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AD047" w14:textId="77777777" w:rsidR="00B51F13" w:rsidRDefault="00B51F13">
      <w:pPr>
        <w:pStyle w:val="BodyText"/>
        <w:spacing w:before="177"/>
        <w:rPr>
          <w:sz w:val="160"/>
        </w:rPr>
      </w:pPr>
    </w:p>
    <w:p w14:paraId="7594FEB8" w14:textId="77777777" w:rsidR="00B51F13" w:rsidRDefault="00000000">
      <w:pPr>
        <w:pStyle w:val="Title"/>
      </w:pPr>
      <w:r>
        <w:rPr>
          <w:spacing w:val="-2"/>
        </w:rPr>
        <w:t>Biology</w:t>
      </w:r>
    </w:p>
    <w:p w14:paraId="6FFCCB42" w14:textId="77777777" w:rsidR="00B51F13" w:rsidRDefault="00000000">
      <w:pPr>
        <w:spacing w:line="1337" w:lineRule="exact"/>
        <w:ind w:left="1959" w:right="1925"/>
        <w:jc w:val="center"/>
        <w:rPr>
          <w:sz w:val="120"/>
        </w:rPr>
      </w:pPr>
      <w:r>
        <w:rPr>
          <w:spacing w:val="48"/>
          <w:sz w:val="120"/>
        </w:rPr>
        <w:t>1983-</w:t>
      </w:r>
      <w:r>
        <w:rPr>
          <w:spacing w:val="-102"/>
          <w:sz w:val="120"/>
        </w:rPr>
        <w:t xml:space="preserve"> </w:t>
      </w:r>
      <w:r>
        <w:rPr>
          <w:spacing w:val="101"/>
          <w:sz w:val="120"/>
        </w:rPr>
        <w:t>200</w:t>
      </w:r>
      <w:r>
        <w:rPr>
          <w:spacing w:val="-4"/>
          <w:sz w:val="120"/>
        </w:rPr>
        <w:t>4</w:t>
      </w:r>
    </w:p>
    <w:p w14:paraId="500E8AE7" w14:textId="4DA8C78F" w:rsidR="00B51F13" w:rsidRDefault="00000000">
      <w:pPr>
        <w:spacing w:before="346"/>
        <w:ind w:left="1959" w:right="1806"/>
        <w:jc w:val="center"/>
        <w:rPr>
          <w:sz w:val="96"/>
        </w:rPr>
      </w:pPr>
      <w:hyperlink r:id="rId5">
        <w:r w:rsidR="00A53E12">
          <w:rPr>
            <w:color w:val="0000FF"/>
            <w:spacing w:val="-2"/>
            <w:sz w:val="96"/>
            <w:u w:val="single" w:color="0000FF"/>
          </w:rPr>
          <w:t>SCHOOLINGS</w:t>
        </w:r>
      </w:hyperlink>
      <w:r>
        <w:rPr>
          <w:color w:val="0000FF"/>
          <w:spacing w:val="-2"/>
          <w:sz w:val="96"/>
        </w:rPr>
        <w:t xml:space="preserve"> </w:t>
      </w:r>
      <w:r>
        <w:rPr>
          <w:spacing w:val="-4"/>
          <w:sz w:val="96"/>
        </w:rPr>
        <w:t>JAMB</w:t>
      </w:r>
    </w:p>
    <w:p w14:paraId="58F3975C" w14:textId="77777777" w:rsidR="00B51F13" w:rsidRDefault="00000000">
      <w:pPr>
        <w:spacing w:before="173"/>
        <w:ind w:left="1959" w:right="1829"/>
        <w:jc w:val="center"/>
        <w:rPr>
          <w:sz w:val="96"/>
        </w:rPr>
      </w:pPr>
      <w:r>
        <w:rPr>
          <w:sz w:val="96"/>
        </w:rPr>
        <w:t xml:space="preserve">Past </w:t>
      </w:r>
      <w:r>
        <w:rPr>
          <w:spacing w:val="-2"/>
          <w:sz w:val="96"/>
        </w:rPr>
        <w:t>Questions</w:t>
      </w:r>
    </w:p>
    <w:p w14:paraId="14027D4A" w14:textId="77777777" w:rsidR="00B51F13" w:rsidRDefault="00B51F13">
      <w:pPr>
        <w:jc w:val="center"/>
        <w:rPr>
          <w:sz w:val="96"/>
        </w:rPr>
        <w:sectPr w:rsidR="00B51F13">
          <w:type w:val="continuous"/>
          <w:pgSz w:w="12240" w:h="15840"/>
          <w:pgMar w:top="1820" w:right="360" w:bottom="280" w:left="560" w:header="720" w:footer="720" w:gutter="0"/>
          <w:cols w:space="720"/>
        </w:sectPr>
      </w:pPr>
    </w:p>
    <w:p w14:paraId="3E8D43B1" w14:textId="77777777" w:rsidR="00B51F13" w:rsidRDefault="00000000">
      <w:pPr>
        <w:pStyle w:val="Heading1"/>
        <w:tabs>
          <w:tab w:val="left" w:pos="4094"/>
          <w:tab w:val="left" w:pos="10623"/>
        </w:tabs>
        <w:spacing w:before="65"/>
        <w:ind w:left="160"/>
      </w:pPr>
      <w:r>
        <w:rPr>
          <w:color w:val="FFFFFF"/>
          <w:highlight w:val="black"/>
        </w:rPr>
        <w:tab/>
        <w:t>Biology</w:t>
      </w:r>
      <w:r>
        <w:rPr>
          <w:color w:val="FFFFFF"/>
          <w:spacing w:val="-33"/>
          <w:highlight w:val="black"/>
        </w:rPr>
        <w:t xml:space="preserve"> </w:t>
      </w:r>
      <w:r>
        <w:rPr>
          <w:color w:val="FFFFFF"/>
          <w:spacing w:val="-4"/>
          <w:highlight w:val="black"/>
        </w:rPr>
        <w:t>1983</w:t>
      </w:r>
      <w:r>
        <w:rPr>
          <w:color w:val="FFFFFF"/>
          <w:highlight w:val="black"/>
        </w:rPr>
        <w:tab/>
      </w:r>
    </w:p>
    <w:p w14:paraId="4C6AC5E6" w14:textId="77777777" w:rsidR="00B51F13" w:rsidRDefault="00B51F13">
      <w:pPr>
        <w:pStyle w:val="BodyText"/>
        <w:spacing w:before="75"/>
      </w:pPr>
    </w:p>
    <w:p w14:paraId="3736F846" w14:textId="77777777" w:rsidR="00B51F13" w:rsidRDefault="00B51F13">
      <w:pPr>
        <w:sectPr w:rsidR="00B51F13">
          <w:pgSz w:w="12240" w:h="15840"/>
          <w:pgMar w:top="240" w:right="360" w:bottom="280" w:left="560" w:header="720" w:footer="720" w:gutter="0"/>
          <w:cols w:space="720"/>
        </w:sectPr>
      </w:pPr>
    </w:p>
    <w:p w14:paraId="52DF6899" w14:textId="77777777" w:rsidR="00B51F13" w:rsidRDefault="00000000">
      <w:pPr>
        <w:pStyle w:val="ListParagraph"/>
        <w:numPr>
          <w:ilvl w:val="0"/>
          <w:numId w:val="82"/>
        </w:numPr>
        <w:tabs>
          <w:tab w:val="left" w:pos="877"/>
        </w:tabs>
        <w:spacing w:before="91"/>
        <w:ind w:left="877" w:hanging="717"/>
        <w:jc w:val="left"/>
        <w:rPr>
          <w:sz w:val="20"/>
        </w:rPr>
      </w:pPr>
      <w:r>
        <w:rPr>
          <w:sz w:val="20"/>
        </w:rPr>
        <w:t>Root</w:t>
      </w:r>
      <w:r>
        <w:rPr>
          <w:spacing w:val="-13"/>
          <w:sz w:val="20"/>
        </w:rPr>
        <w:t xml:space="preserve"> </w:t>
      </w:r>
      <w:r>
        <w:rPr>
          <w:sz w:val="20"/>
        </w:rPr>
        <w:t>hairs</w:t>
      </w:r>
      <w:r>
        <w:rPr>
          <w:spacing w:val="-9"/>
          <w:sz w:val="20"/>
        </w:rPr>
        <w:t xml:space="preserve"> </w:t>
      </w:r>
      <w:r>
        <w:rPr>
          <w:sz w:val="20"/>
        </w:rPr>
        <w:t>are</w:t>
      </w:r>
      <w:r>
        <w:rPr>
          <w:spacing w:val="-11"/>
          <w:sz w:val="20"/>
        </w:rPr>
        <w:t xml:space="preserve"> </w:t>
      </w:r>
      <w:r>
        <w:rPr>
          <w:sz w:val="20"/>
        </w:rPr>
        <w:t>developed</w:t>
      </w:r>
      <w:r>
        <w:rPr>
          <w:spacing w:val="-12"/>
          <w:sz w:val="20"/>
        </w:rPr>
        <w:t xml:space="preserve"> </w:t>
      </w:r>
      <w:r>
        <w:rPr>
          <w:sz w:val="20"/>
        </w:rPr>
        <w:t>from</w:t>
      </w:r>
      <w:r>
        <w:rPr>
          <w:spacing w:val="-5"/>
          <w:sz w:val="20"/>
        </w:rPr>
        <w:t xml:space="preserve"> </w:t>
      </w:r>
      <w:r>
        <w:rPr>
          <w:sz w:val="20"/>
        </w:rPr>
        <w:t>the</w:t>
      </w:r>
      <w:r>
        <w:rPr>
          <w:spacing w:val="-11"/>
          <w:sz w:val="20"/>
        </w:rPr>
        <w:t xml:space="preserve"> </w:t>
      </w:r>
      <w:r>
        <w:rPr>
          <w:spacing w:val="-10"/>
          <w:sz w:val="20"/>
        </w:rPr>
        <w:t>…</w:t>
      </w:r>
    </w:p>
    <w:p w14:paraId="5FBCA73F" w14:textId="77777777" w:rsidR="00B51F13" w:rsidRDefault="00000000">
      <w:pPr>
        <w:pStyle w:val="ListParagraph"/>
        <w:numPr>
          <w:ilvl w:val="1"/>
          <w:numId w:val="82"/>
        </w:numPr>
        <w:tabs>
          <w:tab w:val="left" w:pos="1118"/>
          <w:tab w:val="left" w:pos="3037"/>
        </w:tabs>
        <w:spacing w:before="10"/>
        <w:ind w:left="1118" w:hanging="238"/>
        <w:rPr>
          <w:sz w:val="20"/>
        </w:rPr>
      </w:pPr>
      <w:r>
        <w:rPr>
          <w:sz w:val="20"/>
        </w:rPr>
        <w:t>root</w:t>
      </w:r>
      <w:r>
        <w:rPr>
          <w:spacing w:val="-9"/>
          <w:sz w:val="20"/>
        </w:rPr>
        <w:t xml:space="preserve"> </w:t>
      </w:r>
      <w:r>
        <w:rPr>
          <w:spacing w:val="-4"/>
          <w:sz w:val="20"/>
        </w:rPr>
        <w:t>apex</w:t>
      </w:r>
      <w:r>
        <w:rPr>
          <w:sz w:val="20"/>
        </w:rPr>
        <w:tab/>
        <w:t>B.</w:t>
      </w:r>
      <w:r>
        <w:rPr>
          <w:spacing w:val="-13"/>
          <w:sz w:val="20"/>
        </w:rPr>
        <w:t xml:space="preserve"> </w:t>
      </w:r>
      <w:r>
        <w:rPr>
          <w:sz w:val="20"/>
        </w:rPr>
        <w:t>epidermis</w:t>
      </w:r>
      <w:r>
        <w:rPr>
          <w:spacing w:val="-9"/>
          <w:sz w:val="20"/>
        </w:rPr>
        <w:t xml:space="preserve"> </w:t>
      </w:r>
      <w:r>
        <w:rPr>
          <w:sz w:val="20"/>
        </w:rPr>
        <w:t>of</w:t>
      </w:r>
      <w:r>
        <w:rPr>
          <w:spacing w:val="-16"/>
          <w:sz w:val="20"/>
        </w:rPr>
        <w:t xml:space="preserve"> </w:t>
      </w:r>
      <w:r>
        <w:rPr>
          <w:spacing w:val="-4"/>
          <w:sz w:val="20"/>
        </w:rPr>
        <w:t>roots</w:t>
      </w:r>
    </w:p>
    <w:p w14:paraId="63690AC7" w14:textId="77777777" w:rsidR="00B51F13" w:rsidRDefault="00000000">
      <w:pPr>
        <w:pStyle w:val="BodyText"/>
        <w:tabs>
          <w:tab w:val="left" w:pos="3037"/>
        </w:tabs>
        <w:spacing w:before="10"/>
        <w:ind w:left="880"/>
      </w:pPr>
      <w:r>
        <w:t>C.</w:t>
      </w:r>
      <w:r>
        <w:rPr>
          <w:spacing w:val="-1"/>
        </w:rPr>
        <w:t xml:space="preserve"> </w:t>
      </w:r>
      <w:r>
        <w:t>vascular</w:t>
      </w:r>
      <w:r>
        <w:rPr>
          <w:spacing w:val="2"/>
        </w:rPr>
        <w:t xml:space="preserve"> </w:t>
      </w:r>
      <w:r>
        <w:rPr>
          <w:spacing w:val="-2"/>
        </w:rPr>
        <w:t>bundles</w:t>
      </w:r>
      <w:r>
        <w:tab/>
        <w:t>D.</w:t>
      </w:r>
      <w:r>
        <w:rPr>
          <w:spacing w:val="-11"/>
        </w:rPr>
        <w:t xml:space="preserve"> </w:t>
      </w:r>
      <w:r>
        <w:rPr>
          <w:spacing w:val="-2"/>
        </w:rPr>
        <w:t>endodermis</w:t>
      </w:r>
    </w:p>
    <w:p w14:paraId="4FCF6DE7" w14:textId="77777777" w:rsidR="00B51F13" w:rsidRDefault="00000000">
      <w:pPr>
        <w:pStyle w:val="BodyText"/>
        <w:spacing w:before="11"/>
        <w:ind w:left="880"/>
      </w:pPr>
      <w:r>
        <w:t>E.</w:t>
      </w:r>
      <w:r>
        <w:rPr>
          <w:spacing w:val="-2"/>
        </w:rPr>
        <w:t xml:space="preserve"> pericycle</w:t>
      </w:r>
    </w:p>
    <w:p w14:paraId="63B80930" w14:textId="77777777" w:rsidR="00B51F13" w:rsidRDefault="00B51F13">
      <w:pPr>
        <w:pStyle w:val="BodyText"/>
        <w:spacing w:before="22"/>
      </w:pPr>
    </w:p>
    <w:p w14:paraId="26456136" w14:textId="77777777" w:rsidR="00B51F13" w:rsidRDefault="00000000">
      <w:pPr>
        <w:pStyle w:val="Heading2"/>
        <w:spacing w:line="247" w:lineRule="auto"/>
        <w:ind w:left="2056" w:right="1104" w:hanging="1176"/>
      </w:pPr>
      <w:r>
        <w:t>Use</w:t>
      </w:r>
      <w:r>
        <w:rPr>
          <w:spacing w:val="-7"/>
        </w:rPr>
        <w:t xml:space="preserve"> </w:t>
      </w:r>
      <w:r>
        <w:t>Fig.</w:t>
      </w:r>
      <w:r>
        <w:rPr>
          <w:spacing w:val="-6"/>
        </w:rPr>
        <w:t xml:space="preserve"> </w:t>
      </w:r>
      <w:r>
        <w:t>1</w:t>
      </w:r>
      <w:r>
        <w:rPr>
          <w:spacing w:val="-5"/>
        </w:rPr>
        <w:t xml:space="preserve"> </w:t>
      </w:r>
      <w:r>
        <w:t>to</w:t>
      </w:r>
      <w:r>
        <w:rPr>
          <w:spacing w:val="-7"/>
        </w:rPr>
        <w:t xml:space="preserve"> </w:t>
      </w:r>
      <w:r>
        <w:t>answer</w:t>
      </w:r>
      <w:r>
        <w:rPr>
          <w:spacing w:val="-6"/>
        </w:rPr>
        <w:t xml:space="preserve"> </w:t>
      </w:r>
      <w:r>
        <w:t>questions</w:t>
      </w:r>
      <w:r>
        <w:rPr>
          <w:spacing w:val="-7"/>
        </w:rPr>
        <w:t xml:space="preserve"> </w:t>
      </w:r>
      <w:r>
        <w:t>2-4 Fig 1</w:t>
      </w:r>
    </w:p>
    <w:p w14:paraId="4EAF283D" w14:textId="77777777" w:rsidR="00B51F13" w:rsidRDefault="00000000">
      <w:pPr>
        <w:pStyle w:val="BodyText"/>
        <w:spacing w:before="1"/>
        <w:rPr>
          <w:b/>
          <w:sz w:val="16"/>
        </w:rPr>
      </w:pPr>
      <w:r>
        <w:rPr>
          <w:noProof/>
        </w:rPr>
        <w:drawing>
          <wp:anchor distT="0" distB="0" distL="0" distR="0" simplePos="0" relativeHeight="487587840" behindDoc="1" locked="0" layoutInCell="1" allowOverlap="1" wp14:anchorId="01C5DFCC" wp14:editId="1F274225">
            <wp:simplePos x="0" y="0"/>
            <wp:positionH relativeFrom="page">
              <wp:posOffset>929005</wp:posOffset>
            </wp:positionH>
            <wp:positionV relativeFrom="paragraph">
              <wp:posOffset>132971</wp:posOffset>
            </wp:positionV>
            <wp:extent cx="1734808" cy="141274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734808" cy="1412748"/>
                    </a:xfrm>
                    <a:prstGeom prst="rect">
                      <a:avLst/>
                    </a:prstGeom>
                  </pic:spPr>
                </pic:pic>
              </a:graphicData>
            </a:graphic>
          </wp:anchor>
        </w:drawing>
      </w:r>
    </w:p>
    <w:p w14:paraId="30A77AE9" w14:textId="77777777" w:rsidR="00B51F13" w:rsidRDefault="00000000">
      <w:pPr>
        <w:spacing w:before="181" w:line="247" w:lineRule="auto"/>
        <w:ind w:left="880" w:right="122"/>
        <w:rPr>
          <w:sz w:val="20"/>
        </w:rPr>
      </w:pPr>
      <w:r>
        <w:rPr>
          <w:b/>
          <w:sz w:val="20"/>
        </w:rPr>
        <w:t>Fig</w:t>
      </w:r>
      <w:r>
        <w:rPr>
          <w:b/>
          <w:spacing w:val="-5"/>
          <w:sz w:val="20"/>
        </w:rPr>
        <w:t xml:space="preserve"> </w:t>
      </w:r>
      <w:r>
        <w:rPr>
          <w:b/>
          <w:sz w:val="20"/>
        </w:rPr>
        <w:t>1</w:t>
      </w:r>
      <w:r>
        <w:rPr>
          <w:b/>
          <w:spacing w:val="-5"/>
          <w:sz w:val="20"/>
        </w:rPr>
        <w:t xml:space="preserve"> </w:t>
      </w:r>
      <w:r>
        <w:rPr>
          <w:b/>
          <w:sz w:val="20"/>
        </w:rPr>
        <w:t>represents</w:t>
      </w:r>
      <w:r>
        <w:rPr>
          <w:b/>
          <w:spacing w:val="-6"/>
          <w:sz w:val="20"/>
        </w:rPr>
        <w:t xml:space="preserve"> </w:t>
      </w:r>
      <w:r>
        <w:rPr>
          <w:b/>
          <w:sz w:val="20"/>
        </w:rPr>
        <w:t>a</w:t>
      </w:r>
      <w:r>
        <w:rPr>
          <w:b/>
          <w:spacing w:val="-5"/>
          <w:sz w:val="20"/>
        </w:rPr>
        <w:t xml:space="preserve"> </w:t>
      </w:r>
      <w:r>
        <w:rPr>
          <w:b/>
          <w:sz w:val="20"/>
        </w:rPr>
        <w:t>cross-section</w:t>
      </w:r>
      <w:r>
        <w:rPr>
          <w:b/>
          <w:spacing w:val="-5"/>
          <w:sz w:val="20"/>
        </w:rPr>
        <w:t xml:space="preserve"> </w:t>
      </w:r>
      <w:r>
        <w:rPr>
          <w:b/>
          <w:sz w:val="20"/>
        </w:rPr>
        <w:t>of</w:t>
      </w:r>
      <w:r>
        <w:rPr>
          <w:b/>
          <w:spacing w:val="-11"/>
          <w:sz w:val="20"/>
        </w:rPr>
        <w:t xml:space="preserve"> </w:t>
      </w:r>
      <w:r>
        <w:rPr>
          <w:b/>
          <w:sz w:val="20"/>
        </w:rPr>
        <w:t>a</w:t>
      </w:r>
      <w:r>
        <w:rPr>
          <w:b/>
          <w:spacing w:val="-5"/>
          <w:sz w:val="20"/>
        </w:rPr>
        <w:t xml:space="preserve"> </w:t>
      </w:r>
      <w:r>
        <w:rPr>
          <w:b/>
          <w:sz w:val="20"/>
        </w:rPr>
        <w:t>part</w:t>
      </w:r>
      <w:r>
        <w:rPr>
          <w:b/>
          <w:spacing w:val="-6"/>
          <w:sz w:val="20"/>
        </w:rPr>
        <w:t xml:space="preserve"> </w:t>
      </w:r>
      <w:r>
        <w:rPr>
          <w:b/>
          <w:sz w:val="20"/>
        </w:rPr>
        <w:t>of</w:t>
      </w:r>
      <w:r>
        <w:rPr>
          <w:b/>
          <w:spacing w:val="-9"/>
          <w:sz w:val="20"/>
        </w:rPr>
        <w:t xml:space="preserve"> </w:t>
      </w:r>
      <w:r>
        <w:rPr>
          <w:b/>
          <w:sz w:val="20"/>
        </w:rPr>
        <w:t>a dicot</w:t>
      </w:r>
      <w:r>
        <w:rPr>
          <w:b/>
          <w:spacing w:val="-9"/>
          <w:sz w:val="20"/>
        </w:rPr>
        <w:t xml:space="preserve"> </w:t>
      </w:r>
      <w:r>
        <w:rPr>
          <w:b/>
          <w:sz w:val="20"/>
        </w:rPr>
        <w:t>plant</w:t>
      </w:r>
      <w:r>
        <w:rPr>
          <w:sz w:val="20"/>
        </w:rPr>
        <w:t>.</w:t>
      </w:r>
    </w:p>
    <w:p w14:paraId="242312D0" w14:textId="77777777" w:rsidR="00B51F13" w:rsidRDefault="00000000">
      <w:pPr>
        <w:pStyle w:val="ListParagraph"/>
        <w:numPr>
          <w:ilvl w:val="0"/>
          <w:numId w:val="82"/>
        </w:numPr>
        <w:tabs>
          <w:tab w:val="left" w:pos="878"/>
        </w:tabs>
        <w:spacing w:before="4" w:line="249" w:lineRule="auto"/>
        <w:ind w:right="480" w:hanging="721"/>
        <w:jc w:val="left"/>
        <w:rPr>
          <w:sz w:val="20"/>
        </w:rPr>
      </w:pPr>
      <w:r>
        <w:rPr>
          <w:sz w:val="20"/>
        </w:rPr>
        <w:t>Which</w:t>
      </w:r>
      <w:r>
        <w:rPr>
          <w:spacing w:val="-6"/>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features</w:t>
      </w:r>
      <w:r>
        <w:rPr>
          <w:spacing w:val="-7"/>
          <w:sz w:val="20"/>
        </w:rPr>
        <w:t xml:space="preserve"> </w:t>
      </w:r>
      <w:r>
        <w:rPr>
          <w:sz w:val="20"/>
        </w:rPr>
        <w:t>can</w:t>
      </w:r>
      <w:r>
        <w:rPr>
          <w:spacing w:val="-2"/>
          <w:sz w:val="20"/>
        </w:rPr>
        <w:t xml:space="preserve"> </w:t>
      </w:r>
      <w:r>
        <w:rPr>
          <w:sz w:val="20"/>
        </w:rPr>
        <w:t>be</w:t>
      </w:r>
      <w:r>
        <w:rPr>
          <w:spacing w:val="-13"/>
          <w:sz w:val="20"/>
        </w:rPr>
        <w:t xml:space="preserve"> </w:t>
      </w:r>
      <w:r>
        <w:rPr>
          <w:sz w:val="20"/>
        </w:rPr>
        <w:t>used</w:t>
      </w:r>
      <w:r>
        <w:rPr>
          <w:spacing w:val="-5"/>
          <w:sz w:val="20"/>
        </w:rPr>
        <w:t xml:space="preserve"> </w:t>
      </w:r>
      <w:r>
        <w:rPr>
          <w:sz w:val="20"/>
        </w:rPr>
        <w:t>to identify Fig1?</w:t>
      </w:r>
    </w:p>
    <w:p w14:paraId="70958B0E" w14:textId="77777777" w:rsidR="00B51F13" w:rsidRDefault="00000000">
      <w:pPr>
        <w:pStyle w:val="ListParagraph"/>
        <w:numPr>
          <w:ilvl w:val="1"/>
          <w:numId w:val="82"/>
        </w:numPr>
        <w:tabs>
          <w:tab w:val="left" w:pos="1121"/>
        </w:tabs>
        <w:spacing w:line="229" w:lineRule="exact"/>
        <w:ind w:left="1121" w:hanging="243"/>
        <w:rPr>
          <w:sz w:val="20"/>
        </w:rPr>
      </w:pPr>
      <w:r>
        <w:rPr>
          <w:spacing w:val="-8"/>
          <w:sz w:val="20"/>
        </w:rPr>
        <w:t>Position</w:t>
      </w:r>
      <w:r>
        <w:rPr>
          <w:spacing w:val="-14"/>
          <w:sz w:val="20"/>
        </w:rPr>
        <w:t xml:space="preserve"> </w:t>
      </w:r>
      <w:r>
        <w:rPr>
          <w:spacing w:val="-8"/>
          <w:sz w:val="20"/>
        </w:rPr>
        <w:t>of</w:t>
      </w:r>
      <w:r>
        <w:rPr>
          <w:spacing w:val="-9"/>
          <w:sz w:val="20"/>
        </w:rPr>
        <w:t xml:space="preserve"> </w:t>
      </w:r>
      <w:r>
        <w:rPr>
          <w:spacing w:val="-8"/>
          <w:sz w:val="20"/>
        </w:rPr>
        <w:t>7</w:t>
      </w:r>
      <w:r>
        <w:rPr>
          <w:spacing w:val="9"/>
          <w:sz w:val="20"/>
        </w:rPr>
        <w:t xml:space="preserve"> </w:t>
      </w:r>
      <w:r>
        <w:rPr>
          <w:spacing w:val="-8"/>
          <w:sz w:val="20"/>
        </w:rPr>
        <w:t>B.</w:t>
      </w:r>
      <w:r>
        <w:rPr>
          <w:spacing w:val="-3"/>
          <w:sz w:val="20"/>
        </w:rPr>
        <w:t xml:space="preserve"> </w:t>
      </w:r>
      <w:r>
        <w:rPr>
          <w:spacing w:val="-8"/>
          <w:sz w:val="20"/>
        </w:rPr>
        <w:t>Its</w:t>
      </w:r>
      <w:r>
        <w:rPr>
          <w:spacing w:val="-4"/>
          <w:sz w:val="20"/>
        </w:rPr>
        <w:t xml:space="preserve"> </w:t>
      </w:r>
      <w:r>
        <w:rPr>
          <w:spacing w:val="-8"/>
          <w:sz w:val="20"/>
        </w:rPr>
        <w:t>circular</w:t>
      </w:r>
      <w:r>
        <w:rPr>
          <w:spacing w:val="-11"/>
          <w:sz w:val="20"/>
        </w:rPr>
        <w:t xml:space="preserve"> </w:t>
      </w:r>
      <w:r>
        <w:rPr>
          <w:spacing w:val="-8"/>
          <w:sz w:val="20"/>
        </w:rPr>
        <w:t>nature</w:t>
      </w:r>
      <w:r>
        <w:rPr>
          <w:spacing w:val="-3"/>
          <w:sz w:val="20"/>
        </w:rPr>
        <w:t xml:space="preserve"> </w:t>
      </w:r>
      <w:r>
        <w:rPr>
          <w:spacing w:val="-8"/>
          <w:sz w:val="20"/>
        </w:rPr>
        <w:t>C.</w:t>
      </w:r>
      <w:r>
        <w:rPr>
          <w:spacing w:val="-3"/>
          <w:sz w:val="20"/>
        </w:rPr>
        <w:t xml:space="preserve"> </w:t>
      </w:r>
      <w:r>
        <w:rPr>
          <w:spacing w:val="-8"/>
          <w:sz w:val="20"/>
        </w:rPr>
        <w:t>Number</w:t>
      </w:r>
      <w:r>
        <w:rPr>
          <w:spacing w:val="-15"/>
          <w:sz w:val="20"/>
        </w:rPr>
        <w:t xml:space="preserve"> </w:t>
      </w:r>
      <w:r>
        <w:rPr>
          <w:spacing w:val="-8"/>
          <w:sz w:val="20"/>
        </w:rPr>
        <w:t>of</w:t>
      </w:r>
      <w:r>
        <w:rPr>
          <w:spacing w:val="-27"/>
          <w:sz w:val="20"/>
        </w:rPr>
        <w:t xml:space="preserve"> </w:t>
      </w:r>
      <w:r>
        <w:rPr>
          <w:spacing w:val="-10"/>
          <w:sz w:val="20"/>
        </w:rPr>
        <w:t>5</w:t>
      </w:r>
    </w:p>
    <w:p w14:paraId="34047B97" w14:textId="77777777" w:rsidR="00B51F13" w:rsidRDefault="00000000">
      <w:pPr>
        <w:pStyle w:val="BodyText"/>
        <w:spacing w:before="10"/>
        <w:ind w:left="878"/>
      </w:pPr>
      <w:r>
        <w:t>D.</w:t>
      </w:r>
      <w:r>
        <w:rPr>
          <w:spacing w:val="-4"/>
        </w:rPr>
        <w:t xml:space="preserve"> </w:t>
      </w:r>
      <w:r>
        <w:t>Presence</w:t>
      </w:r>
      <w:r>
        <w:rPr>
          <w:spacing w:val="-3"/>
        </w:rPr>
        <w:t xml:space="preserve"> </w:t>
      </w:r>
      <w:r>
        <w:t>of</w:t>
      </w:r>
      <w:r>
        <w:rPr>
          <w:spacing w:val="-3"/>
        </w:rPr>
        <w:t xml:space="preserve"> </w:t>
      </w:r>
      <w:r>
        <w:t>3</w:t>
      </w:r>
      <w:r>
        <w:rPr>
          <w:spacing w:val="-2"/>
        </w:rPr>
        <w:t xml:space="preserve"> </w:t>
      </w:r>
      <w:r>
        <w:t>E.</w:t>
      </w:r>
      <w:r>
        <w:rPr>
          <w:spacing w:val="-3"/>
        </w:rPr>
        <w:t xml:space="preserve"> </w:t>
      </w:r>
      <w:r>
        <w:t>Width</w:t>
      </w:r>
      <w:r>
        <w:rPr>
          <w:spacing w:val="-2"/>
        </w:rPr>
        <w:t xml:space="preserve"> </w:t>
      </w:r>
      <w:r>
        <w:t>of</w:t>
      </w:r>
      <w:r>
        <w:rPr>
          <w:spacing w:val="-5"/>
        </w:rPr>
        <w:t xml:space="preserve"> 2.</w:t>
      </w:r>
    </w:p>
    <w:p w14:paraId="2B063217" w14:textId="77777777" w:rsidR="00B51F13" w:rsidRDefault="00B51F13">
      <w:pPr>
        <w:pStyle w:val="BodyText"/>
        <w:spacing w:before="22"/>
      </w:pPr>
    </w:p>
    <w:p w14:paraId="27BC54DA" w14:textId="77777777" w:rsidR="00B51F13" w:rsidRDefault="00000000">
      <w:pPr>
        <w:pStyle w:val="ListParagraph"/>
        <w:numPr>
          <w:ilvl w:val="0"/>
          <w:numId w:val="82"/>
        </w:numPr>
        <w:tabs>
          <w:tab w:val="left" w:pos="877"/>
        </w:tabs>
        <w:spacing w:before="1"/>
        <w:ind w:left="877" w:hanging="717"/>
        <w:jc w:val="left"/>
        <w:rPr>
          <w:sz w:val="20"/>
        </w:rPr>
      </w:pPr>
      <w:r>
        <w:rPr>
          <w:sz w:val="20"/>
        </w:rPr>
        <w:t>The</w:t>
      </w:r>
      <w:r>
        <w:rPr>
          <w:spacing w:val="-4"/>
          <w:sz w:val="20"/>
        </w:rPr>
        <w:t xml:space="preserve"> </w:t>
      </w:r>
      <w:r>
        <w:rPr>
          <w:sz w:val="20"/>
        </w:rPr>
        <w:t>main</w:t>
      </w:r>
      <w:r>
        <w:rPr>
          <w:spacing w:val="-3"/>
          <w:sz w:val="20"/>
        </w:rPr>
        <w:t xml:space="preserve"> </w:t>
      </w:r>
      <w:r>
        <w:rPr>
          <w:sz w:val="20"/>
        </w:rPr>
        <w:t>function</w:t>
      </w:r>
      <w:r>
        <w:rPr>
          <w:spacing w:val="-3"/>
          <w:sz w:val="20"/>
        </w:rPr>
        <w:t xml:space="preserve"> </w:t>
      </w:r>
      <w:r>
        <w:rPr>
          <w:sz w:val="20"/>
        </w:rPr>
        <w:t>of</w:t>
      </w:r>
      <w:r>
        <w:rPr>
          <w:spacing w:val="-7"/>
          <w:sz w:val="20"/>
        </w:rPr>
        <w:t xml:space="preserve"> </w:t>
      </w:r>
      <w:r>
        <w:rPr>
          <w:sz w:val="20"/>
        </w:rPr>
        <w:t>6</w:t>
      </w:r>
      <w:r>
        <w:rPr>
          <w:spacing w:val="-5"/>
          <w:sz w:val="20"/>
        </w:rPr>
        <w:t xml:space="preserve"> </w:t>
      </w:r>
      <w:r>
        <w:rPr>
          <w:spacing w:val="-4"/>
          <w:sz w:val="20"/>
        </w:rPr>
        <w:t>isto</w:t>
      </w:r>
    </w:p>
    <w:p w14:paraId="7F100762" w14:textId="77777777" w:rsidR="00B51F13" w:rsidRDefault="00000000">
      <w:pPr>
        <w:pStyle w:val="ListParagraph"/>
        <w:numPr>
          <w:ilvl w:val="1"/>
          <w:numId w:val="82"/>
        </w:numPr>
        <w:tabs>
          <w:tab w:val="left" w:pos="1121"/>
        </w:tabs>
        <w:spacing w:before="10"/>
        <w:ind w:left="1121" w:hanging="243"/>
        <w:rPr>
          <w:sz w:val="20"/>
        </w:rPr>
      </w:pPr>
      <w:r>
        <w:rPr>
          <w:spacing w:val="-4"/>
          <w:sz w:val="20"/>
        </w:rPr>
        <w:t>separate5</w:t>
      </w:r>
      <w:r>
        <w:rPr>
          <w:spacing w:val="-20"/>
          <w:sz w:val="20"/>
        </w:rPr>
        <w:t xml:space="preserve"> </w:t>
      </w:r>
      <w:r>
        <w:rPr>
          <w:spacing w:val="-4"/>
          <w:sz w:val="20"/>
        </w:rPr>
        <w:t>from7</w:t>
      </w:r>
      <w:r>
        <w:rPr>
          <w:spacing w:val="19"/>
          <w:sz w:val="20"/>
        </w:rPr>
        <w:t xml:space="preserve"> </w:t>
      </w:r>
      <w:r>
        <w:rPr>
          <w:spacing w:val="-4"/>
          <w:sz w:val="20"/>
        </w:rPr>
        <w:t>B.</w:t>
      </w:r>
      <w:r>
        <w:rPr>
          <w:spacing w:val="-31"/>
          <w:sz w:val="20"/>
        </w:rPr>
        <w:t xml:space="preserve"> </w:t>
      </w:r>
      <w:r>
        <w:rPr>
          <w:spacing w:val="-4"/>
          <w:sz w:val="20"/>
        </w:rPr>
        <w:t>producemoreof</w:t>
      </w:r>
      <w:r>
        <w:rPr>
          <w:sz w:val="20"/>
        </w:rPr>
        <w:t xml:space="preserve"> </w:t>
      </w:r>
      <w:r>
        <w:rPr>
          <w:spacing w:val="-4"/>
          <w:sz w:val="20"/>
        </w:rPr>
        <w:t>5</w:t>
      </w:r>
      <w:r>
        <w:rPr>
          <w:spacing w:val="-25"/>
          <w:sz w:val="20"/>
        </w:rPr>
        <w:t xml:space="preserve"> </w:t>
      </w:r>
      <w:r>
        <w:rPr>
          <w:spacing w:val="-4"/>
          <w:sz w:val="20"/>
        </w:rPr>
        <w:t>and</w:t>
      </w:r>
      <w:r>
        <w:rPr>
          <w:spacing w:val="-6"/>
          <w:sz w:val="20"/>
        </w:rPr>
        <w:t xml:space="preserve"> </w:t>
      </w:r>
      <w:r>
        <w:rPr>
          <w:spacing w:val="-5"/>
          <w:sz w:val="20"/>
        </w:rPr>
        <w:t>7.</w:t>
      </w:r>
    </w:p>
    <w:p w14:paraId="24F832CA" w14:textId="77777777" w:rsidR="00B51F13" w:rsidRDefault="00000000">
      <w:pPr>
        <w:pStyle w:val="BodyText"/>
        <w:spacing w:before="7"/>
        <w:ind w:left="880"/>
      </w:pPr>
      <w:r>
        <w:rPr>
          <w:spacing w:val="-8"/>
        </w:rPr>
        <w:t>C.</w:t>
      </w:r>
      <w:r>
        <w:rPr>
          <w:spacing w:val="-4"/>
        </w:rPr>
        <w:t xml:space="preserve"> </w:t>
      </w:r>
      <w:r>
        <w:rPr>
          <w:spacing w:val="-8"/>
        </w:rPr>
        <w:t>produce cork D.</w:t>
      </w:r>
      <w:r>
        <w:rPr>
          <w:spacing w:val="-9"/>
        </w:rPr>
        <w:t xml:space="preserve"> </w:t>
      </w:r>
      <w:r>
        <w:rPr>
          <w:spacing w:val="-8"/>
        </w:rPr>
        <w:t>translocatewater</w:t>
      </w:r>
      <w:r>
        <w:rPr>
          <w:spacing w:val="-11"/>
        </w:rPr>
        <w:t xml:space="preserve"> </w:t>
      </w:r>
      <w:r>
        <w:rPr>
          <w:spacing w:val="-8"/>
        </w:rPr>
        <w:t>and</w:t>
      </w:r>
      <w:r>
        <w:rPr>
          <w:spacing w:val="-3"/>
        </w:rPr>
        <w:t xml:space="preserve"> </w:t>
      </w:r>
      <w:r>
        <w:rPr>
          <w:spacing w:val="-8"/>
        </w:rPr>
        <w:t>mineral</w:t>
      </w:r>
      <w:r>
        <w:rPr>
          <w:spacing w:val="-10"/>
        </w:rPr>
        <w:t xml:space="preserve"> </w:t>
      </w:r>
      <w:r>
        <w:rPr>
          <w:spacing w:val="-8"/>
        </w:rPr>
        <w:t>salt</w:t>
      </w:r>
    </w:p>
    <w:p w14:paraId="60C13058" w14:textId="77777777" w:rsidR="00B51F13" w:rsidRDefault="00000000">
      <w:pPr>
        <w:pStyle w:val="BodyText"/>
        <w:spacing w:before="10"/>
        <w:ind w:left="880"/>
      </w:pPr>
      <w:r>
        <w:t>E.</w:t>
      </w:r>
      <w:r>
        <w:rPr>
          <w:spacing w:val="-5"/>
        </w:rPr>
        <w:t xml:space="preserve"> </w:t>
      </w:r>
      <w:r>
        <w:t>conduct</w:t>
      </w:r>
      <w:r>
        <w:rPr>
          <w:spacing w:val="-4"/>
        </w:rPr>
        <w:t xml:space="preserve"> </w:t>
      </w:r>
      <w:r>
        <w:t>carbon</w:t>
      </w:r>
      <w:r>
        <w:rPr>
          <w:spacing w:val="-5"/>
        </w:rPr>
        <w:t xml:space="preserve"> </w:t>
      </w:r>
      <w:r>
        <w:t>dioxide</w:t>
      </w:r>
      <w:r>
        <w:rPr>
          <w:spacing w:val="-4"/>
        </w:rPr>
        <w:t xml:space="preserve"> </w:t>
      </w:r>
      <w:r>
        <w:t>to</w:t>
      </w:r>
      <w:r>
        <w:rPr>
          <w:spacing w:val="-4"/>
        </w:rPr>
        <w:t xml:space="preserve"> </w:t>
      </w:r>
      <w:r>
        <w:t>the</w:t>
      </w:r>
      <w:r>
        <w:rPr>
          <w:spacing w:val="-4"/>
        </w:rPr>
        <w:t xml:space="preserve"> </w:t>
      </w:r>
      <w:r>
        <w:t>other</w:t>
      </w:r>
      <w:r>
        <w:rPr>
          <w:spacing w:val="-5"/>
        </w:rPr>
        <w:t xml:space="preserve"> </w:t>
      </w:r>
      <w:r>
        <w:rPr>
          <w:spacing w:val="-2"/>
        </w:rPr>
        <w:t>parts.</w:t>
      </w:r>
    </w:p>
    <w:p w14:paraId="6E688C50" w14:textId="77777777" w:rsidR="00B51F13" w:rsidRDefault="00B51F13">
      <w:pPr>
        <w:pStyle w:val="BodyText"/>
        <w:spacing w:before="21"/>
      </w:pPr>
    </w:p>
    <w:p w14:paraId="3BDBCBEE" w14:textId="77777777" w:rsidR="00B51F13" w:rsidRDefault="00000000">
      <w:pPr>
        <w:pStyle w:val="ListParagraph"/>
        <w:numPr>
          <w:ilvl w:val="0"/>
          <w:numId w:val="82"/>
        </w:numPr>
        <w:tabs>
          <w:tab w:val="left" w:pos="877"/>
        </w:tabs>
        <w:ind w:left="877" w:hanging="717"/>
        <w:jc w:val="left"/>
        <w:rPr>
          <w:sz w:val="20"/>
        </w:rPr>
      </w:pPr>
      <w:r>
        <w:rPr>
          <w:sz w:val="20"/>
        </w:rPr>
        <w:t>The</w:t>
      </w:r>
      <w:r>
        <w:rPr>
          <w:spacing w:val="-4"/>
          <w:sz w:val="20"/>
        </w:rPr>
        <w:t xml:space="preserve"> </w:t>
      </w:r>
      <w:r>
        <w:rPr>
          <w:sz w:val="20"/>
        </w:rPr>
        <w:t>main</w:t>
      </w:r>
      <w:r>
        <w:rPr>
          <w:spacing w:val="-3"/>
          <w:sz w:val="20"/>
        </w:rPr>
        <w:t xml:space="preserve"> </w:t>
      </w:r>
      <w:r>
        <w:rPr>
          <w:sz w:val="20"/>
        </w:rPr>
        <w:t>function</w:t>
      </w:r>
      <w:r>
        <w:rPr>
          <w:spacing w:val="-3"/>
          <w:sz w:val="20"/>
        </w:rPr>
        <w:t xml:space="preserve"> </w:t>
      </w:r>
      <w:r>
        <w:rPr>
          <w:sz w:val="20"/>
        </w:rPr>
        <w:t>of</w:t>
      </w:r>
      <w:r>
        <w:rPr>
          <w:spacing w:val="-7"/>
          <w:sz w:val="20"/>
        </w:rPr>
        <w:t xml:space="preserve"> </w:t>
      </w:r>
      <w:r>
        <w:rPr>
          <w:sz w:val="20"/>
        </w:rPr>
        <w:t>4</w:t>
      </w:r>
      <w:r>
        <w:rPr>
          <w:spacing w:val="-5"/>
          <w:sz w:val="20"/>
        </w:rPr>
        <w:t xml:space="preserve"> </w:t>
      </w:r>
      <w:r>
        <w:rPr>
          <w:spacing w:val="-4"/>
          <w:sz w:val="20"/>
        </w:rPr>
        <w:t>isto</w:t>
      </w:r>
    </w:p>
    <w:p w14:paraId="7A2B2E77" w14:textId="77777777" w:rsidR="00B51F13" w:rsidRDefault="00000000">
      <w:pPr>
        <w:pStyle w:val="ListParagraph"/>
        <w:numPr>
          <w:ilvl w:val="1"/>
          <w:numId w:val="82"/>
        </w:numPr>
        <w:tabs>
          <w:tab w:val="left" w:pos="1097"/>
        </w:tabs>
        <w:spacing w:before="10"/>
        <w:ind w:left="1097" w:hanging="219"/>
        <w:rPr>
          <w:sz w:val="20"/>
        </w:rPr>
      </w:pPr>
      <w:r>
        <w:rPr>
          <w:spacing w:val="-8"/>
          <w:sz w:val="20"/>
        </w:rPr>
        <w:t>surround the</w:t>
      </w:r>
      <w:r>
        <w:rPr>
          <w:spacing w:val="-2"/>
          <w:sz w:val="20"/>
        </w:rPr>
        <w:t xml:space="preserve"> </w:t>
      </w:r>
      <w:r>
        <w:rPr>
          <w:spacing w:val="-8"/>
          <w:sz w:val="20"/>
        </w:rPr>
        <w:t>inner tissues</w:t>
      </w:r>
      <w:r>
        <w:rPr>
          <w:spacing w:val="-10"/>
          <w:sz w:val="20"/>
        </w:rPr>
        <w:t xml:space="preserve"> </w:t>
      </w:r>
      <w:r>
        <w:rPr>
          <w:spacing w:val="-8"/>
          <w:sz w:val="20"/>
        </w:rPr>
        <w:t>B. produce</w:t>
      </w:r>
      <w:r>
        <w:rPr>
          <w:spacing w:val="-11"/>
          <w:sz w:val="20"/>
        </w:rPr>
        <w:t xml:space="preserve"> </w:t>
      </w:r>
      <w:r>
        <w:rPr>
          <w:spacing w:val="-8"/>
          <w:sz w:val="20"/>
        </w:rPr>
        <w:t>cork</w:t>
      </w:r>
    </w:p>
    <w:p w14:paraId="65A29698" w14:textId="77777777" w:rsidR="00B51F13" w:rsidRDefault="00000000">
      <w:pPr>
        <w:pStyle w:val="BodyText"/>
        <w:spacing w:before="10"/>
        <w:ind w:left="880"/>
      </w:pPr>
      <w:r>
        <w:t>C.</w:t>
      </w:r>
      <w:r>
        <w:rPr>
          <w:spacing w:val="-4"/>
        </w:rPr>
        <w:t xml:space="preserve"> </w:t>
      </w:r>
      <w:r>
        <w:t>produce</w:t>
      </w:r>
      <w:r>
        <w:rPr>
          <w:spacing w:val="-5"/>
        </w:rPr>
        <w:t xml:space="preserve"> </w:t>
      </w:r>
      <w:r>
        <w:t>root</w:t>
      </w:r>
      <w:r>
        <w:rPr>
          <w:spacing w:val="-6"/>
        </w:rPr>
        <w:t xml:space="preserve"> </w:t>
      </w:r>
      <w:r>
        <w:t>hairs</w:t>
      </w:r>
      <w:r>
        <w:rPr>
          <w:spacing w:val="-4"/>
        </w:rPr>
        <w:t xml:space="preserve"> </w:t>
      </w:r>
      <w:r>
        <w:t>D.</w:t>
      </w:r>
      <w:r>
        <w:rPr>
          <w:spacing w:val="-4"/>
        </w:rPr>
        <w:t xml:space="preserve"> </w:t>
      </w:r>
      <w:r>
        <w:t>produce</w:t>
      </w:r>
      <w:r>
        <w:rPr>
          <w:spacing w:val="-3"/>
        </w:rPr>
        <w:t xml:space="preserve"> </w:t>
      </w:r>
      <w:r>
        <w:t>lateral</w:t>
      </w:r>
      <w:r>
        <w:rPr>
          <w:spacing w:val="-3"/>
        </w:rPr>
        <w:t xml:space="preserve"> </w:t>
      </w:r>
      <w:r>
        <w:rPr>
          <w:spacing w:val="-4"/>
        </w:rPr>
        <w:t>roots</w:t>
      </w:r>
    </w:p>
    <w:p w14:paraId="29783FBA" w14:textId="77777777" w:rsidR="00B51F13" w:rsidRDefault="00000000">
      <w:pPr>
        <w:pStyle w:val="BodyText"/>
        <w:spacing w:before="10"/>
        <w:ind w:left="880"/>
      </w:pPr>
      <w:r>
        <w:t>E.</w:t>
      </w:r>
      <w:r>
        <w:rPr>
          <w:spacing w:val="-4"/>
        </w:rPr>
        <w:t xml:space="preserve"> </w:t>
      </w:r>
      <w:r>
        <w:t>produce</w:t>
      </w:r>
      <w:r>
        <w:rPr>
          <w:spacing w:val="-4"/>
        </w:rPr>
        <w:t xml:space="preserve"> </w:t>
      </w:r>
      <w:r>
        <w:t>more</w:t>
      </w:r>
      <w:r>
        <w:rPr>
          <w:spacing w:val="-4"/>
        </w:rPr>
        <w:t xml:space="preserve"> </w:t>
      </w:r>
      <w:r>
        <w:t>of</w:t>
      </w:r>
      <w:r>
        <w:rPr>
          <w:spacing w:val="-4"/>
        </w:rPr>
        <w:t xml:space="preserve"> </w:t>
      </w:r>
      <w:r>
        <w:rPr>
          <w:spacing w:val="-5"/>
        </w:rPr>
        <w:t>3.</w:t>
      </w:r>
    </w:p>
    <w:p w14:paraId="05319BBD" w14:textId="77777777" w:rsidR="00B51F13" w:rsidRDefault="00B51F13">
      <w:pPr>
        <w:pStyle w:val="BodyText"/>
        <w:spacing w:before="22"/>
      </w:pPr>
    </w:p>
    <w:p w14:paraId="5B305AFB" w14:textId="77777777" w:rsidR="00B51F13" w:rsidRDefault="00000000">
      <w:pPr>
        <w:pStyle w:val="ListParagraph"/>
        <w:numPr>
          <w:ilvl w:val="0"/>
          <w:numId w:val="82"/>
        </w:numPr>
        <w:tabs>
          <w:tab w:val="left" w:pos="877"/>
          <w:tab w:val="left" w:pos="880"/>
        </w:tabs>
        <w:spacing w:line="247" w:lineRule="auto"/>
        <w:ind w:left="880" w:right="1207" w:hanging="721"/>
        <w:jc w:val="left"/>
        <w:rPr>
          <w:sz w:val="20"/>
        </w:rPr>
      </w:pPr>
      <w:r>
        <w:rPr>
          <w:spacing w:val="-6"/>
          <w:sz w:val="20"/>
        </w:rPr>
        <w:t>In</w:t>
      </w:r>
      <w:r>
        <w:rPr>
          <w:spacing w:val="-17"/>
          <w:sz w:val="20"/>
        </w:rPr>
        <w:t xml:space="preserve"> </w:t>
      </w:r>
      <w:r>
        <w:rPr>
          <w:spacing w:val="-6"/>
          <w:sz w:val="20"/>
        </w:rPr>
        <w:t>adicot</w:t>
      </w:r>
      <w:r>
        <w:rPr>
          <w:spacing w:val="-19"/>
          <w:sz w:val="20"/>
        </w:rPr>
        <w:t xml:space="preserve"> </w:t>
      </w:r>
      <w:r>
        <w:rPr>
          <w:spacing w:val="-6"/>
          <w:sz w:val="20"/>
        </w:rPr>
        <w:t>leaf,</w:t>
      </w:r>
      <w:r>
        <w:rPr>
          <w:spacing w:val="-30"/>
          <w:sz w:val="20"/>
        </w:rPr>
        <w:t xml:space="preserve"> </w:t>
      </w:r>
      <w:r>
        <w:rPr>
          <w:spacing w:val="-6"/>
          <w:sz w:val="20"/>
        </w:rPr>
        <w:t>guardcellsdiffer</w:t>
      </w:r>
      <w:r>
        <w:rPr>
          <w:spacing w:val="-15"/>
          <w:sz w:val="20"/>
        </w:rPr>
        <w:t xml:space="preserve"> </w:t>
      </w:r>
      <w:r>
        <w:rPr>
          <w:spacing w:val="-6"/>
          <w:sz w:val="20"/>
        </w:rPr>
        <w:t xml:space="preserve">fromother </w:t>
      </w:r>
      <w:r>
        <w:rPr>
          <w:spacing w:val="-2"/>
          <w:sz w:val="20"/>
        </w:rPr>
        <w:t>epidermalcellsbecausethey</w:t>
      </w:r>
    </w:p>
    <w:p w14:paraId="691F274C" w14:textId="77777777" w:rsidR="00B51F13" w:rsidRDefault="00000000">
      <w:pPr>
        <w:pStyle w:val="ListParagraph"/>
        <w:numPr>
          <w:ilvl w:val="1"/>
          <w:numId w:val="82"/>
        </w:numPr>
        <w:tabs>
          <w:tab w:val="left" w:pos="1102"/>
          <w:tab w:val="left" w:pos="3037"/>
        </w:tabs>
        <w:spacing w:before="4"/>
        <w:ind w:left="1102" w:hanging="224"/>
        <w:rPr>
          <w:sz w:val="20"/>
        </w:rPr>
      </w:pPr>
      <w:r>
        <w:rPr>
          <w:spacing w:val="-8"/>
          <w:sz w:val="20"/>
        </w:rPr>
        <w:t>have</w:t>
      </w:r>
      <w:r>
        <w:rPr>
          <w:spacing w:val="-4"/>
          <w:sz w:val="20"/>
        </w:rPr>
        <w:t xml:space="preserve"> </w:t>
      </w:r>
      <w:r>
        <w:rPr>
          <w:spacing w:val="-8"/>
          <w:sz w:val="20"/>
        </w:rPr>
        <w:t>no</w:t>
      </w:r>
      <w:r>
        <w:rPr>
          <w:spacing w:val="-4"/>
          <w:sz w:val="20"/>
        </w:rPr>
        <w:t xml:space="preserve"> </w:t>
      </w:r>
      <w:r>
        <w:rPr>
          <w:spacing w:val="-8"/>
          <w:sz w:val="20"/>
        </w:rPr>
        <w:t>definite shape</w:t>
      </w:r>
      <w:r>
        <w:rPr>
          <w:sz w:val="20"/>
        </w:rPr>
        <w:tab/>
      </w:r>
      <w:r>
        <w:rPr>
          <w:spacing w:val="-2"/>
          <w:sz w:val="20"/>
        </w:rPr>
        <w:t>B.lacknuclei</w:t>
      </w:r>
    </w:p>
    <w:p w14:paraId="6B337FD3" w14:textId="77777777" w:rsidR="00B51F13" w:rsidRDefault="00000000">
      <w:pPr>
        <w:pStyle w:val="BodyText"/>
        <w:tabs>
          <w:tab w:val="left" w:pos="3921"/>
        </w:tabs>
        <w:spacing w:before="10"/>
        <w:ind w:left="880"/>
      </w:pPr>
      <w:r>
        <w:rPr>
          <w:spacing w:val="-2"/>
        </w:rPr>
        <w:t>C.</w:t>
      </w:r>
      <w:r>
        <w:rPr>
          <w:spacing w:val="-11"/>
        </w:rPr>
        <w:t xml:space="preserve"> </w:t>
      </w:r>
      <w:r>
        <w:rPr>
          <w:spacing w:val="-2"/>
        </w:rPr>
        <w:t>are</w:t>
      </w:r>
      <w:r>
        <w:rPr>
          <w:spacing w:val="-10"/>
        </w:rPr>
        <w:t xml:space="preserve"> </w:t>
      </w:r>
      <w:r>
        <w:rPr>
          <w:spacing w:val="-2"/>
        </w:rPr>
        <w:t>smaller</w:t>
      </w:r>
      <w:r>
        <w:rPr>
          <w:spacing w:val="33"/>
        </w:rPr>
        <w:t xml:space="preserve"> </w:t>
      </w:r>
      <w:r>
        <w:rPr>
          <w:spacing w:val="-2"/>
        </w:rPr>
        <w:t>D.</w:t>
      </w:r>
      <w:r>
        <w:rPr>
          <w:spacing w:val="-31"/>
        </w:rPr>
        <w:t xml:space="preserve"> </w:t>
      </w:r>
      <w:r>
        <w:rPr>
          <w:spacing w:val="-2"/>
        </w:rPr>
        <w:t>containchloroplasts</w:t>
      </w:r>
      <w:r>
        <w:tab/>
      </w:r>
      <w:r>
        <w:rPr>
          <w:spacing w:val="-4"/>
        </w:rPr>
        <w:t>E.lack</w:t>
      </w:r>
      <w:r>
        <w:rPr>
          <w:spacing w:val="-5"/>
        </w:rPr>
        <w:t xml:space="preserve"> </w:t>
      </w:r>
      <w:r>
        <w:rPr>
          <w:spacing w:val="-7"/>
        </w:rPr>
        <w:t>vacuole.</w:t>
      </w:r>
    </w:p>
    <w:p w14:paraId="31BBAD1A" w14:textId="77777777" w:rsidR="00B51F13" w:rsidRDefault="00B51F13">
      <w:pPr>
        <w:pStyle w:val="BodyText"/>
        <w:spacing w:before="20"/>
      </w:pPr>
    </w:p>
    <w:p w14:paraId="07EC8435" w14:textId="77777777" w:rsidR="00B51F13" w:rsidRDefault="00000000">
      <w:pPr>
        <w:pStyle w:val="ListParagraph"/>
        <w:numPr>
          <w:ilvl w:val="0"/>
          <w:numId w:val="82"/>
        </w:numPr>
        <w:tabs>
          <w:tab w:val="left" w:pos="877"/>
          <w:tab w:val="left" w:pos="880"/>
        </w:tabs>
        <w:spacing w:line="247" w:lineRule="auto"/>
        <w:ind w:left="880" w:right="287" w:hanging="721"/>
        <w:jc w:val="left"/>
        <w:rPr>
          <w:sz w:val="20"/>
        </w:rPr>
      </w:pPr>
      <w:r>
        <w:rPr>
          <w:spacing w:val="-6"/>
          <w:sz w:val="20"/>
        </w:rPr>
        <w:t>Which</w:t>
      </w:r>
      <w:r>
        <w:rPr>
          <w:spacing w:val="-15"/>
          <w:sz w:val="20"/>
        </w:rPr>
        <w:t xml:space="preserve"> </w:t>
      </w:r>
      <w:r>
        <w:rPr>
          <w:spacing w:val="-6"/>
          <w:sz w:val="20"/>
        </w:rPr>
        <w:t>of</w:t>
      </w:r>
      <w:r>
        <w:rPr>
          <w:spacing w:val="-28"/>
          <w:sz w:val="20"/>
        </w:rPr>
        <w:t xml:space="preserve"> </w:t>
      </w:r>
      <w:r>
        <w:rPr>
          <w:spacing w:val="-6"/>
          <w:sz w:val="20"/>
        </w:rPr>
        <w:t>the</w:t>
      </w:r>
      <w:r>
        <w:rPr>
          <w:spacing w:val="-24"/>
          <w:sz w:val="20"/>
        </w:rPr>
        <w:t xml:space="preserve"> </w:t>
      </w:r>
      <w:r>
        <w:rPr>
          <w:spacing w:val="-6"/>
          <w:sz w:val="20"/>
        </w:rPr>
        <w:t>following</w:t>
      </w:r>
      <w:r>
        <w:rPr>
          <w:spacing w:val="-25"/>
          <w:sz w:val="20"/>
        </w:rPr>
        <w:t xml:space="preserve"> </w:t>
      </w:r>
      <w:r>
        <w:rPr>
          <w:spacing w:val="-6"/>
          <w:sz w:val="20"/>
        </w:rPr>
        <w:t>structures</w:t>
      </w:r>
      <w:r>
        <w:rPr>
          <w:spacing w:val="-29"/>
          <w:sz w:val="20"/>
        </w:rPr>
        <w:t xml:space="preserve"> </w:t>
      </w:r>
      <w:r>
        <w:rPr>
          <w:spacing w:val="-6"/>
          <w:sz w:val="20"/>
        </w:rPr>
        <w:t>is</w:t>
      </w:r>
      <w:r>
        <w:rPr>
          <w:spacing w:val="-20"/>
          <w:sz w:val="20"/>
        </w:rPr>
        <w:t xml:space="preserve"> </w:t>
      </w:r>
      <w:r>
        <w:rPr>
          <w:spacing w:val="-6"/>
          <w:sz w:val="20"/>
          <w:u w:val="single"/>
        </w:rPr>
        <w:t>NOT</w:t>
      </w:r>
      <w:r>
        <w:rPr>
          <w:spacing w:val="-12"/>
          <w:sz w:val="20"/>
        </w:rPr>
        <w:t xml:space="preserve"> </w:t>
      </w:r>
      <w:r>
        <w:rPr>
          <w:spacing w:val="-6"/>
          <w:sz w:val="20"/>
        </w:rPr>
        <w:t>found</w:t>
      </w:r>
      <w:r>
        <w:rPr>
          <w:spacing w:val="-25"/>
          <w:sz w:val="20"/>
        </w:rPr>
        <w:t xml:space="preserve"> </w:t>
      </w:r>
      <w:r>
        <w:rPr>
          <w:spacing w:val="-6"/>
          <w:sz w:val="20"/>
        </w:rPr>
        <w:t>in</w:t>
      </w:r>
      <w:r>
        <w:rPr>
          <w:spacing w:val="-16"/>
          <w:sz w:val="20"/>
        </w:rPr>
        <w:t xml:space="preserve"> </w:t>
      </w:r>
      <w:r>
        <w:rPr>
          <w:spacing w:val="-6"/>
          <w:sz w:val="20"/>
        </w:rPr>
        <w:t xml:space="preserve">the </w:t>
      </w:r>
      <w:r>
        <w:rPr>
          <w:spacing w:val="-2"/>
          <w:sz w:val="20"/>
        </w:rPr>
        <w:t>femaleagamalizard?</w:t>
      </w:r>
    </w:p>
    <w:p w14:paraId="17989CDA" w14:textId="77777777" w:rsidR="00B51F13" w:rsidRDefault="00000000">
      <w:pPr>
        <w:pStyle w:val="ListParagraph"/>
        <w:numPr>
          <w:ilvl w:val="1"/>
          <w:numId w:val="82"/>
        </w:numPr>
        <w:tabs>
          <w:tab w:val="left" w:pos="1154"/>
        </w:tabs>
        <w:spacing w:before="6"/>
        <w:ind w:left="1154" w:hanging="276"/>
        <w:rPr>
          <w:sz w:val="20"/>
        </w:rPr>
      </w:pPr>
      <w:r>
        <w:rPr>
          <w:spacing w:val="-6"/>
          <w:sz w:val="20"/>
        </w:rPr>
        <w:t>Pre-anal</w:t>
      </w:r>
      <w:r>
        <w:rPr>
          <w:spacing w:val="-15"/>
          <w:sz w:val="20"/>
        </w:rPr>
        <w:t xml:space="preserve"> </w:t>
      </w:r>
      <w:r>
        <w:rPr>
          <w:spacing w:val="-6"/>
          <w:sz w:val="20"/>
        </w:rPr>
        <w:t>pads</w:t>
      </w:r>
      <w:r>
        <w:rPr>
          <w:spacing w:val="-15"/>
          <w:sz w:val="20"/>
        </w:rPr>
        <w:t xml:space="preserve"> </w:t>
      </w:r>
      <w:r>
        <w:rPr>
          <w:spacing w:val="-6"/>
          <w:sz w:val="20"/>
        </w:rPr>
        <w:t>B.</w:t>
      </w:r>
      <w:r>
        <w:rPr>
          <w:spacing w:val="-13"/>
          <w:sz w:val="20"/>
        </w:rPr>
        <w:t xml:space="preserve"> </w:t>
      </w:r>
      <w:r>
        <w:rPr>
          <w:spacing w:val="-6"/>
          <w:sz w:val="20"/>
        </w:rPr>
        <w:t>Eardrum</w:t>
      </w:r>
      <w:r>
        <w:rPr>
          <w:spacing w:val="-16"/>
          <w:sz w:val="20"/>
        </w:rPr>
        <w:t xml:space="preserve"> </w:t>
      </w:r>
      <w:r>
        <w:rPr>
          <w:spacing w:val="-6"/>
          <w:sz w:val="20"/>
        </w:rPr>
        <w:t>C.</w:t>
      </w:r>
      <w:r>
        <w:rPr>
          <w:spacing w:val="-8"/>
          <w:sz w:val="20"/>
        </w:rPr>
        <w:t xml:space="preserve"> </w:t>
      </w:r>
      <w:r>
        <w:rPr>
          <w:spacing w:val="-6"/>
          <w:sz w:val="20"/>
        </w:rPr>
        <w:t>Gularfold</w:t>
      </w:r>
    </w:p>
    <w:p w14:paraId="54C6287E" w14:textId="77777777" w:rsidR="00B51F13" w:rsidRDefault="00000000">
      <w:pPr>
        <w:pStyle w:val="BodyText"/>
        <w:tabs>
          <w:tab w:val="left" w:pos="2317"/>
        </w:tabs>
        <w:spacing w:before="11"/>
        <w:ind w:left="880"/>
      </w:pPr>
      <w:r>
        <w:t>D.</w:t>
      </w:r>
      <w:r>
        <w:rPr>
          <w:spacing w:val="32"/>
        </w:rPr>
        <w:t xml:space="preserve"> </w:t>
      </w:r>
      <w:r>
        <w:rPr>
          <w:spacing w:val="-2"/>
        </w:rPr>
        <w:t>Nasalscale</w:t>
      </w:r>
      <w:r>
        <w:tab/>
      </w:r>
      <w:r>
        <w:rPr>
          <w:spacing w:val="-4"/>
        </w:rPr>
        <w:t>E.</w:t>
      </w:r>
      <w:r>
        <w:rPr>
          <w:spacing w:val="-8"/>
        </w:rPr>
        <w:t xml:space="preserve"> </w:t>
      </w:r>
      <w:r>
        <w:rPr>
          <w:spacing w:val="-2"/>
        </w:rPr>
        <w:t>Nuchalcrest.</w:t>
      </w:r>
    </w:p>
    <w:p w14:paraId="510C46AF" w14:textId="77777777" w:rsidR="00B51F13" w:rsidRDefault="00B51F13">
      <w:pPr>
        <w:pStyle w:val="BodyText"/>
        <w:spacing w:before="17"/>
      </w:pPr>
    </w:p>
    <w:p w14:paraId="5F008A67" w14:textId="77777777" w:rsidR="00B51F13" w:rsidRDefault="00000000">
      <w:pPr>
        <w:pStyle w:val="ListParagraph"/>
        <w:numPr>
          <w:ilvl w:val="0"/>
          <w:numId w:val="82"/>
        </w:numPr>
        <w:tabs>
          <w:tab w:val="left" w:pos="877"/>
        </w:tabs>
        <w:spacing w:before="1"/>
        <w:ind w:left="877" w:hanging="717"/>
        <w:jc w:val="left"/>
        <w:rPr>
          <w:sz w:val="20"/>
        </w:rPr>
      </w:pPr>
      <w:r>
        <w:rPr>
          <w:sz w:val="20"/>
        </w:rPr>
        <w:t>Herbs</w:t>
      </w:r>
      <w:r>
        <w:rPr>
          <w:spacing w:val="-6"/>
          <w:sz w:val="20"/>
        </w:rPr>
        <w:t xml:space="preserve"> </w:t>
      </w:r>
      <w:r>
        <w:rPr>
          <w:sz w:val="20"/>
        </w:rPr>
        <w:t>differ</w:t>
      </w:r>
      <w:r>
        <w:rPr>
          <w:spacing w:val="-4"/>
          <w:sz w:val="20"/>
        </w:rPr>
        <w:t xml:space="preserve"> </w:t>
      </w:r>
      <w:r>
        <w:rPr>
          <w:sz w:val="20"/>
        </w:rPr>
        <w:t>from</w:t>
      </w:r>
      <w:r>
        <w:rPr>
          <w:spacing w:val="-3"/>
          <w:sz w:val="20"/>
        </w:rPr>
        <w:t xml:space="preserve"> </w:t>
      </w:r>
      <w:r>
        <w:rPr>
          <w:sz w:val="20"/>
        </w:rPr>
        <w:t>shrubs</w:t>
      </w:r>
      <w:r>
        <w:rPr>
          <w:spacing w:val="-6"/>
          <w:sz w:val="20"/>
        </w:rPr>
        <w:t xml:space="preserve"> </w:t>
      </w:r>
      <w:r>
        <w:rPr>
          <w:sz w:val="20"/>
        </w:rPr>
        <w:t>because</w:t>
      </w:r>
      <w:r>
        <w:rPr>
          <w:spacing w:val="15"/>
          <w:sz w:val="20"/>
        </w:rPr>
        <w:t xml:space="preserve"> </w:t>
      </w:r>
      <w:r>
        <w:rPr>
          <w:spacing w:val="-4"/>
          <w:sz w:val="20"/>
        </w:rPr>
        <w:t>they</w:t>
      </w:r>
    </w:p>
    <w:p w14:paraId="32CA81A9" w14:textId="77777777" w:rsidR="00B51F13" w:rsidRDefault="00000000">
      <w:pPr>
        <w:pStyle w:val="ListParagraph"/>
        <w:numPr>
          <w:ilvl w:val="1"/>
          <w:numId w:val="82"/>
        </w:numPr>
        <w:tabs>
          <w:tab w:val="left" w:pos="1138"/>
          <w:tab w:val="left" w:pos="2874"/>
        </w:tabs>
        <w:spacing w:before="10"/>
        <w:ind w:left="1138" w:hanging="260"/>
        <w:rPr>
          <w:sz w:val="20"/>
        </w:rPr>
      </w:pPr>
      <w:r>
        <w:rPr>
          <w:spacing w:val="-6"/>
          <w:sz w:val="20"/>
        </w:rPr>
        <w:t>do</w:t>
      </w:r>
      <w:r>
        <w:rPr>
          <w:spacing w:val="6"/>
          <w:sz w:val="20"/>
        </w:rPr>
        <w:t xml:space="preserve"> </w:t>
      </w:r>
      <w:r>
        <w:rPr>
          <w:spacing w:val="-6"/>
          <w:sz w:val="20"/>
        </w:rPr>
        <w:t>notproduce</w:t>
      </w:r>
      <w:r>
        <w:rPr>
          <w:spacing w:val="-22"/>
          <w:sz w:val="20"/>
        </w:rPr>
        <w:t xml:space="preserve"> </w:t>
      </w:r>
      <w:r>
        <w:rPr>
          <w:spacing w:val="-6"/>
          <w:sz w:val="20"/>
        </w:rPr>
        <w:t>fruits</w:t>
      </w:r>
      <w:r>
        <w:rPr>
          <w:sz w:val="20"/>
        </w:rPr>
        <w:tab/>
      </w:r>
      <w:r>
        <w:rPr>
          <w:spacing w:val="-8"/>
          <w:sz w:val="20"/>
        </w:rPr>
        <w:t>B.</w:t>
      </w:r>
      <w:r>
        <w:rPr>
          <w:spacing w:val="-9"/>
          <w:sz w:val="20"/>
        </w:rPr>
        <w:t xml:space="preserve"> </w:t>
      </w:r>
      <w:r>
        <w:rPr>
          <w:spacing w:val="-8"/>
          <w:sz w:val="20"/>
        </w:rPr>
        <w:t>are</w:t>
      </w:r>
      <w:r>
        <w:rPr>
          <w:spacing w:val="1"/>
          <w:sz w:val="20"/>
        </w:rPr>
        <w:t xml:space="preserve"> </w:t>
      </w:r>
      <w:r>
        <w:rPr>
          <w:spacing w:val="-8"/>
          <w:sz w:val="20"/>
        </w:rPr>
        <w:t>useful</w:t>
      </w:r>
      <w:r>
        <w:rPr>
          <w:spacing w:val="-14"/>
          <w:sz w:val="20"/>
        </w:rPr>
        <w:t xml:space="preserve"> </w:t>
      </w:r>
      <w:r>
        <w:rPr>
          <w:spacing w:val="-8"/>
          <w:sz w:val="20"/>
        </w:rPr>
        <w:t>to</w:t>
      </w:r>
      <w:r>
        <w:rPr>
          <w:spacing w:val="-4"/>
          <w:sz w:val="20"/>
        </w:rPr>
        <w:t xml:space="preserve"> </w:t>
      </w:r>
      <w:r>
        <w:rPr>
          <w:spacing w:val="-8"/>
          <w:sz w:val="20"/>
        </w:rPr>
        <w:t>herbalists</w:t>
      </w:r>
    </w:p>
    <w:p w14:paraId="1DDD0DFB" w14:textId="77777777" w:rsidR="00B51F13" w:rsidRDefault="00000000">
      <w:pPr>
        <w:pStyle w:val="BodyText"/>
        <w:spacing w:before="10" w:line="249" w:lineRule="auto"/>
        <w:ind w:left="1062" w:right="122" w:hanging="185"/>
      </w:pPr>
      <w:r>
        <w:rPr>
          <w:spacing w:val="-6"/>
        </w:rPr>
        <w:t>C.</w:t>
      </w:r>
      <w:r>
        <w:rPr>
          <w:spacing w:val="-7"/>
        </w:rPr>
        <w:t xml:space="preserve"> </w:t>
      </w:r>
      <w:r>
        <w:rPr>
          <w:spacing w:val="-6"/>
        </w:rPr>
        <w:t>do not</w:t>
      </w:r>
      <w:r>
        <w:rPr>
          <w:spacing w:val="-10"/>
        </w:rPr>
        <w:t xml:space="preserve"> </w:t>
      </w:r>
      <w:r>
        <w:rPr>
          <w:spacing w:val="-6"/>
        </w:rPr>
        <w:t>become</w:t>
      </w:r>
      <w:r>
        <w:rPr>
          <w:spacing w:val="-20"/>
        </w:rPr>
        <w:t xml:space="preserve"> </w:t>
      </w:r>
      <w:r>
        <w:rPr>
          <w:spacing w:val="-6"/>
        </w:rPr>
        <w:t>woody</w:t>
      </w:r>
      <w:r>
        <w:rPr>
          <w:spacing w:val="-22"/>
        </w:rPr>
        <w:t xml:space="preserve"> </w:t>
      </w:r>
      <w:r>
        <w:rPr>
          <w:spacing w:val="-6"/>
        </w:rPr>
        <w:t>D.</w:t>
      </w:r>
      <w:r>
        <w:rPr>
          <w:spacing w:val="-10"/>
        </w:rPr>
        <w:t xml:space="preserve"> </w:t>
      </w:r>
      <w:r>
        <w:rPr>
          <w:spacing w:val="-6"/>
        </w:rPr>
        <w:t>are onlyannuals</w:t>
      </w:r>
      <w:r>
        <w:rPr>
          <w:spacing w:val="-9"/>
        </w:rPr>
        <w:t xml:space="preserve"> </w:t>
      </w:r>
      <w:r>
        <w:rPr>
          <w:spacing w:val="-6"/>
        </w:rPr>
        <w:t>E.</w:t>
      </w:r>
      <w:r>
        <w:t xml:space="preserve"> </w:t>
      </w:r>
      <w:r>
        <w:rPr>
          <w:spacing w:val="-6"/>
        </w:rPr>
        <w:t xml:space="preserve">are </w:t>
      </w:r>
      <w:r>
        <w:t>only</w:t>
      </w:r>
      <w:r>
        <w:rPr>
          <w:spacing w:val="-15"/>
        </w:rPr>
        <w:t xml:space="preserve"> </w:t>
      </w:r>
      <w:r>
        <w:t>perennials.</w:t>
      </w:r>
    </w:p>
    <w:p w14:paraId="446E2B01" w14:textId="77777777" w:rsidR="00B51F13" w:rsidRDefault="00B51F13">
      <w:pPr>
        <w:pStyle w:val="BodyText"/>
        <w:spacing w:before="11"/>
      </w:pPr>
    </w:p>
    <w:p w14:paraId="51749084" w14:textId="77777777" w:rsidR="00B51F13" w:rsidRDefault="00000000">
      <w:pPr>
        <w:pStyle w:val="ListParagraph"/>
        <w:numPr>
          <w:ilvl w:val="0"/>
          <w:numId w:val="82"/>
        </w:numPr>
        <w:tabs>
          <w:tab w:val="left" w:pos="877"/>
          <w:tab w:val="left" w:pos="880"/>
        </w:tabs>
        <w:spacing w:line="249" w:lineRule="auto"/>
        <w:ind w:left="880" w:right="413" w:hanging="721"/>
        <w:jc w:val="left"/>
        <w:rPr>
          <w:sz w:val="20"/>
        </w:rPr>
      </w:pPr>
      <w:r>
        <w:rPr>
          <w:spacing w:val="-6"/>
          <w:sz w:val="20"/>
        </w:rPr>
        <w:t>If</w:t>
      </w:r>
      <w:r>
        <w:rPr>
          <w:spacing w:val="-30"/>
          <w:sz w:val="20"/>
        </w:rPr>
        <w:t xml:space="preserve"> </w:t>
      </w:r>
      <w:r>
        <w:rPr>
          <w:spacing w:val="-6"/>
          <w:sz w:val="20"/>
        </w:rPr>
        <w:t>an</w:t>
      </w:r>
      <w:r>
        <w:rPr>
          <w:spacing w:val="-18"/>
          <w:sz w:val="20"/>
        </w:rPr>
        <w:t xml:space="preserve"> </w:t>
      </w:r>
      <w:r>
        <w:rPr>
          <w:spacing w:val="-6"/>
          <w:sz w:val="20"/>
        </w:rPr>
        <w:t>isolatedlivingcellis</w:t>
      </w:r>
      <w:r>
        <w:rPr>
          <w:spacing w:val="-20"/>
          <w:sz w:val="20"/>
        </w:rPr>
        <w:t xml:space="preserve"> </w:t>
      </w:r>
      <w:r>
        <w:rPr>
          <w:spacing w:val="-6"/>
          <w:sz w:val="20"/>
        </w:rPr>
        <w:t>leftin</w:t>
      </w:r>
      <w:r>
        <w:rPr>
          <w:spacing w:val="-18"/>
          <w:sz w:val="20"/>
        </w:rPr>
        <w:t xml:space="preserve"> </w:t>
      </w:r>
      <w:r>
        <w:rPr>
          <w:spacing w:val="-6"/>
          <w:sz w:val="20"/>
        </w:rPr>
        <w:t>distilledwater</w:t>
      </w:r>
      <w:r>
        <w:rPr>
          <w:spacing w:val="-15"/>
          <w:sz w:val="20"/>
        </w:rPr>
        <w:t xml:space="preserve"> </w:t>
      </w:r>
      <w:r>
        <w:rPr>
          <w:spacing w:val="-6"/>
          <w:sz w:val="20"/>
        </w:rPr>
        <w:t>for</w:t>
      </w:r>
      <w:r>
        <w:rPr>
          <w:spacing w:val="-21"/>
          <w:sz w:val="20"/>
        </w:rPr>
        <w:t xml:space="preserve"> </w:t>
      </w:r>
      <w:r>
        <w:rPr>
          <w:spacing w:val="-6"/>
          <w:sz w:val="20"/>
        </w:rPr>
        <w:t xml:space="preserve">two </w:t>
      </w:r>
      <w:r>
        <w:rPr>
          <w:sz w:val="20"/>
        </w:rPr>
        <w:t>hours,it</w:t>
      </w:r>
      <w:r>
        <w:rPr>
          <w:spacing w:val="-31"/>
          <w:sz w:val="20"/>
        </w:rPr>
        <w:t xml:space="preserve"> </w:t>
      </w:r>
      <w:r>
        <w:rPr>
          <w:sz w:val="20"/>
        </w:rPr>
        <w:t>is</w:t>
      </w:r>
      <w:r>
        <w:rPr>
          <w:spacing w:val="-30"/>
          <w:sz w:val="20"/>
        </w:rPr>
        <w:t xml:space="preserve"> </w:t>
      </w:r>
      <w:r>
        <w:rPr>
          <w:sz w:val="20"/>
        </w:rPr>
        <w:t>likelyto</w:t>
      </w:r>
    </w:p>
    <w:p w14:paraId="7FD8F8E8" w14:textId="77777777" w:rsidR="00B51F13" w:rsidRDefault="00000000">
      <w:pPr>
        <w:pStyle w:val="ListParagraph"/>
        <w:numPr>
          <w:ilvl w:val="1"/>
          <w:numId w:val="82"/>
        </w:numPr>
        <w:tabs>
          <w:tab w:val="left" w:pos="1181"/>
        </w:tabs>
        <w:spacing w:line="229" w:lineRule="exact"/>
        <w:ind w:left="1181" w:hanging="303"/>
        <w:rPr>
          <w:sz w:val="20"/>
        </w:rPr>
      </w:pPr>
      <w:r>
        <w:rPr>
          <w:spacing w:val="-6"/>
          <w:sz w:val="20"/>
        </w:rPr>
        <w:t>losesome</w:t>
      </w:r>
      <w:r>
        <w:rPr>
          <w:spacing w:val="-26"/>
          <w:sz w:val="20"/>
        </w:rPr>
        <w:t xml:space="preserve"> </w:t>
      </w:r>
      <w:r>
        <w:rPr>
          <w:spacing w:val="-6"/>
          <w:sz w:val="20"/>
        </w:rPr>
        <w:t>of</w:t>
      </w:r>
      <w:r>
        <w:rPr>
          <w:spacing w:val="-30"/>
          <w:sz w:val="20"/>
        </w:rPr>
        <w:t xml:space="preserve"> </w:t>
      </w:r>
      <w:r>
        <w:rPr>
          <w:spacing w:val="-6"/>
          <w:sz w:val="20"/>
        </w:rPr>
        <w:t>its</w:t>
      </w:r>
      <w:r>
        <w:rPr>
          <w:spacing w:val="-25"/>
          <w:sz w:val="20"/>
        </w:rPr>
        <w:t xml:space="preserve"> </w:t>
      </w:r>
      <w:r>
        <w:rPr>
          <w:spacing w:val="-6"/>
          <w:sz w:val="20"/>
        </w:rPr>
        <w:t>water</w:t>
      </w:r>
      <w:r>
        <w:rPr>
          <w:spacing w:val="-19"/>
          <w:sz w:val="20"/>
        </w:rPr>
        <w:t xml:space="preserve"> </w:t>
      </w:r>
      <w:r>
        <w:rPr>
          <w:spacing w:val="-6"/>
          <w:sz w:val="20"/>
        </w:rPr>
        <w:t>to</w:t>
      </w:r>
      <w:r>
        <w:rPr>
          <w:spacing w:val="-23"/>
          <w:sz w:val="20"/>
        </w:rPr>
        <w:t xml:space="preserve"> </w:t>
      </w:r>
      <w:r>
        <w:rPr>
          <w:spacing w:val="-6"/>
          <w:sz w:val="20"/>
        </w:rPr>
        <w:t>the</w:t>
      </w:r>
      <w:r>
        <w:rPr>
          <w:spacing w:val="-24"/>
          <w:sz w:val="20"/>
        </w:rPr>
        <w:t xml:space="preserve"> </w:t>
      </w:r>
      <w:r>
        <w:rPr>
          <w:spacing w:val="-6"/>
          <w:sz w:val="20"/>
        </w:rPr>
        <w:t>surrounding</w:t>
      </w:r>
      <w:r>
        <w:rPr>
          <w:spacing w:val="-20"/>
          <w:sz w:val="20"/>
        </w:rPr>
        <w:t xml:space="preserve"> </w:t>
      </w:r>
      <w:r>
        <w:rPr>
          <w:spacing w:val="-6"/>
          <w:sz w:val="20"/>
        </w:rPr>
        <w:t>water</w:t>
      </w:r>
    </w:p>
    <w:p w14:paraId="41D1DE22" w14:textId="77777777" w:rsidR="00B51F13" w:rsidRDefault="00000000">
      <w:pPr>
        <w:pStyle w:val="ListParagraph"/>
        <w:numPr>
          <w:ilvl w:val="1"/>
          <w:numId w:val="82"/>
        </w:numPr>
        <w:tabs>
          <w:tab w:val="left" w:pos="1155"/>
        </w:tabs>
        <w:spacing w:before="10"/>
        <w:ind w:left="1155" w:hanging="277"/>
        <w:rPr>
          <w:sz w:val="20"/>
        </w:rPr>
      </w:pPr>
      <w:r>
        <w:rPr>
          <w:spacing w:val="-6"/>
          <w:sz w:val="20"/>
        </w:rPr>
        <w:t>loseall</w:t>
      </w:r>
      <w:r>
        <w:rPr>
          <w:spacing w:val="-22"/>
          <w:sz w:val="20"/>
        </w:rPr>
        <w:t xml:space="preserve"> </w:t>
      </w:r>
      <w:r>
        <w:rPr>
          <w:spacing w:val="-6"/>
          <w:sz w:val="20"/>
        </w:rPr>
        <w:t>ofits</w:t>
      </w:r>
      <w:r>
        <w:rPr>
          <w:spacing w:val="-19"/>
          <w:sz w:val="20"/>
        </w:rPr>
        <w:t xml:space="preserve"> </w:t>
      </w:r>
      <w:r>
        <w:rPr>
          <w:spacing w:val="-6"/>
          <w:sz w:val="20"/>
        </w:rPr>
        <w:t>water</w:t>
      </w:r>
      <w:r>
        <w:rPr>
          <w:spacing w:val="-14"/>
          <w:sz w:val="20"/>
        </w:rPr>
        <w:t xml:space="preserve"> </w:t>
      </w:r>
      <w:r>
        <w:rPr>
          <w:spacing w:val="-6"/>
          <w:sz w:val="20"/>
        </w:rPr>
        <w:t>to</w:t>
      </w:r>
      <w:r>
        <w:rPr>
          <w:spacing w:val="-16"/>
          <w:sz w:val="20"/>
        </w:rPr>
        <w:t xml:space="preserve"> </w:t>
      </w:r>
      <w:r>
        <w:rPr>
          <w:spacing w:val="-6"/>
          <w:sz w:val="20"/>
        </w:rPr>
        <w:t>thesurroundingwater</w:t>
      </w:r>
    </w:p>
    <w:p w14:paraId="2B438FF3" w14:textId="77777777" w:rsidR="00B51F13" w:rsidRDefault="00000000">
      <w:pPr>
        <w:pStyle w:val="ListParagraph"/>
        <w:numPr>
          <w:ilvl w:val="1"/>
          <w:numId w:val="82"/>
        </w:numPr>
        <w:tabs>
          <w:tab w:val="left" w:pos="1155"/>
        </w:tabs>
        <w:spacing w:before="10"/>
        <w:ind w:left="1155" w:hanging="277"/>
        <w:rPr>
          <w:sz w:val="20"/>
        </w:rPr>
      </w:pPr>
      <w:r>
        <w:rPr>
          <w:spacing w:val="-8"/>
          <w:sz w:val="20"/>
        </w:rPr>
        <w:t>reproduce</w:t>
      </w:r>
      <w:r>
        <w:rPr>
          <w:spacing w:val="-15"/>
          <w:sz w:val="20"/>
        </w:rPr>
        <w:t xml:space="preserve"> </w:t>
      </w:r>
      <w:r>
        <w:rPr>
          <w:spacing w:val="-8"/>
          <w:sz w:val="20"/>
        </w:rPr>
        <w:t>by</w:t>
      </w:r>
      <w:r>
        <w:rPr>
          <w:spacing w:val="-13"/>
          <w:sz w:val="20"/>
        </w:rPr>
        <w:t xml:space="preserve"> </w:t>
      </w:r>
      <w:r>
        <w:rPr>
          <w:spacing w:val="-8"/>
          <w:sz w:val="20"/>
        </w:rPr>
        <w:t>binary</w:t>
      </w:r>
      <w:r>
        <w:rPr>
          <w:spacing w:val="-11"/>
          <w:sz w:val="20"/>
        </w:rPr>
        <w:t xml:space="preserve"> </w:t>
      </w:r>
      <w:r>
        <w:rPr>
          <w:spacing w:val="-8"/>
          <w:sz w:val="20"/>
        </w:rPr>
        <w:t>fission</w:t>
      </w:r>
      <w:r>
        <w:rPr>
          <w:spacing w:val="-15"/>
          <w:sz w:val="20"/>
        </w:rPr>
        <w:t xml:space="preserve"> </w:t>
      </w:r>
      <w:r>
        <w:rPr>
          <w:spacing w:val="-8"/>
          <w:sz w:val="20"/>
        </w:rPr>
        <w:t>D.</w:t>
      </w:r>
      <w:r>
        <w:rPr>
          <w:spacing w:val="-2"/>
          <w:sz w:val="20"/>
        </w:rPr>
        <w:t xml:space="preserve"> </w:t>
      </w:r>
      <w:r>
        <w:rPr>
          <w:spacing w:val="-8"/>
          <w:sz w:val="20"/>
        </w:rPr>
        <w:t>become</w:t>
      </w:r>
      <w:r>
        <w:rPr>
          <w:spacing w:val="-20"/>
          <w:sz w:val="20"/>
        </w:rPr>
        <w:t xml:space="preserve"> </w:t>
      </w:r>
      <w:r>
        <w:rPr>
          <w:spacing w:val="-8"/>
          <w:sz w:val="20"/>
        </w:rPr>
        <w:t>more</w:t>
      </w:r>
      <w:r>
        <w:rPr>
          <w:spacing w:val="-12"/>
          <w:sz w:val="20"/>
        </w:rPr>
        <w:t xml:space="preserve"> </w:t>
      </w:r>
      <w:r>
        <w:rPr>
          <w:spacing w:val="-8"/>
          <w:sz w:val="20"/>
        </w:rPr>
        <w:t>turgid.</w:t>
      </w:r>
    </w:p>
    <w:p w14:paraId="59F62FB2" w14:textId="77777777" w:rsidR="00B51F13" w:rsidRDefault="00000000">
      <w:pPr>
        <w:pStyle w:val="BodyText"/>
        <w:spacing w:before="10"/>
        <w:ind w:left="880"/>
      </w:pPr>
      <w:r>
        <w:t>E.</w:t>
      </w:r>
      <w:r>
        <w:rPr>
          <w:spacing w:val="-3"/>
        </w:rPr>
        <w:t xml:space="preserve"> </w:t>
      </w:r>
      <w:r>
        <w:t>die</w:t>
      </w:r>
      <w:r>
        <w:rPr>
          <w:spacing w:val="-2"/>
        </w:rPr>
        <w:t xml:space="preserve"> </w:t>
      </w:r>
      <w:r>
        <w:t>due</w:t>
      </w:r>
      <w:r>
        <w:rPr>
          <w:spacing w:val="-4"/>
        </w:rPr>
        <w:t xml:space="preserve"> </w:t>
      </w:r>
      <w:r>
        <w:t>to</w:t>
      </w:r>
      <w:r>
        <w:rPr>
          <w:spacing w:val="-1"/>
        </w:rPr>
        <w:t xml:space="preserve"> </w:t>
      </w:r>
      <w:r>
        <w:t>excess</w:t>
      </w:r>
      <w:r>
        <w:rPr>
          <w:spacing w:val="-3"/>
        </w:rPr>
        <w:t xml:space="preserve"> </w:t>
      </w:r>
      <w:r>
        <w:rPr>
          <w:spacing w:val="-2"/>
        </w:rPr>
        <w:t>water.</w:t>
      </w:r>
    </w:p>
    <w:p w14:paraId="5490B85F" w14:textId="77777777" w:rsidR="00B51F13" w:rsidRDefault="00B51F13">
      <w:pPr>
        <w:pStyle w:val="BodyText"/>
        <w:spacing w:before="23"/>
      </w:pPr>
    </w:p>
    <w:p w14:paraId="4EFE0641" w14:textId="77777777" w:rsidR="00B51F13" w:rsidRDefault="00000000">
      <w:pPr>
        <w:pStyle w:val="ListParagraph"/>
        <w:numPr>
          <w:ilvl w:val="0"/>
          <w:numId w:val="82"/>
        </w:numPr>
        <w:tabs>
          <w:tab w:val="left" w:pos="877"/>
          <w:tab w:val="left" w:pos="880"/>
        </w:tabs>
        <w:spacing w:line="247" w:lineRule="auto"/>
        <w:ind w:left="880" w:right="144" w:hanging="721"/>
        <w:jc w:val="left"/>
        <w:rPr>
          <w:sz w:val="20"/>
        </w:rPr>
      </w:pPr>
      <w:r>
        <w:rPr>
          <w:sz w:val="20"/>
        </w:rPr>
        <w:t>If</w:t>
      </w:r>
      <w:r>
        <w:rPr>
          <w:spacing w:val="-6"/>
          <w:sz w:val="20"/>
        </w:rPr>
        <w:t xml:space="preserve"> </w:t>
      </w:r>
      <w:r>
        <w:rPr>
          <w:sz w:val="20"/>
        </w:rPr>
        <w:t>an</w:t>
      </w:r>
      <w:r>
        <w:rPr>
          <w:spacing w:val="-6"/>
          <w:sz w:val="20"/>
        </w:rPr>
        <w:t xml:space="preserve"> </w:t>
      </w:r>
      <w:r>
        <w:rPr>
          <w:sz w:val="20"/>
        </w:rPr>
        <w:t>organic</w:t>
      </w:r>
      <w:r>
        <w:rPr>
          <w:spacing w:val="-2"/>
          <w:sz w:val="20"/>
        </w:rPr>
        <w:t xml:space="preserve"> </w:t>
      </w:r>
      <w:r>
        <w:rPr>
          <w:sz w:val="20"/>
        </w:rPr>
        <w:t>compound</w:t>
      </w:r>
      <w:r>
        <w:rPr>
          <w:spacing w:val="-5"/>
          <w:sz w:val="20"/>
        </w:rPr>
        <w:t xml:space="preserve"> </w:t>
      </w:r>
      <w:r>
        <w:rPr>
          <w:sz w:val="20"/>
        </w:rPr>
        <w:t>has</w:t>
      </w:r>
      <w:r>
        <w:rPr>
          <w:spacing w:val="-7"/>
          <w:sz w:val="20"/>
        </w:rPr>
        <w:t xml:space="preserve"> </w:t>
      </w:r>
      <w:r>
        <w:rPr>
          <w:sz w:val="20"/>
        </w:rPr>
        <w:t>its</w:t>
      </w:r>
      <w:r>
        <w:rPr>
          <w:spacing w:val="-7"/>
          <w:sz w:val="20"/>
        </w:rPr>
        <w:t xml:space="preserve"> </w:t>
      </w:r>
      <w:r>
        <w:rPr>
          <w:sz w:val="20"/>
        </w:rPr>
        <w:t>Hydrogen:</w:t>
      </w:r>
      <w:r>
        <w:rPr>
          <w:spacing w:val="-5"/>
          <w:sz w:val="20"/>
        </w:rPr>
        <w:t xml:space="preserve"> </w:t>
      </w:r>
      <w:r>
        <w:rPr>
          <w:sz w:val="20"/>
        </w:rPr>
        <w:t>Oxygen ratio as 2:1, it is likely to be</w:t>
      </w:r>
    </w:p>
    <w:p w14:paraId="0242BB1E" w14:textId="77777777" w:rsidR="00B51F13" w:rsidRDefault="00000000">
      <w:pPr>
        <w:pStyle w:val="ListParagraph"/>
        <w:numPr>
          <w:ilvl w:val="1"/>
          <w:numId w:val="82"/>
        </w:numPr>
        <w:tabs>
          <w:tab w:val="left" w:pos="1233"/>
        </w:tabs>
        <w:spacing w:before="91"/>
        <w:ind w:left="1233" w:hanging="356"/>
        <w:rPr>
          <w:sz w:val="20"/>
        </w:rPr>
      </w:pPr>
      <w:r>
        <w:br w:type="column"/>
      </w:r>
      <w:r>
        <w:rPr>
          <w:spacing w:val="-6"/>
          <w:sz w:val="20"/>
        </w:rPr>
        <w:t>a</w:t>
      </w:r>
      <w:r>
        <w:rPr>
          <w:spacing w:val="-7"/>
          <w:sz w:val="20"/>
        </w:rPr>
        <w:t xml:space="preserve"> </w:t>
      </w:r>
      <w:r>
        <w:rPr>
          <w:spacing w:val="-6"/>
          <w:sz w:val="20"/>
        </w:rPr>
        <w:t>protein</w:t>
      </w:r>
      <w:r>
        <w:rPr>
          <w:spacing w:val="-16"/>
          <w:sz w:val="20"/>
        </w:rPr>
        <w:t xml:space="preserve"> </w:t>
      </w:r>
      <w:r>
        <w:rPr>
          <w:spacing w:val="-6"/>
          <w:sz w:val="20"/>
        </w:rPr>
        <w:t>B.</w:t>
      </w:r>
      <w:r>
        <w:rPr>
          <w:spacing w:val="-9"/>
          <w:sz w:val="20"/>
        </w:rPr>
        <w:t xml:space="preserve"> </w:t>
      </w:r>
      <w:r>
        <w:rPr>
          <w:spacing w:val="-6"/>
          <w:sz w:val="20"/>
        </w:rPr>
        <w:t>a carbohydrate,</w:t>
      </w:r>
      <w:r>
        <w:rPr>
          <w:spacing w:val="-5"/>
          <w:sz w:val="20"/>
        </w:rPr>
        <w:t xml:space="preserve"> </w:t>
      </w:r>
      <w:r>
        <w:rPr>
          <w:spacing w:val="-6"/>
          <w:sz w:val="20"/>
        </w:rPr>
        <w:t>C.</w:t>
      </w:r>
      <w:r>
        <w:rPr>
          <w:spacing w:val="-9"/>
          <w:sz w:val="20"/>
        </w:rPr>
        <w:t xml:space="preserve"> </w:t>
      </w:r>
      <w:r>
        <w:rPr>
          <w:spacing w:val="-6"/>
          <w:sz w:val="20"/>
        </w:rPr>
        <w:t>a fat</w:t>
      </w:r>
    </w:p>
    <w:p w14:paraId="551116A9" w14:textId="77777777" w:rsidR="00B51F13" w:rsidRDefault="00000000">
      <w:pPr>
        <w:pStyle w:val="BodyText"/>
        <w:tabs>
          <w:tab w:val="left" w:pos="3321"/>
        </w:tabs>
        <w:spacing w:before="10"/>
        <w:ind w:left="880"/>
      </w:pPr>
      <w:r>
        <w:rPr>
          <w:spacing w:val="-2"/>
        </w:rPr>
        <w:t>D.</w:t>
      </w:r>
      <w:r>
        <w:rPr>
          <w:spacing w:val="38"/>
        </w:rPr>
        <w:t xml:space="preserve"> </w:t>
      </w:r>
      <w:r>
        <w:rPr>
          <w:spacing w:val="-2"/>
        </w:rPr>
        <w:t>afatty</w:t>
      </w:r>
      <w:r>
        <w:rPr>
          <w:spacing w:val="-13"/>
        </w:rPr>
        <w:t xml:space="preserve"> </w:t>
      </w:r>
      <w:r>
        <w:rPr>
          <w:spacing w:val="-2"/>
        </w:rPr>
        <w:t>acid</w:t>
      </w:r>
      <w:r>
        <w:rPr>
          <w:spacing w:val="-13"/>
        </w:rPr>
        <w:t xml:space="preserve"> </w:t>
      </w:r>
      <w:r>
        <w:rPr>
          <w:spacing w:val="-2"/>
        </w:rPr>
        <w:t>and</w:t>
      </w:r>
      <w:r>
        <w:rPr>
          <w:spacing w:val="-23"/>
        </w:rPr>
        <w:t xml:space="preserve"> </w:t>
      </w:r>
      <w:r>
        <w:rPr>
          <w:spacing w:val="-2"/>
        </w:rPr>
        <w:t>glycerol</w:t>
      </w:r>
      <w:r>
        <w:tab/>
      </w:r>
      <w:r>
        <w:rPr>
          <w:spacing w:val="-4"/>
        </w:rPr>
        <w:t>E.</w:t>
      </w:r>
      <w:r>
        <w:rPr>
          <w:spacing w:val="-27"/>
        </w:rPr>
        <w:t xml:space="preserve"> </w:t>
      </w:r>
      <w:r>
        <w:rPr>
          <w:spacing w:val="-4"/>
        </w:rPr>
        <w:t>an</w:t>
      </w:r>
      <w:r>
        <w:rPr>
          <w:spacing w:val="-19"/>
        </w:rPr>
        <w:t xml:space="preserve"> </w:t>
      </w:r>
      <w:r>
        <w:rPr>
          <w:spacing w:val="-4"/>
        </w:rPr>
        <w:t>aminoacid.</w:t>
      </w:r>
    </w:p>
    <w:p w14:paraId="0B9F240C" w14:textId="77777777" w:rsidR="00B51F13" w:rsidRDefault="00B51F13">
      <w:pPr>
        <w:pStyle w:val="BodyText"/>
        <w:spacing w:before="23"/>
      </w:pPr>
    </w:p>
    <w:p w14:paraId="733691E2" w14:textId="77777777" w:rsidR="00B51F13" w:rsidRDefault="00000000">
      <w:pPr>
        <w:pStyle w:val="ListParagraph"/>
        <w:numPr>
          <w:ilvl w:val="0"/>
          <w:numId w:val="82"/>
        </w:numPr>
        <w:tabs>
          <w:tab w:val="left" w:pos="877"/>
          <w:tab w:val="left" w:pos="880"/>
        </w:tabs>
        <w:spacing w:line="247" w:lineRule="auto"/>
        <w:ind w:left="880" w:right="1135" w:hanging="721"/>
        <w:jc w:val="left"/>
        <w:rPr>
          <w:sz w:val="20"/>
        </w:rPr>
      </w:pPr>
      <w:r>
        <w:rPr>
          <w:spacing w:val="-6"/>
          <w:sz w:val="20"/>
        </w:rPr>
        <w:t>Which</w:t>
      </w:r>
      <w:r>
        <w:rPr>
          <w:spacing w:val="-11"/>
          <w:sz w:val="20"/>
        </w:rPr>
        <w:t xml:space="preserve"> </w:t>
      </w:r>
      <w:r>
        <w:rPr>
          <w:spacing w:val="-6"/>
          <w:sz w:val="20"/>
        </w:rPr>
        <w:t>of</w:t>
      </w:r>
      <w:r>
        <w:rPr>
          <w:spacing w:val="-25"/>
          <w:sz w:val="20"/>
        </w:rPr>
        <w:t xml:space="preserve"> </w:t>
      </w:r>
      <w:r>
        <w:rPr>
          <w:spacing w:val="-6"/>
          <w:sz w:val="20"/>
        </w:rPr>
        <w:t>the</w:t>
      </w:r>
      <w:r>
        <w:rPr>
          <w:spacing w:val="-23"/>
          <w:sz w:val="20"/>
        </w:rPr>
        <w:t xml:space="preserve"> </w:t>
      </w:r>
      <w:r>
        <w:rPr>
          <w:spacing w:val="-6"/>
          <w:sz w:val="20"/>
        </w:rPr>
        <w:t>following</w:t>
      </w:r>
      <w:r>
        <w:rPr>
          <w:spacing w:val="-24"/>
          <w:sz w:val="20"/>
        </w:rPr>
        <w:t xml:space="preserve"> </w:t>
      </w:r>
      <w:r>
        <w:rPr>
          <w:spacing w:val="-6"/>
          <w:sz w:val="20"/>
        </w:rPr>
        <w:t>elementsare</w:t>
      </w:r>
      <w:r>
        <w:rPr>
          <w:spacing w:val="-20"/>
          <w:sz w:val="20"/>
        </w:rPr>
        <w:t xml:space="preserve"> </w:t>
      </w:r>
      <w:r>
        <w:rPr>
          <w:spacing w:val="-6"/>
          <w:sz w:val="20"/>
        </w:rPr>
        <w:t>necessaryfor</w:t>
      </w:r>
      <w:r>
        <w:rPr>
          <w:spacing w:val="-20"/>
          <w:sz w:val="20"/>
        </w:rPr>
        <w:t xml:space="preserve"> </w:t>
      </w:r>
      <w:r>
        <w:rPr>
          <w:spacing w:val="-6"/>
          <w:sz w:val="20"/>
        </w:rPr>
        <w:t xml:space="preserve">the </w:t>
      </w:r>
      <w:r>
        <w:rPr>
          <w:sz w:val="20"/>
        </w:rPr>
        <w:t>formationofchlorophyll</w:t>
      </w:r>
      <w:r>
        <w:rPr>
          <w:spacing w:val="-27"/>
          <w:sz w:val="20"/>
        </w:rPr>
        <w:t xml:space="preserve"> </w:t>
      </w:r>
      <w:r>
        <w:rPr>
          <w:sz w:val="20"/>
        </w:rPr>
        <w:t>in</w:t>
      </w:r>
      <w:r>
        <w:rPr>
          <w:spacing w:val="-30"/>
          <w:sz w:val="20"/>
        </w:rPr>
        <w:t xml:space="preserve"> </w:t>
      </w:r>
      <w:r>
        <w:rPr>
          <w:sz w:val="20"/>
        </w:rPr>
        <w:t>aplant?</w:t>
      </w:r>
    </w:p>
    <w:p w14:paraId="0F878DC8" w14:textId="77777777" w:rsidR="00B51F13" w:rsidRDefault="00000000">
      <w:pPr>
        <w:pStyle w:val="ListParagraph"/>
        <w:numPr>
          <w:ilvl w:val="1"/>
          <w:numId w:val="82"/>
        </w:numPr>
        <w:tabs>
          <w:tab w:val="left" w:pos="1153"/>
        </w:tabs>
        <w:spacing w:before="1"/>
        <w:ind w:left="1153" w:hanging="276"/>
        <w:rPr>
          <w:sz w:val="20"/>
        </w:rPr>
      </w:pPr>
      <w:r>
        <w:rPr>
          <w:spacing w:val="-8"/>
          <w:sz w:val="20"/>
        </w:rPr>
        <w:t>Magnesium</w:t>
      </w:r>
      <w:r>
        <w:rPr>
          <w:spacing w:val="-9"/>
          <w:sz w:val="20"/>
        </w:rPr>
        <w:t xml:space="preserve"> </w:t>
      </w:r>
      <w:r>
        <w:rPr>
          <w:spacing w:val="-8"/>
          <w:sz w:val="20"/>
        </w:rPr>
        <w:t>and</w:t>
      </w:r>
      <w:r>
        <w:rPr>
          <w:spacing w:val="4"/>
          <w:sz w:val="20"/>
        </w:rPr>
        <w:t xml:space="preserve"> </w:t>
      </w:r>
      <w:r>
        <w:rPr>
          <w:spacing w:val="-8"/>
          <w:sz w:val="20"/>
        </w:rPr>
        <w:t>iron</w:t>
      </w:r>
      <w:r>
        <w:rPr>
          <w:spacing w:val="-5"/>
          <w:sz w:val="20"/>
        </w:rPr>
        <w:t xml:space="preserve"> </w:t>
      </w:r>
      <w:r>
        <w:rPr>
          <w:spacing w:val="-8"/>
          <w:sz w:val="20"/>
        </w:rPr>
        <w:t>B.</w:t>
      </w:r>
      <w:r>
        <w:rPr>
          <w:spacing w:val="-2"/>
          <w:sz w:val="20"/>
        </w:rPr>
        <w:t xml:space="preserve"> </w:t>
      </w:r>
      <w:r>
        <w:rPr>
          <w:spacing w:val="-8"/>
          <w:sz w:val="20"/>
        </w:rPr>
        <w:t>Calcium</w:t>
      </w:r>
      <w:r>
        <w:rPr>
          <w:spacing w:val="-3"/>
          <w:sz w:val="20"/>
        </w:rPr>
        <w:t xml:space="preserve"> </w:t>
      </w:r>
      <w:r>
        <w:rPr>
          <w:spacing w:val="-8"/>
          <w:sz w:val="20"/>
        </w:rPr>
        <w:t>and</w:t>
      </w:r>
      <w:r>
        <w:rPr>
          <w:spacing w:val="6"/>
          <w:sz w:val="20"/>
        </w:rPr>
        <w:t xml:space="preserve"> </w:t>
      </w:r>
      <w:r>
        <w:rPr>
          <w:spacing w:val="-8"/>
          <w:sz w:val="20"/>
        </w:rPr>
        <w:t>potassium</w:t>
      </w:r>
    </w:p>
    <w:p w14:paraId="5E56DCBD" w14:textId="77777777" w:rsidR="00B51F13" w:rsidRDefault="00000000">
      <w:pPr>
        <w:pStyle w:val="BodyText"/>
        <w:spacing w:before="13"/>
        <w:ind w:left="880"/>
      </w:pPr>
      <w:r>
        <w:t>C.</w:t>
      </w:r>
      <w:r>
        <w:rPr>
          <w:spacing w:val="-5"/>
        </w:rPr>
        <w:t xml:space="preserve"> </w:t>
      </w:r>
      <w:r>
        <w:t>Calcium</w:t>
      </w:r>
      <w:r>
        <w:rPr>
          <w:spacing w:val="-4"/>
        </w:rPr>
        <w:t xml:space="preserve"> </w:t>
      </w:r>
      <w:r>
        <w:t>and</w:t>
      </w:r>
      <w:r>
        <w:rPr>
          <w:spacing w:val="-3"/>
        </w:rPr>
        <w:t xml:space="preserve"> </w:t>
      </w:r>
      <w:r>
        <w:t>sulphur</w:t>
      </w:r>
      <w:r>
        <w:rPr>
          <w:spacing w:val="-6"/>
        </w:rPr>
        <w:t xml:space="preserve"> </w:t>
      </w:r>
      <w:r>
        <w:t>D.</w:t>
      </w:r>
      <w:r>
        <w:rPr>
          <w:spacing w:val="-5"/>
        </w:rPr>
        <w:t xml:space="preserve"> </w:t>
      </w:r>
      <w:r>
        <w:t>Potassium</w:t>
      </w:r>
      <w:r>
        <w:rPr>
          <w:spacing w:val="-3"/>
        </w:rPr>
        <w:t xml:space="preserve"> </w:t>
      </w:r>
      <w:r>
        <w:t>and</w:t>
      </w:r>
      <w:r>
        <w:rPr>
          <w:spacing w:val="-4"/>
        </w:rPr>
        <w:t xml:space="preserve"> </w:t>
      </w:r>
      <w:r>
        <w:rPr>
          <w:spacing w:val="-2"/>
        </w:rPr>
        <w:t>sulphur</w:t>
      </w:r>
    </w:p>
    <w:p w14:paraId="455F2982" w14:textId="77777777" w:rsidR="00B51F13" w:rsidRDefault="00000000">
      <w:pPr>
        <w:pStyle w:val="BodyText"/>
        <w:spacing w:before="10"/>
        <w:ind w:left="880"/>
      </w:pPr>
      <w:r>
        <w:t>E.</w:t>
      </w:r>
      <w:r>
        <w:rPr>
          <w:spacing w:val="-4"/>
        </w:rPr>
        <w:t xml:space="preserve"> </w:t>
      </w:r>
      <w:r>
        <w:t>Phosphorus</w:t>
      </w:r>
      <w:r>
        <w:rPr>
          <w:spacing w:val="-5"/>
        </w:rPr>
        <w:t xml:space="preserve"> </w:t>
      </w:r>
      <w:r>
        <w:t>and</w:t>
      </w:r>
      <w:r>
        <w:rPr>
          <w:spacing w:val="-3"/>
        </w:rPr>
        <w:t xml:space="preserve"> </w:t>
      </w:r>
      <w:r>
        <w:rPr>
          <w:spacing w:val="-2"/>
        </w:rPr>
        <w:t>potassium.</w:t>
      </w:r>
    </w:p>
    <w:p w14:paraId="6EC83AD0" w14:textId="77777777" w:rsidR="00B51F13" w:rsidRDefault="00B51F13">
      <w:pPr>
        <w:pStyle w:val="BodyText"/>
        <w:spacing w:before="20"/>
      </w:pPr>
    </w:p>
    <w:p w14:paraId="12852E8F" w14:textId="77777777" w:rsidR="00B51F13" w:rsidRDefault="00000000">
      <w:pPr>
        <w:pStyle w:val="ListParagraph"/>
        <w:numPr>
          <w:ilvl w:val="0"/>
          <w:numId w:val="82"/>
        </w:numPr>
        <w:tabs>
          <w:tab w:val="left" w:pos="877"/>
          <w:tab w:val="left" w:pos="880"/>
        </w:tabs>
        <w:spacing w:line="247" w:lineRule="auto"/>
        <w:ind w:left="880" w:right="1458" w:hanging="721"/>
        <w:jc w:val="left"/>
        <w:rPr>
          <w:sz w:val="20"/>
        </w:rPr>
      </w:pPr>
      <w:r>
        <w:rPr>
          <w:spacing w:val="-6"/>
          <w:sz w:val="20"/>
        </w:rPr>
        <w:t>Which</w:t>
      </w:r>
      <w:r>
        <w:rPr>
          <w:spacing w:val="-16"/>
          <w:sz w:val="20"/>
        </w:rPr>
        <w:t xml:space="preserve"> </w:t>
      </w:r>
      <w:r>
        <w:rPr>
          <w:spacing w:val="-6"/>
          <w:sz w:val="20"/>
        </w:rPr>
        <w:t>of</w:t>
      </w:r>
      <w:r>
        <w:rPr>
          <w:spacing w:val="-27"/>
          <w:sz w:val="20"/>
        </w:rPr>
        <w:t xml:space="preserve"> </w:t>
      </w:r>
      <w:r>
        <w:rPr>
          <w:spacing w:val="-6"/>
          <w:sz w:val="20"/>
        </w:rPr>
        <w:t>thefollowing</w:t>
      </w:r>
      <w:r>
        <w:rPr>
          <w:spacing w:val="-23"/>
          <w:sz w:val="20"/>
        </w:rPr>
        <w:t xml:space="preserve"> </w:t>
      </w:r>
      <w:r>
        <w:rPr>
          <w:spacing w:val="-6"/>
          <w:sz w:val="20"/>
        </w:rPr>
        <w:t>statements</w:t>
      </w:r>
      <w:r>
        <w:rPr>
          <w:spacing w:val="-25"/>
          <w:sz w:val="20"/>
        </w:rPr>
        <w:t xml:space="preserve"> </w:t>
      </w:r>
      <w:r>
        <w:rPr>
          <w:spacing w:val="-6"/>
          <w:sz w:val="20"/>
        </w:rPr>
        <w:t>is</w:t>
      </w:r>
      <w:r>
        <w:rPr>
          <w:spacing w:val="-23"/>
          <w:sz w:val="20"/>
        </w:rPr>
        <w:t xml:space="preserve"> </w:t>
      </w:r>
      <w:r>
        <w:rPr>
          <w:spacing w:val="-6"/>
          <w:sz w:val="20"/>
          <w:u w:val="single"/>
        </w:rPr>
        <w:t>NOT</w:t>
      </w:r>
      <w:r>
        <w:rPr>
          <w:spacing w:val="-17"/>
          <w:sz w:val="20"/>
        </w:rPr>
        <w:t xml:space="preserve"> </w:t>
      </w:r>
      <w:r>
        <w:rPr>
          <w:spacing w:val="-6"/>
          <w:sz w:val="20"/>
        </w:rPr>
        <w:t xml:space="preserve">trueof </w:t>
      </w:r>
      <w:r>
        <w:rPr>
          <w:spacing w:val="-2"/>
          <w:sz w:val="20"/>
        </w:rPr>
        <w:t>mammalianerythrocytes?</w:t>
      </w:r>
    </w:p>
    <w:p w14:paraId="1A57D421" w14:textId="77777777" w:rsidR="00B51F13" w:rsidRDefault="00000000">
      <w:pPr>
        <w:pStyle w:val="ListParagraph"/>
        <w:numPr>
          <w:ilvl w:val="1"/>
          <w:numId w:val="82"/>
        </w:numPr>
        <w:tabs>
          <w:tab w:val="left" w:pos="1072"/>
          <w:tab w:val="left" w:pos="1074"/>
        </w:tabs>
        <w:spacing w:before="6" w:line="247" w:lineRule="auto"/>
        <w:ind w:left="1074" w:right="1347" w:hanging="197"/>
        <w:rPr>
          <w:sz w:val="20"/>
        </w:rPr>
      </w:pPr>
      <w:r>
        <w:rPr>
          <w:spacing w:val="-8"/>
          <w:sz w:val="20"/>
        </w:rPr>
        <w:t>They have haemoglobin</w:t>
      </w:r>
      <w:r>
        <w:rPr>
          <w:spacing w:val="-10"/>
          <w:sz w:val="20"/>
        </w:rPr>
        <w:t xml:space="preserve"> </w:t>
      </w:r>
      <w:r>
        <w:rPr>
          <w:spacing w:val="-8"/>
          <w:sz w:val="20"/>
        </w:rPr>
        <w:t xml:space="preserve">B. Theyappear yellow </w:t>
      </w:r>
      <w:r>
        <w:rPr>
          <w:spacing w:val="-4"/>
          <w:sz w:val="20"/>
        </w:rPr>
        <w:t>when</w:t>
      </w:r>
      <w:r>
        <w:rPr>
          <w:spacing w:val="-20"/>
          <w:sz w:val="20"/>
        </w:rPr>
        <w:t xml:space="preserve"> </w:t>
      </w:r>
      <w:r>
        <w:rPr>
          <w:spacing w:val="-4"/>
          <w:sz w:val="20"/>
        </w:rPr>
        <w:t>lookedat</w:t>
      </w:r>
      <w:r>
        <w:rPr>
          <w:spacing w:val="-18"/>
          <w:sz w:val="20"/>
        </w:rPr>
        <w:t xml:space="preserve"> </w:t>
      </w:r>
      <w:r>
        <w:rPr>
          <w:spacing w:val="-4"/>
          <w:sz w:val="20"/>
        </w:rPr>
        <w:t>singly</w:t>
      </w:r>
      <w:r>
        <w:rPr>
          <w:spacing w:val="16"/>
          <w:sz w:val="20"/>
        </w:rPr>
        <w:t xml:space="preserve"> </w:t>
      </w:r>
      <w:r>
        <w:rPr>
          <w:spacing w:val="-4"/>
          <w:sz w:val="20"/>
        </w:rPr>
        <w:t>C.</w:t>
      </w:r>
      <w:r>
        <w:rPr>
          <w:spacing w:val="-20"/>
          <w:sz w:val="20"/>
        </w:rPr>
        <w:t xml:space="preserve"> </w:t>
      </w:r>
      <w:r>
        <w:rPr>
          <w:spacing w:val="-4"/>
          <w:sz w:val="20"/>
        </w:rPr>
        <w:t>Theyare</w:t>
      </w:r>
      <w:r>
        <w:rPr>
          <w:spacing w:val="-20"/>
          <w:sz w:val="20"/>
        </w:rPr>
        <w:t xml:space="preserve"> </w:t>
      </w:r>
      <w:r>
        <w:rPr>
          <w:spacing w:val="-4"/>
          <w:sz w:val="20"/>
        </w:rPr>
        <w:t>disc-shaped</w:t>
      </w:r>
    </w:p>
    <w:p w14:paraId="3671C7F6" w14:textId="77777777" w:rsidR="00B51F13" w:rsidRDefault="00000000">
      <w:pPr>
        <w:pStyle w:val="BodyText"/>
        <w:spacing w:before="4"/>
        <w:ind w:left="880"/>
      </w:pPr>
      <w:r>
        <w:t>D.</w:t>
      </w:r>
      <w:r>
        <w:rPr>
          <w:spacing w:val="-4"/>
        </w:rPr>
        <w:t xml:space="preserve"> </w:t>
      </w:r>
      <w:r>
        <w:t>The</w:t>
      </w:r>
      <w:r>
        <w:rPr>
          <w:spacing w:val="-4"/>
        </w:rPr>
        <w:t xml:space="preserve"> </w:t>
      </w:r>
      <w:r>
        <w:t>cells</w:t>
      </w:r>
      <w:r>
        <w:rPr>
          <w:spacing w:val="-4"/>
        </w:rPr>
        <w:t xml:space="preserve"> </w:t>
      </w:r>
      <w:r>
        <w:t>are</w:t>
      </w:r>
      <w:r>
        <w:rPr>
          <w:spacing w:val="-4"/>
        </w:rPr>
        <w:t xml:space="preserve"> </w:t>
      </w:r>
      <w:r>
        <w:t>more</w:t>
      </w:r>
      <w:r>
        <w:rPr>
          <w:spacing w:val="-5"/>
        </w:rPr>
        <w:t xml:space="preserve"> </w:t>
      </w:r>
      <w:r>
        <w:t>numerous</w:t>
      </w:r>
      <w:r>
        <w:rPr>
          <w:spacing w:val="-4"/>
        </w:rPr>
        <w:t xml:space="preserve"> </w:t>
      </w:r>
      <w:r>
        <w:t>than</w:t>
      </w:r>
      <w:r>
        <w:rPr>
          <w:spacing w:val="-3"/>
        </w:rPr>
        <w:t xml:space="preserve"> </w:t>
      </w:r>
      <w:r>
        <w:rPr>
          <w:spacing w:val="-2"/>
        </w:rPr>
        <w:t>leucocytes</w:t>
      </w:r>
    </w:p>
    <w:p w14:paraId="4610F744" w14:textId="77777777" w:rsidR="00B51F13" w:rsidRDefault="00000000">
      <w:pPr>
        <w:pStyle w:val="BodyText"/>
        <w:spacing w:before="10"/>
        <w:ind w:left="880"/>
      </w:pPr>
      <w:r>
        <w:t>E.</w:t>
      </w:r>
      <w:r>
        <w:rPr>
          <w:spacing w:val="-4"/>
        </w:rPr>
        <w:t xml:space="preserve"> </w:t>
      </w:r>
      <w:r>
        <w:t>Theyhave</w:t>
      </w:r>
      <w:r>
        <w:rPr>
          <w:spacing w:val="-4"/>
        </w:rPr>
        <w:t xml:space="preserve"> </w:t>
      </w:r>
      <w:r>
        <w:t>nuclei</w:t>
      </w:r>
      <w:r>
        <w:rPr>
          <w:spacing w:val="-4"/>
        </w:rPr>
        <w:t xml:space="preserve"> </w:t>
      </w:r>
      <w:r>
        <w:t>at</w:t>
      </w:r>
      <w:r>
        <w:rPr>
          <w:spacing w:val="-1"/>
        </w:rPr>
        <w:t xml:space="preserve"> </w:t>
      </w:r>
      <w:r>
        <w:rPr>
          <w:spacing w:val="-2"/>
        </w:rPr>
        <w:t>maturity.</w:t>
      </w:r>
    </w:p>
    <w:p w14:paraId="13EACFCF" w14:textId="77777777" w:rsidR="00B51F13" w:rsidRDefault="00B51F13">
      <w:pPr>
        <w:pStyle w:val="BodyText"/>
        <w:spacing w:before="20"/>
      </w:pPr>
    </w:p>
    <w:p w14:paraId="32330574" w14:textId="77777777" w:rsidR="00B51F13" w:rsidRDefault="00000000">
      <w:pPr>
        <w:pStyle w:val="ListParagraph"/>
        <w:numPr>
          <w:ilvl w:val="0"/>
          <w:numId w:val="82"/>
        </w:numPr>
        <w:tabs>
          <w:tab w:val="left" w:pos="877"/>
          <w:tab w:val="left" w:pos="880"/>
        </w:tabs>
        <w:spacing w:before="1" w:line="249" w:lineRule="auto"/>
        <w:ind w:left="880" w:right="1767" w:hanging="721"/>
        <w:jc w:val="left"/>
        <w:rPr>
          <w:sz w:val="20"/>
        </w:rPr>
      </w:pPr>
      <w:r>
        <w:rPr>
          <w:spacing w:val="-6"/>
          <w:sz w:val="20"/>
        </w:rPr>
        <w:t>In</w:t>
      </w:r>
      <w:r>
        <w:rPr>
          <w:spacing w:val="-8"/>
          <w:sz w:val="20"/>
        </w:rPr>
        <w:t xml:space="preserve"> </w:t>
      </w:r>
      <w:r>
        <w:rPr>
          <w:spacing w:val="-6"/>
          <w:sz w:val="20"/>
        </w:rPr>
        <w:t>woody</w:t>
      </w:r>
      <w:r>
        <w:rPr>
          <w:spacing w:val="-23"/>
          <w:sz w:val="20"/>
        </w:rPr>
        <w:t xml:space="preserve"> </w:t>
      </w:r>
      <w:r>
        <w:rPr>
          <w:spacing w:val="-6"/>
          <w:sz w:val="20"/>
        </w:rPr>
        <w:t>plants,</w:t>
      </w:r>
      <w:r>
        <w:rPr>
          <w:spacing w:val="-14"/>
          <w:sz w:val="20"/>
        </w:rPr>
        <w:t xml:space="preserve"> </w:t>
      </w:r>
      <w:r>
        <w:rPr>
          <w:spacing w:val="-6"/>
          <w:sz w:val="20"/>
        </w:rPr>
        <w:t>gases</w:t>
      </w:r>
      <w:r>
        <w:rPr>
          <w:spacing w:val="-15"/>
          <w:sz w:val="20"/>
        </w:rPr>
        <w:t xml:space="preserve"> </w:t>
      </w:r>
      <w:r>
        <w:rPr>
          <w:spacing w:val="-6"/>
          <w:sz w:val="20"/>
        </w:rPr>
        <w:t>and</w:t>
      </w:r>
      <w:r>
        <w:rPr>
          <w:spacing w:val="-7"/>
          <w:sz w:val="20"/>
        </w:rPr>
        <w:t xml:space="preserve"> </w:t>
      </w:r>
      <w:r>
        <w:rPr>
          <w:spacing w:val="-6"/>
          <w:sz w:val="20"/>
        </w:rPr>
        <w:t>water</w:t>
      </w:r>
      <w:r>
        <w:rPr>
          <w:spacing w:val="-16"/>
          <w:sz w:val="20"/>
        </w:rPr>
        <w:t xml:space="preserve"> </w:t>
      </w:r>
      <w:r>
        <w:rPr>
          <w:spacing w:val="-6"/>
          <w:sz w:val="20"/>
        </w:rPr>
        <w:t>vapour</w:t>
      </w:r>
      <w:r>
        <w:rPr>
          <w:spacing w:val="-16"/>
          <w:sz w:val="20"/>
        </w:rPr>
        <w:t xml:space="preserve"> </w:t>
      </w:r>
      <w:r>
        <w:rPr>
          <w:spacing w:val="-6"/>
          <w:sz w:val="20"/>
        </w:rPr>
        <w:t xml:space="preserve">are </w:t>
      </w:r>
      <w:r>
        <w:rPr>
          <w:sz w:val="20"/>
        </w:rPr>
        <w:t>transported</w:t>
      </w:r>
      <w:r>
        <w:rPr>
          <w:spacing w:val="-13"/>
          <w:sz w:val="20"/>
        </w:rPr>
        <w:t xml:space="preserve"> </w:t>
      </w:r>
      <w:r>
        <w:rPr>
          <w:sz w:val="20"/>
        </w:rPr>
        <w:t>across</w:t>
      </w:r>
      <w:r>
        <w:rPr>
          <w:spacing w:val="-18"/>
          <w:sz w:val="20"/>
        </w:rPr>
        <w:t xml:space="preserve"> </w:t>
      </w:r>
      <w:r>
        <w:rPr>
          <w:sz w:val="20"/>
        </w:rPr>
        <w:t>the</w:t>
      </w:r>
      <w:r>
        <w:rPr>
          <w:spacing w:val="-13"/>
          <w:sz w:val="20"/>
        </w:rPr>
        <w:t xml:space="preserve"> </w:t>
      </w:r>
      <w:r>
        <w:rPr>
          <w:sz w:val="20"/>
        </w:rPr>
        <w:t>stems</w:t>
      </w:r>
      <w:r>
        <w:rPr>
          <w:spacing w:val="-15"/>
          <w:sz w:val="20"/>
        </w:rPr>
        <w:t xml:space="preserve"> </w:t>
      </w:r>
      <w:r>
        <w:rPr>
          <w:sz w:val="20"/>
        </w:rPr>
        <w:t>by</w:t>
      </w:r>
      <w:r>
        <w:rPr>
          <w:spacing w:val="-15"/>
          <w:sz w:val="20"/>
        </w:rPr>
        <w:t xml:space="preserve"> </w:t>
      </w:r>
      <w:r>
        <w:rPr>
          <w:sz w:val="20"/>
        </w:rPr>
        <w:t>the</w:t>
      </w:r>
    </w:p>
    <w:p w14:paraId="6A64F107" w14:textId="77777777" w:rsidR="00B51F13" w:rsidRDefault="00000000">
      <w:pPr>
        <w:pStyle w:val="ListParagraph"/>
        <w:numPr>
          <w:ilvl w:val="1"/>
          <w:numId w:val="82"/>
        </w:numPr>
        <w:tabs>
          <w:tab w:val="left" w:pos="1084"/>
        </w:tabs>
        <w:spacing w:before="1"/>
        <w:ind w:left="1084" w:hanging="207"/>
        <w:rPr>
          <w:sz w:val="20"/>
        </w:rPr>
      </w:pPr>
      <w:r>
        <w:rPr>
          <w:spacing w:val="-8"/>
          <w:sz w:val="20"/>
        </w:rPr>
        <w:t>xylemfibres</w:t>
      </w:r>
      <w:r>
        <w:rPr>
          <w:spacing w:val="-3"/>
          <w:sz w:val="20"/>
        </w:rPr>
        <w:t xml:space="preserve"> </w:t>
      </w:r>
      <w:r>
        <w:rPr>
          <w:spacing w:val="-8"/>
          <w:sz w:val="20"/>
        </w:rPr>
        <w:t>B.medullaryfibres</w:t>
      </w:r>
      <w:r>
        <w:rPr>
          <w:spacing w:val="-2"/>
          <w:sz w:val="20"/>
        </w:rPr>
        <w:t xml:space="preserve"> </w:t>
      </w:r>
      <w:r>
        <w:rPr>
          <w:spacing w:val="-8"/>
          <w:sz w:val="20"/>
        </w:rPr>
        <w:t>C.</w:t>
      </w:r>
      <w:r>
        <w:rPr>
          <w:spacing w:val="-21"/>
          <w:sz w:val="20"/>
        </w:rPr>
        <w:t xml:space="preserve"> </w:t>
      </w:r>
      <w:r>
        <w:rPr>
          <w:spacing w:val="-8"/>
          <w:sz w:val="20"/>
        </w:rPr>
        <w:t>medullaryrays</w:t>
      </w:r>
    </w:p>
    <w:p w14:paraId="3D7F9B18" w14:textId="77777777" w:rsidR="00B51F13" w:rsidRDefault="00000000">
      <w:pPr>
        <w:pStyle w:val="BodyText"/>
        <w:spacing w:before="10"/>
        <w:ind w:left="880"/>
      </w:pPr>
      <w:r>
        <w:t>D.</w:t>
      </w:r>
      <w:r>
        <w:rPr>
          <w:spacing w:val="-6"/>
        </w:rPr>
        <w:t xml:space="preserve"> </w:t>
      </w:r>
      <w:r>
        <w:t>phloemfibres</w:t>
      </w:r>
      <w:r>
        <w:rPr>
          <w:spacing w:val="-6"/>
        </w:rPr>
        <w:t xml:space="preserve"> </w:t>
      </w:r>
      <w:r>
        <w:t>E.</w:t>
      </w:r>
      <w:r>
        <w:rPr>
          <w:spacing w:val="-5"/>
        </w:rPr>
        <w:t xml:space="preserve"> </w:t>
      </w:r>
      <w:r>
        <w:t>phloem</w:t>
      </w:r>
      <w:r>
        <w:rPr>
          <w:spacing w:val="-6"/>
        </w:rPr>
        <w:t xml:space="preserve"> </w:t>
      </w:r>
      <w:r>
        <w:rPr>
          <w:spacing w:val="-2"/>
        </w:rPr>
        <w:t>parenchyma.</w:t>
      </w:r>
    </w:p>
    <w:p w14:paraId="636DC3BB" w14:textId="77777777" w:rsidR="00B51F13" w:rsidRDefault="00B51F13">
      <w:pPr>
        <w:pStyle w:val="BodyText"/>
        <w:spacing w:before="20"/>
      </w:pPr>
    </w:p>
    <w:p w14:paraId="04FAB8E0" w14:textId="77777777" w:rsidR="00B51F13" w:rsidRDefault="00000000">
      <w:pPr>
        <w:pStyle w:val="ListParagraph"/>
        <w:numPr>
          <w:ilvl w:val="0"/>
          <w:numId w:val="82"/>
        </w:numPr>
        <w:tabs>
          <w:tab w:val="left" w:pos="877"/>
          <w:tab w:val="left" w:pos="880"/>
        </w:tabs>
        <w:spacing w:line="247" w:lineRule="auto"/>
        <w:ind w:left="880" w:right="1274" w:hanging="721"/>
        <w:jc w:val="left"/>
        <w:rPr>
          <w:sz w:val="20"/>
        </w:rPr>
      </w:pPr>
      <w:r>
        <w:rPr>
          <w:spacing w:val="-8"/>
          <w:sz w:val="20"/>
        </w:rPr>
        <w:t>Which of</w:t>
      </w:r>
      <w:r>
        <w:rPr>
          <w:spacing w:val="-13"/>
          <w:sz w:val="20"/>
        </w:rPr>
        <w:t xml:space="preserve"> </w:t>
      </w:r>
      <w:r>
        <w:rPr>
          <w:spacing w:val="-8"/>
          <w:sz w:val="20"/>
        </w:rPr>
        <w:t>the</w:t>
      </w:r>
      <w:r>
        <w:rPr>
          <w:spacing w:val="-22"/>
          <w:sz w:val="20"/>
        </w:rPr>
        <w:t xml:space="preserve"> </w:t>
      </w:r>
      <w:r>
        <w:rPr>
          <w:spacing w:val="-8"/>
          <w:sz w:val="20"/>
        </w:rPr>
        <w:t>following</w:t>
      </w:r>
      <w:r>
        <w:rPr>
          <w:spacing w:val="-21"/>
          <w:sz w:val="20"/>
        </w:rPr>
        <w:t xml:space="preserve"> </w:t>
      </w:r>
      <w:r>
        <w:rPr>
          <w:spacing w:val="-8"/>
          <w:sz w:val="20"/>
        </w:rPr>
        <w:t>substances</w:t>
      </w:r>
      <w:r>
        <w:rPr>
          <w:spacing w:val="-15"/>
          <w:sz w:val="20"/>
        </w:rPr>
        <w:t xml:space="preserve"> </w:t>
      </w:r>
      <w:r>
        <w:rPr>
          <w:spacing w:val="-8"/>
          <w:sz w:val="20"/>
        </w:rPr>
        <w:t>is</w:t>
      </w:r>
      <w:r>
        <w:rPr>
          <w:spacing w:val="-15"/>
          <w:sz w:val="20"/>
        </w:rPr>
        <w:t xml:space="preserve"> </w:t>
      </w:r>
      <w:r>
        <w:rPr>
          <w:spacing w:val="-8"/>
          <w:sz w:val="20"/>
          <w:u w:val="single"/>
        </w:rPr>
        <w:t>NOT</w:t>
      </w:r>
      <w:r>
        <w:rPr>
          <w:spacing w:val="-8"/>
          <w:sz w:val="20"/>
        </w:rPr>
        <w:t xml:space="preserve"> found</w:t>
      </w:r>
      <w:r>
        <w:rPr>
          <w:spacing w:val="-13"/>
          <w:sz w:val="20"/>
        </w:rPr>
        <w:t xml:space="preserve"> </w:t>
      </w:r>
      <w:r>
        <w:rPr>
          <w:spacing w:val="-8"/>
          <w:sz w:val="20"/>
        </w:rPr>
        <w:t xml:space="preserve">in </w:t>
      </w:r>
      <w:r>
        <w:rPr>
          <w:spacing w:val="-2"/>
          <w:sz w:val="20"/>
        </w:rPr>
        <w:t>urine?</w:t>
      </w:r>
    </w:p>
    <w:p w14:paraId="219317FC" w14:textId="77777777" w:rsidR="00B51F13" w:rsidRDefault="00000000">
      <w:pPr>
        <w:pStyle w:val="ListParagraph"/>
        <w:numPr>
          <w:ilvl w:val="1"/>
          <w:numId w:val="82"/>
        </w:numPr>
        <w:tabs>
          <w:tab w:val="left" w:pos="1084"/>
        </w:tabs>
        <w:spacing w:before="4"/>
        <w:ind w:left="1084" w:hanging="207"/>
        <w:rPr>
          <w:sz w:val="20"/>
        </w:rPr>
      </w:pPr>
      <w:r>
        <w:rPr>
          <w:spacing w:val="-8"/>
          <w:sz w:val="20"/>
        </w:rPr>
        <w:t>Water</w:t>
      </w:r>
      <w:r>
        <w:rPr>
          <w:spacing w:val="-16"/>
          <w:sz w:val="20"/>
        </w:rPr>
        <w:t xml:space="preserve"> </w:t>
      </w:r>
      <w:r>
        <w:rPr>
          <w:spacing w:val="-8"/>
          <w:sz w:val="20"/>
        </w:rPr>
        <w:t>B.</w:t>
      </w:r>
      <w:r>
        <w:rPr>
          <w:spacing w:val="-20"/>
          <w:sz w:val="20"/>
        </w:rPr>
        <w:t xml:space="preserve"> </w:t>
      </w:r>
      <w:r>
        <w:rPr>
          <w:spacing w:val="-8"/>
          <w:sz w:val="20"/>
        </w:rPr>
        <w:t>SodiumchlorideC.</w:t>
      </w:r>
      <w:r>
        <w:rPr>
          <w:spacing w:val="-3"/>
          <w:sz w:val="20"/>
        </w:rPr>
        <w:t xml:space="preserve"> </w:t>
      </w:r>
      <w:r>
        <w:rPr>
          <w:spacing w:val="-8"/>
          <w:sz w:val="20"/>
        </w:rPr>
        <w:t>Nitrogenouscompounds</w:t>
      </w:r>
    </w:p>
    <w:p w14:paraId="230BD147" w14:textId="77777777" w:rsidR="00B51F13" w:rsidRDefault="00000000">
      <w:pPr>
        <w:pStyle w:val="BodyText"/>
        <w:spacing w:before="10"/>
        <w:ind w:left="880"/>
      </w:pPr>
      <w:r>
        <w:t>D.</w:t>
      </w:r>
      <w:r>
        <w:rPr>
          <w:spacing w:val="-6"/>
        </w:rPr>
        <w:t xml:space="preserve"> </w:t>
      </w:r>
      <w:r>
        <w:t>Calcium</w:t>
      </w:r>
      <w:r>
        <w:rPr>
          <w:spacing w:val="-4"/>
        </w:rPr>
        <w:t xml:space="preserve"> </w:t>
      </w:r>
      <w:r>
        <w:t>chloride</w:t>
      </w:r>
      <w:r>
        <w:rPr>
          <w:spacing w:val="-5"/>
        </w:rPr>
        <w:t xml:space="preserve"> </w:t>
      </w:r>
      <w:r>
        <w:t>E.</w:t>
      </w:r>
      <w:r>
        <w:rPr>
          <w:spacing w:val="-5"/>
        </w:rPr>
        <w:t xml:space="preserve"> </w:t>
      </w:r>
      <w:r>
        <w:t>Nitrogenous</w:t>
      </w:r>
      <w:r>
        <w:rPr>
          <w:spacing w:val="-6"/>
        </w:rPr>
        <w:t xml:space="preserve"> </w:t>
      </w:r>
      <w:r>
        <w:rPr>
          <w:spacing w:val="-2"/>
        </w:rPr>
        <w:t>salts.</w:t>
      </w:r>
    </w:p>
    <w:p w14:paraId="17684326" w14:textId="77777777" w:rsidR="00B51F13" w:rsidRDefault="00B51F13">
      <w:pPr>
        <w:pStyle w:val="BodyText"/>
        <w:spacing w:before="20"/>
      </w:pPr>
    </w:p>
    <w:p w14:paraId="15E4BEAE" w14:textId="77777777" w:rsidR="00B51F13" w:rsidRDefault="00000000">
      <w:pPr>
        <w:pStyle w:val="ListParagraph"/>
        <w:numPr>
          <w:ilvl w:val="0"/>
          <w:numId w:val="82"/>
        </w:numPr>
        <w:tabs>
          <w:tab w:val="left" w:pos="877"/>
          <w:tab w:val="left" w:pos="880"/>
        </w:tabs>
        <w:spacing w:line="247" w:lineRule="auto"/>
        <w:ind w:left="880" w:right="1965" w:hanging="721"/>
        <w:jc w:val="left"/>
        <w:rPr>
          <w:sz w:val="20"/>
        </w:rPr>
      </w:pPr>
      <w:r>
        <w:rPr>
          <w:spacing w:val="-8"/>
          <w:sz w:val="20"/>
        </w:rPr>
        <w:t>The</w:t>
      </w:r>
      <w:r>
        <w:rPr>
          <w:spacing w:val="-2"/>
          <w:sz w:val="20"/>
        </w:rPr>
        <w:t xml:space="preserve"> </w:t>
      </w:r>
      <w:r>
        <w:rPr>
          <w:spacing w:val="-8"/>
          <w:sz w:val="20"/>
        </w:rPr>
        <w:t>kidneys</w:t>
      </w:r>
      <w:r>
        <w:rPr>
          <w:spacing w:val="-17"/>
          <w:sz w:val="20"/>
        </w:rPr>
        <w:t xml:space="preserve"> </w:t>
      </w:r>
      <w:r>
        <w:rPr>
          <w:spacing w:val="-8"/>
          <w:sz w:val="20"/>
        </w:rPr>
        <w:t>of</w:t>
      </w:r>
      <w:r>
        <w:rPr>
          <w:spacing w:val="-10"/>
          <w:sz w:val="20"/>
        </w:rPr>
        <w:t xml:space="preserve"> </w:t>
      </w:r>
      <w:r>
        <w:rPr>
          <w:spacing w:val="-8"/>
          <w:sz w:val="20"/>
        </w:rPr>
        <w:t>all</w:t>
      </w:r>
      <w:r>
        <w:rPr>
          <w:spacing w:val="-11"/>
          <w:sz w:val="20"/>
        </w:rPr>
        <w:t xml:space="preserve"> </w:t>
      </w:r>
      <w:r>
        <w:rPr>
          <w:spacing w:val="-8"/>
          <w:sz w:val="20"/>
        </w:rPr>
        <w:t>vertebrates</w:t>
      </w:r>
      <w:r>
        <w:rPr>
          <w:spacing w:val="-17"/>
          <w:sz w:val="20"/>
        </w:rPr>
        <w:t xml:space="preserve"> </w:t>
      </w:r>
      <w:r>
        <w:rPr>
          <w:spacing w:val="-8"/>
          <w:sz w:val="20"/>
        </w:rPr>
        <w:t xml:space="preserve">act as osmo </w:t>
      </w:r>
      <w:r>
        <w:rPr>
          <w:sz w:val="20"/>
        </w:rPr>
        <w:t>regulators.</w:t>
      </w:r>
      <w:r>
        <w:rPr>
          <w:spacing w:val="-14"/>
          <w:sz w:val="20"/>
        </w:rPr>
        <w:t xml:space="preserve"> </w:t>
      </w:r>
      <w:r>
        <w:rPr>
          <w:sz w:val="20"/>
        </w:rPr>
        <w:t>This</w:t>
      </w:r>
      <w:r>
        <w:rPr>
          <w:spacing w:val="-13"/>
          <w:sz w:val="20"/>
        </w:rPr>
        <w:t xml:space="preserve"> </w:t>
      </w:r>
      <w:r>
        <w:rPr>
          <w:sz w:val="20"/>
        </w:rPr>
        <w:t>means</w:t>
      </w:r>
      <w:r>
        <w:rPr>
          <w:spacing w:val="-15"/>
          <w:sz w:val="20"/>
        </w:rPr>
        <w:t xml:space="preserve"> </w:t>
      </w:r>
      <w:r>
        <w:rPr>
          <w:sz w:val="20"/>
        </w:rPr>
        <w:t>that</w:t>
      </w:r>
      <w:r>
        <w:rPr>
          <w:spacing w:val="-22"/>
          <w:sz w:val="20"/>
        </w:rPr>
        <w:t xml:space="preserve"> </w:t>
      </w:r>
      <w:r>
        <w:rPr>
          <w:sz w:val="20"/>
        </w:rPr>
        <w:t>they</w:t>
      </w:r>
    </w:p>
    <w:p w14:paraId="0373E3B2" w14:textId="77777777" w:rsidR="00B51F13" w:rsidRDefault="00000000">
      <w:pPr>
        <w:pStyle w:val="ListParagraph"/>
        <w:numPr>
          <w:ilvl w:val="1"/>
          <w:numId w:val="82"/>
        </w:numPr>
        <w:tabs>
          <w:tab w:val="left" w:pos="1101"/>
        </w:tabs>
        <w:spacing w:before="6"/>
        <w:ind w:left="1101" w:hanging="224"/>
        <w:rPr>
          <w:sz w:val="20"/>
        </w:rPr>
      </w:pPr>
      <w:r>
        <w:rPr>
          <w:spacing w:val="-8"/>
          <w:sz w:val="20"/>
        </w:rPr>
        <w:t>keepthe</w:t>
      </w:r>
      <w:r>
        <w:rPr>
          <w:spacing w:val="-6"/>
          <w:sz w:val="20"/>
        </w:rPr>
        <w:t xml:space="preserve"> </w:t>
      </w:r>
      <w:r>
        <w:rPr>
          <w:spacing w:val="-8"/>
          <w:sz w:val="20"/>
        </w:rPr>
        <w:t>composition</w:t>
      </w:r>
      <w:r>
        <w:rPr>
          <w:spacing w:val="-12"/>
          <w:sz w:val="20"/>
        </w:rPr>
        <w:t xml:space="preserve"> </w:t>
      </w:r>
      <w:r>
        <w:rPr>
          <w:spacing w:val="-8"/>
          <w:sz w:val="20"/>
        </w:rPr>
        <w:t>of</w:t>
      </w:r>
      <w:r>
        <w:rPr>
          <w:spacing w:val="-18"/>
          <w:sz w:val="20"/>
        </w:rPr>
        <w:t xml:space="preserve"> </w:t>
      </w:r>
      <w:r>
        <w:rPr>
          <w:spacing w:val="-8"/>
          <w:sz w:val="20"/>
        </w:rPr>
        <w:t>the</w:t>
      </w:r>
      <w:r>
        <w:rPr>
          <w:spacing w:val="-17"/>
          <w:sz w:val="20"/>
        </w:rPr>
        <w:t xml:space="preserve"> </w:t>
      </w:r>
      <w:r>
        <w:rPr>
          <w:spacing w:val="-8"/>
          <w:sz w:val="20"/>
        </w:rPr>
        <w:t>plasma</w:t>
      </w:r>
      <w:r>
        <w:rPr>
          <w:spacing w:val="-5"/>
          <w:sz w:val="20"/>
        </w:rPr>
        <w:t xml:space="preserve"> </w:t>
      </w:r>
      <w:r>
        <w:rPr>
          <w:spacing w:val="-8"/>
          <w:sz w:val="20"/>
        </w:rPr>
        <w:t>constant</w:t>
      </w:r>
    </w:p>
    <w:p w14:paraId="0FF2C5E9" w14:textId="77777777" w:rsidR="00B51F13" w:rsidRDefault="00000000">
      <w:pPr>
        <w:pStyle w:val="ListParagraph"/>
        <w:numPr>
          <w:ilvl w:val="1"/>
          <w:numId w:val="82"/>
        </w:numPr>
        <w:tabs>
          <w:tab w:val="left" w:pos="1080"/>
        </w:tabs>
        <w:spacing w:before="11" w:line="249" w:lineRule="auto"/>
        <w:ind w:left="880" w:right="1028" w:firstLine="0"/>
        <w:rPr>
          <w:sz w:val="20"/>
        </w:rPr>
      </w:pPr>
      <w:r>
        <w:rPr>
          <w:spacing w:val="-6"/>
          <w:sz w:val="20"/>
        </w:rPr>
        <w:t>regulate</w:t>
      </w:r>
      <w:r>
        <w:rPr>
          <w:spacing w:val="-18"/>
          <w:sz w:val="20"/>
        </w:rPr>
        <w:t xml:space="preserve"> </w:t>
      </w:r>
      <w:r>
        <w:rPr>
          <w:spacing w:val="-6"/>
          <w:sz w:val="20"/>
        </w:rPr>
        <w:t>osmoticprocesses</w:t>
      </w:r>
      <w:r>
        <w:rPr>
          <w:spacing w:val="31"/>
          <w:sz w:val="20"/>
        </w:rPr>
        <w:t xml:space="preserve"> </w:t>
      </w:r>
      <w:r>
        <w:rPr>
          <w:spacing w:val="-6"/>
          <w:sz w:val="20"/>
        </w:rPr>
        <w:t xml:space="preserve">C. Controlthevolumeof </w:t>
      </w:r>
      <w:r>
        <w:rPr>
          <w:spacing w:val="-4"/>
          <w:sz w:val="20"/>
        </w:rPr>
        <w:t>blood</w:t>
      </w:r>
      <w:r>
        <w:rPr>
          <w:spacing w:val="-15"/>
          <w:sz w:val="20"/>
        </w:rPr>
        <w:t xml:space="preserve"> </w:t>
      </w:r>
      <w:r>
        <w:rPr>
          <w:spacing w:val="-4"/>
          <w:sz w:val="20"/>
        </w:rPr>
        <w:t>entering</w:t>
      </w:r>
      <w:r>
        <w:rPr>
          <w:spacing w:val="-10"/>
          <w:sz w:val="20"/>
        </w:rPr>
        <w:t xml:space="preserve"> </w:t>
      </w:r>
      <w:r>
        <w:rPr>
          <w:spacing w:val="-4"/>
          <w:sz w:val="20"/>
        </w:rPr>
        <w:t>the kidneys</w:t>
      </w:r>
      <w:r>
        <w:rPr>
          <w:spacing w:val="-17"/>
          <w:sz w:val="20"/>
        </w:rPr>
        <w:t xml:space="preserve"> </w:t>
      </w:r>
      <w:r>
        <w:rPr>
          <w:spacing w:val="-4"/>
          <w:sz w:val="20"/>
        </w:rPr>
        <w:t>D.</w:t>
      </w:r>
      <w:r>
        <w:rPr>
          <w:spacing w:val="-10"/>
          <w:sz w:val="20"/>
        </w:rPr>
        <w:t xml:space="preserve"> </w:t>
      </w:r>
      <w:r>
        <w:rPr>
          <w:spacing w:val="-4"/>
          <w:sz w:val="20"/>
        </w:rPr>
        <w:t>decrease</w:t>
      </w:r>
      <w:r>
        <w:rPr>
          <w:spacing w:val="-14"/>
          <w:sz w:val="20"/>
        </w:rPr>
        <w:t xml:space="preserve"> </w:t>
      </w:r>
      <w:r>
        <w:rPr>
          <w:spacing w:val="-4"/>
          <w:sz w:val="20"/>
        </w:rPr>
        <w:t>the</w:t>
      </w:r>
      <w:r>
        <w:rPr>
          <w:spacing w:val="-5"/>
          <w:sz w:val="20"/>
        </w:rPr>
        <w:t xml:space="preserve"> </w:t>
      </w:r>
      <w:r>
        <w:rPr>
          <w:spacing w:val="-4"/>
          <w:sz w:val="20"/>
        </w:rPr>
        <w:t>osmotic pressure</w:t>
      </w:r>
      <w:r>
        <w:rPr>
          <w:spacing w:val="-14"/>
          <w:sz w:val="20"/>
        </w:rPr>
        <w:t xml:space="preserve"> </w:t>
      </w:r>
      <w:r>
        <w:rPr>
          <w:spacing w:val="-4"/>
          <w:sz w:val="20"/>
        </w:rPr>
        <w:t>of</w:t>
      </w:r>
      <w:r>
        <w:rPr>
          <w:spacing w:val="-14"/>
          <w:sz w:val="20"/>
        </w:rPr>
        <w:t xml:space="preserve"> </w:t>
      </w:r>
      <w:r>
        <w:rPr>
          <w:spacing w:val="-4"/>
          <w:sz w:val="20"/>
        </w:rPr>
        <w:t>blood</w:t>
      </w:r>
      <w:r>
        <w:rPr>
          <w:spacing w:val="-19"/>
          <w:sz w:val="20"/>
        </w:rPr>
        <w:t xml:space="preserve"> </w:t>
      </w:r>
      <w:r>
        <w:rPr>
          <w:spacing w:val="-4"/>
          <w:sz w:val="20"/>
        </w:rPr>
        <w:t>E.</w:t>
      </w:r>
      <w:r>
        <w:rPr>
          <w:spacing w:val="-7"/>
          <w:sz w:val="20"/>
        </w:rPr>
        <w:t xml:space="preserve"> </w:t>
      </w:r>
      <w:r>
        <w:rPr>
          <w:spacing w:val="-4"/>
          <w:sz w:val="20"/>
        </w:rPr>
        <w:t>increase</w:t>
      </w:r>
      <w:r>
        <w:rPr>
          <w:spacing w:val="-12"/>
          <w:sz w:val="20"/>
        </w:rPr>
        <w:t xml:space="preserve"> </w:t>
      </w:r>
      <w:r>
        <w:rPr>
          <w:spacing w:val="-4"/>
          <w:sz w:val="20"/>
        </w:rPr>
        <w:t>the</w:t>
      </w:r>
      <w:r>
        <w:rPr>
          <w:spacing w:val="-7"/>
          <w:sz w:val="20"/>
        </w:rPr>
        <w:t xml:space="preserve"> </w:t>
      </w:r>
      <w:r>
        <w:rPr>
          <w:spacing w:val="-4"/>
          <w:sz w:val="20"/>
        </w:rPr>
        <w:t>osmotic</w:t>
      </w:r>
      <w:r>
        <w:rPr>
          <w:spacing w:val="-17"/>
          <w:sz w:val="20"/>
        </w:rPr>
        <w:t xml:space="preserve"> </w:t>
      </w:r>
      <w:r>
        <w:rPr>
          <w:spacing w:val="-4"/>
          <w:sz w:val="20"/>
        </w:rPr>
        <w:t>pressure</w:t>
      </w:r>
      <w:r>
        <w:rPr>
          <w:spacing w:val="-14"/>
          <w:sz w:val="20"/>
        </w:rPr>
        <w:t xml:space="preserve"> </w:t>
      </w:r>
      <w:r>
        <w:rPr>
          <w:spacing w:val="-4"/>
          <w:sz w:val="20"/>
        </w:rPr>
        <w:t xml:space="preserve">of </w:t>
      </w:r>
      <w:r>
        <w:rPr>
          <w:spacing w:val="-2"/>
          <w:sz w:val="20"/>
        </w:rPr>
        <w:t>blood.</w:t>
      </w:r>
    </w:p>
    <w:p w14:paraId="6F9F2F7E" w14:textId="77777777" w:rsidR="00B51F13" w:rsidRDefault="00B51F13">
      <w:pPr>
        <w:pStyle w:val="BodyText"/>
        <w:spacing w:before="11"/>
      </w:pPr>
    </w:p>
    <w:p w14:paraId="48EDE949" w14:textId="77777777" w:rsidR="00B51F13" w:rsidRDefault="00000000">
      <w:pPr>
        <w:pStyle w:val="ListParagraph"/>
        <w:numPr>
          <w:ilvl w:val="0"/>
          <w:numId w:val="82"/>
        </w:numPr>
        <w:tabs>
          <w:tab w:val="left" w:pos="877"/>
          <w:tab w:val="left" w:pos="880"/>
        </w:tabs>
        <w:spacing w:line="247" w:lineRule="auto"/>
        <w:ind w:left="880" w:right="1250" w:hanging="721"/>
        <w:jc w:val="left"/>
        <w:rPr>
          <w:sz w:val="20"/>
        </w:rPr>
      </w:pPr>
      <w:r>
        <w:rPr>
          <w:sz w:val="20"/>
        </w:rPr>
        <w:t>The</w:t>
      </w:r>
      <w:r>
        <w:rPr>
          <w:spacing w:val="-3"/>
          <w:sz w:val="20"/>
        </w:rPr>
        <w:t xml:space="preserve"> </w:t>
      </w:r>
      <w:r>
        <w:rPr>
          <w:sz w:val="20"/>
        </w:rPr>
        <w:t>movement</w:t>
      </w:r>
      <w:r>
        <w:rPr>
          <w:spacing w:val="-4"/>
          <w:sz w:val="20"/>
        </w:rPr>
        <w:t xml:space="preserve"> </w:t>
      </w:r>
      <w:r>
        <w:rPr>
          <w:sz w:val="20"/>
        </w:rPr>
        <w:t>of</w:t>
      </w:r>
      <w:r>
        <w:rPr>
          <w:spacing w:val="-9"/>
          <w:sz w:val="20"/>
        </w:rPr>
        <w:t xml:space="preserve"> </w:t>
      </w:r>
      <w:r>
        <w:rPr>
          <w:sz w:val="20"/>
        </w:rPr>
        <w:t>part of</w:t>
      </w:r>
      <w:r>
        <w:rPr>
          <w:spacing w:val="-7"/>
          <w:sz w:val="20"/>
        </w:rPr>
        <w:t xml:space="preserve"> </w:t>
      </w:r>
      <w:r>
        <w:rPr>
          <w:sz w:val="20"/>
        </w:rPr>
        <w:t>a</w:t>
      </w:r>
      <w:r>
        <w:rPr>
          <w:spacing w:val="-5"/>
          <w:sz w:val="20"/>
        </w:rPr>
        <w:t xml:space="preserve"> </w:t>
      </w:r>
      <w:r>
        <w:rPr>
          <w:sz w:val="20"/>
        </w:rPr>
        <w:t>plant in response</w:t>
      </w:r>
      <w:r>
        <w:rPr>
          <w:spacing w:val="-3"/>
          <w:sz w:val="20"/>
        </w:rPr>
        <w:t xml:space="preserve"> </w:t>
      </w:r>
      <w:r>
        <w:rPr>
          <w:sz w:val="20"/>
        </w:rPr>
        <w:t>to external stimulus of no particular direction is</w:t>
      </w:r>
    </w:p>
    <w:p w14:paraId="6A1B80BD" w14:textId="77777777" w:rsidR="00B51F13" w:rsidRDefault="00000000">
      <w:pPr>
        <w:pStyle w:val="ListParagraph"/>
        <w:numPr>
          <w:ilvl w:val="1"/>
          <w:numId w:val="82"/>
        </w:numPr>
        <w:tabs>
          <w:tab w:val="left" w:pos="1108"/>
        </w:tabs>
        <w:spacing w:before="4" w:line="249" w:lineRule="auto"/>
        <w:ind w:left="880" w:right="1323" w:firstLine="0"/>
        <w:rPr>
          <w:sz w:val="20"/>
        </w:rPr>
      </w:pPr>
      <w:r>
        <w:rPr>
          <w:sz w:val="20"/>
        </w:rPr>
        <w:t>taxism</w:t>
      </w:r>
      <w:r>
        <w:rPr>
          <w:spacing w:val="-8"/>
          <w:sz w:val="20"/>
        </w:rPr>
        <w:t xml:space="preserve"> </w:t>
      </w:r>
      <w:r>
        <w:rPr>
          <w:sz w:val="20"/>
        </w:rPr>
        <w:t>B.</w:t>
      </w:r>
      <w:r>
        <w:rPr>
          <w:spacing w:val="-12"/>
          <w:sz w:val="20"/>
        </w:rPr>
        <w:t xml:space="preserve"> </w:t>
      </w:r>
      <w:r>
        <w:rPr>
          <w:sz w:val="20"/>
        </w:rPr>
        <w:t>tropism</w:t>
      </w:r>
      <w:r>
        <w:rPr>
          <w:spacing w:val="-8"/>
          <w:sz w:val="20"/>
        </w:rPr>
        <w:t xml:space="preserve"> </w:t>
      </w:r>
      <w:r>
        <w:rPr>
          <w:sz w:val="20"/>
        </w:rPr>
        <w:t>C</w:t>
      </w:r>
      <w:r>
        <w:rPr>
          <w:spacing w:val="-9"/>
          <w:sz w:val="20"/>
        </w:rPr>
        <w:t xml:space="preserve"> </w:t>
      </w:r>
      <w:r>
        <w:rPr>
          <w:sz w:val="20"/>
        </w:rPr>
        <w:t>haptotropic</w:t>
      </w:r>
      <w:r>
        <w:rPr>
          <w:spacing w:val="-9"/>
          <w:sz w:val="20"/>
        </w:rPr>
        <w:t xml:space="preserve"> </w:t>
      </w:r>
      <w:r>
        <w:rPr>
          <w:sz w:val="20"/>
        </w:rPr>
        <w:t>movement D nastic movement E. phototropism</w:t>
      </w:r>
    </w:p>
    <w:p w14:paraId="3C26D017" w14:textId="77777777" w:rsidR="00B51F13" w:rsidRDefault="00B51F13">
      <w:pPr>
        <w:pStyle w:val="BodyText"/>
        <w:spacing w:before="11"/>
      </w:pPr>
    </w:p>
    <w:p w14:paraId="3809DEBE" w14:textId="77777777" w:rsidR="00B51F13" w:rsidRDefault="00000000">
      <w:pPr>
        <w:pStyle w:val="ListParagraph"/>
        <w:numPr>
          <w:ilvl w:val="0"/>
          <w:numId w:val="82"/>
        </w:numPr>
        <w:tabs>
          <w:tab w:val="left" w:pos="877"/>
          <w:tab w:val="left" w:pos="880"/>
        </w:tabs>
        <w:spacing w:line="247" w:lineRule="auto"/>
        <w:ind w:left="880" w:right="1199" w:hanging="721"/>
        <w:jc w:val="left"/>
        <w:rPr>
          <w:sz w:val="20"/>
        </w:rPr>
      </w:pPr>
      <w:r>
        <w:rPr>
          <w:sz w:val="20"/>
        </w:rPr>
        <w:t>The</w:t>
      </w:r>
      <w:r>
        <w:rPr>
          <w:spacing w:val="-15"/>
          <w:sz w:val="20"/>
        </w:rPr>
        <w:t xml:space="preserve"> </w:t>
      </w:r>
      <w:r>
        <w:rPr>
          <w:sz w:val="20"/>
        </w:rPr>
        <w:t>part</w:t>
      </w:r>
      <w:r>
        <w:rPr>
          <w:spacing w:val="-12"/>
          <w:sz w:val="20"/>
        </w:rPr>
        <w:t xml:space="preserve"> </w:t>
      </w:r>
      <w:r>
        <w:rPr>
          <w:sz w:val="20"/>
        </w:rPr>
        <w:t>of</w:t>
      </w:r>
      <w:r>
        <w:rPr>
          <w:spacing w:val="-16"/>
          <w:sz w:val="20"/>
        </w:rPr>
        <w:t xml:space="preserve"> </w:t>
      </w:r>
      <w:r>
        <w:rPr>
          <w:sz w:val="20"/>
        </w:rPr>
        <w:t>the</w:t>
      </w:r>
      <w:r>
        <w:rPr>
          <w:spacing w:val="-13"/>
          <w:sz w:val="20"/>
        </w:rPr>
        <w:t xml:space="preserve"> </w:t>
      </w:r>
      <w:r>
        <w:rPr>
          <w:sz w:val="20"/>
        </w:rPr>
        <w:t>mammalian</w:t>
      </w:r>
      <w:r>
        <w:rPr>
          <w:spacing w:val="-12"/>
          <w:sz w:val="20"/>
        </w:rPr>
        <w:t xml:space="preserve"> </w:t>
      </w:r>
      <w:r>
        <w:rPr>
          <w:sz w:val="20"/>
        </w:rPr>
        <w:t>brain</w:t>
      </w:r>
      <w:r>
        <w:rPr>
          <w:spacing w:val="-13"/>
          <w:sz w:val="20"/>
        </w:rPr>
        <w:t xml:space="preserve"> </w:t>
      </w:r>
      <w:r>
        <w:rPr>
          <w:sz w:val="20"/>
        </w:rPr>
        <w:t>responsible</w:t>
      </w:r>
      <w:r>
        <w:rPr>
          <w:spacing w:val="-12"/>
          <w:sz w:val="20"/>
        </w:rPr>
        <w:t xml:space="preserve"> </w:t>
      </w:r>
      <w:r>
        <w:rPr>
          <w:sz w:val="20"/>
        </w:rPr>
        <w:t>for maintaining balance isthe</w:t>
      </w:r>
    </w:p>
    <w:p w14:paraId="6DB2F770" w14:textId="77777777" w:rsidR="00B51F13" w:rsidRDefault="00000000">
      <w:pPr>
        <w:pStyle w:val="ListParagraph"/>
        <w:numPr>
          <w:ilvl w:val="1"/>
          <w:numId w:val="82"/>
        </w:numPr>
        <w:tabs>
          <w:tab w:val="left" w:pos="1120"/>
          <w:tab w:val="left" w:pos="3038"/>
        </w:tabs>
        <w:spacing w:before="4"/>
        <w:ind w:hanging="243"/>
        <w:rPr>
          <w:sz w:val="20"/>
        </w:rPr>
      </w:pPr>
      <w:r>
        <w:rPr>
          <w:spacing w:val="-6"/>
          <w:sz w:val="20"/>
        </w:rPr>
        <w:t>medullaoblongata</w:t>
      </w:r>
      <w:r>
        <w:rPr>
          <w:spacing w:val="58"/>
          <w:sz w:val="20"/>
        </w:rPr>
        <w:t xml:space="preserve"> </w:t>
      </w:r>
      <w:r>
        <w:rPr>
          <w:spacing w:val="-5"/>
          <w:sz w:val="20"/>
        </w:rPr>
        <w:t>B.</w:t>
      </w:r>
      <w:r>
        <w:rPr>
          <w:sz w:val="20"/>
        </w:rPr>
        <w:tab/>
      </w:r>
      <w:r>
        <w:rPr>
          <w:spacing w:val="-11"/>
          <w:sz w:val="20"/>
        </w:rPr>
        <w:t>olfactory</w:t>
      </w:r>
      <w:r>
        <w:rPr>
          <w:spacing w:val="-6"/>
          <w:sz w:val="20"/>
        </w:rPr>
        <w:t xml:space="preserve"> </w:t>
      </w:r>
      <w:r>
        <w:rPr>
          <w:spacing w:val="-4"/>
          <w:sz w:val="20"/>
        </w:rPr>
        <w:t>lobe</w:t>
      </w:r>
    </w:p>
    <w:p w14:paraId="05CB6A6B" w14:textId="77777777" w:rsidR="00B51F13" w:rsidRDefault="00000000">
      <w:pPr>
        <w:pStyle w:val="BodyText"/>
        <w:tabs>
          <w:tab w:val="left" w:pos="3216"/>
        </w:tabs>
        <w:spacing w:before="10"/>
        <w:ind w:left="880"/>
      </w:pPr>
      <w:r>
        <w:rPr>
          <w:spacing w:val="-6"/>
        </w:rPr>
        <w:t>C.</w:t>
      </w:r>
      <w:r>
        <w:rPr>
          <w:spacing w:val="-9"/>
        </w:rPr>
        <w:t xml:space="preserve"> </w:t>
      </w:r>
      <w:r>
        <w:rPr>
          <w:spacing w:val="-6"/>
        </w:rPr>
        <w:t>cerebellum,</w:t>
      </w:r>
      <w:r>
        <w:rPr>
          <w:spacing w:val="10"/>
        </w:rPr>
        <w:t xml:space="preserve"> </w:t>
      </w:r>
      <w:r>
        <w:rPr>
          <w:spacing w:val="-6"/>
        </w:rPr>
        <w:t>D.</w:t>
      </w:r>
      <w:r>
        <w:rPr>
          <w:spacing w:val="-31"/>
        </w:rPr>
        <w:t xml:space="preserve"> </w:t>
      </w:r>
      <w:r>
        <w:rPr>
          <w:spacing w:val="-6"/>
        </w:rPr>
        <w:t>cerebrum</w:t>
      </w:r>
      <w:r>
        <w:tab/>
      </w:r>
      <w:r>
        <w:rPr>
          <w:spacing w:val="-5"/>
        </w:rPr>
        <w:t>E.</w:t>
      </w:r>
      <w:r>
        <w:rPr>
          <w:spacing w:val="-30"/>
        </w:rPr>
        <w:t xml:space="preserve"> </w:t>
      </w:r>
      <w:r>
        <w:rPr>
          <w:spacing w:val="-2"/>
        </w:rPr>
        <w:t>frontallobe.</w:t>
      </w:r>
    </w:p>
    <w:p w14:paraId="67BE3F8B" w14:textId="77777777" w:rsidR="00B51F13" w:rsidRDefault="00000000">
      <w:pPr>
        <w:pStyle w:val="ListParagraph"/>
        <w:numPr>
          <w:ilvl w:val="0"/>
          <w:numId w:val="82"/>
        </w:numPr>
        <w:tabs>
          <w:tab w:val="left" w:pos="367"/>
        </w:tabs>
        <w:spacing w:before="11"/>
        <w:ind w:left="367" w:hanging="210"/>
        <w:jc w:val="left"/>
        <w:rPr>
          <w:sz w:val="20"/>
        </w:rPr>
      </w:pPr>
      <w:r>
        <w:rPr>
          <w:noProof/>
        </w:rPr>
        <w:drawing>
          <wp:anchor distT="0" distB="0" distL="0" distR="0" simplePos="0" relativeHeight="15729152" behindDoc="0" locked="0" layoutInCell="1" allowOverlap="1" wp14:anchorId="40213F4A" wp14:editId="5685CD0D">
            <wp:simplePos x="0" y="0"/>
            <wp:positionH relativeFrom="page">
              <wp:posOffset>4394834</wp:posOffset>
            </wp:positionH>
            <wp:positionV relativeFrom="paragraph">
              <wp:posOffset>81229</wp:posOffset>
            </wp:positionV>
            <wp:extent cx="1977898" cy="11398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977898" cy="1139825"/>
                    </a:xfrm>
                    <a:prstGeom prst="rect">
                      <a:avLst/>
                    </a:prstGeom>
                  </pic:spPr>
                </pic:pic>
              </a:graphicData>
            </a:graphic>
          </wp:anchor>
        </w:drawing>
      </w:r>
    </w:p>
    <w:p w14:paraId="0898ABF0" w14:textId="77777777" w:rsidR="00B51F13" w:rsidRDefault="00B51F13">
      <w:pPr>
        <w:pStyle w:val="BodyText"/>
      </w:pPr>
    </w:p>
    <w:p w14:paraId="6408D400" w14:textId="77777777" w:rsidR="00B51F13" w:rsidRDefault="00B51F13">
      <w:pPr>
        <w:pStyle w:val="BodyText"/>
      </w:pPr>
    </w:p>
    <w:p w14:paraId="41B9FE95" w14:textId="77777777" w:rsidR="00B51F13" w:rsidRDefault="00B51F13">
      <w:pPr>
        <w:pStyle w:val="BodyText"/>
      </w:pPr>
    </w:p>
    <w:p w14:paraId="17687A44" w14:textId="77777777" w:rsidR="00B51F13" w:rsidRDefault="00B51F13">
      <w:pPr>
        <w:pStyle w:val="BodyText"/>
      </w:pPr>
    </w:p>
    <w:p w14:paraId="1E2737E8" w14:textId="77777777" w:rsidR="00B51F13" w:rsidRDefault="00B51F13">
      <w:pPr>
        <w:pStyle w:val="BodyText"/>
      </w:pPr>
    </w:p>
    <w:p w14:paraId="61987168" w14:textId="77777777" w:rsidR="00B51F13" w:rsidRDefault="00B51F13">
      <w:pPr>
        <w:pStyle w:val="BodyText"/>
      </w:pPr>
    </w:p>
    <w:p w14:paraId="3043907A" w14:textId="77777777" w:rsidR="00B51F13" w:rsidRDefault="00B51F13">
      <w:pPr>
        <w:pStyle w:val="BodyText"/>
        <w:spacing w:before="77"/>
      </w:pPr>
    </w:p>
    <w:p w14:paraId="2B0A6F2A" w14:textId="77777777" w:rsidR="00B51F13" w:rsidRDefault="00000000">
      <w:pPr>
        <w:pStyle w:val="Heading2"/>
        <w:rPr>
          <w:b w:val="0"/>
        </w:rPr>
      </w:pPr>
      <w:r>
        <w:t>Fig</w:t>
      </w:r>
      <w:r>
        <w:rPr>
          <w:spacing w:val="-3"/>
        </w:rPr>
        <w:t xml:space="preserve"> </w:t>
      </w:r>
      <w:r>
        <w:t>vertical</w:t>
      </w:r>
      <w:r>
        <w:rPr>
          <w:spacing w:val="-5"/>
        </w:rPr>
        <w:t xml:space="preserve"> </w:t>
      </w:r>
      <w:r>
        <w:t>section</w:t>
      </w:r>
      <w:r>
        <w:rPr>
          <w:spacing w:val="-5"/>
        </w:rPr>
        <w:t xml:space="preserve"> </w:t>
      </w:r>
      <w:r>
        <w:t>of</w:t>
      </w:r>
      <w:r>
        <w:rPr>
          <w:spacing w:val="-3"/>
        </w:rPr>
        <w:t xml:space="preserve"> </w:t>
      </w:r>
      <w:r>
        <w:t>onion</w:t>
      </w:r>
      <w:r>
        <w:rPr>
          <w:spacing w:val="-3"/>
        </w:rPr>
        <w:t xml:space="preserve"> </w:t>
      </w:r>
      <w:r>
        <w:rPr>
          <w:spacing w:val="-2"/>
        </w:rPr>
        <w:t>bulb</w:t>
      </w:r>
      <w:r>
        <w:rPr>
          <w:b w:val="0"/>
          <w:spacing w:val="-2"/>
        </w:rPr>
        <w:t>.</w:t>
      </w:r>
    </w:p>
    <w:p w14:paraId="4A5765BD" w14:textId="77777777" w:rsidR="00B51F13" w:rsidRDefault="00B51F13">
      <w:pPr>
        <w:pStyle w:val="BodyText"/>
        <w:spacing w:before="3"/>
      </w:pPr>
    </w:p>
    <w:p w14:paraId="15E6E871" w14:textId="77777777" w:rsidR="00B51F13" w:rsidRDefault="00000000">
      <w:pPr>
        <w:pStyle w:val="BodyText"/>
        <w:tabs>
          <w:tab w:val="left" w:pos="2015"/>
          <w:tab w:val="left" w:pos="2562"/>
          <w:tab w:val="left" w:pos="3547"/>
        </w:tabs>
        <w:spacing w:before="1" w:line="249" w:lineRule="auto"/>
        <w:ind w:left="880" w:right="716"/>
      </w:pPr>
      <w:r>
        <w:t>Which</w:t>
      </w:r>
      <w:r>
        <w:rPr>
          <w:spacing w:val="-13"/>
        </w:rPr>
        <w:t xml:space="preserve"> </w:t>
      </w:r>
      <w:r>
        <w:t>of</w:t>
      </w:r>
      <w:r>
        <w:rPr>
          <w:spacing w:val="-12"/>
        </w:rPr>
        <w:t xml:space="preserve"> </w:t>
      </w:r>
      <w:r>
        <w:t>the</w:t>
      </w:r>
      <w:r>
        <w:rPr>
          <w:spacing w:val="-13"/>
        </w:rPr>
        <w:t xml:space="preserve"> </w:t>
      </w:r>
      <w:r>
        <w:t>labelled</w:t>
      </w:r>
      <w:r>
        <w:rPr>
          <w:spacing w:val="-12"/>
        </w:rPr>
        <w:t xml:space="preserve"> </w:t>
      </w:r>
      <w:r>
        <w:t>parts</w:t>
      </w:r>
      <w:r>
        <w:rPr>
          <w:spacing w:val="-13"/>
        </w:rPr>
        <w:t xml:space="preserve"> </w:t>
      </w:r>
      <w:r>
        <w:t>in</w:t>
      </w:r>
      <w:r>
        <w:rPr>
          <w:spacing w:val="-7"/>
        </w:rPr>
        <w:t xml:space="preserve"> </w:t>
      </w:r>
      <w:r>
        <w:t>Fig</w:t>
      </w:r>
      <w:r>
        <w:rPr>
          <w:spacing w:val="-12"/>
        </w:rPr>
        <w:t xml:space="preserve"> </w:t>
      </w:r>
      <w:r>
        <w:t>2</w:t>
      </w:r>
      <w:r>
        <w:rPr>
          <w:spacing w:val="-12"/>
        </w:rPr>
        <w:t xml:space="preserve"> </w:t>
      </w:r>
      <w:r>
        <w:t>will</w:t>
      </w:r>
      <w:r>
        <w:rPr>
          <w:spacing w:val="-13"/>
        </w:rPr>
        <w:t xml:space="preserve"> </w:t>
      </w:r>
      <w:r>
        <w:t>develop</w:t>
      </w:r>
      <w:r>
        <w:rPr>
          <w:spacing w:val="-5"/>
        </w:rPr>
        <w:t xml:space="preserve"> </w:t>
      </w:r>
      <w:r>
        <w:t>into</w:t>
      </w:r>
      <w:r>
        <w:rPr>
          <w:spacing w:val="-13"/>
        </w:rPr>
        <w:t xml:space="preserve"> </w:t>
      </w:r>
      <w:r>
        <w:t>a new</w:t>
      </w:r>
      <w:r>
        <w:rPr>
          <w:spacing w:val="-14"/>
        </w:rPr>
        <w:t xml:space="preserve"> </w:t>
      </w:r>
      <w:r>
        <w:t>bulb?</w:t>
      </w:r>
      <w:r>
        <w:tab/>
        <w:t>A. 1</w:t>
      </w:r>
      <w:r>
        <w:tab/>
        <w:t>B. 4</w:t>
      </w:r>
      <w:r>
        <w:rPr>
          <w:spacing w:val="80"/>
        </w:rPr>
        <w:t xml:space="preserve"> </w:t>
      </w:r>
      <w:r>
        <w:t>C. 2</w:t>
      </w:r>
      <w:r>
        <w:tab/>
        <w:t>D. 3 E.5.</w:t>
      </w:r>
    </w:p>
    <w:p w14:paraId="566FF64A" w14:textId="77777777" w:rsidR="00B51F13" w:rsidRDefault="00B51F13">
      <w:pPr>
        <w:pStyle w:val="BodyText"/>
        <w:spacing w:before="30"/>
      </w:pPr>
    </w:p>
    <w:p w14:paraId="20485A6A" w14:textId="77777777" w:rsidR="00B51F13" w:rsidRDefault="00000000">
      <w:pPr>
        <w:pStyle w:val="ListParagraph"/>
        <w:numPr>
          <w:ilvl w:val="0"/>
          <w:numId w:val="82"/>
        </w:numPr>
        <w:tabs>
          <w:tab w:val="left" w:pos="877"/>
        </w:tabs>
        <w:ind w:left="877" w:hanging="717"/>
        <w:jc w:val="left"/>
        <w:rPr>
          <w:sz w:val="20"/>
        </w:rPr>
      </w:pPr>
      <w:r>
        <w:rPr>
          <w:sz w:val="20"/>
        </w:rPr>
        <w:t>In</w:t>
      </w:r>
      <w:r>
        <w:rPr>
          <w:spacing w:val="-4"/>
          <w:sz w:val="20"/>
        </w:rPr>
        <w:t xml:space="preserve"> </w:t>
      </w:r>
      <w:r>
        <w:rPr>
          <w:sz w:val="20"/>
        </w:rPr>
        <w:t>the</w:t>
      </w:r>
      <w:r>
        <w:rPr>
          <w:spacing w:val="-4"/>
          <w:sz w:val="20"/>
        </w:rPr>
        <w:t xml:space="preserve"> </w:t>
      </w:r>
      <w:r>
        <w:rPr>
          <w:sz w:val="20"/>
        </w:rPr>
        <w:t>onion</w:t>
      </w:r>
      <w:r>
        <w:rPr>
          <w:spacing w:val="-5"/>
          <w:sz w:val="20"/>
        </w:rPr>
        <w:t xml:space="preserve"> </w:t>
      </w:r>
      <w:r>
        <w:rPr>
          <w:sz w:val="20"/>
        </w:rPr>
        <w:t>bulb,</w:t>
      </w:r>
      <w:r>
        <w:rPr>
          <w:spacing w:val="-3"/>
          <w:sz w:val="20"/>
        </w:rPr>
        <w:t xml:space="preserve"> </w:t>
      </w:r>
      <w:r>
        <w:rPr>
          <w:sz w:val="20"/>
        </w:rPr>
        <w:t>food</w:t>
      </w:r>
      <w:r>
        <w:rPr>
          <w:spacing w:val="-8"/>
          <w:sz w:val="20"/>
        </w:rPr>
        <w:t xml:space="preserve"> </w:t>
      </w:r>
      <w:r>
        <w:rPr>
          <w:sz w:val="20"/>
        </w:rPr>
        <w:t>is</w:t>
      </w:r>
      <w:r>
        <w:rPr>
          <w:spacing w:val="-5"/>
          <w:sz w:val="20"/>
        </w:rPr>
        <w:t xml:space="preserve"> </w:t>
      </w:r>
      <w:r>
        <w:rPr>
          <w:sz w:val="20"/>
        </w:rPr>
        <w:t>stored</w:t>
      </w:r>
      <w:r>
        <w:rPr>
          <w:spacing w:val="-3"/>
          <w:sz w:val="20"/>
        </w:rPr>
        <w:t xml:space="preserve"> </w:t>
      </w:r>
      <w:r>
        <w:rPr>
          <w:sz w:val="20"/>
        </w:rPr>
        <w:t>in</w:t>
      </w:r>
      <w:r>
        <w:rPr>
          <w:spacing w:val="38"/>
          <w:sz w:val="20"/>
        </w:rPr>
        <w:t xml:space="preserve"> </w:t>
      </w:r>
      <w:r>
        <w:rPr>
          <w:spacing w:val="-5"/>
          <w:sz w:val="20"/>
        </w:rPr>
        <w:t>the</w:t>
      </w:r>
    </w:p>
    <w:p w14:paraId="12C14CB5" w14:textId="77777777" w:rsidR="00B51F13" w:rsidRDefault="00000000">
      <w:pPr>
        <w:pStyle w:val="ListParagraph"/>
        <w:numPr>
          <w:ilvl w:val="1"/>
          <w:numId w:val="82"/>
        </w:numPr>
        <w:tabs>
          <w:tab w:val="left" w:pos="1161"/>
          <w:tab w:val="left" w:pos="2015"/>
        </w:tabs>
        <w:spacing w:before="11"/>
        <w:ind w:left="1161" w:hanging="284"/>
        <w:rPr>
          <w:sz w:val="20"/>
        </w:rPr>
      </w:pPr>
      <w:r>
        <w:rPr>
          <w:spacing w:val="-4"/>
          <w:sz w:val="20"/>
        </w:rPr>
        <w:t>stem</w:t>
      </w:r>
      <w:r>
        <w:rPr>
          <w:sz w:val="20"/>
        </w:rPr>
        <w:tab/>
        <w:t>B.</w:t>
      </w:r>
      <w:r>
        <w:rPr>
          <w:spacing w:val="-7"/>
          <w:sz w:val="20"/>
        </w:rPr>
        <w:t xml:space="preserve"> </w:t>
      </w:r>
      <w:r>
        <w:rPr>
          <w:sz w:val="20"/>
        </w:rPr>
        <w:t>lateral</w:t>
      </w:r>
      <w:r>
        <w:rPr>
          <w:spacing w:val="-3"/>
          <w:sz w:val="20"/>
        </w:rPr>
        <w:t xml:space="preserve"> </w:t>
      </w:r>
      <w:r>
        <w:rPr>
          <w:sz w:val="20"/>
        </w:rPr>
        <w:t>buds</w:t>
      </w:r>
      <w:r>
        <w:rPr>
          <w:spacing w:val="-4"/>
          <w:sz w:val="20"/>
        </w:rPr>
        <w:t xml:space="preserve"> </w:t>
      </w:r>
      <w:r>
        <w:rPr>
          <w:sz w:val="20"/>
        </w:rPr>
        <w:t>C.</w:t>
      </w:r>
      <w:r>
        <w:rPr>
          <w:spacing w:val="29"/>
          <w:sz w:val="20"/>
        </w:rPr>
        <w:t xml:space="preserve"> </w:t>
      </w:r>
      <w:r>
        <w:rPr>
          <w:spacing w:val="-2"/>
          <w:sz w:val="20"/>
        </w:rPr>
        <w:t>cotyledons</w:t>
      </w:r>
    </w:p>
    <w:p w14:paraId="1CA87813" w14:textId="77777777" w:rsidR="00B51F13" w:rsidRDefault="00000000">
      <w:pPr>
        <w:pStyle w:val="BodyText"/>
        <w:spacing w:before="10"/>
        <w:ind w:left="880"/>
      </w:pPr>
      <w:r>
        <w:t>D.</w:t>
      </w:r>
      <w:r>
        <w:rPr>
          <w:spacing w:val="-3"/>
        </w:rPr>
        <w:t xml:space="preserve"> </w:t>
      </w:r>
      <w:r>
        <w:t>outer</w:t>
      </w:r>
      <w:r>
        <w:rPr>
          <w:spacing w:val="-2"/>
        </w:rPr>
        <w:t xml:space="preserve"> </w:t>
      </w:r>
      <w:r>
        <w:t>scale</w:t>
      </w:r>
      <w:r>
        <w:rPr>
          <w:spacing w:val="-3"/>
        </w:rPr>
        <w:t xml:space="preserve"> </w:t>
      </w:r>
      <w:r>
        <w:t>leaves</w:t>
      </w:r>
      <w:r>
        <w:rPr>
          <w:spacing w:val="-4"/>
        </w:rPr>
        <w:t xml:space="preserve"> </w:t>
      </w:r>
      <w:r>
        <w:t>E.</w:t>
      </w:r>
      <w:r>
        <w:rPr>
          <w:spacing w:val="-3"/>
        </w:rPr>
        <w:t xml:space="preserve"> </w:t>
      </w:r>
      <w:r>
        <w:t>leaf</w:t>
      </w:r>
      <w:r>
        <w:rPr>
          <w:spacing w:val="-4"/>
        </w:rPr>
        <w:t xml:space="preserve"> </w:t>
      </w:r>
      <w:r>
        <w:rPr>
          <w:spacing w:val="-2"/>
        </w:rPr>
        <w:t>bases.</w:t>
      </w:r>
    </w:p>
    <w:p w14:paraId="06132CD9" w14:textId="77777777" w:rsidR="00B51F13" w:rsidRDefault="00B51F13">
      <w:pPr>
        <w:sectPr w:rsidR="00B51F13">
          <w:type w:val="continuous"/>
          <w:pgSz w:w="12240" w:h="15840"/>
          <w:pgMar w:top="1820" w:right="360" w:bottom="280" w:left="560" w:header="720" w:footer="720" w:gutter="0"/>
          <w:cols w:num="2" w:space="720" w:equalWidth="0">
            <w:col w:w="5088" w:space="337"/>
            <w:col w:w="5895"/>
          </w:cols>
        </w:sectPr>
      </w:pPr>
    </w:p>
    <w:p w14:paraId="28AC404C" w14:textId="77777777" w:rsidR="00B51F13" w:rsidRDefault="00000000">
      <w:pPr>
        <w:pStyle w:val="ListParagraph"/>
        <w:numPr>
          <w:ilvl w:val="0"/>
          <w:numId w:val="82"/>
        </w:numPr>
        <w:tabs>
          <w:tab w:val="left" w:pos="1213"/>
          <w:tab w:val="left" w:pos="1216"/>
        </w:tabs>
        <w:spacing w:before="79" w:line="247" w:lineRule="auto"/>
        <w:ind w:left="1216" w:right="378" w:hanging="721"/>
        <w:jc w:val="left"/>
        <w:rPr>
          <w:sz w:val="20"/>
        </w:rPr>
      </w:pPr>
      <w:r>
        <w:rPr>
          <w:spacing w:val="-6"/>
          <w:sz w:val="20"/>
        </w:rPr>
        <w:t>Groundnut</w:t>
      </w:r>
      <w:r>
        <w:rPr>
          <w:spacing w:val="-24"/>
          <w:sz w:val="20"/>
        </w:rPr>
        <w:t xml:space="preserve"> </w:t>
      </w:r>
      <w:r>
        <w:rPr>
          <w:spacing w:val="-6"/>
          <w:sz w:val="20"/>
        </w:rPr>
        <w:t>is</w:t>
      </w:r>
      <w:r>
        <w:rPr>
          <w:spacing w:val="-18"/>
          <w:sz w:val="20"/>
        </w:rPr>
        <w:t xml:space="preserve"> </w:t>
      </w:r>
      <w:r>
        <w:rPr>
          <w:spacing w:val="-6"/>
          <w:sz w:val="20"/>
        </w:rPr>
        <w:t>notreallya</w:t>
      </w:r>
      <w:r>
        <w:rPr>
          <w:spacing w:val="-17"/>
          <w:sz w:val="20"/>
        </w:rPr>
        <w:t xml:space="preserve"> </w:t>
      </w:r>
      <w:r>
        <w:rPr>
          <w:spacing w:val="-6"/>
          <w:sz w:val="20"/>
        </w:rPr>
        <w:t>‘nut’</w:t>
      </w:r>
      <w:r>
        <w:rPr>
          <w:spacing w:val="-18"/>
          <w:sz w:val="20"/>
        </w:rPr>
        <w:t xml:space="preserve"> </w:t>
      </w:r>
      <w:r>
        <w:rPr>
          <w:spacing w:val="-6"/>
          <w:sz w:val="20"/>
        </w:rPr>
        <w:t>in</w:t>
      </w:r>
      <w:r>
        <w:rPr>
          <w:spacing w:val="-7"/>
          <w:sz w:val="20"/>
        </w:rPr>
        <w:t xml:space="preserve"> </w:t>
      </w:r>
      <w:r>
        <w:rPr>
          <w:spacing w:val="-6"/>
          <w:sz w:val="20"/>
        </w:rPr>
        <w:t>thebiological</w:t>
      </w:r>
      <w:r>
        <w:rPr>
          <w:spacing w:val="-17"/>
          <w:sz w:val="20"/>
        </w:rPr>
        <w:t xml:space="preserve"> </w:t>
      </w:r>
      <w:r>
        <w:rPr>
          <w:spacing w:val="-6"/>
          <w:sz w:val="20"/>
        </w:rPr>
        <w:t xml:space="preserve">sense </w:t>
      </w:r>
      <w:r>
        <w:rPr>
          <w:spacing w:val="-2"/>
          <w:sz w:val="20"/>
        </w:rPr>
        <w:t>because</w:t>
      </w:r>
    </w:p>
    <w:p w14:paraId="732B77AD" w14:textId="77777777" w:rsidR="00B51F13" w:rsidRDefault="00000000">
      <w:pPr>
        <w:pStyle w:val="ListParagraph"/>
        <w:numPr>
          <w:ilvl w:val="1"/>
          <w:numId w:val="82"/>
        </w:numPr>
        <w:tabs>
          <w:tab w:val="left" w:pos="1444"/>
          <w:tab w:val="left" w:pos="1446"/>
          <w:tab w:val="left" w:pos="4353"/>
        </w:tabs>
        <w:spacing w:before="3" w:line="249" w:lineRule="auto"/>
        <w:ind w:left="1446" w:hanging="233"/>
        <w:rPr>
          <w:sz w:val="20"/>
        </w:rPr>
      </w:pPr>
      <w:r>
        <w:rPr>
          <w:sz w:val="20"/>
        </w:rPr>
        <w:t>it</w:t>
      </w:r>
      <w:r>
        <w:rPr>
          <w:spacing w:val="-5"/>
          <w:sz w:val="20"/>
        </w:rPr>
        <w:t xml:space="preserve"> </w:t>
      </w:r>
      <w:r>
        <w:rPr>
          <w:sz w:val="20"/>
        </w:rPr>
        <w:t>is</w:t>
      </w:r>
      <w:r>
        <w:rPr>
          <w:spacing w:val="-10"/>
          <w:sz w:val="20"/>
        </w:rPr>
        <w:t xml:space="preserve"> </w:t>
      </w:r>
      <w:r>
        <w:rPr>
          <w:sz w:val="20"/>
        </w:rPr>
        <w:t>harvestedfrom</w:t>
      </w:r>
      <w:r>
        <w:rPr>
          <w:spacing w:val="-7"/>
          <w:sz w:val="20"/>
        </w:rPr>
        <w:t xml:space="preserve"> </w:t>
      </w:r>
      <w:r>
        <w:rPr>
          <w:sz w:val="20"/>
        </w:rPr>
        <w:t>insidethe</w:t>
      </w:r>
      <w:r>
        <w:rPr>
          <w:spacing w:val="-8"/>
          <w:sz w:val="20"/>
        </w:rPr>
        <w:t xml:space="preserve"> </w:t>
      </w:r>
      <w:r>
        <w:rPr>
          <w:sz w:val="20"/>
        </w:rPr>
        <w:t>ground</w:t>
      </w:r>
      <w:r>
        <w:rPr>
          <w:sz w:val="20"/>
        </w:rPr>
        <w:tab/>
      </w:r>
      <w:r>
        <w:rPr>
          <w:spacing w:val="-8"/>
          <w:sz w:val="20"/>
        </w:rPr>
        <w:t>B.</w:t>
      </w:r>
      <w:r>
        <w:rPr>
          <w:spacing w:val="-11"/>
          <w:sz w:val="20"/>
        </w:rPr>
        <w:t xml:space="preserve"> </w:t>
      </w:r>
      <w:r>
        <w:rPr>
          <w:spacing w:val="-8"/>
          <w:sz w:val="20"/>
        </w:rPr>
        <w:t>its</w:t>
      </w:r>
      <w:r>
        <w:rPr>
          <w:spacing w:val="-10"/>
          <w:sz w:val="20"/>
        </w:rPr>
        <w:t xml:space="preserve"> </w:t>
      </w:r>
      <w:r>
        <w:rPr>
          <w:spacing w:val="-8"/>
          <w:sz w:val="20"/>
        </w:rPr>
        <w:t xml:space="preserve">pericarp </w:t>
      </w:r>
      <w:r>
        <w:rPr>
          <w:sz w:val="20"/>
        </w:rPr>
        <w:t>is</w:t>
      </w:r>
      <w:r>
        <w:rPr>
          <w:spacing w:val="-27"/>
          <w:sz w:val="20"/>
        </w:rPr>
        <w:t xml:space="preserve"> </w:t>
      </w:r>
      <w:r>
        <w:rPr>
          <w:sz w:val="20"/>
        </w:rPr>
        <w:t>not</w:t>
      </w:r>
      <w:r>
        <w:rPr>
          <w:spacing w:val="-22"/>
          <w:sz w:val="20"/>
        </w:rPr>
        <w:t xml:space="preserve"> </w:t>
      </w:r>
      <w:r>
        <w:rPr>
          <w:sz w:val="20"/>
        </w:rPr>
        <w:t>hard</w:t>
      </w:r>
      <w:r>
        <w:rPr>
          <w:spacing w:val="-18"/>
          <w:sz w:val="20"/>
        </w:rPr>
        <w:t xml:space="preserve"> </w:t>
      </w:r>
      <w:r>
        <w:rPr>
          <w:sz w:val="20"/>
        </w:rPr>
        <w:t>and</w:t>
      </w:r>
      <w:r>
        <w:rPr>
          <w:spacing w:val="-25"/>
          <w:sz w:val="20"/>
        </w:rPr>
        <w:t xml:space="preserve"> </w:t>
      </w:r>
      <w:r>
        <w:rPr>
          <w:sz w:val="20"/>
        </w:rPr>
        <w:t>tough.</w:t>
      </w:r>
      <w:r>
        <w:rPr>
          <w:spacing w:val="-8"/>
          <w:sz w:val="20"/>
        </w:rPr>
        <w:t xml:space="preserve"> </w:t>
      </w:r>
      <w:r>
        <w:rPr>
          <w:sz w:val="20"/>
        </w:rPr>
        <w:t>C.</w:t>
      </w:r>
      <w:r>
        <w:rPr>
          <w:spacing w:val="-20"/>
          <w:sz w:val="20"/>
        </w:rPr>
        <w:t xml:space="preserve"> </w:t>
      </w:r>
      <w:r>
        <w:rPr>
          <w:sz w:val="20"/>
        </w:rPr>
        <w:t>the</w:t>
      </w:r>
      <w:r>
        <w:rPr>
          <w:spacing w:val="-21"/>
          <w:sz w:val="20"/>
        </w:rPr>
        <w:t xml:space="preserve"> </w:t>
      </w:r>
      <w:r>
        <w:rPr>
          <w:sz w:val="20"/>
        </w:rPr>
        <w:t>fruit</w:t>
      </w:r>
      <w:r>
        <w:rPr>
          <w:spacing w:val="-27"/>
          <w:sz w:val="20"/>
        </w:rPr>
        <w:t xml:space="preserve"> </w:t>
      </w:r>
      <w:r>
        <w:rPr>
          <w:sz w:val="20"/>
        </w:rPr>
        <w:t>is</w:t>
      </w:r>
      <w:r>
        <w:rPr>
          <w:spacing w:val="-27"/>
          <w:sz w:val="20"/>
        </w:rPr>
        <w:t xml:space="preserve"> </w:t>
      </w:r>
      <w:r>
        <w:rPr>
          <w:sz w:val="20"/>
        </w:rPr>
        <w:t>succulent</w:t>
      </w:r>
    </w:p>
    <w:p w14:paraId="659B2068" w14:textId="77777777" w:rsidR="00B51F13" w:rsidRDefault="00000000">
      <w:pPr>
        <w:pStyle w:val="BodyText"/>
        <w:spacing w:before="2"/>
        <w:ind w:left="1216"/>
      </w:pPr>
      <w:r>
        <w:t>E.</w:t>
      </w:r>
      <w:r>
        <w:rPr>
          <w:spacing w:val="-2"/>
        </w:rPr>
        <w:t xml:space="preserve"> </w:t>
      </w:r>
      <w:r>
        <w:t>it</w:t>
      </w:r>
      <w:r>
        <w:rPr>
          <w:spacing w:val="-3"/>
        </w:rPr>
        <w:t xml:space="preserve"> </w:t>
      </w:r>
      <w:r>
        <w:t>is</w:t>
      </w:r>
      <w:r>
        <w:rPr>
          <w:spacing w:val="-2"/>
        </w:rPr>
        <w:t xml:space="preserve"> </w:t>
      </w:r>
      <w:r>
        <w:t>an</w:t>
      </w:r>
      <w:r>
        <w:rPr>
          <w:spacing w:val="-1"/>
        </w:rPr>
        <w:t xml:space="preserve"> </w:t>
      </w:r>
      <w:r>
        <w:rPr>
          <w:spacing w:val="-2"/>
        </w:rPr>
        <w:t>achene.</w:t>
      </w:r>
    </w:p>
    <w:p w14:paraId="0B3719AA" w14:textId="77777777" w:rsidR="00B51F13" w:rsidRDefault="00B51F13">
      <w:pPr>
        <w:pStyle w:val="BodyText"/>
        <w:spacing w:before="20"/>
      </w:pPr>
    </w:p>
    <w:p w14:paraId="5BE0471A" w14:textId="77777777" w:rsidR="00B51F13" w:rsidRDefault="00000000">
      <w:pPr>
        <w:pStyle w:val="ListParagraph"/>
        <w:numPr>
          <w:ilvl w:val="0"/>
          <w:numId w:val="82"/>
        </w:numPr>
        <w:tabs>
          <w:tab w:val="left" w:pos="1213"/>
          <w:tab w:val="left" w:pos="1216"/>
        </w:tabs>
        <w:spacing w:before="1" w:line="247" w:lineRule="auto"/>
        <w:ind w:left="1216" w:right="324" w:hanging="721"/>
        <w:jc w:val="left"/>
        <w:rPr>
          <w:sz w:val="20"/>
        </w:rPr>
      </w:pPr>
      <w:r>
        <w:rPr>
          <w:sz w:val="20"/>
        </w:rPr>
        <w:t>What</w:t>
      </w:r>
      <w:r>
        <w:rPr>
          <w:spacing w:val="-13"/>
          <w:sz w:val="20"/>
        </w:rPr>
        <w:t xml:space="preserve"> </w:t>
      </w:r>
      <w:r>
        <w:rPr>
          <w:sz w:val="20"/>
        </w:rPr>
        <w:t>type</w:t>
      </w:r>
      <w:r>
        <w:rPr>
          <w:spacing w:val="-12"/>
          <w:sz w:val="20"/>
        </w:rPr>
        <w:t xml:space="preserve"> </w:t>
      </w:r>
      <w:r>
        <w:rPr>
          <w:sz w:val="20"/>
        </w:rPr>
        <w:t>of</w:t>
      </w:r>
      <w:r>
        <w:rPr>
          <w:spacing w:val="-13"/>
          <w:sz w:val="20"/>
        </w:rPr>
        <w:t xml:space="preserve"> </w:t>
      </w:r>
      <w:r>
        <w:rPr>
          <w:sz w:val="20"/>
        </w:rPr>
        <w:t>fruit</w:t>
      </w:r>
      <w:r>
        <w:rPr>
          <w:spacing w:val="-12"/>
          <w:sz w:val="20"/>
        </w:rPr>
        <w:t xml:space="preserve"> </w:t>
      </w:r>
      <w:r>
        <w:rPr>
          <w:sz w:val="20"/>
        </w:rPr>
        <w:t>is</w:t>
      </w:r>
      <w:r>
        <w:rPr>
          <w:spacing w:val="-13"/>
          <w:sz w:val="20"/>
        </w:rPr>
        <w:t xml:space="preserve"> </w:t>
      </w:r>
      <w:r>
        <w:rPr>
          <w:sz w:val="20"/>
        </w:rPr>
        <w:t>formed</w:t>
      </w:r>
      <w:r>
        <w:rPr>
          <w:spacing w:val="-12"/>
          <w:sz w:val="20"/>
        </w:rPr>
        <w:t xml:space="preserve"> </w:t>
      </w:r>
      <w:r>
        <w:rPr>
          <w:sz w:val="20"/>
        </w:rPr>
        <w:t>from</w:t>
      </w:r>
      <w:r>
        <w:rPr>
          <w:spacing w:val="-13"/>
          <w:sz w:val="20"/>
        </w:rPr>
        <w:t xml:space="preserve"> </w:t>
      </w:r>
      <w:r>
        <w:rPr>
          <w:sz w:val="20"/>
        </w:rPr>
        <w:t>a</w:t>
      </w:r>
      <w:r>
        <w:rPr>
          <w:spacing w:val="-12"/>
          <w:sz w:val="20"/>
        </w:rPr>
        <w:t xml:space="preserve"> </w:t>
      </w:r>
      <w:r>
        <w:rPr>
          <w:sz w:val="20"/>
        </w:rPr>
        <w:t>single</w:t>
      </w:r>
      <w:r>
        <w:rPr>
          <w:spacing w:val="-13"/>
          <w:sz w:val="20"/>
        </w:rPr>
        <w:t xml:space="preserve"> </w:t>
      </w:r>
      <w:r>
        <w:rPr>
          <w:sz w:val="20"/>
        </w:rPr>
        <w:t>flower having several free carpels?</w:t>
      </w:r>
    </w:p>
    <w:p w14:paraId="4614A110" w14:textId="77777777" w:rsidR="00B51F13" w:rsidRDefault="00000000">
      <w:pPr>
        <w:pStyle w:val="ListParagraph"/>
        <w:numPr>
          <w:ilvl w:val="1"/>
          <w:numId w:val="82"/>
        </w:numPr>
        <w:tabs>
          <w:tab w:val="left" w:pos="1478"/>
          <w:tab w:val="left" w:pos="2716"/>
        </w:tabs>
        <w:spacing w:before="3"/>
        <w:ind w:left="1478" w:hanging="262"/>
        <w:rPr>
          <w:sz w:val="20"/>
        </w:rPr>
      </w:pPr>
      <w:r>
        <w:rPr>
          <w:spacing w:val="-2"/>
          <w:sz w:val="20"/>
        </w:rPr>
        <w:t>multiplefruit</w:t>
      </w:r>
      <w:r>
        <w:rPr>
          <w:sz w:val="20"/>
        </w:rPr>
        <w:tab/>
      </w:r>
      <w:r>
        <w:rPr>
          <w:spacing w:val="-8"/>
          <w:sz w:val="20"/>
        </w:rPr>
        <w:t>B.</w:t>
      </w:r>
      <w:r>
        <w:rPr>
          <w:spacing w:val="-6"/>
          <w:sz w:val="20"/>
        </w:rPr>
        <w:t xml:space="preserve"> </w:t>
      </w:r>
      <w:r>
        <w:rPr>
          <w:spacing w:val="-8"/>
          <w:sz w:val="20"/>
        </w:rPr>
        <w:t>Simplefruit</w:t>
      </w:r>
      <w:r>
        <w:rPr>
          <w:spacing w:val="-3"/>
          <w:sz w:val="20"/>
        </w:rPr>
        <w:t xml:space="preserve"> </w:t>
      </w:r>
      <w:r>
        <w:rPr>
          <w:spacing w:val="-8"/>
          <w:sz w:val="20"/>
        </w:rPr>
        <w:t>C.</w:t>
      </w:r>
      <w:r>
        <w:rPr>
          <w:spacing w:val="1"/>
          <w:sz w:val="20"/>
        </w:rPr>
        <w:t xml:space="preserve"> </w:t>
      </w:r>
      <w:r>
        <w:rPr>
          <w:spacing w:val="-8"/>
          <w:sz w:val="20"/>
        </w:rPr>
        <w:t>Aggregatefruit</w:t>
      </w:r>
    </w:p>
    <w:p w14:paraId="2073BCE1" w14:textId="77777777" w:rsidR="00B51F13" w:rsidRDefault="00000000">
      <w:pPr>
        <w:pStyle w:val="BodyText"/>
        <w:spacing w:before="10"/>
        <w:ind w:left="1216"/>
      </w:pPr>
      <w:r>
        <w:t>D.</w:t>
      </w:r>
      <w:r>
        <w:rPr>
          <w:spacing w:val="-5"/>
        </w:rPr>
        <w:t xml:space="preserve"> </w:t>
      </w:r>
      <w:r>
        <w:t>Dehiscent</w:t>
      </w:r>
      <w:r>
        <w:rPr>
          <w:spacing w:val="-5"/>
        </w:rPr>
        <w:t xml:space="preserve"> </w:t>
      </w:r>
      <w:r>
        <w:t>fruit</w:t>
      </w:r>
      <w:r>
        <w:rPr>
          <w:spacing w:val="-6"/>
        </w:rPr>
        <w:t xml:space="preserve"> </w:t>
      </w:r>
      <w:r>
        <w:t>E.</w:t>
      </w:r>
      <w:r>
        <w:rPr>
          <w:spacing w:val="-4"/>
        </w:rPr>
        <w:t xml:space="preserve"> </w:t>
      </w:r>
      <w:r>
        <w:t>Indehiscent</w:t>
      </w:r>
      <w:r>
        <w:rPr>
          <w:spacing w:val="-6"/>
        </w:rPr>
        <w:t xml:space="preserve"> </w:t>
      </w:r>
      <w:r>
        <w:rPr>
          <w:spacing w:val="-2"/>
        </w:rPr>
        <w:t>fruit.</w:t>
      </w:r>
    </w:p>
    <w:p w14:paraId="1321C3F4" w14:textId="77777777" w:rsidR="00B51F13" w:rsidRDefault="00B51F13">
      <w:pPr>
        <w:pStyle w:val="BodyText"/>
      </w:pPr>
    </w:p>
    <w:p w14:paraId="116734AC" w14:textId="77777777" w:rsidR="00B51F13" w:rsidRDefault="00B51F13">
      <w:pPr>
        <w:pStyle w:val="BodyText"/>
        <w:spacing w:before="30"/>
      </w:pPr>
    </w:p>
    <w:p w14:paraId="3F5C5378" w14:textId="77777777" w:rsidR="00B51F13" w:rsidRDefault="00000000">
      <w:pPr>
        <w:pStyle w:val="ListParagraph"/>
        <w:numPr>
          <w:ilvl w:val="0"/>
          <w:numId w:val="82"/>
        </w:numPr>
        <w:tabs>
          <w:tab w:val="left" w:pos="1212"/>
          <w:tab w:val="left" w:pos="1216"/>
        </w:tabs>
        <w:spacing w:line="249" w:lineRule="auto"/>
        <w:ind w:left="1216" w:right="110" w:hanging="721"/>
        <w:jc w:val="both"/>
        <w:rPr>
          <w:sz w:val="20"/>
        </w:rPr>
      </w:pPr>
      <w:r>
        <w:rPr>
          <w:sz w:val="20"/>
        </w:rPr>
        <w:t>A</w:t>
      </w:r>
      <w:r>
        <w:rPr>
          <w:spacing w:val="-3"/>
          <w:sz w:val="20"/>
        </w:rPr>
        <w:t xml:space="preserve"> </w:t>
      </w:r>
      <w:r>
        <w:rPr>
          <w:sz w:val="20"/>
        </w:rPr>
        <w:t>28g</w:t>
      </w:r>
      <w:r>
        <w:rPr>
          <w:spacing w:val="-2"/>
          <w:sz w:val="20"/>
        </w:rPr>
        <w:t xml:space="preserve"> </w:t>
      </w:r>
      <w:r>
        <w:rPr>
          <w:sz w:val="20"/>
        </w:rPr>
        <w:t>soil</w:t>
      </w:r>
      <w:r>
        <w:rPr>
          <w:spacing w:val="-4"/>
          <w:sz w:val="20"/>
        </w:rPr>
        <w:t xml:space="preserve"> </w:t>
      </w:r>
      <w:r>
        <w:rPr>
          <w:sz w:val="20"/>
        </w:rPr>
        <w:t>sample</w:t>
      </w:r>
      <w:r>
        <w:rPr>
          <w:spacing w:val="-3"/>
          <w:sz w:val="20"/>
        </w:rPr>
        <w:t xml:space="preserve"> </w:t>
      </w:r>
      <w:r>
        <w:rPr>
          <w:sz w:val="20"/>
        </w:rPr>
        <w:t>was</w:t>
      </w:r>
      <w:r>
        <w:rPr>
          <w:spacing w:val="-4"/>
          <w:sz w:val="20"/>
        </w:rPr>
        <w:t xml:space="preserve"> </w:t>
      </w:r>
      <w:r>
        <w:rPr>
          <w:sz w:val="20"/>
        </w:rPr>
        <w:t>heated</w:t>
      </w:r>
      <w:r>
        <w:rPr>
          <w:spacing w:val="-4"/>
          <w:sz w:val="20"/>
        </w:rPr>
        <w:t xml:space="preserve"> </w:t>
      </w:r>
      <w:r>
        <w:rPr>
          <w:sz w:val="20"/>
        </w:rPr>
        <w:t>to</w:t>
      </w:r>
      <w:r>
        <w:rPr>
          <w:spacing w:val="-2"/>
          <w:sz w:val="20"/>
        </w:rPr>
        <w:t xml:space="preserve"> </w:t>
      </w:r>
      <w:r>
        <w:rPr>
          <w:sz w:val="20"/>
        </w:rPr>
        <w:t>a</w:t>
      </w:r>
      <w:r>
        <w:rPr>
          <w:spacing w:val="-3"/>
          <w:sz w:val="20"/>
        </w:rPr>
        <w:t xml:space="preserve"> </w:t>
      </w:r>
      <w:r>
        <w:rPr>
          <w:sz w:val="20"/>
        </w:rPr>
        <w:t>constant</w:t>
      </w:r>
      <w:r>
        <w:rPr>
          <w:spacing w:val="-4"/>
          <w:sz w:val="20"/>
        </w:rPr>
        <w:t xml:space="preserve"> </w:t>
      </w:r>
      <w:r>
        <w:rPr>
          <w:sz w:val="20"/>
        </w:rPr>
        <w:t>weight of</w:t>
      </w:r>
      <w:r>
        <w:rPr>
          <w:spacing w:val="-11"/>
          <w:sz w:val="20"/>
        </w:rPr>
        <w:t xml:space="preserve"> </w:t>
      </w:r>
      <w:r>
        <w:rPr>
          <w:sz w:val="20"/>
        </w:rPr>
        <w:t>24g.</w:t>
      </w:r>
      <w:r>
        <w:rPr>
          <w:spacing w:val="-5"/>
          <w:sz w:val="20"/>
        </w:rPr>
        <w:t xml:space="preserve"> </w:t>
      </w:r>
      <w:r>
        <w:rPr>
          <w:sz w:val="20"/>
        </w:rPr>
        <w:t>When</w:t>
      </w:r>
      <w:r>
        <w:rPr>
          <w:spacing w:val="-4"/>
          <w:sz w:val="20"/>
        </w:rPr>
        <w:t xml:space="preserve"> </w:t>
      </w:r>
      <w:r>
        <w:rPr>
          <w:sz w:val="20"/>
        </w:rPr>
        <w:t>further</w:t>
      </w:r>
      <w:r>
        <w:rPr>
          <w:spacing w:val="-6"/>
          <w:sz w:val="20"/>
        </w:rPr>
        <w:t xml:space="preserve"> </w:t>
      </w:r>
      <w:r>
        <w:rPr>
          <w:sz w:val="20"/>
        </w:rPr>
        <w:t>heated</w:t>
      </w:r>
      <w:r>
        <w:rPr>
          <w:spacing w:val="-1"/>
          <w:sz w:val="20"/>
        </w:rPr>
        <w:t xml:space="preserve"> </w:t>
      </w:r>
      <w:r>
        <w:rPr>
          <w:sz w:val="20"/>
        </w:rPr>
        <w:t>to red</w:t>
      </w:r>
      <w:r>
        <w:rPr>
          <w:spacing w:val="-4"/>
          <w:sz w:val="20"/>
        </w:rPr>
        <w:t xml:space="preserve"> </w:t>
      </w:r>
      <w:r>
        <w:rPr>
          <w:sz w:val="20"/>
        </w:rPr>
        <w:t>hot</w:t>
      </w:r>
      <w:r>
        <w:rPr>
          <w:spacing w:val="-6"/>
          <w:sz w:val="20"/>
        </w:rPr>
        <w:t xml:space="preserve"> </w:t>
      </w:r>
      <w:r>
        <w:rPr>
          <w:sz w:val="20"/>
        </w:rPr>
        <w:t>and</w:t>
      </w:r>
      <w:r>
        <w:rPr>
          <w:spacing w:val="-4"/>
          <w:sz w:val="20"/>
        </w:rPr>
        <w:t xml:space="preserve"> </w:t>
      </w:r>
      <w:r>
        <w:rPr>
          <w:sz w:val="20"/>
        </w:rPr>
        <w:t>cooled, it weighed 18g. What is the percentage of hurmus in the soil?</w:t>
      </w:r>
    </w:p>
    <w:p w14:paraId="53FB0A25" w14:textId="77777777" w:rsidR="00B51F13" w:rsidRDefault="00000000">
      <w:pPr>
        <w:pStyle w:val="BodyText"/>
        <w:spacing w:before="1"/>
        <w:ind w:left="1216"/>
        <w:jc w:val="both"/>
      </w:pPr>
      <w:r>
        <w:t>A.</w:t>
      </w:r>
      <w:r>
        <w:rPr>
          <w:spacing w:val="-14"/>
        </w:rPr>
        <w:t xml:space="preserve"> </w:t>
      </w:r>
      <w:r>
        <w:t>22.2</w:t>
      </w:r>
      <w:r>
        <w:rPr>
          <w:spacing w:val="58"/>
        </w:rPr>
        <w:t xml:space="preserve">  </w:t>
      </w:r>
      <w:r>
        <w:t>B.</w:t>
      </w:r>
      <w:r>
        <w:rPr>
          <w:spacing w:val="-5"/>
        </w:rPr>
        <w:t xml:space="preserve"> </w:t>
      </w:r>
      <w:r>
        <w:t>55.6</w:t>
      </w:r>
      <w:r>
        <w:rPr>
          <w:spacing w:val="47"/>
        </w:rPr>
        <w:t xml:space="preserve">  </w:t>
      </w:r>
      <w:r>
        <w:t>C. 75.0</w:t>
      </w:r>
      <w:r>
        <w:rPr>
          <w:spacing w:val="65"/>
        </w:rPr>
        <w:t xml:space="preserve"> </w:t>
      </w:r>
      <w:r>
        <w:t>D.</w:t>
      </w:r>
      <w:r>
        <w:rPr>
          <w:spacing w:val="-14"/>
        </w:rPr>
        <w:t xml:space="preserve"> </w:t>
      </w:r>
      <w:r>
        <w:t>25.9</w:t>
      </w:r>
      <w:r>
        <w:rPr>
          <w:spacing w:val="61"/>
        </w:rPr>
        <w:t xml:space="preserve">  </w:t>
      </w:r>
      <w:r>
        <w:t>E.</w:t>
      </w:r>
      <w:r>
        <w:rPr>
          <w:spacing w:val="-14"/>
        </w:rPr>
        <w:t xml:space="preserve"> </w:t>
      </w:r>
      <w:r>
        <w:rPr>
          <w:spacing w:val="-4"/>
        </w:rPr>
        <w:t>35.7.</w:t>
      </w:r>
    </w:p>
    <w:p w14:paraId="60C10854" w14:textId="77777777" w:rsidR="00B51F13" w:rsidRDefault="00000000">
      <w:pPr>
        <w:pStyle w:val="ListParagraph"/>
        <w:numPr>
          <w:ilvl w:val="0"/>
          <w:numId w:val="82"/>
        </w:numPr>
        <w:tabs>
          <w:tab w:val="left" w:pos="1212"/>
          <w:tab w:val="left" w:pos="1216"/>
        </w:tabs>
        <w:spacing w:before="10" w:line="249" w:lineRule="auto"/>
        <w:ind w:left="1216" w:right="346" w:hanging="721"/>
        <w:jc w:val="both"/>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6"/>
          <w:sz w:val="20"/>
        </w:rPr>
        <w:t xml:space="preserve"> </w:t>
      </w:r>
      <w:r>
        <w:rPr>
          <w:sz w:val="20"/>
        </w:rPr>
        <w:t>following</w:t>
      </w:r>
      <w:r>
        <w:rPr>
          <w:spacing w:val="-5"/>
          <w:sz w:val="20"/>
        </w:rPr>
        <w:t xml:space="preserve"> </w:t>
      </w:r>
      <w:r>
        <w:rPr>
          <w:sz w:val="20"/>
        </w:rPr>
        <w:t>diseases</w:t>
      </w:r>
      <w:r>
        <w:rPr>
          <w:spacing w:val="-4"/>
          <w:sz w:val="20"/>
        </w:rPr>
        <w:t xml:space="preserve"> </w:t>
      </w:r>
      <w:r>
        <w:rPr>
          <w:sz w:val="20"/>
        </w:rPr>
        <w:t xml:space="preserve">is </w:t>
      </w:r>
      <w:r>
        <w:rPr>
          <w:sz w:val="20"/>
          <w:u w:val="single"/>
        </w:rPr>
        <w:t>NOT</w:t>
      </w:r>
      <w:r>
        <w:rPr>
          <w:spacing w:val="-6"/>
          <w:sz w:val="20"/>
        </w:rPr>
        <w:t xml:space="preserve"> </w:t>
      </w:r>
      <w:r>
        <w:rPr>
          <w:sz w:val="20"/>
        </w:rPr>
        <w:t>caused by a</w:t>
      </w:r>
      <w:r>
        <w:rPr>
          <w:spacing w:val="40"/>
          <w:sz w:val="20"/>
        </w:rPr>
        <w:t xml:space="preserve"> </w:t>
      </w:r>
      <w:r>
        <w:rPr>
          <w:sz w:val="20"/>
        </w:rPr>
        <w:t>virus?</w:t>
      </w:r>
    </w:p>
    <w:p w14:paraId="68696504" w14:textId="77777777" w:rsidR="00B51F13" w:rsidRDefault="00000000">
      <w:pPr>
        <w:pStyle w:val="ListParagraph"/>
        <w:numPr>
          <w:ilvl w:val="1"/>
          <w:numId w:val="82"/>
        </w:numPr>
        <w:tabs>
          <w:tab w:val="left" w:pos="1457"/>
        </w:tabs>
        <w:spacing w:before="3"/>
        <w:ind w:left="1457" w:hanging="243"/>
        <w:jc w:val="both"/>
        <w:rPr>
          <w:sz w:val="20"/>
        </w:rPr>
      </w:pPr>
      <w:r>
        <w:rPr>
          <w:sz w:val="20"/>
        </w:rPr>
        <w:t>Rinderpest</w:t>
      </w:r>
      <w:r>
        <w:rPr>
          <w:spacing w:val="53"/>
          <w:sz w:val="20"/>
        </w:rPr>
        <w:t xml:space="preserve">  </w:t>
      </w:r>
      <w:r>
        <w:rPr>
          <w:sz w:val="20"/>
        </w:rPr>
        <w:t>B.</w:t>
      </w:r>
      <w:r>
        <w:rPr>
          <w:spacing w:val="-7"/>
          <w:sz w:val="20"/>
        </w:rPr>
        <w:t xml:space="preserve"> </w:t>
      </w:r>
      <w:r>
        <w:rPr>
          <w:sz w:val="20"/>
        </w:rPr>
        <w:t>Maize</w:t>
      </w:r>
      <w:r>
        <w:rPr>
          <w:spacing w:val="-3"/>
          <w:sz w:val="20"/>
        </w:rPr>
        <w:t xml:space="preserve"> </w:t>
      </w:r>
      <w:r>
        <w:rPr>
          <w:sz w:val="20"/>
        </w:rPr>
        <w:t>rust</w:t>
      </w:r>
      <w:r>
        <w:rPr>
          <w:spacing w:val="-5"/>
          <w:sz w:val="20"/>
        </w:rPr>
        <w:t xml:space="preserve"> </w:t>
      </w:r>
      <w:r>
        <w:rPr>
          <w:sz w:val="20"/>
        </w:rPr>
        <w:t>C.</w:t>
      </w:r>
      <w:r>
        <w:rPr>
          <w:spacing w:val="-3"/>
          <w:sz w:val="20"/>
        </w:rPr>
        <w:t xml:space="preserve"> </w:t>
      </w:r>
      <w:r>
        <w:rPr>
          <w:sz w:val="20"/>
        </w:rPr>
        <w:t>Newcastle</w:t>
      </w:r>
      <w:r>
        <w:rPr>
          <w:spacing w:val="-17"/>
          <w:sz w:val="20"/>
        </w:rPr>
        <w:t xml:space="preserve"> </w:t>
      </w:r>
      <w:r>
        <w:rPr>
          <w:spacing w:val="-2"/>
          <w:sz w:val="20"/>
        </w:rPr>
        <w:t>disease</w:t>
      </w:r>
    </w:p>
    <w:p w14:paraId="2E5536E0" w14:textId="77777777" w:rsidR="00B51F13" w:rsidRDefault="00000000">
      <w:pPr>
        <w:pStyle w:val="BodyText"/>
        <w:spacing w:before="10"/>
        <w:ind w:left="1216"/>
        <w:jc w:val="both"/>
      </w:pPr>
      <w:r>
        <w:t>D.</w:t>
      </w:r>
      <w:r>
        <w:rPr>
          <w:spacing w:val="-5"/>
        </w:rPr>
        <w:t xml:space="preserve"> </w:t>
      </w:r>
      <w:r>
        <w:t>Swine</w:t>
      </w:r>
      <w:r>
        <w:rPr>
          <w:spacing w:val="-5"/>
        </w:rPr>
        <w:t xml:space="preserve"> </w:t>
      </w:r>
      <w:r>
        <w:t>fever</w:t>
      </w:r>
      <w:r>
        <w:rPr>
          <w:spacing w:val="-4"/>
        </w:rPr>
        <w:t xml:space="preserve"> </w:t>
      </w:r>
      <w:r>
        <w:t>E.</w:t>
      </w:r>
      <w:r>
        <w:rPr>
          <w:spacing w:val="-4"/>
        </w:rPr>
        <w:t xml:space="preserve"> </w:t>
      </w:r>
      <w:r>
        <w:t>Cassava</w:t>
      </w:r>
      <w:r>
        <w:rPr>
          <w:spacing w:val="-5"/>
        </w:rPr>
        <w:t xml:space="preserve"> </w:t>
      </w:r>
      <w:r>
        <w:t>mosaic</w:t>
      </w:r>
      <w:r>
        <w:rPr>
          <w:spacing w:val="-4"/>
        </w:rPr>
        <w:t xml:space="preserve"> </w:t>
      </w:r>
      <w:r>
        <w:rPr>
          <w:spacing w:val="-2"/>
        </w:rPr>
        <w:t>disease.</w:t>
      </w:r>
    </w:p>
    <w:p w14:paraId="162702D9" w14:textId="77777777" w:rsidR="00B51F13" w:rsidRDefault="00B51F13">
      <w:pPr>
        <w:pStyle w:val="BodyText"/>
        <w:spacing w:before="17"/>
      </w:pPr>
    </w:p>
    <w:p w14:paraId="71A4FFA4" w14:textId="77777777" w:rsidR="00B51F13" w:rsidRDefault="00000000">
      <w:pPr>
        <w:pStyle w:val="ListParagraph"/>
        <w:numPr>
          <w:ilvl w:val="0"/>
          <w:numId w:val="82"/>
        </w:numPr>
        <w:tabs>
          <w:tab w:val="left" w:pos="1213"/>
        </w:tabs>
        <w:ind w:left="1213" w:hanging="718"/>
        <w:jc w:val="left"/>
        <w:rPr>
          <w:sz w:val="20"/>
        </w:rPr>
      </w:pPr>
      <w:r>
        <w:rPr>
          <w:spacing w:val="-2"/>
          <w:sz w:val="20"/>
        </w:rPr>
        <w:t>A</w:t>
      </w:r>
      <w:r>
        <w:rPr>
          <w:spacing w:val="-9"/>
          <w:sz w:val="20"/>
        </w:rPr>
        <w:t xml:space="preserve"> </w:t>
      </w:r>
      <w:r>
        <w:rPr>
          <w:spacing w:val="-2"/>
          <w:sz w:val="20"/>
        </w:rPr>
        <w:t>centipede</w:t>
      </w:r>
      <w:r>
        <w:rPr>
          <w:spacing w:val="-4"/>
          <w:sz w:val="20"/>
        </w:rPr>
        <w:t xml:space="preserve"> </w:t>
      </w:r>
      <w:r>
        <w:rPr>
          <w:spacing w:val="-2"/>
          <w:sz w:val="20"/>
        </w:rPr>
        <w:t>differs</w:t>
      </w:r>
      <w:r>
        <w:rPr>
          <w:spacing w:val="-9"/>
          <w:sz w:val="20"/>
        </w:rPr>
        <w:t xml:space="preserve"> </w:t>
      </w:r>
      <w:r>
        <w:rPr>
          <w:spacing w:val="-2"/>
          <w:sz w:val="20"/>
        </w:rPr>
        <w:t>from a</w:t>
      </w:r>
      <w:r>
        <w:rPr>
          <w:spacing w:val="-5"/>
          <w:sz w:val="20"/>
        </w:rPr>
        <w:t xml:space="preserve"> </w:t>
      </w:r>
      <w:r>
        <w:rPr>
          <w:spacing w:val="-2"/>
          <w:sz w:val="20"/>
        </w:rPr>
        <w:t>millipede</w:t>
      </w:r>
      <w:r>
        <w:rPr>
          <w:spacing w:val="2"/>
          <w:sz w:val="20"/>
        </w:rPr>
        <w:t xml:space="preserve"> </w:t>
      </w:r>
      <w:r>
        <w:rPr>
          <w:spacing w:val="-2"/>
          <w:sz w:val="20"/>
        </w:rPr>
        <w:t>by</w:t>
      </w:r>
      <w:r>
        <w:rPr>
          <w:spacing w:val="-19"/>
          <w:sz w:val="20"/>
        </w:rPr>
        <w:t xml:space="preserve"> </w:t>
      </w:r>
      <w:r>
        <w:rPr>
          <w:spacing w:val="-5"/>
          <w:sz w:val="20"/>
        </w:rPr>
        <w:t>its</w:t>
      </w:r>
    </w:p>
    <w:p w14:paraId="61F03B59" w14:textId="77777777" w:rsidR="00B51F13" w:rsidRDefault="00000000">
      <w:pPr>
        <w:pStyle w:val="ListParagraph"/>
        <w:numPr>
          <w:ilvl w:val="1"/>
          <w:numId w:val="82"/>
        </w:numPr>
        <w:tabs>
          <w:tab w:val="left" w:pos="1502"/>
          <w:tab w:val="left" w:pos="2245"/>
        </w:tabs>
        <w:spacing w:before="10"/>
        <w:ind w:left="1502" w:hanging="286"/>
        <w:rPr>
          <w:sz w:val="20"/>
        </w:rPr>
      </w:pPr>
      <w:r>
        <w:rPr>
          <w:spacing w:val="-2"/>
          <w:sz w:val="20"/>
        </w:rPr>
        <w:t>colour</w:t>
      </w:r>
      <w:r>
        <w:rPr>
          <w:sz w:val="20"/>
        </w:rPr>
        <w:tab/>
      </w:r>
      <w:r>
        <w:rPr>
          <w:spacing w:val="-8"/>
          <w:sz w:val="20"/>
        </w:rPr>
        <w:t>B.</w:t>
      </w:r>
      <w:r>
        <w:rPr>
          <w:spacing w:val="-11"/>
          <w:sz w:val="20"/>
        </w:rPr>
        <w:t xml:space="preserve"> </w:t>
      </w:r>
      <w:r>
        <w:rPr>
          <w:spacing w:val="-8"/>
          <w:sz w:val="20"/>
        </w:rPr>
        <w:t>numerous</w:t>
      </w:r>
      <w:r>
        <w:rPr>
          <w:spacing w:val="-16"/>
          <w:sz w:val="20"/>
        </w:rPr>
        <w:t xml:space="preserve"> </w:t>
      </w:r>
      <w:r>
        <w:rPr>
          <w:spacing w:val="-8"/>
          <w:sz w:val="20"/>
        </w:rPr>
        <w:t>abdominal</w:t>
      </w:r>
      <w:r>
        <w:rPr>
          <w:spacing w:val="-11"/>
          <w:sz w:val="20"/>
        </w:rPr>
        <w:t xml:space="preserve"> </w:t>
      </w:r>
      <w:r>
        <w:rPr>
          <w:spacing w:val="-8"/>
          <w:sz w:val="20"/>
        </w:rPr>
        <w:t>segments</w:t>
      </w:r>
    </w:p>
    <w:p w14:paraId="5821C070" w14:textId="77777777" w:rsidR="00B51F13" w:rsidRDefault="00000000">
      <w:pPr>
        <w:pStyle w:val="ListParagraph"/>
        <w:numPr>
          <w:ilvl w:val="0"/>
          <w:numId w:val="81"/>
        </w:numPr>
        <w:tabs>
          <w:tab w:val="left" w:pos="1522"/>
        </w:tabs>
        <w:spacing w:before="10"/>
        <w:ind w:left="1522" w:hanging="308"/>
        <w:rPr>
          <w:sz w:val="20"/>
        </w:rPr>
      </w:pPr>
      <w:r>
        <w:rPr>
          <w:spacing w:val="-6"/>
          <w:sz w:val="20"/>
        </w:rPr>
        <w:t>pairedlegs</w:t>
      </w:r>
      <w:r>
        <w:rPr>
          <w:spacing w:val="-22"/>
          <w:sz w:val="20"/>
        </w:rPr>
        <w:t xml:space="preserve"> </w:t>
      </w:r>
      <w:r>
        <w:rPr>
          <w:spacing w:val="-6"/>
          <w:sz w:val="20"/>
        </w:rPr>
        <w:t>on</w:t>
      </w:r>
      <w:r>
        <w:rPr>
          <w:spacing w:val="-22"/>
          <w:sz w:val="20"/>
        </w:rPr>
        <w:t xml:space="preserve"> </w:t>
      </w:r>
      <w:r>
        <w:rPr>
          <w:spacing w:val="-6"/>
          <w:sz w:val="20"/>
        </w:rPr>
        <w:t>eachabdominalsegment</w:t>
      </w:r>
    </w:p>
    <w:p w14:paraId="21E0733D" w14:textId="77777777" w:rsidR="00B51F13" w:rsidRDefault="00000000">
      <w:pPr>
        <w:pStyle w:val="ListParagraph"/>
        <w:numPr>
          <w:ilvl w:val="0"/>
          <w:numId w:val="81"/>
        </w:numPr>
        <w:tabs>
          <w:tab w:val="left" w:pos="1541"/>
          <w:tab w:val="left" w:pos="2682"/>
        </w:tabs>
        <w:spacing w:before="13"/>
        <w:ind w:left="1541" w:hanging="327"/>
        <w:rPr>
          <w:sz w:val="20"/>
        </w:rPr>
      </w:pPr>
      <w:r>
        <w:rPr>
          <w:spacing w:val="-11"/>
          <w:sz w:val="20"/>
        </w:rPr>
        <w:t>poison</w:t>
      </w:r>
      <w:r>
        <w:rPr>
          <w:spacing w:val="-6"/>
          <w:sz w:val="20"/>
        </w:rPr>
        <w:t xml:space="preserve"> </w:t>
      </w:r>
      <w:r>
        <w:rPr>
          <w:spacing w:val="-2"/>
          <w:sz w:val="20"/>
        </w:rPr>
        <w:t>claws</w:t>
      </w:r>
      <w:r>
        <w:rPr>
          <w:sz w:val="20"/>
        </w:rPr>
        <w:tab/>
      </w:r>
      <w:r>
        <w:rPr>
          <w:spacing w:val="-8"/>
          <w:sz w:val="20"/>
        </w:rPr>
        <w:t>E.</w:t>
      </w:r>
      <w:r>
        <w:rPr>
          <w:spacing w:val="8"/>
          <w:sz w:val="20"/>
        </w:rPr>
        <w:t xml:space="preserve"> </w:t>
      </w:r>
      <w:r>
        <w:rPr>
          <w:spacing w:val="-8"/>
          <w:sz w:val="20"/>
        </w:rPr>
        <w:t>cylindrical</w:t>
      </w:r>
      <w:r>
        <w:rPr>
          <w:spacing w:val="-20"/>
          <w:sz w:val="20"/>
        </w:rPr>
        <w:t xml:space="preserve"> </w:t>
      </w:r>
      <w:r>
        <w:rPr>
          <w:spacing w:val="-8"/>
          <w:sz w:val="20"/>
        </w:rPr>
        <w:t>body.</w:t>
      </w:r>
    </w:p>
    <w:p w14:paraId="3AB1A9E0" w14:textId="77777777" w:rsidR="00B51F13" w:rsidRDefault="00B51F13">
      <w:pPr>
        <w:pStyle w:val="BodyText"/>
        <w:spacing w:before="20"/>
      </w:pPr>
    </w:p>
    <w:p w14:paraId="4CCED17D" w14:textId="77777777" w:rsidR="00B51F13" w:rsidRDefault="00000000">
      <w:pPr>
        <w:pStyle w:val="ListParagraph"/>
        <w:numPr>
          <w:ilvl w:val="0"/>
          <w:numId w:val="82"/>
        </w:numPr>
        <w:tabs>
          <w:tab w:val="left" w:pos="717"/>
        </w:tabs>
        <w:ind w:left="717" w:right="195" w:hanging="717"/>
        <w:rPr>
          <w:sz w:val="20"/>
        </w:rPr>
      </w:pPr>
      <w:r>
        <w:rPr>
          <w:sz w:val="20"/>
        </w:rPr>
        <w:t>An</w:t>
      </w:r>
      <w:r>
        <w:rPr>
          <w:spacing w:val="-4"/>
          <w:sz w:val="20"/>
        </w:rPr>
        <w:t xml:space="preserve"> </w:t>
      </w:r>
      <w:r>
        <w:rPr>
          <w:sz w:val="20"/>
        </w:rPr>
        <w:t>organism</w:t>
      </w:r>
      <w:r>
        <w:rPr>
          <w:spacing w:val="-1"/>
          <w:sz w:val="20"/>
        </w:rPr>
        <w:t xml:space="preserve"> </w:t>
      </w:r>
      <w:r>
        <w:rPr>
          <w:sz w:val="20"/>
        </w:rPr>
        <w:t>having</w:t>
      </w:r>
      <w:r>
        <w:rPr>
          <w:spacing w:val="1"/>
          <w:sz w:val="20"/>
        </w:rPr>
        <w:t xml:space="preserve"> </w:t>
      </w:r>
      <w:r>
        <w:rPr>
          <w:sz w:val="20"/>
        </w:rPr>
        <w:t>one</w:t>
      </w:r>
      <w:r>
        <w:rPr>
          <w:spacing w:val="-5"/>
          <w:sz w:val="20"/>
        </w:rPr>
        <w:t xml:space="preserve"> </w:t>
      </w:r>
      <w:r>
        <w:rPr>
          <w:sz w:val="20"/>
        </w:rPr>
        <w:t>pair</w:t>
      </w:r>
      <w:r>
        <w:rPr>
          <w:spacing w:val="-3"/>
          <w:sz w:val="20"/>
        </w:rPr>
        <w:t xml:space="preserve"> </w:t>
      </w:r>
      <w:r>
        <w:rPr>
          <w:sz w:val="20"/>
        </w:rPr>
        <w:t>of</w:t>
      </w:r>
      <w:r>
        <w:rPr>
          <w:spacing w:val="-6"/>
          <w:sz w:val="20"/>
        </w:rPr>
        <w:t xml:space="preserve"> </w:t>
      </w:r>
      <w:r>
        <w:rPr>
          <w:sz w:val="20"/>
        </w:rPr>
        <w:t>identical</w:t>
      </w:r>
      <w:r>
        <w:rPr>
          <w:spacing w:val="-3"/>
          <w:sz w:val="20"/>
        </w:rPr>
        <w:t xml:space="preserve"> </w:t>
      </w:r>
      <w:r>
        <w:rPr>
          <w:sz w:val="20"/>
        </w:rPr>
        <w:t>genes</w:t>
      </w:r>
      <w:r>
        <w:rPr>
          <w:spacing w:val="-18"/>
          <w:sz w:val="20"/>
        </w:rPr>
        <w:t xml:space="preserve"> </w:t>
      </w:r>
      <w:r>
        <w:rPr>
          <w:spacing w:val="-5"/>
          <w:sz w:val="20"/>
        </w:rPr>
        <w:t>is</w:t>
      </w:r>
    </w:p>
    <w:p w14:paraId="35477D74" w14:textId="77777777" w:rsidR="00B51F13" w:rsidRDefault="00000000">
      <w:pPr>
        <w:pStyle w:val="BodyText"/>
        <w:spacing w:before="10"/>
        <w:ind w:right="287"/>
        <w:jc w:val="right"/>
      </w:pPr>
      <w:r>
        <w:t>A.</w:t>
      </w:r>
      <w:r>
        <w:rPr>
          <w:spacing w:val="-8"/>
        </w:rPr>
        <w:t xml:space="preserve"> </w:t>
      </w:r>
      <w:r>
        <w:t>a</w:t>
      </w:r>
      <w:r>
        <w:rPr>
          <w:spacing w:val="-3"/>
        </w:rPr>
        <w:t xml:space="preserve"> </w:t>
      </w:r>
      <w:r>
        <w:t>heterozygote</w:t>
      </w:r>
      <w:r>
        <w:rPr>
          <w:spacing w:val="-2"/>
        </w:rPr>
        <w:t xml:space="preserve"> </w:t>
      </w:r>
      <w:r>
        <w:t>B.</w:t>
      </w:r>
      <w:r>
        <w:rPr>
          <w:spacing w:val="-7"/>
        </w:rPr>
        <w:t xml:space="preserve"> </w:t>
      </w:r>
      <w:r>
        <w:t>a</w:t>
      </w:r>
      <w:r>
        <w:rPr>
          <w:spacing w:val="-5"/>
        </w:rPr>
        <w:t xml:space="preserve"> </w:t>
      </w:r>
      <w:r>
        <w:t>hybrid</w:t>
      </w:r>
      <w:r>
        <w:rPr>
          <w:spacing w:val="-3"/>
        </w:rPr>
        <w:t xml:space="preserve"> </w:t>
      </w:r>
      <w:r>
        <w:t>C.</w:t>
      </w:r>
      <w:r>
        <w:rPr>
          <w:spacing w:val="-5"/>
        </w:rPr>
        <w:t xml:space="preserve"> </w:t>
      </w:r>
      <w:r>
        <w:t>an</w:t>
      </w:r>
      <w:r>
        <w:rPr>
          <w:spacing w:val="38"/>
        </w:rPr>
        <w:t xml:space="preserve"> </w:t>
      </w:r>
      <w:r>
        <w:rPr>
          <w:spacing w:val="-2"/>
        </w:rPr>
        <w:t>allelomorph</w:t>
      </w:r>
    </w:p>
    <w:p w14:paraId="12A4AB34" w14:textId="77777777" w:rsidR="00B51F13" w:rsidRDefault="00000000">
      <w:pPr>
        <w:pStyle w:val="BodyText"/>
        <w:spacing w:before="7"/>
        <w:ind w:left="1216"/>
      </w:pPr>
      <w:r>
        <w:t>D.</w:t>
      </w:r>
      <w:r>
        <w:rPr>
          <w:spacing w:val="-3"/>
        </w:rPr>
        <w:t xml:space="preserve"> </w:t>
      </w:r>
      <w:r>
        <w:t>a</w:t>
      </w:r>
      <w:r>
        <w:rPr>
          <w:spacing w:val="-2"/>
        </w:rPr>
        <w:t xml:space="preserve"> </w:t>
      </w:r>
      <w:r>
        <w:t>homozygote</w:t>
      </w:r>
      <w:r>
        <w:rPr>
          <w:spacing w:val="-4"/>
        </w:rPr>
        <w:t xml:space="preserve"> </w:t>
      </w:r>
      <w:r>
        <w:t>E.</w:t>
      </w:r>
      <w:r>
        <w:rPr>
          <w:spacing w:val="-2"/>
        </w:rPr>
        <w:t xml:space="preserve"> </w:t>
      </w:r>
      <w:r>
        <w:t xml:space="preserve">a </w:t>
      </w:r>
      <w:r>
        <w:rPr>
          <w:spacing w:val="-2"/>
        </w:rPr>
        <w:t>diploid</w:t>
      </w:r>
    </w:p>
    <w:p w14:paraId="5248981F" w14:textId="77777777" w:rsidR="00B51F13" w:rsidRDefault="00000000">
      <w:pPr>
        <w:pStyle w:val="ListParagraph"/>
        <w:numPr>
          <w:ilvl w:val="0"/>
          <w:numId w:val="82"/>
        </w:numPr>
        <w:tabs>
          <w:tab w:val="left" w:pos="1213"/>
          <w:tab w:val="left" w:pos="1216"/>
        </w:tabs>
        <w:spacing w:before="10" w:line="249" w:lineRule="auto"/>
        <w:ind w:left="1216" w:right="101" w:hanging="721"/>
        <w:jc w:val="left"/>
        <w:rPr>
          <w:sz w:val="20"/>
        </w:rPr>
      </w:pPr>
      <w:r>
        <w:rPr>
          <w:sz w:val="20"/>
        </w:rPr>
        <w:t>Plants</w:t>
      </w:r>
      <w:r>
        <w:rPr>
          <w:spacing w:val="-9"/>
          <w:sz w:val="20"/>
        </w:rPr>
        <w:t xml:space="preserve"> </w:t>
      </w:r>
      <w:r>
        <w:rPr>
          <w:sz w:val="20"/>
        </w:rPr>
        <w:t>which</w:t>
      </w:r>
      <w:r>
        <w:rPr>
          <w:spacing w:val="-4"/>
          <w:sz w:val="20"/>
        </w:rPr>
        <w:t xml:space="preserve"> </w:t>
      </w:r>
      <w:r>
        <w:rPr>
          <w:sz w:val="20"/>
        </w:rPr>
        <w:t>can</w:t>
      </w:r>
      <w:r>
        <w:rPr>
          <w:spacing w:val="-4"/>
          <w:sz w:val="20"/>
        </w:rPr>
        <w:t xml:space="preserve"> </w:t>
      </w:r>
      <w:r>
        <w:rPr>
          <w:sz w:val="20"/>
        </w:rPr>
        <w:t>survive</w:t>
      </w:r>
      <w:r>
        <w:rPr>
          <w:spacing w:val="-5"/>
          <w:sz w:val="20"/>
        </w:rPr>
        <w:t xml:space="preserve"> </w:t>
      </w:r>
      <w:r>
        <w:rPr>
          <w:sz w:val="20"/>
        </w:rPr>
        <w:t>in</w:t>
      </w:r>
      <w:r>
        <w:rPr>
          <w:spacing w:val="-7"/>
          <w:sz w:val="20"/>
        </w:rPr>
        <w:t xml:space="preserve"> </w:t>
      </w:r>
      <w:r>
        <w:rPr>
          <w:sz w:val="20"/>
        </w:rPr>
        <w:t>places</w:t>
      </w:r>
      <w:r>
        <w:rPr>
          <w:spacing w:val="-6"/>
          <w:sz w:val="20"/>
        </w:rPr>
        <w:t xml:space="preserve"> </w:t>
      </w:r>
      <w:r>
        <w:rPr>
          <w:sz w:val="20"/>
        </w:rPr>
        <w:t>where the</w:t>
      </w:r>
      <w:r>
        <w:rPr>
          <w:spacing w:val="-21"/>
          <w:sz w:val="20"/>
        </w:rPr>
        <w:t xml:space="preserve"> </w:t>
      </w:r>
      <w:r>
        <w:rPr>
          <w:sz w:val="20"/>
        </w:rPr>
        <w:t>water supply</w:t>
      </w:r>
      <w:r>
        <w:rPr>
          <w:spacing w:val="-2"/>
          <w:sz w:val="20"/>
        </w:rPr>
        <w:t xml:space="preserve"> </w:t>
      </w:r>
      <w:r>
        <w:rPr>
          <w:sz w:val="20"/>
        </w:rPr>
        <w:t>is limited are</w:t>
      </w:r>
    </w:p>
    <w:p w14:paraId="4600B9DF" w14:textId="77777777" w:rsidR="00B51F13" w:rsidRDefault="00000000">
      <w:pPr>
        <w:pStyle w:val="BodyText"/>
        <w:tabs>
          <w:tab w:val="left" w:pos="3374"/>
        </w:tabs>
        <w:spacing w:before="2" w:line="252" w:lineRule="auto"/>
        <w:ind w:left="1216" w:right="690"/>
      </w:pPr>
      <w:r>
        <w:t>A</w:t>
      </w:r>
      <w:r>
        <w:rPr>
          <w:spacing w:val="-10"/>
        </w:rPr>
        <w:t xml:space="preserve"> </w:t>
      </w:r>
      <w:r>
        <w:t>.bryophytes</w:t>
      </w:r>
      <w:r>
        <w:rPr>
          <w:spacing w:val="-11"/>
        </w:rPr>
        <w:t xml:space="preserve"> </w:t>
      </w:r>
      <w:r>
        <w:t>B.mesophytes</w:t>
      </w:r>
      <w:r>
        <w:rPr>
          <w:spacing w:val="-11"/>
        </w:rPr>
        <w:t xml:space="preserve"> </w:t>
      </w:r>
      <w:r>
        <w:t>C.</w:t>
      </w:r>
      <w:r>
        <w:rPr>
          <w:spacing w:val="-10"/>
        </w:rPr>
        <w:t xml:space="preserve"> </w:t>
      </w:r>
      <w:r>
        <w:t>xerophytes D.hydrophytes</w:t>
      </w:r>
      <w:r>
        <w:rPr>
          <w:spacing w:val="40"/>
        </w:rPr>
        <w:t xml:space="preserve"> </w:t>
      </w:r>
      <w:r>
        <w:t>E.</w:t>
      </w:r>
      <w:r>
        <w:tab/>
      </w:r>
      <w:r>
        <w:rPr>
          <w:spacing w:val="-2"/>
        </w:rPr>
        <w:t>pteridophytes.</w:t>
      </w:r>
    </w:p>
    <w:p w14:paraId="24E78D56" w14:textId="77777777" w:rsidR="00B51F13" w:rsidRDefault="00000000">
      <w:pPr>
        <w:pStyle w:val="ListParagraph"/>
        <w:numPr>
          <w:ilvl w:val="0"/>
          <w:numId w:val="82"/>
        </w:numPr>
        <w:tabs>
          <w:tab w:val="left" w:pos="1213"/>
          <w:tab w:val="left" w:pos="1216"/>
        </w:tabs>
        <w:spacing w:line="249" w:lineRule="auto"/>
        <w:ind w:left="1216" w:right="375" w:hanging="721"/>
        <w:jc w:val="left"/>
        <w:rPr>
          <w:sz w:val="20"/>
        </w:rPr>
      </w:pPr>
      <w:r>
        <w:rPr>
          <w:sz w:val="20"/>
        </w:rPr>
        <w:t>Banana,</w:t>
      </w:r>
      <w:r>
        <w:rPr>
          <w:spacing w:val="-6"/>
          <w:sz w:val="20"/>
        </w:rPr>
        <w:t xml:space="preserve"> </w:t>
      </w:r>
      <w:r>
        <w:rPr>
          <w:sz w:val="20"/>
        </w:rPr>
        <w:t>plantain</w:t>
      </w:r>
      <w:r>
        <w:rPr>
          <w:spacing w:val="-5"/>
          <w:sz w:val="20"/>
        </w:rPr>
        <w:t xml:space="preserve"> </w:t>
      </w:r>
      <w:r>
        <w:rPr>
          <w:sz w:val="20"/>
        </w:rPr>
        <w:t>and</w:t>
      </w:r>
      <w:r>
        <w:rPr>
          <w:spacing w:val="-2"/>
          <w:sz w:val="20"/>
        </w:rPr>
        <w:t xml:space="preserve"> </w:t>
      </w:r>
      <w:r>
        <w:rPr>
          <w:sz w:val="20"/>
        </w:rPr>
        <w:t>pineapple</w:t>
      </w:r>
      <w:r>
        <w:rPr>
          <w:spacing w:val="-7"/>
          <w:sz w:val="20"/>
        </w:rPr>
        <w:t xml:space="preserve"> </w:t>
      </w:r>
      <w:r>
        <w:rPr>
          <w:sz w:val="20"/>
        </w:rPr>
        <w:t>can</w:t>
      </w:r>
      <w:r>
        <w:rPr>
          <w:spacing w:val="-4"/>
          <w:sz w:val="20"/>
        </w:rPr>
        <w:t xml:space="preserve"> </w:t>
      </w:r>
      <w:r>
        <w:rPr>
          <w:sz w:val="20"/>
        </w:rPr>
        <w:t>be</w:t>
      </w:r>
      <w:r>
        <w:rPr>
          <w:spacing w:val="-11"/>
          <w:sz w:val="20"/>
        </w:rPr>
        <w:t xml:space="preserve"> </w:t>
      </w:r>
      <w:r>
        <w:rPr>
          <w:sz w:val="20"/>
        </w:rPr>
        <w:t>grouped together because they</w:t>
      </w:r>
    </w:p>
    <w:p w14:paraId="6225D03E" w14:textId="77777777" w:rsidR="00B51F13" w:rsidRDefault="00000000">
      <w:pPr>
        <w:pStyle w:val="ListParagraph"/>
        <w:numPr>
          <w:ilvl w:val="1"/>
          <w:numId w:val="82"/>
        </w:numPr>
        <w:tabs>
          <w:tab w:val="left" w:pos="1426"/>
        </w:tabs>
        <w:ind w:left="1426" w:hanging="212"/>
        <w:rPr>
          <w:sz w:val="20"/>
        </w:rPr>
      </w:pPr>
      <w:r>
        <w:rPr>
          <w:spacing w:val="-6"/>
          <w:sz w:val="20"/>
        </w:rPr>
        <w:t>producesmallseeds</w:t>
      </w:r>
      <w:r>
        <w:rPr>
          <w:spacing w:val="-12"/>
          <w:sz w:val="20"/>
        </w:rPr>
        <w:t xml:space="preserve"> </w:t>
      </w:r>
      <w:r>
        <w:rPr>
          <w:spacing w:val="-6"/>
          <w:sz w:val="20"/>
        </w:rPr>
        <w:t>B.</w:t>
      </w:r>
      <w:r>
        <w:rPr>
          <w:spacing w:val="-23"/>
          <w:sz w:val="20"/>
        </w:rPr>
        <w:t xml:space="preserve"> </w:t>
      </w:r>
      <w:r>
        <w:rPr>
          <w:spacing w:val="-6"/>
          <w:sz w:val="20"/>
        </w:rPr>
        <w:t>aremultiplefruits</w:t>
      </w:r>
    </w:p>
    <w:p w14:paraId="5FB2B69C" w14:textId="77777777" w:rsidR="00B51F13" w:rsidRDefault="00000000">
      <w:pPr>
        <w:pStyle w:val="BodyText"/>
        <w:spacing w:before="7"/>
        <w:ind w:left="1216"/>
      </w:pPr>
      <w:r>
        <w:t>C.</w:t>
      </w:r>
      <w:r>
        <w:rPr>
          <w:spacing w:val="-4"/>
        </w:rPr>
        <w:t xml:space="preserve"> </w:t>
      </w:r>
      <w:r>
        <w:t>produce</w:t>
      </w:r>
      <w:r>
        <w:rPr>
          <w:spacing w:val="-4"/>
        </w:rPr>
        <w:t xml:space="preserve"> </w:t>
      </w:r>
      <w:r>
        <w:t>suckers</w:t>
      </w:r>
      <w:r>
        <w:rPr>
          <w:spacing w:val="-5"/>
        </w:rPr>
        <w:t xml:space="preserve"> </w:t>
      </w:r>
      <w:r>
        <w:t>D.</w:t>
      </w:r>
      <w:r>
        <w:rPr>
          <w:spacing w:val="-4"/>
        </w:rPr>
        <w:t xml:space="preserve"> </w:t>
      </w:r>
      <w:r>
        <w:t>haverunners</w:t>
      </w:r>
      <w:r>
        <w:rPr>
          <w:spacing w:val="-4"/>
        </w:rPr>
        <w:t xml:space="preserve"> </w:t>
      </w:r>
      <w:r>
        <w:t>E.</w:t>
      </w:r>
      <w:r>
        <w:rPr>
          <w:spacing w:val="-4"/>
        </w:rPr>
        <w:t xml:space="preserve"> </w:t>
      </w:r>
      <w:r>
        <w:t>have</w:t>
      </w:r>
      <w:r>
        <w:rPr>
          <w:spacing w:val="-4"/>
        </w:rPr>
        <w:t xml:space="preserve"> </w:t>
      </w:r>
      <w:r>
        <w:rPr>
          <w:spacing w:val="-2"/>
        </w:rPr>
        <w:t>bulbils.</w:t>
      </w:r>
    </w:p>
    <w:p w14:paraId="66146193" w14:textId="77777777" w:rsidR="00B51F13" w:rsidRDefault="00B51F13">
      <w:pPr>
        <w:pStyle w:val="BodyText"/>
        <w:spacing w:before="20"/>
      </w:pPr>
    </w:p>
    <w:p w14:paraId="36F03B9D" w14:textId="77777777" w:rsidR="00B51F13" w:rsidRDefault="00000000">
      <w:pPr>
        <w:pStyle w:val="ListParagraph"/>
        <w:numPr>
          <w:ilvl w:val="0"/>
          <w:numId w:val="82"/>
        </w:numPr>
        <w:tabs>
          <w:tab w:val="left" w:pos="1213"/>
          <w:tab w:val="left" w:pos="1216"/>
        </w:tabs>
        <w:spacing w:line="249" w:lineRule="auto"/>
        <w:ind w:left="1216" w:right="370" w:hanging="721"/>
        <w:jc w:val="left"/>
        <w:rPr>
          <w:sz w:val="20"/>
        </w:rPr>
      </w:pPr>
      <w:r>
        <w:rPr>
          <w:sz w:val="20"/>
        </w:rPr>
        <w:t>One</w:t>
      </w:r>
      <w:r>
        <w:rPr>
          <w:spacing w:val="-6"/>
          <w:sz w:val="20"/>
        </w:rPr>
        <w:t xml:space="preserve"> </w:t>
      </w:r>
      <w:r>
        <w:rPr>
          <w:sz w:val="20"/>
        </w:rPr>
        <w:t>disease</w:t>
      </w:r>
      <w:r>
        <w:rPr>
          <w:spacing w:val="-6"/>
          <w:sz w:val="20"/>
        </w:rPr>
        <w:t xml:space="preserve"> </w:t>
      </w:r>
      <w:r>
        <w:rPr>
          <w:sz w:val="20"/>
        </w:rPr>
        <w:t>NOT</w:t>
      </w:r>
      <w:r>
        <w:rPr>
          <w:spacing w:val="-6"/>
          <w:sz w:val="20"/>
        </w:rPr>
        <w:t xml:space="preserve"> </w:t>
      </w:r>
      <w:r>
        <w:rPr>
          <w:sz w:val="20"/>
        </w:rPr>
        <w:t>caused</w:t>
      </w:r>
      <w:r>
        <w:rPr>
          <w:spacing w:val="-6"/>
          <w:sz w:val="20"/>
        </w:rPr>
        <w:t xml:space="preserve"> </w:t>
      </w:r>
      <w:r>
        <w:rPr>
          <w:sz w:val="20"/>
        </w:rPr>
        <w:t>directly</w:t>
      </w:r>
      <w:r>
        <w:rPr>
          <w:spacing w:val="-6"/>
          <w:sz w:val="20"/>
        </w:rPr>
        <w:t xml:space="preserve"> </w:t>
      </w:r>
      <w:r>
        <w:rPr>
          <w:sz w:val="20"/>
        </w:rPr>
        <w:t>by</w:t>
      </w:r>
      <w:r>
        <w:rPr>
          <w:spacing w:val="-6"/>
          <w:sz w:val="20"/>
        </w:rPr>
        <w:t xml:space="preserve"> </w:t>
      </w:r>
      <w:r>
        <w:rPr>
          <w:sz w:val="20"/>
        </w:rPr>
        <w:t>bacteria</w:t>
      </w:r>
      <w:r>
        <w:rPr>
          <w:spacing w:val="-6"/>
          <w:sz w:val="20"/>
        </w:rPr>
        <w:t xml:space="preserve"> </w:t>
      </w:r>
      <w:r>
        <w:rPr>
          <w:sz w:val="20"/>
        </w:rPr>
        <w:t xml:space="preserve">is </w:t>
      </w:r>
      <w:r>
        <w:rPr>
          <w:spacing w:val="-6"/>
          <w:sz w:val="20"/>
        </w:rPr>
        <w:t>A.malaria</w:t>
      </w:r>
      <w:r>
        <w:rPr>
          <w:spacing w:val="-9"/>
          <w:sz w:val="20"/>
        </w:rPr>
        <w:t xml:space="preserve"> </w:t>
      </w:r>
      <w:r>
        <w:rPr>
          <w:spacing w:val="-6"/>
          <w:sz w:val="20"/>
        </w:rPr>
        <w:t>B. tuberculosis</w:t>
      </w:r>
      <w:r>
        <w:rPr>
          <w:spacing w:val="-15"/>
          <w:sz w:val="20"/>
        </w:rPr>
        <w:t xml:space="preserve"> </w:t>
      </w:r>
      <w:r>
        <w:rPr>
          <w:spacing w:val="-6"/>
          <w:sz w:val="20"/>
        </w:rPr>
        <w:t>C.</w:t>
      </w:r>
      <w:r>
        <w:rPr>
          <w:sz w:val="20"/>
        </w:rPr>
        <w:t xml:space="preserve"> </w:t>
      </w:r>
      <w:r>
        <w:rPr>
          <w:spacing w:val="-6"/>
          <w:sz w:val="20"/>
        </w:rPr>
        <w:t>pneumonia</w:t>
      </w:r>
      <w:r>
        <w:rPr>
          <w:spacing w:val="-11"/>
          <w:sz w:val="20"/>
        </w:rPr>
        <w:t xml:space="preserve"> </w:t>
      </w:r>
      <w:r>
        <w:rPr>
          <w:spacing w:val="-6"/>
          <w:sz w:val="20"/>
        </w:rPr>
        <w:t>D.</w:t>
      </w:r>
      <w:r>
        <w:rPr>
          <w:spacing w:val="-30"/>
          <w:sz w:val="20"/>
        </w:rPr>
        <w:t xml:space="preserve"> </w:t>
      </w:r>
      <w:r>
        <w:rPr>
          <w:spacing w:val="-6"/>
          <w:sz w:val="20"/>
        </w:rPr>
        <w:t>tetanus</w:t>
      </w:r>
    </w:p>
    <w:p w14:paraId="392BCF80" w14:textId="77777777" w:rsidR="00B51F13" w:rsidRDefault="00000000">
      <w:pPr>
        <w:pStyle w:val="BodyText"/>
        <w:spacing w:line="229" w:lineRule="exact"/>
        <w:ind w:left="1216"/>
      </w:pPr>
      <w:r>
        <w:t>E.</w:t>
      </w:r>
      <w:r>
        <w:rPr>
          <w:spacing w:val="-2"/>
        </w:rPr>
        <w:t xml:space="preserve"> cholera.</w:t>
      </w:r>
    </w:p>
    <w:p w14:paraId="60C436B1" w14:textId="77777777" w:rsidR="00B51F13" w:rsidRDefault="00000000">
      <w:pPr>
        <w:pStyle w:val="ListParagraph"/>
        <w:numPr>
          <w:ilvl w:val="0"/>
          <w:numId w:val="82"/>
        </w:numPr>
        <w:tabs>
          <w:tab w:val="left" w:pos="1213"/>
          <w:tab w:val="left" w:pos="1216"/>
        </w:tabs>
        <w:spacing w:before="12" w:line="247" w:lineRule="auto"/>
        <w:ind w:left="1216" w:right="281" w:hanging="721"/>
        <w:jc w:val="left"/>
        <w:rPr>
          <w:sz w:val="20"/>
        </w:rPr>
      </w:pPr>
      <w:r>
        <w:rPr>
          <w:spacing w:val="-4"/>
          <w:sz w:val="20"/>
        </w:rPr>
        <w:t>In what</w:t>
      </w:r>
      <w:r>
        <w:rPr>
          <w:spacing w:val="-12"/>
          <w:sz w:val="20"/>
        </w:rPr>
        <w:t xml:space="preserve"> </w:t>
      </w:r>
      <w:r>
        <w:rPr>
          <w:spacing w:val="-4"/>
          <w:sz w:val="20"/>
        </w:rPr>
        <w:t>order</w:t>
      </w:r>
      <w:r>
        <w:rPr>
          <w:spacing w:val="-11"/>
          <w:sz w:val="20"/>
        </w:rPr>
        <w:t xml:space="preserve"> </w:t>
      </w:r>
      <w:r>
        <w:rPr>
          <w:spacing w:val="-4"/>
          <w:sz w:val="20"/>
        </w:rPr>
        <w:t>do the following</w:t>
      </w:r>
      <w:r>
        <w:rPr>
          <w:spacing w:val="-15"/>
          <w:sz w:val="20"/>
        </w:rPr>
        <w:t xml:space="preserve"> </w:t>
      </w:r>
      <w:r>
        <w:rPr>
          <w:spacing w:val="-4"/>
          <w:sz w:val="20"/>
        </w:rPr>
        <w:t>structures</w:t>
      </w:r>
      <w:r>
        <w:rPr>
          <w:spacing w:val="-15"/>
          <w:sz w:val="20"/>
        </w:rPr>
        <w:t xml:space="preserve"> </w:t>
      </w:r>
      <w:r>
        <w:rPr>
          <w:spacing w:val="-4"/>
          <w:sz w:val="20"/>
        </w:rPr>
        <w:t xml:space="preserve">develop </w:t>
      </w:r>
      <w:r>
        <w:rPr>
          <w:spacing w:val="-6"/>
          <w:sz w:val="20"/>
        </w:rPr>
        <w:t>duringthemetamorphosis</w:t>
      </w:r>
      <w:r>
        <w:rPr>
          <w:spacing w:val="-29"/>
          <w:sz w:val="20"/>
        </w:rPr>
        <w:t xml:space="preserve"> </w:t>
      </w:r>
      <w:r>
        <w:rPr>
          <w:spacing w:val="-6"/>
          <w:sz w:val="20"/>
        </w:rPr>
        <w:t>ofthetoad?</w:t>
      </w:r>
      <w:r>
        <w:rPr>
          <w:spacing w:val="-25"/>
          <w:sz w:val="20"/>
        </w:rPr>
        <w:t xml:space="preserve"> </w:t>
      </w:r>
      <w:r>
        <w:rPr>
          <w:spacing w:val="-6"/>
          <w:sz w:val="20"/>
        </w:rPr>
        <w:t>1.</w:t>
      </w:r>
      <w:r>
        <w:rPr>
          <w:spacing w:val="-16"/>
          <w:sz w:val="20"/>
        </w:rPr>
        <w:t xml:space="preserve"> </w:t>
      </w:r>
      <w:r>
        <w:rPr>
          <w:spacing w:val="-6"/>
          <w:sz w:val="20"/>
        </w:rPr>
        <w:t>External</w:t>
      </w:r>
      <w:r>
        <w:rPr>
          <w:spacing w:val="-13"/>
          <w:sz w:val="20"/>
        </w:rPr>
        <w:t xml:space="preserve"> </w:t>
      </w:r>
      <w:r>
        <w:rPr>
          <w:spacing w:val="-6"/>
          <w:sz w:val="20"/>
        </w:rPr>
        <w:t>gills</w:t>
      </w:r>
    </w:p>
    <w:p w14:paraId="6273124B" w14:textId="77777777" w:rsidR="00B51F13" w:rsidRDefault="00000000">
      <w:pPr>
        <w:pStyle w:val="BodyText"/>
        <w:spacing w:before="6"/>
        <w:ind w:left="1216"/>
      </w:pPr>
      <w:r>
        <w:rPr>
          <w:spacing w:val="-8"/>
        </w:rPr>
        <w:t>2.Internalgills</w:t>
      </w:r>
      <w:r>
        <w:rPr>
          <w:spacing w:val="-22"/>
        </w:rPr>
        <w:t xml:space="preserve"> </w:t>
      </w:r>
      <w:r>
        <w:rPr>
          <w:spacing w:val="-8"/>
        </w:rPr>
        <w:t>3.</w:t>
      </w:r>
      <w:r>
        <w:rPr>
          <w:spacing w:val="-24"/>
        </w:rPr>
        <w:t xml:space="preserve"> </w:t>
      </w:r>
      <w:r>
        <w:rPr>
          <w:spacing w:val="-8"/>
        </w:rPr>
        <w:t>Forelimbs4.Hindlimbs</w:t>
      </w:r>
      <w:r>
        <w:rPr>
          <w:spacing w:val="24"/>
        </w:rPr>
        <w:t xml:space="preserve"> </w:t>
      </w:r>
      <w:r>
        <w:rPr>
          <w:spacing w:val="-8"/>
        </w:rPr>
        <w:t>5.</w:t>
      </w:r>
      <w:r>
        <w:rPr>
          <w:spacing w:val="-16"/>
        </w:rPr>
        <w:t xml:space="preserve"> </w:t>
      </w:r>
      <w:r>
        <w:rPr>
          <w:spacing w:val="-8"/>
        </w:rPr>
        <w:t>Mouth.</w:t>
      </w:r>
    </w:p>
    <w:p w14:paraId="7391B9F5" w14:textId="77777777" w:rsidR="00B51F13" w:rsidRDefault="00000000">
      <w:pPr>
        <w:pStyle w:val="ListParagraph"/>
        <w:numPr>
          <w:ilvl w:val="2"/>
          <w:numId w:val="82"/>
        </w:numPr>
        <w:tabs>
          <w:tab w:val="left" w:pos="1542"/>
          <w:tab w:val="left" w:pos="3782"/>
        </w:tabs>
        <w:spacing w:before="8"/>
        <w:ind w:left="1542" w:hanging="326"/>
        <w:rPr>
          <w:sz w:val="20"/>
        </w:rPr>
      </w:pPr>
      <w:r>
        <w:rPr>
          <w:spacing w:val="15"/>
          <w:sz w:val="20"/>
        </w:rPr>
        <w:t>2345</w:t>
      </w:r>
      <w:r>
        <w:rPr>
          <w:spacing w:val="60"/>
          <w:w w:val="150"/>
          <w:sz w:val="20"/>
        </w:rPr>
        <w:t xml:space="preserve"> </w:t>
      </w:r>
      <w:r>
        <w:rPr>
          <w:sz w:val="20"/>
        </w:rPr>
        <w:t>B.15243</w:t>
      </w:r>
      <w:r>
        <w:rPr>
          <w:spacing w:val="14"/>
          <w:sz w:val="20"/>
        </w:rPr>
        <w:t xml:space="preserve"> </w:t>
      </w:r>
      <w:r>
        <w:rPr>
          <w:sz w:val="20"/>
        </w:rPr>
        <w:t>C.</w:t>
      </w:r>
      <w:r>
        <w:rPr>
          <w:spacing w:val="-30"/>
          <w:sz w:val="20"/>
        </w:rPr>
        <w:t xml:space="preserve"> </w:t>
      </w:r>
      <w:r>
        <w:rPr>
          <w:spacing w:val="10"/>
          <w:sz w:val="20"/>
        </w:rPr>
        <w:t>13</w:t>
      </w:r>
      <w:r>
        <w:rPr>
          <w:spacing w:val="-20"/>
          <w:sz w:val="20"/>
        </w:rPr>
        <w:t xml:space="preserve"> </w:t>
      </w:r>
      <w:r>
        <w:rPr>
          <w:spacing w:val="-5"/>
          <w:sz w:val="20"/>
        </w:rPr>
        <w:t>45</w:t>
      </w:r>
      <w:r>
        <w:rPr>
          <w:sz w:val="20"/>
        </w:rPr>
        <w:tab/>
        <w:t>D.5</w:t>
      </w:r>
      <w:r>
        <w:rPr>
          <w:spacing w:val="-30"/>
          <w:sz w:val="20"/>
        </w:rPr>
        <w:t xml:space="preserve"> </w:t>
      </w:r>
      <w:r>
        <w:rPr>
          <w:spacing w:val="10"/>
          <w:sz w:val="20"/>
        </w:rPr>
        <w:t>34</w:t>
      </w:r>
      <w:r>
        <w:rPr>
          <w:spacing w:val="-22"/>
          <w:sz w:val="20"/>
        </w:rPr>
        <w:t xml:space="preserve"> </w:t>
      </w:r>
      <w:r>
        <w:rPr>
          <w:spacing w:val="-5"/>
          <w:sz w:val="20"/>
        </w:rPr>
        <w:t>12</w:t>
      </w:r>
    </w:p>
    <w:p w14:paraId="3897EFBB" w14:textId="77777777" w:rsidR="00B51F13" w:rsidRDefault="00000000">
      <w:pPr>
        <w:pStyle w:val="BodyText"/>
        <w:spacing w:before="10"/>
        <w:ind w:left="1216"/>
      </w:pPr>
      <w:r>
        <w:t>E.</w:t>
      </w:r>
      <w:r>
        <w:rPr>
          <w:spacing w:val="-2"/>
        </w:rPr>
        <w:t xml:space="preserve"> </w:t>
      </w:r>
      <w:r>
        <w:t>54</w:t>
      </w:r>
      <w:r>
        <w:rPr>
          <w:spacing w:val="-2"/>
        </w:rPr>
        <w:t xml:space="preserve"> </w:t>
      </w:r>
      <w:r>
        <w:t xml:space="preserve">32 </w:t>
      </w:r>
      <w:r>
        <w:rPr>
          <w:spacing w:val="-5"/>
        </w:rPr>
        <w:t>1.</w:t>
      </w:r>
    </w:p>
    <w:p w14:paraId="37D49900" w14:textId="77777777" w:rsidR="00B51F13" w:rsidRDefault="00000000">
      <w:pPr>
        <w:pStyle w:val="ListParagraph"/>
        <w:numPr>
          <w:ilvl w:val="0"/>
          <w:numId w:val="82"/>
        </w:numPr>
        <w:tabs>
          <w:tab w:val="left" w:pos="1213"/>
          <w:tab w:val="left" w:pos="1216"/>
        </w:tabs>
        <w:spacing w:before="11" w:line="247" w:lineRule="auto"/>
        <w:ind w:left="1216" w:right="325" w:hanging="721"/>
        <w:jc w:val="left"/>
        <w:rPr>
          <w:sz w:val="20"/>
        </w:rPr>
      </w:pPr>
      <w:r>
        <w:rPr>
          <w:spacing w:val="-2"/>
          <w:sz w:val="20"/>
        </w:rPr>
        <w:t>The</w:t>
      </w:r>
      <w:r>
        <w:rPr>
          <w:spacing w:val="-23"/>
          <w:sz w:val="20"/>
        </w:rPr>
        <w:t xml:space="preserve"> </w:t>
      </w:r>
      <w:r>
        <w:rPr>
          <w:spacing w:val="-2"/>
          <w:sz w:val="20"/>
        </w:rPr>
        <w:t>dental</w:t>
      </w:r>
      <w:r>
        <w:rPr>
          <w:spacing w:val="-11"/>
          <w:sz w:val="20"/>
        </w:rPr>
        <w:t xml:space="preserve"> </w:t>
      </w:r>
      <w:r>
        <w:rPr>
          <w:spacing w:val="-2"/>
          <w:sz w:val="20"/>
        </w:rPr>
        <w:t>formular</w:t>
      </w:r>
      <w:r>
        <w:rPr>
          <w:spacing w:val="-14"/>
          <w:sz w:val="20"/>
        </w:rPr>
        <w:t xml:space="preserve"> </w:t>
      </w:r>
      <w:r>
        <w:rPr>
          <w:spacing w:val="-2"/>
          <w:sz w:val="20"/>
        </w:rPr>
        <w:t>i</w:t>
      </w:r>
      <w:r>
        <w:rPr>
          <w:spacing w:val="-19"/>
          <w:sz w:val="20"/>
        </w:rPr>
        <w:t xml:space="preserve"> </w:t>
      </w:r>
      <w:r>
        <w:rPr>
          <w:spacing w:val="-2"/>
          <w:sz w:val="20"/>
        </w:rPr>
        <w:t>3/3:</w:t>
      </w:r>
      <w:r>
        <w:rPr>
          <w:spacing w:val="-15"/>
          <w:sz w:val="20"/>
        </w:rPr>
        <w:t xml:space="preserve"> </w:t>
      </w:r>
      <w:r>
        <w:rPr>
          <w:spacing w:val="-2"/>
          <w:sz w:val="20"/>
        </w:rPr>
        <w:t>c</w:t>
      </w:r>
      <w:r>
        <w:rPr>
          <w:spacing w:val="-18"/>
          <w:sz w:val="20"/>
        </w:rPr>
        <w:t xml:space="preserve"> </w:t>
      </w:r>
      <w:r>
        <w:rPr>
          <w:spacing w:val="-2"/>
          <w:sz w:val="20"/>
        </w:rPr>
        <w:t>1/1:</w:t>
      </w:r>
      <w:r>
        <w:rPr>
          <w:spacing w:val="-17"/>
          <w:sz w:val="20"/>
        </w:rPr>
        <w:t xml:space="preserve"> </w:t>
      </w:r>
      <w:r>
        <w:rPr>
          <w:spacing w:val="-2"/>
          <w:sz w:val="20"/>
        </w:rPr>
        <w:t>pm4/4:</w:t>
      </w:r>
      <w:r>
        <w:rPr>
          <w:spacing w:val="-22"/>
          <w:sz w:val="20"/>
        </w:rPr>
        <w:t xml:space="preserve"> </w:t>
      </w:r>
      <w:r>
        <w:rPr>
          <w:spacing w:val="-2"/>
          <w:sz w:val="20"/>
        </w:rPr>
        <w:t>m2/3</w:t>
      </w:r>
      <w:r>
        <w:rPr>
          <w:spacing w:val="-10"/>
          <w:sz w:val="20"/>
        </w:rPr>
        <w:t xml:space="preserve"> </w:t>
      </w:r>
      <w:r>
        <w:rPr>
          <w:spacing w:val="-2"/>
          <w:sz w:val="20"/>
        </w:rPr>
        <w:t>=</w:t>
      </w:r>
      <w:r>
        <w:rPr>
          <w:spacing w:val="-14"/>
          <w:sz w:val="20"/>
        </w:rPr>
        <w:t xml:space="preserve"> </w:t>
      </w:r>
      <w:r>
        <w:rPr>
          <w:spacing w:val="-2"/>
          <w:sz w:val="20"/>
        </w:rPr>
        <w:t xml:space="preserve">42 </w:t>
      </w:r>
      <w:r>
        <w:rPr>
          <w:sz w:val="20"/>
        </w:rPr>
        <w:t>represents that of a</w:t>
      </w:r>
    </w:p>
    <w:p w14:paraId="71FE5416" w14:textId="77777777" w:rsidR="00B51F13" w:rsidRDefault="00000000">
      <w:pPr>
        <w:pStyle w:val="ListParagraph"/>
        <w:numPr>
          <w:ilvl w:val="1"/>
          <w:numId w:val="82"/>
        </w:numPr>
        <w:tabs>
          <w:tab w:val="left" w:pos="1541"/>
          <w:tab w:val="left" w:pos="2269"/>
          <w:tab w:val="left" w:pos="4171"/>
        </w:tabs>
        <w:spacing w:before="4"/>
        <w:ind w:left="1541" w:hanging="327"/>
        <w:rPr>
          <w:sz w:val="20"/>
        </w:rPr>
      </w:pPr>
      <w:r>
        <w:rPr>
          <w:spacing w:val="-2"/>
          <w:sz w:val="20"/>
        </w:rPr>
        <w:t>rabbit</w:t>
      </w:r>
      <w:r>
        <w:rPr>
          <w:sz w:val="20"/>
        </w:rPr>
        <w:tab/>
        <w:t>B.</w:t>
      </w:r>
      <w:r>
        <w:rPr>
          <w:spacing w:val="67"/>
          <w:w w:val="150"/>
          <w:sz w:val="20"/>
        </w:rPr>
        <w:t xml:space="preserve"> </w:t>
      </w:r>
      <w:r>
        <w:rPr>
          <w:sz w:val="20"/>
        </w:rPr>
        <w:t>full</w:t>
      </w:r>
      <w:r>
        <w:rPr>
          <w:spacing w:val="-23"/>
          <w:sz w:val="20"/>
        </w:rPr>
        <w:t xml:space="preserve"> </w:t>
      </w:r>
      <w:r>
        <w:rPr>
          <w:sz w:val="20"/>
        </w:rPr>
        <w:t>grown</w:t>
      </w:r>
      <w:r>
        <w:rPr>
          <w:spacing w:val="3"/>
          <w:sz w:val="20"/>
        </w:rPr>
        <w:t xml:space="preserve"> </w:t>
      </w:r>
      <w:r>
        <w:rPr>
          <w:spacing w:val="-5"/>
          <w:sz w:val="20"/>
        </w:rPr>
        <w:t>man</w:t>
      </w:r>
      <w:r>
        <w:rPr>
          <w:sz w:val="20"/>
        </w:rPr>
        <w:tab/>
        <w:t>C.</w:t>
      </w:r>
      <w:r>
        <w:rPr>
          <w:spacing w:val="-3"/>
          <w:sz w:val="20"/>
        </w:rPr>
        <w:t xml:space="preserve"> </w:t>
      </w:r>
      <w:r>
        <w:rPr>
          <w:spacing w:val="-2"/>
          <w:sz w:val="20"/>
        </w:rPr>
        <w:t>youngchild</w:t>
      </w:r>
    </w:p>
    <w:p w14:paraId="44ECCDF2" w14:textId="77777777" w:rsidR="00B51F13" w:rsidRDefault="00000000">
      <w:pPr>
        <w:pStyle w:val="BodyText"/>
        <w:spacing w:before="10"/>
        <w:ind w:left="1216"/>
      </w:pPr>
      <w:r>
        <w:t>D.</w:t>
      </w:r>
      <w:r>
        <w:rPr>
          <w:spacing w:val="-3"/>
        </w:rPr>
        <w:t xml:space="preserve"> </w:t>
      </w:r>
      <w:r>
        <w:t>dog</w:t>
      </w:r>
      <w:r>
        <w:rPr>
          <w:spacing w:val="-1"/>
        </w:rPr>
        <w:t xml:space="preserve"> </w:t>
      </w:r>
      <w:r>
        <w:t>E.</w:t>
      </w:r>
      <w:r>
        <w:rPr>
          <w:spacing w:val="-2"/>
        </w:rPr>
        <w:t xml:space="preserve"> sheep.</w:t>
      </w:r>
    </w:p>
    <w:p w14:paraId="4BA5A3CA" w14:textId="77777777" w:rsidR="00B51F13" w:rsidRDefault="00000000">
      <w:pPr>
        <w:pStyle w:val="ListParagraph"/>
        <w:numPr>
          <w:ilvl w:val="0"/>
          <w:numId w:val="82"/>
        </w:numPr>
        <w:tabs>
          <w:tab w:val="left" w:pos="1213"/>
          <w:tab w:val="left" w:pos="1216"/>
        </w:tabs>
        <w:spacing w:before="10" w:line="249" w:lineRule="auto"/>
        <w:ind w:left="1216" w:right="206" w:hanging="721"/>
        <w:jc w:val="left"/>
        <w:rPr>
          <w:sz w:val="20"/>
        </w:rPr>
      </w:pPr>
      <w:r>
        <w:rPr>
          <w:sz w:val="20"/>
        </w:rPr>
        <w:t>Which</w:t>
      </w:r>
      <w:r>
        <w:rPr>
          <w:spacing w:val="-8"/>
          <w:sz w:val="20"/>
        </w:rPr>
        <w:t xml:space="preserve"> </w:t>
      </w:r>
      <w:r>
        <w:rPr>
          <w:sz w:val="20"/>
        </w:rPr>
        <w:t>of</w:t>
      </w:r>
      <w:r>
        <w:rPr>
          <w:spacing w:val="-11"/>
          <w:sz w:val="20"/>
        </w:rPr>
        <w:t xml:space="preserve"> </w:t>
      </w:r>
      <w:r>
        <w:rPr>
          <w:sz w:val="20"/>
        </w:rPr>
        <w:t>the</w:t>
      </w:r>
      <w:r>
        <w:rPr>
          <w:spacing w:val="-12"/>
          <w:sz w:val="20"/>
        </w:rPr>
        <w:t xml:space="preserve"> </w:t>
      </w:r>
      <w:r>
        <w:rPr>
          <w:sz w:val="20"/>
        </w:rPr>
        <w:t>following</w:t>
      </w:r>
      <w:r>
        <w:rPr>
          <w:spacing w:val="-5"/>
          <w:sz w:val="20"/>
        </w:rPr>
        <w:t xml:space="preserve"> </w:t>
      </w:r>
      <w:r>
        <w:rPr>
          <w:sz w:val="20"/>
        </w:rPr>
        <w:t>statements</w:t>
      </w:r>
      <w:r>
        <w:rPr>
          <w:spacing w:val="-13"/>
          <w:sz w:val="20"/>
        </w:rPr>
        <w:t xml:space="preserve"> </w:t>
      </w:r>
      <w:r>
        <w:rPr>
          <w:sz w:val="20"/>
        </w:rPr>
        <w:t>is</w:t>
      </w:r>
      <w:r>
        <w:rPr>
          <w:spacing w:val="-6"/>
          <w:sz w:val="20"/>
        </w:rPr>
        <w:t xml:space="preserve"> </w:t>
      </w:r>
      <w:r>
        <w:rPr>
          <w:sz w:val="20"/>
          <w:u w:val="single"/>
        </w:rPr>
        <w:t>NOT</w:t>
      </w:r>
      <w:r>
        <w:rPr>
          <w:spacing w:val="-13"/>
          <w:sz w:val="20"/>
        </w:rPr>
        <w:t xml:space="preserve"> </w:t>
      </w:r>
      <w:r>
        <w:rPr>
          <w:sz w:val="20"/>
        </w:rPr>
        <w:t>true</w:t>
      </w:r>
      <w:r>
        <w:rPr>
          <w:spacing w:val="-6"/>
          <w:sz w:val="20"/>
        </w:rPr>
        <w:t xml:space="preserve"> </w:t>
      </w:r>
      <w:r>
        <w:rPr>
          <w:sz w:val="20"/>
        </w:rPr>
        <w:t>of insectivorous</w:t>
      </w:r>
      <w:r>
        <w:rPr>
          <w:spacing w:val="40"/>
          <w:sz w:val="20"/>
        </w:rPr>
        <w:t xml:space="preserve"> </w:t>
      </w:r>
      <w:r>
        <w:rPr>
          <w:sz w:val="20"/>
        </w:rPr>
        <w:t>plants?</w:t>
      </w:r>
    </w:p>
    <w:p w14:paraId="2C896549" w14:textId="77777777" w:rsidR="00B51F13" w:rsidRDefault="00000000">
      <w:pPr>
        <w:pStyle w:val="BodyText"/>
        <w:tabs>
          <w:tab w:val="left" w:pos="2766"/>
        </w:tabs>
        <w:spacing w:before="1" w:line="249" w:lineRule="auto"/>
        <w:ind w:left="1216" w:right="230"/>
      </w:pPr>
      <w:r>
        <w:t>A.</w:t>
      </w:r>
      <w:r>
        <w:rPr>
          <w:spacing w:val="24"/>
        </w:rPr>
        <w:t xml:space="preserve"> </w:t>
      </w:r>
      <w:r>
        <w:t>They</w:t>
      </w:r>
      <w:r>
        <w:rPr>
          <w:spacing w:val="-12"/>
        </w:rPr>
        <w:t xml:space="preserve"> </w:t>
      </w:r>
      <w:r>
        <w:t>obtain</w:t>
      </w:r>
      <w:r>
        <w:rPr>
          <w:spacing w:val="-16"/>
        </w:rPr>
        <w:t xml:space="preserve"> </w:t>
      </w:r>
      <w:r>
        <w:t>part</w:t>
      </w:r>
      <w:r>
        <w:rPr>
          <w:spacing w:val="-13"/>
        </w:rPr>
        <w:t xml:space="preserve"> </w:t>
      </w:r>
      <w:r>
        <w:t>of</w:t>
      </w:r>
      <w:r>
        <w:rPr>
          <w:spacing w:val="-14"/>
        </w:rPr>
        <w:t xml:space="preserve"> </w:t>
      </w:r>
      <w:r>
        <w:t>their</w:t>
      </w:r>
      <w:r>
        <w:rPr>
          <w:spacing w:val="-15"/>
        </w:rPr>
        <w:t xml:space="preserve"> </w:t>
      </w:r>
      <w:r>
        <w:t>food</w:t>
      </w:r>
      <w:r>
        <w:rPr>
          <w:spacing w:val="-21"/>
        </w:rPr>
        <w:t xml:space="preserve"> </w:t>
      </w:r>
      <w:r>
        <w:t>by</w:t>
      </w:r>
      <w:r>
        <w:rPr>
          <w:spacing w:val="-16"/>
        </w:rPr>
        <w:t xml:space="preserve"> </w:t>
      </w:r>
      <w:r>
        <w:t>trapping</w:t>
      </w:r>
      <w:r>
        <w:rPr>
          <w:spacing w:val="-13"/>
        </w:rPr>
        <w:t xml:space="preserve"> </w:t>
      </w:r>
      <w:r>
        <w:t>and feeding on insects</w:t>
      </w:r>
      <w:r>
        <w:tab/>
        <w:t>B.</w:t>
      </w:r>
      <w:r>
        <w:rPr>
          <w:spacing w:val="-13"/>
        </w:rPr>
        <w:t xml:space="preserve"> </w:t>
      </w:r>
      <w:r>
        <w:t>Theyattract</w:t>
      </w:r>
      <w:r>
        <w:rPr>
          <w:spacing w:val="-11"/>
        </w:rPr>
        <w:t xml:space="preserve"> </w:t>
      </w:r>
      <w:r>
        <w:t>insects</w:t>
      </w:r>
      <w:r>
        <w:rPr>
          <w:spacing w:val="-15"/>
        </w:rPr>
        <w:t xml:space="preserve"> </w:t>
      </w:r>
      <w:r>
        <w:t xml:space="preserve">simply </w:t>
      </w:r>
      <w:r>
        <w:rPr>
          <w:spacing w:val="-8"/>
        </w:rPr>
        <w:t>because</w:t>
      </w:r>
      <w:r>
        <w:rPr>
          <w:spacing w:val="-13"/>
        </w:rPr>
        <w:t xml:space="preserve"> </w:t>
      </w:r>
      <w:r>
        <w:rPr>
          <w:spacing w:val="-8"/>
        </w:rPr>
        <w:t>of</w:t>
      </w:r>
      <w:r>
        <w:rPr>
          <w:spacing w:val="-12"/>
        </w:rPr>
        <w:t xml:space="preserve"> </w:t>
      </w:r>
      <w:r>
        <w:rPr>
          <w:spacing w:val="-8"/>
        </w:rPr>
        <w:t>pollination.</w:t>
      </w:r>
      <w:r>
        <w:rPr>
          <w:spacing w:val="-12"/>
        </w:rPr>
        <w:t xml:space="preserve"> </w:t>
      </w:r>
      <w:r>
        <w:rPr>
          <w:spacing w:val="-8"/>
        </w:rPr>
        <w:t>C. They</w:t>
      </w:r>
      <w:r>
        <w:rPr>
          <w:spacing w:val="-9"/>
        </w:rPr>
        <w:t xml:space="preserve"> </w:t>
      </w:r>
      <w:r>
        <w:rPr>
          <w:spacing w:val="-8"/>
        </w:rPr>
        <w:t>can</w:t>
      </w:r>
      <w:r>
        <w:rPr>
          <w:spacing w:val="-9"/>
        </w:rPr>
        <w:t xml:space="preserve"> </w:t>
      </w:r>
      <w:r>
        <w:rPr>
          <w:spacing w:val="-8"/>
        </w:rPr>
        <w:t>grow</w:t>
      </w:r>
      <w:r>
        <w:rPr>
          <w:spacing w:val="-13"/>
        </w:rPr>
        <w:t xml:space="preserve"> </w:t>
      </w:r>
      <w:r>
        <w:rPr>
          <w:spacing w:val="-8"/>
        </w:rPr>
        <w:t>in soils</w:t>
      </w:r>
      <w:r>
        <w:rPr>
          <w:spacing w:val="-14"/>
        </w:rPr>
        <w:t xml:space="preserve"> </w:t>
      </w:r>
      <w:r>
        <w:rPr>
          <w:spacing w:val="-8"/>
        </w:rPr>
        <w:t xml:space="preserve">poor </w:t>
      </w:r>
      <w:r>
        <w:rPr>
          <w:spacing w:val="-2"/>
        </w:rPr>
        <w:t>in</w:t>
      </w:r>
      <w:r>
        <w:rPr>
          <w:spacing w:val="-11"/>
        </w:rPr>
        <w:t xml:space="preserve"> </w:t>
      </w:r>
      <w:r>
        <w:rPr>
          <w:spacing w:val="-2"/>
        </w:rPr>
        <w:t>nitrogenous</w:t>
      </w:r>
      <w:r>
        <w:rPr>
          <w:spacing w:val="-15"/>
        </w:rPr>
        <w:t xml:space="preserve"> </w:t>
      </w:r>
      <w:r>
        <w:rPr>
          <w:spacing w:val="-2"/>
        </w:rPr>
        <w:t>salts.</w:t>
      </w:r>
      <w:r>
        <w:rPr>
          <w:spacing w:val="-14"/>
        </w:rPr>
        <w:t xml:space="preserve"> </w:t>
      </w:r>
      <w:r>
        <w:rPr>
          <w:spacing w:val="-2"/>
        </w:rPr>
        <w:t>D.</w:t>
      </w:r>
      <w:r>
        <w:rPr>
          <w:spacing w:val="-11"/>
        </w:rPr>
        <w:t xml:space="preserve"> </w:t>
      </w:r>
      <w:r>
        <w:rPr>
          <w:spacing w:val="-2"/>
        </w:rPr>
        <w:t>They</w:t>
      </w:r>
      <w:r>
        <w:rPr>
          <w:spacing w:val="-11"/>
        </w:rPr>
        <w:t xml:space="preserve"> </w:t>
      </w:r>
      <w:r>
        <w:rPr>
          <w:spacing w:val="-2"/>
        </w:rPr>
        <w:t>can</w:t>
      </w:r>
      <w:r>
        <w:rPr>
          <w:spacing w:val="-11"/>
        </w:rPr>
        <w:t xml:space="preserve"> </w:t>
      </w:r>
      <w:r>
        <w:rPr>
          <w:spacing w:val="-2"/>
        </w:rPr>
        <w:t>supplement</w:t>
      </w:r>
      <w:r>
        <w:rPr>
          <w:spacing w:val="-15"/>
        </w:rPr>
        <w:t xml:space="preserve"> </w:t>
      </w:r>
      <w:r>
        <w:rPr>
          <w:spacing w:val="-2"/>
        </w:rPr>
        <w:t xml:space="preserve">the </w:t>
      </w:r>
      <w:r>
        <w:rPr>
          <w:spacing w:val="-4"/>
        </w:rPr>
        <w:t>nitrogen</w:t>
      </w:r>
      <w:r>
        <w:rPr>
          <w:spacing w:val="-7"/>
        </w:rPr>
        <w:t xml:space="preserve"> </w:t>
      </w:r>
      <w:r>
        <w:rPr>
          <w:spacing w:val="-4"/>
        </w:rPr>
        <w:t>supply</w:t>
      </w:r>
      <w:r>
        <w:rPr>
          <w:spacing w:val="-12"/>
        </w:rPr>
        <w:t xml:space="preserve"> </w:t>
      </w:r>
      <w:r>
        <w:rPr>
          <w:spacing w:val="-4"/>
        </w:rPr>
        <w:t>by</w:t>
      </w:r>
      <w:r>
        <w:rPr>
          <w:spacing w:val="-10"/>
        </w:rPr>
        <w:t xml:space="preserve"> </w:t>
      </w:r>
      <w:r>
        <w:rPr>
          <w:spacing w:val="-4"/>
        </w:rPr>
        <w:t>feeding</w:t>
      </w:r>
      <w:r>
        <w:rPr>
          <w:spacing w:val="-10"/>
        </w:rPr>
        <w:t xml:space="preserve"> </w:t>
      </w:r>
      <w:r>
        <w:rPr>
          <w:spacing w:val="-4"/>
        </w:rPr>
        <w:t>on insects</w:t>
      </w:r>
      <w:r>
        <w:rPr>
          <w:spacing w:val="-9"/>
        </w:rPr>
        <w:t xml:space="preserve"> </w:t>
      </w:r>
      <w:r>
        <w:rPr>
          <w:spacing w:val="-4"/>
        </w:rPr>
        <w:t>E. Examples include</w:t>
      </w:r>
      <w:r>
        <w:rPr>
          <w:spacing w:val="-5"/>
        </w:rPr>
        <w:t xml:space="preserve"> </w:t>
      </w:r>
      <w:r>
        <w:rPr>
          <w:spacing w:val="-4"/>
        </w:rPr>
        <w:t>butterworts,</w:t>
      </w:r>
      <w:r>
        <w:rPr>
          <w:spacing w:val="-7"/>
        </w:rPr>
        <w:t xml:space="preserve"> </w:t>
      </w:r>
      <w:r>
        <w:rPr>
          <w:spacing w:val="-4"/>
        </w:rPr>
        <w:t>sundews</w:t>
      </w:r>
      <w:r>
        <w:rPr>
          <w:spacing w:val="-12"/>
        </w:rPr>
        <w:t xml:space="preserve"> </w:t>
      </w:r>
      <w:r>
        <w:rPr>
          <w:spacing w:val="-4"/>
        </w:rPr>
        <w:t>and pitcherplants.</w:t>
      </w:r>
    </w:p>
    <w:p w14:paraId="2DFF6063" w14:textId="77777777" w:rsidR="00B51F13" w:rsidRDefault="00B51F13">
      <w:pPr>
        <w:pStyle w:val="BodyText"/>
        <w:spacing w:before="10"/>
      </w:pPr>
    </w:p>
    <w:p w14:paraId="392178A7" w14:textId="77777777" w:rsidR="00B51F13" w:rsidRDefault="00000000">
      <w:pPr>
        <w:pStyle w:val="ListParagraph"/>
        <w:numPr>
          <w:ilvl w:val="0"/>
          <w:numId w:val="82"/>
        </w:numPr>
        <w:tabs>
          <w:tab w:val="left" w:pos="1213"/>
        </w:tabs>
        <w:ind w:left="1213" w:hanging="718"/>
        <w:jc w:val="left"/>
        <w:rPr>
          <w:sz w:val="20"/>
        </w:rPr>
      </w:pPr>
      <w:r>
        <w:rPr>
          <w:sz w:val="20"/>
        </w:rPr>
        <w:t>Which</w:t>
      </w:r>
      <w:r>
        <w:rPr>
          <w:spacing w:val="-11"/>
          <w:sz w:val="20"/>
        </w:rPr>
        <w:t xml:space="preserve"> </w:t>
      </w:r>
      <w:r>
        <w:rPr>
          <w:sz w:val="20"/>
        </w:rPr>
        <w:t>of</w:t>
      </w:r>
      <w:r>
        <w:rPr>
          <w:spacing w:val="-16"/>
          <w:sz w:val="20"/>
        </w:rPr>
        <w:t xml:space="preserve"> </w:t>
      </w:r>
      <w:r>
        <w:rPr>
          <w:sz w:val="20"/>
        </w:rPr>
        <w:t>these</w:t>
      </w:r>
      <w:r>
        <w:rPr>
          <w:spacing w:val="-12"/>
          <w:sz w:val="20"/>
        </w:rPr>
        <w:t xml:space="preserve"> </w:t>
      </w:r>
      <w:r>
        <w:rPr>
          <w:sz w:val="20"/>
        </w:rPr>
        <w:t>worms</w:t>
      </w:r>
      <w:r>
        <w:rPr>
          <w:spacing w:val="-8"/>
          <w:sz w:val="20"/>
        </w:rPr>
        <w:t xml:space="preserve"> </w:t>
      </w:r>
      <w:r>
        <w:rPr>
          <w:sz w:val="20"/>
        </w:rPr>
        <w:t>is</w:t>
      </w:r>
      <w:r>
        <w:rPr>
          <w:spacing w:val="-12"/>
          <w:sz w:val="20"/>
        </w:rPr>
        <w:t xml:space="preserve"> </w:t>
      </w:r>
      <w:r>
        <w:rPr>
          <w:sz w:val="20"/>
        </w:rPr>
        <w:t>beneficial</w:t>
      </w:r>
      <w:r>
        <w:rPr>
          <w:spacing w:val="-8"/>
          <w:sz w:val="20"/>
        </w:rPr>
        <w:t xml:space="preserve"> </w:t>
      </w:r>
      <w:r>
        <w:rPr>
          <w:sz w:val="20"/>
        </w:rPr>
        <w:t>to</w:t>
      </w:r>
      <w:r>
        <w:rPr>
          <w:spacing w:val="-13"/>
          <w:sz w:val="20"/>
        </w:rPr>
        <w:t xml:space="preserve"> </w:t>
      </w:r>
      <w:r>
        <w:rPr>
          <w:spacing w:val="-4"/>
          <w:sz w:val="20"/>
        </w:rPr>
        <w:t>man?</w:t>
      </w:r>
    </w:p>
    <w:p w14:paraId="541E6B78" w14:textId="77777777" w:rsidR="00B51F13" w:rsidRDefault="00000000">
      <w:pPr>
        <w:pStyle w:val="ListParagraph"/>
        <w:numPr>
          <w:ilvl w:val="1"/>
          <w:numId w:val="82"/>
        </w:numPr>
        <w:tabs>
          <w:tab w:val="left" w:pos="1529"/>
          <w:tab w:val="left" w:pos="2634"/>
          <w:tab w:val="left" w:pos="3991"/>
        </w:tabs>
        <w:spacing w:before="11"/>
        <w:ind w:left="1529" w:hanging="315"/>
        <w:rPr>
          <w:sz w:val="20"/>
        </w:rPr>
      </w:pPr>
      <w:r>
        <w:rPr>
          <w:spacing w:val="-2"/>
          <w:sz w:val="20"/>
        </w:rPr>
        <w:t>Hookworm</w:t>
      </w:r>
      <w:r>
        <w:rPr>
          <w:sz w:val="20"/>
        </w:rPr>
        <w:tab/>
      </w:r>
      <w:r>
        <w:rPr>
          <w:spacing w:val="-4"/>
          <w:sz w:val="20"/>
        </w:rPr>
        <w:t>B.</w:t>
      </w:r>
      <w:r>
        <w:rPr>
          <w:spacing w:val="-12"/>
          <w:sz w:val="20"/>
        </w:rPr>
        <w:t xml:space="preserve"> </w:t>
      </w:r>
      <w:r>
        <w:rPr>
          <w:spacing w:val="-2"/>
          <w:sz w:val="20"/>
        </w:rPr>
        <w:t>Tapeworm</w:t>
      </w:r>
      <w:r>
        <w:rPr>
          <w:sz w:val="20"/>
        </w:rPr>
        <w:tab/>
        <w:t>C.</w:t>
      </w:r>
      <w:r>
        <w:rPr>
          <w:spacing w:val="-12"/>
          <w:sz w:val="20"/>
        </w:rPr>
        <w:t xml:space="preserve"> </w:t>
      </w:r>
      <w:r>
        <w:rPr>
          <w:spacing w:val="-2"/>
          <w:sz w:val="20"/>
        </w:rPr>
        <w:t>Roundworm</w:t>
      </w:r>
    </w:p>
    <w:p w14:paraId="2E0DBB67" w14:textId="77777777" w:rsidR="00B51F13" w:rsidRDefault="00000000">
      <w:pPr>
        <w:pStyle w:val="BodyText"/>
        <w:tabs>
          <w:tab w:val="left" w:pos="2591"/>
        </w:tabs>
        <w:spacing w:before="10"/>
        <w:ind w:left="1216"/>
      </w:pPr>
      <w:r>
        <w:rPr>
          <w:spacing w:val="-5"/>
        </w:rPr>
        <w:t>D.</w:t>
      </w:r>
      <w:r>
        <w:rPr>
          <w:spacing w:val="-18"/>
        </w:rPr>
        <w:t xml:space="preserve"> </w:t>
      </w:r>
      <w:r>
        <w:rPr>
          <w:spacing w:val="-2"/>
        </w:rPr>
        <w:t>Earthworm</w:t>
      </w:r>
      <w:r>
        <w:tab/>
      </w:r>
      <w:r>
        <w:rPr>
          <w:spacing w:val="-2"/>
        </w:rPr>
        <w:t>E.</w:t>
      </w:r>
      <w:r>
        <w:rPr>
          <w:spacing w:val="-5"/>
        </w:rPr>
        <w:t xml:space="preserve"> </w:t>
      </w:r>
      <w:r>
        <w:rPr>
          <w:spacing w:val="-2"/>
        </w:rPr>
        <w:t>Guniea</w:t>
      </w:r>
      <w:r>
        <w:rPr>
          <w:spacing w:val="-26"/>
        </w:rPr>
        <w:t xml:space="preserve"> </w:t>
      </w:r>
      <w:r>
        <w:rPr>
          <w:spacing w:val="-4"/>
        </w:rPr>
        <w:t>worm.</w:t>
      </w:r>
    </w:p>
    <w:p w14:paraId="5FDB2BF8" w14:textId="77777777" w:rsidR="00B51F13" w:rsidRDefault="00000000">
      <w:pPr>
        <w:pStyle w:val="ListParagraph"/>
        <w:numPr>
          <w:ilvl w:val="0"/>
          <w:numId w:val="82"/>
        </w:numPr>
        <w:tabs>
          <w:tab w:val="left" w:pos="1216"/>
        </w:tabs>
        <w:spacing w:before="79" w:line="247" w:lineRule="auto"/>
        <w:ind w:left="1216" w:right="1124" w:hanging="720"/>
        <w:jc w:val="left"/>
        <w:rPr>
          <w:sz w:val="20"/>
        </w:rPr>
      </w:pPr>
      <w:r>
        <w:br w:type="column"/>
      </w:r>
      <w:r>
        <w:rPr>
          <w:sz w:val="20"/>
        </w:rPr>
        <w:t>Starting</w:t>
      </w:r>
      <w:r>
        <w:rPr>
          <w:spacing w:val="-2"/>
          <w:sz w:val="20"/>
        </w:rPr>
        <w:t xml:space="preserve"> </w:t>
      </w:r>
      <w:r>
        <w:rPr>
          <w:sz w:val="20"/>
        </w:rPr>
        <w:t>from</w:t>
      </w:r>
      <w:r>
        <w:rPr>
          <w:spacing w:val="-2"/>
          <w:sz w:val="20"/>
        </w:rPr>
        <w:t xml:space="preserve"> </w:t>
      </w:r>
      <w:r>
        <w:rPr>
          <w:sz w:val="20"/>
        </w:rPr>
        <w:t>the</w:t>
      </w:r>
      <w:r>
        <w:rPr>
          <w:spacing w:val="-3"/>
          <w:sz w:val="20"/>
        </w:rPr>
        <w:t xml:space="preserve"> </w:t>
      </w:r>
      <w:r>
        <w:rPr>
          <w:sz w:val="20"/>
        </w:rPr>
        <w:t>skull</w:t>
      </w:r>
      <w:r>
        <w:rPr>
          <w:spacing w:val="-4"/>
          <w:sz w:val="20"/>
        </w:rPr>
        <w:t xml:space="preserve"> </w:t>
      </w:r>
      <w:r>
        <w:rPr>
          <w:sz w:val="20"/>
        </w:rPr>
        <w:t>end,</w:t>
      </w:r>
      <w:r>
        <w:rPr>
          <w:spacing w:val="-3"/>
          <w:sz w:val="20"/>
        </w:rPr>
        <w:t xml:space="preserve"> </w:t>
      </w:r>
      <w:r>
        <w:rPr>
          <w:sz w:val="20"/>
        </w:rPr>
        <w:t>the</w:t>
      </w:r>
      <w:r>
        <w:rPr>
          <w:spacing w:val="-3"/>
          <w:sz w:val="20"/>
        </w:rPr>
        <w:t xml:space="preserve"> </w:t>
      </w:r>
      <w:r>
        <w:rPr>
          <w:sz w:val="20"/>
        </w:rPr>
        <w:t>vertebraeare arranged in the following order:</w:t>
      </w:r>
    </w:p>
    <w:p w14:paraId="7632A2DB" w14:textId="77777777" w:rsidR="00B51F13" w:rsidRDefault="00000000">
      <w:pPr>
        <w:pStyle w:val="ListParagraph"/>
        <w:numPr>
          <w:ilvl w:val="1"/>
          <w:numId w:val="82"/>
        </w:numPr>
        <w:tabs>
          <w:tab w:val="left" w:pos="1490"/>
        </w:tabs>
        <w:spacing w:before="3"/>
        <w:ind w:left="1490" w:hanging="274"/>
        <w:rPr>
          <w:sz w:val="20"/>
        </w:rPr>
      </w:pPr>
      <w:r>
        <w:rPr>
          <w:spacing w:val="-2"/>
          <w:sz w:val="20"/>
        </w:rPr>
        <w:t>axis,</w:t>
      </w:r>
      <w:r>
        <w:rPr>
          <w:spacing w:val="-4"/>
          <w:sz w:val="20"/>
        </w:rPr>
        <w:t xml:space="preserve"> </w:t>
      </w:r>
      <w:r>
        <w:rPr>
          <w:spacing w:val="-2"/>
          <w:sz w:val="20"/>
        </w:rPr>
        <w:t>atlas,</w:t>
      </w:r>
      <w:r>
        <w:rPr>
          <w:spacing w:val="-9"/>
          <w:sz w:val="20"/>
        </w:rPr>
        <w:t xml:space="preserve"> </w:t>
      </w:r>
      <w:r>
        <w:rPr>
          <w:spacing w:val="-2"/>
          <w:sz w:val="20"/>
        </w:rPr>
        <w:t>cervical,</w:t>
      </w:r>
      <w:r>
        <w:rPr>
          <w:spacing w:val="-5"/>
          <w:sz w:val="20"/>
        </w:rPr>
        <w:t xml:space="preserve"> </w:t>
      </w:r>
      <w:r>
        <w:rPr>
          <w:spacing w:val="-2"/>
          <w:sz w:val="20"/>
        </w:rPr>
        <w:t>thoracic and</w:t>
      </w:r>
      <w:r>
        <w:rPr>
          <w:spacing w:val="-11"/>
          <w:sz w:val="20"/>
        </w:rPr>
        <w:t xml:space="preserve"> </w:t>
      </w:r>
      <w:r>
        <w:rPr>
          <w:spacing w:val="-2"/>
          <w:sz w:val="20"/>
        </w:rPr>
        <w:t>limbar</w:t>
      </w:r>
    </w:p>
    <w:p w14:paraId="0F9E9CA1" w14:textId="77777777" w:rsidR="00B51F13" w:rsidRDefault="00000000">
      <w:pPr>
        <w:pStyle w:val="ListParagraph"/>
        <w:numPr>
          <w:ilvl w:val="1"/>
          <w:numId w:val="82"/>
        </w:numPr>
        <w:tabs>
          <w:tab w:val="left" w:pos="1476"/>
        </w:tabs>
        <w:spacing w:before="10"/>
        <w:ind w:left="1476" w:hanging="260"/>
        <w:rPr>
          <w:sz w:val="20"/>
        </w:rPr>
      </w:pPr>
      <w:r>
        <w:rPr>
          <w:spacing w:val="-2"/>
          <w:sz w:val="20"/>
        </w:rPr>
        <w:t>atlas,</w:t>
      </w:r>
      <w:r>
        <w:rPr>
          <w:spacing w:val="3"/>
          <w:sz w:val="20"/>
        </w:rPr>
        <w:t xml:space="preserve"> </w:t>
      </w:r>
      <w:r>
        <w:rPr>
          <w:spacing w:val="-2"/>
          <w:sz w:val="20"/>
        </w:rPr>
        <w:t>cervical,</w:t>
      </w:r>
      <w:r>
        <w:rPr>
          <w:spacing w:val="-4"/>
          <w:sz w:val="20"/>
        </w:rPr>
        <w:t xml:space="preserve"> </w:t>
      </w:r>
      <w:r>
        <w:rPr>
          <w:spacing w:val="-2"/>
          <w:sz w:val="20"/>
        </w:rPr>
        <w:t>axis,</w:t>
      </w:r>
      <w:r>
        <w:rPr>
          <w:spacing w:val="3"/>
          <w:sz w:val="20"/>
        </w:rPr>
        <w:t xml:space="preserve"> </w:t>
      </w:r>
      <w:r>
        <w:rPr>
          <w:spacing w:val="-2"/>
          <w:sz w:val="20"/>
        </w:rPr>
        <w:t>thoracic</w:t>
      </w:r>
      <w:r>
        <w:rPr>
          <w:spacing w:val="3"/>
          <w:sz w:val="20"/>
        </w:rPr>
        <w:t xml:space="preserve"> </w:t>
      </w:r>
      <w:r>
        <w:rPr>
          <w:spacing w:val="-2"/>
          <w:sz w:val="20"/>
        </w:rPr>
        <w:t>andlumbar</w:t>
      </w:r>
    </w:p>
    <w:p w14:paraId="52EB83B6" w14:textId="77777777" w:rsidR="00B51F13" w:rsidRDefault="00000000">
      <w:pPr>
        <w:pStyle w:val="ListParagraph"/>
        <w:numPr>
          <w:ilvl w:val="1"/>
          <w:numId w:val="82"/>
        </w:numPr>
        <w:tabs>
          <w:tab w:val="left" w:pos="1478"/>
        </w:tabs>
        <w:spacing w:before="10"/>
        <w:ind w:left="1478" w:hanging="262"/>
        <w:rPr>
          <w:sz w:val="20"/>
        </w:rPr>
      </w:pPr>
      <w:r>
        <w:rPr>
          <w:spacing w:val="-2"/>
          <w:sz w:val="20"/>
        </w:rPr>
        <w:t>atlas,</w:t>
      </w:r>
      <w:r>
        <w:rPr>
          <w:spacing w:val="-6"/>
          <w:sz w:val="20"/>
        </w:rPr>
        <w:t xml:space="preserve"> </w:t>
      </w:r>
      <w:r>
        <w:rPr>
          <w:spacing w:val="-2"/>
          <w:sz w:val="20"/>
        </w:rPr>
        <w:t>axis,</w:t>
      </w:r>
      <w:r>
        <w:rPr>
          <w:spacing w:val="-7"/>
          <w:sz w:val="20"/>
        </w:rPr>
        <w:t xml:space="preserve"> </w:t>
      </w:r>
      <w:r>
        <w:rPr>
          <w:spacing w:val="-2"/>
          <w:sz w:val="20"/>
        </w:rPr>
        <w:t>thoracic,</w:t>
      </w:r>
      <w:r>
        <w:rPr>
          <w:spacing w:val="-1"/>
          <w:sz w:val="20"/>
        </w:rPr>
        <w:t xml:space="preserve"> </w:t>
      </w:r>
      <w:r>
        <w:rPr>
          <w:spacing w:val="-2"/>
          <w:sz w:val="20"/>
        </w:rPr>
        <w:t>cervical</w:t>
      </w:r>
      <w:r>
        <w:rPr>
          <w:spacing w:val="-4"/>
          <w:sz w:val="20"/>
        </w:rPr>
        <w:t xml:space="preserve"> </w:t>
      </w:r>
      <w:r>
        <w:rPr>
          <w:spacing w:val="-2"/>
          <w:sz w:val="20"/>
        </w:rPr>
        <w:t>and</w:t>
      </w:r>
      <w:r>
        <w:rPr>
          <w:spacing w:val="-13"/>
          <w:sz w:val="20"/>
        </w:rPr>
        <w:t xml:space="preserve"> </w:t>
      </w:r>
      <w:r>
        <w:rPr>
          <w:spacing w:val="-2"/>
          <w:sz w:val="20"/>
        </w:rPr>
        <w:t>lumbar</w:t>
      </w:r>
    </w:p>
    <w:p w14:paraId="3028B1F0" w14:textId="77777777" w:rsidR="00B51F13" w:rsidRDefault="00000000">
      <w:pPr>
        <w:pStyle w:val="ListParagraph"/>
        <w:numPr>
          <w:ilvl w:val="1"/>
          <w:numId w:val="82"/>
        </w:numPr>
        <w:tabs>
          <w:tab w:val="left" w:pos="1490"/>
        </w:tabs>
        <w:spacing w:before="11"/>
        <w:ind w:left="1490" w:hanging="274"/>
        <w:rPr>
          <w:sz w:val="20"/>
        </w:rPr>
      </w:pPr>
      <w:r>
        <w:rPr>
          <w:spacing w:val="-2"/>
          <w:sz w:val="20"/>
        </w:rPr>
        <w:t>atlas,</w:t>
      </w:r>
      <w:r>
        <w:rPr>
          <w:spacing w:val="-5"/>
          <w:sz w:val="20"/>
        </w:rPr>
        <w:t xml:space="preserve"> </w:t>
      </w:r>
      <w:r>
        <w:rPr>
          <w:spacing w:val="-2"/>
          <w:sz w:val="20"/>
        </w:rPr>
        <w:t>axis,</w:t>
      </w:r>
      <w:r>
        <w:rPr>
          <w:spacing w:val="-1"/>
          <w:sz w:val="20"/>
        </w:rPr>
        <w:t xml:space="preserve"> </w:t>
      </w:r>
      <w:r>
        <w:rPr>
          <w:spacing w:val="-2"/>
          <w:sz w:val="20"/>
        </w:rPr>
        <w:t>cervical, thoracic</w:t>
      </w:r>
      <w:r>
        <w:rPr>
          <w:spacing w:val="-1"/>
          <w:sz w:val="20"/>
        </w:rPr>
        <w:t xml:space="preserve"> </w:t>
      </w:r>
      <w:r>
        <w:rPr>
          <w:spacing w:val="-2"/>
          <w:sz w:val="20"/>
        </w:rPr>
        <w:t>and</w:t>
      </w:r>
      <w:r>
        <w:rPr>
          <w:spacing w:val="-4"/>
          <w:sz w:val="20"/>
        </w:rPr>
        <w:t xml:space="preserve"> </w:t>
      </w:r>
      <w:r>
        <w:rPr>
          <w:spacing w:val="-2"/>
          <w:sz w:val="20"/>
        </w:rPr>
        <w:t>lumbar</w:t>
      </w:r>
    </w:p>
    <w:p w14:paraId="243F0F58" w14:textId="77777777" w:rsidR="00B51F13" w:rsidRDefault="00000000">
      <w:pPr>
        <w:pStyle w:val="ListParagraph"/>
        <w:numPr>
          <w:ilvl w:val="1"/>
          <w:numId w:val="82"/>
        </w:numPr>
        <w:tabs>
          <w:tab w:val="left" w:pos="1472"/>
        </w:tabs>
        <w:spacing w:before="10"/>
        <w:ind w:left="1472" w:hanging="256"/>
        <w:rPr>
          <w:sz w:val="20"/>
        </w:rPr>
      </w:pPr>
      <w:r>
        <w:rPr>
          <w:spacing w:val="-2"/>
          <w:sz w:val="20"/>
        </w:rPr>
        <w:t>atlas,</w:t>
      </w:r>
      <w:r>
        <w:rPr>
          <w:spacing w:val="-6"/>
          <w:sz w:val="20"/>
        </w:rPr>
        <w:t xml:space="preserve"> </w:t>
      </w:r>
      <w:r>
        <w:rPr>
          <w:spacing w:val="-2"/>
          <w:sz w:val="20"/>
        </w:rPr>
        <w:t>thoracic,</w:t>
      </w:r>
      <w:r>
        <w:rPr>
          <w:spacing w:val="-9"/>
          <w:sz w:val="20"/>
        </w:rPr>
        <w:t xml:space="preserve"> </w:t>
      </w:r>
      <w:r>
        <w:rPr>
          <w:spacing w:val="-2"/>
          <w:sz w:val="20"/>
        </w:rPr>
        <w:t>cervical</w:t>
      </w:r>
      <w:r>
        <w:rPr>
          <w:spacing w:val="-13"/>
          <w:sz w:val="20"/>
        </w:rPr>
        <w:t xml:space="preserve"> </w:t>
      </w:r>
      <w:r>
        <w:rPr>
          <w:spacing w:val="-2"/>
          <w:sz w:val="20"/>
        </w:rPr>
        <w:t>axis</w:t>
      </w:r>
      <w:r>
        <w:rPr>
          <w:spacing w:val="-7"/>
          <w:sz w:val="20"/>
        </w:rPr>
        <w:t xml:space="preserve"> </w:t>
      </w:r>
      <w:r>
        <w:rPr>
          <w:spacing w:val="-2"/>
          <w:sz w:val="20"/>
        </w:rPr>
        <w:t>and</w:t>
      </w:r>
      <w:r>
        <w:rPr>
          <w:spacing w:val="-7"/>
          <w:sz w:val="20"/>
        </w:rPr>
        <w:t xml:space="preserve"> </w:t>
      </w:r>
      <w:r>
        <w:rPr>
          <w:spacing w:val="-2"/>
          <w:sz w:val="20"/>
        </w:rPr>
        <w:t>lumbar.</w:t>
      </w:r>
    </w:p>
    <w:p w14:paraId="223C5D91" w14:textId="77777777" w:rsidR="00B51F13" w:rsidRDefault="00B51F13">
      <w:pPr>
        <w:pStyle w:val="BodyText"/>
        <w:spacing w:before="20"/>
      </w:pPr>
    </w:p>
    <w:p w14:paraId="00DE38CE" w14:textId="77777777" w:rsidR="00B51F13" w:rsidRDefault="00000000">
      <w:pPr>
        <w:pStyle w:val="ListParagraph"/>
        <w:numPr>
          <w:ilvl w:val="0"/>
          <w:numId w:val="82"/>
        </w:numPr>
        <w:tabs>
          <w:tab w:val="left" w:pos="1216"/>
        </w:tabs>
        <w:spacing w:line="249" w:lineRule="auto"/>
        <w:ind w:left="1216" w:right="1363" w:hanging="720"/>
        <w:jc w:val="left"/>
        <w:rPr>
          <w:sz w:val="20"/>
        </w:rPr>
      </w:pPr>
      <w:r>
        <w:rPr>
          <w:sz w:val="20"/>
        </w:rPr>
        <w:t>Which</w:t>
      </w:r>
      <w:r>
        <w:rPr>
          <w:spacing w:val="-4"/>
          <w:sz w:val="20"/>
        </w:rPr>
        <w:t xml:space="preserve"> </w:t>
      </w:r>
      <w:r>
        <w:rPr>
          <w:sz w:val="20"/>
        </w:rPr>
        <w:t>of</w:t>
      </w:r>
      <w:r>
        <w:rPr>
          <w:spacing w:val="-12"/>
          <w:sz w:val="20"/>
        </w:rPr>
        <w:t xml:space="preserve"> </w:t>
      </w:r>
      <w:r>
        <w:rPr>
          <w:sz w:val="20"/>
        </w:rPr>
        <w:t>the</w:t>
      </w:r>
      <w:r>
        <w:rPr>
          <w:spacing w:val="-6"/>
          <w:sz w:val="20"/>
        </w:rPr>
        <w:t xml:space="preserve"> </w:t>
      </w:r>
      <w:r>
        <w:rPr>
          <w:sz w:val="20"/>
        </w:rPr>
        <w:t>following</w:t>
      </w:r>
      <w:r>
        <w:rPr>
          <w:spacing w:val="-5"/>
          <w:sz w:val="20"/>
        </w:rPr>
        <w:t xml:space="preserve"> </w:t>
      </w:r>
      <w:r>
        <w:rPr>
          <w:sz w:val="20"/>
        </w:rPr>
        <w:t>diseases</w:t>
      </w:r>
      <w:r>
        <w:rPr>
          <w:spacing w:val="-7"/>
          <w:sz w:val="20"/>
        </w:rPr>
        <w:t xml:space="preserve"> </w:t>
      </w:r>
      <w:r>
        <w:rPr>
          <w:sz w:val="20"/>
        </w:rPr>
        <w:t>could</w:t>
      </w:r>
      <w:r>
        <w:rPr>
          <w:spacing w:val="-3"/>
          <w:sz w:val="20"/>
        </w:rPr>
        <w:t xml:space="preserve"> </w:t>
      </w:r>
      <w:r>
        <w:rPr>
          <w:sz w:val="20"/>
        </w:rPr>
        <w:t>be exclusively</w:t>
      </w:r>
      <w:r>
        <w:rPr>
          <w:spacing w:val="-8"/>
          <w:sz w:val="20"/>
        </w:rPr>
        <w:t xml:space="preserve"> </w:t>
      </w:r>
      <w:r>
        <w:rPr>
          <w:sz w:val="20"/>
        </w:rPr>
        <w:t>associated</w:t>
      </w:r>
      <w:r>
        <w:rPr>
          <w:spacing w:val="-8"/>
          <w:sz w:val="20"/>
        </w:rPr>
        <w:t xml:space="preserve"> </w:t>
      </w:r>
      <w:r>
        <w:rPr>
          <w:sz w:val="20"/>
        </w:rPr>
        <w:t>with</w:t>
      </w:r>
      <w:r>
        <w:rPr>
          <w:spacing w:val="-8"/>
          <w:sz w:val="20"/>
        </w:rPr>
        <w:t xml:space="preserve"> </w:t>
      </w:r>
      <w:r>
        <w:rPr>
          <w:sz w:val="20"/>
        </w:rPr>
        <w:t>a</w:t>
      </w:r>
      <w:r>
        <w:rPr>
          <w:spacing w:val="-9"/>
          <w:sz w:val="20"/>
        </w:rPr>
        <w:t xml:space="preserve"> </w:t>
      </w:r>
      <w:r>
        <w:rPr>
          <w:sz w:val="20"/>
        </w:rPr>
        <w:t>river</w:t>
      </w:r>
      <w:r>
        <w:rPr>
          <w:spacing w:val="-8"/>
          <w:sz w:val="20"/>
        </w:rPr>
        <w:t xml:space="preserve"> </w:t>
      </w:r>
      <w:r>
        <w:rPr>
          <w:sz w:val="20"/>
        </w:rPr>
        <w:t>basin?</w:t>
      </w:r>
    </w:p>
    <w:p w14:paraId="6835E1FE" w14:textId="77777777" w:rsidR="00B51F13" w:rsidRDefault="00000000">
      <w:pPr>
        <w:pStyle w:val="ListParagraph"/>
        <w:numPr>
          <w:ilvl w:val="1"/>
          <w:numId w:val="82"/>
        </w:numPr>
        <w:tabs>
          <w:tab w:val="left" w:pos="1495"/>
          <w:tab w:val="left" w:pos="2427"/>
        </w:tabs>
        <w:spacing w:line="229" w:lineRule="exact"/>
        <w:ind w:left="1495" w:hanging="279"/>
        <w:rPr>
          <w:sz w:val="20"/>
        </w:rPr>
      </w:pPr>
      <w:r>
        <w:rPr>
          <w:spacing w:val="-2"/>
          <w:sz w:val="20"/>
        </w:rPr>
        <w:t>Malaria</w:t>
      </w:r>
      <w:r>
        <w:rPr>
          <w:sz w:val="20"/>
        </w:rPr>
        <w:tab/>
        <w:t>B.</w:t>
      </w:r>
      <w:r>
        <w:rPr>
          <w:spacing w:val="-10"/>
          <w:sz w:val="20"/>
        </w:rPr>
        <w:t xml:space="preserve"> </w:t>
      </w:r>
      <w:r>
        <w:rPr>
          <w:sz w:val="20"/>
        </w:rPr>
        <w:t>Syphilis</w:t>
      </w:r>
      <w:r>
        <w:rPr>
          <w:spacing w:val="-6"/>
          <w:sz w:val="20"/>
        </w:rPr>
        <w:t xml:space="preserve"> </w:t>
      </w:r>
      <w:r>
        <w:rPr>
          <w:sz w:val="20"/>
        </w:rPr>
        <w:t>C.</w:t>
      </w:r>
      <w:r>
        <w:rPr>
          <w:spacing w:val="-13"/>
          <w:sz w:val="20"/>
        </w:rPr>
        <w:t xml:space="preserve"> </w:t>
      </w:r>
      <w:r>
        <w:rPr>
          <w:spacing w:val="-2"/>
          <w:sz w:val="20"/>
        </w:rPr>
        <w:t>Onchocerciasis</w:t>
      </w:r>
    </w:p>
    <w:p w14:paraId="762BBF16" w14:textId="77777777" w:rsidR="00B51F13" w:rsidRDefault="00000000">
      <w:pPr>
        <w:pStyle w:val="BodyText"/>
        <w:tabs>
          <w:tab w:val="left" w:pos="2396"/>
        </w:tabs>
        <w:spacing w:before="10"/>
        <w:ind w:left="1216"/>
      </w:pPr>
      <w:r>
        <w:t>D.</w:t>
      </w:r>
      <w:r>
        <w:rPr>
          <w:spacing w:val="27"/>
        </w:rPr>
        <w:t xml:space="preserve"> </w:t>
      </w:r>
      <w:r>
        <w:rPr>
          <w:spacing w:val="-2"/>
        </w:rPr>
        <w:t>Cholera</w:t>
      </w:r>
      <w:r>
        <w:tab/>
      </w:r>
      <w:r>
        <w:rPr>
          <w:spacing w:val="-2"/>
        </w:rPr>
        <w:t>E.</w:t>
      </w:r>
      <w:r>
        <w:rPr>
          <w:spacing w:val="-9"/>
        </w:rPr>
        <w:t xml:space="preserve"> </w:t>
      </w:r>
      <w:r>
        <w:rPr>
          <w:spacing w:val="-2"/>
        </w:rPr>
        <w:t>Poliomyelitis.</w:t>
      </w:r>
    </w:p>
    <w:p w14:paraId="074EB74A" w14:textId="77777777" w:rsidR="00B51F13" w:rsidRDefault="00B51F13">
      <w:pPr>
        <w:pStyle w:val="BodyText"/>
        <w:spacing w:before="22"/>
      </w:pPr>
    </w:p>
    <w:p w14:paraId="71DA54F1" w14:textId="77777777" w:rsidR="00B51F13" w:rsidRDefault="00000000">
      <w:pPr>
        <w:pStyle w:val="ListParagraph"/>
        <w:numPr>
          <w:ilvl w:val="0"/>
          <w:numId w:val="82"/>
        </w:numPr>
        <w:tabs>
          <w:tab w:val="left" w:pos="1216"/>
        </w:tabs>
        <w:spacing w:line="249" w:lineRule="auto"/>
        <w:ind w:left="1216" w:right="599" w:hanging="720"/>
        <w:jc w:val="left"/>
        <w:rPr>
          <w:sz w:val="20"/>
        </w:rPr>
      </w:pPr>
      <w:r>
        <w:rPr>
          <w:sz w:val="20"/>
        </w:rPr>
        <w:t>Which</w:t>
      </w:r>
      <w:r>
        <w:rPr>
          <w:spacing w:val="-7"/>
          <w:sz w:val="20"/>
        </w:rPr>
        <w:t xml:space="preserve"> </w:t>
      </w:r>
      <w:r>
        <w:rPr>
          <w:sz w:val="20"/>
        </w:rPr>
        <w:t>of</w:t>
      </w:r>
      <w:r>
        <w:rPr>
          <w:spacing w:val="-13"/>
          <w:sz w:val="20"/>
        </w:rPr>
        <w:t xml:space="preserve"> </w:t>
      </w:r>
      <w:r>
        <w:rPr>
          <w:sz w:val="20"/>
        </w:rPr>
        <w:t>the</w:t>
      </w:r>
      <w:r>
        <w:rPr>
          <w:spacing w:val="-7"/>
          <w:sz w:val="20"/>
        </w:rPr>
        <w:t xml:space="preserve"> </w:t>
      </w:r>
      <w:r>
        <w:rPr>
          <w:sz w:val="20"/>
        </w:rPr>
        <w:t>following</w:t>
      </w:r>
      <w:r>
        <w:rPr>
          <w:spacing w:val="-7"/>
          <w:sz w:val="20"/>
        </w:rPr>
        <w:t xml:space="preserve"> </w:t>
      </w:r>
      <w:r>
        <w:rPr>
          <w:sz w:val="20"/>
        </w:rPr>
        <w:t>represents</w:t>
      </w:r>
      <w:r>
        <w:rPr>
          <w:spacing w:val="-9"/>
          <w:sz w:val="20"/>
        </w:rPr>
        <w:t xml:space="preserve"> </w:t>
      </w:r>
      <w:r>
        <w:rPr>
          <w:sz w:val="20"/>
        </w:rPr>
        <w:t>the</w:t>
      </w:r>
      <w:r>
        <w:rPr>
          <w:spacing w:val="-8"/>
          <w:sz w:val="20"/>
        </w:rPr>
        <w:t xml:space="preserve"> </w:t>
      </w:r>
      <w:r>
        <w:rPr>
          <w:sz w:val="20"/>
        </w:rPr>
        <w:t>evolutionary sequence in these plants? 1. Flowering plants, 2. Ferns, 3. Mosses, 4.</w:t>
      </w:r>
      <w:r>
        <w:rPr>
          <w:spacing w:val="-1"/>
          <w:sz w:val="20"/>
        </w:rPr>
        <w:t xml:space="preserve"> </w:t>
      </w:r>
      <w:r>
        <w:rPr>
          <w:sz w:val="20"/>
        </w:rPr>
        <w:t>Algae, 5. Conifers.</w:t>
      </w:r>
    </w:p>
    <w:p w14:paraId="5FF99131" w14:textId="77777777" w:rsidR="00B51F13" w:rsidRDefault="00000000">
      <w:pPr>
        <w:pStyle w:val="BodyText"/>
        <w:spacing w:before="23" w:line="151" w:lineRule="auto"/>
        <w:ind w:left="1216" w:right="716"/>
      </w:pPr>
      <w:r>
        <w:rPr>
          <w:w w:val="130"/>
        </w:rPr>
        <w:t>A.</w:t>
      </w:r>
      <w:r>
        <w:rPr>
          <w:spacing w:val="-26"/>
          <w:w w:val="130"/>
        </w:rPr>
        <w:t xml:space="preserve"> </w:t>
      </w:r>
      <w:r>
        <w:rPr>
          <w:w w:val="140"/>
        </w:rPr>
        <w:t>2</w:t>
      </w:r>
      <w:r>
        <w:rPr>
          <w:rFonts w:ascii="Noto Sans CJK HK" w:eastAsia="Noto Sans CJK HK" w:hint="eastAsia"/>
          <w:w w:val="140"/>
        </w:rPr>
        <w:t>🄋</w:t>
      </w:r>
      <w:r>
        <w:rPr>
          <w:w w:val="140"/>
        </w:rPr>
        <w:t>1</w:t>
      </w:r>
      <w:r>
        <w:rPr>
          <w:rFonts w:ascii="Noto Sans CJK HK" w:eastAsia="Noto Sans CJK HK" w:hint="eastAsia"/>
          <w:w w:val="140"/>
        </w:rPr>
        <w:t>🄋</w:t>
      </w:r>
      <w:r>
        <w:rPr>
          <w:w w:val="140"/>
        </w:rPr>
        <w:t>4</w:t>
      </w:r>
      <w:r>
        <w:rPr>
          <w:rFonts w:ascii="Noto Sans CJK HK" w:eastAsia="Noto Sans CJK HK" w:hint="eastAsia"/>
          <w:w w:val="140"/>
        </w:rPr>
        <w:t>🄋</w:t>
      </w:r>
      <w:r>
        <w:rPr>
          <w:w w:val="140"/>
        </w:rPr>
        <w:t>3</w:t>
      </w:r>
      <w:r>
        <w:rPr>
          <w:rFonts w:ascii="Noto Sans CJK HK" w:eastAsia="Noto Sans CJK HK" w:hint="eastAsia"/>
          <w:w w:val="140"/>
        </w:rPr>
        <w:t>🄋</w:t>
      </w:r>
      <w:r>
        <w:rPr>
          <w:w w:val="140"/>
        </w:rPr>
        <w:t>5</w:t>
      </w:r>
      <w:r>
        <w:rPr>
          <w:spacing w:val="49"/>
          <w:w w:val="140"/>
        </w:rPr>
        <w:t xml:space="preserve">   </w:t>
      </w:r>
      <w:r>
        <w:rPr>
          <w:spacing w:val="-16"/>
          <w:w w:val="89"/>
        </w:rPr>
        <w:t>B</w:t>
      </w:r>
      <w:r>
        <w:rPr>
          <w:spacing w:val="15"/>
          <w:w w:val="89"/>
        </w:rPr>
        <w:t>.</w:t>
      </w:r>
      <w:r>
        <w:rPr>
          <w:spacing w:val="-98"/>
          <w:w w:val="89"/>
        </w:rPr>
        <w:t>5</w:t>
      </w:r>
      <w:r>
        <w:rPr>
          <w:rFonts w:ascii="Noto Sans CJK HK" w:eastAsia="Noto Sans CJK HK" w:hint="eastAsia"/>
          <w:spacing w:val="-202"/>
          <w:w w:val="228"/>
        </w:rPr>
        <w:t>🄋</w:t>
      </w:r>
      <w:r>
        <w:rPr>
          <w:spacing w:val="-98"/>
          <w:w w:val="89"/>
        </w:rPr>
        <w:t>4</w:t>
      </w:r>
      <w:r>
        <w:rPr>
          <w:rFonts w:ascii="Noto Sans CJK HK" w:eastAsia="Noto Sans CJK HK" w:hint="eastAsia"/>
          <w:spacing w:val="-200"/>
          <w:w w:val="228"/>
        </w:rPr>
        <w:t>🄋</w:t>
      </w:r>
      <w:r>
        <w:rPr>
          <w:spacing w:val="-98"/>
          <w:w w:val="89"/>
        </w:rPr>
        <w:t>3</w:t>
      </w:r>
      <w:r>
        <w:rPr>
          <w:rFonts w:ascii="Noto Sans CJK HK" w:eastAsia="Noto Sans CJK HK" w:hint="eastAsia"/>
          <w:spacing w:val="-205"/>
          <w:w w:val="228"/>
        </w:rPr>
        <w:t>🄋</w:t>
      </w:r>
      <w:r>
        <w:rPr>
          <w:spacing w:val="-98"/>
          <w:w w:val="89"/>
        </w:rPr>
        <w:t>2</w:t>
      </w:r>
      <w:r>
        <w:rPr>
          <w:rFonts w:ascii="Noto Sans CJK HK" w:eastAsia="Noto Sans CJK HK" w:hint="eastAsia"/>
          <w:spacing w:val="-205"/>
          <w:w w:val="228"/>
        </w:rPr>
        <w:t>🄋</w:t>
      </w:r>
      <w:r>
        <w:rPr>
          <w:w w:val="89"/>
        </w:rPr>
        <w:t>1</w:t>
      </w:r>
      <w:r>
        <w:rPr>
          <w:spacing w:val="80"/>
          <w:w w:val="139"/>
        </w:rPr>
        <w:t xml:space="preserve"> </w:t>
      </w:r>
      <w:r>
        <w:rPr>
          <w:w w:val="130"/>
        </w:rPr>
        <w:t>C.</w:t>
      </w:r>
      <w:r>
        <w:rPr>
          <w:spacing w:val="-32"/>
          <w:w w:val="130"/>
        </w:rPr>
        <w:t xml:space="preserve"> </w:t>
      </w:r>
      <w:r>
        <w:rPr>
          <w:w w:val="140"/>
        </w:rPr>
        <w:t>2</w:t>
      </w:r>
      <w:r>
        <w:rPr>
          <w:rFonts w:ascii="Noto Sans CJK HK" w:eastAsia="Noto Sans CJK HK" w:hint="eastAsia"/>
          <w:w w:val="140"/>
        </w:rPr>
        <w:t>🄋</w:t>
      </w:r>
      <w:r>
        <w:rPr>
          <w:w w:val="140"/>
        </w:rPr>
        <w:t>4</w:t>
      </w:r>
      <w:r>
        <w:rPr>
          <w:rFonts w:ascii="Noto Sans CJK HK" w:eastAsia="Noto Sans CJK HK" w:hint="eastAsia"/>
          <w:w w:val="140"/>
        </w:rPr>
        <w:t>🄋</w:t>
      </w:r>
      <w:r>
        <w:rPr>
          <w:w w:val="140"/>
        </w:rPr>
        <w:t>5</w:t>
      </w:r>
      <w:r>
        <w:rPr>
          <w:rFonts w:ascii="Noto Sans CJK HK" w:eastAsia="Noto Sans CJK HK" w:hint="eastAsia"/>
          <w:w w:val="140"/>
        </w:rPr>
        <w:t>🄋</w:t>
      </w:r>
      <w:r>
        <w:rPr>
          <w:w w:val="140"/>
        </w:rPr>
        <w:t>1</w:t>
      </w:r>
      <w:r>
        <w:rPr>
          <w:rFonts w:ascii="Noto Sans CJK HK" w:eastAsia="Noto Sans CJK HK" w:hint="eastAsia"/>
          <w:w w:val="140"/>
        </w:rPr>
        <w:t>🄋</w:t>
      </w:r>
      <w:r>
        <w:rPr>
          <w:w w:val="140"/>
        </w:rPr>
        <w:t>3</w:t>
      </w:r>
      <w:r>
        <w:rPr>
          <w:spacing w:val="35"/>
          <w:w w:val="140"/>
        </w:rPr>
        <w:t xml:space="preserve"> </w:t>
      </w:r>
      <w:r>
        <w:rPr>
          <w:w w:val="130"/>
        </w:rPr>
        <w:t>D.</w:t>
      </w:r>
    </w:p>
    <w:p w14:paraId="0443F785" w14:textId="77777777" w:rsidR="00B51F13" w:rsidRDefault="00000000">
      <w:pPr>
        <w:pStyle w:val="BodyText"/>
        <w:tabs>
          <w:tab w:val="left" w:pos="3664"/>
        </w:tabs>
        <w:spacing w:line="214" w:lineRule="exact"/>
        <w:ind w:left="1216"/>
      </w:pPr>
      <w:r>
        <w:rPr>
          <w:spacing w:val="-2"/>
          <w:w w:val="140"/>
        </w:rPr>
        <w:t>3</w:t>
      </w:r>
      <w:r>
        <w:rPr>
          <w:rFonts w:ascii="Noto Sans CJK HK" w:eastAsia="Noto Sans CJK HK" w:hint="eastAsia"/>
          <w:spacing w:val="-2"/>
          <w:w w:val="140"/>
        </w:rPr>
        <w:t>🄋</w:t>
      </w:r>
      <w:r>
        <w:rPr>
          <w:spacing w:val="-2"/>
          <w:w w:val="140"/>
        </w:rPr>
        <w:t>2</w:t>
      </w:r>
      <w:r>
        <w:rPr>
          <w:rFonts w:ascii="Noto Sans CJK HK" w:eastAsia="Noto Sans CJK HK" w:hint="eastAsia"/>
          <w:spacing w:val="-2"/>
          <w:w w:val="140"/>
        </w:rPr>
        <w:t>🄋</w:t>
      </w:r>
      <w:r>
        <w:rPr>
          <w:spacing w:val="-2"/>
          <w:w w:val="140"/>
        </w:rPr>
        <w:t>4</w:t>
      </w:r>
      <w:r>
        <w:rPr>
          <w:rFonts w:ascii="Noto Sans CJK HK" w:eastAsia="Noto Sans CJK HK" w:hint="eastAsia"/>
          <w:spacing w:val="-2"/>
          <w:w w:val="140"/>
        </w:rPr>
        <w:t>🄋</w:t>
      </w:r>
      <w:r>
        <w:rPr>
          <w:spacing w:val="-2"/>
          <w:w w:val="140"/>
        </w:rPr>
        <w:t>5</w:t>
      </w:r>
      <w:r>
        <w:rPr>
          <w:rFonts w:ascii="Noto Sans CJK HK" w:eastAsia="Noto Sans CJK HK" w:hint="eastAsia"/>
          <w:spacing w:val="-2"/>
          <w:w w:val="140"/>
        </w:rPr>
        <w:t>🄋</w:t>
      </w:r>
      <w:r>
        <w:rPr>
          <w:spacing w:val="-2"/>
          <w:w w:val="140"/>
        </w:rPr>
        <w:t>1</w:t>
      </w:r>
      <w:r>
        <w:tab/>
      </w:r>
      <w:r>
        <w:rPr>
          <w:spacing w:val="-5"/>
          <w:w w:val="130"/>
        </w:rPr>
        <w:t>E.</w:t>
      </w:r>
    </w:p>
    <w:p w14:paraId="3E7B6050" w14:textId="77777777" w:rsidR="00B51F13" w:rsidRDefault="00000000">
      <w:pPr>
        <w:pStyle w:val="BodyText"/>
        <w:spacing w:line="307" w:lineRule="exact"/>
        <w:ind w:left="1216"/>
      </w:pPr>
      <w:r>
        <w:rPr>
          <w:spacing w:val="-2"/>
          <w:w w:val="160"/>
        </w:rPr>
        <w:t>4</w:t>
      </w:r>
      <w:r>
        <w:rPr>
          <w:rFonts w:ascii="Noto Sans CJK HK" w:eastAsia="Noto Sans CJK HK" w:hint="eastAsia"/>
          <w:spacing w:val="-2"/>
          <w:w w:val="160"/>
        </w:rPr>
        <w:t>🄋</w:t>
      </w:r>
      <w:r>
        <w:rPr>
          <w:spacing w:val="-2"/>
          <w:w w:val="160"/>
        </w:rPr>
        <w:t>3</w:t>
      </w:r>
      <w:r>
        <w:rPr>
          <w:rFonts w:ascii="Noto Sans CJK HK" w:eastAsia="Noto Sans CJK HK" w:hint="eastAsia"/>
          <w:spacing w:val="-2"/>
          <w:w w:val="160"/>
        </w:rPr>
        <w:t>🄋</w:t>
      </w:r>
      <w:r>
        <w:rPr>
          <w:spacing w:val="-2"/>
          <w:w w:val="160"/>
        </w:rPr>
        <w:t>2</w:t>
      </w:r>
      <w:r>
        <w:rPr>
          <w:rFonts w:ascii="Noto Sans CJK HK" w:eastAsia="Noto Sans CJK HK" w:hint="eastAsia"/>
          <w:spacing w:val="-2"/>
          <w:w w:val="160"/>
        </w:rPr>
        <w:t>🄋</w:t>
      </w:r>
      <w:r>
        <w:rPr>
          <w:spacing w:val="-2"/>
          <w:w w:val="160"/>
        </w:rPr>
        <w:t>5</w:t>
      </w:r>
      <w:r>
        <w:rPr>
          <w:rFonts w:ascii="Noto Sans CJK HK" w:eastAsia="Noto Sans CJK HK" w:hint="eastAsia"/>
          <w:spacing w:val="-2"/>
          <w:w w:val="160"/>
        </w:rPr>
        <w:t>🄋</w:t>
      </w:r>
      <w:r>
        <w:rPr>
          <w:spacing w:val="-2"/>
          <w:w w:val="160"/>
        </w:rPr>
        <w:t>1</w:t>
      </w:r>
    </w:p>
    <w:p w14:paraId="1E2AC358" w14:textId="77777777" w:rsidR="00B51F13" w:rsidRDefault="00000000">
      <w:pPr>
        <w:pStyle w:val="ListParagraph"/>
        <w:numPr>
          <w:ilvl w:val="0"/>
          <w:numId w:val="82"/>
        </w:numPr>
        <w:tabs>
          <w:tab w:val="left" w:pos="1216"/>
        </w:tabs>
        <w:spacing w:before="178" w:line="249" w:lineRule="auto"/>
        <w:ind w:left="1216" w:right="669" w:hanging="720"/>
        <w:jc w:val="left"/>
        <w:rPr>
          <w:sz w:val="20"/>
        </w:rPr>
      </w:pPr>
      <w:r>
        <w:rPr>
          <w:sz w:val="20"/>
        </w:rPr>
        <w:t>Which</w:t>
      </w:r>
      <w:r>
        <w:rPr>
          <w:spacing w:val="-13"/>
          <w:sz w:val="20"/>
        </w:rPr>
        <w:t xml:space="preserve"> </w:t>
      </w:r>
      <w:r>
        <w:rPr>
          <w:sz w:val="20"/>
        </w:rPr>
        <w:t>of</w:t>
      </w:r>
      <w:r>
        <w:rPr>
          <w:spacing w:val="-18"/>
          <w:sz w:val="20"/>
        </w:rPr>
        <w:t xml:space="preserve"> </w:t>
      </w:r>
      <w:r>
        <w:rPr>
          <w:sz w:val="20"/>
        </w:rPr>
        <w:t>the</w:t>
      </w:r>
      <w:r>
        <w:rPr>
          <w:spacing w:val="-12"/>
          <w:sz w:val="20"/>
        </w:rPr>
        <w:t xml:space="preserve"> </w:t>
      </w:r>
      <w:r>
        <w:rPr>
          <w:sz w:val="20"/>
        </w:rPr>
        <w:t>following</w:t>
      </w:r>
      <w:r>
        <w:rPr>
          <w:spacing w:val="-13"/>
          <w:sz w:val="20"/>
        </w:rPr>
        <w:t xml:space="preserve"> </w:t>
      </w:r>
      <w:r>
        <w:rPr>
          <w:sz w:val="20"/>
        </w:rPr>
        <w:t>will</w:t>
      </w:r>
      <w:r>
        <w:rPr>
          <w:spacing w:val="-12"/>
          <w:sz w:val="20"/>
        </w:rPr>
        <w:t xml:space="preserve"> </w:t>
      </w:r>
      <w:r>
        <w:rPr>
          <w:sz w:val="20"/>
        </w:rPr>
        <w:t>NOT</w:t>
      </w:r>
      <w:r>
        <w:rPr>
          <w:spacing w:val="-13"/>
          <w:sz w:val="20"/>
        </w:rPr>
        <w:t xml:space="preserve"> </w:t>
      </w:r>
      <w:r>
        <w:rPr>
          <w:sz w:val="20"/>
        </w:rPr>
        <w:t>allow</w:t>
      </w:r>
      <w:r>
        <w:rPr>
          <w:spacing w:val="-12"/>
          <w:sz w:val="20"/>
        </w:rPr>
        <w:t xml:space="preserve"> </w:t>
      </w:r>
      <w:r>
        <w:rPr>
          <w:sz w:val="20"/>
        </w:rPr>
        <w:t>osmosis</w:t>
      </w:r>
      <w:r>
        <w:rPr>
          <w:spacing w:val="-13"/>
          <w:sz w:val="20"/>
        </w:rPr>
        <w:t xml:space="preserve"> </w:t>
      </w:r>
      <w:r>
        <w:rPr>
          <w:sz w:val="20"/>
        </w:rPr>
        <w:t>to take</w:t>
      </w:r>
      <w:r>
        <w:rPr>
          <w:spacing w:val="-5"/>
          <w:sz w:val="20"/>
        </w:rPr>
        <w:t xml:space="preserve"> </w:t>
      </w:r>
      <w:r>
        <w:rPr>
          <w:sz w:val="20"/>
        </w:rPr>
        <w:t>place?</w:t>
      </w:r>
    </w:p>
    <w:p w14:paraId="6994B81F" w14:textId="77777777" w:rsidR="00B51F13" w:rsidRDefault="00000000">
      <w:pPr>
        <w:pStyle w:val="ListParagraph"/>
        <w:numPr>
          <w:ilvl w:val="1"/>
          <w:numId w:val="82"/>
        </w:numPr>
        <w:tabs>
          <w:tab w:val="left" w:pos="1495"/>
        </w:tabs>
        <w:spacing w:line="229" w:lineRule="exact"/>
        <w:ind w:left="1495" w:hanging="279"/>
        <w:rPr>
          <w:sz w:val="20"/>
        </w:rPr>
      </w:pPr>
      <w:r>
        <w:rPr>
          <w:spacing w:val="-8"/>
          <w:sz w:val="20"/>
        </w:rPr>
        <w:t>pig’s</w:t>
      </w:r>
      <w:r>
        <w:rPr>
          <w:spacing w:val="-18"/>
          <w:sz w:val="20"/>
        </w:rPr>
        <w:t xml:space="preserve"> </w:t>
      </w:r>
      <w:r>
        <w:rPr>
          <w:spacing w:val="-8"/>
          <w:sz w:val="20"/>
        </w:rPr>
        <w:t>bladder</w:t>
      </w:r>
      <w:r>
        <w:rPr>
          <w:spacing w:val="-15"/>
          <w:sz w:val="20"/>
        </w:rPr>
        <w:t xml:space="preserve"> </w:t>
      </w:r>
      <w:r>
        <w:rPr>
          <w:spacing w:val="-8"/>
          <w:sz w:val="20"/>
        </w:rPr>
        <w:t>B.</w:t>
      </w:r>
      <w:r>
        <w:rPr>
          <w:spacing w:val="-11"/>
          <w:sz w:val="20"/>
        </w:rPr>
        <w:t xml:space="preserve"> </w:t>
      </w:r>
      <w:r>
        <w:rPr>
          <w:spacing w:val="-8"/>
          <w:sz w:val="20"/>
        </w:rPr>
        <w:t>Cellophane</w:t>
      </w:r>
      <w:r>
        <w:rPr>
          <w:spacing w:val="-10"/>
          <w:sz w:val="20"/>
        </w:rPr>
        <w:t xml:space="preserve"> </w:t>
      </w:r>
      <w:r>
        <w:rPr>
          <w:spacing w:val="-8"/>
          <w:sz w:val="20"/>
        </w:rPr>
        <w:t>C.</w:t>
      </w:r>
      <w:r>
        <w:rPr>
          <w:spacing w:val="-5"/>
          <w:sz w:val="20"/>
        </w:rPr>
        <w:t xml:space="preserve"> </w:t>
      </w:r>
      <w:r>
        <w:rPr>
          <w:spacing w:val="-8"/>
          <w:sz w:val="20"/>
        </w:rPr>
        <w:t>Parchmentpaper</w:t>
      </w:r>
    </w:p>
    <w:p w14:paraId="09685D19" w14:textId="77777777" w:rsidR="00B51F13" w:rsidRDefault="00000000">
      <w:pPr>
        <w:pStyle w:val="BodyText"/>
        <w:spacing w:before="12"/>
        <w:ind w:left="1216"/>
      </w:pPr>
      <w:r>
        <w:t>D.</w:t>
      </w:r>
      <w:r>
        <w:rPr>
          <w:spacing w:val="-6"/>
        </w:rPr>
        <w:t xml:space="preserve"> </w:t>
      </w:r>
      <w:r>
        <w:t>Transparent</w:t>
      </w:r>
      <w:r>
        <w:rPr>
          <w:spacing w:val="-7"/>
        </w:rPr>
        <w:t xml:space="preserve"> </w:t>
      </w:r>
      <w:r>
        <w:t>polythene</w:t>
      </w:r>
      <w:r>
        <w:rPr>
          <w:spacing w:val="-6"/>
        </w:rPr>
        <w:t xml:space="preserve"> </w:t>
      </w:r>
      <w:r>
        <w:t>E.</w:t>
      </w:r>
      <w:r>
        <w:rPr>
          <w:spacing w:val="-5"/>
        </w:rPr>
        <w:t xml:space="preserve"> </w:t>
      </w:r>
      <w:r>
        <w:t>Cow’s</w:t>
      </w:r>
      <w:r>
        <w:rPr>
          <w:spacing w:val="-6"/>
        </w:rPr>
        <w:t xml:space="preserve"> </w:t>
      </w:r>
      <w:r>
        <w:rPr>
          <w:spacing w:val="-2"/>
        </w:rPr>
        <w:t>bladder.</w:t>
      </w:r>
    </w:p>
    <w:p w14:paraId="03C847C6" w14:textId="77777777" w:rsidR="00B51F13" w:rsidRDefault="00B51F13">
      <w:pPr>
        <w:pStyle w:val="BodyText"/>
        <w:spacing w:before="20"/>
      </w:pPr>
    </w:p>
    <w:p w14:paraId="3576398B" w14:textId="77777777" w:rsidR="00B51F13" w:rsidRDefault="00000000">
      <w:pPr>
        <w:pStyle w:val="ListParagraph"/>
        <w:numPr>
          <w:ilvl w:val="0"/>
          <w:numId w:val="82"/>
        </w:numPr>
        <w:tabs>
          <w:tab w:val="left" w:pos="1216"/>
        </w:tabs>
        <w:spacing w:line="247" w:lineRule="auto"/>
        <w:ind w:left="1216" w:right="1300" w:hanging="720"/>
        <w:jc w:val="left"/>
        <w:rPr>
          <w:sz w:val="20"/>
        </w:rPr>
      </w:pPr>
      <w:r>
        <w:rPr>
          <w:sz w:val="20"/>
        </w:rPr>
        <w:t>Which of</w:t>
      </w:r>
      <w:r>
        <w:rPr>
          <w:spacing w:val="-2"/>
          <w:sz w:val="20"/>
        </w:rPr>
        <w:t xml:space="preserve"> </w:t>
      </w:r>
      <w:r>
        <w:rPr>
          <w:sz w:val="20"/>
        </w:rPr>
        <w:t>the following statements on the mammalian</w:t>
      </w:r>
      <w:r>
        <w:rPr>
          <w:spacing w:val="-13"/>
          <w:sz w:val="20"/>
        </w:rPr>
        <w:t xml:space="preserve"> </w:t>
      </w:r>
      <w:r>
        <w:rPr>
          <w:sz w:val="20"/>
        </w:rPr>
        <w:t>circulatory</w:t>
      </w:r>
      <w:r>
        <w:rPr>
          <w:spacing w:val="-12"/>
          <w:sz w:val="20"/>
        </w:rPr>
        <w:t xml:space="preserve"> </w:t>
      </w:r>
      <w:r>
        <w:rPr>
          <w:sz w:val="20"/>
        </w:rPr>
        <w:t>system</w:t>
      </w:r>
      <w:r>
        <w:rPr>
          <w:spacing w:val="-13"/>
          <w:sz w:val="20"/>
        </w:rPr>
        <w:t xml:space="preserve"> </w:t>
      </w:r>
      <w:r>
        <w:rPr>
          <w:sz w:val="20"/>
        </w:rPr>
        <w:t>is</w:t>
      </w:r>
      <w:r>
        <w:rPr>
          <w:spacing w:val="-12"/>
          <w:sz w:val="20"/>
        </w:rPr>
        <w:t xml:space="preserve"> </w:t>
      </w:r>
      <w:r>
        <w:rPr>
          <w:sz w:val="20"/>
        </w:rPr>
        <w:t>Nottrue?</w:t>
      </w:r>
    </w:p>
    <w:p w14:paraId="138A4F55" w14:textId="77777777" w:rsidR="00B51F13" w:rsidRDefault="00000000">
      <w:pPr>
        <w:pStyle w:val="ListParagraph"/>
        <w:numPr>
          <w:ilvl w:val="1"/>
          <w:numId w:val="82"/>
        </w:numPr>
        <w:tabs>
          <w:tab w:val="left" w:pos="1412"/>
          <w:tab w:val="left" w:pos="1415"/>
        </w:tabs>
        <w:spacing w:before="4" w:line="249" w:lineRule="auto"/>
        <w:ind w:left="1415" w:right="935" w:hanging="200"/>
        <w:rPr>
          <w:sz w:val="20"/>
        </w:rPr>
      </w:pPr>
      <w:r>
        <w:rPr>
          <w:spacing w:val="-2"/>
          <w:sz w:val="20"/>
        </w:rPr>
        <w:t>Blood</w:t>
      </w:r>
      <w:r>
        <w:rPr>
          <w:spacing w:val="-16"/>
          <w:sz w:val="20"/>
        </w:rPr>
        <w:t xml:space="preserve"> </w:t>
      </w:r>
      <w:r>
        <w:rPr>
          <w:spacing w:val="-2"/>
          <w:sz w:val="20"/>
        </w:rPr>
        <w:t>in</w:t>
      </w:r>
      <w:r>
        <w:rPr>
          <w:spacing w:val="-5"/>
          <w:sz w:val="20"/>
        </w:rPr>
        <w:t xml:space="preserve"> </w:t>
      </w:r>
      <w:r>
        <w:rPr>
          <w:spacing w:val="-2"/>
          <w:sz w:val="20"/>
        </w:rPr>
        <w:t>the</w:t>
      </w:r>
      <w:r>
        <w:rPr>
          <w:spacing w:val="-10"/>
          <w:sz w:val="20"/>
        </w:rPr>
        <w:t xml:space="preserve"> </w:t>
      </w:r>
      <w:r>
        <w:rPr>
          <w:spacing w:val="-2"/>
          <w:sz w:val="20"/>
        </w:rPr>
        <w:t>pulmonary</w:t>
      </w:r>
      <w:r>
        <w:rPr>
          <w:spacing w:val="-11"/>
          <w:sz w:val="20"/>
        </w:rPr>
        <w:t xml:space="preserve"> </w:t>
      </w:r>
      <w:r>
        <w:rPr>
          <w:spacing w:val="-2"/>
          <w:sz w:val="20"/>
        </w:rPr>
        <w:t>artery</w:t>
      </w:r>
      <w:r>
        <w:rPr>
          <w:spacing w:val="-9"/>
          <w:sz w:val="20"/>
        </w:rPr>
        <w:t xml:space="preserve"> </w:t>
      </w:r>
      <w:r>
        <w:rPr>
          <w:spacing w:val="-2"/>
          <w:sz w:val="20"/>
        </w:rPr>
        <w:t>is</w:t>
      </w:r>
      <w:r>
        <w:rPr>
          <w:spacing w:val="-5"/>
          <w:sz w:val="20"/>
        </w:rPr>
        <w:t xml:space="preserve"> </w:t>
      </w:r>
      <w:r>
        <w:rPr>
          <w:spacing w:val="-2"/>
          <w:sz w:val="20"/>
        </w:rPr>
        <w:t>richer</w:t>
      </w:r>
      <w:r>
        <w:rPr>
          <w:spacing w:val="-12"/>
          <w:sz w:val="20"/>
        </w:rPr>
        <w:t xml:space="preserve"> </w:t>
      </w:r>
      <w:r>
        <w:rPr>
          <w:spacing w:val="-2"/>
          <w:sz w:val="20"/>
        </w:rPr>
        <w:t xml:space="preserve">in </w:t>
      </w:r>
      <w:r>
        <w:rPr>
          <w:spacing w:val="-8"/>
          <w:sz w:val="20"/>
        </w:rPr>
        <w:t>oxygen</w:t>
      </w:r>
      <w:r>
        <w:rPr>
          <w:spacing w:val="-17"/>
          <w:sz w:val="20"/>
        </w:rPr>
        <w:t xml:space="preserve"> </w:t>
      </w:r>
      <w:r>
        <w:rPr>
          <w:spacing w:val="-8"/>
          <w:sz w:val="20"/>
        </w:rPr>
        <w:t>content</w:t>
      </w:r>
      <w:r>
        <w:rPr>
          <w:spacing w:val="-16"/>
          <w:sz w:val="20"/>
        </w:rPr>
        <w:t xml:space="preserve"> </w:t>
      </w:r>
      <w:r>
        <w:rPr>
          <w:spacing w:val="-8"/>
          <w:sz w:val="20"/>
        </w:rPr>
        <w:t>than blood</w:t>
      </w:r>
      <w:r>
        <w:rPr>
          <w:spacing w:val="-13"/>
          <w:sz w:val="20"/>
        </w:rPr>
        <w:t xml:space="preserve"> </w:t>
      </w:r>
      <w:r>
        <w:rPr>
          <w:spacing w:val="-8"/>
          <w:sz w:val="20"/>
        </w:rPr>
        <w:t>in the</w:t>
      </w:r>
      <w:r>
        <w:rPr>
          <w:spacing w:val="-14"/>
          <w:sz w:val="20"/>
        </w:rPr>
        <w:t xml:space="preserve"> </w:t>
      </w:r>
      <w:r>
        <w:rPr>
          <w:spacing w:val="-8"/>
          <w:sz w:val="20"/>
        </w:rPr>
        <w:t>pulmonaryvein</w:t>
      </w:r>
    </w:p>
    <w:p w14:paraId="3C122E72" w14:textId="77777777" w:rsidR="00B51F13" w:rsidRDefault="00000000">
      <w:pPr>
        <w:pStyle w:val="ListParagraph"/>
        <w:numPr>
          <w:ilvl w:val="1"/>
          <w:numId w:val="82"/>
        </w:numPr>
        <w:tabs>
          <w:tab w:val="left" w:pos="1418"/>
          <w:tab w:val="left" w:pos="1432"/>
          <w:tab w:val="left" w:pos="2967"/>
        </w:tabs>
        <w:spacing w:before="2" w:line="249" w:lineRule="auto"/>
        <w:ind w:left="1432" w:right="819" w:hanging="216"/>
        <w:rPr>
          <w:sz w:val="20"/>
        </w:rPr>
      </w:pPr>
      <w:r>
        <w:rPr>
          <w:spacing w:val="-4"/>
          <w:sz w:val="20"/>
        </w:rPr>
        <w:t>Theblood</w:t>
      </w:r>
      <w:r>
        <w:rPr>
          <w:spacing w:val="-30"/>
          <w:sz w:val="20"/>
        </w:rPr>
        <w:t xml:space="preserve"> </w:t>
      </w:r>
      <w:r>
        <w:rPr>
          <w:spacing w:val="-4"/>
          <w:sz w:val="20"/>
        </w:rPr>
        <w:t>in</w:t>
      </w:r>
      <w:r>
        <w:rPr>
          <w:spacing w:val="-16"/>
          <w:sz w:val="20"/>
        </w:rPr>
        <w:t xml:space="preserve"> </w:t>
      </w:r>
      <w:r>
        <w:rPr>
          <w:spacing w:val="-4"/>
          <w:sz w:val="20"/>
        </w:rPr>
        <w:t>thehepatic</w:t>
      </w:r>
      <w:r>
        <w:rPr>
          <w:spacing w:val="-21"/>
          <w:sz w:val="20"/>
        </w:rPr>
        <w:t xml:space="preserve"> </w:t>
      </w:r>
      <w:r>
        <w:rPr>
          <w:spacing w:val="-4"/>
          <w:sz w:val="20"/>
        </w:rPr>
        <w:t>portalvein</w:t>
      </w:r>
      <w:r>
        <w:rPr>
          <w:spacing w:val="-18"/>
          <w:sz w:val="20"/>
        </w:rPr>
        <w:t xml:space="preserve"> </w:t>
      </w:r>
      <w:r>
        <w:rPr>
          <w:spacing w:val="-4"/>
          <w:sz w:val="20"/>
        </w:rPr>
        <w:t>is</w:t>
      </w:r>
      <w:r>
        <w:rPr>
          <w:spacing w:val="-25"/>
          <w:sz w:val="20"/>
        </w:rPr>
        <w:t xml:space="preserve"> </w:t>
      </w:r>
      <w:r>
        <w:rPr>
          <w:spacing w:val="-4"/>
          <w:sz w:val="20"/>
        </w:rPr>
        <w:t>the</w:t>
      </w:r>
      <w:r>
        <w:rPr>
          <w:spacing w:val="-26"/>
          <w:sz w:val="20"/>
        </w:rPr>
        <w:t xml:space="preserve"> </w:t>
      </w:r>
      <w:r>
        <w:rPr>
          <w:spacing w:val="-4"/>
          <w:sz w:val="20"/>
        </w:rPr>
        <w:t>richest</w:t>
      </w:r>
      <w:r>
        <w:rPr>
          <w:spacing w:val="-24"/>
          <w:sz w:val="20"/>
        </w:rPr>
        <w:t xml:space="preserve"> </w:t>
      </w:r>
      <w:r>
        <w:rPr>
          <w:spacing w:val="-4"/>
          <w:sz w:val="20"/>
        </w:rPr>
        <w:t>in food</w:t>
      </w:r>
      <w:r>
        <w:rPr>
          <w:spacing w:val="-16"/>
          <w:sz w:val="20"/>
        </w:rPr>
        <w:t xml:space="preserve"> </w:t>
      </w:r>
      <w:r>
        <w:rPr>
          <w:spacing w:val="-4"/>
          <w:sz w:val="20"/>
        </w:rPr>
        <w:t>substances.</w:t>
      </w:r>
      <w:r>
        <w:rPr>
          <w:spacing w:val="-17"/>
          <w:sz w:val="20"/>
        </w:rPr>
        <w:t xml:space="preserve"> </w:t>
      </w:r>
      <w:r>
        <w:rPr>
          <w:spacing w:val="-4"/>
          <w:sz w:val="20"/>
        </w:rPr>
        <w:t>C. Blood</w:t>
      </w:r>
      <w:r>
        <w:rPr>
          <w:spacing w:val="-15"/>
          <w:sz w:val="20"/>
        </w:rPr>
        <w:t xml:space="preserve"> </w:t>
      </w:r>
      <w:r>
        <w:rPr>
          <w:spacing w:val="-4"/>
          <w:sz w:val="20"/>
        </w:rPr>
        <w:t>flow</w:t>
      </w:r>
      <w:r>
        <w:rPr>
          <w:spacing w:val="-17"/>
          <w:sz w:val="20"/>
        </w:rPr>
        <w:t xml:space="preserve"> </w:t>
      </w:r>
      <w:r>
        <w:rPr>
          <w:spacing w:val="-4"/>
          <w:sz w:val="20"/>
        </w:rPr>
        <w:t>is</w:t>
      </w:r>
      <w:r>
        <w:rPr>
          <w:sz w:val="20"/>
        </w:rPr>
        <w:t xml:space="preserve"> </w:t>
      </w:r>
      <w:r>
        <w:rPr>
          <w:spacing w:val="-4"/>
          <w:sz w:val="20"/>
        </w:rPr>
        <w:t>controlled</w:t>
      </w:r>
      <w:r>
        <w:rPr>
          <w:spacing w:val="-14"/>
          <w:sz w:val="20"/>
        </w:rPr>
        <w:t xml:space="preserve"> </w:t>
      </w:r>
      <w:r>
        <w:rPr>
          <w:spacing w:val="-4"/>
          <w:sz w:val="20"/>
        </w:rPr>
        <w:t xml:space="preserve">by </w:t>
      </w:r>
      <w:r>
        <w:rPr>
          <w:sz w:val="20"/>
        </w:rPr>
        <w:t>valves</w:t>
      </w:r>
      <w:r>
        <w:rPr>
          <w:spacing w:val="-12"/>
          <w:sz w:val="20"/>
        </w:rPr>
        <w:t xml:space="preserve"> </w:t>
      </w:r>
      <w:r>
        <w:rPr>
          <w:sz w:val="20"/>
        </w:rPr>
        <w:t>in</w:t>
      </w:r>
      <w:r>
        <w:rPr>
          <w:spacing w:val="-16"/>
          <w:sz w:val="20"/>
        </w:rPr>
        <w:t xml:space="preserve"> </w:t>
      </w:r>
      <w:r>
        <w:rPr>
          <w:sz w:val="20"/>
        </w:rPr>
        <w:t>theveins</w:t>
      </w:r>
      <w:r>
        <w:rPr>
          <w:sz w:val="20"/>
        </w:rPr>
        <w:tab/>
        <w:t>D.</w:t>
      </w:r>
      <w:r>
        <w:rPr>
          <w:spacing w:val="-3"/>
          <w:sz w:val="20"/>
        </w:rPr>
        <w:t xml:space="preserve"> </w:t>
      </w:r>
      <w:r>
        <w:rPr>
          <w:sz w:val="20"/>
        </w:rPr>
        <w:t>Arteries</w:t>
      </w:r>
      <w:r>
        <w:rPr>
          <w:spacing w:val="-8"/>
          <w:sz w:val="20"/>
        </w:rPr>
        <w:t xml:space="preserve"> </w:t>
      </w:r>
      <w:r>
        <w:rPr>
          <w:sz w:val="20"/>
        </w:rPr>
        <w:t xml:space="preserve">are generally </w:t>
      </w:r>
      <w:r>
        <w:rPr>
          <w:spacing w:val="-4"/>
          <w:sz w:val="20"/>
        </w:rPr>
        <w:t>thicker</w:t>
      </w:r>
      <w:r>
        <w:rPr>
          <w:spacing w:val="-26"/>
          <w:sz w:val="20"/>
        </w:rPr>
        <w:t xml:space="preserve"> </w:t>
      </w:r>
      <w:r>
        <w:rPr>
          <w:spacing w:val="-4"/>
          <w:sz w:val="20"/>
        </w:rPr>
        <w:t>andlargerthan</w:t>
      </w:r>
      <w:r>
        <w:rPr>
          <w:spacing w:val="-15"/>
          <w:sz w:val="20"/>
        </w:rPr>
        <w:t xml:space="preserve"> </w:t>
      </w:r>
      <w:r>
        <w:rPr>
          <w:spacing w:val="-4"/>
          <w:sz w:val="20"/>
        </w:rPr>
        <w:t>veins.</w:t>
      </w:r>
      <w:r>
        <w:rPr>
          <w:spacing w:val="-9"/>
          <w:sz w:val="20"/>
        </w:rPr>
        <w:t xml:space="preserve"> </w:t>
      </w:r>
      <w:r>
        <w:rPr>
          <w:spacing w:val="-4"/>
          <w:sz w:val="20"/>
        </w:rPr>
        <w:t>E.</w:t>
      </w:r>
      <w:r>
        <w:rPr>
          <w:spacing w:val="-26"/>
          <w:sz w:val="20"/>
        </w:rPr>
        <w:t xml:space="preserve"> </w:t>
      </w:r>
      <w:r>
        <w:rPr>
          <w:spacing w:val="-4"/>
          <w:sz w:val="20"/>
        </w:rPr>
        <w:t>Fibrin</w:t>
      </w:r>
      <w:r>
        <w:rPr>
          <w:spacing w:val="-18"/>
          <w:sz w:val="20"/>
        </w:rPr>
        <w:t xml:space="preserve"> </w:t>
      </w:r>
      <w:r>
        <w:rPr>
          <w:spacing w:val="-4"/>
          <w:sz w:val="20"/>
        </w:rPr>
        <w:t>helpsin</w:t>
      </w:r>
      <w:r>
        <w:rPr>
          <w:spacing w:val="-25"/>
          <w:sz w:val="20"/>
        </w:rPr>
        <w:t xml:space="preserve"> </w:t>
      </w:r>
      <w:r>
        <w:rPr>
          <w:spacing w:val="-4"/>
          <w:sz w:val="20"/>
        </w:rPr>
        <w:t xml:space="preserve">the </w:t>
      </w:r>
      <w:r>
        <w:rPr>
          <w:sz w:val="20"/>
        </w:rPr>
        <w:t>formation</w:t>
      </w:r>
      <w:r>
        <w:rPr>
          <w:spacing w:val="-23"/>
          <w:sz w:val="20"/>
        </w:rPr>
        <w:t xml:space="preserve"> </w:t>
      </w:r>
      <w:r>
        <w:rPr>
          <w:sz w:val="20"/>
        </w:rPr>
        <w:t>ofblood</w:t>
      </w:r>
      <w:r>
        <w:rPr>
          <w:spacing w:val="-28"/>
          <w:sz w:val="20"/>
        </w:rPr>
        <w:t xml:space="preserve"> </w:t>
      </w:r>
      <w:r>
        <w:rPr>
          <w:sz w:val="20"/>
        </w:rPr>
        <w:t>clot.</w:t>
      </w:r>
    </w:p>
    <w:p w14:paraId="208C9898" w14:textId="77777777" w:rsidR="00B51F13" w:rsidRDefault="00000000">
      <w:pPr>
        <w:pStyle w:val="ListParagraph"/>
        <w:numPr>
          <w:ilvl w:val="0"/>
          <w:numId w:val="82"/>
        </w:numPr>
        <w:tabs>
          <w:tab w:val="left" w:pos="1216"/>
        </w:tabs>
        <w:spacing w:before="2" w:line="247" w:lineRule="auto"/>
        <w:ind w:left="1216" w:right="835" w:hanging="720"/>
        <w:jc w:val="left"/>
        <w:rPr>
          <w:sz w:val="20"/>
        </w:rPr>
      </w:pPr>
      <w:r>
        <w:rPr>
          <w:spacing w:val="-8"/>
          <w:sz w:val="20"/>
        </w:rPr>
        <w:t>In a</w:t>
      </w:r>
      <w:r>
        <w:rPr>
          <w:sz w:val="20"/>
        </w:rPr>
        <w:t xml:space="preserve"> </w:t>
      </w:r>
      <w:r>
        <w:rPr>
          <w:spacing w:val="-8"/>
          <w:sz w:val="20"/>
        </w:rPr>
        <w:t>positive</w:t>
      </w:r>
      <w:r>
        <w:rPr>
          <w:spacing w:val="-17"/>
          <w:sz w:val="20"/>
        </w:rPr>
        <w:t xml:space="preserve"> </w:t>
      </w:r>
      <w:r>
        <w:rPr>
          <w:spacing w:val="-8"/>
          <w:sz w:val="20"/>
        </w:rPr>
        <w:t>phototropic</w:t>
      </w:r>
      <w:r>
        <w:rPr>
          <w:spacing w:val="-14"/>
          <w:sz w:val="20"/>
        </w:rPr>
        <w:t xml:space="preserve"> </w:t>
      </w:r>
      <w:r>
        <w:rPr>
          <w:spacing w:val="-8"/>
          <w:sz w:val="20"/>
        </w:rPr>
        <w:t>response</w:t>
      </w:r>
      <w:r>
        <w:rPr>
          <w:spacing w:val="-14"/>
          <w:sz w:val="20"/>
        </w:rPr>
        <w:t xml:space="preserve"> </w:t>
      </w:r>
      <w:r>
        <w:rPr>
          <w:spacing w:val="-8"/>
          <w:sz w:val="20"/>
        </w:rPr>
        <w:t>of</w:t>
      </w:r>
      <w:r>
        <w:rPr>
          <w:spacing w:val="-9"/>
          <w:sz w:val="20"/>
        </w:rPr>
        <w:t xml:space="preserve"> </w:t>
      </w:r>
      <w:r>
        <w:rPr>
          <w:spacing w:val="-8"/>
          <w:sz w:val="20"/>
        </w:rPr>
        <w:t>a</w:t>
      </w:r>
      <w:r>
        <w:rPr>
          <w:sz w:val="20"/>
        </w:rPr>
        <w:t xml:space="preserve"> </w:t>
      </w:r>
      <w:r>
        <w:rPr>
          <w:spacing w:val="-8"/>
          <w:sz w:val="20"/>
        </w:rPr>
        <w:t>coleoptile,</w:t>
      </w:r>
      <w:r>
        <w:rPr>
          <w:spacing w:val="-17"/>
          <w:sz w:val="20"/>
        </w:rPr>
        <w:t xml:space="preserve"> </w:t>
      </w:r>
      <w:r>
        <w:rPr>
          <w:spacing w:val="-8"/>
          <w:sz w:val="20"/>
        </w:rPr>
        <w:t xml:space="preserve">the </w:t>
      </w:r>
      <w:r>
        <w:rPr>
          <w:spacing w:val="-4"/>
          <w:sz w:val="20"/>
        </w:rPr>
        <w:t>region</w:t>
      </w:r>
      <w:r>
        <w:rPr>
          <w:spacing w:val="-13"/>
          <w:sz w:val="20"/>
        </w:rPr>
        <w:t xml:space="preserve"> </w:t>
      </w:r>
      <w:r>
        <w:rPr>
          <w:spacing w:val="-4"/>
          <w:sz w:val="20"/>
        </w:rPr>
        <w:t>of</w:t>
      </w:r>
      <w:r>
        <w:rPr>
          <w:spacing w:val="-11"/>
          <w:sz w:val="20"/>
        </w:rPr>
        <w:t xml:space="preserve"> </w:t>
      </w:r>
      <w:r>
        <w:rPr>
          <w:spacing w:val="-4"/>
          <w:sz w:val="20"/>
        </w:rPr>
        <w:t>greatest</w:t>
      </w:r>
      <w:r>
        <w:rPr>
          <w:spacing w:val="-17"/>
          <w:sz w:val="20"/>
        </w:rPr>
        <w:t xml:space="preserve"> </w:t>
      </w:r>
      <w:r>
        <w:rPr>
          <w:spacing w:val="-4"/>
          <w:sz w:val="20"/>
        </w:rPr>
        <w:t>curvature</w:t>
      </w:r>
      <w:r>
        <w:rPr>
          <w:spacing w:val="-16"/>
          <w:sz w:val="20"/>
        </w:rPr>
        <w:t xml:space="preserve"> </w:t>
      </w:r>
      <w:r>
        <w:rPr>
          <w:spacing w:val="-4"/>
          <w:sz w:val="20"/>
        </w:rPr>
        <w:t>is</w:t>
      </w:r>
      <w:r>
        <w:rPr>
          <w:spacing w:val="-10"/>
          <w:sz w:val="20"/>
        </w:rPr>
        <w:t xml:space="preserve"> </w:t>
      </w:r>
      <w:r>
        <w:rPr>
          <w:spacing w:val="-4"/>
          <w:sz w:val="20"/>
        </w:rPr>
        <w:t>brought</w:t>
      </w:r>
      <w:r>
        <w:rPr>
          <w:spacing w:val="-17"/>
          <w:sz w:val="20"/>
        </w:rPr>
        <w:t xml:space="preserve"> </w:t>
      </w:r>
      <w:r>
        <w:rPr>
          <w:spacing w:val="-4"/>
          <w:sz w:val="20"/>
        </w:rPr>
        <w:t>about</w:t>
      </w:r>
      <w:r>
        <w:rPr>
          <w:spacing w:val="-20"/>
          <w:sz w:val="20"/>
        </w:rPr>
        <w:t xml:space="preserve"> </w:t>
      </w:r>
      <w:r>
        <w:rPr>
          <w:spacing w:val="-4"/>
          <w:sz w:val="20"/>
        </w:rPr>
        <w:t>by</w:t>
      </w:r>
      <w:r>
        <w:rPr>
          <w:spacing w:val="-18"/>
          <w:sz w:val="20"/>
        </w:rPr>
        <w:t xml:space="preserve"> </w:t>
      </w:r>
      <w:r>
        <w:rPr>
          <w:spacing w:val="-4"/>
          <w:sz w:val="20"/>
        </w:rPr>
        <w:t>the</w:t>
      </w:r>
    </w:p>
    <w:p w14:paraId="4CC6B624" w14:textId="77777777" w:rsidR="00B51F13" w:rsidRDefault="00000000">
      <w:pPr>
        <w:pStyle w:val="ListParagraph"/>
        <w:numPr>
          <w:ilvl w:val="1"/>
          <w:numId w:val="82"/>
        </w:numPr>
        <w:tabs>
          <w:tab w:val="left" w:pos="1492"/>
          <w:tab w:val="left" w:pos="1509"/>
          <w:tab w:val="left" w:pos="2636"/>
          <w:tab w:val="left" w:pos="3338"/>
        </w:tabs>
        <w:spacing w:before="4" w:line="249" w:lineRule="auto"/>
        <w:ind w:left="1492" w:right="658" w:hanging="276"/>
        <w:rPr>
          <w:sz w:val="20"/>
        </w:rPr>
      </w:pPr>
      <w:r>
        <w:rPr>
          <w:sz w:val="20"/>
        </w:rPr>
        <w:tab/>
      </w:r>
      <w:r>
        <w:rPr>
          <w:spacing w:val="-2"/>
          <w:sz w:val="20"/>
        </w:rPr>
        <w:t>movement</w:t>
      </w:r>
      <w:r>
        <w:rPr>
          <w:spacing w:val="-18"/>
          <w:sz w:val="20"/>
        </w:rPr>
        <w:t xml:space="preserve"> </w:t>
      </w:r>
      <w:r>
        <w:rPr>
          <w:spacing w:val="-2"/>
          <w:sz w:val="20"/>
        </w:rPr>
        <w:t>of</w:t>
      </w:r>
      <w:r>
        <w:rPr>
          <w:spacing w:val="-12"/>
          <w:sz w:val="20"/>
        </w:rPr>
        <w:t xml:space="preserve"> </w:t>
      </w:r>
      <w:r>
        <w:rPr>
          <w:spacing w:val="-2"/>
          <w:sz w:val="20"/>
        </w:rPr>
        <w:t>auxins</w:t>
      </w:r>
      <w:r>
        <w:rPr>
          <w:spacing w:val="-13"/>
          <w:sz w:val="20"/>
        </w:rPr>
        <w:t xml:space="preserve"> </w:t>
      </w:r>
      <w:r>
        <w:rPr>
          <w:spacing w:val="-2"/>
          <w:sz w:val="20"/>
        </w:rPr>
        <w:t>away</w:t>
      </w:r>
      <w:r>
        <w:rPr>
          <w:spacing w:val="-10"/>
          <w:sz w:val="20"/>
        </w:rPr>
        <w:t xml:space="preserve"> </w:t>
      </w:r>
      <w:r>
        <w:rPr>
          <w:spacing w:val="-2"/>
          <w:sz w:val="20"/>
        </w:rPr>
        <w:t>from</w:t>
      </w:r>
      <w:r>
        <w:rPr>
          <w:spacing w:val="-14"/>
          <w:sz w:val="20"/>
        </w:rPr>
        <w:t xml:space="preserve"> </w:t>
      </w:r>
      <w:r>
        <w:rPr>
          <w:spacing w:val="-2"/>
          <w:sz w:val="20"/>
        </w:rPr>
        <w:t>theregion</w:t>
      </w:r>
      <w:r>
        <w:rPr>
          <w:spacing w:val="-5"/>
          <w:sz w:val="20"/>
        </w:rPr>
        <w:t xml:space="preserve"> </w:t>
      </w:r>
      <w:r>
        <w:rPr>
          <w:spacing w:val="-2"/>
          <w:sz w:val="20"/>
        </w:rPr>
        <w:t>of curvature,</w:t>
      </w:r>
      <w:r>
        <w:rPr>
          <w:sz w:val="20"/>
        </w:rPr>
        <w:tab/>
      </w:r>
      <w:r>
        <w:rPr>
          <w:spacing w:val="-6"/>
          <w:sz w:val="20"/>
        </w:rPr>
        <w:t>B.</w:t>
      </w:r>
      <w:r>
        <w:rPr>
          <w:spacing w:val="8"/>
          <w:sz w:val="20"/>
        </w:rPr>
        <w:t xml:space="preserve"> </w:t>
      </w:r>
      <w:r>
        <w:rPr>
          <w:spacing w:val="-6"/>
          <w:sz w:val="20"/>
        </w:rPr>
        <w:t>even</w:t>
      </w:r>
      <w:r>
        <w:rPr>
          <w:spacing w:val="-18"/>
          <w:sz w:val="20"/>
        </w:rPr>
        <w:t xml:space="preserve"> </w:t>
      </w:r>
      <w:r>
        <w:rPr>
          <w:spacing w:val="-6"/>
          <w:sz w:val="20"/>
        </w:rPr>
        <w:t>distribution</w:t>
      </w:r>
      <w:r>
        <w:rPr>
          <w:spacing w:val="-16"/>
          <w:sz w:val="20"/>
        </w:rPr>
        <w:t xml:space="preserve"> </w:t>
      </w:r>
      <w:r>
        <w:rPr>
          <w:spacing w:val="-6"/>
          <w:sz w:val="20"/>
        </w:rPr>
        <w:t>ofauxins</w:t>
      </w:r>
      <w:r>
        <w:rPr>
          <w:spacing w:val="-10"/>
          <w:sz w:val="20"/>
        </w:rPr>
        <w:t xml:space="preserve"> </w:t>
      </w:r>
      <w:r>
        <w:rPr>
          <w:spacing w:val="-6"/>
          <w:sz w:val="20"/>
        </w:rPr>
        <w:t>in</w:t>
      </w:r>
      <w:r>
        <w:rPr>
          <w:sz w:val="20"/>
        </w:rPr>
        <w:t xml:space="preserve"> </w:t>
      </w:r>
      <w:r>
        <w:rPr>
          <w:spacing w:val="-6"/>
          <w:sz w:val="20"/>
        </w:rPr>
        <w:t xml:space="preserve">all </w:t>
      </w:r>
      <w:r>
        <w:rPr>
          <w:sz w:val="20"/>
        </w:rPr>
        <w:t>parts ofthe</w:t>
      </w:r>
      <w:r>
        <w:rPr>
          <w:spacing w:val="-2"/>
          <w:sz w:val="20"/>
        </w:rPr>
        <w:t xml:space="preserve"> </w:t>
      </w:r>
      <w:r>
        <w:rPr>
          <w:sz w:val="20"/>
        </w:rPr>
        <w:t>coleoptile,</w:t>
      </w:r>
      <w:r>
        <w:rPr>
          <w:sz w:val="20"/>
        </w:rPr>
        <w:tab/>
        <w:t>C.</w:t>
      </w:r>
      <w:r>
        <w:rPr>
          <w:spacing w:val="-33"/>
          <w:sz w:val="20"/>
        </w:rPr>
        <w:t xml:space="preserve"> </w:t>
      </w:r>
      <w:r>
        <w:rPr>
          <w:sz w:val="20"/>
        </w:rPr>
        <w:t>inhibition</w:t>
      </w:r>
      <w:r>
        <w:rPr>
          <w:spacing w:val="-30"/>
          <w:sz w:val="20"/>
        </w:rPr>
        <w:t xml:space="preserve"> </w:t>
      </w:r>
      <w:r>
        <w:rPr>
          <w:sz w:val="20"/>
        </w:rPr>
        <w:t>ofgrowth byauxins in the region of smaller curvature</w:t>
      </w:r>
    </w:p>
    <w:p w14:paraId="7E466262" w14:textId="77777777" w:rsidR="00B51F13" w:rsidRDefault="00000000">
      <w:pPr>
        <w:pStyle w:val="BodyText"/>
        <w:spacing w:line="249" w:lineRule="auto"/>
        <w:ind w:left="1511" w:right="280" w:hanging="296"/>
      </w:pPr>
      <w:r>
        <w:rPr>
          <w:spacing w:val="-6"/>
        </w:rPr>
        <w:t>D.</w:t>
      </w:r>
      <w:r>
        <w:rPr>
          <w:spacing w:val="-14"/>
        </w:rPr>
        <w:t xml:space="preserve"> </w:t>
      </w:r>
      <w:r>
        <w:rPr>
          <w:spacing w:val="-6"/>
        </w:rPr>
        <w:t>concetrationn</w:t>
      </w:r>
      <w:r>
        <w:rPr>
          <w:spacing w:val="-16"/>
        </w:rPr>
        <w:t xml:space="preserve"> </w:t>
      </w:r>
      <w:r>
        <w:rPr>
          <w:spacing w:val="-6"/>
        </w:rPr>
        <w:t>of</w:t>
      </w:r>
      <w:r>
        <w:rPr>
          <w:spacing w:val="-9"/>
        </w:rPr>
        <w:t xml:space="preserve"> </w:t>
      </w:r>
      <w:r>
        <w:rPr>
          <w:spacing w:val="-6"/>
        </w:rPr>
        <w:t>auxins</w:t>
      </w:r>
      <w:r>
        <w:rPr>
          <w:spacing w:val="-15"/>
        </w:rPr>
        <w:t xml:space="preserve"> </w:t>
      </w:r>
      <w:r>
        <w:rPr>
          <w:spacing w:val="-6"/>
        </w:rPr>
        <w:t>in</w:t>
      </w:r>
      <w:r>
        <w:rPr>
          <w:spacing w:val="-1"/>
        </w:rPr>
        <w:t xml:space="preserve"> </w:t>
      </w:r>
      <w:r>
        <w:rPr>
          <w:spacing w:val="-6"/>
        </w:rPr>
        <w:t>the</w:t>
      </w:r>
      <w:r>
        <w:rPr>
          <w:spacing w:val="-4"/>
        </w:rPr>
        <w:t xml:space="preserve"> </w:t>
      </w:r>
      <w:r>
        <w:rPr>
          <w:spacing w:val="-6"/>
        </w:rPr>
        <w:t>region</w:t>
      </w:r>
      <w:r>
        <w:rPr>
          <w:spacing w:val="-16"/>
        </w:rPr>
        <w:t xml:space="preserve"> </w:t>
      </w:r>
      <w:r>
        <w:rPr>
          <w:spacing w:val="-6"/>
        </w:rPr>
        <w:t>of</w:t>
      </w:r>
      <w:r>
        <w:rPr>
          <w:spacing w:val="-16"/>
        </w:rPr>
        <w:t xml:space="preserve"> </w:t>
      </w:r>
      <w:r>
        <w:rPr>
          <w:spacing w:val="-6"/>
        </w:rPr>
        <w:t>curvature</w:t>
      </w:r>
      <w:r>
        <w:rPr>
          <w:spacing w:val="-17"/>
        </w:rPr>
        <w:t xml:space="preserve"> </w:t>
      </w:r>
      <w:r>
        <w:rPr>
          <w:spacing w:val="-6"/>
        </w:rPr>
        <w:t xml:space="preserve">E. </w:t>
      </w:r>
      <w:r>
        <w:rPr>
          <w:spacing w:val="-2"/>
        </w:rPr>
        <w:t>absence</w:t>
      </w:r>
      <w:r>
        <w:rPr>
          <w:spacing w:val="-17"/>
        </w:rPr>
        <w:t xml:space="preserve"> </w:t>
      </w:r>
      <w:r>
        <w:rPr>
          <w:spacing w:val="-2"/>
        </w:rPr>
        <w:t>of</w:t>
      </w:r>
      <w:r>
        <w:rPr>
          <w:spacing w:val="-14"/>
        </w:rPr>
        <w:t xml:space="preserve"> </w:t>
      </w:r>
      <w:r>
        <w:rPr>
          <w:spacing w:val="-2"/>
        </w:rPr>
        <w:t>auxins</w:t>
      </w:r>
      <w:r>
        <w:rPr>
          <w:spacing w:val="-15"/>
        </w:rPr>
        <w:t xml:space="preserve"> </w:t>
      </w:r>
      <w:r>
        <w:rPr>
          <w:spacing w:val="-2"/>
        </w:rPr>
        <w:t>in</w:t>
      </w:r>
      <w:r>
        <w:rPr>
          <w:spacing w:val="-8"/>
        </w:rPr>
        <w:t xml:space="preserve"> </w:t>
      </w:r>
      <w:r>
        <w:rPr>
          <w:spacing w:val="-2"/>
        </w:rPr>
        <w:t>the</w:t>
      </w:r>
      <w:r>
        <w:rPr>
          <w:spacing w:val="-4"/>
        </w:rPr>
        <w:t xml:space="preserve"> </w:t>
      </w:r>
      <w:r>
        <w:rPr>
          <w:spacing w:val="-2"/>
        </w:rPr>
        <w:t>coleptile.</w:t>
      </w:r>
    </w:p>
    <w:p w14:paraId="6D394B9A" w14:textId="77777777" w:rsidR="00B51F13" w:rsidRDefault="00B51F13">
      <w:pPr>
        <w:pStyle w:val="BodyText"/>
        <w:spacing w:before="12"/>
      </w:pPr>
    </w:p>
    <w:p w14:paraId="4A16327B" w14:textId="77777777" w:rsidR="00B51F13" w:rsidRDefault="00000000">
      <w:pPr>
        <w:pStyle w:val="ListParagraph"/>
        <w:numPr>
          <w:ilvl w:val="0"/>
          <w:numId w:val="82"/>
        </w:numPr>
        <w:tabs>
          <w:tab w:val="left" w:pos="1215"/>
        </w:tabs>
        <w:ind w:left="1215"/>
        <w:jc w:val="both"/>
        <w:rPr>
          <w:sz w:val="20"/>
        </w:rPr>
      </w:pPr>
      <w:r>
        <w:rPr>
          <w:spacing w:val="-8"/>
          <w:sz w:val="20"/>
        </w:rPr>
        <w:t>The</w:t>
      </w:r>
      <w:r>
        <w:rPr>
          <w:spacing w:val="-18"/>
          <w:sz w:val="20"/>
        </w:rPr>
        <w:t xml:space="preserve"> </w:t>
      </w:r>
      <w:r>
        <w:rPr>
          <w:spacing w:val="-8"/>
          <w:sz w:val="20"/>
        </w:rPr>
        <w:t>tuber</w:t>
      </w:r>
      <w:r>
        <w:rPr>
          <w:spacing w:val="-16"/>
          <w:sz w:val="20"/>
        </w:rPr>
        <w:t xml:space="preserve"> </w:t>
      </w:r>
      <w:r>
        <w:rPr>
          <w:spacing w:val="-8"/>
          <w:sz w:val="20"/>
        </w:rPr>
        <w:t>of</w:t>
      </w:r>
      <w:r>
        <w:rPr>
          <w:spacing w:val="-28"/>
          <w:sz w:val="20"/>
        </w:rPr>
        <w:t xml:space="preserve"> </w:t>
      </w:r>
      <w:r>
        <w:rPr>
          <w:spacing w:val="-8"/>
          <w:sz w:val="20"/>
        </w:rPr>
        <w:t>cassava</w:t>
      </w:r>
      <w:r>
        <w:rPr>
          <w:spacing w:val="-14"/>
          <w:sz w:val="20"/>
        </w:rPr>
        <w:t xml:space="preserve"> </w:t>
      </w:r>
      <w:r>
        <w:rPr>
          <w:spacing w:val="-8"/>
          <w:sz w:val="20"/>
        </w:rPr>
        <w:t>is</w:t>
      </w:r>
      <w:r>
        <w:rPr>
          <w:spacing w:val="-11"/>
          <w:sz w:val="20"/>
        </w:rPr>
        <w:t xml:space="preserve"> </w:t>
      </w:r>
      <w:r>
        <w:rPr>
          <w:spacing w:val="-8"/>
          <w:sz w:val="20"/>
          <w:u w:val="single"/>
        </w:rPr>
        <w:t>NOT</w:t>
      </w:r>
      <w:r>
        <w:rPr>
          <w:spacing w:val="-2"/>
          <w:sz w:val="20"/>
        </w:rPr>
        <w:t xml:space="preserve"> </w:t>
      </w:r>
      <w:r>
        <w:rPr>
          <w:spacing w:val="-8"/>
          <w:sz w:val="20"/>
        </w:rPr>
        <w:t>a</w:t>
      </w:r>
      <w:r>
        <w:rPr>
          <w:spacing w:val="-2"/>
          <w:sz w:val="20"/>
        </w:rPr>
        <w:t xml:space="preserve"> </w:t>
      </w:r>
      <w:r>
        <w:rPr>
          <w:spacing w:val="-8"/>
          <w:sz w:val="20"/>
        </w:rPr>
        <w:t>stem</w:t>
      </w:r>
      <w:r>
        <w:rPr>
          <w:spacing w:val="-23"/>
          <w:sz w:val="20"/>
        </w:rPr>
        <w:t xml:space="preserve"> </w:t>
      </w:r>
      <w:r>
        <w:rPr>
          <w:spacing w:val="-8"/>
          <w:sz w:val="20"/>
        </w:rPr>
        <w:t>tuber</w:t>
      </w:r>
      <w:r>
        <w:rPr>
          <w:spacing w:val="-12"/>
          <w:sz w:val="20"/>
        </w:rPr>
        <w:t xml:space="preserve"> </w:t>
      </w:r>
      <w:r>
        <w:rPr>
          <w:spacing w:val="-8"/>
          <w:sz w:val="20"/>
        </w:rPr>
        <w:t>because</w:t>
      </w:r>
      <w:r>
        <w:rPr>
          <w:spacing w:val="-18"/>
          <w:sz w:val="20"/>
        </w:rPr>
        <w:t xml:space="preserve"> </w:t>
      </w:r>
      <w:r>
        <w:rPr>
          <w:spacing w:val="-8"/>
          <w:sz w:val="20"/>
        </w:rPr>
        <w:t>it</w:t>
      </w:r>
    </w:p>
    <w:p w14:paraId="509B62F0" w14:textId="77777777" w:rsidR="00B51F13" w:rsidRDefault="00000000">
      <w:pPr>
        <w:pStyle w:val="BodyText"/>
        <w:spacing w:before="10" w:line="249" w:lineRule="auto"/>
        <w:ind w:left="1511" w:right="1005" w:hanging="296"/>
        <w:jc w:val="both"/>
      </w:pPr>
      <w:r>
        <w:rPr>
          <w:spacing w:val="-6"/>
        </w:rPr>
        <w:t>A.</w:t>
      </w:r>
      <w:r>
        <w:rPr>
          <w:spacing w:val="-1"/>
        </w:rPr>
        <w:t xml:space="preserve"> </w:t>
      </w:r>
      <w:r>
        <w:rPr>
          <w:spacing w:val="-6"/>
        </w:rPr>
        <w:t>is</w:t>
      </w:r>
      <w:r>
        <w:rPr>
          <w:spacing w:val="-7"/>
        </w:rPr>
        <w:t xml:space="preserve"> </w:t>
      </w:r>
      <w:r>
        <w:rPr>
          <w:spacing w:val="-6"/>
        </w:rPr>
        <w:t>distended with</w:t>
      </w:r>
      <w:r>
        <w:rPr>
          <w:spacing w:val="-7"/>
        </w:rPr>
        <w:t xml:space="preserve"> </w:t>
      </w:r>
      <w:r>
        <w:rPr>
          <w:spacing w:val="-6"/>
        </w:rPr>
        <w:t>food reserve</w:t>
      </w:r>
      <w:r>
        <w:rPr>
          <w:spacing w:val="-7"/>
        </w:rPr>
        <w:t xml:space="preserve"> </w:t>
      </w:r>
      <w:r>
        <w:rPr>
          <w:spacing w:val="-6"/>
        </w:rPr>
        <w:t>B. has an</w:t>
      </w:r>
      <w:r>
        <w:rPr>
          <w:spacing w:val="-1"/>
        </w:rPr>
        <w:t xml:space="preserve"> </w:t>
      </w:r>
      <w:r>
        <w:rPr>
          <w:spacing w:val="-6"/>
        </w:rPr>
        <w:t xml:space="preserve">aerial </w:t>
      </w:r>
      <w:r>
        <w:t>shoot</w:t>
      </w:r>
      <w:r>
        <w:rPr>
          <w:spacing w:val="-13"/>
        </w:rPr>
        <w:t xml:space="preserve"> </w:t>
      </w:r>
      <w:r>
        <w:t>portion</w:t>
      </w:r>
      <w:r>
        <w:rPr>
          <w:spacing w:val="40"/>
        </w:rPr>
        <w:t xml:space="preserve">  </w:t>
      </w:r>
      <w:r>
        <w:t>C.</w:t>
      </w:r>
      <w:r>
        <w:rPr>
          <w:spacing w:val="-13"/>
        </w:rPr>
        <w:t xml:space="preserve"> </w:t>
      </w:r>
      <w:r>
        <w:t>has</w:t>
      </w:r>
      <w:r>
        <w:rPr>
          <w:spacing w:val="-12"/>
        </w:rPr>
        <w:t xml:space="preserve"> </w:t>
      </w:r>
      <w:r>
        <w:t>other</w:t>
      </w:r>
      <w:r>
        <w:rPr>
          <w:spacing w:val="-13"/>
        </w:rPr>
        <w:t xml:space="preserve"> </w:t>
      </w:r>
      <w:r>
        <w:t>structures</w:t>
      </w:r>
      <w:r>
        <w:rPr>
          <w:spacing w:val="-12"/>
        </w:rPr>
        <w:t xml:space="preserve"> </w:t>
      </w:r>
      <w:r>
        <w:t>that could</w:t>
      </w:r>
      <w:r>
        <w:rPr>
          <w:spacing w:val="-18"/>
        </w:rPr>
        <w:t xml:space="preserve"> </w:t>
      </w:r>
      <w:r>
        <w:t>becalled</w:t>
      </w:r>
      <w:r>
        <w:rPr>
          <w:spacing w:val="-18"/>
        </w:rPr>
        <w:t xml:space="preserve"> </w:t>
      </w:r>
      <w:r>
        <w:t>roots</w:t>
      </w:r>
      <w:r>
        <w:rPr>
          <w:spacing w:val="70"/>
        </w:rPr>
        <w:t xml:space="preserve">  </w:t>
      </w:r>
      <w:r>
        <w:t>D.</w:t>
      </w:r>
      <w:r>
        <w:rPr>
          <w:spacing w:val="-14"/>
        </w:rPr>
        <w:t xml:space="preserve"> </w:t>
      </w:r>
      <w:r>
        <w:rPr>
          <w:spacing w:val="-6"/>
        </w:rPr>
        <w:t>lacksaxillarybuds</w:t>
      </w:r>
    </w:p>
    <w:p w14:paraId="742F6B40" w14:textId="77777777" w:rsidR="00B51F13" w:rsidRDefault="00000000">
      <w:pPr>
        <w:pStyle w:val="BodyText"/>
        <w:spacing w:before="1"/>
        <w:ind w:left="1216"/>
        <w:jc w:val="both"/>
      </w:pPr>
      <w:r>
        <w:t>E.</w:t>
      </w:r>
      <w:r>
        <w:rPr>
          <w:spacing w:val="-3"/>
        </w:rPr>
        <w:t xml:space="preserve"> </w:t>
      </w:r>
      <w:r>
        <w:t>has</w:t>
      </w:r>
      <w:r>
        <w:rPr>
          <w:spacing w:val="-4"/>
        </w:rPr>
        <w:t xml:space="preserve"> </w:t>
      </w:r>
      <w:r>
        <w:t>a</w:t>
      </w:r>
      <w:r>
        <w:rPr>
          <w:spacing w:val="-3"/>
        </w:rPr>
        <w:t xml:space="preserve"> </w:t>
      </w:r>
      <w:r>
        <w:t>bark</w:t>
      </w:r>
      <w:r>
        <w:rPr>
          <w:spacing w:val="-2"/>
        </w:rPr>
        <w:t xml:space="preserve"> </w:t>
      </w:r>
      <w:r>
        <w:t>over</w:t>
      </w:r>
      <w:r>
        <w:rPr>
          <w:spacing w:val="-3"/>
        </w:rPr>
        <w:t xml:space="preserve"> </w:t>
      </w:r>
      <w:r>
        <w:t>its</w:t>
      </w:r>
      <w:r>
        <w:rPr>
          <w:spacing w:val="-4"/>
        </w:rPr>
        <w:t xml:space="preserve"> </w:t>
      </w:r>
      <w:r>
        <w:t>stored</w:t>
      </w:r>
      <w:r>
        <w:rPr>
          <w:spacing w:val="-2"/>
        </w:rPr>
        <w:t xml:space="preserve"> food.</w:t>
      </w:r>
    </w:p>
    <w:p w14:paraId="5A325CD3" w14:textId="77777777" w:rsidR="00B51F13" w:rsidRDefault="00B51F13">
      <w:pPr>
        <w:pStyle w:val="BodyText"/>
        <w:spacing w:before="20"/>
      </w:pPr>
    </w:p>
    <w:p w14:paraId="591FFE1E" w14:textId="77777777" w:rsidR="00B51F13" w:rsidRDefault="00000000">
      <w:pPr>
        <w:pStyle w:val="ListParagraph"/>
        <w:numPr>
          <w:ilvl w:val="0"/>
          <w:numId w:val="82"/>
        </w:numPr>
        <w:tabs>
          <w:tab w:val="left" w:pos="1216"/>
        </w:tabs>
        <w:spacing w:line="247" w:lineRule="auto"/>
        <w:ind w:left="1216" w:right="912" w:hanging="720"/>
        <w:jc w:val="left"/>
        <w:rPr>
          <w:sz w:val="20"/>
        </w:rPr>
      </w:pPr>
      <w:r>
        <w:rPr>
          <w:sz w:val="20"/>
        </w:rPr>
        <w:t>The</w:t>
      </w:r>
      <w:r>
        <w:rPr>
          <w:spacing w:val="-4"/>
          <w:sz w:val="20"/>
        </w:rPr>
        <w:t xml:space="preserve"> </w:t>
      </w:r>
      <w:r>
        <w:rPr>
          <w:sz w:val="20"/>
        </w:rPr>
        <w:t>function</w:t>
      </w:r>
      <w:r>
        <w:rPr>
          <w:spacing w:val="-4"/>
          <w:sz w:val="20"/>
        </w:rPr>
        <w:t xml:space="preserve"> </w:t>
      </w:r>
      <w:r>
        <w:rPr>
          <w:sz w:val="20"/>
        </w:rPr>
        <w:t>of</w:t>
      </w:r>
      <w:r>
        <w:rPr>
          <w:spacing w:val="-10"/>
          <w:sz w:val="20"/>
        </w:rPr>
        <w:t xml:space="preserve"> </w:t>
      </w:r>
      <w:r>
        <w:rPr>
          <w:sz w:val="20"/>
        </w:rPr>
        <w:t>the ossicles</w:t>
      </w:r>
      <w:r>
        <w:rPr>
          <w:spacing w:val="-5"/>
          <w:sz w:val="20"/>
        </w:rPr>
        <w:t xml:space="preserve"> </w:t>
      </w:r>
      <w:r>
        <w:rPr>
          <w:sz w:val="20"/>
        </w:rPr>
        <w:t>(maleus,</w:t>
      </w:r>
      <w:r>
        <w:rPr>
          <w:spacing w:val="-4"/>
          <w:sz w:val="20"/>
        </w:rPr>
        <w:t xml:space="preserve"> </w:t>
      </w:r>
      <w:r>
        <w:rPr>
          <w:sz w:val="20"/>
        </w:rPr>
        <w:t>incus</w:t>
      </w:r>
      <w:r>
        <w:rPr>
          <w:spacing w:val="-4"/>
          <w:sz w:val="20"/>
        </w:rPr>
        <w:t xml:space="preserve"> </w:t>
      </w:r>
      <w:r>
        <w:rPr>
          <w:sz w:val="20"/>
        </w:rPr>
        <w:t>and stapes) in the mammalian ear is</w:t>
      </w:r>
      <w:r>
        <w:rPr>
          <w:spacing w:val="-1"/>
          <w:sz w:val="20"/>
        </w:rPr>
        <w:t xml:space="preserve"> </w:t>
      </w:r>
      <w:r>
        <w:rPr>
          <w:sz w:val="20"/>
        </w:rPr>
        <w:t>the</w:t>
      </w:r>
    </w:p>
    <w:p w14:paraId="3B649B37" w14:textId="77777777" w:rsidR="00B51F13" w:rsidRDefault="00000000">
      <w:pPr>
        <w:pStyle w:val="ListParagraph"/>
        <w:numPr>
          <w:ilvl w:val="1"/>
          <w:numId w:val="82"/>
        </w:numPr>
        <w:tabs>
          <w:tab w:val="left" w:pos="1504"/>
          <w:tab w:val="left" w:pos="1552"/>
          <w:tab w:val="left" w:pos="2655"/>
        </w:tabs>
        <w:spacing w:before="6" w:line="247" w:lineRule="auto"/>
        <w:ind w:left="1552" w:right="1331" w:hanging="336"/>
        <w:rPr>
          <w:sz w:val="20"/>
        </w:rPr>
      </w:pPr>
      <w:r>
        <w:rPr>
          <w:spacing w:val="-8"/>
          <w:sz w:val="20"/>
        </w:rPr>
        <w:t>transmission</w:t>
      </w:r>
      <w:r>
        <w:rPr>
          <w:spacing w:val="-14"/>
          <w:sz w:val="20"/>
        </w:rPr>
        <w:t xml:space="preserve"> </w:t>
      </w:r>
      <w:r>
        <w:rPr>
          <w:spacing w:val="-8"/>
          <w:sz w:val="20"/>
        </w:rPr>
        <w:t>of</w:t>
      </w:r>
      <w:r>
        <w:rPr>
          <w:spacing w:val="-16"/>
          <w:sz w:val="20"/>
        </w:rPr>
        <w:t xml:space="preserve"> </w:t>
      </w:r>
      <w:r>
        <w:rPr>
          <w:spacing w:val="-8"/>
          <w:sz w:val="20"/>
        </w:rPr>
        <w:t>vibrations</w:t>
      </w:r>
      <w:r>
        <w:rPr>
          <w:spacing w:val="-13"/>
          <w:sz w:val="20"/>
        </w:rPr>
        <w:t xml:space="preserve"> </w:t>
      </w:r>
      <w:r>
        <w:rPr>
          <w:spacing w:val="-8"/>
          <w:sz w:val="20"/>
        </w:rPr>
        <w:t>B.</w:t>
      </w:r>
      <w:r>
        <w:rPr>
          <w:spacing w:val="-10"/>
          <w:sz w:val="20"/>
        </w:rPr>
        <w:t xml:space="preserve"> </w:t>
      </w:r>
      <w:r>
        <w:rPr>
          <w:spacing w:val="-8"/>
          <w:sz w:val="20"/>
        </w:rPr>
        <w:t>regulation</w:t>
      </w:r>
      <w:r>
        <w:rPr>
          <w:spacing w:val="-14"/>
          <w:sz w:val="20"/>
        </w:rPr>
        <w:t xml:space="preserve"> </w:t>
      </w:r>
      <w:r>
        <w:rPr>
          <w:spacing w:val="-8"/>
          <w:sz w:val="20"/>
        </w:rPr>
        <w:t xml:space="preserve">of </w:t>
      </w:r>
      <w:r>
        <w:rPr>
          <w:spacing w:val="-2"/>
          <w:sz w:val="20"/>
        </w:rPr>
        <w:t>pressures</w:t>
      </w:r>
      <w:r>
        <w:rPr>
          <w:sz w:val="20"/>
        </w:rPr>
        <w:tab/>
      </w:r>
      <w:r>
        <w:rPr>
          <w:spacing w:val="-2"/>
          <w:sz w:val="20"/>
        </w:rPr>
        <w:t>C.</w:t>
      </w:r>
      <w:r>
        <w:rPr>
          <w:spacing w:val="-21"/>
          <w:sz w:val="20"/>
        </w:rPr>
        <w:t xml:space="preserve"> </w:t>
      </w:r>
      <w:r>
        <w:rPr>
          <w:spacing w:val="-2"/>
          <w:sz w:val="20"/>
        </w:rPr>
        <w:t>supportofthe</w:t>
      </w:r>
      <w:r>
        <w:rPr>
          <w:spacing w:val="-23"/>
          <w:sz w:val="20"/>
        </w:rPr>
        <w:t xml:space="preserve"> </w:t>
      </w:r>
      <w:r>
        <w:rPr>
          <w:spacing w:val="-2"/>
          <w:sz w:val="20"/>
        </w:rPr>
        <w:t>inner</w:t>
      </w:r>
      <w:r>
        <w:rPr>
          <w:spacing w:val="-26"/>
          <w:sz w:val="20"/>
        </w:rPr>
        <w:t xml:space="preserve"> </w:t>
      </w:r>
      <w:r>
        <w:rPr>
          <w:spacing w:val="-2"/>
          <w:sz w:val="20"/>
        </w:rPr>
        <w:t>ear</w:t>
      </w:r>
    </w:p>
    <w:p w14:paraId="1DA3706A" w14:textId="77777777" w:rsidR="00B51F13" w:rsidRDefault="00000000">
      <w:pPr>
        <w:pStyle w:val="BodyText"/>
        <w:spacing w:before="4"/>
        <w:ind w:left="1216"/>
      </w:pPr>
      <w:r>
        <w:t>D.</w:t>
      </w:r>
      <w:r>
        <w:rPr>
          <w:spacing w:val="-5"/>
        </w:rPr>
        <w:t xml:space="preserve"> </w:t>
      </w:r>
      <w:r>
        <w:t>maintenance</w:t>
      </w:r>
      <w:r>
        <w:rPr>
          <w:spacing w:val="-7"/>
        </w:rPr>
        <w:t xml:space="preserve"> </w:t>
      </w:r>
      <w:r>
        <w:t>of</w:t>
      </w:r>
      <w:r>
        <w:rPr>
          <w:spacing w:val="-5"/>
        </w:rPr>
        <w:t xml:space="preserve"> </w:t>
      </w:r>
      <w:r>
        <w:t>balance</w:t>
      </w:r>
      <w:r>
        <w:rPr>
          <w:spacing w:val="-5"/>
        </w:rPr>
        <w:t xml:space="preserve"> </w:t>
      </w:r>
      <w:r>
        <w:t>during</w:t>
      </w:r>
      <w:r>
        <w:rPr>
          <w:spacing w:val="-4"/>
        </w:rPr>
        <w:t xml:space="preserve"> </w:t>
      </w:r>
      <w:r>
        <w:rPr>
          <w:spacing w:val="-2"/>
        </w:rPr>
        <w:t>motion</w:t>
      </w:r>
    </w:p>
    <w:p w14:paraId="221C4769" w14:textId="77777777" w:rsidR="00B51F13" w:rsidRDefault="00000000">
      <w:pPr>
        <w:pStyle w:val="BodyText"/>
        <w:spacing w:before="10"/>
        <w:ind w:left="1216"/>
      </w:pPr>
      <w:r>
        <w:t>E.</w:t>
      </w:r>
      <w:r>
        <w:rPr>
          <w:spacing w:val="-5"/>
        </w:rPr>
        <w:t xml:space="preserve"> </w:t>
      </w:r>
      <w:r>
        <w:t>secretion</w:t>
      </w:r>
      <w:r>
        <w:rPr>
          <w:spacing w:val="-3"/>
        </w:rPr>
        <w:t xml:space="preserve"> </w:t>
      </w:r>
      <w:r>
        <w:rPr>
          <w:spacing w:val="-2"/>
        </w:rPr>
        <w:t>ofoil.</w:t>
      </w:r>
    </w:p>
    <w:p w14:paraId="31EC43C3" w14:textId="77777777" w:rsidR="00B51F13" w:rsidRDefault="00B51F13">
      <w:pPr>
        <w:pStyle w:val="BodyText"/>
        <w:spacing w:before="20"/>
      </w:pPr>
    </w:p>
    <w:p w14:paraId="4FF067A8" w14:textId="77777777" w:rsidR="00B51F13" w:rsidRDefault="00000000">
      <w:pPr>
        <w:pStyle w:val="ListParagraph"/>
        <w:numPr>
          <w:ilvl w:val="0"/>
          <w:numId w:val="82"/>
        </w:numPr>
        <w:tabs>
          <w:tab w:val="left" w:pos="1216"/>
        </w:tabs>
        <w:spacing w:line="249" w:lineRule="auto"/>
        <w:ind w:left="1216" w:right="954" w:hanging="720"/>
        <w:jc w:val="left"/>
        <w:rPr>
          <w:sz w:val="20"/>
        </w:rPr>
      </w:pPr>
      <w:r>
        <w:rPr>
          <w:sz w:val="20"/>
        </w:rPr>
        <w:t>Which</w:t>
      </w:r>
      <w:r>
        <w:rPr>
          <w:spacing w:val="-7"/>
          <w:sz w:val="20"/>
        </w:rPr>
        <w:t xml:space="preserve"> </w:t>
      </w:r>
      <w:r>
        <w:rPr>
          <w:sz w:val="20"/>
        </w:rPr>
        <w:t>of</w:t>
      </w:r>
      <w:r>
        <w:rPr>
          <w:spacing w:val="-13"/>
          <w:sz w:val="20"/>
        </w:rPr>
        <w:t xml:space="preserve"> </w:t>
      </w:r>
      <w:r>
        <w:rPr>
          <w:sz w:val="20"/>
        </w:rPr>
        <w:t>the</w:t>
      </w:r>
      <w:r>
        <w:rPr>
          <w:spacing w:val="-8"/>
          <w:sz w:val="20"/>
        </w:rPr>
        <w:t xml:space="preserve"> </w:t>
      </w:r>
      <w:r>
        <w:rPr>
          <w:sz w:val="20"/>
        </w:rPr>
        <w:t>following</w:t>
      </w:r>
      <w:r>
        <w:rPr>
          <w:spacing w:val="-7"/>
          <w:sz w:val="20"/>
        </w:rPr>
        <w:t xml:space="preserve"> </w:t>
      </w:r>
      <w:r>
        <w:rPr>
          <w:sz w:val="20"/>
        </w:rPr>
        <w:t>instruments</w:t>
      </w:r>
      <w:r>
        <w:rPr>
          <w:spacing w:val="-9"/>
          <w:sz w:val="20"/>
        </w:rPr>
        <w:t xml:space="preserve"> </w:t>
      </w:r>
      <w:r>
        <w:rPr>
          <w:sz w:val="20"/>
        </w:rPr>
        <w:t>is</w:t>
      </w:r>
      <w:r>
        <w:rPr>
          <w:spacing w:val="-9"/>
          <w:sz w:val="20"/>
        </w:rPr>
        <w:t xml:space="preserve"> </w:t>
      </w:r>
      <w:r>
        <w:rPr>
          <w:sz w:val="20"/>
        </w:rPr>
        <w:t>used</w:t>
      </w:r>
      <w:r>
        <w:rPr>
          <w:spacing w:val="-4"/>
          <w:sz w:val="20"/>
        </w:rPr>
        <w:t xml:space="preserve"> </w:t>
      </w:r>
      <w:r>
        <w:rPr>
          <w:sz w:val="20"/>
        </w:rPr>
        <w:t>for determining turbidity of water?</w:t>
      </w:r>
    </w:p>
    <w:p w14:paraId="54C56D60" w14:textId="77777777" w:rsidR="00B51F13" w:rsidRDefault="00000000">
      <w:pPr>
        <w:pStyle w:val="ListParagraph"/>
        <w:numPr>
          <w:ilvl w:val="1"/>
          <w:numId w:val="82"/>
        </w:numPr>
        <w:tabs>
          <w:tab w:val="left" w:pos="1452"/>
        </w:tabs>
        <w:spacing w:before="1"/>
        <w:ind w:left="1452" w:hanging="236"/>
        <w:rPr>
          <w:sz w:val="20"/>
        </w:rPr>
      </w:pPr>
      <w:r>
        <w:rPr>
          <w:sz w:val="20"/>
        </w:rPr>
        <w:t>Thermometer</w:t>
      </w:r>
      <w:r>
        <w:rPr>
          <w:spacing w:val="66"/>
          <w:w w:val="150"/>
          <w:sz w:val="20"/>
        </w:rPr>
        <w:t xml:space="preserve"> </w:t>
      </w:r>
      <w:r>
        <w:rPr>
          <w:sz w:val="20"/>
        </w:rPr>
        <w:t>B.</w:t>
      </w:r>
      <w:r>
        <w:rPr>
          <w:spacing w:val="-7"/>
          <w:sz w:val="20"/>
        </w:rPr>
        <w:t xml:space="preserve"> </w:t>
      </w:r>
      <w:r>
        <w:rPr>
          <w:sz w:val="20"/>
        </w:rPr>
        <w:t>Secchi</w:t>
      </w:r>
      <w:r>
        <w:rPr>
          <w:spacing w:val="-4"/>
          <w:sz w:val="20"/>
        </w:rPr>
        <w:t xml:space="preserve"> </w:t>
      </w:r>
      <w:r>
        <w:rPr>
          <w:sz w:val="20"/>
        </w:rPr>
        <w:t>Disc</w:t>
      </w:r>
      <w:r>
        <w:rPr>
          <w:spacing w:val="64"/>
          <w:w w:val="150"/>
          <w:sz w:val="20"/>
        </w:rPr>
        <w:t xml:space="preserve"> </w:t>
      </w:r>
      <w:r>
        <w:rPr>
          <w:sz w:val="20"/>
        </w:rPr>
        <w:t>C.</w:t>
      </w:r>
      <w:r>
        <w:rPr>
          <w:spacing w:val="-3"/>
          <w:sz w:val="20"/>
        </w:rPr>
        <w:t xml:space="preserve"> </w:t>
      </w:r>
      <w:r>
        <w:rPr>
          <w:sz w:val="20"/>
        </w:rPr>
        <w:t>Rain</w:t>
      </w:r>
      <w:r>
        <w:rPr>
          <w:spacing w:val="-7"/>
          <w:sz w:val="20"/>
        </w:rPr>
        <w:t xml:space="preserve"> </w:t>
      </w:r>
      <w:r>
        <w:rPr>
          <w:spacing w:val="-4"/>
          <w:sz w:val="20"/>
        </w:rPr>
        <w:t>gauge</w:t>
      </w:r>
    </w:p>
    <w:p w14:paraId="3501D172" w14:textId="77777777" w:rsidR="00B51F13" w:rsidRDefault="00000000">
      <w:pPr>
        <w:pStyle w:val="BodyText"/>
        <w:tabs>
          <w:tab w:val="left" w:pos="2667"/>
        </w:tabs>
        <w:spacing w:before="11"/>
        <w:ind w:left="1216"/>
      </w:pPr>
      <w:r>
        <w:rPr>
          <w:spacing w:val="-2"/>
        </w:rPr>
        <w:t>D.</w:t>
      </w:r>
      <w:r>
        <w:rPr>
          <w:spacing w:val="-10"/>
        </w:rPr>
        <w:t xml:space="preserve"> </w:t>
      </w:r>
      <w:r>
        <w:rPr>
          <w:spacing w:val="-2"/>
        </w:rPr>
        <w:t>Hygrometer</w:t>
      </w:r>
      <w:r>
        <w:tab/>
        <w:t>E.</w:t>
      </w:r>
      <w:r>
        <w:rPr>
          <w:spacing w:val="-8"/>
        </w:rPr>
        <w:t xml:space="preserve"> </w:t>
      </w:r>
      <w:r>
        <w:t>Wind</w:t>
      </w:r>
      <w:r>
        <w:rPr>
          <w:spacing w:val="-19"/>
        </w:rPr>
        <w:t xml:space="preserve"> </w:t>
      </w:r>
      <w:r>
        <w:rPr>
          <w:spacing w:val="-4"/>
        </w:rPr>
        <w:t>vane.</w:t>
      </w:r>
    </w:p>
    <w:p w14:paraId="21CCC687" w14:textId="77777777" w:rsidR="00B51F13" w:rsidRDefault="00B51F13">
      <w:pPr>
        <w:pStyle w:val="BodyText"/>
        <w:spacing w:before="20"/>
      </w:pPr>
    </w:p>
    <w:p w14:paraId="47E8E0CA" w14:textId="77777777" w:rsidR="00B51F13" w:rsidRDefault="00000000">
      <w:pPr>
        <w:pStyle w:val="ListParagraph"/>
        <w:numPr>
          <w:ilvl w:val="0"/>
          <w:numId w:val="82"/>
        </w:numPr>
        <w:tabs>
          <w:tab w:val="left" w:pos="1215"/>
        </w:tabs>
        <w:ind w:left="1215"/>
        <w:jc w:val="both"/>
        <w:rPr>
          <w:sz w:val="20"/>
        </w:rPr>
      </w:pPr>
      <w:r>
        <w:rPr>
          <w:sz w:val="20"/>
        </w:rPr>
        <w:t>Which</w:t>
      </w:r>
      <w:r>
        <w:rPr>
          <w:spacing w:val="-9"/>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2"/>
          <w:sz w:val="20"/>
        </w:rPr>
        <w:t xml:space="preserve"> </w:t>
      </w:r>
      <w:r>
        <w:rPr>
          <w:sz w:val="20"/>
        </w:rPr>
        <w:t>is</w:t>
      </w:r>
      <w:r>
        <w:rPr>
          <w:spacing w:val="-13"/>
          <w:sz w:val="20"/>
        </w:rPr>
        <w:t xml:space="preserve"> </w:t>
      </w:r>
      <w:r>
        <w:rPr>
          <w:sz w:val="20"/>
          <w:u w:val="single"/>
        </w:rPr>
        <w:t>NOT</w:t>
      </w:r>
      <w:r>
        <w:rPr>
          <w:spacing w:val="-11"/>
          <w:sz w:val="20"/>
        </w:rPr>
        <w:t xml:space="preserve"> </w:t>
      </w:r>
      <w:r>
        <w:rPr>
          <w:sz w:val="20"/>
        </w:rPr>
        <w:t>a</w:t>
      </w:r>
      <w:r>
        <w:rPr>
          <w:spacing w:val="-9"/>
          <w:sz w:val="20"/>
        </w:rPr>
        <w:t xml:space="preserve"> </w:t>
      </w:r>
      <w:r>
        <w:rPr>
          <w:sz w:val="20"/>
        </w:rPr>
        <w:t>characteristic</w:t>
      </w:r>
      <w:r>
        <w:rPr>
          <w:spacing w:val="-13"/>
          <w:sz w:val="20"/>
        </w:rPr>
        <w:t xml:space="preserve"> </w:t>
      </w:r>
      <w:r>
        <w:rPr>
          <w:spacing w:val="-5"/>
          <w:sz w:val="20"/>
        </w:rPr>
        <w:t>of</w:t>
      </w:r>
    </w:p>
    <w:p w14:paraId="4C04849E" w14:textId="77777777" w:rsidR="00B51F13" w:rsidRDefault="00B51F13">
      <w:pPr>
        <w:jc w:val="both"/>
        <w:rPr>
          <w:sz w:val="20"/>
        </w:rPr>
        <w:sectPr w:rsidR="00B51F13">
          <w:pgSz w:w="12240" w:h="15840"/>
          <w:pgMar w:top="260" w:right="360" w:bottom="280" w:left="560" w:header="720" w:footer="720" w:gutter="0"/>
          <w:cols w:num="2" w:space="720" w:equalWidth="0">
            <w:col w:w="5378" w:space="47"/>
            <w:col w:w="5895"/>
          </w:cols>
        </w:sectPr>
      </w:pPr>
    </w:p>
    <w:p w14:paraId="64607611" w14:textId="77777777" w:rsidR="00B51F13" w:rsidRDefault="00000000">
      <w:pPr>
        <w:pStyle w:val="BodyText"/>
        <w:spacing w:before="61"/>
        <w:ind w:left="1151"/>
      </w:pPr>
      <w:r>
        <w:t>monocot</w:t>
      </w:r>
      <w:r>
        <w:rPr>
          <w:spacing w:val="15"/>
        </w:rPr>
        <w:t xml:space="preserve"> </w:t>
      </w:r>
      <w:r>
        <w:rPr>
          <w:spacing w:val="-2"/>
        </w:rPr>
        <w:t>plants?</w:t>
      </w:r>
    </w:p>
    <w:p w14:paraId="639E4DC1" w14:textId="77777777" w:rsidR="00B51F13" w:rsidRDefault="00B51F13">
      <w:pPr>
        <w:sectPr w:rsidR="00B51F13">
          <w:pgSz w:w="12240" w:h="15840"/>
          <w:pgMar w:top="220" w:right="360" w:bottom="280" w:left="560" w:header="720" w:footer="720" w:gutter="0"/>
          <w:cols w:space="720"/>
        </w:sectPr>
      </w:pPr>
    </w:p>
    <w:p w14:paraId="4B19CE50" w14:textId="77777777" w:rsidR="00B51F13" w:rsidRDefault="00000000">
      <w:pPr>
        <w:pStyle w:val="ListParagraph"/>
        <w:numPr>
          <w:ilvl w:val="1"/>
          <w:numId w:val="82"/>
        </w:numPr>
        <w:tabs>
          <w:tab w:val="left" w:pos="1115"/>
          <w:tab w:val="left" w:pos="1161"/>
          <w:tab w:val="left" w:pos="4224"/>
        </w:tabs>
        <w:spacing w:before="79" w:line="247" w:lineRule="auto"/>
        <w:ind w:left="1115" w:right="38" w:hanging="238"/>
        <w:rPr>
          <w:sz w:val="20"/>
        </w:rPr>
      </w:pPr>
      <w:r>
        <w:rPr>
          <w:sz w:val="20"/>
        </w:rPr>
        <w:tab/>
        <w:t>occurrence of secondary thickening</w:t>
      </w:r>
      <w:r>
        <w:rPr>
          <w:sz w:val="20"/>
        </w:rPr>
        <w:tab/>
      </w:r>
      <w:r>
        <w:rPr>
          <w:spacing w:val="-2"/>
          <w:sz w:val="20"/>
        </w:rPr>
        <w:t>B.</w:t>
      </w:r>
      <w:r>
        <w:rPr>
          <w:spacing w:val="-11"/>
          <w:sz w:val="20"/>
        </w:rPr>
        <w:t xml:space="preserve"> </w:t>
      </w:r>
      <w:r>
        <w:rPr>
          <w:spacing w:val="-2"/>
          <w:sz w:val="20"/>
        </w:rPr>
        <w:t xml:space="preserve">Parallel </w:t>
      </w:r>
      <w:r>
        <w:rPr>
          <w:sz w:val="20"/>
        </w:rPr>
        <w:t>venation C. Scattered vascular bundles</w:t>
      </w:r>
    </w:p>
    <w:p w14:paraId="380CADCD" w14:textId="77777777" w:rsidR="00B51F13" w:rsidRDefault="00000000">
      <w:pPr>
        <w:pStyle w:val="BodyText"/>
        <w:spacing w:before="3" w:line="249" w:lineRule="auto"/>
        <w:ind w:left="1098" w:right="508" w:hanging="221"/>
      </w:pPr>
      <w:r>
        <w:t>D.</w:t>
      </w:r>
      <w:r>
        <w:rPr>
          <w:spacing w:val="-6"/>
        </w:rPr>
        <w:t xml:space="preserve"> </w:t>
      </w:r>
      <w:r>
        <w:t>Floral</w:t>
      </w:r>
      <w:r>
        <w:rPr>
          <w:spacing w:val="-6"/>
        </w:rPr>
        <w:t xml:space="preserve"> </w:t>
      </w:r>
      <w:r>
        <w:t>parts</w:t>
      </w:r>
      <w:r>
        <w:rPr>
          <w:spacing w:val="-7"/>
        </w:rPr>
        <w:t xml:space="preserve"> </w:t>
      </w:r>
      <w:r>
        <w:t>arranged</w:t>
      </w:r>
      <w:r>
        <w:rPr>
          <w:spacing w:val="-5"/>
        </w:rPr>
        <w:t xml:space="preserve"> </w:t>
      </w:r>
      <w:r>
        <w:t>in</w:t>
      </w:r>
      <w:r>
        <w:rPr>
          <w:spacing w:val="-5"/>
        </w:rPr>
        <w:t xml:space="preserve"> </w:t>
      </w:r>
      <w:r>
        <w:t>threes,</w:t>
      </w:r>
      <w:r>
        <w:rPr>
          <w:spacing w:val="-6"/>
        </w:rPr>
        <w:t xml:space="preserve"> </w:t>
      </w:r>
      <w:r>
        <w:t>E.</w:t>
      </w:r>
      <w:r>
        <w:rPr>
          <w:spacing w:val="-6"/>
        </w:rPr>
        <w:t xml:space="preserve"> </w:t>
      </w:r>
      <w:r>
        <w:t>Periath</w:t>
      </w:r>
      <w:r>
        <w:rPr>
          <w:spacing w:val="-5"/>
        </w:rPr>
        <w:t xml:space="preserve"> </w:t>
      </w:r>
      <w:r>
        <w:t>is usually insignifdicant</w:t>
      </w:r>
    </w:p>
    <w:p w14:paraId="59746A09" w14:textId="77777777" w:rsidR="00B51F13" w:rsidRDefault="00000000">
      <w:pPr>
        <w:pStyle w:val="ListParagraph"/>
        <w:numPr>
          <w:ilvl w:val="0"/>
          <w:numId w:val="82"/>
        </w:numPr>
        <w:tabs>
          <w:tab w:val="left" w:pos="877"/>
          <w:tab w:val="left" w:pos="880"/>
        </w:tabs>
        <w:spacing w:before="2" w:line="249" w:lineRule="auto"/>
        <w:ind w:left="880" w:right="365" w:hanging="721"/>
        <w:jc w:val="left"/>
        <w:rPr>
          <w:sz w:val="20"/>
        </w:rPr>
      </w:pPr>
      <w:r>
        <w:rPr>
          <w:sz w:val="20"/>
        </w:rPr>
        <w:t>Which sequence represnts the correct order of organism</w:t>
      </w:r>
      <w:r>
        <w:rPr>
          <w:spacing w:val="-13"/>
          <w:sz w:val="20"/>
        </w:rPr>
        <w:t xml:space="preserve"> </w:t>
      </w:r>
      <w:r>
        <w:rPr>
          <w:sz w:val="20"/>
        </w:rPr>
        <w:t>in</w:t>
      </w:r>
      <w:r>
        <w:rPr>
          <w:spacing w:val="-8"/>
          <w:sz w:val="20"/>
        </w:rPr>
        <w:t xml:space="preserve"> </w:t>
      </w:r>
      <w:r>
        <w:rPr>
          <w:sz w:val="20"/>
        </w:rPr>
        <w:t>a</w:t>
      </w:r>
      <w:r>
        <w:rPr>
          <w:spacing w:val="-9"/>
          <w:sz w:val="20"/>
        </w:rPr>
        <w:t xml:space="preserve"> </w:t>
      </w:r>
      <w:r>
        <w:rPr>
          <w:sz w:val="20"/>
        </w:rPr>
        <w:t>food</w:t>
      </w:r>
      <w:r>
        <w:rPr>
          <w:spacing w:val="-13"/>
          <w:sz w:val="20"/>
        </w:rPr>
        <w:t xml:space="preserve"> </w:t>
      </w:r>
      <w:r>
        <w:rPr>
          <w:sz w:val="20"/>
        </w:rPr>
        <w:t>chain?</w:t>
      </w:r>
      <w:r>
        <w:rPr>
          <w:spacing w:val="-8"/>
          <w:sz w:val="20"/>
        </w:rPr>
        <w:t xml:space="preserve"> </w:t>
      </w:r>
      <w:r>
        <w:rPr>
          <w:sz w:val="20"/>
        </w:rPr>
        <w:t>1.</w:t>
      </w:r>
      <w:r>
        <w:rPr>
          <w:spacing w:val="-10"/>
          <w:sz w:val="20"/>
        </w:rPr>
        <w:t xml:space="preserve"> </w:t>
      </w:r>
      <w:r>
        <w:rPr>
          <w:sz w:val="20"/>
        </w:rPr>
        <w:t>Toad,</w:t>
      </w:r>
      <w:r>
        <w:rPr>
          <w:spacing w:val="-13"/>
          <w:sz w:val="20"/>
        </w:rPr>
        <w:t xml:space="preserve"> </w:t>
      </w:r>
      <w:r>
        <w:rPr>
          <w:sz w:val="20"/>
        </w:rPr>
        <w:t>2.Mucuna,</w:t>
      </w:r>
      <w:r>
        <w:rPr>
          <w:spacing w:val="-8"/>
          <w:sz w:val="20"/>
        </w:rPr>
        <w:t xml:space="preserve"> </w:t>
      </w:r>
      <w:r>
        <w:rPr>
          <w:sz w:val="20"/>
        </w:rPr>
        <w:t>3. Grasshopper, 4.Snake,</w:t>
      </w:r>
      <w:r>
        <w:rPr>
          <w:spacing w:val="-7"/>
          <w:sz w:val="20"/>
        </w:rPr>
        <w:t xml:space="preserve"> </w:t>
      </w:r>
      <w:r>
        <w:rPr>
          <w:sz w:val="20"/>
        </w:rPr>
        <w:t>5.Hawk.</w:t>
      </w:r>
    </w:p>
    <w:p w14:paraId="6214CFEE" w14:textId="77777777" w:rsidR="00B51F13" w:rsidRDefault="00000000">
      <w:pPr>
        <w:pStyle w:val="ListParagraph"/>
        <w:numPr>
          <w:ilvl w:val="0"/>
          <w:numId w:val="80"/>
        </w:numPr>
        <w:tabs>
          <w:tab w:val="left" w:pos="877"/>
          <w:tab w:val="left" w:pos="880"/>
        </w:tabs>
        <w:spacing w:before="79" w:line="247" w:lineRule="auto"/>
        <w:ind w:right="890" w:hanging="721"/>
        <w:jc w:val="left"/>
        <w:rPr>
          <w:sz w:val="20"/>
        </w:rPr>
      </w:pPr>
      <w:r>
        <w:br w:type="column"/>
      </w:r>
      <w:r>
        <w:rPr>
          <w:sz w:val="20"/>
        </w:rPr>
        <w:t>When</w:t>
      </w:r>
      <w:r>
        <w:rPr>
          <w:spacing w:val="-13"/>
          <w:sz w:val="20"/>
        </w:rPr>
        <w:t xml:space="preserve"> </w:t>
      </w:r>
      <w:r>
        <w:rPr>
          <w:sz w:val="20"/>
        </w:rPr>
        <w:t>a</w:t>
      </w:r>
      <w:r>
        <w:rPr>
          <w:spacing w:val="-12"/>
          <w:sz w:val="20"/>
        </w:rPr>
        <w:t xml:space="preserve"> </w:t>
      </w:r>
      <w:r>
        <w:rPr>
          <w:sz w:val="20"/>
        </w:rPr>
        <w:t>Spirogyra</w:t>
      </w:r>
      <w:r>
        <w:rPr>
          <w:spacing w:val="-8"/>
          <w:sz w:val="20"/>
        </w:rPr>
        <w:t xml:space="preserve"> </w:t>
      </w:r>
      <w:r>
        <w:rPr>
          <w:sz w:val="20"/>
        </w:rPr>
        <w:t>cell</w:t>
      </w:r>
      <w:r>
        <w:rPr>
          <w:spacing w:val="-11"/>
          <w:sz w:val="20"/>
        </w:rPr>
        <w:t xml:space="preserve"> </w:t>
      </w:r>
      <w:r>
        <w:rPr>
          <w:sz w:val="20"/>
        </w:rPr>
        <w:t>is</w:t>
      </w:r>
      <w:r>
        <w:rPr>
          <w:spacing w:val="-13"/>
          <w:sz w:val="20"/>
        </w:rPr>
        <w:t xml:space="preserve"> </w:t>
      </w:r>
      <w:r>
        <w:rPr>
          <w:sz w:val="20"/>
        </w:rPr>
        <w:t>immersed</w:t>
      </w:r>
      <w:r>
        <w:rPr>
          <w:spacing w:val="-13"/>
          <w:sz w:val="20"/>
        </w:rPr>
        <w:t xml:space="preserve"> </w:t>
      </w:r>
      <w:r>
        <w:rPr>
          <w:sz w:val="20"/>
        </w:rPr>
        <w:t>in</w:t>
      </w:r>
      <w:r>
        <w:rPr>
          <w:spacing w:val="-5"/>
          <w:sz w:val="20"/>
        </w:rPr>
        <w:t xml:space="preserve"> </w:t>
      </w:r>
      <w:r>
        <w:rPr>
          <w:sz w:val="20"/>
        </w:rPr>
        <w:t>a</w:t>
      </w:r>
      <w:r>
        <w:rPr>
          <w:spacing w:val="-10"/>
          <w:sz w:val="20"/>
        </w:rPr>
        <w:t xml:space="preserve"> </w:t>
      </w:r>
      <w:r>
        <w:rPr>
          <w:sz w:val="20"/>
        </w:rPr>
        <w:t>salt</w:t>
      </w:r>
      <w:r>
        <w:rPr>
          <w:spacing w:val="-13"/>
          <w:sz w:val="20"/>
        </w:rPr>
        <w:t xml:space="preserve"> </w:t>
      </w:r>
      <w:r>
        <w:rPr>
          <w:sz w:val="20"/>
        </w:rPr>
        <w:t>solution more concentrated than its cell sap,</w:t>
      </w:r>
      <w:r>
        <w:rPr>
          <w:spacing w:val="-11"/>
          <w:sz w:val="20"/>
        </w:rPr>
        <w:t xml:space="preserve"> </w:t>
      </w:r>
      <w:r>
        <w:rPr>
          <w:sz w:val="20"/>
        </w:rPr>
        <w:t>it</w:t>
      </w:r>
    </w:p>
    <w:p w14:paraId="5379D68B" w14:textId="77777777" w:rsidR="00B51F13" w:rsidRDefault="00000000">
      <w:pPr>
        <w:pStyle w:val="ListParagraph"/>
        <w:numPr>
          <w:ilvl w:val="1"/>
          <w:numId w:val="80"/>
        </w:numPr>
        <w:tabs>
          <w:tab w:val="left" w:pos="1168"/>
          <w:tab w:val="left" w:pos="2869"/>
        </w:tabs>
        <w:spacing w:before="3"/>
        <w:ind w:left="1168" w:hanging="291"/>
        <w:rPr>
          <w:sz w:val="20"/>
        </w:rPr>
      </w:pPr>
      <w:r>
        <w:rPr>
          <w:spacing w:val="-8"/>
          <w:sz w:val="20"/>
        </w:rPr>
        <w:t>remains</w:t>
      </w:r>
      <w:r>
        <w:rPr>
          <w:spacing w:val="-6"/>
          <w:sz w:val="20"/>
        </w:rPr>
        <w:t xml:space="preserve"> </w:t>
      </w:r>
      <w:r>
        <w:rPr>
          <w:spacing w:val="-2"/>
          <w:sz w:val="20"/>
        </w:rPr>
        <w:t>unchanged</w:t>
      </w:r>
      <w:r>
        <w:rPr>
          <w:sz w:val="20"/>
        </w:rPr>
        <w:tab/>
      </w:r>
      <w:r>
        <w:rPr>
          <w:spacing w:val="-4"/>
          <w:sz w:val="20"/>
        </w:rPr>
        <w:t>B.</w:t>
      </w:r>
      <w:r>
        <w:rPr>
          <w:spacing w:val="7"/>
          <w:sz w:val="20"/>
        </w:rPr>
        <w:t xml:space="preserve"> </w:t>
      </w:r>
      <w:r>
        <w:rPr>
          <w:spacing w:val="-4"/>
          <w:sz w:val="20"/>
        </w:rPr>
        <w:t>takes</w:t>
      </w:r>
      <w:r>
        <w:rPr>
          <w:spacing w:val="-13"/>
          <w:sz w:val="20"/>
        </w:rPr>
        <w:t xml:space="preserve"> </w:t>
      </w:r>
      <w:r>
        <w:rPr>
          <w:spacing w:val="-4"/>
          <w:sz w:val="20"/>
        </w:rPr>
        <w:t>up</w:t>
      </w:r>
      <w:r>
        <w:rPr>
          <w:spacing w:val="-8"/>
          <w:sz w:val="20"/>
        </w:rPr>
        <w:t xml:space="preserve"> </w:t>
      </w:r>
      <w:r>
        <w:rPr>
          <w:spacing w:val="-4"/>
          <w:sz w:val="20"/>
        </w:rPr>
        <w:t>water</w:t>
      </w:r>
      <w:r>
        <w:rPr>
          <w:spacing w:val="-16"/>
          <w:sz w:val="20"/>
        </w:rPr>
        <w:t xml:space="preserve"> </w:t>
      </w:r>
      <w:r>
        <w:rPr>
          <w:spacing w:val="-4"/>
          <w:sz w:val="20"/>
        </w:rPr>
        <w:t>and</w:t>
      </w:r>
      <w:r>
        <w:rPr>
          <w:spacing w:val="-9"/>
          <w:sz w:val="20"/>
        </w:rPr>
        <w:t xml:space="preserve"> </w:t>
      </w:r>
      <w:r>
        <w:rPr>
          <w:spacing w:val="-4"/>
          <w:sz w:val="20"/>
        </w:rPr>
        <w:t>burst</w:t>
      </w:r>
    </w:p>
    <w:p w14:paraId="042880B8" w14:textId="77777777" w:rsidR="00B51F13" w:rsidRDefault="00000000">
      <w:pPr>
        <w:pStyle w:val="BodyText"/>
        <w:tabs>
          <w:tab w:val="left" w:pos="2874"/>
        </w:tabs>
        <w:spacing w:before="10"/>
        <w:ind w:left="880"/>
      </w:pPr>
      <w:r>
        <w:rPr>
          <w:spacing w:val="-6"/>
        </w:rPr>
        <w:t>C.</w:t>
      </w:r>
      <w:r>
        <w:rPr>
          <w:spacing w:val="24"/>
        </w:rPr>
        <w:t xml:space="preserve"> </w:t>
      </w:r>
      <w:r>
        <w:rPr>
          <w:spacing w:val="-6"/>
        </w:rPr>
        <w:t>absorbs</w:t>
      </w:r>
      <w:r>
        <w:rPr>
          <w:spacing w:val="-20"/>
        </w:rPr>
        <w:t xml:space="preserve"> </w:t>
      </w:r>
      <w:r>
        <w:rPr>
          <w:spacing w:val="-6"/>
        </w:rPr>
        <w:t>a</w:t>
      </w:r>
      <w:r>
        <w:rPr>
          <w:spacing w:val="-7"/>
        </w:rPr>
        <w:t xml:space="preserve"> </w:t>
      </w:r>
      <w:r>
        <w:rPr>
          <w:spacing w:val="-6"/>
        </w:rPr>
        <w:t>littlewater</w:t>
      </w:r>
      <w:r>
        <w:tab/>
      </w:r>
      <w:r>
        <w:rPr>
          <w:spacing w:val="-8"/>
        </w:rPr>
        <w:t>D.</w:t>
      </w:r>
      <w:r>
        <w:rPr>
          <w:spacing w:val="-7"/>
        </w:rPr>
        <w:t xml:space="preserve"> </w:t>
      </w:r>
      <w:r>
        <w:rPr>
          <w:spacing w:val="-8"/>
        </w:rPr>
        <w:t>loses</w:t>
      </w:r>
      <w:r>
        <w:rPr>
          <w:spacing w:val="-14"/>
        </w:rPr>
        <w:t xml:space="preserve"> </w:t>
      </w:r>
      <w:r>
        <w:rPr>
          <w:spacing w:val="-8"/>
        </w:rPr>
        <w:t>water</w:t>
      </w:r>
      <w:r>
        <w:rPr>
          <w:spacing w:val="-15"/>
        </w:rPr>
        <w:t xml:space="preserve"> </w:t>
      </w:r>
      <w:r>
        <w:rPr>
          <w:spacing w:val="-8"/>
        </w:rPr>
        <w:t>and</w:t>
      </w:r>
      <w:r>
        <w:rPr>
          <w:spacing w:val="-22"/>
        </w:rPr>
        <w:t xml:space="preserve"> </w:t>
      </w:r>
      <w:r>
        <w:rPr>
          <w:spacing w:val="-8"/>
        </w:rPr>
        <w:t>shrivel</w:t>
      </w:r>
    </w:p>
    <w:p w14:paraId="20DECDBD" w14:textId="77777777" w:rsidR="00B51F13" w:rsidRDefault="00000000">
      <w:pPr>
        <w:pStyle w:val="BodyText"/>
        <w:spacing w:before="10"/>
        <w:ind w:left="880"/>
      </w:pPr>
      <w:r>
        <w:t>E.</w:t>
      </w:r>
      <w:r>
        <w:rPr>
          <w:spacing w:val="-4"/>
        </w:rPr>
        <w:t xml:space="preserve"> </w:t>
      </w:r>
      <w:r>
        <w:t>becomes</w:t>
      </w:r>
      <w:r>
        <w:rPr>
          <w:spacing w:val="-4"/>
        </w:rPr>
        <w:t xml:space="preserve"> </w:t>
      </w:r>
      <w:r>
        <w:rPr>
          <w:spacing w:val="-2"/>
        </w:rPr>
        <w:t>turgid.</w:t>
      </w:r>
    </w:p>
    <w:p w14:paraId="1E879CA9" w14:textId="77777777" w:rsidR="00B51F13" w:rsidRDefault="00B51F13">
      <w:pPr>
        <w:pStyle w:val="BodyText"/>
        <w:spacing w:before="21"/>
      </w:pPr>
    </w:p>
    <w:p w14:paraId="5391C06E" w14:textId="77777777" w:rsidR="00B51F13" w:rsidRDefault="00000000">
      <w:pPr>
        <w:pStyle w:val="ListParagraph"/>
        <w:numPr>
          <w:ilvl w:val="0"/>
          <w:numId w:val="80"/>
        </w:numPr>
        <w:tabs>
          <w:tab w:val="left" w:pos="877"/>
        </w:tabs>
        <w:ind w:left="877" w:hanging="717"/>
        <w:jc w:val="left"/>
        <w:rPr>
          <w:sz w:val="20"/>
        </w:rPr>
      </w:pPr>
      <w:r>
        <w:rPr>
          <w:sz w:val="20"/>
        </w:rPr>
        <w:t>Urea</w:t>
      </w:r>
      <w:r>
        <w:rPr>
          <w:spacing w:val="-4"/>
          <w:sz w:val="20"/>
        </w:rPr>
        <w:t xml:space="preserve"> </w:t>
      </w:r>
      <w:r>
        <w:rPr>
          <w:sz w:val="20"/>
        </w:rPr>
        <w:t>is</w:t>
      </w:r>
      <w:r>
        <w:rPr>
          <w:spacing w:val="-4"/>
          <w:sz w:val="20"/>
        </w:rPr>
        <w:t xml:space="preserve"> </w:t>
      </w:r>
      <w:r>
        <w:rPr>
          <w:sz w:val="20"/>
        </w:rPr>
        <w:t>produced</w:t>
      </w:r>
      <w:r>
        <w:rPr>
          <w:spacing w:val="-2"/>
          <w:sz w:val="20"/>
        </w:rPr>
        <w:t xml:space="preserve"> </w:t>
      </w:r>
      <w:r>
        <w:rPr>
          <w:sz w:val="20"/>
        </w:rPr>
        <w:t>in</w:t>
      </w:r>
      <w:r>
        <w:rPr>
          <w:spacing w:val="-9"/>
          <w:sz w:val="20"/>
        </w:rPr>
        <w:t xml:space="preserve"> </w:t>
      </w:r>
      <w:r>
        <w:rPr>
          <w:spacing w:val="-5"/>
          <w:sz w:val="20"/>
        </w:rPr>
        <w:t>the</w:t>
      </w:r>
    </w:p>
    <w:p w14:paraId="19902F47" w14:textId="77777777" w:rsidR="00B51F13" w:rsidRDefault="00B51F13">
      <w:pPr>
        <w:rPr>
          <w:sz w:val="20"/>
        </w:rPr>
        <w:sectPr w:rsidR="00B51F13">
          <w:pgSz w:w="12240" w:h="15840"/>
          <w:pgMar w:top="260" w:right="360" w:bottom="0" w:left="560" w:header="720" w:footer="720" w:gutter="0"/>
          <w:cols w:num="2" w:space="720" w:equalWidth="0">
            <w:col w:w="5099" w:space="326"/>
            <w:col w:w="5895"/>
          </w:cols>
        </w:sectPr>
      </w:pPr>
    </w:p>
    <w:p w14:paraId="4B727F2C" w14:textId="77777777" w:rsidR="00B51F13" w:rsidRDefault="00000000">
      <w:pPr>
        <w:pStyle w:val="ListParagraph"/>
        <w:numPr>
          <w:ilvl w:val="1"/>
          <w:numId w:val="80"/>
        </w:numPr>
        <w:tabs>
          <w:tab w:val="left" w:pos="1174"/>
        </w:tabs>
        <w:spacing w:line="224" w:lineRule="exact"/>
        <w:ind w:left="1174" w:hanging="294"/>
        <w:rPr>
          <w:position w:val="1"/>
          <w:sz w:val="20"/>
        </w:rPr>
      </w:pPr>
      <w:r>
        <w:rPr>
          <w:noProof/>
        </w:rPr>
        <mc:AlternateContent>
          <mc:Choice Requires="wpg">
            <w:drawing>
              <wp:anchor distT="0" distB="0" distL="0" distR="0" simplePos="0" relativeHeight="484770816" behindDoc="1" locked="0" layoutInCell="1" allowOverlap="1" wp14:anchorId="66185D63" wp14:editId="4FC38DDC">
                <wp:simplePos x="0" y="0"/>
                <wp:positionH relativeFrom="page">
                  <wp:posOffset>1322705</wp:posOffset>
                </wp:positionH>
                <wp:positionV relativeFrom="paragraph">
                  <wp:posOffset>24347</wp:posOffset>
                </wp:positionV>
                <wp:extent cx="496570" cy="40195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70" cy="401955"/>
                          <a:chOff x="0" y="0"/>
                          <a:chExt cx="496570" cy="401955"/>
                        </a:xfrm>
                      </wpg:grpSpPr>
                      <pic:pic xmlns:pic="http://schemas.openxmlformats.org/drawingml/2006/picture">
                        <pic:nvPicPr>
                          <pic:cNvPr id="4" name="Image 4"/>
                          <pic:cNvPicPr/>
                        </pic:nvPicPr>
                        <pic:blipFill>
                          <a:blip r:embed="rId8" cstate="print"/>
                          <a:stretch>
                            <a:fillRect/>
                          </a:stretch>
                        </pic:blipFill>
                        <pic:spPr>
                          <a:xfrm>
                            <a:off x="182879" y="151129"/>
                            <a:ext cx="121920" cy="106679"/>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309879"/>
                            <a:ext cx="116205" cy="88900"/>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52400" y="294640"/>
                            <a:ext cx="119380" cy="106679"/>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335279" y="300990"/>
                            <a:ext cx="121919" cy="100965"/>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362584" y="151129"/>
                            <a:ext cx="125094" cy="100965"/>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1475" y="26034"/>
                            <a:ext cx="125094" cy="100965"/>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5988" y="0"/>
                            <a:ext cx="118165" cy="106045"/>
                          </a:xfrm>
                          <a:prstGeom prst="rect">
                            <a:avLst/>
                          </a:prstGeom>
                        </pic:spPr>
                      </pic:pic>
                    </wpg:wgp>
                  </a:graphicData>
                </a:graphic>
              </wp:anchor>
            </w:drawing>
          </mc:Choice>
          <mc:Fallback>
            <w:pict>
              <v:group w14:anchorId="3CA58F32" id="Group 3" o:spid="_x0000_s1026" style="position:absolute;margin-left:104.15pt;margin-top:1.9pt;width:39.1pt;height:31.65pt;z-index:-18545664;mso-wrap-distance-left:0;mso-wrap-distance-right:0;mso-position-horizontal-relative:page" coordsize="496570,401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82879;top:151129;width:121920;height:10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">
                  <v:imagedata r:id="rId15" o:title=""/>
                </v:shape>
                <v:shape id="Image 5" o:spid="_x0000_s1028" type="#_x0000_t75" style="position:absolute;top:309879;width:116205;height:8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">
                  <v:imagedata r:id="rId16" o:title=""/>
                </v:shape>
                <v:shape id="Image 6" o:spid="_x0000_s1029" type="#_x0000_t75" style="position:absolute;left:152400;top:294640;width:119380;height:10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">
                  <v:imagedata r:id="rId17" o:title=""/>
                </v:shape>
                <v:shape id="Image 7" o:spid="_x0000_s1030" type="#_x0000_t75" style="position:absolute;left:335279;top:300990;width:121919;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">
                  <v:imagedata r:id="rId18" o:title=""/>
                </v:shape>
                <v:shape id="Image 8" o:spid="_x0000_s1031" type="#_x0000_t75" style="position:absolute;left:362584;top:151129;width:125094;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">
                  <v:imagedata r:id="rId19" o:title=""/>
                </v:shape>
                <v:shape id="Image 9" o:spid="_x0000_s1032" type="#_x0000_t75" style="position:absolute;left:371475;top:26034;width:125094;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">
                  <v:imagedata r:id="rId20" o:title=""/>
                </v:shape>
                <v:shape id="Image 10" o:spid="_x0000_s1033" type="#_x0000_t75" style="position:absolute;left:165988;width:118165;height:10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">
                  <v:imagedata r:id="rId21" o:title=""/>
                </v:shape>
                <w10:wrap anchorx="page"/>
              </v:group>
            </w:pict>
          </mc:Fallback>
        </mc:AlternateContent>
      </w:r>
      <w:r>
        <w:rPr>
          <w:noProof/>
        </w:rPr>
        <mc:AlternateContent>
          <mc:Choice Requires="wpg">
            <w:drawing>
              <wp:anchor distT="0" distB="0" distL="0" distR="0" simplePos="0" relativeHeight="484771328" behindDoc="1" locked="0" layoutInCell="1" allowOverlap="1" wp14:anchorId="1C26042B" wp14:editId="797AB7E4">
                <wp:simplePos x="0" y="0"/>
                <wp:positionH relativeFrom="page">
                  <wp:posOffset>1170305</wp:posOffset>
                </wp:positionH>
                <wp:positionV relativeFrom="paragraph">
                  <wp:posOffset>35142</wp:posOffset>
                </wp:positionV>
                <wp:extent cx="103505" cy="2413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241300"/>
                          <a:chOff x="0" y="0"/>
                          <a:chExt cx="103505" cy="241300"/>
                        </a:xfrm>
                      </wpg:grpSpPr>
                      <pic:pic xmlns:pic="http://schemas.openxmlformats.org/drawingml/2006/picture">
                        <pic:nvPicPr>
                          <pic:cNvPr id="12" name="Image 12"/>
                          <pic:cNvPicPr/>
                        </pic:nvPicPr>
                        <pic:blipFill>
                          <a:blip r:embed="rId22" cstate="print"/>
                          <a:stretch>
                            <a:fillRect/>
                          </a:stretch>
                        </pic:blipFill>
                        <pic:spPr>
                          <a:xfrm>
                            <a:off x="0" y="140335"/>
                            <a:ext cx="100965" cy="100965"/>
                          </a:xfrm>
                          <a:prstGeom prst="rect">
                            <a:avLst/>
                          </a:prstGeom>
                        </pic:spPr>
                      </pic:pic>
                      <pic:pic xmlns:pic="http://schemas.openxmlformats.org/drawingml/2006/picture">
                        <pic:nvPicPr>
                          <pic:cNvPr id="13" name="Image 13"/>
                          <pic:cNvPicPr/>
                        </pic:nvPicPr>
                        <pic:blipFill>
                          <a:blip r:embed="rId23" cstate="print"/>
                          <a:stretch>
                            <a:fillRect/>
                          </a:stretch>
                        </pic:blipFill>
                        <pic:spPr>
                          <a:xfrm>
                            <a:off x="3175" y="0"/>
                            <a:ext cx="100329" cy="100329"/>
                          </a:xfrm>
                          <a:prstGeom prst="rect">
                            <a:avLst/>
                          </a:prstGeom>
                        </pic:spPr>
                      </pic:pic>
                    </wpg:wgp>
                  </a:graphicData>
                </a:graphic>
              </wp:anchor>
            </w:drawing>
          </mc:Choice>
          <mc:Fallback>
            <w:pict>
              <v:group w14:anchorId="5B8BC86C" id="Group 11" o:spid="_x0000_s1026" style="position:absolute;margin-left:92.15pt;margin-top:2.75pt;width:8.15pt;height:19pt;z-index:-18545152;mso-wrap-distance-left:0;mso-wrap-distance-right:0;mso-position-horizontal-relative:page" coordsize="103505,2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">
                <v:shape id="Image 12" o:spid="_x0000_s1027" type="#_x0000_t75" style="position:absolute;top:140335;width:100965;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">
                  <v:imagedata r:id="rId24" o:title=""/>
                </v:shape>
                <v:shape id="Image 13" o:spid="_x0000_s1028" type="#_x0000_t75" style="position:absolute;left:3175;width:100329;height:10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">
                  <v:imagedata r:id="rId25" o:title=""/>
                </v:shape>
                <w10:wrap anchorx="page"/>
              </v:group>
            </w:pict>
          </mc:Fallback>
        </mc:AlternateContent>
      </w:r>
      <w:r>
        <w:rPr>
          <w:position w:val="1"/>
          <w:sz w:val="20"/>
        </w:rPr>
        <w:t>5</w:t>
      </w:r>
      <w:r>
        <w:rPr>
          <w:spacing w:val="74"/>
          <w:w w:val="150"/>
          <w:position w:val="1"/>
          <w:sz w:val="20"/>
        </w:rPr>
        <w:t xml:space="preserve"> </w:t>
      </w:r>
      <w:r>
        <w:rPr>
          <w:position w:val="1"/>
          <w:sz w:val="20"/>
        </w:rPr>
        <w:t>4</w:t>
      </w:r>
      <w:r>
        <w:rPr>
          <w:noProof/>
          <w:spacing w:val="2"/>
          <w:sz w:val="20"/>
        </w:rPr>
        <w:drawing>
          <wp:inline distT="0" distB="0" distL="0" distR="0" wp14:anchorId="73ED9099" wp14:editId="7BD137A3">
            <wp:extent cx="115569" cy="8819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6" cstate="print"/>
                    <a:stretch>
                      <a:fillRect/>
                    </a:stretch>
                  </pic:blipFill>
                  <pic:spPr>
                    <a:xfrm>
                      <a:off x="0" y="0"/>
                      <a:ext cx="115569" cy="88198"/>
                    </a:xfrm>
                    <a:prstGeom prst="rect">
                      <a:avLst/>
                    </a:prstGeom>
                  </pic:spPr>
                </pic:pic>
              </a:graphicData>
            </a:graphic>
          </wp:inline>
        </w:drawing>
      </w:r>
      <w:r>
        <w:rPr>
          <w:position w:val="1"/>
          <w:sz w:val="20"/>
        </w:rPr>
        <w:t>1</w:t>
      </w:r>
      <w:r>
        <w:rPr>
          <w:spacing w:val="46"/>
          <w:position w:val="1"/>
          <w:sz w:val="20"/>
        </w:rPr>
        <w:t xml:space="preserve">  </w:t>
      </w:r>
      <w:r>
        <w:rPr>
          <w:position w:val="1"/>
          <w:sz w:val="20"/>
        </w:rPr>
        <w:t>3</w:t>
      </w:r>
      <w:r>
        <w:rPr>
          <w:spacing w:val="75"/>
          <w:w w:val="150"/>
          <w:position w:val="1"/>
          <w:sz w:val="20"/>
        </w:rPr>
        <w:t xml:space="preserve"> </w:t>
      </w:r>
      <w:r>
        <w:rPr>
          <w:position w:val="1"/>
          <w:sz w:val="20"/>
        </w:rPr>
        <w:t>2</w:t>
      </w:r>
      <w:r>
        <w:rPr>
          <w:spacing w:val="73"/>
          <w:w w:val="150"/>
          <w:position w:val="1"/>
          <w:sz w:val="20"/>
        </w:rPr>
        <w:t xml:space="preserve"> </w:t>
      </w:r>
      <w:r>
        <w:rPr>
          <w:position w:val="1"/>
          <w:sz w:val="20"/>
        </w:rPr>
        <w:t>B.</w:t>
      </w:r>
      <w:r>
        <w:rPr>
          <w:spacing w:val="63"/>
          <w:w w:val="150"/>
          <w:position w:val="1"/>
          <w:sz w:val="20"/>
        </w:rPr>
        <w:t xml:space="preserve"> </w:t>
      </w:r>
      <w:r>
        <w:rPr>
          <w:spacing w:val="-18"/>
          <w:position w:val="1"/>
          <w:sz w:val="20"/>
        </w:rPr>
        <w:t>1</w:t>
      </w:r>
    </w:p>
    <w:p w14:paraId="0285A6A9" w14:textId="77777777" w:rsidR="00B51F13" w:rsidRDefault="00000000">
      <w:pPr>
        <w:pStyle w:val="BodyText"/>
        <w:spacing w:before="14"/>
        <w:ind w:left="880"/>
      </w:pPr>
      <w:r>
        <w:t>C.</w:t>
      </w:r>
      <w:r>
        <w:rPr>
          <w:spacing w:val="69"/>
          <w:w w:val="150"/>
        </w:rPr>
        <w:t xml:space="preserve"> </w:t>
      </w:r>
      <w:r>
        <w:t>2</w:t>
      </w:r>
      <w:r>
        <w:rPr>
          <w:spacing w:val="70"/>
          <w:w w:val="150"/>
        </w:rPr>
        <w:t xml:space="preserve"> </w:t>
      </w:r>
      <w:r>
        <w:t>1</w:t>
      </w:r>
      <w:r>
        <w:rPr>
          <w:noProof/>
          <w:spacing w:val="-28"/>
        </w:rPr>
        <w:drawing>
          <wp:inline distT="0" distB="0" distL="0" distR="0" wp14:anchorId="2450645F" wp14:editId="3B27699A">
            <wp:extent cx="115021" cy="9080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cstate="print"/>
                    <a:stretch>
                      <a:fillRect/>
                    </a:stretch>
                  </pic:blipFill>
                  <pic:spPr>
                    <a:xfrm>
                      <a:off x="0" y="0"/>
                      <a:ext cx="115021" cy="90804"/>
                    </a:xfrm>
                    <a:prstGeom prst="rect">
                      <a:avLst/>
                    </a:prstGeom>
                  </pic:spPr>
                </pic:pic>
              </a:graphicData>
            </a:graphic>
          </wp:inline>
        </w:drawing>
      </w:r>
      <w:r>
        <w:t>3</w:t>
      </w:r>
      <w:r>
        <w:rPr>
          <w:spacing w:val="68"/>
          <w:w w:val="150"/>
        </w:rPr>
        <w:t xml:space="preserve"> </w:t>
      </w:r>
      <w:r>
        <w:t>4</w:t>
      </w:r>
      <w:r>
        <w:rPr>
          <w:spacing w:val="67"/>
          <w:w w:val="150"/>
        </w:rPr>
        <w:t xml:space="preserve"> </w:t>
      </w:r>
      <w:r>
        <w:t>5</w:t>
      </w:r>
      <w:r>
        <w:rPr>
          <w:spacing w:val="70"/>
          <w:w w:val="150"/>
        </w:rPr>
        <w:t xml:space="preserve"> </w:t>
      </w:r>
      <w:r>
        <w:t>D.</w:t>
      </w:r>
      <w:r>
        <w:rPr>
          <w:spacing w:val="97"/>
        </w:rPr>
        <w:t xml:space="preserve"> </w:t>
      </w:r>
      <w:r>
        <w:rPr>
          <w:spacing w:val="-10"/>
        </w:rPr>
        <w:t>2</w:t>
      </w:r>
    </w:p>
    <w:p w14:paraId="5C57558B" w14:textId="77777777" w:rsidR="00B51F13" w:rsidRDefault="00000000">
      <w:pPr>
        <w:pStyle w:val="BodyText"/>
        <w:spacing w:before="13"/>
        <w:ind w:left="880"/>
      </w:pPr>
      <w:r>
        <w:rPr>
          <w:noProof/>
        </w:rPr>
        <w:drawing>
          <wp:anchor distT="0" distB="0" distL="0" distR="0" simplePos="0" relativeHeight="484769280" behindDoc="1" locked="0" layoutInCell="1" allowOverlap="1" wp14:anchorId="720B11A8" wp14:editId="2DB15CA2">
            <wp:simplePos x="0" y="0"/>
            <wp:positionH relativeFrom="page">
              <wp:posOffset>1170305</wp:posOffset>
            </wp:positionH>
            <wp:positionV relativeFrom="paragraph">
              <wp:posOffset>34137</wp:posOffset>
            </wp:positionV>
            <wp:extent cx="97155" cy="9715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8" cstate="print"/>
                    <a:stretch>
                      <a:fillRect/>
                    </a:stretch>
                  </pic:blipFill>
                  <pic:spPr>
                    <a:xfrm>
                      <a:off x="0" y="0"/>
                      <a:ext cx="97155" cy="97153"/>
                    </a:xfrm>
                    <a:prstGeom prst="rect">
                      <a:avLst/>
                    </a:prstGeom>
                  </pic:spPr>
                </pic:pic>
              </a:graphicData>
            </a:graphic>
          </wp:anchor>
        </w:drawing>
      </w:r>
      <w:r>
        <w:t>E.</w:t>
      </w:r>
      <w:r>
        <w:rPr>
          <w:spacing w:val="-2"/>
        </w:rPr>
        <w:t xml:space="preserve"> </w:t>
      </w:r>
      <w:r>
        <w:t>2 3</w:t>
      </w:r>
      <w:r>
        <w:rPr>
          <w:spacing w:val="-2"/>
        </w:rPr>
        <w:t xml:space="preserve"> </w:t>
      </w:r>
      <w:r>
        <w:t>1 4</w:t>
      </w:r>
      <w:r>
        <w:rPr>
          <w:spacing w:val="-2"/>
        </w:rPr>
        <w:t xml:space="preserve"> </w:t>
      </w:r>
      <w:r>
        <w:rPr>
          <w:spacing w:val="-10"/>
        </w:rPr>
        <w:t>5</w:t>
      </w:r>
    </w:p>
    <w:p w14:paraId="1D799F86" w14:textId="77777777" w:rsidR="00B51F13" w:rsidRDefault="00000000">
      <w:pPr>
        <w:pStyle w:val="BodyText"/>
        <w:tabs>
          <w:tab w:val="left" w:pos="744"/>
        </w:tabs>
        <w:spacing w:line="228" w:lineRule="exact"/>
        <w:ind w:left="429"/>
      </w:pPr>
      <w:r>
        <w:br w:type="column"/>
      </w:r>
      <w:r>
        <w:rPr>
          <w:spacing w:val="-10"/>
        </w:rPr>
        <w:t>3</w:t>
      </w:r>
      <w:r>
        <w:tab/>
        <w:t>4</w:t>
      </w:r>
      <w:r>
        <w:rPr>
          <w:spacing w:val="78"/>
          <w:w w:val="150"/>
        </w:rPr>
        <w:t xml:space="preserve"> </w:t>
      </w:r>
      <w:r>
        <w:rPr>
          <w:spacing w:val="-10"/>
        </w:rPr>
        <w:t>5</w:t>
      </w:r>
    </w:p>
    <w:p w14:paraId="5DE9A2FB" w14:textId="77777777" w:rsidR="00B51F13" w:rsidRDefault="00000000">
      <w:pPr>
        <w:pStyle w:val="BodyText"/>
        <w:spacing w:before="14"/>
        <w:ind w:left="471"/>
      </w:pPr>
      <w:r>
        <w:rPr>
          <w:noProof/>
        </w:rPr>
        <w:drawing>
          <wp:anchor distT="0" distB="0" distL="0" distR="0" simplePos="0" relativeHeight="484768768" behindDoc="1" locked="0" layoutInCell="1" allowOverlap="1" wp14:anchorId="083B7D69" wp14:editId="6D46CE5A">
            <wp:simplePos x="0" y="0"/>
            <wp:positionH relativeFrom="page">
              <wp:posOffset>2593339</wp:posOffset>
            </wp:positionH>
            <wp:positionV relativeFrom="paragraph">
              <wp:posOffset>36917</wp:posOffset>
            </wp:positionV>
            <wp:extent cx="121285" cy="9702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121285" cy="97027"/>
                    </a:xfrm>
                    <a:prstGeom prst="rect">
                      <a:avLst/>
                    </a:prstGeom>
                  </pic:spPr>
                </pic:pic>
              </a:graphicData>
            </a:graphic>
          </wp:anchor>
        </w:drawing>
      </w:r>
      <w:r>
        <w:rPr>
          <w:noProof/>
        </w:rPr>
        <mc:AlternateContent>
          <mc:Choice Requires="wpg">
            <w:drawing>
              <wp:anchor distT="0" distB="0" distL="0" distR="0" simplePos="0" relativeHeight="484769792" behindDoc="1" locked="0" layoutInCell="1" allowOverlap="1" wp14:anchorId="50674F27" wp14:editId="265459C5">
                <wp:simplePos x="0" y="0"/>
                <wp:positionH relativeFrom="page">
                  <wp:posOffset>2584957</wp:posOffset>
                </wp:positionH>
                <wp:positionV relativeFrom="paragraph">
                  <wp:posOffset>-120689</wp:posOffset>
                </wp:positionV>
                <wp:extent cx="276860" cy="10604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106045"/>
                          <a:chOff x="0" y="0"/>
                          <a:chExt cx="276860" cy="106045"/>
                        </a:xfrm>
                      </wpg:grpSpPr>
                      <pic:pic xmlns:pic="http://schemas.openxmlformats.org/drawingml/2006/picture">
                        <pic:nvPicPr>
                          <pic:cNvPr id="19" name="Image 19"/>
                          <pic:cNvPicPr/>
                        </pic:nvPicPr>
                        <pic:blipFill>
                          <a:blip r:embed="rId30" cstate="print"/>
                          <a:stretch>
                            <a:fillRect/>
                          </a:stretch>
                        </pic:blipFill>
                        <pic:spPr>
                          <a:xfrm>
                            <a:off x="160781" y="2099"/>
                            <a:ext cx="115569" cy="88197"/>
                          </a:xfrm>
                          <a:prstGeom prst="rect">
                            <a:avLst/>
                          </a:prstGeom>
                        </pic:spPr>
                      </pic:pic>
                      <pic:pic xmlns:pic="http://schemas.openxmlformats.org/drawingml/2006/picture">
                        <pic:nvPicPr>
                          <pic:cNvPr id="20" name="Image 20"/>
                          <pic:cNvPicPr/>
                        </pic:nvPicPr>
                        <pic:blipFill>
                          <a:blip r:embed="rId31" cstate="print"/>
                          <a:stretch>
                            <a:fillRect/>
                          </a:stretch>
                        </pic:blipFill>
                        <pic:spPr>
                          <a:xfrm>
                            <a:off x="0" y="0"/>
                            <a:ext cx="118165" cy="106045"/>
                          </a:xfrm>
                          <a:prstGeom prst="rect">
                            <a:avLst/>
                          </a:prstGeom>
                        </pic:spPr>
                      </pic:pic>
                    </wpg:wgp>
                  </a:graphicData>
                </a:graphic>
              </wp:anchor>
            </w:drawing>
          </mc:Choice>
          <mc:Fallback>
            <w:pict>
              <v:group w14:anchorId="3F4CF1E5" id="Group 18" o:spid="_x0000_s1026" style="position:absolute;margin-left:203.55pt;margin-top:-9.5pt;width:21.8pt;height:8.35pt;z-index:-18546688;mso-wrap-distance-left:0;mso-wrap-distance-right:0;mso-position-horizontal-relative:page" coordsize="276860,10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">
                <v:shape id="Image 19" o:spid="_x0000_s1027" type="#_x0000_t75" style="position:absolute;left:160781;top:2099;width:115569;height:88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">
                  <v:imagedata r:id="rId32" o:title=""/>
                </v:shape>
                <v:shape id="Image 20" o:spid="_x0000_s1028" type="#_x0000_t75" style="position:absolute;width:118165;height:10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">
                  <v:imagedata r:id="rId33" o:title=""/>
                </v:shape>
                <w10:wrap anchorx="page"/>
              </v:group>
            </w:pict>
          </mc:Fallback>
        </mc:AlternateContent>
      </w:r>
      <w:r>
        <w:rPr>
          <w:noProof/>
        </w:rPr>
        <mc:AlternateContent>
          <mc:Choice Requires="wpg">
            <w:drawing>
              <wp:anchor distT="0" distB="0" distL="0" distR="0" simplePos="0" relativeHeight="15733760" behindDoc="0" locked="0" layoutInCell="1" allowOverlap="1" wp14:anchorId="0D04A2CD" wp14:editId="05E649D9">
                <wp:simplePos x="0" y="0"/>
                <wp:positionH relativeFrom="page">
                  <wp:posOffset>2221102</wp:posOffset>
                </wp:positionH>
                <wp:positionV relativeFrom="paragraph">
                  <wp:posOffset>-140189</wp:posOffset>
                </wp:positionV>
                <wp:extent cx="281305" cy="2927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292735"/>
                          <a:chOff x="0" y="0"/>
                          <a:chExt cx="281305" cy="292735"/>
                        </a:xfrm>
                      </wpg:grpSpPr>
                      <pic:pic xmlns:pic="http://schemas.openxmlformats.org/drawingml/2006/picture">
                        <pic:nvPicPr>
                          <pic:cNvPr id="22" name="Image 22"/>
                          <pic:cNvPicPr/>
                        </pic:nvPicPr>
                        <pic:blipFill>
                          <a:blip r:embed="rId34" cstate="print"/>
                          <a:stretch>
                            <a:fillRect/>
                          </a:stretch>
                        </pic:blipFill>
                        <pic:spPr>
                          <a:xfrm>
                            <a:off x="6476" y="30422"/>
                            <a:ext cx="100191" cy="97154"/>
                          </a:xfrm>
                          <a:prstGeom prst="rect">
                            <a:avLst/>
                          </a:prstGeom>
                        </pic:spPr>
                      </pic:pic>
                      <pic:pic xmlns:pic="http://schemas.openxmlformats.org/drawingml/2006/picture">
                        <pic:nvPicPr>
                          <pic:cNvPr id="23" name="Image 23"/>
                          <pic:cNvPicPr/>
                        </pic:nvPicPr>
                        <pic:blipFill>
                          <a:blip r:embed="rId35" cstate="print"/>
                          <a:stretch>
                            <a:fillRect/>
                          </a:stretch>
                        </pic:blipFill>
                        <pic:spPr>
                          <a:xfrm>
                            <a:off x="160020" y="25230"/>
                            <a:ext cx="121285" cy="100060"/>
                          </a:xfrm>
                          <a:prstGeom prst="rect">
                            <a:avLst/>
                          </a:prstGeom>
                        </pic:spPr>
                      </pic:pic>
                      <pic:pic xmlns:pic="http://schemas.openxmlformats.org/drawingml/2006/picture">
                        <pic:nvPicPr>
                          <pic:cNvPr id="24" name="Image 24"/>
                          <pic:cNvPicPr/>
                        </pic:nvPicPr>
                        <pic:blipFill>
                          <a:blip r:embed="rId36" cstate="print"/>
                          <a:stretch>
                            <a:fillRect/>
                          </a:stretch>
                        </pic:blipFill>
                        <pic:spPr>
                          <a:xfrm>
                            <a:off x="0" y="166185"/>
                            <a:ext cx="118164" cy="106045"/>
                          </a:xfrm>
                          <a:prstGeom prst="rect">
                            <a:avLst/>
                          </a:prstGeom>
                        </pic:spPr>
                      </pic:pic>
                      <wps:wsp>
                        <wps:cNvPr id="25" name="Textbox 25"/>
                        <wps:cNvSpPr txBox="1"/>
                        <wps:spPr>
                          <a:xfrm>
                            <a:off x="64770" y="0"/>
                            <a:ext cx="76200" cy="140335"/>
                          </a:xfrm>
                          <a:prstGeom prst="rect">
                            <a:avLst/>
                          </a:prstGeom>
                        </wps:spPr>
                        <wps:txbx>
                          <w:txbxContent>
                            <w:p w14:paraId="04ADE82F" w14:textId="77777777" w:rsidR="00B51F13" w:rsidRDefault="00000000">
                              <w:pPr>
                                <w:spacing w:line="221" w:lineRule="exact"/>
                                <w:rPr>
                                  <w:sz w:val="20"/>
                                </w:rPr>
                              </w:pPr>
                              <w:r>
                                <w:rPr>
                                  <w:spacing w:val="-10"/>
                                  <w:sz w:val="20"/>
                                </w:rPr>
                                <w:t>2</w:t>
                              </w:r>
                            </w:p>
                          </w:txbxContent>
                        </wps:txbx>
                        <wps:bodyPr wrap="square" lIns="0" tIns="0" rIns="0" bIns="0" rtlCol="0">
                          <a:noAutofit/>
                        </wps:bodyPr>
                      </wps:wsp>
                      <wps:wsp>
                        <wps:cNvPr id="26" name="Textbox 26"/>
                        <wps:cNvSpPr txBox="1"/>
                        <wps:spPr>
                          <a:xfrm>
                            <a:off x="147446" y="152400"/>
                            <a:ext cx="76200" cy="140335"/>
                          </a:xfrm>
                          <a:prstGeom prst="rect">
                            <a:avLst/>
                          </a:prstGeom>
                        </wps:spPr>
                        <wps:txbx>
                          <w:txbxContent>
                            <w:p w14:paraId="08A59D47" w14:textId="77777777" w:rsidR="00B51F13" w:rsidRDefault="00000000">
                              <w:pPr>
                                <w:spacing w:line="221" w:lineRule="exact"/>
                                <w:rPr>
                                  <w:sz w:val="20"/>
                                </w:rPr>
                              </w:pPr>
                              <w:r>
                                <w:rPr>
                                  <w:spacing w:val="-10"/>
                                  <w:sz w:val="20"/>
                                </w:rPr>
                                <w:t>3</w:t>
                              </w:r>
                            </w:p>
                          </w:txbxContent>
                        </wps:txbx>
                        <wps:bodyPr wrap="square" lIns="0" tIns="0" rIns="0" bIns="0" rtlCol="0">
                          <a:noAutofit/>
                        </wps:bodyPr>
                      </wps:wsp>
                    </wpg:wgp>
                  </a:graphicData>
                </a:graphic>
              </wp:anchor>
            </w:drawing>
          </mc:Choice>
          <mc:Fallback>
            <w:pict>
              <v:group w14:anchorId="0D04A2CD" id="Group 21" o:spid="_x0000_s1026" style="position:absolute;left:0;text-align:left;margin-left:174.9pt;margin-top:-11.05pt;width:22.15pt;height:23.05pt;z-index:15733760;mso-wrap-distance-left:0;mso-wrap-distance-right:0;mso-position-horizontal-relative:page" coordsize="281305,29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">
                <v:shape id="Image 22" o:spid="_x0000_s1027" type="#_x0000_t75" style="position:absolute;left:6476;top:30422;width:100191;height:97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">
                  <v:imagedata r:id="rId37" o:title=""/>
                </v:shape>
                <v:shape id="Image 23" o:spid="_x0000_s1028" type="#_x0000_t75" style="position:absolute;left:160020;top:25230;width:121285;height:10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">
                  <v:imagedata r:id="rId38" o:title=""/>
                </v:shape>
                <v:shape id="Image 24" o:spid="_x0000_s1029" type="#_x0000_t75" style="position:absolute;top:166185;width:118164;height:10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">
                  <v:imagedata r:id="rId39" o:title=""/>
                </v:shape>
                <v:shapetype id="_x0000_t202" coordsize="21600,21600" o:spt="202" path="m,l,21600r21600,l21600,xe">
                  <v:stroke joinstyle="miter"/>
                  <v:path gradientshapeok="t" o:connecttype="rect"/>
                </v:shapetype>
                <v:shape id="Textbox 25" o:spid="_x0000_s1030" type="#_x0000_t202" style="position:absolute;left:64770;width:76200;height:140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4ADE82F" w14:textId="77777777" w:rsidR="00B51F13" w:rsidRDefault="00000000">
                        <w:pPr>
                          <w:spacing w:line="221" w:lineRule="exact"/>
                          <w:rPr>
                            <w:sz w:val="20"/>
                          </w:rPr>
                        </w:pPr>
                        <w:r>
                          <w:rPr>
                            <w:spacing w:val="-10"/>
                            <w:sz w:val="20"/>
                          </w:rPr>
                          <w:t>2</w:t>
                        </w:r>
                      </w:p>
                    </w:txbxContent>
                  </v:textbox>
                </v:shape>
                <v:shape id="Textbox 26" o:spid="_x0000_s1031" type="#_x0000_t202" style="position:absolute;left:147446;top:152400;width:76200;height:140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8A59D47" w14:textId="77777777" w:rsidR="00B51F13" w:rsidRDefault="00000000">
                        <w:pPr>
                          <w:spacing w:line="221" w:lineRule="exact"/>
                          <w:rPr>
                            <w:sz w:val="20"/>
                          </w:rPr>
                        </w:pPr>
                        <w:r>
                          <w:rPr>
                            <w:spacing w:val="-10"/>
                            <w:sz w:val="20"/>
                          </w:rPr>
                          <w:t>3</w:t>
                        </w:r>
                      </w:p>
                    </w:txbxContent>
                  </v:textbox>
                </v:shape>
                <w10:wrap anchorx="page"/>
              </v:group>
            </w:pict>
          </mc:Fallback>
        </mc:AlternateContent>
      </w:r>
      <w:r>
        <w:rPr>
          <w:noProof/>
        </w:rPr>
        <w:drawing>
          <wp:anchor distT="0" distB="0" distL="0" distR="0" simplePos="0" relativeHeight="15735296" behindDoc="0" locked="0" layoutInCell="1" allowOverlap="1" wp14:anchorId="6EABC639" wp14:editId="4EE061FB">
            <wp:simplePos x="0" y="0"/>
            <wp:positionH relativeFrom="page">
              <wp:posOffset>2419985</wp:posOffset>
            </wp:positionH>
            <wp:positionV relativeFrom="paragraph">
              <wp:posOffset>45807</wp:posOffset>
            </wp:positionV>
            <wp:extent cx="118700" cy="8826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0" cstate="print"/>
                    <a:stretch>
                      <a:fillRect/>
                    </a:stretch>
                  </pic:blipFill>
                  <pic:spPr>
                    <a:xfrm>
                      <a:off x="0" y="0"/>
                      <a:ext cx="118700" cy="88265"/>
                    </a:xfrm>
                    <a:prstGeom prst="rect">
                      <a:avLst/>
                    </a:prstGeom>
                  </pic:spPr>
                </pic:pic>
              </a:graphicData>
            </a:graphic>
          </wp:anchor>
        </w:drawing>
      </w:r>
      <w:r>
        <w:rPr>
          <w:position w:val="1"/>
        </w:rPr>
        <w:t>1</w:t>
      </w:r>
      <w:r>
        <w:rPr>
          <w:spacing w:val="72"/>
          <w:w w:val="150"/>
          <w:position w:val="1"/>
        </w:rPr>
        <w:t xml:space="preserve"> </w:t>
      </w:r>
      <w:r>
        <w:rPr>
          <w:position w:val="1"/>
        </w:rPr>
        <w:t>5</w:t>
      </w:r>
      <w:r>
        <w:rPr>
          <w:spacing w:val="-3"/>
          <w:position w:val="1"/>
        </w:rPr>
        <w:t xml:space="preserve"> </w:t>
      </w:r>
      <w:r>
        <w:rPr>
          <w:noProof/>
          <w:spacing w:val="-3"/>
        </w:rPr>
        <w:drawing>
          <wp:inline distT="0" distB="0" distL="0" distR="0" wp14:anchorId="111BBBF8" wp14:editId="7006CE24">
            <wp:extent cx="97155" cy="9715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1" cstate="print"/>
                    <a:stretch>
                      <a:fillRect/>
                    </a:stretch>
                  </pic:blipFill>
                  <pic:spPr>
                    <a:xfrm>
                      <a:off x="0" y="0"/>
                      <a:ext cx="97155" cy="97154"/>
                    </a:xfrm>
                    <a:prstGeom prst="rect">
                      <a:avLst/>
                    </a:prstGeom>
                  </pic:spPr>
                </pic:pic>
              </a:graphicData>
            </a:graphic>
          </wp:inline>
        </w:drawing>
      </w:r>
      <w:r>
        <w:rPr>
          <w:spacing w:val="-10"/>
          <w:position w:val="1"/>
        </w:rPr>
        <w:t>4</w:t>
      </w:r>
    </w:p>
    <w:p w14:paraId="671E6613" w14:textId="77777777" w:rsidR="00B51F13" w:rsidRDefault="00000000">
      <w:pPr>
        <w:pStyle w:val="BodyText"/>
        <w:spacing w:before="3"/>
        <w:ind w:left="1598"/>
      </w:pPr>
      <w:r>
        <w:br w:type="column"/>
      </w:r>
      <w:r>
        <w:rPr>
          <w:spacing w:val="-8"/>
        </w:rPr>
        <w:t>A.</w:t>
      </w:r>
      <w:r>
        <w:rPr>
          <w:spacing w:val="-30"/>
        </w:rPr>
        <w:t xml:space="preserve"> </w:t>
      </w:r>
      <w:r>
        <w:rPr>
          <w:spacing w:val="-8"/>
        </w:rPr>
        <w:t>liver,</w:t>
      </w:r>
      <w:r>
        <w:rPr>
          <w:spacing w:val="-1"/>
        </w:rPr>
        <w:t xml:space="preserve"> </w:t>
      </w:r>
      <w:r>
        <w:rPr>
          <w:spacing w:val="-8"/>
        </w:rPr>
        <w:t>B.Ladder,</w:t>
      </w:r>
      <w:r>
        <w:rPr>
          <w:spacing w:val="-4"/>
        </w:rPr>
        <w:t xml:space="preserve"> </w:t>
      </w:r>
      <w:r>
        <w:rPr>
          <w:spacing w:val="-8"/>
        </w:rPr>
        <w:t>C.</w:t>
      </w:r>
      <w:r>
        <w:rPr>
          <w:spacing w:val="-29"/>
        </w:rPr>
        <w:t xml:space="preserve"> </w:t>
      </w:r>
      <w:r>
        <w:rPr>
          <w:spacing w:val="-8"/>
        </w:rPr>
        <w:t>spleen,</w:t>
      </w:r>
      <w:r>
        <w:rPr>
          <w:spacing w:val="11"/>
        </w:rPr>
        <w:t xml:space="preserve"> </w:t>
      </w:r>
      <w:r>
        <w:rPr>
          <w:spacing w:val="-8"/>
        </w:rPr>
        <w:t>D.kidneys.E.</w:t>
      </w:r>
      <w:r>
        <w:rPr>
          <w:spacing w:val="-23"/>
        </w:rPr>
        <w:t xml:space="preserve"> </w:t>
      </w:r>
      <w:r>
        <w:rPr>
          <w:spacing w:val="-8"/>
        </w:rPr>
        <w:t>gallbladder</w:t>
      </w:r>
    </w:p>
    <w:p w14:paraId="143EE084" w14:textId="77777777" w:rsidR="00B51F13" w:rsidRDefault="00B51F13">
      <w:pPr>
        <w:pStyle w:val="BodyText"/>
        <w:spacing w:before="17"/>
      </w:pPr>
    </w:p>
    <w:p w14:paraId="4B37D3DC" w14:textId="77777777" w:rsidR="00B51F13" w:rsidRDefault="00000000">
      <w:pPr>
        <w:pStyle w:val="ListParagraph"/>
        <w:numPr>
          <w:ilvl w:val="0"/>
          <w:numId w:val="80"/>
        </w:numPr>
        <w:tabs>
          <w:tab w:val="left" w:pos="1598"/>
        </w:tabs>
        <w:spacing w:before="1"/>
        <w:ind w:left="1598"/>
        <w:jc w:val="left"/>
        <w:rPr>
          <w:sz w:val="20"/>
        </w:rPr>
      </w:pPr>
      <w:r>
        <w:rPr>
          <w:spacing w:val="-6"/>
          <w:sz w:val="20"/>
        </w:rPr>
        <w:t>What</w:t>
      </w:r>
      <w:r>
        <w:rPr>
          <w:spacing w:val="-18"/>
          <w:sz w:val="20"/>
        </w:rPr>
        <w:t xml:space="preserve"> </w:t>
      </w:r>
      <w:r>
        <w:rPr>
          <w:spacing w:val="-6"/>
          <w:sz w:val="20"/>
        </w:rPr>
        <w:t>is</w:t>
      </w:r>
      <w:r>
        <w:rPr>
          <w:spacing w:val="-15"/>
          <w:sz w:val="20"/>
        </w:rPr>
        <w:t xml:space="preserve"> </w:t>
      </w:r>
      <w:r>
        <w:rPr>
          <w:spacing w:val="-6"/>
          <w:sz w:val="20"/>
        </w:rPr>
        <w:t>thegeneticration</w:t>
      </w:r>
      <w:r>
        <w:rPr>
          <w:spacing w:val="-19"/>
          <w:sz w:val="20"/>
        </w:rPr>
        <w:t xml:space="preserve"> </w:t>
      </w:r>
      <w:r>
        <w:rPr>
          <w:spacing w:val="-6"/>
          <w:sz w:val="20"/>
        </w:rPr>
        <w:t>of</w:t>
      </w:r>
      <w:r>
        <w:rPr>
          <w:spacing w:val="-22"/>
          <w:sz w:val="20"/>
        </w:rPr>
        <w:t xml:space="preserve"> </w:t>
      </w:r>
      <w:r>
        <w:rPr>
          <w:spacing w:val="-6"/>
          <w:sz w:val="20"/>
        </w:rPr>
        <w:t>the</w:t>
      </w:r>
      <w:r>
        <w:rPr>
          <w:spacing w:val="-18"/>
          <w:sz w:val="20"/>
        </w:rPr>
        <w:t xml:space="preserve"> </w:t>
      </w:r>
      <w:r>
        <w:rPr>
          <w:spacing w:val="-6"/>
          <w:sz w:val="20"/>
        </w:rPr>
        <w:t>F</w:t>
      </w:r>
      <w:r>
        <w:rPr>
          <w:spacing w:val="-6"/>
          <w:sz w:val="20"/>
          <w:vertAlign w:val="subscript"/>
        </w:rPr>
        <w:t>2</w:t>
      </w:r>
      <w:r>
        <w:rPr>
          <w:spacing w:val="-20"/>
          <w:sz w:val="20"/>
        </w:rPr>
        <w:t xml:space="preserve"> </w:t>
      </w:r>
      <w:r>
        <w:rPr>
          <w:spacing w:val="-6"/>
          <w:sz w:val="20"/>
        </w:rPr>
        <w:t>generation</w:t>
      </w:r>
      <w:r>
        <w:rPr>
          <w:spacing w:val="-13"/>
          <w:sz w:val="20"/>
        </w:rPr>
        <w:t xml:space="preserve"> </w:t>
      </w:r>
      <w:r>
        <w:rPr>
          <w:spacing w:val="-6"/>
          <w:sz w:val="20"/>
        </w:rPr>
        <w:t>if</w:t>
      </w:r>
      <w:r>
        <w:rPr>
          <w:spacing w:val="29"/>
          <w:sz w:val="20"/>
        </w:rPr>
        <w:t xml:space="preserve"> </w:t>
      </w:r>
      <w:r>
        <w:rPr>
          <w:spacing w:val="-6"/>
          <w:sz w:val="20"/>
        </w:rPr>
        <w:t>members</w:t>
      </w:r>
    </w:p>
    <w:p w14:paraId="37C789B2" w14:textId="77777777" w:rsidR="00B51F13" w:rsidRDefault="00B51F13">
      <w:pPr>
        <w:rPr>
          <w:sz w:val="20"/>
        </w:rPr>
        <w:sectPr w:rsidR="00B51F13">
          <w:type w:val="continuous"/>
          <w:pgSz w:w="12240" w:h="15840"/>
          <w:pgMar w:top="1820" w:right="360" w:bottom="280" w:left="560" w:header="720" w:footer="720" w:gutter="0"/>
          <w:cols w:num="3" w:space="720" w:equalWidth="0">
            <w:col w:w="2910" w:space="40"/>
            <w:col w:w="1170" w:space="585"/>
            <w:col w:w="6615"/>
          </w:cols>
        </w:sectPr>
      </w:pPr>
    </w:p>
    <w:p w14:paraId="7CFA4548" w14:textId="77777777" w:rsidR="00B51F13" w:rsidRDefault="00000000">
      <w:pPr>
        <w:pStyle w:val="ListParagraph"/>
        <w:numPr>
          <w:ilvl w:val="0"/>
          <w:numId w:val="82"/>
        </w:numPr>
        <w:tabs>
          <w:tab w:val="left" w:pos="717"/>
        </w:tabs>
        <w:spacing w:before="10"/>
        <w:ind w:left="717" w:right="277" w:hanging="717"/>
        <w:rPr>
          <w:sz w:val="20"/>
        </w:rPr>
      </w:pPr>
      <w:r>
        <w:rPr>
          <w:spacing w:val="-4"/>
          <w:sz w:val="20"/>
        </w:rPr>
        <w:t>In</w:t>
      </w:r>
      <w:r>
        <w:rPr>
          <w:spacing w:val="-3"/>
          <w:sz w:val="20"/>
        </w:rPr>
        <w:t xml:space="preserve"> </w:t>
      </w:r>
      <w:r>
        <w:rPr>
          <w:spacing w:val="-4"/>
          <w:sz w:val="20"/>
        </w:rPr>
        <w:t>Rhizopus,</w:t>
      </w:r>
      <w:r>
        <w:rPr>
          <w:spacing w:val="-6"/>
          <w:sz w:val="20"/>
        </w:rPr>
        <w:t xml:space="preserve"> </w:t>
      </w:r>
      <w:r>
        <w:rPr>
          <w:spacing w:val="-4"/>
          <w:sz w:val="20"/>
        </w:rPr>
        <w:t>carbonhydrate</w:t>
      </w:r>
      <w:r>
        <w:rPr>
          <w:spacing w:val="-6"/>
          <w:sz w:val="20"/>
        </w:rPr>
        <w:t xml:space="preserve"> </w:t>
      </w:r>
      <w:r>
        <w:rPr>
          <w:spacing w:val="-4"/>
          <w:sz w:val="20"/>
        </w:rPr>
        <w:t>is</w:t>
      </w:r>
      <w:r>
        <w:rPr>
          <w:spacing w:val="2"/>
          <w:sz w:val="20"/>
        </w:rPr>
        <w:t xml:space="preserve"> </w:t>
      </w:r>
      <w:r>
        <w:rPr>
          <w:spacing w:val="-4"/>
          <w:sz w:val="20"/>
        </w:rPr>
        <w:t>stored</w:t>
      </w:r>
      <w:r>
        <w:rPr>
          <w:spacing w:val="-7"/>
          <w:sz w:val="20"/>
        </w:rPr>
        <w:t xml:space="preserve"> </w:t>
      </w:r>
      <w:r>
        <w:rPr>
          <w:spacing w:val="-4"/>
          <w:sz w:val="20"/>
        </w:rPr>
        <w:t>in</w:t>
      </w:r>
      <w:r>
        <w:rPr>
          <w:spacing w:val="2"/>
          <w:sz w:val="20"/>
        </w:rPr>
        <w:t xml:space="preserve"> </w:t>
      </w:r>
      <w:r>
        <w:rPr>
          <w:spacing w:val="-4"/>
          <w:sz w:val="20"/>
        </w:rPr>
        <w:t>the</w:t>
      </w:r>
      <w:r>
        <w:rPr>
          <w:spacing w:val="2"/>
          <w:sz w:val="20"/>
        </w:rPr>
        <w:t xml:space="preserve"> </w:t>
      </w:r>
      <w:r>
        <w:rPr>
          <w:spacing w:val="-4"/>
          <w:sz w:val="20"/>
        </w:rPr>
        <w:t>form</w:t>
      </w:r>
      <w:r>
        <w:rPr>
          <w:spacing w:val="-15"/>
          <w:sz w:val="20"/>
        </w:rPr>
        <w:t xml:space="preserve"> </w:t>
      </w:r>
      <w:r>
        <w:rPr>
          <w:spacing w:val="-5"/>
          <w:sz w:val="20"/>
        </w:rPr>
        <w:t>of</w:t>
      </w:r>
    </w:p>
    <w:p w14:paraId="2840D045" w14:textId="77777777" w:rsidR="00B51F13" w:rsidRDefault="00000000">
      <w:pPr>
        <w:pStyle w:val="BodyText"/>
        <w:spacing w:before="10"/>
        <w:ind w:right="275"/>
        <w:jc w:val="right"/>
      </w:pPr>
      <w:r>
        <w:rPr>
          <w:spacing w:val="-8"/>
        </w:rPr>
        <w:t>A.</w:t>
      </w:r>
      <w:r>
        <w:rPr>
          <w:spacing w:val="48"/>
        </w:rPr>
        <w:t xml:space="preserve"> </w:t>
      </w:r>
      <w:r>
        <w:rPr>
          <w:spacing w:val="-8"/>
        </w:rPr>
        <w:t>glucose</w:t>
      </w:r>
      <w:r>
        <w:rPr>
          <w:spacing w:val="-18"/>
        </w:rPr>
        <w:t xml:space="preserve"> </w:t>
      </w:r>
      <w:r>
        <w:rPr>
          <w:spacing w:val="-8"/>
        </w:rPr>
        <w:t>B.</w:t>
      </w:r>
      <w:r>
        <w:rPr>
          <w:spacing w:val="-14"/>
        </w:rPr>
        <w:t xml:space="preserve"> </w:t>
      </w:r>
      <w:r>
        <w:rPr>
          <w:spacing w:val="-8"/>
        </w:rPr>
        <w:t>paramylon</w:t>
      </w:r>
      <w:r>
        <w:rPr>
          <w:spacing w:val="-17"/>
        </w:rPr>
        <w:t xml:space="preserve"> </w:t>
      </w:r>
      <w:r>
        <w:rPr>
          <w:spacing w:val="-8"/>
        </w:rPr>
        <w:t>C.</w:t>
      </w:r>
      <w:r>
        <w:rPr>
          <w:spacing w:val="-1"/>
        </w:rPr>
        <w:t xml:space="preserve"> </w:t>
      </w:r>
      <w:r>
        <w:rPr>
          <w:spacing w:val="-8"/>
        </w:rPr>
        <w:t>glycogen</w:t>
      </w:r>
      <w:r>
        <w:rPr>
          <w:spacing w:val="-17"/>
        </w:rPr>
        <w:t xml:space="preserve"> </w:t>
      </w:r>
      <w:r>
        <w:rPr>
          <w:spacing w:val="-8"/>
        </w:rPr>
        <w:t>D.</w:t>
      </w:r>
      <w:r>
        <w:rPr>
          <w:spacing w:val="-12"/>
        </w:rPr>
        <w:t xml:space="preserve"> </w:t>
      </w:r>
      <w:r>
        <w:rPr>
          <w:spacing w:val="-8"/>
        </w:rPr>
        <w:t>starch</w:t>
      </w:r>
      <w:r>
        <w:rPr>
          <w:spacing w:val="-11"/>
        </w:rPr>
        <w:t xml:space="preserve"> </w:t>
      </w:r>
      <w:r>
        <w:rPr>
          <w:spacing w:val="-8"/>
        </w:rPr>
        <w:t>E. oil</w:t>
      </w:r>
    </w:p>
    <w:p w14:paraId="5982BD4F" w14:textId="77777777" w:rsidR="00B51F13" w:rsidRDefault="00000000">
      <w:pPr>
        <w:pStyle w:val="ListParagraph"/>
        <w:numPr>
          <w:ilvl w:val="0"/>
          <w:numId w:val="82"/>
        </w:numPr>
        <w:tabs>
          <w:tab w:val="left" w:pos="877"/>
          <w:tab w:val="left" w:pos="880"/>
        </w:tabs>
        <w:spacing w:before="10" w:line="247" w:lineRule="auto"/>
        <w:ind w:left="880" w:right="286" w:hanging="721"/>
        <w:jc w:val="left"/>
        <w:rPr>
          <w:sz w:val="20"/>
        </w:rPr>
      </w:pPr>
      <w:r>
        <w:rPr>
          <w:sz w:val="20"/>
        </w:rPr>
        <w:t>Which</w:t>
      </w:r>
      <w:r>
        <w:rPr>
          <w:spacing w:val="-4"/>
          <w:sz w:val="20"/>
        </w:rPr>
        <w:t xml:space="preserve"> </w:t>
      </w:r>
      <w:r>
        <w:rPr>
          <w:sz w:val="20"/>
        </w:rPr>
        <w:t>of</w:t>
      </w:r>
      <w:r>
        <w:rPr>
          <w:spacing w:val="-11"/>
          <w:sz w:val="20"/>
        </w:rPr>
        <w:t xml:space="preserve"> </w:t>
      </w:r>
      <w:r>
        <w:rPr>
          <w:sz w:val="20"/>
        </w:rPr>
        <w:t>the</w:t>
      </w:r>
      <w:r>
        <w:rPr>
          <w:spacing w:val="-5"/>
          <w:sz w:val="20"/>
        </w:rPr>
        <w:t xml:space="preserve"> </w:t>
      </w:r>
      <w:r>
        <w:rPr>
          <w:sz w:val="20"/>
        </w:rPr>
        <w:t>following</w:t>
      </w:r>
      <w:r>
        <w:rPr>
          <w:spacing w:val="-4"/>
          <w:sz w:val="20"/>
        </w:rPr>
        <w:t xml:space="preserve"> </w:t>
      </w:r>
      <w:r>
        <w:rPr>
          <w:sz w:val="20"/>
        </w:rPr>
        <w:t>statements</w:t>
      </w:r>
      <w:r>
        <w:rPr>
          <w:spacing w:val="-6"/>
          <w:sz w:val="20"/>
        </w:rPr>
        <w:t xml:space="preserve"> </w:t>
      </w:r>
      <w:r>
        <w:rPr>
          <w:sz w:val="20"/>
        </w:rPr>
        <w:t>about</w:t>
      </w:r>
      <w:r>
        <w:rPr>
          <w:spacing w:val="-6"/>
          <w:sz w:val="20"/>
        </w:rPr>
        <w:t xml:space="preserve"> </w:t>
      </w:r>
      <w:r>
        <w:rPr>
          <w:sz w:val="20"/>
        </w:rPr>
        <w:t>the</w:t>
      </w:r>
      <w:r>
        <w:rPr>
          <w:spacing w:val="-2"/>
          <w:sz w:val="20"/>
        </w:rPr>
        <w:t xml:space="preserve"> </w:t>
      </w:r>
      <w:r>
        <w:rPr>
          <w:sz w:val="20"/>
        </w:rPr>
        <w:t xml:space="preserve">rate of transpiration is </w:t>
      </w:r>
      <w:r>
        <w:rPr>
          <w:sz w:val="20"/>
          <w:u w:val="single"/>
        </w:rPr>
        <w:t>INCORRECT</w:t>
      </w:r>
      <w:r>
        <w:rPr>
          <w:sz w:val="20"/>
        </w:rPr>
        <w:t>?</w:t>
      </w:r>
      <w:r>
        <w:rPr>
          <w:spacing w:val="-7"/>
          <w:sz w:val="20"/>
        </w:rPr>
        <w:t xml:space="preserve"> </w:t>
      </w:r>
      <w:r>
        <w:rPr>
          <w:sz w:val="20"/>
        </w:rPr>
        <w:t>It is</w:t>
      </w:r>
    </w:p>
    <w:p w14:paraId="07A55C2A" w14:textId="77777777" w:rsidR="00B51F13" w:rsidRDefault="00000000">
      <w:pPr>
        <w:pStyle w:val="ListParagraph"/>
        <w:numPr>
          <w:ilvl w:val="1"/>
          <w:numId w:val="82"/>
        </w:numPr>
        <w:tabs>
          <w:tab w:val="left" w:pos="1094"/>
          <w:tab w:val="left" w:pos="1096"/>
        </w:tabs>
        <w:spacing w:before="6" w:line="247" w:lineRule="auto"/>
        <w:ind w:left="1096" w:right="231" w:hanging="216"/>
        <w:rPr>
          <w:sz w:val="20"/>
        </w:rPr>
      </w:pPr>
      <w:r>
        <w:rPr>
          <w:spacing w:val="-8"/>
          <w:sz w:val="20"/>
        </w:rPr>
        <w:t>dependent</w:t>
      </w:r>
      <w:r>
        <w:rPr>
          <w:spacing w:val="-12"/>
          <w:sz w:val="20"/>
        </w:rPr>
        <w:t xml:space="preserve"> </w:t>
      </w:r>
      <w:r>
        <w:rPr>
          <w:spacing w:val="-8"/>
          <w:sz w:val="20"/>
        </w:rPr>
        <w:t>on</w:t>
      </w:r>
      <w:r>
        <w:rPr>
          <w:spacing w:val="-10"/>
          <w:sz w:val="20"/>
        </w:rPr>
        <w:t xml:space="preserve"> </w:t>
      </w:r>
      <w:r>
        <w:rPr>
          <w:spacing w:val="-8"/>
          <w:sz w:val="20"/>
        </w:rPr>
        <w:t>temperature B. affected</w:t>
      </w:r>
      <w:r>
        <w:rPr>
          <w:spacing w:val="-16"/>
          <w:sz w:val="20"/>
        </w:rPr>
        <w:t xml:space="preserve"> </w:t>
      </w:r>
      <w:r>
        <w:rPr>
          <w:spacing w:val="-8"/>
          <w:sz w:val="20"/>
        </w:rPr>
        <w:t xml:space="preserve">by changesin </w:t>
      </w:r>
      <w:r>
        <w:rPr>
          <w:spacing w:val="-2"/>
          <w:sz w:val="20"/>
        </w:rPr>
        <w:t>light</w:t>
      </w:r>
      <w:r>
        <w:rPr>
          <w:spacing w:val="-12"/>
          <w:sz w:val="20"/>
        </w:rPr>
        <w:t xml:space="preserve"> </w:t>
      </w:r>
      <w:r>
        <w:rPr>
          <w:spacing w:val="-2"/>
          <w:sz w:val="20"/>
        </w:rPr>
        <w:t>intensity</w:t>
      </w:r>
      <w:r>
        <w:rPr>
          <w:spacing w:val="-13"/>
          <w:sz w:val="20"/>
        </w:rPr>
        <w:t xml:space="preserve"> </w:t>
      </w:r>
      <w:r>
        <w:rPr>
          <w:spacing w:val="-2"/>
          <w:sz w:val="20"/>
        </w:rPr>
        <w:t>C.</w:t>
      </w:r>
      <w:r>
        <w:rPr>
          <w:spacing w:val="-10"/>
          <w:sz w:val="20"/>
        </w:rPr>
        <w:t xml:space="preserve"> </w:t>
      </w:r>
      <w:r>
        <w:rPr>
          <w:spacing w:val="-2"/>
          <w:sz w:val="20"/>
        </w:rPr>
        <w:t>unaffected</w:t>
      </w:r>
      <w:r>
        <w:rPr>
          <w:spacing w:val="-18"/>
          <w:sz w:val="20"/>
        </w:rPr>
        <w:t xml:space="preserve"> </w:t>
      </w:r>
      <w:r>
        <w:rPr>
          <w:spacing w:val="-2"/>
          <w:sz w:val="20"/>
        </w:rPr>
        <w:t>byhumidity</w:t>
      </w:r>
    </w:p>
    <w:p w14:paraId="6DCD7047" w14:textId="77777777" w:rsidR="00B51F13" w:rsidRDefault="00000000">
      <w:pPr>
        <w:pStyle w:val="BodyText"/>
        <w:spacing w:before="4" w:line="249" w:lineRule="auto"/>
        <w:ind w:left="1139" w:right="52" w:hanging="262"/>
      </w:pPr>
      <w:r>
        <w:rPr>
          <w:spacing w:val="-8"/>
        </w:rPr>
        <w:t>D.</w:t>
      </w:r>
      <w:r>
        <w:rPr>
          <w:spacing w:val="-11"/>
        </w:rPr>
        <w:t xml:space="preserve"> </w:t>
      </w:r>
      <w:r>
        <w:rPr>
          <w:spacing w:val="-8"/>
        </w:rPr>
        <w:t>dependent</w:t>
      </w:r>
      <w:r>
        <w:rPr>
          <w:spacing w:val="-14"/>
        </w:rPr>
        <w:t xml:space="preserve"> </w:t>
      </w:r>
      <w:r>
        <w:rPr>
          <w:spacing w:val="-8"/>
        </w:rPr>
        <w:t>on air movement</w:t>
      </w:r>
      <w:r>
        <w:rPr>
          <w:spacing w:val="-18"/>
        </w:rPr>
        <w:t xml:space="preserve"> </w:t>
      </w:r>
      <w:r>
        <w:rPr>
          <w:spacing w:val="-8"/>
        </w:rPr>
        <w:t>E. affected</w:t>
      </w:r>
      <w:r>
        <w:rPr>
          <w:spacing w:val="-19"/>
        </w:rPr>
        <w:t xml:space="preserve"> </w:t>
      </w:r>
      <w:r>
        <w:rPr>
          <w:spacing w:val="-8"/>
        </w:rPr>
        <w:t xml:space="preserve">by </w:t>
      </w:r>
      <w:r>
        <w:t>availability</w:t>
      </w:r>
      <w:r>
        <w:rPr>
          <w:spacing w:val="-16"/>
        </w:rPr>
        <w:t xml:space="preserve"> </w:t>
      </w:r>
      <w:r>
        <w:t>of</w:t>
      </w:r>
      <w:r>
        <w:rPr>
          <w:spacing w:val="-14"/>
        </w:rPr>
        <w:t xml:space="preserve"> </w:t>
      </w:r>
      <w:r>
        <w:t>water.</w:t>
      </w:r>
    </w:p>
    <w:p w14:paraId="7D593665" w14:textId="77777777" w:rsidR="00B51F13" w:rsidRDefault="00000000">
      <w:pPr>
        <w:pStyle w:val="ListParagraph"/>
        <w:numPr>
          <w:ilvl w:val="0"/>
          <w:numId w:val="82"/>
        </w:numPr>
        <w:tabs>
          <w:tab w:val="left" w:pos="877"/>
        </w:tabs>
        <w:spacing w:line="229" w:lineRule="exact"/>
        <w:ind w:left="877" w:hanging="717"/>
        <w:jc w:val="left"/>
        <w:rPr>
          <w:sz w:val="20"/>
        </w:rPr>
      </w:pPr>
      <w:r>
        <w:rPr>
          <w:sz w:val="20"/>
        </w:rPr>
        <w:t>‘Jointed</w:t>
      </w:r>
      <w:r>
        <w:rPr>
          <w:spacing w:val="-4"/>
          <w:sz w:val="20"/>
        </w:rPr>
        <w:t xml:space="preserve"> </w:t>
      </w:r>
      <w:r>
        <w:rPr>
          <w:sz w:val="20"/>
        </w:rPr>
        <w:t>skeleton’</w:t>
      </w:r>
      <w:r>
        <w:rPr>
          <w:spacing w:val="-4"/>
          <w:sz w:val="20"/>
        </w:rPr>
        <w:t xml:space="preserve"> </w:t>
      </w:r>
      <w:r>
        <w:rPr>
          <w:sz w:val="20"/>
        </w:rPr>
        <w:t>is</w:t>
      </w:r>
      <w:r>
        <w:rPr>
          <w:spacing w:val="-4"/>
          <w:sz w:val="20"/>
        </w:rPr>
        <w:t xml:space="preserve"> </w:t>
      </w:r>
      <w:r>
        <w:rPr>
          <w:sz w:val="20"/>
        </w:rPr>
        <w:t>absent</w:t>
      </w:r>
      <w:r>
        <w:rPr>
          <w:spacing w:val="-5"/>
          <w:sz w:val="20"/>
        </w:rPr>
        <w:t xml:space="preserve"> </w:t>
      </w:r>
      <w:r>
        <w:rPr>
          <w:sz w:val="20"/>
        </w:rPr>
        <w:t>in</w:t>
      </w:r>
      <w:r>
        <w:rPr>
          <w:spacing w:val="-4"/>
          <w:sz w:val="20"/>
        </w:rPr>
        <w:t xml:space="preserve"> </w:t>
      </w:r>
      <w:r>
        <w:rPr>
          <w:spacing w:val="-5"/>
          <w:sz w:val="20"/>
        </w:rPr>
        <w:t>the</w:t>
      </w:r>
    </w:p>
    <w:p w14:paraId="6288C264" w14:textId="77777777" w:rsidR="00B51F13" w:rsidRDefault="00000000">
      <w:pPr>
        <w:pStyle w:val="BodyText"/>
        <w:spacing w:before="10"/>
        <w:ind w:left="878"/>
      </w:pPr>
      <w:r>
        <w:t>A.</w:t>
      </w:r>
      <w:r>
        <w:rPr>
          <w:spacing w:val="69"/>
        </w:rPr>
        <w:t xml:space="preserve"> </w:t>
      </w:r>
      <w:r>
        <w:t>cockroach</w:t>
      </w:r>
      <w:r>
        <w:rPr>
          <w:spacing w:val="-2"/>
        </w:rPr>
        <w:t xml:space="preserve"> </w:t>
      </w:r>
      <w:r>
        <w:t>B.</w:t>
      </w:r>
      <w:r>
        <w:rPr>
          <w:spacing w:val="-8"/>
        </w:rPr>
        <w:t xml:space="preserve"> </w:t>
      </w:r>
      <w:r>
        <w:t>spider</w:t>
      </w:r>
      <w:r>
        <w:rPr>
          <w:spacing w:val="-3"/>
        </w:rPr>
        <w:t xml:space="preserve"> </w:t>
      </w:r>
      <w:r>
        <w:t>C.</w:t>
      </w:r>
      <w:r>
        <w:rPr>
          <w:spacing w:val="-4"/>
        </w:rPr>
        <w:t xml:space="preserve"> </w:t>
      </w:r>
      <w:r>
        <w:t>millipede</w:t>
      </w:r>
      <w:r>
        <w:rPr>
          <w:spacing w:val="-4"/>
        </w:rPr>
        <w:t xml:space="preserve"> </w:t>
      </w:r>
      <w:r>
        <w:t>D.</w:t>
      </w:r>
      <w:r>
        <w:rPr>
          <w:spacing w:val="23"/>
        </w:rPr>
        <w:t xml:space="preserve"> </w:t>
      </w:r>
      <w:r>
        <w:rPr>
          <w:spacing w:val="-2"/>
        </w:rPr>
        <w:t>snail</w:t>
      </w:r>
    </w:p>
    <w:p w14:paraId="3396605A" w14:textId="77777777" w:rsidR="00B51F13" w:rsidRDefault="00000000">
      <w:pPr>
        <w:pStyle w:val="BodyText"/>
        <w:spacing w:before="10"/>
        <w:ind w:left="880"/>
      </w:pPr>
      <w:r>
        <w:t>E.</w:t>
      </w:r>
      <w:r>
        <w:rPr>
          <w:spacing w:val="-4"/>
        </w:rPr>
        <w:t xml:space="preserve"> </w:t>
      </w:r>
      <w:r>
        <w:t>dragon</w:t>
      </w:r>
      <w:r>
        <w:rPr>
          <w:spacing w:val="-2"/>
        </w:rPr>
        <w:t xml:space="preserve"> </w:t>
      </w:r>
      <w:r>
        <w:rPr>
          <w:spacing w:val="-4"/>
        </w:rPr>
        <w:t>fly.</w:t>
      </w:r>
    </w:p>
    <w:p w14:paraId="2AFB375C" w14:textId="77777777" w:rsidR="00B51F13" w:rsidRDefault="00B51F13">
      <w:pPr>
        <w:pStyle w:val="BodyText"/>
        <w:spacing w:before="23"/>
      </w:pPr>
    </w:p>
    <w:p w14:paraId="02879606" w14:textId="77777777" w:rsidR="00B51F13" w:rsidRDefault="00000000">
      <w:pPr>
        <w:pStyle w:val="ListParagraph"/>
        <w:numPr>
          <w:ilvl w:val="0"/>
          <w:numId w:val="82"/>
        </w:numPr>
        <w:tabs>
          <w:tab w:val="left" w:pos="877"/>
          <w:tab w:val="left" w:pos="880"/>
        </w:tabs>
        <w:spacing w:line="247" w:lineRule="auto"/>
        <w:ind w:left="880" w:right="638" w:hanging="721"/>
        <w:jc w:val="left"/>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6"/>
          <w:sz w:val="20"/>
        </w:rPr>
        <w:t xml:space="preserve"> </w:t>
      </w:r>
      <w:r>
        <w:rPr>
          <w:sz w:val="20"/>
        </w:rPr>
        <w:t>following</w:t>
      </w:r>
      <w:r>
        <w:rPr>
          <w:spacing w:val="-5"/>
          <w:sz w:val="20"/>
        </w:rPr>
        <w:t xml:space="preserve"> </w:t>
      </w:r>
      <w:r>
        <w:rPr>
          <w:sz w:val="20"/>
        </w:rPr>
        <w:t>statements</w:t>
      </w:r>
      <w:r>
        <w:rPr>
          <w:spacing w:val="-7"/>
          <w:sz w:val="20"/>
        </w:rPr>
        <w:t xml:space="preserve"> </w:t>
      </w:r>
      <w:r>
        <w:rPr>
          <w:sz w:val="20"/>
        </w:rPr>
        <w:t>about</w:t>
      </w:r>
      <w:r>
        <w:rPr>
          <w:spacing w:val="-4"/>
          <w:sz w:val="20"/>
        </w:rPr>
        <w:t xml:space="preserve"> </w:t>
      </w:r>
      <w:r>
        <w:rPr>
          <w:sz w:val="20"/>
        </w:rPr>
        <w:t>the definition of man is Incorrect? Man has</w:t>
      </w:r>
    </w:p>
    <w:p w14:paraId="2693103D" w14:textId="77777777" w:rsidR="00B51F13" w:rsidRDefault="00000000">
      <w:pPr>
        <w:pStyle w:val="ListParagraph"/>
        <w:numPr>
          <w:ilvl w:val="1"/>
          <w:numId w:val="82"/>
        </w:numPr>
        <w:tabs>
          <w:tab w:val="left" w:pos="1121"/>
        </w:tabs>
        <w:spacing w:before="1"/>
        <w:ind w:left="1121" w:hanging="243"/>
        <w:rPr>
          <w:sz w:val="20"/>
        </w:rPr>
      </w:pPr>
      <w:r>
        <w:rPr>
          <w:spacing w:val="-6"/>
          <w:sz w:val="20"/>
        </w:rPr>
        <w:t>moremolarsthan</w:t>
      </w:r>
      <w:r>
        <w:rPr>
          <w:spacing w:val="-25"/>
          <w:sz w:val="20"/>
        </w:rPr>
        <w:t xml:space="preserve"> </w:t>
      </w:r>
      <w:r>
        <w:rPr>
          <w:spacing w:val="-6"/>
          <w:sz w:val="20"/>
        </w:rPr>
        <w:t>incisors</w:t>
      </w:r>
      <w:r>
        <w:rPr>
          <w:spacing w:val="-7"/>
          <w:sz w:val="20"/>
        </w:rPr>
        <w:t xml:space="preserve"> </w:t>
      </w:r>
      <w:r>
        <w:rPr>
          <w:spacing w:val="-6"/>
          <w:sz w:val="20"/>
        </w:rPr>
        <w:t>B.</w:t>
      </w:r>
      <w:r>
        <w:rPr>
          <w:spacing w:val="19"/>
          <w:sz w:val="20"/>
        </w:rPr>
        <w:t xml:space="preserve"> </w:t>
      </w:r>
      <w:r>
        <w:rPr>
          <w:spacing w:val="-6"/>
          <w:sz w:val="20"/>
        </w:rPr>
        <w:t>no</w:t>
      </w:r>
      <w:r>
        <w:rPr>
          <w:spacing w:val="-28"/>
          <w:sz w:val="20"/>
        </w:rPr>
        <w:t xml:space="preserve"> </w:t>
      </w:r>
      <w:r>
        <w:rPr>
          <w:spacing w:val="-6"/>
          <w:sz w:val="20"/>
        </w:rPr>
        <w:t>diastema</w:t>
      </w:r>
    </w:p>
    <w:p w14:paraId="72E2C682" w14:textId="77777777" w:rsidR="00B51F13" w:rsidRDefault="00000000">
      <w:pPr>
        <w:pStyle w:val="BodyText"/>
        <w:spacing w:before="13"/>
        <w:ind w:left="880"/>
      </w:pPr>
      <w:r>
        <w:rPr>
          <w:spacing w:val="-8"/>
        </w:rPr>
        <w:t>C.</w:t>
      </w:r>
      <w:r>
        <w:rPr>
          <w:spacing w:val="-2"/>
        </w:rPr>
        <w:t xml:space="preserve"> </w:t>
      </w:r>
      <w:r>
        <w:rPr>
          <w:spacing w:val="-8"/>
        </w:rPr>
        <w:t>the</w:t>
      </w:r>
      <w:r>
        <w:rPr>
          <w:spacing w:val="5"/>
        </w:rPr>
        <w:t xml:space="preserve"> </w:t>
      </w:r>
      <w:r>
        <w:rPr>
          <w:spacing w:val="-8"/>
        </w:rPr>
        <w:t>same number</w:t>
      </w:r>
      <w:r>
        <w:rPr>
          <w:spacing w:val="-7"/>
        </w:rPr>
        <w:t xml:space="preserve"> </w:t>
      </w:r>
      <w:r>
        <w:rPr>
          <w:spacing w:val="-8"/>
        </w:rPr>
        <w:t>of</w:t>
      </w:r>
      <w:r>
        <w:rPr>
          <w:spacing w:val="-2"/>
        </w:rPr>
        <w:t xml:space="preserve"> </w:t>
      </w:r>
      <w:r>
        <w:rPr>
          <w:spacing w:val="-8"/>
        </w:rPr>
        <w:t>teeth</w:t>
      </w:r>
      <w:r>
        <w:rPr>
          <w:spacing w:val="-9"/>
        </w:rPr>
        <w:t xml:space="preserve"> </w:t>
      </w:r>
      <w:r>
        <w:rPr>
          <w:spacing w:val="-8"/>
        </w:rPr>
        <w:t>on</w:t>
      </w:r>
      <w:r>
        <w:rPr>
          <w:spacing w:val="-13"/>
        </w:rPr>
        <w:t xml:space="preserve"> </w:t>
      </w:r>
      <w:r>
        <w:rPr>
          <w:spacing w:val="-8"/>
        </w:rPr>
        <w:t>upper</w:t>
      </w:r>
      <w:r>
        <w:rPr>
          <w:spacing w:val="-9"/>
        </w:rPr>
        <w:t xml:space="preserve"> </w:t>
      </w:r>
      <w:r>
        <w:rPr>
          <w:spacing w:val="-8"/>
        </w:rPr>
        <w:t>and</w:t>
      </w:r>
      <w:r>
        <w:rPr>
          <w:spacing w:val="2"/>
        </w:rPr>
        <w:t xml:space="preserve"> </w:t>
      </w:r>
      <w:r>
        <w:rPr>
          <w:spacing w:val="-8"/>
        </w:rPr>
        <w:t>lower</w:t>
      </w:r>
      <w:r>
        <w:rPr>
          <w:spacing w:val="-14"/>
        </w:rPr>
        <w:t xml:space="preserve"> </w:t>
      </w:r>
      <w:r>
        <w:rPr>
          <w:spacing w:val="-8"/>
        </w:rPr>
        <w:t>jaws</w:t>
      </w:r>
    </w:p>
    <w:p w14:paraId="00E64B9D" w14:textId="77777777" w:rsidR="00B51F13" w:rsidRDefault="00000000">
      <w:pPr>
        <w:pStyle w:val="BodyText"/>
        <w:spacing w:before="10"/>
        <w:ind w:left="880"/>
      </w:pPr>
      <w:r>
        <w:t>D.</w:t>
      </w:r>
      <w:r>
        <w:rPr>
          <w:spacing w:val="-3"/>
        </w:rPr>
        <w:t xml:space="preserve"> </w:t>
      </w:r>
      <w:r>
        <w:t>a</w:t>
      </w:r>
      <w:r>
        <w:rPr>
          <w:spacing w:val="-3"/>
        </w:rPr>
        <w:t xml:space="preserve"> </w:t>
      </w:r>
      <w:r>
        <w:t>total</w:t>
      </w:r>
      <w:r>
        <w:rPr>
          <w:spacing w:val="-3"/>
        </w:rPr>
        <w:t xml:space="preserve"> </w:t>
      </w:r>
      <w:r>
        <w:t>of</w:t>
      </w:r>
      <w:r>
        <w:rPr>
          <w:spacing w:val="-3"/>
        </w:rPr>
        <w:t xml:space="preserve"> </w:t>
      </w:r>
      <w:r>
        <w:t>thirty-two</w:t>
      </w:r>
      <w:r>
        <w:rPr>
          <w:spacing w:val="-2"/>
        </w:rPr>
        <w:t xml:space="preserve"> </w:t>
      </w:r>
      <w:r>
        <w:t>teeth</w:t>
      </w:r>
      <w:r>
        <w:rPr>
          <w:spacing w:val="-1"/>
        </w:rPr>
        <w:t xml:space="preserve"> </w:t>
      </w:r>
      <w:r>
        <w:t>E.</w:t>
      </w:r>
      <w:r>
        <w:rPr>
          <w:spacing w:val="-3"/>
        </w:rPr>
        <w:t xml:space="preserve"> </w:t>
      </w:r>
      <w:r>
        <w:t>a</w:t>
      </w:r>
      <w:r>
        <w:rPr>
          <w:spacing w:val="-3"/>
        </w:rPr>
        <w:t xml:space="preserve"> </w:t>
      </w:r>
      <w:r>
        <w:t>total</w:t>
      </w:r>
      <w:r>
        <w:rPr>
          <w:spacing w:val="-3"/>
        </w:rPr>
        <w:t xml:space="preserve"> </w:t>
      </w:r>
      <w:r>
        <w:t>of</w:t>
      </w:r>
      <w:r>
        <w:rPr>
          <w:spacing w:val="-3"/>
        </w:rPr>
        <w:t xml:space="preserve"> </w:t>
      </w:r>
      <w:r>
        <w:t>six</w:t>
      </w:r>
      <w:r>
        <w:rPr>
          <w:spacing w:val="-2"/>
        </w:rPr>
        <w:t xml:space="preserve"> molars.</w:t>
      </w:r>
    </w:p>
    <w:p w14:paraId="1DEF662F" w14:textId="77777777" w:rsidR="00B51F13" w:rsidRDefault="00000000">
      <w:pPr>
        <w:pStyle w:val="BodyText"/>
        <w:spacing w:before="2"/>
        <w:ind w:left="880"/>
      </w:pPr>
      <w:r>
        <w:br w:type="column"/>
      </w:r>
      <w:r>
        <w:rPr>
          <w:spacing w:val="-8"/>
        </w:rPr>
        <w:t>of</w:t>
      </w:r>
      <w:r>
        <w:rPr>
          <w:spacing w:val="-23"/>
        </w:rPr>
        <w:t xml:space="preserve"> </w:t>
      </w:r>
      <w:r>
        <w:rPr>
          <w:spacing w:val="-8"/>
        </w:rPr>
        <w:t>F generationareallowed</w:t>
      </w:r>
      <w:r>
        <w:rPr>
          <w:spacing w:val="-17"/>
        </w:rPr>
        <w:t xml:space="preserve"> </w:t>
      </w:r>
      <w:r>
        <w:rPr>
          <w:spacing w:val="-8"/>
        </w:rPr>
        <w:t>to</w:t>
      </w:r>
      <w:r>
        <w:rPr>
          <w:spacing w:val="-13"/>
        </w:rPr>
        <w:t xml:space="preserve"> </w:t>
      </w:r>
      <w:r>
        <w:rPr>
          <w:spacing w:val="-8"/>
        </w:rPr>
        <w:t>self-pollinate?</w:t>
      </w:r>
    </w:p>
    <w:p w14:paraId="042FC9A2" w14:textId="77777777" w:rsidR="00B51F13" w:rsidRDefault="00000000">
      <w:pPr>
        <w:pStyle w:val="BodyText"/>
        <w:tabs>
          <w:tab w:val="left" w:pos="2317"/>
        </w:tabs>
        <w:spacing w:before="8"/>
        <w:ind w:left="877"/>
      </w:pPr>
      <w:r>
        <w:rPr>
          <w:spacing w:val="-2"/>
        </w:rPr>
        <w:t>A.</w:t>
      </w:r>
      <w:r>
        <w:rPr>
          <w:spacing w:val="-5"/>
        </w:rPr>
        <w:t xml:space="preserve"> </w:t>
      </w:r>
      <w:r>
        <w:rPr>
          <w:spacing w:val="-2"/>
        </w:rPr>
        <w:t>1tall:</w:t>
      </w:r>
      <w:r>
        <w:rPr>
          <w:spacing w:val="-7"/>
        </w:rPr>
        <w:t xml:space="preserve"> </w:t>
      </w:r>
      <w:r>
        <w:rPr>
          <w:spacing w:val="-2"/>
        </w:rPr>
        <w:t>3short</w:t>
      </w:r>
      <w:r>
        <w:tab/>
        <w:t>B.</w:t>
      </w:r>
      <w:r>
        <w:rPr>
          <w:spacing w:val="-7"/>
        </w:rPr>
        <w:t xml:space="preserve"> </w:t>
      </w:r>
      <w:r>
        <w:t>3</w:t>
      </w:r>
      <w:r>
        <w:rPr>
          <w:spacing w:val="-3"/>
        </w:rPr>
        <w:t xml:space="preserve"> </w:t>
      </w:r>
      <w:r>
        <w:t>tall:1</w:t>
      </w:r>
      <w:r>
        <w:rPr>
          <w:spacing w:val="-3"/>
        </w:rPr>
        <w:t xml:space="preserve"> </w:t>
      </w:r>
      <w:r>
        <w:t>short</w:t>
      </w:r>
      <w:r>
        <w:rPr>
          <w:spacing w:val="-11"/>
        </w:rPr>
        <w:t xml:space="preserve"> </w:t>
      </w:r>
      <w:r>
        <w:t>C.</w:t>
      </w:r>
      <w:r>
        <w:rPr>
          <w:spacing w:val="-10"/>
        </w:rPr>
        <w:t xml:space="preserve"> </w:t>
      </w:r>
      <w:r>
        <w:t>1</w:t>
      </w:r>
      <w:r>
        <w:rPr>
          <w:spacing w:val="-2"/>
        </w:rPr>
        <w:t xml:space="preserve"> </w:t>
      </w:r>
      <w:r>
        <w:t>tall:</w:t>
      </w:r>
      <w:r>
        <w:rPr>
          <w:spacing w:val="-4"/>
        </w:rPr>
        <w:t xml:space="preserve"> </w:t>
      </w:r>
      <w:r>
        <w:t>1</w:t>
      </w:r>
      <w:r>
        <w:rPr>
          <w:spacing w:val="-2"/>
        </w:rPr>
        <w:t xml:space="preserve"> </w:t>
      </w:r>
      <w:r>
        <w:rPr>
          <w:spacing w:val="-4"/>
        </w:rPr>
        <w:t>short</w:t>
      </w:r>
    </w:p>
    <w:p w14:paraId="3856FF71" w14:textId="77777777" w:rsidR="00B51F13" w:rsidRDefault="00000000">
      <w:pPr>
        <w:pStyle w:val="BodyText"/>
        <w:spacing w:before="10"/>
        <w:ind w:left="880"/>
      </w:pPr>
      <w:r>
        <w:t>D.</w:t>
      </w:r>
      <w:r>
        <w:rPr>
          <w:spacing w:val="-3"/>
        </w:rPr>
        <w:t xml:space="preserve"> </w:t>
      </w:r>
      <w:r>
        <w:t>4</w:t>
      </w:r>
      <w:r>
        <w:rPr>
          <w:spacing w:val="-1"/>
        </w:rPr>
        <w:t xml:space="preserve"> </w:t>
      </w:r>
      <w:r>
        <w:t>shorts:</w:t>
      </w:r>
      <w:r>
        <w:rPr>
          <w:spacing w:val="-3"/>
        </w:rPr>
        <w:t xml:space="preserve"> </w:t>
      </w:r>
      <w:r>
        <w:t>0</w:t>
      </w:r>
      <w:r>
        <w:rPr>
          <w:spacing w:val="-1"/>
        </w:rPr>
        <w:t xml:space="preserve"> </w:t>
      </w:r>
      <w:r>
        <w:t>tall</w:t>
      </w:r>
      <w:r>
        <w:rPr>
          <w:spacing w:val="-4"/>
        </w:rPr>
        <w:t xml:space="preserve"> </w:t>
      </w:r>
      <w:r>
        <w:t>E.</w:t>
      </w:r>
      <w:r>
        <w:rPr>
          <w:spacing w:val="-2"/>
        </w:rPr>
        <w:t xml:space="preserve"> </w:t>
      </w:r>
      <w:r>
        <w:t>4</w:t>
      </w:r>
      <w:r>
        <w:rPr>
          <w:spacing w:val="-3"/>
        </w:rPr>
        <w:t xml:space="preserve"> </w:t>
      </w:r>
      <w:r>
        <w:t>tall:0</w:t>
      </w:r>
      <w:r>
        <w:rPr>
          <w:spacing w:val="-2"/>
        </w:rPr>
        <w:t xml:space="preserve"> </w:t>
      </w:r>
      <w:r>
        <w:rPr>
          <w:spacing w:val="-4"/>
        </w:rPr>
        <w:t>short</w:t>
      </w:r>
    </w:p>
    <w:p w14:paraId="7C925AFD" w14:textId="77777777" w:rsidR="00B51F13" w:rsidRDefault="00000000">
      <w:pPr>
        <w:pStyle w:val="ListParagraph"/>
        <w:numPr>
          <w:ilvl w:val="0"/>
          <w:numId w:val="80"/>
        </w:numPr>
        <w:tabs>
          <w:tab w:val="left" w:pos="877"/>
        </w:tabs>
        <w:spacing w:before="10"/>
        <w:ind w:left="877" w:hanging="717"/>
        <w:jc w:val="left"/>
        <w:rPr>
          <w:sz w:val="20"/>
        </w:rPr>
      </w:pPr>
      <w:r>
        <w:rPr>
          <w:spacing w:val="-6"/>
          <w:sz w:val="20"/>
        </w:rPr>
        <w:t>Thepath</w:t>
      </w:r>
      <w:r>
        <w:rPr>
          <w:spacing w:val="-4"/>
          <w:sz w:val="20"/>
        </w:rPr>
        <w:t xml:space="preserve"> </w:t>
      </w:r>
      <w:r>
        <w:rPr>
          <w:spacing w:val="-6"/>
          <w:sz w:val="20"/>
        </w:rPr>
        <w:t>taken</w:t>
      </w:r>
      <w:r>
        <w:rPr>
          <w:spacing w:val="-12"/>
          <w:sz w:val="20"/>
        </w:rPr>
        <w:t xml:space="preserve"> </w:t>
      </w:r>
      <w:r>
        <w:rPr>
          <w:spacing w:val="-6"/>
          <w:sz w:val="20"/>
        </w:rPr>
        <w:t>byglucosefrom</w:t>
      </w:r>
      <w:r>
        <w:rPr>
          <w:spacing w:val="-12"/>
          <w:sz w:val="20"/>
        </w:rPr>
        <w:t xml:space="preserve"> </w:t>
      </w:r>
      <w:r>
        <w:rPr>
          <w:spacing w:val="-6"/>
          <w:sz w:val="20"/>
        </w:rPr>
        <w:t>theileum</w:t>
      </w:r>
      <w:r>
        <w:rPr>
          <w:spacing w:val="-22"/>
          <w:sz w:val="20"/>
        </w:rPr>
        <w:t xml:space="preserve"> </w:t>
      </w:r>
      <w:r>
        <w:rPr>
          <w:spacing w:val="-6"/>
          <w:sz w:val="20"/>
        </w:rPr>
        <w:t>to</w:t>
      </w:r>
      <w:r>
        <w:rPr>
          <w:spacing w:val="-22"/>
          <w:sz w:val="20"/>
        </w:rPr>
        <w:t xml:space="preserve"> </w:t>
      </w:r>
      <w:r>
        <w:rPr>
          <w:spacing w:val="-6"/>
          <w:sz w:val="20"/>
        </w:rPr>
        <w:t>the</w:t>
      </w:r>
      <w:r>
        <w:rPr>
          <w:spacing w:val="-10"/>
          <w:sz w:val="20"/>
        </w:rPr>
        <w:t xml:space="preserve"> </w:t>
      </w:r>
      <w:r>
        <w:rPr>
          <w:spacing w:val="-6"/>
          <w:sz w:val="20"/>
        </w:rPr>
        <w:t>heart</w:t>
      </w:r>
      <w:r>
        <w:rPr>
          <w:spacing w:val="-18"/>
          <w:sz w:val="20"/>
        </w:rPr>
        <w:t xml:space="preserve"> </w:t>
      </w:r>
      <w:r>
        <w:rPr>
          <w:spacing w:val="-6"/>
          <w:sz w:val="20"/>
        </w:rPr>
        <w:t>is</w:t>
      </w:r>
    </w:p>
    <w:p w14:paraId="15B9A8A1" w14:textId="77777777" w:rsidR="00B51F13" w:rsidRDefault="00000000">
      <w:pPr>
        <w:pStyle w:val="ListParagraph"/>
        <w:numPr>
          <w:ilvl w:val="1"/>
          <w:numId w:val="80"/>
        </w:numPr>
        <w:tabs>
          <w:tab w:val="left" w:pos="1137"/>
          <w:tab w:val="left" w:pos="1163"/>
          <w:tab w:val="left" w:pos="1758"/>
          <w:tab w:val="left" w:pos="1859"/>
          <w:tab w:val="left" w:pos="3499"/>
        </w:tabs>
        <w:spacing w:before="10" w:line="249" w:lineRule="auto"/>
        <w:ind w:right="807" w:hanging="286"/>
        <w:rPr>
          <w:sz w:val="20"/>
        </w:rPr>
      </w:pPr>
      <w:r>
        <w:rPr>
          <w:noProof/>
        </w:rPr>
        <mc:AlternateContent>
          <mc:Choice Requires="wpg">
            <w:drawing>
              <wp:anchor distT="0" distB="0" distL="0" distR="0" simplePos="0" relativeHeight="484766208" behindDoc="1" locked="0" layoutInCell="1" allowOverlap="1" wp14:anchorId="501F2BFF" wp14:editId="56E7A549">
                <wp:simplePos x="0" y="0"/>
                <wp:positionH relativeFrom="page">
                  <wp:posOffset>4777359</wp:posOffset>
                </wp:positionH>
                <wp:positionV relativeFrom="paragraph">
                  <wp:posOffset>36752</wp:posOffset>
                </wp:positionV>
                <wp:extent cx="241935" cy="252729"/>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252729"/>
                          <a:chOff x="0" y="0"/>
                          <a:chExt cx="241935" cy="252729"/>
                        </a:xfrm>
                      </wpg:grpSpPr>
                      <pic:pic xmlns:pic="http://schemas.openxmlformats.org/drawingml/2006/picture">
                        <pic:nvPicPr>
                          <pic:cNvPr id="30" name="Image 30"/>
                          <pic:cNvPicPr/>
                        </pic:nvPicPr>
                        <pic:blipFill>
                          <a:blip r:embed="rId42" cstate="print"/>
                          <a:stretch>
                            <a:fillRect/>
                          </a:stretch>
                        </pic:blipFill>
                        <pic:spPr>
                          <a:xfrm>
                            <a:off x="23241" y="0"/>
                            <a:ext cx="218439" cy="109220"/>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152510"/>
                            <a:ext cx="139700" cy="100219"/>
                          </a:xfrm>
                          <a:prstGeom prst="rect">
                            <a:avLst/>
                          </a:prstGeom>
                        </pic:spPr>
                      </pic:pic>
                    </wpg:wgp>
                  </a:graphicData>
                </a:graphic>
              </wp:anchor>
            </w:drawing>
          </mc:Choice>
          <mc:Fallback>
            <w:pict>
              <v:group w14:anchorId="1FE507B7" id="Group 29" o:spid="_x0000_s1026" style="position:absolute;margin-left:376.15pt;margin-top:2.9pt;width:19.05pt;height:19.9pt;z-index:-18550272;mso-wrap-distance-left:0;mso-wrap-distance-right:0;mso-position-horizontal-relative:page" coordsize="241935,252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">
                <v:shape id="Image 30" o:spid="_x0000_s1027" type="#_x0000_t75" style="position:absolute;left:23241;width:218439;height:10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">
                  <v:imagedata r:id="rId44" o:title=""/>
                </v:shape>
                <v:shape id="Image 31" o:spid="_x0000_s1028" type="#_x0000_t75" style="position:absolute;top:152510;width:139700;height:10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">
                  <v:imagedata r:id="rId45" o:title=""/>
                </v:shape>
                <w10:wrap anchorx="page"/>
              </v:group>
            </w:pict>
          </mc:Fallback>
        </mc:AlternateContent>
      </w:r>
      <w:r>
        <w:rPr>
          <w:noProof/>
        </w:rPr>
        <w:drawing>
          <wp:anchor distT="0" distB="0" distL="0" distR="0" simplePos="0" relativeHeight="484766720" behindDoc="1" locked="0" layoutInCell="1" allowOverlap="1" wp14:anchorId="0FBCBE95" wp14:editId="56E82488">
            <wp:simplePos x="0" y="0"/>
            <wp:positionH relativeFrom="page">
              <wp:posOffset>5845809</wp:posOffset>
            </wp:positionH>
            <wp:positionV relativeFrom="paragraph">
              <wp:posOffset>45642</wp:posOffset>
            </wp:positionV>
            <wp:extent cx="218439" cy="10922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6" cstate="print"/>
                    <a:stretch>
                      <a:fillRect/>
                    </a:stretch>
                  </pic:blipFill>
                  <pic:spPr>
                    <a:xfrm>
                      <a:off x="0" y="0"/>
                      <a:ext cx="218439" cy="109220"/>
                    </a:xfrm>
                    <a:prstGeom prst="rect">
                      <a:avLst/>
                    </a:prstGeom>
                  </pic:spPr>
                </pic:pic>
              </a:graphicData>
            </a:graphic>
          </wp:anchor>
        </w:drawing>
      </w:r>
      <w:r>
        <w:rPr>
          <w:noProof/>
        </w:rPr>
        <mc:AlternateContent>
          <mc:Choice Requires="wpg">
            <w:drawing>
              <wp:anchor distT="0" distB="0" distL="0" distR="0" simplePos="0" relativeHeight="484767232" behindDoc="1" locked="0" layoutInCell="1" allowOverlap="1" wp14:anchorId="22CE5D69" wp14:editId="61E23D1D">
                <wp:simplePos x="0" y="0"/>
                <wp:positionH relativeFrom="page">
                  <wp:posOffset>5580379</wp:posOffset>
                </wp:positionH>
                <wp:positionV relativeFrom="paragraph">
                  <wp:posOffset>207313</wp:posOffset>
                </wp:positionV>
                <wp:extent cx="347980" cy="3962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396240"/>
                          <a:chOff x="0" y="0"/>
                          <a:chExt cx="347980" cy="396240"/>
                        </a:xfrm>
                      </wpg:grpSpPr>
                      <pic:pic xmlns:pic="http://schemas.openxmlformats.org/drawingml/2006/picture">
                        <pic:nvPicPr>
                          <pic:cNvPr id="34" name="Image 34"/>
                          <pic:cNvPicPr/>
                        </pic:nvPicPr>
                        <pic:blipFill>
                          <a:blip r:embed="rId47" cstate="print"/>
                          <a:stretch>
                            <a:fillRect/>
                          </a:stretch>
                        </pic:blipFill>
                        <pic:spPr>
                          <a:xfrm>
                            <a:off x="0" y="140335"/>
                            <a:ext cx="146685" cy="106679"/>
                          </a:xfrm>
                          <a:prstGeom prst="rect">
                            <a:avLst/>
                          </a:prstGeom>
                        </pic:spPr>
                      </pic:pic>
                      <pic:pic xmlns:pic="http://schemas.openxmlformats.org/drawingml/2006/picture">
                        <pic:nvPicPr>
                          <pic:cNvPr id="35" name="Image 35"/>
                          <pic:cNvPicPr/>
                        </pic:nvPicPr>
                        <pic:blipFill>
                          <a:blip r:embed="rId48" cstate="print"/>
                          <a:stretch>
                            <a:fillRect/>
                          </a:stretch>
                        </pic:blipFill>
                        <pic:spPr>
                          <a:xfrm>
                            <a:off x="97789" y="0"/>
                            <a:ext cx="97789" cy="97790"/>
                          </a:xfrm>
                          <a:prstGeom prst="rect">
                            <a:avLst/>
                          </a:prstGeom>
                        </pic:spPr>
                      </pic:pic>
                      <pic:pic xmlns:pic="http://schemas.openxmlformats.org/drawingml/2006/picture">
                        <pic:nvPicPr>
                          <pic:cNvPr id="36" name="Image 36"/>
                          <pic:cNvPicPr/>
                        </pic:nvPicPr>
                        <pic:blipFill>
                          <a:blip r:embed="rId49" cstate="print"/>
                          <a:stretch>
                            <a:fillRect/>
                          </a:stretch>
                        </pic:blipFill>
                        <pic:spPr>
                          <a:xfrm>
                            <a:off x="177164" y="286384"/>
                            <a:ext cx="170814" cy="109854"/>
                          </a:xfrm>
                          <a:prstGeom prst="rect">
                            <a:avLst/>
                          </a:prstGeom>
                        </pic:spPr>
                      </pic:pic>
                    </wpg:wgp>
                  </a:graphicData>
                </a:graphic>
              </wp:anchor>
            </w:drawing>
          </mc:Choice>
          <mc:Fallback>
            <w:pict>
              <v:group w14:anchorId="1F7453F4" id="Group 33" o:spid="_x0000_s1026" style="position:absolute;margin-left:439.4pt;margin-top:16.3pt;width:27.4pt;height:31.2pt;z-index:-18549248;mso-wrap-distance-left:0;mso-wrap-distance-right:0;mso-position-horizontal-relative:page" coordsize="347980,39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">
                <v:shape id="Image 34" o:spid="_x0000_s1027" type="#_x0000_t75" style="position:absolute;top:140335;width:146685;height:10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">
                  <v:imagedata r:id="rId50" o:title=""/>
                </v:shape>
                <v:shape id="Image 35" o:spid="_x0000_s1028" type="#_x0000_t75" style="position:absolute;left:97789;width:97789;height:9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">
                  <v:imagedata r:id="rId51" o:title=""/>
                </v:shape>
                <v:shape id="Image 36" o:spid="_x0000_s1029" type="#_x0000_t75" style="position:absolute;left:177164;top:286384;width:170814;height:109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">
                  <v:imagedata r:id="rId52" o:title=""/>
                </v:shape>
                <w10:wrap anchorx="page"/>
              </v:group>
            </w:pict>
          </mc:Fallback>
        </mc:AlternateContent>
      </w:r>
      <w:r>
        <w:rPr>
          <w:spacing w:val="-2"/>
          <w:sz w:val="20"/>
        </w:rPr>
        <w:t>ileum</w:t>
      </w:r>
      <w:r>
        <w:rPr>
          <w:sz w:val="20"/>
        </w:rPr>
        <w:tab/>
      </w:r>
      <w:r>
        <w:rPr>
          <w:sz w:val="20"/>
        </w:rPr>
        <w:tab/>
      </w:r>
      <w:r>
        <w:rPr>
          <w:spacing w:val="-2"/>
          <w:sz w:val="20"/>
        </w:rPr>
        <w:t>hepaticportalvein</w:t>
      </w:r>
      <w:r>
        <w:rPr>
          <w:sz w:val="20"/>
        </w:rPr>
        <w:tab/>
      </w:r>
      <w:r>
        <w:rPr>
          <w:spacing w:val="-8"/>
          <w:sz w:val="20"/>
        </w:rPr>
        <w:t>hepatic</w:t>
      </w:r>
      <w:r>
        <w:rPr>
          <w:spacing w:val="-9"/>
          <w:sz w:val="20"/>
        </w:rPr>
        <w:t xml:space="preserve"> </w:t>
      </w:r>
      <w:r>
        <w:rPr>
          <w:spacing w:val="-8"/>
          <w:sz w:val="20"/>
        </w:rPr>
        <w:t>artery</w:t>
      </w:r>
      <w:r>
        <w:rPr>
          <w:noProof/>
          <w:spacing w:val="-2"/>
          <w:position w:val="-2"/>
          <w:sz w:val="20"/>
        </w:rPr>
        <w:drawing>
          <wp:inline distT="0" distB="0" distL="0" distR="0" wp14:anchorId="3F4F75AD" wp14:editId="66623627">
            <wp:extent cx="139700" cy="10021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3" cstate="print"/>
                    <a:stretch>
                      <a:fillRect/>
                    </a:stretch>
                  </pic:blipFill>
                  <pic:spPr>
                    <a:xfrm>
                      <a:off x="0" y="0"/>
                      <a:ext cx="139700" cy="100219"/>
                    </a:xfrm>
                    <a:prstGeom prst="rect">
                      <a:avLst/>
                    </a:prstGeom>
                  </pic:spPr>
                </pic:pic>
              </a:graphicData>
            </a:graphic>
          </wp:inline>
        </w:drawing>
      </w:r>
      <w:r>
        <w:rPr>
          <w:spacing w:val="-8"/>
          <w:sz w:val="20"/>
        </w:rPr>
        <w:t xml:space="preserve">vena </w:t>
      </w:r>
      <w:r>
        <w:rPr>
          <w:spacing w:val="-4"/>
          <w:sz w:val="20"/>
        </w:rPr>
        <w:t>cava</w:t>
      </w:r>
      <w:r>
        <w:rPr>
          <w:sz w:val="20"/>
        </w:rPr>
        <w:tab/>
        <w:t>heart.</w:t>
      </w:r>
      <w:r>
        <w:rPr>
          <w:spacing w:val="-13"/>
          <w:sz w:val="20"/>
        </w:rPr>
        <w:t xml:space="preserve"> </w:t>
      </w:r>
      <w:r>
        <w:rPr>
          <w:sz w:val="20"/>
        </w:rPr>
        <w:t>B.</w:t>
      </w:r>
      <w:r>
        <w:rPr>
          <w:spacing w:val="-14"/>
          <w:sz w:val="20"/>
        </w:rPr>
        <w:t xml:space="preserve"> </w:t>
      </w:r>
      <w:r>
        <w:rPr>
          <w:sz w:val="20"/>
        </w:rPr>
        <w:t>ileum</w:t>
      </w:r>
      <w:r>
        <w:rPr>
          <w:spacing w:val="-16"/>
          <w:sz w:val="20"/>
        </w:rPr>
        <w:t xml:space="preserve"> </w:t>
      </w:r>
      <w:r>
        <w:rPr>
          <w:sz w:val="20"/>
        </w:rPr>
        <w:t>hepaticportal</w:t>
      </w:r>
    </w:p>
    <w:p w14:paraId="0E86E0C3" w14:textId="77777777" w:rsidR="00B51F13" w:rsidRDefault="00000000">
      <w:pPr>
        <w:pStyle w:val="BodyText"/>
        <w:tabs>
          <w:tab w:val="left" w:pos="1833"/>
          <w:tab w:val="left" w:pos="3052"/>
        </w:tabs>
        <w:spacing w:before="1"/>
        <w:ind w:left="1175"/>
      </w:pPr>
      <w:r>
        <w:rPr>
          <w:noProof/>
        </w:rPr>
        <mc:AlternateContent>
          <mc:Choice Requires="wpg">
            <w:drawing>
              <wp:anchor distT="0" distB="0" distL="0" distR="0" simplePos="0" relativeHeight="484767744" behindDoc="1" locked="0" layoutInCell="1" allowOverlap="1" wp14:anchorId="60C45ADF" wp14:editId="67DEFBA5">
                <wp:simplePos x="0" y="0"/>
                <wp:positionH relativeFrom="page">
                  <wp:posOffset>4813553</wp:posOffset>
                </wp:positionH>
                <wp:positionV relativeFrom="paragraph">
                  <wp:posOffset>49605</wp:posOffset>
                </wp:positionV>
                <wp:extent cx="163830" cy="3873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387350"/>
                          <a:chOff x="0" y="0"/>
                          <a:chExt cx="163830" cy="387350"/>
                        </a:xfrm>
                      </wpg:grpSpPr>
                      <pic:pic xmlns:pic="http://schemas.openxmlformats.org/drawingml/2006/picture">
                        <pic:nvPicPr>
                          <pic:cNvPr id="39" name="Image 39"/>
                          <pic:cNvPicPr/>
                        </pic:nvPicPr>
                        <pic:blipFill>
                          <a:blip r:embed="rId54" cstate="print"/>
                          <a:stretch>
                            <a:fillRect/>
                          </a:stretch>
                        </pic:blipFill>
                        <pic:spPr>
                          <a:xfrm>
                            <a:off x="23241" y="0"/>
                            <a:ext cx="140335" cy="100965"/>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4825" y="133985"/>
                            <a:ext cx="155575" cy="109854"/>
                          </a:xfrm>
                          <a:prstGeom prst="rect">
                            <a:avLst/>
                          </a:prstGeom>
                        </pic:spPr>
                      </pic:pic>
                      <pic:pic xmlns:pic="http://schemas.openxmlformats.org/drawingml/2006/picture">
                        <pic:nvPicPr>
                          <pic:cNvPr id="41" name="Image 41"/>
                          <pic:cNvPicPr/>
                        </pic:nvPicPr>
                        <pic:blipFill>
                          <a:blip r:embed="rId56" cstate="print"/>
                          <a:stretch>
                            <a:fillRect/>
                          </a:stretch>
                        </pic:blipFill>
                        <pic:spPr>
                          <a:xfrm>
                            <a:off x="0" y="287130"/>
                            <a:ext cx="139700" cy="100219"/>
                          </a:xfrm>
                          <a:prstGeom prst="rect">
                            <a:avLst/>
                          </a:prstGeom>
                        </pic:spPr>
                      </pic:pic>
                    </wpg:wgp>
                  </a:graphicData>
                </a:graphic>
              </wp:anchor>
            </w:drawing>
          </mc:Choice>
          <mc:Fallback>
            <w:pict>
              <v:group w14:anchorId="42CBD4AF" id="Group 38" o:spid="_x0000_s1026" style="position:absolute;margin-left:379pt;margin-top:3.9pt;width:12.9pt;height:30.5pt;z-index:-18548736;mso-wrap-distance-left:0;mso-wrap-distance-right:0;mso-position-horizontal-relative:page" coordsize="163830,387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">
                <v:shape id="Image 39" o:spid="_x0000_s1027" type="#_x0000_t75" style="position:absolute;left:23241;width:140335;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">
                  <v:imagedata r:id="rId57" o:title=""/>
                </v:shape>
                <v:shape id="Image 40" o:spid="_x0000_s1028" type="#_x0000_t75" style="position:absolute;left:4825;top:133985;width:155575;height:109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">
                  <v:imagedata r:id="rId58" o:title=""/>
                </v:shape>
                <v:shape id="Image 41" o:spid="_x0000_s1029" type="#_x0000_t75" style="position:absolute;top:287130;width:139700;height:10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">
                  <v:imagedata r:id="rId59" o:title=""/>
                </v:shape>
                <w10:wrap anchorx="page"/>
              </v:group>
            </w:pict>
          </mc:Fallback>
        </mc:AlternateContent>
      </w:r>
      <w:r>
        <w:rPr>
          <w:spacing w:val="-2"/>
          <w:position w:val="2"/>
        </w:rPr>
        <w:t>artery</w:t>
      </w:r>
      <w:r>
        <w:rPr>
          <w:position w:val="2"/>
        </w:rPr>
        <w:tab/>
      </w:r>
      <w:r>
        <w:rPr>
          <w:spacing w:val="-2"/>
          <w:position w:val="2"/>
        </w:rPr>
        <w:t>hepaticartery</w:t>
      </w:r>
      <w:r>
        <w:rPr>
          <w:position w:val="2"/>
        </w:rPr>
        <w:tab/>
      </w:r>
      <w:r>
        <w:rPr>
          <w:spacing w:val="-11"/>
          <w:position w:val="2"/>
        </w:rPr>
        <w:t>venacave</w:t>
      </w:r>
      <w:r>
        <w:rPr>
          <w:noProof/>
          <w:spacing w:val="-3"/>
        </w:rPr>
        <w:drawing>
          <wp:inline distT="0" distB="0" distL="0" distR="0" wp14:anchorId="7068D296" wp14:editId="0063C90B">
            <wp:extent cx="121918" cy="10667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0" cstate="print"/>
                    <a:stretch>
                      <a:fillRect/>
                    </a:stretch>
                  </pic:blipFill>
                  <pic:spPr>
                    <a:xfrm>
                      <a:off x="0" y="0"/>
                      <a:ext cx="121918" cy="106679"/>
                    </a:xfrm>
                    <a:prstGeom prst="rect">
                      <a:avLst/>
                    </a:prstGeom>
                  </pic:spPr>
                </pic:pic>
              </a:graphicData>
            </a:graphic>
          </wp:inline>
        </w:drawing>
      </w:r>
      <w:r>
        <w:rPr>
          <w:spacing w:val="-2"/>
          <w:position w:val="2"/>
        </w:rPr>
        <w:t>heart.</w:t>
      </w:r>
    </w:p>
    <w:p w14:paraId="67695C20" w14:textId="77777777" w:rsidR="00B51F13" w:rsidRDefault="00000000">
      <w:pPr>
        <w:pStyle w:val="ListParagraph"/>
        <w:numPr>
          <w:ilvl w:val="0"/>
          <w:numId w:val="79"/>
        </w:numPr>
        <w:tabs>
          <w:tab w:val="left" w:pos="1154"/>
          <w:tab w:val="left" w:pos="1787"/>
          <w:tab w:val="left" w:pos="3331"/>
        </w:tabs>
        <w:spacing w:before="11"/>
        <w:ind w:left="1154" w:hanging="277"/>
        <w:rPr>
          <w:sz w:val="20"/>
        </w:rPr>
      </w:pPr>
      <w:r>
        <w:rPr>
          <w:spacing w:val="-2"/>
          <w:sz w:val="20"/>
        </w:rPr>
        <w:t>ileum</w:t>
      </w:r>
      <w:r>
        <w:rPr>
          <w:sz w:val="20"/>
        </w:rPr>
        <w:tab/>
      </w:r>
      <w:r>
        <w:rPr>
          <w:spacing w:val="-2"/>
          <w:sz w:val="20"/>
        </w:rPr>
        <w:t>hepaticportalvein</w:t>
      </w:r>
      <w:r>
        <w:rPr>
          <w:sz w:val="20"/>
        </w:rPr>
        <w:tab/>
      </w:r>
      <w:r>
        <w:rPr>
          <w:spacing w:val="-4"/>
          <w:sz w:val="20"/>
        </w:rPr>
        <w:t>venacava</w:t>
      </w:r>
      <w:r>
        <w:rPr>
          <w:noProof/>
          <w:spacing w:val="5"/>
          <w:position w:val="-1"/>
          <w:sz w:val="20"/>
        </w:rPr>
        <w:drawing>
          <wp:inline distT="0" distB="0" distL="0" distR="0" wp14:anchorId="0F246AEA" wp14:editId="0326442B">
            <wp:extent cx="139661" cy="9715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1" cstate="print"/>
                    <a:stretch>
                      <a:fillRect/>
                    </a:stretch>
                  </pic:blipFill>
                  <pic:spPr>
                    <a:xfrm>
                      <a:off x="0" y="0"/>
                      <a:ext cx="139661" cy="97154"/>
                    </a:xfrm>
                    <a:prstGeom prst="rect">
                      <a:avLst/>
                    </a:prstGeom>
                  </pic:spPr>
                </pic:pic>
              </a:graphicData>
            </a:graphic>
          </wp:inline>
        </w:drawing>
      </w:r>
      <w:r>
        <w:rPr>
          <w:spacing w:val="-2"/>
          <w:sz w:val="20"/>
        </w:rPr>
        <w:t>heart</w:t>
      </w:r>
    </w:p>
    <w:p w14:paraId="500015CF" w14:textId="77777777" w:rsidR="00B51F13" w:rsidRDefault="00000000">
      <w:pPr>
        <w:pStyle w:val="ListParagraph"/>
        <w:numPr>
          <w:ilvl w:val="0"/>
          <w:numId w:val="79"/>
        </w:numPr>
        <w:tabs>
          <w:tab w:val="left" w:pos="1161"/>
          <w:tab w:val="left" w:pos="1816"/>
          <w:tab w:val="left" w:pos="2932"/>
          <w:tab w:val="left" w:pos="3902"/>
        </w:tabs>
        <w:spacing w:before="10"/>
        <w:ind w:left="1161" w:hanging="284"/>
        <w:rPr>
          <w:sz w:val="20"/>
        </w:rPr>
      </w:pPr>
      <w:r>
        <w:rPr>
          <w:spacing w:val="-2"/>
          <w:sz w:val="20"/>
        </w:rPr>
        <w:t>ileum</w:t>
      </w:r>
      <w:r>
        <w:rPr>
          <w:sz w:val="20"/>
        </w:rPr>
        <w:tab/>
      </w:r>
      <w:r>
        <w:rPr>
          <w:spacing w:val="-2"/>
          <w:sz w:val="20"/>
        </w:rPr>
        <w:t>hepaticvein</w:t>
      </w:r>
      <w:r>
        <w:rPr>
          <w:sz w:val="20"/>
        </w:rPr>
        <w:tab/>
      </w:r>
      <w:r>
        <w:rPr>
          <w:spacing w:val="-2"/>
          <w:sz w:val="20"/>
        </w:rPr>
        <w:t>venacava</w:t>
      </w:r>
      <w:r>
        <w:rPr>
          <w:sz w:val="20"/>
        </w:rPr>
        <w:tab/>
      </w:r>
      <w:r>
        <w:rPr>
          <w:spacing w:val="-2"/>
          <w:sz w:val="20"/>
        </w:rPr>
        <w:t>heart.</w:t>
      </w:r>
    </w:p>
    <w:p w14:paraId="2E518C67" w14:textId="77777777" w:rsidR="00B51F13" w:rsidRDefault="00000000">
      <w:pPr>
        <w:pStyle w:val="ListParagraph"/>
        <w:numPr>
          <w:ilvl w:val="0"/>
          <w:numId w:val="79"/>
        </w:numPr>
        <w:tabs>
          <w:tab w:val="left" w:pos="1148"/>
          <w:tab w:val="left" w:pos="1600"/>
          <w:tab w:val="left" w:pos="1794"/>
        </w:tabs>
        <w:spacing w:before="9"/>
        <w:ind w:left="1600" w:right="800" w:hanging="720"/>
        <w:rPr>
          <w:position w:val="2"/>
          <w:sz w:val="20"/>
        </w:rPr>
      </w:pPr>
      <w:r>
        <w:rPr>
          <w:noProof/>
        </w:rPr>
        <mc:AlternateContent>
          <mc:Choice Requires="wpg">
            <w:drawing>
              <wp:anchor distT="0" distB="0" distL="0" distR="0" simplePos="0" relativeHeight="484768256" behindDoc="1" locked="0" layoutInCell="1" allowOverlap="1" wp14:anchorId="6E11C718" wp14:editId="3B0FCCD4">
                <wp:simplePos x="0" y="0"/>
                <wp:positionH relativeFrom="page">
                  <wp:posOffset>4641850</wp:posOffset>
                </wp:positionH>
                <wp:positionV relativeFrom="paragraph">
                  <wp:posOffset>50912</wp:posOffset>
                </wp:positionV>
                <wp:extent cx="320040" cy="23812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238125"/>
                          <a:chOff x="0" y="0"/>
                          <a:chExt cx="320040" cy="238125"/>
                        </a:xfrm>
                      </wpg:grpSpPr>
                      <pic:pic xmlns:pic="http://schemas.openxmlformats.org/drawingml/2006/picture">
                        <pic:nvPicPr>
                          <pic:cNvPr id="45" name="Image 45"/>
                          <pic:cNvPicPr/>
                        </pic:nvPicPr>
                        <pic:blipFill>
                          <a:blip r:embed="rId62" cstate="print"/>
                          <a:stretch>
                            <a:fillRect/>
                          </a:stretch>
                        </pic:blipFill>
                        <pic:spPr>
                          <a:xfrm>
                            <a:off x="0" y="137160"/>
                            <a:ext cx="143510" cy="100965"/>
                          </a:xfrm>
                          <a:prstGeom prst="rect">
                            <a:avLst/>
                          </a:prstGeom>
                        </pic:spPr>
                      </pic:pic>
                      <pic:pic xmlns:pic="http://schemas.openxmlformats.org/drawingml/2006/picture">
                        <pic:nvPicPr>
                          <pic:cNvPr id="46" name="Image 46"/>
                          <pic:cNvPicPr/>
                        </pic:nvPicPr>
                        <pic:blipFill>
                          <a:blip r:embed="rId63" cstate="print"/>
                          <a:stretch>
                            <a:fillRect/>
                          </a:stretch>
                        </pic:blipFill>
                        <pic:spPr>
                          <a:xfrm>
                            <a:off x="179704" y="0"/>
                            <a:ext cx="140335" cy="100965"/>
                          </a:xfrm>
                          <a:prstGeom prst="rect">
                            <a:avLst/>
                          </a:prstGeom>
                        </pic:spPr>
                      </pic:pic>
                    </wpg:wgp>
                  </a:graphicData>
                </a:graphic>
              </wp:anchor>
            </w:drawing>
          </mc:Choice>
          <mc:Fallback>
            <w:pict>
              <v:group w14:anchorId="75778E41" id="Group 44" o:spid="_x0000_s1026" style="position:absolute;margin-left:365.5pt;margin-top:4pt;width:25.2pt;height:18.75pt;z-index:-18548224;mso-wrap-distance-left:0;mso-wrap-distance-right:0;mso-position-horizontal-relative:page" coordsize="320040,23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">
                <v:shape id="Image 45" o:spid="_x0000_s1027" type="#_x0000_t75" style="position:absolute;top:137160;width:143510;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">
                  <v:imagedata r:id="rId64" o:title=""/>
                </v:shape>
                <v:shape id="Image 46" o:spid="_x0000_s1028" type="#_x0000_t75" style="position:absolute;left:179704;width:140335;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">
                  <v:imagedata r:id="rId65" o:title=""/>
                </v:shape>
                <w10:wrap anchorx="page"/>
              </v:group>
            </w:pict>
          </mc:Fallback>
        </mc:AlternateContent>
      </w:r>
      <w:r>
        <w:rPr>
          <w:spacing w:val="-2"/>
          <w:position w:val="2"/>
          <w:sz w:val="20"/>
        </w:rPr>
        <w:t>ileum</w:t>
      </w:r>
      <w:r>
        <w:rPr>
          <w:position w:val="2"/>
          <w:sz w:val="20"/>
        </w:rPr>
        <w:tab/>
      </w:r>
      <w:r>
        <w:rPr>
          <w:position w:val="2"/>
          <w:sz w:val="20"/>
        </w:rPr>
        <w:tab/>
      </w:r>
      <w:r>
        <w:rPr>
          <w:spacing w:val="-10"/>
          <w:position w:val="2"/>
          <w:sz w:val="20"/>
        </w:rPr>
        <w:t>hepaticportal vein</w:t>
      </w:r>
      <w:r>
        <w:rPr>
          <w:noProof/>
          <w:spacing w:val="-11"/>
          <w:sz w:val="20"/>
        </w:rPr>
        <w:drawing>
          <wp:inline distT="0" distB="0" distL="0" distR="0" wp14:anchorId="6831AD5E" wp14:editId="54D4CC82">
            <wp:extent cx="142875" cy="10639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6" cstate="print"/>
                    <a:stretch>
                      <a:fillRect/>
                    </a:stretch>
                  </pic:blipFill>
                  <pic:spPr>
                    <a:xfrm>
                      <a:off x="0" y="0"/>
                      <a:ext cx="142875" cy="106395"/>
                    </a:xfrm>
                    <a:prstGeom prst="rect">
                      <a:avLst/>
                    </a:prstGeom>
                  </pic:spPr>
                </pic:pic>
              </a:graphicData>
            </a:graphic>
          </wp:inline>
        </w:drawing>
      </w:r>
      <w:r>
        <w:rPr>
          <w:spacing w:val="-10"/>
          <w:position w:val="2"/>
          <w:sz w:val="20"/>
        </w:rPr>
        <w:t>hepatic vein</w:t>
      </w:r>
      <w:r>
        <w:rPr>
          <w:noProof/>
          <w:spacing w:val="-11"/>
          <w:position w:val="-1"/>
          <w:sz w:val="20"/>
        </w:rPr>
        <w:drawing>
          <wp:inline distT="0" distB="0" distL="0" distR="0" wp14:anchorId="02B67D82" wp14:editId="2DF99562">
            <wp:extent cx="136525" cy="10922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7" cstate="print"/>
                    <a:stretch>
                      <a:fillRect/>
                    </a:stretch>
                  </pic:blipFill>
                  <pic:spPr>
                    <a:xfrm>
                      <a:off x="0" y="0"/>
                      <a:ext cx="136525" cy="109220"/>
                    </a:xfrm>
                    <a:prstGeom prst="rect">
                      <a:avLst/>
                    </a:prstGeom>
                  </pic:spPr>
                </pic:pic>
              </a:graphicData>
            </a:graphic>
          </wp:inline>
        </w:drawing>
      </w:r>
      <w:r>
        <w:rPr>
          <w:spacing w:val="-10"/>
          <w:position w:val="2"/>
          <w:sz w:val="20"/>
        </w:rPr>
        <w:t>vena</w:t>
      </w:r>
      <w:r>
        <w:rPr>
          <w:spacing w:val="-13"/>
          <w:position w:val="2"/>
          <w:sz w:val="20"/>
        </w:rPr>
        <w:t xml:space="preserve"> </w:t>
      </w:r>
      <w:r>
        <w:rPr>
          <w:spacing w:val="-10"/>
          <w:position w:val="2"/>
          <w:sz w:val="20"/>
        </w:rPr>
        <w:t>cava</w:t>
      </w:r>
      <w:r>
        <w:rPr>
          <w:spacing w:val="-2"/>
          <w:position w:val="2"/>
          <w:sz w:val="20"/>
        </w:rPr>
        <w:t xml:space="preserve"> </w:t>
      </w:r>
      <w:r>
        <w:rPr>
          <w:spacing w:val="-2"/>
          <w:sz w:val="20"/>
        </w:rPr>
        <w:t>heart.</w:t>
      </w:r>
    </w:p>
    <w:p w14:paraId="09841BF8" w14:textId="77777777" w:rsidR="00B51F13" w:rsidRDefault="00B51F13">
      <w:pPr>
        <w:rPr>
          <w:sz w:val="20"/>
        </w:rPr>
        <w:sectPr w:rsidR="00B51F13">
          <w:type w:val="continuous"/>
          <w:pgSz w:w="12240" w:h="15840"/>
          <w:pgMar w:top="1820" w:right="360" w:bottom="280" w:left="560" w:header="720" w:footer="720" w:gutter="0"/>
          <w:cols w:num="2" w:space="720" w:equalWidth="0">
            <w:col w:w="5073" w:space="352"/>
            <w:col w:w="5895"/>
          </w:cols>
        </w:sectPr>
      </w:pPr>
    </w:p>
    <w:p w14:paraId="2C31B6B0" w14:textId="77777777" w:rsidR="00B51F13" w:rsidRDefault="00B51F13">
      <w:pPr>
        <w:pStyle w:val="BodyText"/>
        <w:spacing w:before="545"/>
        <w:rPr>
          <w:sz w:val="48"/>
        </w:rPr>
      </w:pPr>
    </w:p>
    <w:p w14:paraId="0A3A3D41" w14:textId="77777777" w:rsidR="00B51F13" w:rsidRDefault="00000000">
      <w:pPr>
        <w:pStyle w:val="Heading1"/>
        <w:tabs>
          <w:tab w:val="left" w:pos="4094"/>
          <w:tab w:val="left" w:pos="10623"/>
        </w:tabs>
        <w:spacing w:before="1"/>
        <w:ind w:left="160"/>
      </w:pPr>
      <w:r>
        <w:rPr>
          <w:color w:val="FFFFFF"/>
          <w:highlight w:val="black"/>
        </w:rPr>
        <w:tab/>
        <w:t>Biology</w:t>
      </w:r>
      <w:r>
        <w:rPr>
          <w:color w:val="FFFFFF"/>
          <w:spacing w:val="-33"/>
          <w:highlight w:val="black"/>
        </w:rPr>
        <w:t xml:space="preserve"> </w:t>
      </w:r>
      <w:r>
        <w:rPr>
          <w:color w:val="FFFFFF"/>
          <w:spacing w:val="-4"/>
          <w:highlight w:val="black"/>
        </w:rPr>
        <w:t>1984</w:t>
      </w:r>
      <w:r>
        <w:rPr>
          <w:color w:val="FFFFFF"/>
          <w:highlight w:val="black"/>
        </w:rPr>
        <w:tab/>
      </w:r>
    </w:p>
    <w:p w14:paraId="774CACBE" w14:textId="77777777" w:rsidR="00B51F13" w:rsidRDefault="00B51F13">
      <w:pPr>
        <w:pStyle w:val="BodyText"/>
        <w:spacing w:before="166"/>
      </w:pPr>
    </w:p>
    <w:p w14:paraId="538BF5D3" w14:textId="77777777" w:rsidR="00B51F13" w:rsidRDefault="00B51F13">
      <w:pPr>
        <w:sectPr w:rsidR="00B51F13">
          <w:type w:val="continuous"/>
          <w:pgSz w:w="12240" w:h="15840"/>
          <w:pgMar w:top="1820" w:right="360" w:bottom="280" w:left="560" w:header="720" w:footer="720" w:gutter="0"/>
          <w:cols w:space="720"/>
        </w:sectPr>
      </w:pPr>
    </w:p>
    <w:p w14:paraId="3B6282C8" w14:textId="77777777" w:rsidR="00B51F13" w:rsidRDefault="00000000">
      <w:pPr>
        <w:pStyle w:val="ListParagraph"/>
        <w:numPr>
          <w:ilvl w:val="0"/>
          <w:numId w:val="78"/>
        </w:numPr>
        <w:tabs>
          <w:tab w:val="left" w:pos="720"/>
        </w:tabs>
        <w:spacing w:before="91"/>
        <w:ind w:left="720" w:right="188" w:hanging="720"/>
        <w:rPr>
          <w:sz w:val="20"/>
        </w:rPr>
      </w:pPr>
      <w:r>
        <w:rPr>
          <w:sz w:val="20"/>
        </w:rPr>
        <w:t>The</w:t>
      </w:r>
      <w:r>
        <w:rPr>
          <w:spacing w:val="-3"/>
          <w:sz w:val="20"/>
        </w:rPr>
        <w:t xml:space="preserve"> </w:t>
      </w:r>
      <w:r>
        <w:rPr>
          <w:sz w:val="20"/>
        </w:rPr>
        <w:t>mouth</w:t>
      </w:r>
      <w:r>
        <w:rPr>
          <w:spacing w:val="-1"/>
          <w:sz w:val="20"/>
        </w:rPr>
        <w:t xml:space="preserve"> </w:t>
      </w:r>
      <w:r>
        <w:rPr>
          <w:sz w:val="20"/>
        </w:rPr>
        <w:t>part of</w:t>
      </w:r>
      <w:r>
        <w:rPr>
          <w:spacing w:val="-8"/>
          <w:sz w:val="20"/>
        </w:rPr>
        <w:t xml:space="preserve"> </w:t>
      </w:r>
      <w:r>
        <w:rPr>
          <w:sz w:val="20"/>
        </w:rPr>
        <w:t>the</w:t>
      </w:r>
      <w:r>
        <w:rPr>
          <w:spacing w:val="-3"/>
          <w:sz w:val="20"/>
        </w:rPr>
        <w:t xml:space="preserve"> </w:t>
      </w:r>
      <w:r>
        <w:rPr>
          <w:sz w:val="20"/>
        </w:rPr>
        <w:t>housefly are</w:t>
      </w:r>
      <w:r>
        <w:rPr>
          <w:spacing w:val="3"/>
          <w:sz w:val="20"/>
        </w:rPr>
        <w:t xml:space="preserve"> </w:t>
      </w:r>
      <w:r>
        <w:rPr>
          <w:sz w:val="20"/>
        </w:rPr>
        <w:t>adapted</w:t>
      </w:r>
      <w:r>
        <w:rPr>
          <w:spacing w:val="22"/>
          <w:sz w:val="20"/>
        </w:rPr>
        <w:t xml:space="preserve"> </w:t>
      </w:r>
      <w:r>
        <w:rPr>
          <w:spacing w:val="-5"/>
          <w:sz w:val="20"/>
        </w:rPr>
        <w:t>for</w:t>
      </w:r>
    </w:p>
    <w:p w14:paraId="4D401869" w14:textId="77777777" w:rsidR="00B51F13" w:rsidRDefault="00000000">
      <w:pPr>
        <w:pStyle w:val="ListParagraph"/>
        <w:numPr>
          <w:ilvl w:val="1"/>
          <w:numId w:val="78"/>
        </w:numPr>
        <w:tabs>
          <w:tab w:val="left" w:pos="248"/>
        </w:tabs>
        <w:spacing w:before="10"/>
        <w:ind w:left="248" w:right="90" w:hanging="248"/>
        <w:jc w:val="right"/>
        <w:rPr>
          <w:sz w:val="20"/>
        </w:rPr>
      </w:pPr>
      <w:r>
        <w:rPr>
          <w:spacing w:val="-8"/>
          <w:sz w:val="20"/>
        </w:rPr>
        <w:t>lapping</w:t>
      </w:r>
      <w:r>
        <w:rPr>
          <w:spacing w:val="-2"/>
          <w:sz w:val="20"/>
        </w:rPr>
        <w:t xml:space="preserve"> </w:t>
      </w:r>
      <w:r>
        <w:rPr>
          <w:spacing w:val="-8"/>
          <w:sz w:val="20"/>
        </w:rPr>
        <w:t>and</w:t>
      </w:r>
      <w:r>
        <w:rPr>
          <w:spacing w:val="2"/>
          <w:sz w:val="20"/>
        </w:rPr>
        <w:t xml:space="preserve"> </w:t>
      </w:r>
      <w:r>
        <w:rPr>
          <w:spacing w:val="-8"/>
          <w:sz w:val="20"/>
        </w:rPr>
        <w:t>sponging.</w:t>
      </w:r>
      <w:r>
        <w:rPr>
          <w:spacing w:val="-5"/>
          <w:sz w:val="20"/>
        </w:rPr>
        <w:t xml:space="preserve"> </w:t>
      </w:r>
      <w:r>
        <w:rPr>
          <w:spacing w:val="-8"/>
          <w:sz w:val="20"/>
        </w:rPr>
        <w:t>B.</w:t>
      </w:r>
      <w:r>
        <w:rPr>
          <w:spacing w:val="1"/>
          <w:sz w:val="20"/>
        </w:rPr>
        <w:t xml:space="preserve"> </w:t>
      </w:r>
      <w:r>
        <w:rPr>
          <w:spacing w:val="-8"/>
          <w:sz w:val="20"/>
        </w:rPr>
        <w:t>sucking</w:t>
      </w:r>
      <w:r>
        <w:rPr>
          <w:spacing w:val="-3"/>
          <w:sz w:val="20"/>
        </w:rPr>
        <w:t xml:space="preserve"> </w:t>
      </w:r>
      <w:r>
        <w:rPr>
          <w:spacing w:val="-8"/>
          <w:sz w:val="20"/>
        </w:rPr>
        <w:t>andchewing.</w:t>
      </w:r>
    </w:p>
    <w:p w14:paraId="2EF5413F" w14:textId="77777777" w:rsidR="00B51F13" w:rsidRDefault="00000000">
      <w:pPr>
        <w:pStyle w:val="BodyText"/>
        <w:spacing w:before="10"/>
        <w:ind w:right="155"/>
        <w:jc w:val="right"/>
      </w:pPr>
      <w:r>
        <w:t>C.</w:t>
      </w:r>
      <w:r>
        <w:rPr>
          <w:spacing w:val="-5"/>
        </w:rPr>
        <w:t xml:space="preserve"> </w:t>
      </w:r>
      <w:r>
        <w:t>piercing</w:t>
      </w:r>
      <w:r>
        <w:rPr>
          <w:spacing w:val="-3"/>
        </w:rPr>
        <w:t xml:space="preserve"> </w:t>
      </w:r>
      <w:r>
        <w:t>and</w:t>
      </w:r>
      <w:r>
        <w:rPr>
          <w:spacing w:val="-3"/>
        </w:rPr>
        <w:t xml:space="preserve"> </w:t>
      </w:r>
      <w:r>
        <w:t>sucking.</w:t>
      </w:r>
      <w:r>
        <w:rPr>
          <w:spacing w:val="-4"/>
        </w:rPr>
        <w:t xml:space="preserve"> </w:t>
      </w:r>
      <w:r>
        <w:t>D.</w:t>
      </w:r>
      <w:r>
        <w:rPr>
          <w:spacing w:val="-2"/>
        </w:rPr>
        <w:t xml:space="preserve"> </w:t>
      </w:r>
      <w:r>
        <w:t>chewing</w:t>
      </w:r>
      <w:r>
        <w:rPr>
          <w:spacing w:val="-3"/>
        </w:rPr>
        <w:t xml:space="preserve"> </w:t>
      </w:r>
      <w:r>
        <w:t>and</w:t>
      </w:r>
      <w:r>
        <w:rPr>
          <w:spacing w:val="-3"/>
        </w:rPr>
        <w:t xml:space="preserve"> </w:t>
      </w:r>
      <w:r>
        <w:rPr>
          <w:spacing w:val="-2"/>
        </w:rPr>
        <w:t>lapping.</w:t>
      </w:r>
    </w:p>
    <w:p w14:paraId="11D4E435" w14:textId="77777777" w:rsidR="00B51F13" w:rsidRDefault="00000000">
      <w:pPr>
        <w:pStyle w:val="BodyText"/>
        <w:spacing w:before="10"/>
        <w:ind w:left="880"/>
      </w:pPr>
      <w:r>
        <w:t>E.</w:t>
      </w:r>
      <w:r>
        <w:rPr>
          <w:spacing w:val="-4"/>
        </w:rPr>
        <w:t xml:space="preserve"> </w:t>
      </w:r>
      <w:r>
        <w:t>biting</w:t>
      </w:r>
      <w:r>
        <w:rPr>
          <w:spacing w:val="-2"/>
        </w:rPr>
        <w:t xml:space="preserve"> </w:t>
      </w:r>
      <w:r>
        <w:t>and</w:t>
      </w:r>
      <w:r>
        <w:rPr>
          <w:spacing w:val="-2"/>
        </w:rPr>
        <w:t xml:space="preserve"> chewing.</w:t>
      </w:r>
    </w:p>
    <w:p w14:paraId="2F438252" w14:textId="77777777" w:rsidR="00B51F13" w:rsidRDefault="00B51F13">
      <w:pPr>
        <w:pStyle w:val="BodyText"/>
        <w:spacing w:before="19"/>
      </w:pPr>
    </w:p>
    <w:p w14:paraId="4BEB5F0D" w14:textId="77777777" w:rsidR="00B51F13" w:rsidRDefault="00000000">
      <w:pPr>
        <w:pStyle w:val="ListParagraph"/>
        <w:numPr>
          <w:ilvl w:val="0"/>
          <w:numId w:val="78"/>
        </w:numPr>
        <w:tabs>
          <w:tab w:val="left" w:pos="720"/>
        </w:tabs>
        <w:spacing w:before="1"/>
        <w:ind w:left="720" w:right="125" w:hanging="720"/>
        <w:rPr>
          <w:sz w:val="20"/>
        </w:rPr>
      </w:pPr>
      <w:r>
        <w:rPr>
          <w:sz w:val="20"/>
        </w:rPr>
        <w:t>The</w:t>
      </w:r>
      <w:r>
        <w:rPr>
          <w:spacing w:val="-13"/>
          <w:sz w:val="20"/>
        </w:rPr>
        <w:t xml:space="preserve"> </w:t>
      </w:r>
      <w:r>
        <w:rPr>
          <w:sz w:val="20"/>
        </w:rPr>
        <w:t>male</w:t>
      </w:r>
      <w:r>
        <w:rPr>
          <w:spacing w:val="-12"/>
          <w:sz w:val="20"/>
        </w:rPr>
        <w:t xml:space="preserve"> </w:t>
      </w:r>
      <w:r>
        <w:rPr>
          <w:sz w:val="20"/>
        </w:rPr>
        <w:t>toad</w:t>
      </w:r>
      <w:r>
        <w:rPr>
          <w:spacing w:val="-12"/>
          <w:sz w:val="20"/>
        </w:rPr>
        <w:t xml:space="preserve"> </w:t>
      </w:r>
      <w:r>
        <w:rPr>
          <w:sz w:val="20"/>
        </w:rPr>
        <w:t>differs</w:t>
      </w:r>
      <w:r>
        <w:rPr>
          <w:spacing w:val="-13"/>
          <w:sz w:val="20"/>
        </w:rPr>
        <w:t xml:space="preserve"> </w:t>
      </w:r>
      <w:r>
        <w:rPr>
          <w:sz w:val="20"/>
        </w:rPr>
        <w:t>from</w:t>
      </w:r>
      <w:r>
        <w:rPr>
          <w:spacing w:val="-10"/>
          <w:sz w:val="20"/>
        </w:rPr>
        <w:t xml:space="preserve"> </w:t>
      </w:r>
      <w:r>
        <w:rPr>
          <w:sz w:val="20"/>
        </w:rPr>
        <w:t>the</w:t>
      </w:r>
      <w:r>
        <w:rPr>
          <w:spacing w:val="-13"/>
          <w:sz w:val="20"/>
        </w:rPr>
        <w:t xml:space="preserve"> </w:t>
      </w:r>
      <w:r>
        <w:rPr>
          <w:sz w:val="20"/>
        </w:rPr>
        <w:t>female</w:t>
      </w:r>
      <w:r>
        <w:rPr>
          <w:spacing w:val="-8"/>
          <w:sz w:val="20"/>
        </w:rPr>
        <w:t xml:space="preserve"> </w:t>
      </w:r>
      <w:r>
        <w:rPr>
          <w:sz w:val="20"/>
        </w:rPr>
        <w:t>by</w:t>
      </w:r>
      <w:r>
        <w:rPr>
          <w:spacing w:val="-20"/>
          <w:sz w:val="20"/>
        </w:rPr>
        <w:t xml:space="preserve"> </w:t>
      </w:r>
      <w:r>
        <w:rPr>
          <w:spacing w:val="-2"/>
          <w:sz w:val="20"/>
        </w:rPr>
        <w:t>having</w:t>
      </w:r>
    </w:p>
    <w:p w14:paraId="1FAA58B5" w14:textId="77777777" w:rsidR="00B51F13" w:rsidRDefault="00000000">
      <w:pPr>
        <w:pStyle w:val="ListParagraph"/>
        <w:numPr>
          <w:ilvl w:val="1"/>
          <w:numId w:val="78"/>
        </w:numPr>
        <w:tabs>
          <w:tab w:val="left" w:pos="311"/>
        </w:tabs>
        <w:spacing w:before="10"/>
        <w:ind w:left="311" w:right="56" w:hanging="311"/>
        <w:jc w:val="right"/>
        <w:rPr>
          <w:sz w:val="20"/>
        </w:rPr>
      </w:pPr>
      <w:r>
        <w:rPr>
          <w:sz w:val="20"/>
        </w:rPr>
        <w:t>vocal sacs.B.</w:t>
      </w:r>
      <w:r>
        <w:rPr>
          <w:spacing w:val="-6"/>
          <w:sz w:val="20"/>
        </w:rPr>
        <w:t xml:space="preserve"> </w:t>
      </w:r>
      <w:r>
        <w:rPr>
          <w:sz w:val="20"/>
        </w:rPr>
        <w:t>shorter</w:t>
      </w:r>
      <w:r>
        <w:rPr>
          <w:spacing w:val="-4"/>
          <w:sz w:val="20"/>
        </w:rPr>
        <w:t xml:space="preserve"> </w:t>
      </w:r>
      <w:r>
        <w:rPr>
          <w:spacing w:val="-2"/>
          <w:sz w:val="20"/>
        </w:rPr>
        <w:t>hindlimbs.</w:t>
      </w:r>
    </w:p>
    <w:p w14:paraId="6519C934" w14:textId="77777777" w:rsidR="00B51F13" w:rsidRDefault="00000000">
      <w:pPr>
        <w:pStyle w:val="BodyText"/>
        <w:tabs>
          <w:tab w:val="left" w:pos="3037"/>
        </w:tabs>
        <w:spacing w:before="10"/>
        <w:ind w:left="880"/>
      </w:pPr>
      <w:r>
        <w:t>C.</w:t>
      </w:r>
      <w:r>
        <w:rPr>
          <w:spacing w:val="42"/>
        </w:rPr>
        <w:t xml:space="preserve"> </w:t>
      </w:r>
      <w:r>
        <w:t>longer</w:t>
      </w:r>
      <w:r>
        <w:rPr>
          <w:spacing w:val="-3"/>
        </w:rPr>
        <w:t xml:space="preserve"> </w:t>
      </w:r>
      <w:r>
        <w:t>fore</w:t>
      </w:r>
      <w:r>
        <w:rPr>
          <w:spacing w:val="-21"/>
        </w:rPr>
        <w:t xml:space="preserve"> </w:t>
      </w:r>
      <w:r>
        <w:rPr>
          <w:spacing w:val="-2"/>
        </w:rPr>
        <w:t>limbs.</w:t>
      </w:r>
      <w:r>
        <w:tab/>
        <w:t>D.</w:t>
      </w:r>
      <w:r>
        <w:rPr>
          <w:spacing w:val="-3"/>
        </w:rPr>
        <w:t xml:space="preserve"> </w:t>
      </w:r>
      <w:r>
        <w:t>bulging</w:t>
      </w:r>
      <w:r>
        <w:rPr>
          <w:spacing w:val="4"/>
        </w:rPr>
        <w:t xml:space="preserve"> </w:t>
      </w:r>
      <w:r>
        <w:rPr>
          <w:spacing w:val="-4"/>
        </w:rPr>
        <w:t>eyes.</w:t>
      </w:r>
    </w:p>
    <w:p w14:paraId="2948CB99" w14:textId="77777777" w:rsidR="00B51F13" w:rsidRDefault="00000000">
      <w:pPr>
        <w:pStyle w:val="BodyText"/>
        <w:spacing w:before="10"/>
        <w:ind w:left="880"/>
      </w:pPr>
      <w:r>
        <w:t>E.</w:t>
      </w:r>
      <w:r>
        <w:rPr>
          <w:spacing w:val="-4"/>
        </w:rPr>
        <w:t xml:space="preserve"> </w:t>
      </w:r>
      <w:r>
        <w:t>nictating</w:t>
      </w:r>
      <w:r>
        <w:rPr>
          <w:spacing w:val="-2"/>
        </w:rPr>
        <w:t xml:space="preserve"> membrane.</w:t>
      </w:r>
    </w:p>
    <w:p w14:paraId="68B78226" w14:textId="77777777" w:rsidR="00B51F13" w:rsidRDefault="00B51F13">
      <w:pPr>
        <w:pStyle w:val="BodyText"/>
        <w:spacing w:before="20"/>
      </w:pPr>
    </w:p>
    <w:p w14:paraId="6308D647" w14:textId="77777777" w:rsidR="00B51F13" w:rsidRDefault="00000000">
      <w:pPr>
        <w:pStyle w:val="ListParagraph"/>
        <w:numPr>
          <w:ilvl w:val="0"/>
          <w:numId w:val="78"/>
        </w:numPr>
        <w:tabs>
          <w:tab w:val="left" w:pos="877"/>
          <w:tab w:val="left" w:pos="880"/>
        </w:tabs>
        <w:spacing w:line="249" w:lineRule="auto"/>
        <w:ind w:left="880" w:right="410"/>
        <w:jc w:val="left"/>
        <w:rPr>
          <w:sz w:val="20"/>
        </w:rPr>
      </w:pPr>
      <w:r>
        <w:rPr>
          <w:sz w:val="20"/>
        </w:rPr>
        <w:t>Mosses,</w:t>
      </w:r>
      <w:r>
        <w:rPr>
          <w:spacing w:val="-8"/>
          <w:sz w:val="20"/>
        </w:rPr>
        <w:t xml:space="preserve"> </w:t>
      </w:r>
      <w:r>
        <w:rPr>
          <w:sz w:val="20"/>
        </w:rPr>
        <w:t>liverworts</w:t>
      </w:r>
      <w:r>
        <w:rPr>
          <w:spacing w:val="-8"/>
          <w:sz w:val="20"/>
        </w:rPr>
        <w:t xml:space="preserve"> </w:t>
      </w:r>
      <w:r>
        <w:rPr>
          <w:sz w:val="20"/>
        </w:rPr>
        <w:t>and</w:t>
      </w:r>
      <w:r>
        <w:rPr>
          <w:spacing w:val="-7"/>
          <w:sz w:val="20"/>
        </w:rPr>
        <w:t xml:space="preserve"> </w:t>
      </w:r>
      <w:r>
        <w:rPr>
          <w:sz w:val="20"/>
        </w:rPr>
        <w:t>ferns</w:t>
      </w:r>
      <w:r>
        <w:rPr>
          <w:spacing w:val="-8"/>
          <w:sz w:val="20"/>
        </w:rPr>
        <w:t xml:space="preserve"> </w:t>
      </w:r>
      <w:r>
        <w:rPr>
          <w:sz w:val="20"/>
        </w:rPr>
        <w:t>can</w:t>
      </w:r>
      <w:r>
        <w:rPr>
          <w:spacing w:val="-3"/>
          <w:sz w:val="20"/>
        </w:rPr>
        <w:t xml:space="preserve"> </w:t>
      </w:r>
      <w:r>
        <w:rPr>
          <w:sz w:val="20"/>
        </w:rPr>
        <w:t>be</w:t>
      </w:r>
      <w:r>
        <w:rPr>
          <w:spacing w:val="-13"/>
          <w:sz w:val="20"/>
        </w:rPr>
        <w:t xml:space="preserve"> </w:t>
      </w:r>
      <w:r>
        <w:rPr>
          <w:sz w:val="20"/>
        </w:rPr>
        <w:t>grouped together because they</w:t>
      </w:r>
    </w:p>
    <w:p w14:paraId="65113FE7" w14:textId="77777777" w:rsidR="00B51F13" w:rsidRDefault="00000000">
      <w:pPr>
        <w:pStyle w:val="ListParagraph"/>
        <w:numPr>
          <w:ilvl w:val="1"/>
          <w:numId w:val="78"/>
        </w:numPr>
        <w:tabs>
          <w:tab w:val="left" w:pos="1121"/>
        </w:tabs>
        <w:ind w:left="1121" w:hanging="243"/>
        <w:rPr>
          <w:sz w:val="20"/>
        </w:rPr>
      </w:pPr>
      <w:r>
        <w:rPr>
          <w:spacing w:val="-4"/>
          <w:sz w:val="20"/>
        </w:rPr>
        <w:t>areallequaticplants.</w:t>
      </w:r>
      <w:r>
        <w:rPr>
          <w:spacing w:val="-15"/>
          <w:sz w:val="20"/>
        </w:rPr>
        <w:t xml:space="preserve"> </w:t>
      </w:r>
      <w:r>
        <w:rPr>
          <w:spacing w:val="-4"/>
          <w:sz w:val="20"/>
        </w:rPr>
        <w:t>B.</w:t>
      </w:r>
      <w:r>
        <w:rPr>
          <w:spacing w:val="17"/>
          <w:sz w:val="20"/>
        </w:rPr>
        <w:t xml:space="preserve"> </w:t>
      </w:r>
      <w:r>
        <w:rPr>
          <w:spacing w:val="-4"/>
          <w:sz w:val="20"/>
        </w:rPr>
        <w:t>allgrowin</w:t>
      </w:r>
      <w:r>
        <w:rPr>
          <w:spacing w:val="-17"/>
          <w:sz w:val="20"/>
        </w:rPr>
        <w:t xml:space="preserve"> </w:t>
      </w:r>
      <w:r>
        <w:rPr>
          <w:spacing w:val="-4"/>
          <w:sz w:val="20"/>
        </w:rPr>
        <w:t>deserts.</w:t>
      </w:r>
    </w:p>
    <w:p w14:paraId="61CD6026" w14:textId="77777777" w:rsidR="00B51F13" w:rsidRDefault="00000000">
      <w:pPr>
        <w:pStyle w:val="BodyText"/>
        <w:spacing w:before="10" w:line="249" w:lineRule="auto"/>
        <w:ind w:left="1103" w:right="137" w:hanging="226"/>
      </w:pPr>
      <w:r>
        <w:rPr>
          <w:spacing w:val="-8"/>
        </w:rPr>
        <w:t>C. are</w:t>
      </w:r>
      <w:r>
        <w:t xml:space="preserve"> </w:t>
      </w:r>
      <w:r>
        <w:rPr>
          <w:spacing w:val="-8"/>
        </w:rPr>
        <w:t>seedless</w:t>
      </w:r>
      <w:r>
        <w:rPr>
          <w:spacing w:val="-15"/>
        </w:rPr>
        <w:t xml:space="preserve"> </w:t>
      </w:r>
      <w:r>
        <w:rPr>
          <w:spacing w:val="-8"/>
        </w:rPr>
        <w:t>plants. D. have undifferentiated</w:t>
      </w:r>
      <w:r>
        <w:rPr>
          <w:spacing w:val="-9"/>
        </w:rPr>
        <w:t xml:space="preserve"> </w:t>
      </w:r>
      <w:r>
        <w:rPr>
          <w:spacing w:val="-8"/>
        </w:rPr>
        <w:t xml:space="preserve">plant </w:t>
      </w:r>
      <w:r>
        <w:rPr>
          <w:spacing w:val="-4"/>
        </w:rPr>
        <w:t>bodies.</w:t>
      </w:r>
      <w:r>
        <w:rPr>
          <w:spacing w:val="-18"/>
        </w:rPr>
        <w:t xml:space="preserve"> </w:t>
      </w:r>
      <w:r>
        <w:rPr>
          <w:spacing w:val="-4"/>
        </w:rPr>
        <w:t>E.</w:t>
      </w:r>
      <w:r>
        <w:rPr>
          <w:spacing w:val="-7"/>
        </w:rPr>
        <w:t xml:space="preserve"> </w:t>
      </w:r>
      <w:r>
        <w:rPr>
          <w:spacing w:val="-4"/>
        </w:rPr>
        <w:t>all</w:t>
      </w:r>
      <w:r>
        <w:rPr>
          <w:spacing w:val="-10"/>
        </w:rPr>
        <w:t xml:space="preserve"> </w:t>
      </w:r>
      <w:r>
        <w:rPr>
          <w:spacing w:val="-4"/>
        </w:rPr>
        <w:t>produce</w:t>
      </w:r>
      <w:r>
        <w:rPr>
          <w:spacing w:val="-15"/>
        </w:rPr>
        <w:t xml:space="preserve"> </w:t>
      </w:r>
      <w:r>
        <w:rPr>
          <w:spacing w:val="-4"/>
        </w:rPr>
        <w:t>colourless</w:t>
      </w:r>
      <w:r>
        <w:rPr>
          <w:spacing w:val="-19"/>
        </w:rPr>
        <w:t xml:space="preserve"> </w:t>
      </w:r>
      <w:r>
        <w:rPr>
          <w:spacing w:val="-4"/>
        </w:rPr>
        <w:t>flowers.</w:t>
      </w:r>
    </w:p>
    <w:p w14:paraId="1EEE8CD7" w14:textId="77777777" w:rsidR="00B51F13" w:rsidRDefault="00B51F13">
      <w:pPr>
        <w:pStyle w:val="BodyText"/>
        <w:spacing w:before="11"/>
      </w:pPr>
    </w:p>
    <w:p w14:paraId="409DD152" w14:textId="77777777" w:rsidR="00B51F13" w:rsidRDefault="00000000">
      <w:pPr>
        <w:pStyle w:val="ListParagraph"/>
        <w:numPr>
          <w:ilvl w:val="0"/>
          <w:numId w:val="78"/>
        </w:numPr>
        <w:tabs>
          <w:tab w:val="left" w:pos="877"/>
          <w:tab w:val="left" w:pos="880"/>
        </w:tabs>
        <w:spacing w:line="247" w:lineRule="auto"/>
        <w:ind w:left="880" w:right="64"/>
        <w:jc w:val="left"/>
        <w:rPr>
          <w:sz w:val="20"/>
        </w:rPr>
      </w:pPr>
      <w:r>
        <w:rPr>
          <w:sz w:val="20"/>
          <w:u w:val="single"/>
        </w:rPr>
        <w:t>Spirogyra</w:t>
      </w:r>
      <w:r>
        <w:rPr>
          <w:spacing w:val="-4"/>
          <w:sz w:val="20"/>
        </w:rPr>
        <w:t xml:space="preserve"> </w:t>
      </w:r>
      <w:r>
        <w:rPr>
          <w:sz w:val="20"/>
        </w:rPr>
        <w:t>and</w:t>
      </w:r>
      <w:r>
        <w:rPr>
          <w:spacing w:val="-1"/>
          <w:sz w:val="20"/>
        </w:rPr>
        <w:t xml:space="preserve"> </w:t>
      </w:r>
      <w:r>
        <w:rPr>
          <w:sz w:val="20"/>
          <w:u w:val="single"/>
        </w:rPr>
        <w:t>Mucor</w:t>
      </w:r>
      <w:r>
        <w:rPr>
          <w:spacing w:val="-5"/>
          <w:sz w:val="20"/>
        </w:rPr>
        <w:t xml:space="preserve"> </w:t>
      </w:r>
      <w:r>
        <w:rPr>
          <w:sz w:val="20"/>
        </w:rPr>
        <w:t>can</w:t>
      </w:r>
      <w:r>
        <w:rPr>
          <w:spacing w:val="-5"/>
          <w:sz w:val="20"/>
        </w:rPr>
        <w:t xml:space="preserve"> </w:t>
      </w:r>
      <w:r>
        <w:rPr>
          <w:sz w:val="20"/>
        </w:rPr>
        <w:t>be</w:t>
      </w:r>
      <w:r>
        <w:rPr>
          <w:spacing w:val="-10"/>
          <w:sz w:val="20"/>
        </w:rPr>
        <w:t xml:space="preserve"> </w:t>
      </w:r>
      <w:r>
        <w:rPr>
          <w:sz w:val="20"/>
        </w:rPr>
        <w:t>grouped</w:t>
      </w:r>
      <w:r>
        <w:rPr>
          <w:spacing w:val="-3"/>
          <w:sz w:val="20"/>
        </w:rPr>
        <w:t xml:space="preserve"> </w:t>
      </w:r>
      <w:r>
        <w:rPr>
          <w:sz w:val="20"/>
        </w:rPr>
        <w:t>together</w:t>
      </w:r>
      <w:r>
        <w:rPr>
          <w:spacing w:val="-6"/>
          <w:sz w:val="20"/>
        </w:rPr>
        <w:t xml:space="preserve"> </w:t>
      </w:r>
      <w:r>
        <w:rPr>
          <w:sz w:val="20"/>
        </w:rPr>
        <w:t>as Thallophyta because.</w:t>
      </w:r>
    </w:p>
    <w:p w14:paraId="01741FFE" w14:textId="77777777" w:rsidR="00B51F13" w:rsidRDefault="00000000">
      <w:pPr>
        <w:pStyle w:val="ListParagraph"/>
        <w:numPr>
          <w:ilvl w:val="1"/>
          <w:numId w:val="78"/>
        </w:numPr>
        <w:tabs>
          <w:tab w:val="left" w:pos="1123"/>
        </w:tabs>
        <w:spacing w:before="7" w:line="247" w:lineRule="auto"/>
        <w:ind w:left="880" w:right="525" w:firstLine="0"/>
        <w:rPr>
          <w:sz w:val="20"/>
        </w:rPr>
      </w:pPr>
      <w:r>
        <w:rPr>
          <w:spacing w:val="-8"/>
          <w:sz w:val="20"/>
        </w:rPr>
        <w:t>theyare</w:t>
      </w:r>
      <w:r>
        <w:rPr>
          <w:sz w:val="20"/>
        </w:rPr>
        <w:t xml:space="preserve"> </w:t>
      </w:r>
      <w:r>
        <w:rPr>
          <w:spacing w:val="-8"/>
          <w:sz w:val="20"/>
        </w:rPr>
        <w:t>unicellular</w:t>
      </w:r>
      <w:r>
        <w:rPr>
          <w:spacing w:val="-9"/>
          <w:sz w:val="20"/>
        </w:rPr>
        <w:t xml:space="preserve"> </w:t>
      </w:r>
      <w:r>
        <w:rPr>
          <w:spacing w:val="-8"/>
          <w:sz w:val="20"/>
        </w:rPr>
        <w:t xml:space="preserve">organism B. their spores </w:t>
      </w:r>
      <w:r>
        <w:rPr>
          <w:spacing w:val="-6"/>
          <w:sz w:val="20"/>
        </w:rPr>
        <w:t>could</w:t>
      </w:r>
      <w:r>
        <w:rPr>
          <w:spacing w:val="-18"/>
          <w:sz w:val="20"/>
        </w:rPr>
        <w:t xml:space="preserve"> </w:t>
      </w:r>
      <w:r>
        <w:rPr>
          <w:spacing w:val="-6"/>
          <w:sz w:val="20"/>
        </w:rPr>
        <w:t>be</w:t>
      </w:r>
      <w:r>
        <w:rPr>
          <w:spacing w:val="-14"/>
          <w:sz w:val="20"/>
        </w:rPr>
        <w:t xml:space="preserve"> </w:t>
      </w:r>
      <w:r>
        <w:rPr>
          <w:spacing w:val="-6"/>
          <w:sz w:val="20"/>
        </w:rPr>
        <w:t>dispersed</w:t>
      </w:r>
      <w:r>
        <w:rPr>
          <w:spacing w:val="-18"/>
          <w:sz w:val="20"/>
        </w:rPr>
        <w:t xml:space="preserve"> </w:t>
      </w:r>
      <w:r>
        <w:rPr>
          <w:spacing w:val="-6"/>
          <w:sz w:val="20"/>
        </w:rPr>
        <w:t>by</w:t>
      </w:r>
      <w:r>
        <w:rPr>
          <w:spacing w:val="-13"/>
          <w:sz w:val="20"/>
        </w:rPr>
        <w:t xml:space="preserve"> </w:t>
      </w:r>
      <w:r>
        <w:rPr>
          <w:spacing w:val="-6"/>
          <w:sz w:val="20"/>
        </w:rPr>
        <w:t>wind</w:t>
      </w:r>
      <w:r>
        <w:rPr>
          <w:spacing w:val="-13"/>
          <w:sz w:val="20"/>
        </w:rPr>
        <w:t xml:space="preserve"> </w:t>
      </w:r>
      <w:r>
        <w:rPr>
          <w:spacing w:val="-6"/>
          <w:sz w:val="20"/>
        </w:rPr>
        <w:t>C.</w:t>
      </w:r>
      <w:r>
        <w:rPr>
          <w:spacing w:val="-9"/>
          <w:sz w:val="20"/>
        </w:rPr>
        <w:t xml:space="preserve"> </w:t>
      </w:r>
      <w:r>
        <w:rPr>
          <w:spacing w:val="-6"/>
          <w:sz w:val="20"/>
        </w:rPr>
        <w:t>they</w:t>
      </w:r>
      <w:r>
        <w:rPr>
          <w:spacing w:val="-13"/>
          <w:sz w:val="20"/>
        </w:rPr>
        <w:t xml:space="preserve"> </w:t>
      </w:r>
      <w:r>
        <w:rPr>
          <w:spacing w:val="-6"/>
          <w:sz w:val="20"/>
        </w:rPr>
        <w:t>are</w:t>
      </w:r>
      <w:r>
        <w:rPr>
          <w:spacing w:val="-7"/>
          <w:sz w:val="20"/>
        </w:rPr>
        <w:t xml:space="preserve"> </w:t>
      </w:r>
      <w:r>
        <w:rPr>
          <w:spacing w:val="-6"/>
          <w:sz w:val="20"/>
        </w:rPr>
        <w:t>capable</w:t>
      </w:r>
    </w:p>
    <w:p w14:paraId="5EFC07A6" w14:textId="77777777" w:rsidR="00B51F13" w:rsidRDefault="00000000">
      <w:pPr>
        <w:pStyle w:val="BodyText"/>
        <w:tabs>
          <w:tab w:val="left" w:pos="1597"/>
        </w:tabs>
        <w:spacing w:before="3" w:line="249" w:lineRule="auto"/>
        <w:ind w:left="880" w:right="38"/>
      </w:pPr>
      <w:r>
        <w:rPr>
          <w:spacing w:val="-8"/>
        </w:rPr>
        <w:t>of</w:t>
      </w:r>
      <w:r>
        <w:rPr>
          <w:spacing w:val="-12"/>
        </w:rPr>
        <w:t xml:space="preserve"> </w:t>
      </w:r>
      <w:r>
        <w:rPr>
          <w:spacing w:val="-8"/>
        </w:rPr>
        <w:t>living</w:t>
      </w:r>
      <w:r>
        <w:rPr>
          <w:spacing w:val="-9"/>
        </w:rPr>
        <w:t xml:space="preserve"> </w:t>
      </w:r>
      <w:r>
        <w:rPr>
          <w:spacing w:val="-8"/>
        </w:rPr>
        <w:t>independent</w:t>
      </w:r>
      <w:r>
        <w:rPr>
          <w:spacing w:val="-14"/>
        </w:rPr>
        <w:t xml:space="preserve"> </w:t>
      </w:r>
      <w:r>
        <w:rPr>
          <w:spacing w:val="-8"/>
        </w:rPr>
        <w:t>lives</w:t>
      </w:r>
      <w:r>
        <w:rPr>
          <w:spacing w:val="-15"/>
        </w:rPr>
        <w:t xml:space="preserve"> </w:t>
      </w:r>
      <w:r>
        <w:rPr>
          <w:spacing w:val="-8"/>
        </w:rPr>
        <w:t>D.</w:t>
      </w:r>
      <w:r>
        <w:rPr>
          <w:spacing w:val="-2"/>
        </w:rPr>
        <w:t xml:space="preserve"> </w:t>
      </w:r>
      <w:r>
        <w:rPr>
          <w:spacing w:val="-8"/>
        </w:rPr>
        <w:t>they</w:t>
      </w:r>
      <w:r>
        <w:rPr>
          <w:spacing w:val="-9"/>
        </w:rPr>
        <w:t xml:space="preserve"> </w:t>
      </w:r>
      <w:r>
        <w:rPr>
          <w:spacing w:val="-8"/>
        </w:rPr>
        <w:t>reproduce</w:t>
      </w:r>
      <w:r>
        <w:rPr>
          <w:spacing w:val="-14"/>
        </w:rPr>
        <w:t xml:space="preserve"> </w:t>
      </w:r>
      <w:r>
        <w:rPr>
          <w:spacing w:val="-8"/>
        </w:rPr>
        <w:t xml:space="preserve">sexually </w:t>
      </w:r>
      <w:r>
        <w:rPr>
          <w:spacing w:val="-4"/>
        </w:rPr>
        <w:t>only</w:t>
      </w:r>
      <w:r>
        <w:tab/>
      </w:r>
      <w:r>
        <w:rPr>
          <w:spacing w:val="-2"/>
        </w:rPr>
        <w:t>E.</w:t>
      </w:r>
      <w:r>
        <w:rPr>
          <w:spacing w:val="-7"/>
        </w:rPr>
        <w:t xml:space="preserve"> </w:t>
      </w:r>
      <w:r>
        <w:rPr>
          <w:spacing w:val="-2"/>
        </w:rPr>
        <w:t>their</w:t>
      </w:r>
      <w:r>
        <w:rPr>
          <w:spacing w:val="-12"/>
        </w:rPr>
        <w:t xml:space="preserve"> </w:t>
      </w:r>
      <w:r>
        <w:rPr>
          <w:spacing w:val="-2"/>
        </w:rPr>
        <w:t>bodies</w:t>
      </w:r>
      <w:r>
        <w:rPr>
          <w:spacing w:val="-19"/>
        </w:rPr>
        <w:t xml:space="preserve"> </w:t>
      </w:r>
      <w:r>
        <w:rPr>
          <w:spacing w:val="-2"/>
        </w:rPr>
        <w:t>are made</w:t>
      </w:r>
      <w:r>
        <w:rPr>
          <w:spacing w:val="-12"/>
        </w:rPr>
        <w:t xml:space="preserve"> </w:t>
      </w:r>
      <w:r>
        <w:rPr>
          <w:spacing w:val="-2"/>
        </w:rPr>
        <w:t>up</w:t>
      </w:r>
      <w:r>
        <w:rPr>
          <w:spacing w:val="-6"/>
        </w:rPr>
        <w:t xml:space="preserve"> </w:t>
      </w:r>
      <w:r>
        <w:rPr>
          <w:spacing w:val="-2"/>
        </w:rPr>
        <w:t>of</w:t>
      </w:r>
      <w:r>
        <w:rPr>
          <w:spacing w:val="-12"/>
        </w:rPr>
        <w:t xml:space="preserve"> </w:t>
      </w:r>
      <w:r>
        <w:rPr>
          <w:spacing w:val="-2"/>
        </w:rPr>
        <w:t>thallus</w:t>
      </w:r>
      <w:r>
        <w:rPr>
          <w:spacing w:val="-13"/>
        </w:rPr>
        <w:t xml:space="preserve"> </w:t>
      </w:r>
      <w:r>
        <w:rPr>
          <w:spacing w:val="-2"/>
        </w:rPr>
        <w:t xml:space="preserve">and </w:t>
      </w:r>
      <w:r>
        <w:rPr>
          <w:spacing w:val="-4"/>
        </w:rPr>
        <w:t>filamentsalternatively.</w:t>
      </w:r>
    </w:p>
    <w:p w14:paraId="05BE43E0" w14:textId="77777777" w:rsidR="00B51F13" w:rsidRDefault="00B51F13">
      <w:pPr>
        <w:pStyle w:val="BodyText"/>
        <w:spacing w:before="9"/>
      </w:pPr>
    </w:p>
    <w:p w14:paraId="6F3E9BC6" w14:textId="77777777" w:rsidR="00B51F13" w:rsidRDefault="00000000">
      <w:pPr>
        <w:pStyle w:val="ListParagraph"/>
        <w:numPr>
          <w:ilvl w:val="0"/>
          <w:numId w:val="78"/>
        </w:numPr>
        <w:tabs>
          <w:tab w:val="left" w:pos="877"/>
          <w:tab w:val="left" w:pos="880"/>
        </w:tabs>
        <w:spacing w:line="201" w:lineRule="auto"/>
        <w:ind w:left="880" w:right="157"/>
        <w:jc w:val="left"/>
        <w:rPr>
          <w:sz w:val="20"/>
        </w:rPr>
      </w:pPr>
      <w:r>
        <w:rPr>
          <w:sz w:val="20"/>
        </w:rPr>
        <w:t>Which</w:t>
      </w:r>
      <w:r>
        <w:rPr>
          <w:spacing w:val="-9"/>
          <w:sz w:val="20"/>
        </w:rPr>
        <w:t xml:space="preserve"> </w:t>
      </w:r>
      <w:r>
        <w:rPr>
          <w:sz w:val="20"/>
        </w:rPr>
        <w:t>of</w:t>
      </w:r>
      <w:r>
        <w:rPr>
          <w:spacing w:val="-13"/>
          <w:sz w:val="20"/>
        </w:rPr>
        <w:t xml:space="preserve"> </w:t>
      </w:r>
      <w:r>
        <w:rPr>
          <w:sz w:val="20"/>
        </w:rPr>
        <w:t>the</w:t>
      </w:r>
      <w:r>
        <w:rPr>
          <w:spacing w:val="-9"/>
          <w:sz w:val="20"/>
        </w:rPr>
        <w:t xml:space="preserve"> </w:t>
      </w:r>
      <w:r>
        <w:rPr>
          <w:sz w:val="20"/>
        </w:rPr>
        <w:t>following</w:t>
      </w:r>
      <w:r>
        <w:rPr>
          <w:spacing w:val="-8"/>
          <w:sz w:val="20"/>
        </w:rPr>
        <w:t xml:space="preserve"> </w:t>
      </w:r>
      <w:r>
        <w:rPr>
          <w:sz w:val="20"/>
        </w:rPr>
        <w:t>invertebrates</w:t>
      </w:r>
      <w:r>
        <w:rPr>
          <w:spacing w:val="-10"/>
          <w:sz w:val="20"/>
        </w:rPr>
        <w:t xml:space="preserve"> </w:t>
      </w:r>
      <w:r>
        <w:rPr>
          <w:sz w:val="20"/>
        </w:rPr>
        <w:t>does</w:t>
      </w:r>
      <w:r>
        <w:rPr>
          <w:spacing w:val="-6"/>
          <w:sz w:val="20"/>
        </w:rPr>
        <w:t xml:space="preserve"> </w:t>
      </w:r>
      <w:r>
        <w:rPr>
          <w:sz w:val="20"/>
          <w:u w:val="single"/>
        </w:rPr>
        <w:t>NOT</w:t>
      </w:r>
      <w:r>
        <w:rPr>
          <w:sz w:val="20"/>
        </w:rPr>
        <w:t xml:space="preserve"> possess</w:t>
      </w:r>
      <w:r>
        <w:rPr>
          <w:spacing w:val="40"/>
          <w:sz w:val="20"/>
        </w:rPr>
        <w:t xml:space="preserve"> </w:t>
      </w:r>
      <w:r>
        <w:rPr>
          <w:sz w:val="20"/>
        </w:rPr>
        <w:t>antennae?</w:t>
      </w:r>
    </w:p>
    <w:p w14:paraId="4FEAEBFF" w14:textId="77777777" w:rsidR="00B51F13" w:rsidRDefault="00000000">
      <w:pPr>
        <w:pStyle w:val="ListParagraph"/>
        <w:numPr>
          <w:ilvl w:val="1"/>
          <w:numId w:val="78"/>
        </w:numPr>
        <w:tabs>
          <w:tab w:val="left" w:pos="1162"/>
          <w:tab w:val="left" w:pos="2317"/>
        </w:tabs>
        <w:spacing w:line="198" w:lineRule="exact"/>
        <w:ind w:left="1162" w:hanging="284"/>
        <w:rPr>
          <w:sz w:val="20"/>
        </w:rPr>
      </w:pPr>
      <w:r>
        <w:rPr>
          <w:spacing w:val="-2"/>
          <w:sz w:val="20"/>
        </w:rPr>
        <w:t>Centipede</w:t>
      </w:r>
      <w:r>
        <w:rPr>
          <w:sz w:val="20"/>
        </w:rPr>
        <w:tab/>
        <w:t>B.</w:t>
      </w:r>
      <w:r>
        <w:rPr>
          <w:spacing w:val="-11"/>
          <w:sz w:val="20"/>
        </w:rPr>
        <w:t xml:space="preserve"> </w:t>
      </w:r>
      <w:r>
        <w:rPr>
          <w:sz w:val="20"/>
        </w:rPr>
        <w:t>Crustacean</w:t>
      </w:r>
      <w:r>
        <w:rPr>
          <w:spacing w:val="15"/>
          <w:sz w:val="20"/>
        </w:rPr>
        <w:t xml:space="preserve"> </w:t>
      </w:r>
      <w:r>
        <w:rPr>
          <w:spacing w:val="-2"/>
          <w:sz w:val="20"/>
        </w:rPr>
        <w:t>C.Millipede</w:t>
      </w:r>
    </w:p>
    <w:p w14:paraId="026C733A" w14:textId="77777777" w:rsidR="00B51F13" w:rsidRDefault="00000000">
      <w:pPr>
        <w:pStyle w:val="BodyText"/>
        <w:tabs>
          <w:tab w:val="left" w:pos="2317"/>
        </w:tabs>
        <w:spacing w:line="225" w:lineRule="exact"/>
        <w:ind w:left="880"/>
      </w:pPr>
      <w:r>
        <w:t>D.</w:t>
      </w:r>
      <w:r>
        <w:rPr>
          <w:spacing w:val="54"/>
        </w:rPr>
        <w:t xml:space="preserve"> </w:t>
      </w:r>
      <w:r>
        <w:rPr>
          <w:spacing w:val="-2"/>
        </w:rPr>
        <w:t>Insect</w:t>
      </w:r>
      <w:r>
        <w:tab/>
        <w:t>E.</w:t>
      </w:r>
      <w:r>
        <w:rPr>
          <w:spacing w:val="11"/>
        </w:rPr>
        <w:t xml:space="preserve"> </w:t>
      </w:r>
      <w:r>
        <w:rPr>
          <w:spacing w:val="-2"/>
        </w:rPr>
        <w:t>Spider</w:t>
      </w:r>
    </w:p>
    <w:p w14:paraId="158D2687" w14:textId="77777777" w:rsidR="00B51F13" w:rsidRDefault="00000000">
      <w:pPr>
        <w:pStyle w:val="ListParagraph"/>
        <w:numPr>
          <w:ilvl w:val="0"/>
          <w:numId w:val="78"/>
        </w:numPr>
        <w:tabs>
          <w:tab w:val="left" w:pos="877"/>
          <w:tab w:val="left" w:pos="880"/>
        </w:tabs>
        <w:spacing w:before="91" w:line="247" w:lineRule="auto"/>
        <w:ind w:left="880" w:right="1429"/>
        <w:jc w:val="left"/>
        <w:rPr>
          <w:sz w:val="20"/>
        </w:rPr>
      </w:pPr>
      <w:r>
        <w:br w:type="column"/>
      </w:r>
      <w:r>
        <w:rPr>
          <w:spacing w:val="-2"/>
          <w:sz w:val="20"/>
        </w:rPr>
        <w:t>Which of</w:t>
      </w:r>
      <w:r>
        <w:rPr>
          <w:spacing w:val="-18"/>
          <w:sz w:val="20"/>
        </w:rPr>
        <w:t xml:space="preserve"> </w:t>
      </w:r>
      <w:r>
        <w:rPr>
          <w:spacing w:val="-2"/>
          <w:sz w:val="20"/>
        </w:rPr>
        <w:t>the</w:t>
      </w:r>
      <w:r>
        <w:rPr>
          <w:spacing w:val="-8"/>
          <w:sz w:val="20"/>
        </w:rPr>
        <w:t xml:space="preserve"> </w:t>
      </w:r>
      <w:r>
        <w:rPr>
          <w:spacing w:val="-2"/>
          <w:sz w:val="20"/>
        </w:rPr>
        <w:t>following</w:t>
      </w:r>
      <w:r>
        <w:rPr>
          <w:spacing w:val="-15"/>
          <w:sz w:val="20"/>
        </w:rPr>
        <w:t xml:space="preserve"> </w:t>
      </w:r>
      <w:r>
        <w:rPr>
          <w:spacing w:val="-2"/>
          <w:sz w:val="20"/>
        </w:rPr>
        <w:t>is</w:t>
      </w:r>
      <w:r>
        <w:rPr>
          <w:spacing w:val="-12"/>
          <w:sz w:val="20"/>
        </w:rPr>
        <w:t xml:space="preserve"> </w:t>
      </w:r>
      <w:r>
        <w:rPr>
          <w:spacing w:val="-2"/>
          <w:sz w:val="20"/>
          <w:u w:val="single"/>
        </w:rPr>
        <w:t>INCORRECT</w:t>
      </w:r>
      <w:r>
        <w:rPr>
          <w:spacing w:val="-2"/>
          <w:sz w:val="20"/>
        </w:rPr>
        <w:t>?</w:t>
      </w:r>
      <w:r>
        <w:rPr>
          <w:spacing w:val="-19"/>
          <w:sz w:val="20"/>
        </w:rPr>
        <w:t xml:space="preserve"> </w:t>
      </w:r>
      <w:r>
        <w:rPr>
          <w:spacing w:val="-2"/>
          <w:sz w:val="20"/>
        </w:rPr>
        <w:t xml:space="preserve">The </w:t>
      </w:r>
      <w:r>
        <w:rPr>
          <w:sz w:val="20"/>
        </w:rPr>
        <w:t>prothallus of afern</w:t>
      </w:r>
    </w:p>
    <w:p w14:paraId="630BD432" w14:textId="77777777" w:rsidR="00B51F13" w:rsidRDefault="00000000">
      <w:pPr>
        <w:pStyle w:val="ListParagraph"/>
        <w:numPr>
          <w:ilvl w:val="1"/>
          <w:numId w:val="78"/>
        </w:numPr>
        <w:tabs>
          <w:tab w:val="left" w:pos="1180"/>
        </w:tabs>
        <w:spacing w:before="3"/>
        <w:ind w:left="1180" w:hanging="303"/>
        <w:rPr>
          <w:sz w:val="20"/>
        </w:rPr>
      </w:pPr>
      <w:r>
        <w:rPr>
          <w:spacing w:val="-6"/>
          <w:sz w:val="20"/>
        </w:rPr>
        <w:t>isa</w:t>
      </w:r>
      <w:r>
        <w:rPr>
          <w:spacing w:val="7"/>
          <w:sz w:val="20"/>
        </w:rPr>
        <w:t xml:space="preserve"> </w:t>
      </w:r>
      <w:r>
        <w:rPr>
          <w:spacing w:val="-6"/>
          <w:sz w:val="20"/>
        </w:rPr>
        <w:t>flattenedheart-shapedstructure.</w:t>
      </w:r>
    </w:p>
    <w:p w14:paraId="57D87A20" w14:textId="77777777" w:rsidR="00B51F13" w:rsidRDefault="00000000">
      <w:pPr>
        <w:pStyle w:val="ListParagraph"/>
        <w:numPr>
          <w:ilvl w:val="1"/>
          <w:numId w:val="78"/>
        </w:numPr>
        <w:tabs>
          <w:tab w:val="left" w:pos="1169"/>
        </w:tabs>
        <w:spacing w:before="10"/>
        <w:ind w:left="1169" w:hanging="292"/>
        <w:rPr>
          <w:sz w:val="20"/>
        </w:rPr>
      </w:pPr>
      <w:r>
        <w:rPr>
          <w:spacing w:val="-8"/>
          <w:sz w:val="20"/>
        </w:rPr>
        <w:t>is</w:t>
      </w:r>
      <w:r>
        <w:rPr>
          <w:spacing w:val="-22"/>
          <w:sz w:val="20"/>
        </w:rPr>
        <w:t xml:space="preserve"> </w:t>
      </w:r>
      <w:r>
        <w:rPr>
          <w:spacing w:val="-8"/>
          <w:sz w:val="20"/>
        </w:rPr>
        <w:t>green</w:t>
      </w:r>
      <w:r>
        <w:rPr>
          <w:spacing w:val="-13"/>
          <w:sz w:val="20"/>
        </w:rPr>
        <w:t xml:space="preserve"> </w:t>
      </w:r>
      <w:r>
        <w:rPr>
          <w:spacing w:val="-8"/>
          <w:sz w:val="20"/>
        </w:rPr>
        <w:t>because</w:t>
      </w:r>
      <w:r>
        <w:rPr>
          <w:spacing w:val="-26"/>
          <w:sz w:val="20"/>
        </w:rPr>
        <w:t xml:space="preserve"> </w:t>
      </w:r>
      <w:r>
        <w:rPr>
          <w:spacing w:val="-8"/>
          <w:sz w:val="20"/>
        </w:rPr>
        <w:t>its</w:t>
      </w:r>
      <w:r>
        <w:rPr>
          <w:spacing w:val="-23"/>
          <w:sz w:val="20"/>
        </w:rPr>
        <w:t xml:space="preserve"> </w:t>
      </w:r>
      <w:r>
        <w:rPr>
          <w:spacing w:val="-8"/>
          <w:sz w:val="20"/>
        </w:rPr>
        <w:t>cells</w:t>
      </w:r>
      <w:r>
        <w:rPr>
          <w:spacing w:val="-16"/>
          <w:sz w:val="20"/>
        </w:rPr>
        <w:t xml:space="preserve"> </w:t>
      </w:r>
      <w:r>
        <w:rPr>
          <w:spacing w:val="-8"/>
          <w:sz w:val="20"/>
        </w:rPr>
        <w:t>contain</w:t>
      </w:r>
      <w:r>
        <w:rPr>
          <w:spacing w:val="-13"/>
          <w:sz w:val="20"/>
        </w:rPr>
        <w:t xml:space="preserve"> </w:t>
      </w:r>
      <w:r>
        <w:rPr>
          <w:spacing w:val="-8"/>
          <w:sz w:val="20"/>
        </w:rPr>
        <w:t>chloroplasts</w:t>
      </w:r>
    </w:p>
    <w:p w14:paraId="26D1F00C" w14:textId="77777777" w:rsidR="00B51F13" w:rsidRDefault="00000000">
      <w:pPr>
        <w:pStyle w:val="ListParagraph"/>
        <w:numPr>
          <w:ilvl w:val="1"/>
          <w:numId w:val="78"/>
        </w:numPr>
        <w:tabs>
          <w:tab w:val="left" w:pos="1154"/>
        </w:tabs>
        <w:spacing w:before="10"/>
        <w:ind w:left="1154" w:hanging="277"/>
        <w:rPr>
          <w:sz w:val="20"/>
        </w:rPr>
      </w:pPr>
      <w:r>
        <w:rPr>
          <w:spacing w:val="-6"/>
          <w:sz w:val="20"/>
        </w:rPr>
        <w:t>is</w:t>
      </w:r>
      <w:r>
        <w:rPr>
          <w:spacing w:val="-10"/>
          <w:sz w:val="20"/>
        </w:rPr>
        <w:t xml:space="preserve"> </w:t>
      </w:r>
      <w:r>
        <w:rPr>
          <w:spacing w:val="-6"/>
          <w:sz w:val="20"/>
        </w:rPr>
        <w:t>the</w:t>
      </w:r>
      <w:r>
        <w:rPr>
          <w:spacing w:val="-8"/>
          <w:sz w:val="20"/>
        </w:rPr>
        <w:t xml:space="preserve"> </w:t>
      </w:r>
      <w:r>
        <w:rPr>
          <w:spacing w:val="-6"/>
          <w:sz w:val="20"/>
        </w:rPr>
        <w:t>dominant</w:t>
      </w:r>
      <w:r>
        <w:rPr>
          <w:spacing w:val="-15"/>
          <w:sz w:val="20"/>
        </w:rPr>
        <w:t xml:space="preserve"> </w:t>
      </w:r>
      <w:r>
        <w:rPr>
          <w:spacing w:val="-6"/>
          <w:sz w:val="20"/>
        </w:rPr>
        <w:t>plant</w:t>
      </w:r>
      <w:r>
        <w:rPr>
          <w:spacing w:val="-2"/>
          <w:sz w:val="20"/>
        </w:rPr>
        <w:t xml:space="preserve"> </w:t>
      </w:r>
      <w:r>
        <w:rPr>
          <w:spacing w:val="-6"/>
          <w:sz w:val="20"/>
        </w:rPr>
        <w:t>D.</w:t>
      </w:r>
      <w:r>
        <w:rPr>
          <w:spacing w:val="-13"/>
          <w:sz w:val="20"/>
        </w:rPr>
        <w:t xml:space="preserve"> </w:t>
      </w:r>
      <w:r>
        <w:rPr>
          <w:spacing w:val="-6"/>
          <w:sz w:val="20"/>
        </w:rPr>
        <w:t>bears</w:t>
      </w:r>
      <w:r>
        <w:rPr>
          <w:spacing w:val="-15"/>
          <w:sz w:val="20"/>
        </w:rPr>
        <w:t xml:space="preserve"> </w:t>
      </w:r>
      <w:r>
        <w:rPr>
          <w:spacing w:val="-6"/>
          <w:sz w:val="20"/>
        </w:rPr>
        <w:t>the</w:t>
      </w:r>
      <w:r>
        <w:rPr>
          <w:spacing w:val="-8"/>
          <w:sz w:val="20"/>
        </w:rPr>
        <w:t xml:space="preserve"> </w:t>
      </w:r>
      <w:r>
        <w:rPr>
          <w:spacing w:val="-6"/>
          <w:sz w:val="20"/>
        </w:rPr>
        <w:t>sexual</w:t>
      </w:r>
      <w:r>
        <w:rPr>
          <w:spacing w:val="-17"/>
          <w:sz w:val="20"/>
        </w:rPr>
        <w:t xml:space="preserve"> </w:t>
      </w:r>
      <w:r>
        <w:rPr>
          <w:spacing w:val="-6"/>
          <w:sz w:val="20"/>
        </w:rPr>
        <w:t>organs</w:t>
      </w:r>
    </w:p>
    <w:p w14:paraId="5EF2CEB4" w14:textId="77777777" w:rsidR="00B51F13" w:rsidRDefault="00000000">
      <w:pPr>
        <w:pStyle w:val="BodyText"/>
        <w:spacing w:before="10"/>
        <w:ind w:left="880"/>
      </w:pPr>
      <w:r>
        <w:t>E.</w:t>
      </w:r>
      <w:r>
        <w:rPr>
          <w:spacing w:val="-4"/>
        </w:rPr>
        <w:t xml:space="preserve"> </w:t>
      </w:r>
      <w:r>
        <w:t>is</w:t>
      </w:r>
      <w:r>
        <w:rPr>
          <w:spacing w:val="-4"/>
        </w:rPr>
        <w:t xml:space="preserve"> </w:t>
      </w:r>
      <w:r>
        <w:t>attached</w:t>
      </w:r>
      <w:r>
        <w:rPr>
          <w:spacing w:val="-2"/>
        </w:rPr>
        <w:t xml:space="preserve"> </w:t>
      </w:r>
      <w:r>
        <w:t>to</w:t>
      </w:r>
      <w:r>
        <w:rPr>
          <w:spacing w:val="-2"/>
        </w:rPr>
        <w:t xml:space="preserve"> </w:t>
      </w:r>
      <w:r>
        <w:t>the</w:t>
      </w:r>
      <w:r>
        <w:rPr>
          <w:spacing w:val="-5"/>
        </w:rPr>
        <w:t xml:space="preserve"> </w:t>
      </w:r>
      <w:r>
        <w:t>ground</w:t>
      </w:r>
      <w:r>
        <w:rPr>
          <w:spacing w:val="-4"/>
        </w:rPr>
        <w:t xml:space="preserve"> </w:t>
      </w:r>
      <w:r>
        <w:t>by</w:t>
      </w:r>
      <w:r>
        <w:rPr>
          <w:spacing w:val="-4"/>
        </w:rPr>
        <w:t xml:space="preserve"> </w:t>
      </w:r>
      <w:r>
        <w:t>numerous</w:t>
      </w:r>
      <w:r>
        <w:rPr>
          <w:spacing w:val="-4"/>
        </w:rPr>
        <w:t xml:space="preserve"> </w:t>
      </w:r>
      <w:r>
        <w:rPr>
          <w:spacing w:val="-2"/>
        </w:rPr>
        <w:t>rhizoids.</w:t>
      </w:r>
    </w:p>
    <w:p w14:paraId="23F0C122" w14:textId="77777777" w:rsidR="00B51F13" w:rsidRDefault="00B51F13">
      <w:pPr>
        <w:pStyle w:val="BodyText"/>
        <w:spacing w:before="20"/>
      </w:pPr>
    </w:p>
    <w:p w14:paraId="662E04D9" w14:textId="77777777" w:rsidR="00B51F13" w:rsidRDefault="00000000">
      <w:pPr>
        <w:pStyle w:val="ListParagraph"/>
        <w:numPr>
          <w:ilvl w:val="0"/>
          <w:numId w:val="78"/>
        </w:numPr>
        <w:tabs>
          <w:tab w:val="left" w:pos="877"/>
          <w:tab w:val="left" w:pos="880"/>
        </w:tabs>
        <w:spacing w:before="1" w:line="249" w:lineRule="auto"/>
        <w:ind w:left="880" w:right="1162"/>
        <w:jc w:val="left"/>
        <w:rPr>
          <w:sz w:val="20"/>
        </w:rPr>
      </w:pPr>
      <w:r>
        <w:rPr>
          <w:sz w:val="20"/>
        </w:rPr>
        <w:t>Which</w:t>
      </w:r>
      <w:r>
        <w:rPr>
          <w:spacing w:val="-6"/>
          <w:sz w:val="20"/>
        </w:rPr>
        <w:t xml:space="preserve"> </w:t>
      </w:r>
      <w:r>
        <w:rPr>
          <w:sz w:val="20"/>
        </w:rPr>
        <w:t>of</w:t>
      </w:r>
      <w:r>
        <w:rPr>
          <w:spacing w:val="-13"/>
          <w:sz w:val="20"/>
        </w:rPr>
        <w:t xml:space="preserve"> </w:t>
      </w:r>
      <w:r>
        <w:rPr>
          <w:sz w:val="20"/>
        </w:rPr>
        <w:t>the</w:t>
      </w:r>
      <w:r>
        <w:rPr>
          <w:spacing w:val="-7"/>
          <w:sz w:val="20"/>
        </w:rPr>
        <w:t xml:space="preserve"> </w:t>
      </w:r>
      <w:r>
        <w:rPr>
          <w:sz w:val="20"/>
        </w:rPr>
        <w:t>following</w:t>
      </w:r>
      <w:r>
        <w:rPr>
          <w:spacing w:val="-7"/>
          <w:sz w:val="20"/>
        </w:rPr>
        <w:t xml:space="preserve"> </w:t>
      </w:r>
      <w:r>
        <w:rPr>
          <w:sz w:val="20"/>
        </w:rPr>
        <w:t>cell</w:t>
      </w:r>
      <w:r>
        <w:rPr>
          <w:spacing w:val="-8"/>
          <w:sz w:val="20"/>
        </w:rPr>
        <w:t xml:space="preserve"> </w:t>
      </w:r>
      <w:r>
        <w:rPr>
          <w:sz w:val="20"/>
        </w:rPr>
        <w:t>constituents</w:t>
      </w:r>
      <w:r>
        <w:rPr>
          <w:spacing w:val="-6"/>
          <w:sz w:val="20"/>
        </w:rPr>
        <w:t xml:space="preserve"> </w:t>
      </w:r>
      <w:r>
        <w:rPr>
          <w:sz w:val="20"/>
        </w:rPr>
        <w:t>is</w:t>
      </w:r>
      <w:r>
        <w:rPr>
          <w:spacing w:val="-1"/>
          <w:sz w:val="20"/>
        </w:rPr>
        <w:t xml:space="preserve"> </w:t>
      </w:r>
      <w:r>
        <w:rPr>
          <w:sz w:val="20"/>
          <w:u w:val="single"/>
        </w:rPr>
        <w:t>NOT</w:t>
      </w:r>
      <w:r>
        <w:rPr>
          <w:sz w:val="20"/>
        </w:rPr>
        <w:t xml:space="preserve"> common in both plants andanimals?</w:t>
      </w:r>
    </w:p>
    <w:p w14:paraId="0E7CEE53" w14:textId="77777777" w:rsidR="00B51F13" w:rsidRDefault="00000000">
      <w:pPr>
        <w:pStyle w:val="ListParagraph"/>
        <w:numPr>
          <w:ilvl w:val="1"/>
          <w:numId w:val="78"/>
        </w:numPr>
        <w:tabs>
          <w:tab w:val="left" w:pos="1204"/>
          <w:tab w:val="left" w:pos="2533"/>
        </w:tabs>
        <w:spacing w:before="1"/>
        <w:ind w:left="1204" w:hanging="327"/>
        <w:rPr>
          <w:sz w:val="20"/>
        </w:rPr>
      </w:pPr>
      <w:r>
        <w:rPr>
          <w:spacing w:val="-2"/>
          <w:sz w:val="20"/>
        </w:rPr>
        <w:t>Mitochondria</w:t>
      </w:r>
      <w:r>
        <w:rPr>
          <w:sz w:val="20"/>
        </w:rPr>
        <w:tab/>
        <w:t>B.</w:t>
      </w:r>
      <w:r>
        <w:rPr>
          <w:spacing w:val="28"/>
          <w:sz w:val="20"/>
        </w:rPr>
        <w:t xml:space="preserve"> </w:t>
      </w:r>
      <w:r>
        <w:rPr>
          <w:spacing w:val="-2"/>
          <w:sz w:val="20"/>
        </w:rPr>
        <w:t>Chloroplasts</w:t>
      </w:r>
    </w:p>
    <w:p w14:paraId="69CF926F" w14:textId="77777777" w:rsidR="00B51F13" w:rsidRDefault="00000000">
      <w:pPr>
        <w:pStyle w:val="BodyText"/>
        <w:tabs>
          <w:tab w:val="left" w:pos="2519"/>
        </w:tabs>
        <w:spacing w:before="10"/>
        <w:ind w:left="880"/>
      </w:pPr>
      <w:r>
        <w:t>C.</w:t>
      </w:r>
      <w:r>
        <w:rPr>
          <w:spacing w:val="35"/>
        </w:rPr>
        <w:t xml:space="preserve">  </w:t>
      </w:r>
      <w:r>
        <w:rPr>
          <w:spacing w:val="-2"/>
        </w:rPr>
        <w:t>Ribosomes</w:t>
      </w:r>
      <w:r>
        <w:tab/>
        <w:t>D.</w:t>
      </w:r>
      <w:r>
        <w:rPr>
          <w:spacing w:val="-6"/>
        </w:rPr>
        <w:t xml:space="preserve"> </w:t>
      </w:r>
      <w:r>
        <w:t>Golgi</w:t>
      </w:r>
      <w:r>
        <w:rPr>
          <w:spacing w:val="-16"/>
        </w:rPr>
        <w:t xml:space="preserve"> </w:t>
      </w:r>
      <w:r>
        <w:rPr>
          <w:spacing w:val="-2"/>
        </w:rPr>
        <w:t>apparatus</w:t>
      </w:r>
    </w:p>
    <w:p w14:paraId="5B319393" w14:textId="77777777" w:rsidR="00B51F13" w:rsidRDefault="00000000">
      <w:pPr>
        <w:pStyle w:val="BodyText"/>
        <w:spacing w:before="11"/>
        <w:ind w:left="880"/>
      </w:pPr>
      <w:r>
        <w:t>E.</w:t>
      </w:r>
      <w:r>
        <w:rPr>
          <w:spacing w:val="-2"/>
        </w:rPr>
        <w:t xml:space="preserve"> Vacoules.</w:t>
      </w:r>
    </w:p>
    <w:p w14:paraId="17F753C8" w14:textId="77777777" w:rsidR="00B51F13" w:rsidRDefault="00B51F13">
      <w:pPr>
        <w:pStyle w:val="BodyText"/>
        <w:spacing w:before="20"/>
      </w:pPr>
    </w:p>
    <w:p w14:paraId="0655F048" w14:textId="77777777" w:rsidR="00B51F13" w:rsidRDefault="00000000">
      <w:pPr>
        <w:pStyle w:val="ListParagraph"/>
        <w:numPr>
          <w:ilvl w:val="0"/>
          <w:numId w:val="78"/>
        </w:numPr>
        <w:tabs>
          <w:tab w:val="left" w:pos="877"/>
        </w:tabs>
        <w:ind w:left="877" w:hanging="717"/>
        <w:jc w:val="left"/>
        <w:rPr>
          <w:sz w:val="20"/>
        </w:rPr>
      </w:pPr>
      <w:r>
        <w:rPr>
          <w:spacing w:val="-8"/>
          <w:sz w:val="20"/>
        </w:rPr>
        <w:t>Thecharacter-producing factorsin</w:t>
      </w:r>
      <w:r>
        <w:rPr>
          <w:spacing w:val="-12"/>
          <w:sz w:val="20"/>
        </w:rPr>
        <w:t xml:space="preserve"> </w:t>
      </w:r>
      <w:r>
        <w:rPr>
          <w:spacing w:val="-8"/>
          <w:sz w:val="20"/>
        </w:rPr>
        <w:t>livingorganismsare</w:t>
      </w:r>
    </w:p>
    <w:p w14:paraId="29EFBEB8" w14:textId="77777777" w:rsidR="00B51F13" w:rsidRDefault="00000000">
      <w:pPr>
        <w:pStyle w:val="ListParagraph"/>
        <w:numPr>
          <w:ilvl w:val="1"/>
          <w:numId w:val="78"/>
        </w:numPr>
        <w:tabs>
          <w:tab w:val="left" w:pos="1149"/>
        </w:tabs>
        <w:spacing w:before="10"/>
        <w:ind w:left="1149" w:hanging="272"/>
        <w:rPr>
          <w:sz w:val="20"/>
        </w:rPr>
      </w:pPr>
      <w:r>
        <w:rPr>
          <w:sz w:val="20"/>
        </w:rPr>
        <w:t>chromomeres</w:t>
      </w:r>
      <w:r>
        <w:rPr>
          <w:spacing w:val="-9"/>
          <w:sz w:val="20"/>
        </w:rPr>
        <w:t xml:space="preserve"> </w:t>
      </w:r>
      <w:r>
        <w:rPr>
          <w:sz w:val="20"/>
        </w:rPr>
        <w:t>B.</w:t>
      </w:r>
      <w:r>
        <w:rPr>
          <w:spacing w:val="-10"/>
          <w:sz w:val="20"/>
        </w:rPr>
        <w:t xml:space="preserve"> </w:t>
      </w:r>
      <w:r>
        <w:rPr>
          <w:sz w:val="20"/>
        </w:rPr>
        <w:t>alleles</w:t>
      </w:r>
      <w:r>
        <w:rPr>
          <w:spacing w:val="-7"/>
          <w:sz w:val="20"/>
        </w:rPr>
        <w:t xml:space="preserve"> </w:t>
      </w:r>
      <w:r>
        <w:rPr>
          <w:sz w:val="20"/>
        </w:rPr>
        <w:t>C.</w:t>
      </w:r>
      <w:r>
        <w:rPr>
          <w:spacing w:val="-12"/>
          <w:sz w:val="20"/>
        </w:rPr>
        <w:t xml:space="preserve"> </w:t>
      </w:r>
      <w:r>
        <w:rPr>
          <w:spacing w:val="-2"/>
          <w:sz w:val="20"/>
        </w:rPr>
        <w:t>chromatids</w:t>
      </w:r>
    </w:p>
    <w:p w14:paraId="6D745409" w14:textId="77777777" w:rsidR="00B51F13" w:rsidRDefault="00000000">
      <w:pPr>
        <w:pStyle w:val="BodyText"/>
        <w:spacing w:before="10"/>
        <w:ind w:left="880"/>
      </w:pPr>
      <w:r>
        <w:t>D.</w:t>
      </w:r>
      <w:r>
        <w:rPr>
          <w:spacing w:val="-5"/>
        </w:rPr>
        <w:t xml:space="preserve"> </w:t>
      </w:r>
      <w:r>
        <w:t>chromosomes</w:t>
      </w:r>
      <w:r>
        <w:rPr>
          <w:spacing w:val="-6"/>
        </w:rPr>
        <w:t xml:space="preserve"> </w:t>
      </w:r>
      <w:r>
        <w:t>E.</w:t>
      </w:r>
      <w:r>
        <w:rPr>
          <w:spacing w:val="-4"/>
        </w:rPr>
        <w:t xml:space="preserve"> </w:t>
      </w:r>
      <w:r>
        <w:rPr>
          <w:spacing w:val="-2"/>
        </w:rPr>
        <w:t>genes.</w:t>
      </w:r>
    </w:p>
    <w:p w14:paraId="22C8CA24" w14:textId="77777777" w:rsidR="00B51F13" w:rsidRDefault="00B51F13">
      <w:pPr>
        <w:pStyle w:val="BodyText"/>
        <w:spacing w:before="20"/>
      </w:pPr>
    </w:p>
    <w:p w14:paraId="0BFF9E13" w14:textId="77777777" w:rsidR="00B51F13" w:rsidRDefault="00000000">
      <w:pPr>
        <w:pStyle w:val="ListParagraph"/>
        <w:numPr>
          <w:ilvl w:val="0"/>
          <w:numId w:val="78"/>
        </w:numPr>
        <w:tabs>
          <w:tab w:val="left" w:pos="877"/>
          <w:tab w:val="left" w:pos="880"/>
        </w:tabs>
        <w:spacing w:line="249" w:lineRule="auto"/>
        <w:ind w:left="880" w:right="868"/>
        <w:jc w:val="left"/>
        <w:rPr>
          <w:sz w:val="20"/>
        </w:rPr>
      </w:pPr>
      <w:r>
        <w:rPr>
          <w:spacing w:val="-2"/>
          <w:sz w:val="20"/>
        </w:rPr>
        <w:t>A</w:t>
      </w:r>
      <w:r>
        <w:rPr>
          <w:spacing w:val="-19"/>
          <w:sz w:val="20"/>
        </w:rPr>
        <w:t xml:space="preserve"> </w:t>
      </w:r>
      <w:r>
        <w:rPr>
          <w:spacing w:val="-2"/>
          <w:sz w:val="20"/>
        </w:rPr>
        <w:t>mixture</w:t>
      </w:r>
      <w:r>
        <w:rPr>
          <w:spacing w:val="-23"/>
          <w:sz w:val="20"/>
        </w:rPr>
        <w:t xml:space="preserve"> </w:t>
      </w:r>
      <w:r>
        <w:rPr>
          <w:spacing w:val="-2"/>
          <w:sz w:val="20"/>
        </w:rPr>
        <w:t>of</w:t>
      </w:r>
      <w:r>
        <w:rPr>
          <w:spacing w:val="-23"/>
          <w:sz w:val="20"/>
        </w:rPr>
        <w:t xml:space="preserve"> </w:t>
      </w:r>
      <w:r>
        <w:rPr>
          <w:spacing w:val="-2"/>
          <w:sz w:val="20"/>
        </w:rPr>
        <w:t>mercurous</w:t>
      </w:r>
      <w:r>
        <w:rPr>
          <w:spacing w:val="-25"/>
          <w:sz w:val="20"/>
        </w:rPr>
        <w:t xml:space="preserve"> </w:t>
      </w:r>
      <w:r>
        <w:rPr>
          <w:spacing w:val="-2"/>
          <w:sz w:val="20"/>
        </w:rPr>
        <w:t>and</w:t>
      </w:r>
      <w:r>
        <w:rPr>
          <w:spacing w:val="-17"/>
          <w:sz w:val="20"/>
        </w:rPr>
        <w:t xml:space="preserve"> </w:t>
      </w:r>
      <w:r>
        <w:rPr>
          <w:spacing w:val="-2"/>
          <w:sz w:val="20"/>
        </w:rPr>
        <w:t>mercuric</w:t>
      </w:r>
      <w:r>
        <w:rPr>
          <w:spacing w:val="-21"/>
          <w:sz w:val="20"/>
        </w:rPr>
        <w:t xml:space="preserve"> </w:t>
      </w:r>
      <w:r>
        <w:rPr>
          <w:spacing w:val="-2"/>
          <w:sz w:val="20"/>
        </w:rPr>
        <w:t>nitrates</w:t>
      </w:r>
      <w:r>
        <w:rPr>
          <w:spacing w:val="-17"/>
          <w:sz w:val="20"/>
        </w:rPr>
        <w:t xml:space="preserve"> </w:t>
      </w:r>
      <w:r>
        <w:rPr>
          <w:spacing w:val="-2"/>
          <w:sz w:val="20"/>
        </w:rPr>
        <w:t>is</w:t>
      </w:r>
      <w:r>
        <w:rPr>
          <w:spacing w:val="-6"/>
          <w:sz w:val="20"/>
        </w:rPr>
        <w:t xml:space="preserve"> </w:t>
      </w:r>
      <w:r>
        <w:rPr>
          <w:spacing w:val="-2"/>
          <w:sz w:val="20"/>
        </w:rPr>
        <w:t xml:space="preserve">added </w:t>
      </w:r>
      <w:r>
        <w:rPr>
          <w:sz w:val="20"/>
        </w:rPr>
        <w:t>to a food</w:t>
      </w:r>
      <w:r>
        <w:rPr>
          <w:spacing w:val="-15"/>
          <w:sz w:val="20"/>
        </w:rPr>
        <w:t xml:space="preserve"> </w:t>
      </w:r>
      <w:r>
        <w:rPr>
          <w:sz w:val="20"/>
        </w:rPr>
        <w:t>substance.</w:t>
      </w:r>
      <w:r>
        <w:rPr>
          <w:spacing w:val="-7"/>
          <w:sz w:val="20"/>
        </w:rPr>
        <w:t xml:space="preserve"> </w:t>
      </w:r>
      <w:r>
        <w:rPr>
          <w:sz w:val="20"/>
        </w:rPr>
        <w:t>A white</w:t>
      </w:r>
      <w:r>
        <w:rPr>
          <w:spacing w:val="-7"/>
          <w:sz w:val="20"/>
        </w:rPr>
        <w:t xml:space="preserve"> </w:t>
      </w:r>
      <w:r>
        <w:rPr>
          <w:sz w:val="20"/>
        </w:rPr>
        <w:t>precipitate</w:t>
      </w:r>
      <w:r>
        <w:rPr>
          <w:spacing w:val="-2"/>
          <w:sz w:val="20"/>
        </w:rPr>
        <w:t xml:space="preserve"> </w:t>
      </w:r>
      <w:r>
        <w:rPr>
          <w:sz w:val="20"/>
        </w:rPr>
        <w:t>is formed which on gentle heating turns red. The food substance</w:t>
      </w:r>
      <w:r>
        <w:rPr>
          <w:spacing w:val="40"/>
          <w:sz w:val="20"/>
        </w:rPr>
        <w:t xml:space="preserve"> </w:t>
      </w:r>
      <w:r>
        <w:rPr>
          <w:sz w:val="20"/>
        </w:rPr>
        <w:t>is</w:t>
      </w:r>
    </w:p>
    <w:p w14:paraId="685FEDF5" w14:textId="77777777" w:rsidR="00B51F13" w:rsidRDefault="00000000">
      <w:pPr>
        <w:pStyle w:val="ListParagraph"/>
        <w:numPr>
          <w:ilvl w:val="1"/>
          <w:numId w:val="78"/>
        </w:numPr>
        <w:tabs>
          <w:tab w:val="left" w:pos="1215"/>
          <w:tab w:val="left" w:pos="2317"/>
          <w:tab w:val="left" w:pos="3091"/>
        </w:tabs>
        <w:spacing w:before="1"/>
        <w:ind w:left="1215" w:hanging="335"/>
        <w:rPr>
          <w:sz w:val="20"/>
        </w:rPr>
      </w:pPr>
      <w:r>
        <w:rPr>
          <w:spacing w:val="-2"/>
          <w:sz w:val="20"/>
        </w:rPr>
        <w:t>protein</w:t>
      </w:r>
      <w:r>
        <w:rPr>
          <w:sz w:val="20"/>
        </w:rPr>
        <w:tab/>
        <w:t>B.</w:t>
      </w:r>
      <w:r>
        <w:rPr>
          <w:spacing w:val="31"/>
          <w:sz w:val="20"/>
        </w:rPr>
        <w:t xml:space="preserve"> </w:t>
      </w:r>
      <w:r>
        <w:rPr>
          <w:spacing w:val="-5"/>
          <w:sz w:val="20"/>
        </w:rPr>
        <w:t>oil</w:t>
      </w:r>
      <w:r>
        <w:rPr>
          <w:sz w:val="20"/>
        </w:rPr>
        <w:tab/>
        <w:t>C.</w:t>
      </w:r>
      <w:r>
        <w:rPr>
          <w:spacing w:val="26"/>
          <w:sz w:val="20"/>
        </w:rPr>
        <w:t xml:space="preserve"> </w:t>
      </w:r>
      <w:r>
        <w:rPr>
          <w:spacing w:val="-2"/>
          <w:sz w:val="20"/>
        </w:rPr>
        <w:t>Carbohydrate</w:t>
      </w:r>
    </w:p>
    <w:p w14:paraId="4338AC8A" w14:textId="77777777" w:rsidR="00B51F13" w:rsidRDefault="00000000">
      <w:pPr>
        <w:pStyle w:val="BodyText"/>
        <w:tabs>
          <w:tab w:val="left" w:pos="2317"/>
        </w:tabs>
        <w:spacing w:before="10"/>
        <w:ind w:left="880"/>
      </w:pPr>
      <w:r>
        <w:t>D.</w:t>
      </w:r>
      <w:r>
        <w:rPr>
          <w:spacing w:val="66"/>
        </w:rPr>
        <w:t xml:space="preserve"> </w:t>
      </w:r>
      <w:r>
        <w:rPr>
          <w:spacing w:val="-5"/>
        </w:rPr>
        <w:t>Fat</w:t>
      </w:r>
      <w:r>
        <w:tab/>
      </w:r>
      <w:r>
        <w:rPr>
          <w:spacing w:val="-2"/>
        </w:rPr>
        <w:t>E.Fatty</w:t>
      </w:r>
      <w:r>
        <w:rPr>
          <w:spacing w:val="-12"/>
        </w:rPr>
        <w:t xml:space="preserve"> </w:t>
      </w:r>
      <w:r>
        <w:rPr>
          <w:spacing w:val="-2"/>
        </w:rPr>
        <w:t>acid.</w:t>
      </w:r>
    </w:p>
    <w:p w14:paraId="7040107B" w14:textId="77777777" w:rsidR="00B51F13" w:rsidRDefault="00B51F13">
      <w:pPr>
        <w:pStyle w:val="BodyText"/>
        <w:spacing w:before="18"/>
      </w:pPr>
    </w:p>
    <w:p w14:paraId="64C54388" w14:textId="77777777" w:rsidR="00B51F13" w:rsidRDefault="00000000">
      <w:pPr>
        <w:pStyle w:val="ListParagraph"/>
        <w:numPr>
          <w:ilvl w:val="0"/>
          <w:numId w:val="78"/>
        </w:numPr>
        <w:tabs>
          <w:tab w:val="left" w:pos="877"/>
          <w:tab w:val="left" w:pos="880"/>
        </w:tabs>
        <w:spacing w:line="201" w:lineRule="auto"/>
        <w:ind w:left="880" w:right="1141"/>
        <w:jc w:val="left"/>
        <w:rPr>
          <w:sz w:val="20"/>
        </w:rPr>
      </w:pPr>
      <w:r>
        <w:rPr>
          <w:spacing w:val="-4"/>
          <w:sz w:val="20"/>
        </w:rPr>
        <w:t>Themammalian</w:t>
      </w:r>
      <w:r>
        <w:rPr>
          <w:spacing w:val="-10"/>
          <w:sz w:val="20"/>
        </w:rPr>
        <w:t xml:space="preserve"> </w:t>
      </w:r>
      <w:r>
        <w:rPr>
          <w:spacing w:val="-4"/>
          <w:sz w:val="20"/>
        </w:rPr>
        <w:t>organ</w:t>
      </w:r>
      <w:r>
        <w:rPr>
          <w:spacing w:val="-16"/>
          <w:sz w:val="20"/>
        </w:rPr>
        <w:t xml:space="preserve"> </w:t>
      </w:r>
      <w:r>
        <w:rPr>
          <w:spacing w:val="-4"/>
          <w:sz w:val="20"/>
        </w:rPr>
        <w:t>through</w:t>
      </w:r>
      <w:r>
        <w:rPr>
          <w:spacing w:val="-13"/>
          <w:sz w:val="20"/>
        </w:rPr>
        <w:t xml:space="preserve"> </w:t>
      </w:r>
      <w:r>
        <w:rPr>
          <w:spacing w:val="-4"/>
          <w:sz w:val="20"/>
        </w:rPr>
        <w:t>which</w:t>
      </w:r>
      <w:r>
        <w:rPr>
          <w:spacing w:val="-16"/>
          <w:sz w:val="20"/>
        </w:rPr>
        <w:t xml:space="preserve"> </w:t>
      </w:r>
      <w:r>
        <w:rPr>
          <w:spacing w:val="-4"/>
          <w:sz w:val="20"/>
        </w:rPr>
        <w:t xml:space="preserve">nourishment </w:t>
      </w:r>
      <w:r>
        <w:rPr>
          <w:spacing w:val="-8"/>
          <w:sz w:val="20"/>
        </w:rPr>
        <w:t>and</w:t>
      </w:r>
      <w:r>
        <w:rPr>
          <w:spacing w:val="-18"/>
          <w:sz w:val="20"/>
        </w:rPr>
        <w:t xml:space="preserve"> </w:t>
      </w:r>
      <w:r>
        <w:rPr>
          <w:spacing w:val="-8"/>
          <w:sz w:val="20"/>
        </w:rPr>
        <w:t>oxygen diffuseinto</w:t>
      </w:r>
      <w:r>
        <w:rPr>
          <w:spacing w:val="-15"/>
          <w:sz w:val="20"/>
        </w:rPr>
        <w:t xml:space="preserve"> </w:t>
      </w:r>
      <w:r>
        <w:rPr>
          <w:spacing w:val="-8"/>
          <w:sz w:val="20"/>
        </w:rPr>
        <w:t>a developing</w:t>
      </w:r>
      <w:r>
        <w:rPr>
          <w:spacing w:val="-15"/>
          <w:sz w:val="20"/>
        </w:rPr>
        <w:t xml:space="preserve"> </w:t>
      </w:r>
      <w:r>
        <w:rPr>
          <w:spacing w:val="-8"/>
          <w:sz w:val="20"/>
        </w:rPr>
        <w:t>embryo</w:t>
      </w:r>
      <w:r>
        <w:rPr>
          <w:spacing w:val="-27"/>
          <w:sz w:val="20"/>
        </w:rPr>
        <w:t xml:space="preserve"> </w:t>
      </w:r>
      <w:r>
        <w:rPr>
          <w:spacing w:val="-8"/>
          <w:sz w:val="20"/>
        </w:rPr>
        <w:t>is</w:t>
      </w:r>
      <w:r>
        <w:rPr>
          <w:spacing w:val="-15"/>
          <w:sz w:val="20"/>
        </w:rPr>
        <w:t xml:space="preserve"> </w:t>
      </w:r>
      <w:r>
        <w:rPr>
          <w:spacing w:val="-8"/>
          <w:sz w:val="20"/>
        </w:rPr>
        <w:t>called</w:t>
      </w:r>
    </w:p>
    <w:p w14:paraId="7EBC9431" w14:textId="77777777" w:rsidR="00B51F13" w:rsidRDefault="00000000">
      <w:pPr>
        <w:pStyle w:val="ListParagraph"/>
        <w:numPr>
          <w:ilvl w:val="1"/>
          <w:numId w:val="78"/>
        </w:numPr>
        <w:tabs>
          <w:tab w:val="left" w:pos="1197"/>
          <w:tab w:val="left" w:pos="2183"/>
          <w:tab w:val="left" w:pos="3278"/>
        </w:tabs>
        <w:spacing w:line="194" w:lineRule="exact"/>
        <w:ind w:left="1197" w:hanging="320"/>
        <w:rPr>
          <w:sz w:val="20"/>
        </w:rPr>
      </w:pPr>
      <w:r>
        <w:rPr>
          <w:spacing w:val="-2"/>
          <w:sz w:val="20"/>
        </w:rPr>
        <w:t>amnion</w:t>
      </w:r>
      <w:r>
        <w:rPr>
          <w:sz w:val="20"/>
        </w:rPr>
        <w:tab/>
        <w:t>B.</w:t>
      </w:r>
      <w:r>
        <w:rPr>
          <w:spacing w:val="33"/>
          <w:sz w:val="20"/>
        </w:rPr>
        <w:t xml:space="preserve"> </w:t>
      </w:r>
      <w:r>
        <w:rPr>
          <w:spacing w:val="-2"/>
          <w:sz w:val="20"/>
        </w:rPr>
        <w:t>chorion</w:t>
      </w:r>
      <w:r>
        <w:rPr>
          <w:sz w:val="20"/>
        </w:rPr>
        <w:tab/>
        <w:t>C.</w:t>
      </w:r>
      <w:r>
        <w:rPr>
          <w:spacing w:val="-3"/>
          <w:sz w:val="20"/>
        </w:rPr>
        <w:t xml:space="preserve"> </w:t>
      </w:r>
      <w:r>
        <w:rPr>
          <w:spacing w:val="-2"/>
          <w:sz w:val="20"/>
        </w:rPr>
        <w:t>umbilicalcord</w:t>
      </w:r>
    </w:p>
    <w:p w14:paraId="238E0933" w14:textId="77777777" w:rsidR="00B51F13" w:rsidRDefault="00000000">
      <w:pPr>
        <w:pStyle w:val="BodyText"/>
        <w:tabs>
          <w:tab w:val="left" w:pos="2166"/>
        </w:tabs>
        <w:spacing w:line="223" w:lineRule="exact"/>
        <w:ind w:left="880"/>
      </w:pPr>
      <w:r>
        <w:t>D.</w:t>
      </w:r>
      <w:r>
        <w:rPr>
          <w:spacing w:val="58"/>
          <w:w w:val="150"/>
        </w:rPr>
        <w:t xml:space="preserve"> </w:t>
      </w:r>
      <w:r>
        <w:rPr>
          <w:spacing w:val="-2"/>
        </w:rPr>
        <w:t>oviduct</w:t>
      </w:r>
      <w:r>
        <w:tab/>
        <w:t>E.</w:t>
      </w:r>
      <w:r>
        <w:rPr>
          <w:spacing w:val="37"/>
        </w:rPr>
        <w:t xml:space="preserve"> </w:t>
      </w:r>
      <w:r>
        <w:rPr>
          <w:spacing w:val="-2"/>
        </w:rPr>
        <w:t>placenta</w:t>
      </w:r>
    </w:p>
    <w:p w14:paraId="1B03A480" w14:textId="77777777" w:rsidR="00B51F13" w:rsidRDefault="00B51F13">
      <w:pPr>
        <w:spacing w:line="223" w:lineRule="exact"/>
        <w:sectPr w:rsidR="00B51F13">
          <w:type w:val="continuous"/>
          <w:pgSz w:w="12240" w:h="15840"/>
          <w:pgMar w:top="1820" w:right="360" w:bottom="280" w:left="560" w:header="720" w:footer="720" w:gutter="0"/>
          <w:cols w:num="2" w:space="720" w:equalWidth="0">
            <w:col w:w="4854" w:space="571"/>
            <w:col w:w="5895"/>
          </w:cols>
        </w:sectPr>
      </w:pPr>
    </w:p>
    <w:p w14:paraId="75CA7419" w14:textId="77777777" w:rsidR="00B51F13" w:rsidRDefault="00000000">
      <w:pPr>
        <w:pStyle w:val="ListParagraph"/>
        <w:numPr>
          <w:ilvl w:val="0"/>
          <w:numId w:val="78"/>
        </w:numPr>
        <w:tabs>
          <w:tab w:val="left" w:pos="1213"/>
          <w:tab w:val="left" w:pos="1216"/>
        </w:tabs>
        <w:spacing w:before="79" w:line="247" w:lineRule="auto"/>
        <w:ind w:left="1216" w:right="363"/>
        <w:jc w:val="left"/>
        <w:rPr>
          <w:sz w:val="20"/>
        </w:rPr>
      </w:pPr>
      <w:r>
        <w:rPr>
          <w:spacing w:val="-6"/>
          <w:sz w:val="20"/>
        </w:rPr>
        <w:t>Fig</w:t>
      </w:r>
      <w:r>
        <w:rPr>
          <w:spacing w:val="-35"/>
          <w:sz w:val="20"/>
        </w:rPr>
        <w:t xml:space="preserve"> </w:t>
      </w:r>
      <w:r>
        <w:rPr>
          <w:spacing w:val="-6"/>
          <w:sz w:val="20"/>
        </w:rPr>
        <w:t>1</w:t>
      </w:r>
      <w:r>
        <w:rPr>
          <w:spacing w:val="-18"/>
          <w:sz w:val="20"/>
        </w:rPr>
        <w:t xml:space="preserve"> </w:t>
      </w:r>
      <w:r>
        <w:rPr>
          <w:spacing w:val="-6"/>
          <w:sz w:val="20"/>
        </w:rPr>
        <w:t>represents</w:t>
      </w:r>
      <w:r>
        <w:rPr>
          <w:spacing w:val="-25"/>
          <w:sz w:val="20"/>
        </w:rPr>
        <w:t xml:space="preserve"> </w:t>
      </w:r>
      <w:r>
        <w:rPr>
          <w:spacing w:val="-6"/>
          <w:sz w:val="20"/>
        </w:rPr>
        <w:t>a</w:t>
      </w:r>
      <w:r>
        <w:rPr>
          <w:spacing w:val="-21"/>
          <w:sz w:val="20"/>
        </w:rPr>
        <w:t xml:space="preserve"> </w:t>
      </w:r>
      <w:r>
        <w:rPr>
          <w:spacing w:val="-6"/>
          <w:sz w:val="20"/>
        </w:rPr>
        <w:t>quillfeather.</w:t>
      </w:r>
      <w:r>
        <w:rPr>
          <w:spacing w:val="-33"/>
          <w:sz w:val="20"/>
        </w:rPr>
        <w:t xml:space="preserve"> </w:t>
      </w:r>
      <w:r>
        <w:rPr>
          <w:spacing w:val="-6"/>
          <w:sz w:val="20"/>
        </w:rPr>
        <w:t>The</w:t>
      </w:r>
      <w:r>
        <w:rPr>
          <w:spacing w:val="-24"/>
          <w:sz w:val="20"/>
        </w:rPr>
        <w:t xml:space="preserve"> </w:t>
      </w:r>
      <w:r>
        <w:rPr>
          <w:spacing w:val="-6"/>
          <w:sz w:val="20"/>
        </w:rPr>
        <w:t xml:space="preserve">structurelabelled </w:t>
      </w:r>
      <w:r>
        <w:rPr>
          <w:sz w:val="20"/>
        </w:rPr>
        <w:t>“M”</w:t>
      </w:r>
      <w:r>
        <w:rPr>
          <w:spacing w:val="-14"/>
          <w:sz w:val="20"/>
        </w:rPr>
        <w:t xml:space="preserve"> </w:t>
      </w:r>
      <w:r>
        <w:rPr>
          <w:sz w:val="20"/>
        </w:rPr>
        <w:t>isthe</w:t>
      </w:r>
    </w:p>
    <w:p w14:paraId="72D4ECB9" w14:textId="77777777" w:rsidR="00B51F13" w:rsidRDefault="00000000">
      <w:pPr>
        <w:pStyle w:val="ListParagraph"/>
        <w:numPr>
          <w:ilvl w:val="1"/>
          <w:numId w:val="78"/>
        </w:numPr>
        <w:tabs>
          <w:tab w:val="left" w:pos="1491"/>
        </w:tabs>
        <w:spacing w:before="3"/>
        <w:ind w:left="1491" w:hanging="277"/>
        <w:rPr>
          <w:sz w:val="20"/>
        </w:rPr>
      </w:pPr>
      <w:r>
        <w:rPr>
          <w:sz w:val="20"/>
        </w:rPr>
        <w:t>quill</w:t>
      </w:r>
      <w:r>
        <w:rPr>
          <w:spacing w:val="-5"/>
          <w:sz w:val="20"/>
        </w:rPr>
        <w:t xml:space="preserve"> </w:t>
      </w:r>
      <w:r>
        <w:rPr>
          <w:sz w:val="20"/>
        </w:rPr>
        <w:t>B.</w:t>
      </w:r>
      <w:r>
        <w:rPr>
          <w:spacing w:val="-7"/>
          <w:sz w:val="20"/>
        </w:rPr>
        <w:t xml:space="preserve"> </w:t>
      </w:r>
      <w:r>
        <w:rPr>
          <w:sz w:val="20"/>
        </w:rPr>
        <w:t>rachis</w:t>
      </w:r>
      <w:r>
        <w:rPr>
          <w:spacing w:val="-5"/>
          <w:sz w:val="20"/>
        </w:rPr>
        <w:t xml:space="preserve"> </w:t>
      </w:r>
      <w:r>
        <w:rPr>
          <w:sz w:val="20"/>
        </w:rPr>
        <w:t>C.</w:t>
      </w:r>
      <w:r>
        <w:rPr>
          <w:spacing w:val="-4"/>
          <w:sz w:val="20"/>
        </w:rPr>
        <w:t xml:space="preserve"> </w:t>
      </w:r>
      <w:r>
        <w:rPr>
          <w:sz w:val="20"/>
        </w:rPr>
        <w:t>superior</w:t>
      </w:r>
      <w:r>
        <w:rPr>
          <w:spacing w:val="3"/>
          <w:sz w:val="20"/>
        </w:rPr>
        <w:t xml:space="preserve"> </w:t>
      </w:r>
      <w:r>
        <w:rPr>
          <w:spacing w:val="-2"/>
          <w:sz w:val="20"/>
        </w:rPr>
        <w:t>umbilicus</w:t>
      </w:r>
    </w:p>
    <w:p w14:paraId="6D8A68F8" w14:textId="77777777" w:rsidR="00B51F13" w:rsidRDefault="00000000">
      <w:pPr>
        <w:pStyle w:val="BodyText"/>
        <w:spacing w:before="10"/>
        <w:ind w:left="1216"/>
      </w:pPr>
      <w:r>
        <w:t>D.</w:t>
      </w:r>
      <w:r>
        <w:rPr>
          <w:spacing w:val="-4"/>
        </w:rPr>
        <w:t xml:space="preserve"> </w:t>
      </w:r>
      <w:r>
        <w:t>inferior</w:t>
      </w:r>
      <w:r>
        <w:rPr>
          <w:spacing w:val="-6"/>
        </w:rPr>
        <w:t xml:space="preserve"> </w:t>
      </w:r>
      <w:r>
        <w:t>umbilicus</w:t>
      </w:r>
      <w:r>
        <w:rPr>
          <w:spacing w:val="-4"/>
        </w:rPr>
        <w:t xml:space="preserve"> </w:t>
      </w:r>
      <w:r>
        <w:t>E.</w:t>
      </w:r>
      <w:r>
        <w:rPr>
          <w:spacing w:val="-4"/>
        </w:rPr>
        <w:t xml:space="preserve"> </w:t>
      </w:r>
      <w:r>
        <w:rPr>
          <w:spacing w:val="-2"/>
        </w:rPr>
        <w:t>aftershaft</w:t>
      </w:r>
    </w:p>
    <w:p w14:paraId="71E9E45B" w14:textId="77777777" w:rsidR="00B51F13" w:rsidRDefault="00000000">
      <w:pPr>
        <w:pStyle w:val="BodyText"/>
        <w:spacing w:before="10"/>
        <w:rPr>
          <w:sz w:val="17"/>
        </w:rPr>
      </w:pPr>
      <w:r>
        <w:rPr>
          <w:noProof/>
        </w:rPr>
        <w:drawing>
          <wp:anchor distT="0" distB="0" distL="0" distR="0" simplePos="0" relativeHeight="487595008" behindDoc="1" locked="0" layoutInCell="1" allowOverlap="1" wp14:anchorId="5AE48A13" wp14:editId="0C91D199">
            <wp:simplePos x="0" y="0"/>
            <wp:positionH relativeFrom="page">
              <wp:posOffset>1136650</wp:posOffset>
            </wp:positionH>
            <wp:positionV relativeFrom="paragraph">
              <wp:posOffset>146227</wp:posOffset>
            </wp:positionV>
            <wp:extent cx="1668854" cy="157753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8" cstate="print"/>
                    <a:stretch>
                      <a:fillRect/>
                    </a:stretch>
                  </pic:blipFill>
                  <pic:spPr>
                    <a:xfrm>
                      <a:off x="0" y="0"/>
                      <a:ext cx="1668854" cy="1577530"/>
                    </a:xfrm>
                    <a:prstGeom prst="rect">
                      <a:avLst/>
                    </a:prstGeom>
                  </pic:spPr>
                </pic:pic>
              </a:graphicData>
            </a:graphic>
          </wp:anchor>
        </w:drawing>
      </w:r>
    </w:p>
    <w:p w14:paraId="34EA7769" w14:textId="77777777" w:rsidR="00B51F13" w:rsidRDefault="00000000">
      <w:pPr>
        <w:pStyle w:val="ListParagraph"/>
        <w:numPr>
          <w:ilvl w:val="0"/>
          <w:numId w:val="78"/>
        </w:numPr>
        <w:tabs>
          <w:tab w:val="left" w:pos="720"/>
        </w:tabs>
        <w:spacing w:before="145"/>
        <w:ind w:left="720" w:right="551" w:hanging="720"/>
        <w:rPr>
          <w:sz w:val="20"/>
        </w:rPr>
      </w:pPr>
      <w:r>
        <w:rPr>
          <w:sz w:val="20"/>
        </w:rPr>
        <w:t>Osmosis</w:t>
      </w:r>
      <w:r>
        <w:rPr>
          <w:spacing w:val="-4"/>
          <w:sz w:val="20"/>
        </w:rPr>
        <w:t xml:space="preserve"> </w:t>
      </w:r>
      <w:r>
        <w:rPr>
          <w:sz w:val="20"/>
        </w:rPr>
        <w:t>can</w:t>
      </w:r>
      <w:r>
        <w:rPr>
          <w:spacing w:val="-1"/>
          <w:sz w:val="20"/>
        </w:rPr>
        <w:t xml:space="preserve"> </w:t>
      </w:r>
      <w:r>
        <w:rPr>
          <w:sz w:val="20"/>
        </w:rPr>
        <w:t>be</w:t>
      </w:r>
      <w:r>
        <w:rPr>
          <w:spacing w:val="-3"/>
          <w:sz w:val="20"/>
        </w:rPr>
        <w:t xml:space="preserve"> </w:t>
      </w:r>
      <w:r>
        <w:rPr>
          <w:sz w:val="20"/>
        </w:rPr>
        <w:t>defined</w:t>
      </w:r>
      <w:r>
        <w:rPr>
          <w:spacing w:val="-1"/>
          <w:sz w:val="20"/>
        </w:rPr>
        <w:t xml:space="preserve"> </w:t>
      </w:r>
      <w:r>
        <w:rPr>
          <w:sz w:val="20"/>
        </w:rPr>
        <w:t>as</w:t>
      </w:r>
      <w:r>
        <w:rPr>
          <w:spacing w:val="-1"/>
          <w:sz w:val="20"/>
        </w:rPr>
        <w:t xml:space="preserve"> </w:t>
      </w:r>
      <w:r>
        <w:rPr>
          <w:sz w:val="20"/>
        </w:rPr>
        <w:t>the movement</w:t>
      </w:r>
      <w:r>
        <w:rPr>
          <w:spacing w:val="5"/>
          <w:sz w:val="20"/>
        </w:rPr>
        <w:t xml:space="preserve"> </w:t>
      </w:r>
      <w:r>
        <w:rPr>
          <w:spacing w:val="-5"/>
          <w:sz w:val="20"/>
        </w:rPr>
        <w:t>of</w:t>
      </w:r>
    </w:p>
    <w:p w14:paraId="21F3D6D5" w14:textId="77777777" w:rsidR="00B51F13" w:rsidRDefault="00000000">
      <w:pPr>
        <w:pStyle w:val="ListParagraph"/>
        <w:numPr>
          <w:ilvl w:val="1"/>
          <w:numId w:val="78"/>
        </w:numPr>
        <w:tabs>
          <w:tab w:val="left" w:pos="215"/>
        </w:tabs>
        <w:spacing w:before="10"/>
        <w:ind w:left="215" w:right="567" w:hanging="215"/>
        <w:jc w:val="right"/>
        <w:rPr>
          <w:sz w:val="20"/>
        </w:rPr>
      </w:pPr>
      <w:r>
        <w:rPr>
          <w:spacing w:val="-10"/>
          <w:sz w:val="20"/>
        </w:rPr>
        <w:t>molecules</w:t>
      </w:r>
      <w:r>
        <w:rPr>
          <w:spacing w:val="-11"/>
          <w:sz w:val="20"/>
        </w:rPr>
        <w:t xml:space="preserve"> </w:t>
      </w:r>
      <w:r>
        <w:rPr>
          <w:spacing w:val="-10"/>
          <w:sz w:val="20"/>
        </w:rPr>
        <w:t>from</w:t>
      </w:r>
      <w:r>
        <w:rPr>
          <w:spacing w:val="-5"/>
          <w:sz w:val="20"/>
        </w:rPr>
        <w:t xml:space="preserve"> </w:t>
      </w:r>
      <w:r>
        <w:rPr>
          <w:spacing w:val="-10"/>
          <w:sz w:val="20"/>
        </w:rPr>
        <w:t>solution</w:t>
      </w:r>
      <w:r>
        <w:rPr>
          <w:spacing w:val="-8"/>
          <w:sz w:val="20"/>
        </w:rPr>
        <w:t xml:space="preserve"> </w:t>
      </w:r>
      <w:r>
        <w:rPr>
          <w:spacing w:val="-10"/>
          <w:sz w:val="20"/>
        </w:rPr>
        <w:t>of</w:t>
      </w:r>
      <w:r>
        <w:rPr>
          <w:spacing w:val="-2"/>
          <w:sz w:val="20"/>
        </w:rPr>
        <w:t xml:space="preserve"> </w:t>
      </w:r>
      <w:r>
        <w:rPr>
          <w:spacing w:val="-10"/>
          <w:sz w:val="20"/>
        </w:rPr>
        <w:t>highconcentration</w:t>
      </w:r>
    </w:p>
    <w:p w14:paraId="22855B22" w14:textId="77777777" w:rsidR="00B51F13" w:rsidRDefault="00000000">
      <w:pPr>
        <w:pStyle w:val="BodyText"/>
        <w:spacing w:before="10" w:line="252" w:lineRule="auto"/>
        <w:ind w:left="1408" w:firstLine="55"/>
      </w:pPr>
      <w:r>
        <w:rPr>
          <w:spacing w:val="-8"/>
        </w:rPr>
        <w:t>to</w:t>
      </w:r>
      <w:r>
        <w:t xml:space="preserve"> </w:t>
      </w:r>
      <w:r>
        <w:rPr>
          <w:spacing w:val="-8"/>
        </w:rPr>
        <w:t>low</w:t>
      </w:r>
      <w:r>
        <w:rPr>
          <w:spacing w:val="-13"/>
        </w:rPr>
        <w:t xml:space="preserve"> </w:t>
      </w:r>
      <w:r>
        <w:rPr>
          <w:spacing w:val="-8"/>
        </w:rPr>
        <w:t>concentration</w:t>
      </w:r>
      <w:r>
        <w:rPr>
          <w:spacing w:val="-12"/>
        </w:rPr>
        <w:t xml:space="preserve"> </w:t>
      </w:r>
      <w:r>
        <w:rPr>
          <w:spacing w:val="-8"/>
        </w:rPr>
        <w:t>B.</w:t>
      </w:r>
      <w:r>
        <w:rPr>
          <w:spacing w:val="-13"/>
        </w:rPr>
        <w:t xml:space="preserve"> </w:t>
      </w:r>
      <w:r>
        <w:rPr>
          <w:spacing w:val="-8"/>
        </w:rPr>
        <w:t>molecules</w:t>
      </w:r>
      <w:r>
        <w:rPr>
          <w:spacing w:val="-19"/>
        </w:rPr>
        <w:t xml:space="preserve"> </w:t>
      </w:r>
      <w:r>
        <w:rPr>
          <w:spacing w:val="-8"/>
        </w:rPr>
        <w:t>from</w:t>
      </w:r>
      <w:r>
        <w:rPr>
          <w:spacing w:val="-12"/>
        </w:rPr>
        <w:t xml:space="preserve"> </w:t>
      </w:r>
      <w:r>
        <w:rPr>
          <w:spacing w:val="-8"/>
        </w:rPr>
        <w:t>solution</w:t>
      </w:r>
      <w:r>
        <w:rPr>
          <w:spacing w:val="-17"/>
        </w:rPr>
        <w:t xml:space="preserve"> </w:t>
      </w:r>
      <w:r>
        <w:rPr>
          <w:spacing w:val="-8"/>
        </w:rPr>
        <w:t xml:space="preserve">of </w:t>
      </w:r>
      <w:r>
        <w:rPr>
          <w:spacing w:val="-2"/>
        </w:rPr>
        <w:t>low</w:t>
      </w:r>
      <w:r>
        <w:rPr>
          <w:spacing w:val="-17"/>
        </w:rPr>
        <w:t xml:space="preserve"> </w:t>
      </w:r>
      <w:r>
        <w:rPr>
          <w:spacing w:val="-2"/>
        </w:rPr>
        <w:t>concentration</w:t>
      </w:r>
      <w:r>
        <w:rPr>
          <w:spacing w:val="-16"/>
        </w:rPr>
        <w:t xml:space="preserve"> </w:t>
      </w:r>
      <w:r>
        <w:rPr>
          <w:spacing w:val="-2"/>
        </w:rPr>
        <w:t>to</w:t>
      </w:r>
      <w:r>
        <w:rPr>
          <w:spacing w:val="-11"/>
        </w:rPr>
        <w:t xml:space="preserve"> </w:t>
      </w:r>
      <w:r>
        <w:rPr>
          <w:spacing w:val="-2"/>
        </w:rPr>
        <w:t>]high</w:t>
      </w:r>
      <w:r>
        <w:rPr>
          <w:spacing w:val="-10"/>
        </w:rPr>
        <w:t xml:space="preserve"> </w:t>
      </w:r>
      <w:r>
        <w:rPr>
          <w:spacing w:val="-2"/>
        </w:rPr>
        <w:t>concentration</w:t>
      </w:r>
    </w:p>
    <w:p w14:paraId="7105F234" w14:textId="77777777" w:rsidR="00B51F13" w:rsidRDefault="00000000">
      <w:pPr>
        <w:pStyle w:val="ListParagraph"/>
        <w:numPr>
          <w:ilvl w:val="0"/>
          <w:numId w:val="77"/>
        </w:numPr>
        <w:tabs>
          <w:tab w:val="left" w:pos="1379"/>
          <w:tab w:val="left" w:pos="1430"/>
          <w:tab w:val="left" w:pos="2627"/>
        </w:tabs>
        <w:spacing w:line="249" w:lineRule="auto"/>
        <w:ind w:right="54" w:hanging="166"/>
        <w:rPr>
          <w:sz w:val="20"/>
        </w:rPr>
      </w:pPr>
      <w:r>
        <w:rPr>
          <w:spacing w:val="-2"/>
          <w:sz w:val="20"/>
        </w:rPr>
        <w:t>water</w:t>
      </w:r>
      <w:r>
        <w:rPr>
          <w:spacing w:val="-19"/>
          <w:sz w:val="20"/>
        </w:rPr>
        <w:t xml:space="preserve"> </w:t>
      </w:r>
      <w:r>
        <w:rPr>
          <w:spacing w:val="-2"/>
          <w:sz w:val="20"/>
        </w:rPr>
        <w:t>from</w:t>
      </w:r>
      <w:r>
        <w:rPr>
          <w:spacing w:val="-13"/>
          <w:sz w:val="20"/>
        </w:rPr>
        <w:t xml:space="preserve"> </w:t>
      </w:r>
      <w:r>
        <w:rPr>
          <w:spacing w:val="-2"/>
          <w:sz w:val="20"/>
        </w:rPr>
        <w:t>solution</w:t>
      </w:r>
      <w:r>
        <w:rPr>
          <w:spacing w:val="-13"/>
          <w:sz w:val="20"/>
        </w:rPr>
        <w:t xml:space="preserve"> </w:t>
      </w:r>
      <w:r>
        <w:rPr>
          <w:spacing w:val="-2"/>
          <w:sz w:val="20"/>
        </w:rPr>
        <w:t>of</w:t>
      </w:r>
      <w:r>
        <w:rPr>
          <w:spacing w:val="-11"/>
          <w:sz w:val="20"/>
        </w:rPr>
        <w:t xml:space="preserve"> </w:t>
      </w:r>
      <w:r>
        <w:rPr>
          <w:spacing w:val="-2"/>
          <w:sz w:val="20"/>
        </w:rPr>
        <w:t>high</w:t>
      </w:r>
      <w:r>
        <w:rPr>
          <w:spacing w:val="-10"/>
          <w:sz w:val="20"/>
        </w:rPr>
        <w:t xml:space="preserve"> </w:t>
      </w:r>
      <w:r>
        <w:rPr>
          <w:spacing w:val="-2"/>
          <w:sz w:val="20"/>
        </w:rPr>
        <w:t>concentration</w:t>
      </w:r>
      <w:r>
        <w:rPr>
          <w:spacing w:val="-13"/>
          <w:sz w:val="20"/>
        </w:rPr>
        <w:t xml:space="preserve"> </w:t>
      </w:r>
      <w:r>
        <w:rPr>
          <w:spacing w:val="-2"/>
          <w:sz w:val="20"/>
        </w:rPr>
        <w:t>to</w:t>
      </w:r>
      <w:r>
        <w:rPr>
          <w:spacing w:val="-11"/>
          <w:sz w:val="20"/>
        </w:rPr>
        <w:t xml:space="preserve"> </w:t>
      </w:r>
      <w:r>
        <w:rPr>
          <w:spacing w:val="-2"/>
          <w:sz w:val="20"/>
        </w:rPr>
        <w:t>low concentration</w:t>
      </w:r>
      <w:r>
        <w:rPr>
          <w:sz w:val="20"/>
        </w:rPr>
        <w:tab/>
      </w:r>
      <w:r>
        <w:rPr>
          <w:spacing w:val="-2"/>
          <w:sz w:val="20"/>
        </w:rPr>
        <w:t>D.</w:t>
      </w:r>
      <w:r>
        <w:rPr>
          <w:spacing w:val="-12"/>
          <w:sz w:val="20"/>
        </w:rPr>
        <w:t xml:space="preserve"> </w:t>
      </w:r>
      <w:r>
        <w:rPr>
          <w:spacing w:val="-2"/>
          <w:sz w:val="20"/>
        </w:rPr>
        <w:t>Water</w:t>
      </w:r>
      <w:r>
        <w:rPr>
          <w:spacing w:val="-23"/>
          <w:sz w:val="20"/>
        </w:rPr>
        <w:t xml:space="preserve"> </w:t>
      </w:r>
      <w:r>
        <w:rPr>
          <w:spacing w:val="-2"/>
          <w:sz w:val="20"/>
        </w:rPr>
        <w:t>across</w:t>
      </w:r>
      <w:r>
        <w:rPr>
          <w:spacing w:val="-15"/>
          <w:sz w:val="20"/>
        </w:rPr>
        <w:t xml:space="preserve"> </w:t>
      </w:r>
      <w:r>
        <w:rPr>
          <w:spacing w:val="-2"/>
          <w:sz w:val="20"/>
        </w:rPr>
        <w:t>a</w:t>
      </w:r>
      <w:r>
        <w:rPr>
          <w:spacing w:val="-11"/>
          <w:sz w:val="20"/>
        </w:rPr>
        <w:t xml:space="preserve"> </w:t>
      </w:r>
      <w:r>
        <w:rPr>
          <w:spacing w:val="-2"/>
          <w:sz w:val="20"/>
        </w:rPr>
        <w:t xml:space="preserve">semi-permeable </w:t>
      </w:r>
      <w:r>
        <w:rPr>
          <w:spacing w:val="-8"/>
          <w:sz w:val="20"/>
        </w:rPr>
        <w:t>membrane from</w:t>
      </w:r>
      <w:r>
        <w:rPr>
          <w:spacing w:val="-9"/>
          <w:sz w:val="20"/>
        </w:rPr>
        <w:t xml:space="preserve"> </w:t>
      </w:r>
      <w:r>
        <w:rPr>
          <w:spacing w:val="-8"/>
          <w:sz w:val="20"/>
        </w:rPr>
        <w:t>solution</w:t>
      </w:r>
      <w:r>
        <w:rPr>
          <w:spacing w:val="-9"/>
          <w:sz w:val="20"/>
        </w:rPr>
        <w:t xml:space="preserve"> </w:t>
      </w:r>
      <w:r>
        <w:rPr>
          <w:spacing w:val="-8"/>
          <w:sz w:val="20"/>
        </w:rPr>
        <w:t>of</w:t>
      </w:r>
      <w:r>
        <w:rPr>
          <w:sz w:val="20"/>
        </w:rPr>
        <w:t xml:space="preserve"> </w:t>
      </w:r>
      <w:r>
        <w:rPr>
          <w:spacing w:val="-8"/>
          <w:sz w:val="20"/>
        </w:rPr>
        <w:t xml:space="preserve">lowconcentration to high </w:t>
      </w:r>
      <w:r>
        <w:rPr>
          <w:spacing w:val="-2"/>
          <w:sz w:val="20"/>
        </w:rPr>
        <w:t>concentration</w:t>
      </w:r>
      <w:r>
        <w:rPr>
          <w:sz w:val="20"/>
        </w:rPr>
        <w:tab/>
      </w:r>
      <w:r>
        <w:rPr>
          <w:spacing w:val="-2"/>
          <w:sz w:val="20"/>
        </w:rPr>
        <w:t>E.</w:t>
      </w:r>
      <w:r>
        <w:rPr>
          <w:spacing w:val="-11"/>
          <w:sz w:val="20"/>
        </w:rPr>
        <w:t xml:space="preserve"> </w:t>
      </w:r>
      <w:r>
        <w:rPr>
          <w:spacing w:val="-2"/>
          <w:sz w:val="20"/>
        </w:rPr>
        <w:t>water</w:t>
      </w:r>
      <w:r>
        <w:rPr>
          <w:spacing w:val="-18"/>
          <w:sz w:val="20"/>
        </w:rPr>
        <w:t xml:space="preserve"> </w:t>
      </w:r>
      <w:r>
        <w:rPr>
          <w:spacing w:val="-2"/>
          <w:sz w:val="20"/>
        </w:rPr>
        <w:t>across</w:t>
      </w:r>
      <w:r>
        <w:rPr>
          <w:spacing w:val="-15"/>
          <w:sz w:val="20"/>
        </w:rPr>
        <w:t xml:space="preserve"> </w:t>
      </w:r>
      <w:r>
        <w:rPr>
          <w:spacing w:val="-2"/>
          <w:sz w:val="20"/>
        </w:rPr>
        <w:t>a</w:t>
      </w:r>
      <w:r>
        <w:rPr>
          <w:spacing w:val="-6"/>
          <w:sz w:val="20"/>
        </w:rPr>
        <w:t xml:space="preserve"> </w:t>
      </w:r>
      <w:r>
        <w:rPr>
          <w:spacing w:val="-2"/>
          <w:sz w:val="20"/>
        </w:rPr>
        <w:t xml:space="preserve">semi-permeable </w:t>
      </w:r>
      <w:r>
        <w:rPr>
          <w:sz w:val="20"/>
        </w:rPr>
        <w:t>membranefromsolution of high concentration</w:t>
      </w:r>
    </w:p>
    <w:p w14:paraId="0C29A057" w14:textId="77777777" w:rsidR="00B51F13" w:rsidRDefault="00000000">
      <w:pPr>
        <w:pStyle w:val="BodyText"/>
        <w:spacing w:line="229" w:lineRule="exact"/>
        <w:ind w:left="1396"/>
      </w:pPr>
      <w:r>
        <w:t>to</w:t>
      </w:r>
      <w:r>
        <w:rPr>
          <w:spacing w:val="-2"/>
        </w:rPr>
        <w:t xml:space="preserve"> </w:t>
      </w:r>
      <w:r>
        <w:t>low</w:t>
      </w:r>
      <w:r>
        <w:rPr>
          <w:spacing w:val="-2"/>
        </w:rPr>
        <w:t xml:space="preserve"> concentration</w:t>
      </w:r>
    </w:p>
    <w:p w14:paraId="33F8EF5D" w14:textId="77777777" w:rsidR="00B51F13" w:rsidRDefault="00B51F13">
      <w:pPr>
        <w:pStyle w:val="BodyText"/>
        <w:spacing w:before="20"/>
      </w:pPr>
    </w:p>
    <w:p w14:paraId="7003A0BE" w14:textId="77777777" w:rsidR="00B51F13" w:rsidRDefault="00000000">
      <w:pPr>
        <w:pStyle w:val="ListParagraph"/>
        <w:numPr>
          <w:ilvl w:val="0"/>
          <w:numId w:val="78"/>
        </w:numPr>
        <w:tabs>
          <w:tab w:val="left" w:pos="1214"/>
        </w:tabs>
        <w:spacing w:line="247" w:lineRule="auto"/>
        <w:ind w:left="1214" w:right="560"/>
        <w:jc w:val="left"/>
        <w:rPr>
          <w:sz w:val="20"/>
        </w:rPr>
      </w:pPr>
      <w:r>
        <w:rPr>
          <w:spacing w:val="-6"/>
          <w:sz w:val="20"/>
        </w:rPr>
        <w:t>Which</w:t>
      </w:r>
      <w:r>
        <w:rPr>
          <w:spacing w:val="-16"/>
          <w:sz w:val="20"/>
        </w:rPr>
        <w:t xml:space="preserve"> </w:t>
      </w:r>
      <w:r>
        <w:rPr>
          <w:spacing w:val="-6"/>
          <w:sz w:val="20"/>
        </w:rPr>
        <w:t>of</w:t>
      </w:r>
      <w:r>
        <w:rPr>
          <w:spacing w:val="-27"/>
          <w:sz w:val="20"/>
        </w:rPr>
        <w:t xml:space="preserve"> </w:t>
      </w:r>
      <w:r>
        <w:rPr>
          <w:spacing w:val="-6"/>
          <w:sz w:val="20"/>
        </w:rPr>
        <w:t>thefollowing</w:t>
      </w:r>
      <w:r>
        <w:rPr>
          <w:spacing w:val="-23"/>
          <w:sz w:val="20"/>
        </w:rPr>
        <w:t xml:space="preserve"> </w:t>
      </w:r>
      <w:r>
        <w:rPr>
          <w:spacing w:val="-6"/>
          <w:sz w:val="20"/>
        </w:rPr>
        <w:t>statements</w:t>
      </w:r>
      <w:r>
        <w:rPr>
          <w:spacing w:val="-26"/>
          <w:sz w:val="20"/>
        </w:rPr>
        <w:t xml:space="preserve"> </w:t>
      </w:r>
      <w:r>
        <w:rPr>
          <w:spacing w:val="-6"/>
          <w:sz w:val="20"/>
        </w:rPr>
        <w:t>is</w:t>
      </w:r>
      <w:r>
        <w:rPr>
          <w:spacing w:val="-23"/>
          <w:sz w:val="20"/>
        </w:rPr>
        <w:t xml:space="preserve"> </w:t>
      </w:r>
      <w:r>
        <w:rPr>
          <w:spacing w:val="-6"/>
          <w:sz w:val="20"/>
          <w:u w:val="single"/>
        </w:rPr>
        <w:t>NOT</w:t>
      </w:r>
      <w:r>
        <w:rPr>
          <w:spacing w:val="-17"/>
          <w:sz w:val="20"/>
        </w:rPr>
        <w:t xml:space="preserve"> </w:t>
      </w:r>
      <w:r>
        <w:rPr>
          <w:spacing w:val="-6"/>
          <w:sz w:val="20"/>
        </w:rPr>
        <w:t xml:space="preserve">trueof </w:t>
      </w:r>
      <w:r>
        <w:rPr>
          <w:sz w:val="20"/>
        </w:rPr>
        <w:t>enzymes?</w:t>
      </w:r>
      <w:r>
        <w:rPr>
          <w:spacing w:val="-17"/>
          <w:sz w:val="20"/>
        </w:rPr>
        <w:t xml:space="preserve"> </w:t>
      </w:r>
      <w:r>
        <w:rPr>
          <w:sz w:val="20"/>
        </w:rPr>
        <w:t>They</w:t>
      </w:r>
    </w:p>
    <w:p w14:paraId="563A90AF" w14:textId="77777777" w:rsidR="00B51F13" w:rsidRDefault="00000000">
      <w:pPr>
        <w:pStyle w:val="ListParagraph"/>
        <w:numPr>
          <w:ilvl w:val="1"/>
          <w:numId w:val="78"/>
        </w:numPr>
        <w:tabs>
          <w:tab w:val="left" w:pos="1546"/>
          <w:tab w:val="left" w:pos="2653"/>
        </w:tabs>
        <w:spacing w:before="4"/>
        <w:ind w:left="1546" w:hanging="332"/>
        <w:rPr>
          <w:sz w:val="20"/>
        </w:rPr>
      </w:pPr>
      <w:r>
        <w:rPr>
          <w:spacing w:val="-5"/>
          <w:sz w:val="20"/>
        </w:rPr>
        <w:t>are</w:t>
      </w:r>
      <w:r>
        <w:rPr>
          <w:spacing w:val="-21"/>
          <w:sz w:val="20"/>
        </w:rPr>
        <w:t xml:space="preserve"> </w:t>
      </w:r>
      <w:r>
        <w:rPr>
          <w:spacing w:val="-2"/>
          <w:sz w:val="20"/>
        </w:rPr>
        <w:t>proteins</w:t>
      </w:r>
      <w:r>
        <w:rPr>
          <w:sz w:val="20"/>
        </w:rPr>
        <w:tab/>
      </w:r>
      <w:r>
        <w:rPr>
          <w:spacing w:val="-8"/>
          <w:sz w:val="20"/>
        </w:rPr>
        <w:t>B.needcofactors</w:t>
      </w:r>
      <w:r>
        <w:rPr>
          <w:spacing w:val="-18"/>
          <w:sz w:val="20"/>
        </w:rPr>
        <w:t xml:space="preserve"> </w:t>
      </w:r>
      <w:r>
        <w:rPr>
          <w:spacing w:val="-8"/>
          <w:sz w:val="20"/>
        </w:rPr>
        <w:t>to</w:t>
      </w:r>
      <w:r>
        <w:rPr>
          <w:spacing w:val="-12"/>
          <w:sz w:val="20"/>
        </w:rPr>
        <w:t xml:space="preserve"> </w:t>
      </w:r>
      <w:r>
        <w:rPr>
          <w:spacing w:val="-8"/>
          <w:sz w:val="20"/>
        </w:rPr>
        <w:t>activate</w:t>
      </w:r>
      <w:r>
        <w:rPr>
          <w:spacing w:val="-9"/>
          <w:sz w:val="20"/>
        </w:rPr>
        <w:t xml:space="preserve"> </w:t>
      </w:r>
      <w:r>
        <w:rPr>
          <w:spacing w:val="-8"/>
          <w:sz w:val="20"/>
        </w:rPr>
        <w:t>them</w:t>
      </w:r>
    </w:p>
    <w:p w14:paraId="1FCD6690" w14:textId="77777777" w:rsidR="00B51F13" w:rsidRDefault="00000000">
      <w:pPr>
        <w:pStyle w:val="ListParagraph"/>
        <w:numPr>
          <w:ilvl w:val="0"/>
          <w:numId w:val="76"/>
        </w:numPr>
        <w:tabs>
          <w:tab w:val="left" w:pos="1551"/>
        </w:tabs>
        <w:spacing w:before="10"/>
        <w:ind w:left="1551" w:hanging="337"/>
        <w:rPr>
          <w:sz w:val="20"/>
        </w:rPr>
      </w:pPr>
      <w:r>
        <w:rPr>
          <w:spacing w:val="-8"/>
          <w:sz w:val="20"/>
        </w:rPr>
        <w:t>are</w:t>
      </w:r>
      <w:r>
        <w:rPr>
          <w:spacing w:val="-20"/>
          <w:sz w:val="20"/>
        </w:rPr>
        <w:t xml:space="preserve"> </w:t>
      </w:r>
      <w:r>
        <w:rPr>
          <w:spacing w:val="-8"/>
          <w:sz w:val="20"/>
        </w:rPr>
        <w:t>sensitive</w:t>
      </w:r>
      <w:r>
        <w:rPr>
          <w:spacing w:val="-27"/>
          <w:sz w:val="20"/>
        </w:rPr>
        <w:t xml:space="preserve"> </w:t>
      </w:r>
      <w:r>
        <w:rPr>
          <w:spacing w:val="-8"/>
          <w:sz w:val="20"/>
        </w:rPr>
        <w:t>to</w:t>
      </w:r>
      <w:r>
        <w:rPr>
          <w:spacing w:val="-15"/>
          <w:sz w:val="20"/>
        </w:rPr>
        <w:t xml:space="preserve"> </w:t>
      </w:r>
      <w:r>
        <w:rPr>
          <w:spacing w:val="-8"/>
          <w:sz w:val="20"/>
        </w:rPr>
        <w:t>hydrogen</w:t>
      </w:r>
      <w:r>
        <w:rPr>
          <w:spacing w:val="-12"/>
          <w:sz w:val="20"/>
        </w:rPr>
        <w:t xml:space="preserve"> </w:t>
      </w:r>
      <w:r>
        <w:rPr>
          <w:spacing w:val="-8"/>
          <w:sz w:val="20"/>
        </w:rPr>
        <w:t>ion</w:t>
      </w:r>
      <w:r>
        <w:rPr>
          <w:spacing w:val="-19"/>
          <w:sz w:val="20"/>
        </w:rPr>
        <w:t xml:space="preserve"> </w:t>
      </w:r>
      <w:r>
        <w:rPr>
          <w:spacing w:val="-8"/>
          <w:sz w:val="20"/>
        </w:rPr>
        <w:t>concentration</w:t>
      </w:r>
    </w:p>
    <w:p w14:paraId="25E465C0" w14:textId="77777777" w:rsidR="00B51F13" w:rsidRDefault="00000000">
      <w:pPr>
        <w:pStyle w:val="ListParagraph"/>
        <w:numPr>
          <w:ilvl w:val="0"/>
          <w:numId w:val="76"/>
        </w:numPr>
        <w:tabs>
          <w:tab w:val="left" w:pos="1522"/>
        </w:tabs>
        <w:spacing w:before="10"/>
        <w:ind w:left="1522" w:hanging="308"/>
        <w:rPr>
          <w:sz w:val="20"/>
        </w:rPr>
      </w:pPr>
      <w:r>
        <w:rPr>
          <w:spacing w:val="-7"/>
          <w:sz w:val="20"/>
        </w:rPr>
        <w:t>arespecificin</w:t>
      </w:r>
      <w:r>
        <w:rPr>
          <w:spacing w:val="2"/>
          <w:sz w:val="20"/>
        </w:rPr>
        <w:t xml:space="preserve"> </w:t>
      </w:r>
      <w:r>
        <w:rPr>
          <w:spacing w:val="-2"/>
          <w:sz w:val="20"/>
        </w:rPr>
        <w:t>theiraction</w:t>
      </w:r>
    </w:p>
    <w:p w14:paraId="46203C82" w14:textId="77777777" w:rsidR="00B51F13" w:rsidRDefault="00000000">
      <w:pPr>
        <w:pStyle w:val="ListParagraph"/>
        <w:numPr>
          <w:ilvl w:val="0"/>
          <w:numId w:val="76"/>
        </w:numPr>
        <w:tabs>
          <w:tab w:val="left" w:pos="1530"/>
        </w:tabs>
        <w:spacing w:before="10"/>
        <w:ind w:left="1530" w:hanging="316"/>
        <w:rPr>
          <w:sz w:val="20"/>
        </w:rPr>
      </w:pPr>
      <w:r>
        <w:rPr>
          <w:spacing w:val="-7"/>
          <w:sz w:val="20"/>
        </w:rPr>
        <w:t>can</w:t>
      </w:r>
      <w:r>
        <w:rPr>
          <w:spacing w:val="-28"/>
          <w:sz w:val="20"/>
        </w:rPr>
        <w:t xml:space="preserve"> </w:t>
      </w:r>
      <w:r>
        <w:rPr>
          <w:spacing w:val="-2"/>
          <w:sz w:val="20"/>
        </w:rPr>
        <w:t>withstandhightemperatures.</w:t>
      </w:r>
    </w:p>
    <w:p w14:paraId="5DBE252F" w14:textId="77777777" w:rsidR="00B51F13" w:rsidRDefault="00B51F13">
      <w:pPr>
        <w:pStyle w:val="BodyText"/>
        <w:spacing w:before="20"/>
      </w:pPr>
    </w:p>
    <w:p w14:paraId="62A573BC" w14:textId="77777777" w:rsidR="00B51F13" w:rsidRDefault="00000000">
      <w:pPr>
        <w:pStyle w:val="ListParagraph"/>
        <w:numPr>
          <w:ilvl w:val="0"/>
          <w:numId w:val="78"/>
        </w:numPr>
        <w:tabs>
          <w:tab w:val="left" w:pos="1213"/>
        </w:tabs>
        <w:spacing w:before="1"/>
        <w:ind w:left="1213" w:hanging="720"/>
        <w:jc w:val="left"/>
        <w:rPr>
          <w:sz w:val="20"/>
        </w:rPr>
      </w:pPr>
      <w:r>
        <w:rPr>
          <w:sz w:val="20"/>
        </w:rPr>
        <w:t>The</w:t>
      </w:r>
      <w:r>
        <w:rPr>
          <w:spacing w:val="-4"/>
          <w:sz w:val="20"/>
        </w:rPr>
        <w:t xml:space="preserve"> </w:t>
      </w:r>
      <w:r>
        <w:rPr>
          <w:sz w:val="20"/>
        </w:rPr>
        <w:t>dorsal</w:t>
      </w:r>
      <w:r>
        <w:rPr>
          <w:spacing w:val="-2"/>
          <w:sz w:val="20"/>
        </w:rPr>
        <w:t xml:space="preserve"> </w:t>
      </w:r>
      <w:r>
        <w:rPr>
          <w:sz w:val="20"/>
        </w:rPr>
        <w:t>and</w:t>
      </w:r>
      <w:r>
        <w:rPr>
          <w:spacing w:val="4"/>
          <w:sz w:val="20"/>
        </w:rPr>
        <w:t xml:space="preserve"> </w:t>
      </w:r>
      <w:r>
        <w:rPr>
          <w:sz w:val="20"/>
        </w:rPr>
        <w:t>anal</w:t>
      </w:r>
      <w:r>
        <w:rPr>
          <w:spacing w:val="2"/>
          <w:sz w:val="20"/>
        </w:rPr>
        <w:t xml:space="preserve"> </w:t>
      </w:r>
      <w:r>
        <w:rPr>
          <w:sz w:val="20"/>
        </w:rPr>
        <w:t>fins</w:t>
      </w:r>
      <w:r>
        <w:rPr>
          <w:spacing w:val="-3"/>
          <w:sz w:val="20"/>
        </w:rPr>
        <w:t xml:space="preserve"> </w:t>
      </w:r>
      <w:r>
        <w:rPr>
          <w:sz w:val="20"/>
        </w:rPr>
        <w:t>of</w:t>
      </w:r>
      <w:r>
        <w:rPr>
          <w:spacing w:val="-8"/>
          <w:sz w:val="20"/>
        </w:rPr>
        <w:t xml:space="preserve"> </w:t>
      </w:r>
      <w:r>
        <w:rPr>
          <w:sz w:val="20"/>
        </w:rPr>
        <w:t>fish</w:t>
      </w:r>
      <w:r>
        <w:rPr>
          <w:spacing w:val="-1"/>
          <w:sz w:val="20"/>
        </w:rPr>
        <w:t xml:space="preserve"> </w:t>
      </w:r>
      <w:r>
        <w:rPr>
          <w:sz w:val="20"/>
        </w:rPr>
        <w:t>are</w:t>
      </w:r>
      <w:r>
        <w:rPr>
          <w:spacing w:val="-2"/>
          <w:sz w:val="20"/>
        </w:rPr>
        <w:t xml:space="preserve"> </w:t>
      </w:r>
      <w:r>
        <w:rPr>
          <w:sz w:val="20"/>
        </w:rPr>
        <w:t>used</w:t>
      </w:r>
      <w:r>
        <w:rPr>
          <w:spacing w:val="-19"/>
          <w:sz w:val="20"/>
        </w:rPr>
        <w:t xml:space="preserve"> </w:t>
      </w:r>
      <w:r>
        <w:rPr>
          <w:spacing w:val="-5"/>
          <w:sz w:val="20"/>
        </w:rPr>
        <w:t>for</w:t>
      </w:r>
    </w:p>
    <w:p w14:paraId="0055D036" w14:textId="77777777" w:rsidR="00B51F13" w:rsidRDefault="00000000">
      <w:pPr>
        <w:pStyle w:val="ListParagraph"/>
        <w:numPr>
          <w:ilvl w:val="1"/>
          <w:numId w:val="78"/>
        </w:numPr>
        <w:tabs>
          <w:tab w:val="left" w:pos="1569"/>
          <w:tab w:val="left" w:pos="1619"/>
        </w:tabs>
        <w:spacing w:before="10" w:line="249" w:lineRule="auto"/>
        <w:ind w:left="1619" w:right="439" w:hanging="406"/>
        <w:rPr>
          <w:sz w:val="20"/>
        </w:rPr>
      </w:pPr>
      <w:r>
        <w:rPr>
          <w:sz w:val="20"/>
        </w:rPr>
        <w:t>upward</w:t>
      </w:r>
      <w:r>
        <w:rPr>
          <w:spacing w:val="-7"/>
          <w:sz w:val="20"/>
        </w:rPr>
        <w:t xml:space="preserve"> </w:t>
      </w:r>
      <w:r>
        <w:rPr>
          <w:sz w:val="20"/>
        </w:rPr>
        <w:t>movements</w:t>
      </w:r>
      <w:r>
        <w:rPr>
          <w:spacing w:val="-8"/>
          <w:sz w:val="20"/>
        </w:rPr>
        <w:t xml:space="preserve"> </w:t>
      </w:r>
      <w:r>
        <w:rPr>
          <w:sz w:val="20"/>
        </w:rPr>
        <w:t>B.</w:t>
      </w:r>
      <w:r>
        <w:rPr>
          <w:spacing w:val="-12"/>
          <w:sz w:val="20"/>
        </w:rPr>
        <w:t xml:space="preserve"> </w:t>
      </w:r>
      <w:r>
        <w:rPr>
          <w:sz w:val="20"/>
        </w:rPr>
        <w:t>controlling</w:t>
      </w:r>
      <w:r>
        <w:rPr>
          <w:spacing w:val="-7"/>
          <w:sz w:val="20"/>
        </w:rPr>
        <w:t xml:space="preserve"> </w:t>
      </w:r>
      <w:r>
        <w:rPr>
          <w:sz w:val="20"/>
        </w:rPr>
        <w:t>rolling movements C. downward</w:t>
      </w:r>
      <w:r>
        <w:rPr>
          <w:spacing w:val="-3"/>
          <w:sz w:val="20"/>
        </w:rPr>
        <w:t xml:space="preserve"> </w:t>
      </w:r>
      <w:r>
        <w:rPr>
          <w:sz w:val="20"/>
        </w:rPr>
        <w:t>movements</w:t>
      </w:r>
    </w:p>
    <w:p w14:paraId="77216415" w14:textId="77777777" w:rsidR="00B51F13" w:rsidRDefault="00000000">
      <w:pPr>
        <w:pStyle w:val="ListParagraph"/>
        <w:numPr>
          <w:ilvl w:val="0"/>
          <w:numId w:val="77"/>
        </w:numPr>
        <w:tabs>
          <w:tab w:val="left" w:pos="1592"/>
          <w:tab w:val="left" w:pos="2653"/>
        </w:tabs>
        <w:spacing w:line="229" w:lineRule="exact"/>
        <w:ind w:left="1592" w:hanging="378"/>
        <w:rPr>
          <w:sz w:val="20"/>
        </w:rPr>
      </w:pPr>
      <w:r>
        <w:rPr>
          <w:spacing w:val="-2"/>
          <w:sz w:val="20"/>
        </w:rPr>
        <w:t>steering</w:t>
      </w:r>
      <w:r>
        <w:rPr>
          <w:sz w:val="20"/>
        </w:rPr>
        <w:tab/>
        <w:t>E.</w:t>
      </w:r>
      <w:r>
        <w:rPr>
          <w:spacing w:val="11"/>
          <w:sz w:val="20"/>
        </w:rPr>
        <w:t xml:space="preserve"> </w:t>
      </w:r>
      <w:r>
        <w:rPr>
          <w:spacing w:val="-2"/>
          <w:sz w:val="20"/>
        </w:rPr>
        <w:t>buoyancy.</w:t>
      </w:r>
    </w:p>
    <w:p w14:paraId="570969DF" w14:textId="77777777" w:rsidR="00B51F13" w:rsidRDefault="00B51F13">
      <w:pPr>
        <w:pStyle w:val="BodyText"/>
        <w:spacing w:before="22"/>
      </w:pPr>
    </w:p>
    <w:p w14:paraId="1F2F7BFC" w14:textId="77777777" w:rsidR="00B51F13" w:rsidRDefault="00000000">
      <w:pPr>
        <w:pStyle w:val="ListParagraph"/>
        <w:numPr>
          <w:ilvl w:val="0"/>
          <w:numId w:val="78"/>
        </w:numPr>
        <w:tabs>
          <w:tab w:val="left" w:pos="1213"/>
        </w:tabs>
        <w:ind w:left="1213" w:hanging="720"/>
        <w:jc w:val="left"/>
        <w:rPr>
          <w:sz w:val="20"/>
        </w:rPr>
      </w:pPr>
      <w:r>
        <w:rPr>
          <w:sz w:val="20"/>
        </w:rPr>
        <w:t>Exoskeleton</w:t>
      </w:r>
      <w:r>
        <w:rPr>
          <w:spacing w:val="-4"/>
          <w:sz w:val="20"/>
        </w:rPr>
        <w:t xml:space="preserve"> </w:t>
      </w:r>
      <w:r>
        <w:rPr>
          <w:sz w:val="20"/>
        </w:rPr>
        <w:t>is</w:t>
      </w:r>
      <w:r>
        <w:rPr>
          <w:spacing w:val="-4"/>
          <w:sz w:val="20"/>
        </w:rPr>
        <w:t xml:space="preserve"> </w:t>
      </w:r>
      <w:r>
        <w:rPr>
          <w:sz w:val="20"/>
          <w:u w:val="single"/>
        </w:rPr>
        <w:t>NOT</w:t>
      </w:r>
      <w:r>
        <w:rPr>
          <w:spacing w:val="-4"/>
          <w:sz w:val="20"/>
        </w:rPr>
        <w:t xml:space="preserve"> </w:t>
      </w:r>
      <w:r>
        <w:rPr>
          <w:sz w:val="20"/>
        </w:rPr>
        <w:t>found</w:t>
      </w:r>
      <w:r>
        <w:rPr>
          <w:spacing w:val="-3"/>
          <w:sz w:val="20"/>
        </w:rPr>
        <w:t xml:space="preserve"> </w:t>
      </w:r>
      <w:r>
        <w:rPr>
          <w:spacing w:val="-4"/>
          <w:sz w:val="20"/>
        </w:rPr>
        <w:t>inthe</w:t>
      </w:r>
    </w:p>
    <w:p w14:paraId="7BB44291" w14:textId="77777777" w:rsidR="00B51F13" w:rsidRDefault="00000000">
      <w:pPr>
        <w:pStyle w:val="ListParagraph"/>
        <w:numPr>
          <w:ilvl w:val="1"/>
          <w:numId w:val="78"/>
        </w:numPr>
        <w:tabs>
          <w:tab w:val="left" w:pos="1534"/>
        </w:tabs>
        <w:spacing w:before="10"/>
        <w:ind w:left="1534" w:hanging="320"/>
        <w:rPr>
          <w:sz w:val="20"/>
        </w:rPr>
      </w:pPr>
      <w:r>
        <w:rPr>
          <w:sz w:val="20"/>
        </w:rPr>
        <w:t>maggot</w:t>
      </w:r>
      <w:r>
        <w:rPr>
          <w:spacing w:val="-5"/>
          <w:sz w:val="20"/>
        </w:rPr>
        <w:t xml:space="preserve"> </w:t>
      </w:r>
      <w:r>
        <w:rPr>
          <w:sz w:val="20"/>
        </w:rPr>
        <w:t>B.</w:t>
      </w:r>
      <w:r>
        <w:rPr>
          <w:spacing w:val="-4"/>
          <w:sz w:val="20"/>
        </w:rPr>
        <w:t xml:space="preserve"> </w:t>
      </w:r>
      <w:r>
        <w:rPr>
          <w:sz w:val="20"/>
        </w:rPr>
        <w:t>mosquito</w:t>
      </w:r>
      <w:r>
        <w:rPr>
          <w:spacing w:val="-3"/>
          <w:sz w:val="20"/>
        </w:rPr>
        <w:t xml:space="preserve"> </w:t>
      </w:r>
      <w:r>
        <w:rPr>
          <w:sz w:val="20"/>
        </w:rPr>
        <w:t>larva</w:t>
      </w:r>
      <w:r>
        <w:rPr>
          <w:spacing w:val="-4"/>
          <w:sz w:val="20"/>
        </w:rPr>
        <w:t xml:space="preserve"> </w:t>
      </w:r>
      <w:r>
        <w:rPr>
          <w:sz w:val="20"/>
        </w:rPr>
        <w:t>C.</w:t>
      </w:r>
      <w:r>
        <w:rPr>
          <w:spacing w:val="6"/>
          <w:sz w:val="20"/>
        </w:rPr>
        <w:t xml:space="preserve"> </w:t>
      </w:r>
      <w:r>
        <w:rPr>
          <w:spacing w:val="-2"/>
          <w:sz w:val="20"/>
        </w:rPr>
        <w:t>earthworm</w:t>
      </w:r>
    </w:p>
    <w:p w14:paraId="4D6AB494" w14:textId="77777777" w:rsidR="00B51F13" w:rsidRDefault="00000000">
      <w:pPr>
        <w:pStyle w:val="BodyText"/>
        <w:spacing w:before="10"/>
        <w:ind w:left="1214"/>
      </w:pPr>
      <w:r>
        <w:t>D.</w:t>
      </w:r>
      <w:r>
        <w:rPr>
          <w:spacing w:val="-4"/>
        </w:rPr>
        <w:t xml:space="preserve"> </w:t>
      </w:r>
      <w:r>
        <w:t>caterpillar</w:t>
      </w:r>
      <w:r>
        <w:rPr>
          <w:spacing w:val="-4"/>
        </w:rPr>
        <w:t xml:space="preserve"> </w:t>
      </w:r>
      <w:r>
        <w:t>F.</w:t>
      </w:r>
      <w:r>
        <w:rPr>
          <w:spacing w:val="-3"/>
        </w:rPr>
        <w:t xml:space="preserve"> </w:t>
      </w:r>
      <w:r>
        <w:rPr>
          <w:spacing w:val="-2"/>
        </w:rPr>
        <w:t>termite</w:t>
      </w:r>
    </w:p>
    <w:p w14:paraId="119E6E01" w14:textId="77777777" w:rsidR="00B51F13" w:rsidRDefault="00B51F13">
      <w:pPr>
        <w:pStyle w:val="BodyText"/>
        <w:spacing w:before="20"/>
      </w:pPr>
    </w:p>
    <w:p w14:paraId="05EEE6D9" w14:textId="77777777" w:rsidR="00B51F13" w:rsidRDefault="00000000">
      <w:pPr>
        <w:pStyle w:val="ListParagraph"/>
        <w:numPr>
          <w:ilvl w:val="0"/>
          <w:numId w:val="78"/>
        </w:numPr>
        <w:tabs>
          <w:tab w:val="left" w:pos="790"/>
        </w:tabs>
        <w:ind w:left="790" w:hanging="297"/>
        <w:jc w:val="left"/>
        <w:rPr>
          <w:sz w:val="20"/>
        </w:rPr>
      </w:pPr>
      <w:r>
        <w:rPr>
          <w:sz w:val="20"/>
        </w:rPr>
        <w:t>Blood</w:t>
      </w:r>
      <w:r>
        <w:rPr>
          <w:spacing w:val="-13"/>
          <w:sz w:val="20"/>
        </w:rPr>
        <w:t xml:space="preserve"> </w:t>
      </w:r>
      <w:r>
        <w:rPr>
          <w:sz w:val="20"/>
        </w:rPr>
        <w:t>clotting</w:t>
      </w:r>
      <w:r>
        <w:rPr>
          <w:spacing w:val="-6"/>
          <w:sz w:val="20"/>
        </w:rPr>
        <w:t xml:space="preserve"> </w:t>
      </w:r>
      <w:r>
        <w:rPr>
          <w:sz w:val="20"/>
        </w:rPr>
        <w:t>is</w:t>
      </w:r>
      <w:r>
        <w:rPr>
          <w:spacing w:val="-8"/>
          <w:sz w:val="20"/>
        </w:rPr>
        <w:t xml:space="preserve"> </w:t>
      </w:r>
      <w:r>
        <w:rPr>
          <w:sz w:val="20"/>
        </w:rPr>
        <w:t>initiated</w:t>
      </w:r>
      <w:r>
        <w:rPr>
          <w:spacing w:val="2"/>
          <w:sz w:val="20"/>
        </w:rPr>
        <w:t xml:space="preserve"> </w:t>
      </w:r>
      <w:r>
        <w:rPr>
          <w:spacing w:val="-5"/>
          <w:sz w:val="20"/>
        </w:rPr>
        <w:t>by</w:t>
      </w:r>
    </w:p>
    <w:p w14:paraId="391AB513" w14:textId="77777777" w:rsidR="00B51F13" w:rsidRDefault="00000000">
      <w:pPr>
        <w:pStyle w:val="ListParagraph"/>
        <w:numPr>
          <w:ilvl w:val="1"/>
          <w:numId w:val="78"/>
        </w:numPr>
        <w:tabs>
          <w:tab w:val="left" w:pos="1551"/>
          <w:tab w:val="left" w:pos="2653"/>
        </w:tabs>
        <w:spacing w:before="10"/>
        <w:ind w:left="1551" w:hanging="337"/>
        <w:rPr>
          <w:sz w:val="20"/>
        </w:rPr>
      </w:pPr>
      <w:r>
        <w:rPr>
          <w:spacing w:val="-2"/>
          <w:sz w:val="20"/>
        </w:rPr>
        <w:t>leucocytes</w:t>
      </w:r>
      <w:r>
        <w:rPr>
          <w:sz w:val="20"/>
        </w:rPr>
        <w:tab/>
        <w:t>B.</w:t>
      </w:r>
      <w:r>
        <w:rPr>
          <w:spacing w:val="-8"/>
          <w:sz w:val="20"/>
        </w:rPr>
        <w:t xml:space="preserve"> </w:t>
      </w:r>
      <w:r>
        <w:rPr>
          <w:sz w:val="20"/>
        </w:rPr>
        <w:t>platelets</w:t>
      </w:r>
      <w:r>
        <w:rPr>
          <w:spacing w:val="-5"/>
          <w:sz w:val="20"/>
        </w:rPr>
        <w:t xml:space="preserve"> </w:t>
      </w:r>
      <w:r>
        <w:rPr>
          <w:sz w:val="20"/>
        </w:rPr>
        <w:t>C.</w:t>
      </w:r>
      <w:r>
        <w:rPr>
          <w:spacing w:val="26"/>
          <w:sz w:val="20"/>
        </w:rPr>
        <w:t xml:space="preserve"> </w:t>
      </w:r>
      <w:r>
        <w:rPr>
          <w:spacing w:val="-2"/>
          <w:sz w:val="20"/>
        </w:rPr>
        <w:t>haemolymph</w:t>
      </w:r>
    </w:p>
    <w:p w14:paraId="50A1741E" w14:textId="77777777" w:rsidR="00B51F13" w:rsidRDefault="00000000">
      <w:pPr>
        <w:pStyle w:val="BodyText"/>
        <w:spacing w:before="10"/>
        <w:ind w:left="1214"/>
      </w:pPr>
      <w:r>
        <w:t>D.</w:t>
      </w:r>
      <w:r>
        <w:rPr>
          <w:spacing w:val="-4"/>
        </w:rPr>
        <w:t xml:space="preserve"> </w:t>
      </w:r>
      <w:r>
        <w:t>haemoglobin</w:t>
      </w:r>
      <w:r>
        <w:rPr>
          <w:spacing w:val="-3"/>
        </w:rPr>
        <w:t xml:space="preserve"> </w:t>
      </w:r>
      <w:r>
        <w:t>E.</w:t>
      </w:r>
      <w:r>
        <w:rPr>
          <w:spacing w:val="-6"/>
        </w:rPr>
        <w:t xml:space="preserve"> </w:t>
      </w:r>
      <w:r>
        <w:rPr>
          <w:spacing w:val="-2"/>
        </w:rPr>
        <w:t>erythrocytes</w:t>
      </w:r>
    </w:p>
    <w:p w14:paraId="5CF0710C" w14:textId="77777777" w:rsidR="00B51F13" w:rsidRDefault="00B51F13">
      <w:pPr>
        <w:pStyle w:val="BodyText"/>
        <w:spacing w:before="21"/>
      </w:pPr>
    </w:p>
    <w:p w14:paraId="0F2DC483" w14:textId="77777777" w:rsidR="00B51F13" w:rsidRDefault="00000000">
      <w:pPr>
        <w:pStyle w:val="ListParagraph"/>
        <w:numPr>
          <w:ilvl w:val="0"/>
          <w:numId w:val="78"/>
        </w:numPr>
        <w:tabs>
          <w:tab w:val="left" w:pos="1213"/>
        </w:tabs>
        <w:ind w:left="1213" w:hanging="720"/>
        <w:jc w:val="left"/>
        <w:rPr>
          <w:sz w:val="20"/>
        </w:rPr>
      </w:pPr>
      <w:r>
        <w:rPr>
          <w:sz w:val="20"/>
        </w:rPr>
        <w:t>Pepsin</w:t>
      </w:r>
      <w:r>
        <w:rPr>
          <w:spacing w:val="-5"/>
          <w:sz w:val="20"/>
        </w:rPr>
        <w:t xml:space="preserve"> </w:t>
      </w:r>
      <w:r>
        <w:rPr>
          <w:sz w:val="20"/>
        </w:rPr>
        <w:t>is a</w:t>
      </w:r>
      <w:r>
        <w:rPr>
          <w:spacing w:val="-3"/>
          <w:sz w:val="20"/>
        </w:rPr>
        <w:t xml:space="preserve"> </w:t>
      </w:r>
      <w:r>
        <w:rPr>
          <w:sz w:val="20"/>
        </w:rPr>
        <w:t>digestive</w:t>
      </w:r>
      <w:r>
        <w:rPr>
          <w:spacing w:val="-4"/>
          <w:sz w:val="20"/>
        </w:rPr>
        <w:t xml:space="preserve"> </w:t>
      </w:r>
      <w:r>
        <w:rPr>
          <w:sz w:val="20"/>
        </w:rPr>
        <w:t>enzyme</w:t>
      </w:r>
      <w:r>
        <w:rPr>
          <w:spacing w:val="-3"/>
          <w:sz w:val="20"/>
        </w:rPr>
        <w:t xml:space="preserve"> </w:t>
      </w:r>
      <w:r>
        <w:rPr>
          <w:sz w:val="20"/>
        </w:rPr>
        <w:t>which</w:t>
      </w:r>
      <w:r>
        <w:rPr>
          <w:spacing w:val="-25"/>
          <w:sz w:val="20"/>
        </w:rPr>
        <w:t xml:space="preserve"> </w:t>
      </w:r>
      <w:r>
        <w:rPr>
          <w:spacing w:val="-2"/>
          <w:sz w:val="20"/>
        </w:rPr>
        <w:t>breaks</w:t>
      </w:r>
    </w:p>
    <w:p w14:paraId="69D87F53" w14:textId="77777777" w:rsidR="00B51F13" w:rsidRDefault="00000000">
      <w:pPr>
        <w:pStyle w:val="ListParagraph"/>
        <w:numPr>
          <w:ilvl w:val="1"/>
          <w:numId w:val="78"/>
        </w:numPr>
        <w:tabs>
          <w:tab w:val="left" w:pos="1505"/>
        </w:tabs>
        <w:spacing w:before="10"/>
        <w:ind w:left="1505" w:hanging="291"/>
        <w:rPr>
          <w:sz w:val="20"/>
        </w:rPr>
      </w:pPr>
      <w:r>
        <w:rPr>
          <w:sz w:val="20"/>
        </w:rPr>
        <w:t>cellulose</w:t>
      </w:r>
      <w:r>
        <w:rPr>
          <w:spacing w:val="-9"/>
          <w:sz w:val="20"/>
        </w:rPr>
        <w:t xml:space="preserve"> </w:t>
      </w:r>
      <w:r>
        <w:rPr>
          <w:sz w:val="20"/>
        </w:rPr>
        <w:t>into</w:t>
      </w:r>
      <w:r>
        <w:rPr>
          <w:spacing w:val="-5"/>
          <w:sz w:val="20"/>
        </w:rPr>
        <w:t xml:space="preserve"> </w:t>
      </w:r>
      <w:r>
        <w:rPr>
          <w:sz w:val="20"/>
        </w:rPr>
        <w:t>glucose</w:t>
      </w:r>
      <w:r>
        <w:rPr>
          <w:spacing w:val="-13"/>
          <w:sz w:val="20"/>
        </w:rPr>
        <w:t xml:space="preserve"> </w:t>
      </w:r>
      <w:r>
        <w:rPr>
          <w:spacing w:val="-2"/>
          <w:sz w:val="20"/>
        </w:rPr>
        <w:t>molecules</w:t>
      </w:r>
    </w:p>
    <w:p w14:paraId="319973A9" w14:textId="77777777" w:rsidR="00B51F13" w:rsidRDefault="00000000">
      <w:pPr>
        <w:pStyle w:val="ListParagraph"/>
        <w:numPr>
          <w:ilvl w:val="1"/>
          <w:numId w:val="78"/>
        </w:numPr>
        <w:tabs>
          <w:tab w:val="left" w:pos="1491"/>
        </w:tabs>
        <w:spacing w:before="10"/>
        <w:ind w:left="1491" w:hanging="277"/>
        <w:rPr>
          <w:sz w:val="20"/>
        </w:rPr>
      </w:pPr>
      <w:r>
        <w:rPr>
          <w:sz w:val="20"/>
        </w:rPr>
        <w:t>carbohydrates</w:t>
      </w:r>
      <w:r>
        <w:rPr>
          <w:spacing w:val="-7"/>
          <w:sz w:val="20"/>
        </w:rPr>
        <w:t xml:space="preserve"> </w:t>
      </w:r>
      <w:r>
        <w:rPr>
          <w:sz w:val="20"/>
        </w:rPr>
        <w:t>into</w:t>
      </w:r>
      <w:r>
        <w:rPr>
          <w:spacing w:val="-5"/>
          <w:sz w:val="20"/>
        </w:rPr>
        <w:t xml:space="preserve"> </w:t>
      </w:r>
      <w:r>
        <w:rPr>
          <w:sz w:val="20"/>
        </w:rPr>
        <w:t>simple</w:t>
      </w:r>
      <w:r>
        <w:rPr>
          <w:spacing w:val="-11"/>
          <w:sz w:val="20"/>
        </w:rPr>
        <w:t xml:space="preserve"> </w:t>
      </w:r>
      <w:r>
        <w:rPr>
          <w:spacing w:val="-2"/>
          <w:sz w:val="20"/>
        </w:rPr>
        <w:t>sugars</w:t>
      </w:r>
    </w:p>
    <w:p w14:paraId="66F6F26F" w14:textId="77777777" w:rsidR="00B51F13" w:rsidRDefault="00000000">
      <w:pPr>
        <w:pStyle w:val="ListParagraph"/>
        <w:numPr>
          <w:ilvl w:val="1"/>
          <w:numId w:val="78"/>
        </w:numPr>
        <w:tabs>
          <w:tab w:val="left" w:pos="1504"/>
          <w:tab w:val="left" w:pos="2927"/>
        </w:tabs>
        <w:spacing w:before="10" w:line="249" w:lineRule="auto"/>
        <w:ind w:left="1504" w:right="203" w:hanging="288"/>
        <w:rPr>
          <w:sz w:val="20"/>
        </w:rPr>
      </w:pPr>
      <w:r>
        <w:rPr>
          <w:sz w:val="20"/>
        </w:rPr>
        <w:t>protein into peptones</w:t>
      </w:r>
      <w:r>
        <w:rPr>
          <w:spacing w:val="40"/>
          <w:sz w:val="20"/>
        </w:rPr>
        <w:t xml:space="preserve"> </w:t>
      </w:r>
      <w:r>
        <w:rPr>
          <w:sz w:val="20"/>
        </w:rPr>
        <w:t>D.</w:t>
      </w:r>
      <w:r>
        <w:rPr>
          <w:spacing w:val="40"/>
          <w:sz w:val="20"/>
        </w:rPr>
        <w:t xml:space="preserve"> </w:t>
      </w:r>
      <w:r>
        <w:rPr>
          <w:sz w:val="20"/>
        </w:rPr>
        <w:t>fats into glycerol and fatty acids</w:t>
      </w:r>
      <w:r>
        <w:rPr>
          <w:sz w:val="20"/>
        </w:rPr>
        <w:tab/>
        <w:t>E.</w:t>
      </w:r>
      <w:r>
        <w:rPr>
          <w:spacing w:val="-7"/>
          <w:sz w:val="20"/>
        </w:rPr>
        <w:t xml:space="preserve"> </w:t>
      </w:r>
      <w:r>
        <w:rPr>
          <w:sz w:val="20"/>
        </w:rPr>
        <w:t>sucrose</w:t>
      </w:r>
      <w:r>
        <w:rPr>
          <w:spacing w:val="-6"/>
          <w:sz w:val="20"/>
        </w:rPr>
        <w:t xml:space="preserve"> </w:t>
      </w:r>
      <w:r>
        <w:rPr>
          <w:sz w:val="20"/>
        </w:rPr>
        <w:t>into</w:t>
      </w:r>
      <w:r>
        <w:rPr>
          <w:spacing w:val="-2"/>
          <w:sz w:val="20"/>
        </w:rPr>
        <w:t xml:space="preserve"> </w:t>
      </w:r>
      <w:r>
        <w:rPr>
          <w:sz w:val="20"/>
        </w:rPr>
        <w:t>glucose</w:t>
      </w:r>
      <w:r>
        <w:rPr>
          <w:spacing w:val="-7"/>
          <w:sz w:val="20"/>
        </w:rPr>
        <w:t xml:space="preserve"> </w:t>
      </w:r>
      <w:r>
        <w:rPr>
          <w:sz w:val="20"/>
        </w:rPr>
        <w:t xml:space="preserve">and </w:t>
      </w:r>
      <w:r>
        <w:rPr>
          <w:spacing w:val="-2"/>
          <w:sz w:val="20"/>
        </w:rPr>
        <w:t>fructose.</w:t>
      </w:r>
    </w:p>
    <w:p w14:paraId="2ABF7693" w14:textId="77777777" w:rsidR="00B51F13" w:rsidRDefault="00000000">
      <w:pPr>
        <w:pStyle w:val="ListParagraph"/>
        <w:numPr>
          <w:ilvl w:val="0"/>
          <w:numId w:val="78"/>
        </w:numPr>
        <w:tabs>
          <w:tab w:val="left" w:pos="1213"/>
        </w:tabs>
        <w:ind w:left="1213" w:hanging="720"/>
        <w:jc w:val="left"/>
        <w:rPr>
          <w:sz w:val="20"/>
        </w:rPr>
      </w:pPr>
      <w:r>
        <w:rPr>
          <w:sz w:val="20"/>
        </w:rPr>
        <w:t>Anaerobic</w:t>
      </w:r>
      <w:r>
        <w:rPr>
          <w:spacing w:val="-4"/>
          <w:sz w:val="20"/>
        </w:rPr>
        <w:t xml:space="preserve"> </w:t>
      </w:r>
      <w:r>
        <w:rPr>
          <w:sz w:val="20"/>
        </w:rPr>
        <w:t>respiration</w:t>
      </w:r>
      <w:r>
        <w:rPr>
          <w:spacing w:val="-4"/>
          <w:sz w:val="20"/>
        </w:rPr>
        <w:t xml:space="preserve"> </w:t>
      </w:r>
      <w:r>
        <w:rPr>
          <w:sz w:val="20"/>
        </w:rPr>
        <w:t>in</w:t>
      </w:r>
      <w:r>
        <w:rPr>
          <w:spacing w:val="-7"/>
          <w:sz w:val="20"/>
        </w:rPr>
        <w:t xml:space="preserve"> </w:t>
      </w:r>
      <w:r>
        <w:rPr>
          <w:sz w:val="20"/>
        </w:rPr>
        <w:t>yeast</w:t>
      </w:r>
      <w:r>
        <w:rPr>
          <w:spacing w:val="22"/>
          <w:sz w:val="20"/>
        </w:rPr>
        <w:t xml:space="preserve"> </w:t>
      </w:r>
      <w:r>
        <w:rPr>
          <w:spacing w:val="-2"/>
          <w:sz w:val="20"/>
        </w:rPr>
        <w:t>produces</w:t>
      </w:r>
    </w:p>
    <w:p w14:paraId="0E34AE9C" w14:textId="77777777" w:rsidR="00B51F13" w:rsidRDefault="00000000">
      <w:pPr>
        <w:pStyle w:val="ListParagraph"/>
        <w:numPr>
          <w:ilvl w:val="1"/>
          <w:numId w:val="78"/>
        </w:numPr>
        <w:tabs>
          <w:tab w:val="left" w:pos="1497"/>
          <w:tab w:val="left" w:pos="1506"/>
        </w:tabs>
        <w:spacing w:before="10" w:line="249" w:lineRule="auto"/>
        <w:ind w:left="1506" w:right="298" w:hanging="293"/>
        <w:rPr>
          <w:sz w:val="20"/>
        </w:rPr>
      </w:pPr>
      <w:r>
        <w:rPr>
          <w:spacing w:val="-8"/>
          <w:sz w:val="20"/>
        </w:rPr>
        <w:t>carbondioxide and</w:t>
      </w:r>
      <w:r>
        <w:rPr>
          <w:sz w:val="20"/>
        </w:rPr>
        <w:t xml:space="preserve"> </w:t>
      </w:r>
      <w:r>
        <w:rPr>
          <w:spacing w:val="-8"/>
          <w:sz w:val="20"/>
        </w:rPr>
        <w:t xml:space="preserve">ethanol B. carbondioxideand </w:t>
      </w:r>
      <w:r>
        <w:rPr>
          <w:spacing w:val="-2"/>
          <w:sz w:val="20"/>
        </w:rPr>
        <w:t>water</w:t>
      </w:r>
      <w:r>
        <w:rPr>
          <w:spacing w:val="-16"/>
          <w:sz w:val="20"/>
        </w:rPr>
        <w:t xml:space="preserve"> </w:t>
      </w:r>
      <w:r>
        <w:rPr>
          <w:spacing w:val="-2"/>
          <w:sz w:val="20"/>
        </w:rPr>
        <w:t>C.</w:t>
      </w:r>
      <w:r>
        <w:rPr>
          <w:spacing w:val="-9"/>
          <w:sz w:val="20"/>
        </w:rPr>
        <w:t xml:space="preserve"> </w:t>
      </w:r>
      <w:r>
        <w:rPr>
          <w:spacing w:val="-2"/>
          <w:sz w:val="20"/>
        </w:rPr>
        <w:t>carbondioxide</w:t>
      </w:r>
      <w:r>
        <w:rPr>
          <w:spacing w:val="-16"/>
          <w:sz w:val="20"/>
        </w:rPr>
        <w:t xml:space="preserve"> </w:t>
      </w:r>
      <w:r>
        <w:rPr>
          <w:spacing w:val="-2"/>
          <w:sz w:val="20"/>
        </w:rPr>
        <w:t>and</w:t>
      </w:r>
      <w:r>
        <w:rPr>
          <w:spacing w:val="-11"/>
          <w:sz w:val="20"/>
        </w:rPr>
        <w:t xml:space="preserve"> </w:t>
      </w:r>
      <w:r>
        <w:rPr>
          <w:spacing w:val="-2"/>
          <w:sz w:val="20"/>
        </w:rPr>
        <w:t>oxygen</w:t>
      </w:r>
    </w:p>
    <w:p w14:paraId="161B5BE9" w14:textId="77777777" w:rsidR="00B51F13" w:rsidRDefault="00000000">
      <w:pPr>
        <w:pStyle w:val="BodyText"/>
        <w:spacing w:line="229" w:lineRule="exact"/>
        <w:ind w:left="1214"/>
      </w:pPr>
      <w:r>
        <w:t>D.</w:t>
      </w:r>
      <w:r>
        <w:rPr>
          <w:spacing w:val="-4"/>
        </w:rPr>
        <w:t xml:space="preserve"> </w:t>
      </w:r>
      <w:r>
        <w:t>carbondioxide</w:t>
      </w:r>
      <w:r>
        <w:rPr>
          <w:spacing w:val="-6"/>
        </w:rPr>
        <w:t xml:space="preserve"> </w:t>
      </w:r>
      <w:r>
        <w:t>and</w:t>
      </w:r>
      <w:r>
        <w:rPr>
          <w:spacing w:val="-5"/>
        </w:rPr>
        <w:t xml:space="preserve"> </w:t>
      </w:r>
      <w:r>
        <w:t>glucose</w:t>
      </w:r>
      <w:r>
        <w:rPr>
          <w:spacing w:val="-6"/>
        </w:rPr>
        <w:t xml:space="preserve"> </w:t>
      </w:r>
      <w:r>
        <w:t>E.</w:t>
      </w:r>
      <w:r>
        <w:rPr>
          <w:spacing w:val="-4"/>
        </w:rPr>
        <w:t xml:space="preserve"> </w:t>
      </w:r>
      <w:r>
        <w:t>ethanol</w:t>
      </w:r>
      <w:r>
        <w:rPr>
          <w:spacing w:val="-4"/>
        </w:rPr>
        <w:t xml:space="preserve"> </w:t>
      </w:r>
      <w:r>
        <w:t>and</w:t>
      </w:r>
      <w:r>
        <w:rPr>
          <w:spacing w:val="-3"/>
        </w:rPr>
        <w:t xml:space="preserve"> </w:t>
      </w:r>
      <w:r>
        <w:rPr>
          <w:spacing w:val="-2"/>
        </w:rPr>
        <w:t>water</w:t>
      </w:r>
    </w:p>
    <w:p w14:paraId="32A1A6D4" w14:textId="77777777" w:rsidR="00B51F13" w:rsidRDefault="00B51F13">
      <w:pPr>
        <w:pStyle w:val="BodyText"/>
        <w:spacing w:before="22"/>
      </w:pPr>
    </w:p>
    <w:p w14:paraId="7E89DACB" w14:textId="77777777" w:rsidR="00B51F13" w:rsidRDefault="00000000">
      <w:pPr>
        <w:pStyle w:val="ListParagraph"/>
        <w:numPr>
          <w:ilvl w:val="0"/>
          <w:numId w:val="78"/>
        </w:numPr>
        <w:tabs>
          <w:tab w:val="left" w:pos="1214"/>
        </w:tabs>
        <w:spacing w:line="247" w:lineRule="auto"/>
        <w:ind w:left="1214" w:right="531"/>
        <w:jc w:val="left"/>
        <w:rPr>
          <w:sz w:val="20"/>
        </w:rPr>
      </w:pPr>
      <w:r>
        <w:rPr>
          <w:sz w:val="20"/>
        </w:rPr>
        <w:t>Underground</w:t>
      </w:r>
      <w:r>
        <w:rPr>
          <w:spacing w:val="-10"/>
          <w:sz w:val="20"/>
        </w:rPr>
        <w:t xml:space="preserve"> </w:t>
      </w:r>
      <w:r>
        <w:rPr>
          <w:sz w:val="20"/>
        </w:rPr>
        <w:t>stems</w:t>
      </w:r>
      <w:r>
        <w:rPr>
          <w:spacing w:val="-12"/>
          <w:sz w:val="20"/>
        </w:rPr>
        <w:t xml:space="preserve"> </w:t>
      </w:r>
      <w:r>
        <w:rPr>
          <w:sz w:val="20"/>
        </w:rPr>
        <w:t>which</w:t>
      </w:r>
      <w:r>
        <w:rPr>
          <w:spacing w:val="-10"/>
          <w:sz w:val="20"/>
        </w:rPr>
        <w:t xml:space="preserve"> </w:t>
      </w:r>
      <w:r>
        <w:rPr>
          <w:sz w:val="20"/>
        </w:rPr>
        <w:t>grow</w:t>
      </w:r>
      <w:r>
        <w:rPr>
          <w:spacing w:val="-11"/>
          <w:sz w:val="20"/>
        </w:rPr>
        <w:t xml:space="preserve"> </w:t>
      </w:r>
      <w:r>
        <w:rPr>
          <w:sz w:val="20"/>
        </w:rPr>
        <w:t>horizontally through the soil are</w:t>
      </w:r>
    </w:p>
    <w:p w14:paraId="099B9E67" w14:textId="77777777" w:rsidR="00B51F13" w:rsidRDefault="00000000">
      <w:pPr>
        <w:pStyle w:val="ListParagraph"/>
        <w:numPr>
          <w:ilvl w:val="1"/>
          <w:numId w:val="78"/>
        </w:numPr>
        <w:tabs>
          <w:tab w:val="left" w:pos="1498"/>
          <w:tab w:val="left" w:pos="3374"/>
        </w:tabs>
        <w:spacing w:before="4"/>
        <w:ind w:left="1498" w:hanging="284"/>
        <w:rPr>
          <w:sz w:val="20"/>
        </w:rPr>
      </w:pPr>
      <w:r>
        <w:rPr>
          <w:sz w:val="20"/>
        </w:rPr>
        <w:t>blubs</w:t>
      </w:r>
      <w:r>
        <w:rPr>
          <w:spacing w:val="36"/>
          <w:sz w:val="20"/>
        </w:rPr>
        <w:t xml:space="preserve">  </w:t>
      </w:r>
      <w:r>
        <w:rPr>
          <w:sz w:val="20"/>
        </w:rPr>
        <w:t>B.</w:t>
      </w:r>
      <w:r>
        <w:rPr>
          <w:spacing w:val="58"/>
          <w:w w:val="150"/>
          <w:sz w:val="20"/>
        </w:rPr>
        <w:t xml:space="preserve"> </w:t>
      </w:r>
      <w:r>
        <w:rPr>
          <w:spacing w:val="-2"/>
          <w:sz w:val="20"/>
        </w:rPr>
        <w:t>rhizomes</w:t>
      </w:r>
      <w:r>
        <w:rPr>
          <w:sz w:val="20"/>
        </w:rPr>
        <w:tab/>
        <w:t>C.</w:t>
      </w:r>
      <w:r>
        <w:rPr>
          <w:spacing w:val="19"/>
          <w:sz w:val="20"/>
        </w:rPr>
        <w:t xml:space="preserve"> </w:t>
      </w:r>
      <w:r>
        <w:rPr>
          <w:spacing w:val="-2"/>
          <w:sz w:val="20"/>
        </w:rPr>
        <w:t>runners</w:t>
      </w:r>
    </w:p>
    <w:p w14:paraId="32188440" w14:textId="77777777" w:rsidR="00B51F13" w:rsidRDefault="00000000">
      <w:pPr>
        <w:pStyle w:val="BodyText"/>
        <w:spacing w:before="11"/>
        <w:ind w:left="1214"/>
      </w:pPr>
      <w:r>
        <w:t>D.</w:t>
      </w:r>
      <w:r>
        <w:rPr>
          <w:spacing w:val="-3"/>
        </w:rPr>
        <w:t xml:space="preserve"> </w:t>
      </w:r>
      <w:r>
        <w:t>corms</w:t>
      </w:r>
      <w:r>
        <w:rPr>
          <w:spacing w:val="-4"/>
        </w:rPr>
        <w:t xml:space="preserve"> </w:t>
      </w:r>
      <w:r>
        <w:t>E.</w:t>
      </w:r>
      <w:r>
        <w:rPr>
          <w:spacing w:val="-2"/>
        </w:rPr>
        <w:t xml:space="preserve"> stolons</w:t>
      </w:r>
    </w:p>
    <w:p w14:paraId="719652E1" w14:textId="77777777" w:rsidR="00B51F13" w:rsidRDefault="00000000">
      <w:pPr>
        <w:pStyle w:val="ListParagraph"/>
        <w:numPr>
          <w:ilvl w:val="0"/>
          <w:numId w:val="78"/>
        </w:numPr>
        <w:tabs>
          <w:tab w:val="left" w:pos="1213"/>
        </w:tabs>
        <w:spacing w:before="79" w:line="249" w:lineRule="auto"/>
        <w:ind w:left="1213" w:right="650" w:hanging="720"/>
        <w:jc w:val="left"/>
        <w:rPr>
          <w:sz w:val="20"/>
        </w:rPr>
      </w:pPr>
      <w:r>
        <w:br w:type="column"/>
      </w:r>
      <w:r>
        <w:rPr>
          <w:sz w:val="20"/>
        </w:rPr>
        <w:t>A</w:t>
      </w:r>
      <w:r>
        <w:rPr>
          <w:spacing w:val="-6"/>
          <w:sz w:val="20"/>
        </w:rPr>
        <w:t xml:space="preserve"> </w:t>
      </w:r>
      <w:r>
        <w:rPr>
          <w:sz w:val="20"/>
        </w:rPr>
        <w:t>man</w:t>
      </w:r>
      <w:r>
        <w:rPr>
          <w:spacing w:val="-5"/>
          <w:sz w:val="20"/>
        </w:rPr>
        <w:t xml:space="preserve"> </w:t>
      </w:r>
      <w:r>
        <w:rPr>
          <w:sz w:val="20"/>
        </w:rPr>
        <w:t>with</w:t>
      </w:r>
      <w:r>
        <w:rPr>
          <w:spacing w:val="-12"/>
          <w:sz w:val="20"/>
        </w:rPr>
        <w:t xml:space="preserve"> </w:t>
      </w:r>
      <w:r>
        <w:rPr>
          <w:sz w:val="20"/>
        </w:rPr>
        <w:t>a</w:t>
      </w:r>
      <w:r>
        <w:rPr>
          <w:spacing w:val="-6"/>
          <w:sz w:val="20"/>
        </w:rPr>
        <w:t xml:space="preserve"> </w:t>
      </w:r>
      <w:r>
        <w:rPr>
          <w:sz w:val="20"/>
        </w:rPr>
        <w:t>normal</w:t>
      </w:r>
      <w:r>
        <w:rPr>
          <w:spacing w:val="-7"/>
          <w:sz w:val="20"/>
        </w:rPr>
        <w:t xml:space="preserve"> </w:t>
      </w:r>
      <w:r>
        <w:rPr>
          <w:sz w:val="20"/>
        </w:rPr>
        <w:t>haemoglobin</w:t>
      </w:r>
      <w:r>
        <w:rPr>
          <w:spacing w:val="-12"/>
          <w:sz w:val="20"/>
        </w:rPr>
        <w:t xml:space="preserve"> </w:t>
      </w:r>
      <w:r>
        <w:rPr>
          <w:sz w:val="20"/>
        </w:rPr>
        <w:t>(AA)</w:t>
      </w:r>
      <w:r>
        <w:rPr>
          <w:spacing w:val="-12"/>
          <w:sz w:val="20"/>
        </w:rPr>
        <w:t xml:space="preserve"> </w:t>
      </w:r>
      <w:r>
        <w:rPr>
          <w:sz w:val="20"/>
        </w:rPr>
        <w:t>marries</w:t>
      </w:r>
      <w:r>
        <w:rPr>
          <w:spacing w:val="-7"/>
          <w:sz w:val="20"/>
        </w:rPr>
        <w:t xml:space="preserve"> </w:t>
      </w:r>
      <w:r>
        <w:rPr>
          <w:sz w:val="20"/>
        </w:rPr>
        <w:t>a woman who has sickle-cell haemoglobin (SS). They</w:t>
      </w:r>
      <w:r>
        <w:rPr>
          <w:spacing w:val="-3"/>
          <w:sz w:val="20"/>
        </w:rPr>
        <w:t xml:space="preserve"> </w:t>
      </w:r>
      <w:r>
        <w:rPr>
          <w:sz w:val="20"/>
        </w:rPr>
        <w:t>have</w:t>
      </w:r>
      <w:r>
        <w:rPr>
          <w:spacing w:val="-4"/>
          <w:sz w:val="20"/>
        </w:rPr>
        <w:t xml:space="preserve"> </w:t>
      </w:r>
      <w:r>
        <w:rPr>
          <w:sz w:val="20"/>
        </w:rPr>
        <w:t>a</w:t>
      </w:r>
      <w:r>
        <w:rPr>
          <w:spacing w:val="-4"/>
          <w:sz w:val="20"/>
        </w:rPr>
        <w:t xml:space="preserve"> </w:t>
      </w:r>
      <w:r>
        <w:rPr>
          <w:sz w:val="20"/>
        </w:rPr>
        <w:t>child</w:t>
      </w:r>
      <w:r>
        <w:rPr>
          <w:spacing w:val="-4"/>
          <w:sz w:val="20"/>
        </w:rPr>
        <w:t xml:space="preserve"> </w:t>
      </w:r>
      <w:r>
        <w:rPr>
          <w:sz w:val="20"/>
        </w:rPr>
        <w:t>who</w:t>
      </w:r>
      <w:r>
        <w:rPr>
          <w:spacing w:val="-3"/>
          <w:sz w:val="20"/>
        </w:rPr>
        <w:t xml:space="preserve"> </w:t>
      </w:r>
      <w:r>
        <w:rPr>
          <w:sz w:val="20"/>
        </w:rPr>
        <w:t>has</w:t>
      </w:r>
      <w:r>
        <w:rPr>
          <w:spacing w:val="-5"/>
          <w:sz w:val="20"/>
        </w:rPr>
        <w:t xml:space="preserve"> </w:t>
      </w:r>
      <w:r>
        <w:rPr>
          <w:sz w:val="20"/>
        </w:rPr>
        <w:t>sickle-cell</w:t>
      </w:r>
      <w:r>
        <w:rPr>
          <w:spacing w:val="-4"/>
          <w:sz w:val="20"/>
        </w:rPr>
        <w:t xml:space="preserve"> </w:t>
      </w:r>
      <w:r>
        <w:rPr>
          <w:sz w:val="20"/>
        </w:rPr>
        <w:t>trait. Which of the following genotypes could be associated with the child’s haemoglobin?</w:t>
      </w:r>
    </w:p>
    <w:p w14:paraId="2EF67474" w14:textId="77777777" w:rsidR="00B51F13" w:rsidRDefault="00000000">
      <w:pPr>
        <w:pStyle w:val="ListParagraph"/>
        <w:numPr>
          <w:ilvl w:val="1"/>
          <w:numId w:val="78"/>
        </w:numPr>
        <w:tabs>
          <w:tab w:val="left" w:pos="1540"/>
          <w:tab w:val="left" w:pos="2653"/>
          <w:tab w:val="left" w:pos="3374"/>
          <w:tab w:val="left" w:pos="4094"/>
        </w:tabs>
        <w:spacing w:line="230" w:lineRule="exact"/>
        <w:ind w:left="1540" w:hanging="327"/>
        <w:rPr>
          <w:sz w:val="20"/>
        </w:rPr>
      </w:pPr>
      <w:r>
        <w:rPr>
          <w:spacing w:val="-5"/>
          <w:sz w:val="20"/>
        </w:rPr>
        <w:t>AA</w:t>
      </w:r>
      <w:r>
        <w:rPr>
          <w:sz w:val="20"/>
        </w:rPr>
        <w:tab/>
      </w:r>
      <w:r>
        <w:rPr>
          <w:spacing w:val="-5"/>
          <w:sz w:val="20"/>
        </w:rPr>
        <w:t>B.</w:t>
      </w:r>
      <w:r>
        <w:rPr>
          <w:sz w:val="20"/>
        </w:rPr>
        <w:tab/>
      </w:r>
      <w:r>
        <w:rPr>
          <w:spacing w:val="-5"/>
          <w:sz w:val="20"/>
        </w:rPr>
        <w:t>OO</w:t>
      </w:r>
      <w:r>
        <w:rPr>
          <w:sz w:val="20"/>
        </w:rPr>
        <w:tab/>
        <w:t>C.</w:t>
      </w:r>
      <w:r>
        <w:rPr>
          <w:spacing w:val="38"/>
          <w:sz w:val="20"/>
        </w:rPr>
        <w:t xml:space="preserve"> </w:t>
      </w:r>
      <w:r>
        <w:rPr>
          <w:spacing w:val="-5"/>
          <w:sz w:val="20"/>
        </w:rPr>
        <w:t>AO</w:t>
      </w:r>
    </w:p>
    <w:p w14:paraId="3FDE6394" w14:textId="77777777" w:rsidR="00B51F13" w:rsidRDefault="00000000">
      <w:pPr>
        <w:pStyle w:val="BodyText"/>
        <w:tabs>
          <w:tab w:val="left" w:pos="2653"/>
          <w:tab w:val="left" w:pos="3407"/>
        </w:tabs>
        <w:spacing w:before="10"/>
        <w:ind w:left="1213"/>
      </w:pPr>
      <w:r>
        <w:t>D.</w:t>
      </w:r>
      <w:r>
        <w:rPr>
          <w:spacing w:val="74"/>
          <w:w w:val="150"/>
        </w:rPr>
        <w:t xml:space="preserve"> </w:t>
      </w:r>
      <w:r>
        <w:rPr>
          <w:spacing w:val="-5"/>
        </w:rPr>
        <w:t>AS</w:t>
      </w:r>
      <w:r>
        <w:tab/>
      </w:r>
      <w:r>
        <w:rPr>
          <w:spacing w:val="-5"/>
        </w:rPr>
        <w:t>E.</w:t>
      </w:r>
      <w:r>
        <w:tab/>
      </w:r>
      <w:r>
        <w:rPr>
          <w:spacing w:val="-5"/>
        </w:rPr>
        <w:t>SS</w:t>
      </w:r>
    </w:p>
    <w:p w14:paraId="519EEBA6" w14:textId="77777777" w:rsidR="00B51F13" w:rsidRDefault="00B51F13">
      <w:pPr>
        <w:pStyle w:val="BodyText"/>
        <w:spacing w:before="19"/>
      </w:pPr>
    </w:p>
    <w:p w14:paraId="58C312B3" w14:textId="77777777" w:rsidR="00B51F13" w:rsidRDefault="00000000">
      <w:pPr>
        <w:pStyle w:val="ListParagraph"/>
        <w:numPr>
          <w:ilvl w:val="0"/>
          <w:numId w:val="78"/>
        </w:numPr>
        <w:tabs>
          <w:tab w:val="left" w:pos="1213"/>
        </w:tabs>
        <w:spacing w:before="1" w:line="249" w:lineRule="auto"/>
        <w:ind w:left="1213" w:right="484" w:hanging="720"/>
        <w:jc w:val="left"/>
        <w:rPr>
          <w:sz w:val="20"/>
        </w:rPr>
      </w:pPr>
      <w:r>
        <w:rPr>
          <w:sz w:val="20"/>
        </w:rPr>
        <w:t>In</w:t>
      </w:r>
      <w:r>
        <w:rPr>
          <w:spacing w:val="-13"/>
          <w:sz w:val="20"/>
        </w:rPr>
        <w:t xml:space="preserve"> </w:t>
      </w:r>
      <w:r>
        <w:rPr>
          <w:sz w:val="20"/>
        </w:rPr>
        <w:t>a</w:t>
      </w:r>
      <w:r>
        <w:rPr>
          <w:spacing w:val="-12"/>
          <w:sz w:val="20"/>
        </w:rPr>
        <w:t xml:space="preserve"> </w:t>
      </w:r>
      <w:r>
        <w:rPr>
          <w:sz w:val="20"/>
        </w:rPr>
        <w:t>Biuret</w:t>
      </w:r>
      <w:r>
        <w:rPr>
          <w:spacing w:val="-13"/>
          <w:sz w:val="20"/>
        </w:rPr>
        <w:t xml:space="preserve"> </w:t>
      </w:r>
      <w:r>
        <w:rPr>
          <w:sz w:val="20"/>
        </w:rPr>
        <w:t>test,</w:t>
      </w:r>
      <w:r>
        <w:rPr>
          <w:spacing w:val="-12"/>
          <w:sz w:val="20"/>
        </w:rPr>
        <w:t xml:space="preserve"> </w:t>
      </w:r>
      <w:r>
        <w:rPr>
          <w:sz w:val="20"/>
        </w:rPr>
        <w:t>some</w:t>
      </w:r>
      <w:r>
        <w:rPr>
          <w:spacing w:val="-14"/>
          <w:sz w:val="20"/>
        </w:rPr>
        <w:t xml:space="preserve"> </w:t>
      </w:r>
      <w:r>
        <w:rPr>
          <w:sz w:val="20"/>
        </w:rPr>
        <w:t>protein</w:t>
      </w:r>
      <w:r>
        <w:rPr>
          <w:spacing w:val="-13"/>
          <w:sz w:val="20"/>
        </w:rPr>
        <w:t xml:space="preserve"> </w:t>
      </w:r>
      <w:r>
        <w:rPr>
          <w:sz w:val="20"/>
        </w:rPr>
        <w:t>was</w:t>
      </w:r>
      <w:r>
        <w:rPr>
          <w:spacing w:val="-12"/>
          <w:sz w:val="20"/>
        </w:rPr>
        <w:t xml:space="preserve"> </w:t>
      </w:r>
      <w:r>
        <w:rPr>
          <w:sz w:val="20"/>
        </w:rPr>
        <w:t>mixed</w:t>
      </w:r>
      <w:r>
        <w:rPr>
          <w:spacing w:val="-13"/>
          <w:sz w:val="20"/>
        </w:rPr>
        <w:t xml:space="preserve"> </w:t>
      </w:r>
      <w:r>
        <w:rPr>
          <w:sz w:val="20"/>
        </w:rPr>
        <w:t>with</w:t>
      </w:r>
      <w:r>
        <w:rPr>
          <w:spacing w:val="-12"/>
          <w:sz w:val="20"/>
        </w:rPr>
        <w:t xml:space="preserve"> </w:t>
      </w:r>
      <w:r>
        <w:rPr>
          <w:sz w:val="20"/>
        </w:rPr>
        <w:t>sodium hydroxide solution. Which of the following chemicals should be added to the mixture for a positive result?</w:t>
      </w:r>
    </w:p>
    <w:p w14:paraId="4EB13D3C" w14:textId="77777777" w:rsidR="00B51F13" w:rsidRDefault="00000000">
      <w:pPr>
        <w:pStyle w:val="ListParagraph"/>
        <w:numPr>
          <w:ilvl w:val="1"/>
          <w:numId w:val="78"/>
        </w:numPr>
        <w:tabs>
          <w:tab w:val="left" w:pos="1504"/>
        </w:tabs>
        <w:spacing w:before="1"/>
        <w:ind w:left="1504" w:hanging="291"/>
        <w:rPr>
          <w:sz w:val="20"/>
        </w:rPr>
      </w:pPr>
      <w:r>
        <w:rPr>
          <w:spacing w:val="-8"/>
          <w:sz w:val="20"/>
        </w:rPr>
        <w:t>Mercurous</w:t>
      </w:r>
      <w:r>
        <w:rPr>
          <w:spacing w:val="-16"/>
          <w:sz w:val="20"/>
        </w:rPr>
        <w:t xml:space="preserve"> </w:t>
      </w:r>
      <w:r>
        <w:rPr>
          <w:spacing w:val="-8"/>
          <w:sz w:val="20"/>
        </w:rPr>
        <w:t>nitrate</w:t>
      </w:r>
      <w:r>
        <w:rPr>
          <w:spacing w:val="-2"/>
          <w:sz w:val="20"/>
        </w:rPr>
        <w:t xml:space="preserve"> </w:t>
      </w:r>
      <w:r>
        <w:rPr>
          <w:spacing w:val="-8"/>
          <w:sz w:val="20"/>
        </w:rPr>
        <w:t>B.</w:t>
      </w:r>
      <w:r>
        <w:rPr>
          <w:spacing w:val="-7"/>
          <w:sz w:val="20"/>
        </w:rPr>
        <w:t xml:space="preserve"> </w:t>
      </w:r>
      <w:r>
        <w:rPr>
          <w:spacing w:val="-8"/>
          <w:sz w:val="20"/>
        </w:rPr>
        <w:t>Coppersulphate</w:t>
      </w:r>
    </w:p>
    <w:p w14:paraId="00870955" w14:textId="77777777" w:rsidR="00B51F13" w:rsidRDefault="00000000">
      <w:pPr>
        <w:pStyle w:val="BodyText"/>
        <w:tabs>
          <w:tab w:val="left" w:pos="2975"/>
        </w:tabs>
        <w:spacing w:before="10"/>
        <w:ind w:left="1213"/>
      </w:pPr>
      <w:r>
        <w:t>C.</w:t>
      </w:r>
      <w:r>
        <w:rPr>
          <w:spacing w:val="26"/>
        </w:rPr>
        <w:t xml:space="preserve"> </w:t>
      </w:r>
      <w:r>
        <w:rPr>
          <w:spacing w:val="-2"/>
        </w:rPr>
        <w:t>Mercuricnitrate</w:t>
      </w:r>
      <w:r>
        <w:tab/>
      </w:r>
      <w:r>
        <w:rPr>
          <w:spacing w:val="-8"/>
        </w:rPr>
        <w:t>D.</w:t>
      </w:r>
      <w:r>
        <w:rPr>
          <w:spacing w:val="-6"/>
        </w:rPr>
        <w:t xml:space="preserve"> </w:t>
      </w:r>
      <w:r>
        <w:rPr>
          <w:spacing w:val="-8"/>
        </w:rPr>
        <w:t>Sodium</w:t>
      </w:r>
      <w:r>
        <w:rPr>
          <w:spacing w:val="-9"/>
        </w:rPr>
        <w:t xml:space="preserve"> </w:t>
      </w:r>
      <w:r>
        <w:rPr>
          <w:spacing w:val="-8"/>
        </w:rPr>
        <w:t>carbonate</w:t>
      </w:r>
    </w:p>
    <w:p w14:paraId="577DAFE2" w14:textId="77777777" w:rsidR="00B51F13" w:rsidRDefault="00000000">
      <w:pPr>
        <w:pStyle w:val="BodyText"/>
        <w:spacing w:before="10"/>
        <w:ind w:left="1213"/>
      </w:pPr>
      <w:r>
        <w:t>E.</w:t>
      </w:r>
      <w:r>
        <w:rPr>
          <w:spacing w:val="-2"/>
        </w:rPr>
        <w:t xml:space="preserve"> Ammoniumhydroxide</w:t>
      </w:r>
    </w:p>
    <w:p w14:paraId="0BD15F2D" w14:textId="77777777" w:rsidR="00B51F13" w:rsidRDefault="00B51F13">
      <w:pPr>
        <w:pStyle w:val="BodyText"/>
        <w:spacing w:before="19"/>
      </w:pPr>
    </w:p>
    <w:p w14:paraId="7A3CF9C4" w14:textId="77777777" w:rsidR="00B51F13" w:rsidRDefault="00000000">
      <w:pPr>
        <w:pStyle w:val="ListParagraph"/>
        <w:numPr>
          <w:ilvl w:val="0"/>
          <w:numId w:val="78"/>
        </w:numPr>
        <w:tabs>
          <w:tab w:val="left" w:pos="1213"/>
        </w:tabs>
        <w:spacing w:before="1" w:line="249" w:lineRule="auto"/>
        <w:ind w:left="1213" w:right="1103" w:hanging="720"/>
        <w:jc w:val="left"/>
        <w:rPr>
          <w:sz w:val="20"/>
        </w:rPr>
      </w:pPr>
      <w:r>
        <w:rPr>
          <w:sz w:val="20"/>
        </w:rPr>
        <w:t>The</w:t>
      </w:r>
      <w:r>
        <w:rPr>
          <w:spacing w:val="-7"/>
          <w:sz w:val="20"/>
        </w:rPr>
        <w:t xml:space="preserve"> </w:t>
      </w:r>
      <w:r>
        <w:rPr>
          <w:sz w:val="20"/>
        </w:rPr>
        <w:t>removal</w:t>
      </w:r>
      <w:r>
        <w:rPr>
          <w:spacing w:val="-6"/>
          <w:sz w:val="20"/>
        </w:rPr>
        <w:t xml:space="preserve"> </w:t>
      </w:r>
      <w:r>
        <w:rPr>
          <w:sz w:val="20"/>
        </w:rPr>
        <w:t>of</w:t>
      </w:r>
      <w:r>
        <w:rPr>
          <w:spacing w:val="-11"/>
          <w:sz w:val="20"/>
        </w:rPr>
        <w:t xml:space="preserve"> </w:t>
      </w:r>
      <w:r>
        <w:rPr>
          <w:sz w:val="20"/>
        </w:rPr>
        <w:t>a</w:t>
      </w:r>
      <w:r>
        <w:rPr>
          <w:spacing w:val="-9"/>
          <w:sz w:val="20"/>
        </w:rPr>
        <w:t xml:space="preserve"> </w:t>
      </w:r>
      <w:r>
        <w:rPr>
          <w:sz w:val="20"/>
        </w:rPr>
        <w:t>man’s</w:t>
      </w:r>
      <w:r>
        <w:rPr>
          <w:spacing w:val="-8"/>
          <w:sz w:val="20"/>
        </w:rPr>
        <w:t xml:space="preserve"> </w:t>
      </w:r>
      <w:r>
        <w:rPr>
          <w:sz w:val="20"/>
        </w:rPr>
        <w:t>pancreas</w:t>
      </w:r>
      <w:r>
        <w:rPr>
          <w:spacing w:val="-6"/>
          <w:sz w:val="20"/>
        </w:rPr>
        <w:t xml:space="preserve"> </w:t>
      </w:r>
      <w:r>
        <w:rPr>
          <w:sz w:val="20"/>
        </w:rPr>
        <w:t>by</w:t>
      </w:r>
      <w:r>
        <w:rPr>
          <w:spacing w:val="-11"/>
          <w:sz w:val="20"/>
        </w:rPr>
        <w:t xml:space="preserve"> </w:t>
      </w:r>
      <w:r>
        <w:rPr>
          <w:sz w:val="20"/>
        </w:rPr>
        <w:t>surgical operation can affect only the digestion of</w:t>
      </w:r>
    </w:p>
    <w:p w14:paraId="1046CBCB" w14:textId="77777777" w:rsidR="00B51F13" w:rsidRDefault="00000000">
      <w:pPr>
        <w:pStyle w:val="ListParagraph"/>
        <w:numPr>
          <w:ilvl w:val="1"/>
          <w:numId w:val="78"/>
        </w:numPr>
        <w:tabs>
          <w:tab w:val="left" w:pos="1504"/>
        </w:tabs>
        <w:spacing w:before="1"/>
        <w:ind w:left="1504" w:hanging="291"/>
        <w:rPr>
          <w:sz w:val="20"/>
        </w:rPr>
      </w:pPr>
      <w:r>
        <w:rPr>
          <w:sz w:val="20"/>
        </w:rPr>
        <w:t>starch</w:t>
      </w:r>
      <w:r>
        <w:rPr>
          <w:spacing w:val="-4"/>
          <w:sz w:val="20"/>
        </w:rPr>
        <w:t xml:space="preserve"> </w:t>
      </w:r>
      <w:r>
        <w:rPr>
          <w:sz w:val="20"/>
        </w:rPr>
        <w:t>B.</w:t>
      </w:r>
      <w:r>
        <w:rPr>
          <w:spacing w:val="-9"/>
          <w:sz w:val="20"/>
        </w:rPr>
        <w:t xml:space="preserve"> </w:t>
      </w:r>
      <w:r>
        <w:rPr>
          <w:sz w:val="20"/>
        </w:rPr>
        <w:t>starch,</w:t>
      </w:r>
      <w:r>
        <w:rPr>
          <w:spacing w:val="-6"/>
          <w:sz w:val="20"/>
        </w:rPr>
        <w:t xml:space="preserve"> </w:t>
      </w:r>
      <w:r>
        <w:rPr>
          <w:sz w:val="20"/>
        </w:rPr>
        <w:t>protein</w:t>
      </w:r>
      <w:r>
        <w:rPr>
          <w:spacing w:val="-4"/>
          <w:sz w:val="20"/>
        </w:rPr>
        <w:t xml:space="preserve"> </w:t>
      </w:r>
      <w:r>
        <w:rPr>
          <w:sz w:val="20"/>
        </w:rPr>
        <w:t>and</w:t>
      </w:r>
      <w:r>
        <w:rPr>
          <w:spacing w:val="-5"/>
          <w:sz w:val="20"/>
        </w:rPr>
        <w:t xml:space="preserve"> </w:t>
      </w:r>
      <w:r>
        <w:rPr>
          <w:spacing w:val="-4"/>
          <w:sz w:val="20"/>
        </w:rPr>
        <w:t>fats</w:t>
      </w:r>
    </w:p>
    <w:p w14:paraId="0704DA54" w14:textId="77777777" w:rsidR="00B51F13" w:rsidRDefault="00000000">
      <w:pPr>
        <w:pStyle w:val="BodyText"/>
        <w:spacing w:before="11"/>
        <w:ind w:left="1213"/>
      </w:pPr>
      <w:r>
        <w:t>C.</w:t>
      </w:r>
      <w:r>
        <w:rPr>
          <w:spacing w:val="-3"/>
        </w:rPr>
        <w:t xml:space="preserve"> </w:t>
      </w:r>
      <w:r>
        <w:t>oils</w:t>
      </w:r>
      <w:r>
        <w:rPr>
          <w:spacing w:val="-3"/>
        </w:rPr>
        <w:t xml:space="preserve"> </w:t>
      </w:r>
      <w:r>
        <w:t>and</w:t>
      </w:r>
      <w:r>
        <w:rPr>
          <w:spacing w:val="-1"/>
        </w:rPr>
        <w:t xml:space="preserve"> </w:t>
      </w:r>
      <w:r>
        <w:t>fats</w:t>
      </w:r>
      <w:r>
        <w:rPr>
          <w:spacing w:val="-4"/>
        </w:rPr>
        <w:t xml:space="preserve"> </w:t>
      </w:r>
      <w:r>
        <w:t>D.</w:t>
      </w:r>
      <w:r>
        <w:rPr>
          <w:spacing w:val="-2"/>
        </w:rPr>
        <w:t xml:space="preserve"> proteins</w:t>
      </w:r>
    </w:p>
    <w:p w14:paraId="6038891A" w14:textId="77777777" w:rsidR="00B51F13" w:rsidRDefault="00000000">
      <w:pPr>
        <w:pStyle w:val="BodyText"/>
        <w:spacing w:before="10"/>
        <w:ind w:left="1213"/>
      </w:pPr>
      <w:r>
        <w:t>E.</w:t>
      </w:r>
      <w:r>
        <w:rPr>
          <w:spacing w:val="-6"/>
        </w:rPr>
        <w:t xml:space="preserve"> </w:t>
      </w:r>
      <w:r>
        <w:t>carbohydrate</w:t>
      </w:r>
      <w:r>
        <w:rPr>
          <w:spacing w:val="-5"/>
        </w:rPr>
        <w:t xml:space="preserve"> </w:t>
      </w:r>
      <w:r>
        <w:t>and</w:t>
      </w:r>
      <w:r>
        <w:rPr>
          <w:spacing w:val="-6"/>
        </w:rPr>
        <w:t xml:space="preserve"> </w:t>
      </w:r>
      <w:r>
        <w:rPr>
          <w:spacing w:val="-2"/>
        </w:rPr>
        <w:t>fats.</w:t>
      </w:r>
    </w:p>
    <w:p w14:paraId="73F09A4F" w14:textId="77777777" w:rsidR="00B51F13" w:rsidRDefault="00B51F13">
      <w:pPr>
        <w:pStyle w:val="BodyText"/>
        <w:spacing w:before="20"/>
      </w:pPr>
    </w:p>
    <w:p w14:paraId="705CD02B" w14:textId="77777777" w:rsidR="00B51F13" w:rsidRDefault="00000000">
      <w:pPr>
        <w:pStyle w:val="ListParagraph"/>
        <w:numPr>
          <w:ilvl w:val="0"/>
          <w:numId w:val="78"/>
        </w:numPr>
        <w:tabs>
          <w:tab w:val="left" w:pos="1213"/>
        </w:tabs>
        <w:spacing w:line="247" w:lineRule="auto"/>
        <w:ind w:left="1213" w:right="721" w:hanging="720"/>
        <w:jc w:val="left"/>
        <w:rPr>
          <w:sz w:val="20"/>
        </w:rPr>
      </w:pPr>
      <w:r>
        <w:rPr>
          <w:sz w:val="20"/>
        </w:rPr>
        <w:t>The</w:t>
      </w:r>
      <w:r>
        <w:rPr>
          <w:spacing w:val="-3"/>
          <w:sz w:val="20"/>
        </w:rPr>
        <w:t xml:space="preserve"> </w:t>
      </w:r>
      <w:r>
        <w:rPr>
          <w:sz w:val="20"/>
        </w:rPr>
        <w:t>parts used</w:t>
      </w:r>
      <w:r>
        <w:rPr>
          <w:spacing w:val="-5"/>
          <w:sz w:val="20"/>
        </w:rPr>
        <w:t xml:space="preserve"> </w:t>
      </w:r>
      <w:r>
        <w:rPr>
          <w:sz w:val="20"/>
        </w:rPr>
        <w:t>by</w:t>
      </w:r>
      <w:r>
        <w:rPr>
          <w:spacing w:val="-10"/>
          <w:sz w:val="20"/>
        </w:rPr>
        <w:t xml:space="preserve"> </w:t>
      </w:r>
      <w:r>
        <w:rPr>
          <w:sz w:val="20"/>
        </w:rPr>
        <w:t>tapeworm</w:t>
      </w:r>
      <w:r>
        <w:rPr>
          <w:spacing w:val="-6"/>
          <w:sz w:val="20"/>
        </w:rPr>
        <w:t xml:space="preserve"> </w:t>
      </w:r>
      <w:r>
        <w:rPr>
          <w:sz w:val="20"/>
        </w:rPr>
        <w:t>to</w:t>
      </w:r>
      <w:r>
        <w:rPr>
          <w:spacing w:val="-3"/>
          <w:sz w:val="20"/>
        </w:rPr>
        <w:t xml:space="preserve"> </w:t>
      </w:r>
      <w:r>
        <w:rPr>
          <w:sz w:val="20"/>
        </w:rPr>
        <w:t>fasten</w:t>
      </w:r>
      <w:r>
        <w:rPr>
          <w:spacing w:val="-3"/>
          <w:sz w:val="20"/>
        </w:rPr>
        <w:t xml:space="preserve"> </w:t>
      </w:r>
      <w:r>
        <w:rPr>
          <w:sz w:val="20"/>
        </w:rPr>
        <w:t>itself</w:t>
      </w:r>
      <w:r>
        <w:rPr>
          <w:spacing w:val="-3"/>
          <w:sz w:val="20"/>
        </w:rPr>
        <w:t xml:space="preserve"> </w:t>
      </w:r>
      <w:r>
        <w:rPr>
          <w:sz w:val="20"/>
        </w:rPr>
        <w:t>to the host’s intestine are the</w:t>
      </w:r>
    </w:p>
    <w:p w14:paraId="33AAEB0C" w14:textId="77777777" w:rsidR="00B51F13" w:rsidRDefault="00000000">
      <w:pPr>
        <w:pStyle w:val="ListParagraph"/>
        <w:numPr>
          <w:ilvl w:val="1"/>
          <w:numId w:val="78"/>
        </w:numPr>
        <w:tabs>
          <w:tab w:val="left" w:pos="1550"/>
        </w:tabs>
        <w:spacing w:before="4"/>
        <w:ind w:left="1550" w:hanging="337"/>
        <w:rPr>
          <w:sz w:val="20"/>
        </w:rPr>
      </w:pPr>
      <w:r>
        <w:rPr>
          <w:sz w:val="20"/>
        </w:rPr>
        <w:t>neck</w:t>
      </w:r>
      <w:r>
        <w:rPr>
          <w:spacing w:val="-4"/>
          <w:sz w:val="20"/>
        </w:rPr>
        <w:t xml:space="preserve"> </w:t>
      </w:r>
      <w:r>
        <w:rPr>
          <w:sz w:val="20"/>
        </w:rPr>
        <w:t>and</w:t>
      </w:r>
      <w:r>
        <w:rPr>
          <w:spacing w:val="-3"/>
          <w:sz w:val="20"/>
        </w:rPr>
        <w:t xml:space="preserve"> </w:t>
      </w:r>
      <w:r>
        <w:rPr>
          <w:sz w:val="20"/>
        </w:rPr>
        <w:t>suckers</w:t>
      </w:r>
      <w:r>
        <w:rPr>
          <w:spacing w:val="-3"/>
          <w:sz w:val="20"/>
        </w:rPr>
        <w:t xml:space="preserve"> </w:t>
      </w:r>
      <w:r>
        <w:rPr>
          <w:sz w:val="20"/>
        </w:rPr>
        <w:t>B.</w:t>
      </w:r>
      <w:r>
        <w:rPr>
          <w:spacing w:val="-9"/>
          <w:sz w:val="20"/>
        </w:rPr>
        <w:t xml:space="preserve"> </w:t>
      </w:r>
      <w:r>
        <w:rPr>
          <w:sz w:val="20"/>
        </w:rPr>
        <w:t>hooks</w:t>
      </w:r>
      <w:r>
        <w:rPr>
          <w:spacing w:val="-5"/>
          <w:sz w:val="20"/>
        </w:rPr>
        <w:t xml:space="preserve"> </w:t>
      </w:r>
      <w:r>
        <w:rPr>
          <w:sz w:val="20"/>
        </w:rPr>
        <w:t>and</w:t>
      </w:r>
      <w:r>
        <w:rPr>
          <w:spacing w:val="4"/>
          <w:sz w:val="20"/>
        </w:rPr>
        <w:t xml:space="preserve"> </w:t>
      </w:r>
      <w:r>
        <w:rPr>
          <w:spacing w:val="-2"/>
          <w:sz w:val="20"/>
        </w:rPr>
        <w:t>suckers</w:t>
      </w:r>
    </w:p>
    <w:p w14:paraId="3F07F4B7" w14:textId="77777777" w:rsidR="00B51F13" w:rsidRDefault="00000000">
      <w:pPr>
        <w:pStyle w:val="ListParagraph"/>
        <w:numPr>
          <w:ilvl w:val="0"/>
          <w:numId w:val="75"/>
        </w:numPr>
        <w:tabs>
          <w:tab w:val="left" w:pos="1444"/>
        </w:tabs>
        <w:spacing w:before="10"/>
        <w:ind w:left="1444" w:hanging="231"/>
        <w:rPr>
          <w:sz w:val="20"/>
        </w:rPr>
      </w:pPr>
      <w:r>
        <w:rPr>
          <w:sz w:val="20"/>
        </w:rPr>
        <w:t>rostellum</w:t>
      </w:r>
      <w:r>
        <w:rPr>
          <w:spacing w:val="-4"/>
          <w:sz w:val="20"/>
        </w:rPr>
        <w:t xml:space="preserve"> </w:t>
      </w:r>
      <w:r>
        <w:rPr>
          <w:sz w:val="20"/>
        </w:rPr>
        <w:t>and</w:t>
      </w:r>
      <w:r>
        <w:rPr>
          <w:spacing w:val="-4"/>
          <w:sz w:val="20"/>
        </w:rPr>
        <w:t xml:space="preserve"> </w:t>
      </w:r>
      <w:r>
        <w:rPr>
          <w:spacing w:val="-2"/>
          <w:sz w:val="20"/>
        </w:rPr>
        <w:t>suckers</w:t>
      </w:r>
    </w:p>
    <w:p w14:paraId="2F43E3A7" w14:textId="77777777" w:rsidR="00B51F13" w:rsidRDefault="00000000">
      <w:pPr>
        <w:pStyle w:val="ListParagraph"/>
        <w:numPr>
          <w:ilvl w:val="0"/>
          <w:numId w:val="75"/>
        </w:numPr>
        <w:tabs>
          <w:tab w:val="left" w:pos="1459"/>
          <w:tab w:val="left" w:pos="1504"/>
        </w:tabs>
        <w:spacing w:before="10" w:line="249" w:lineRule="auto"/>
        <w:ind w:left="1504" w:right="1274" w:hanging="288"/>
        <w:rPr>
          <w:sz w:val="20"/>
        </w:rPr>
      </w:pPr>
      <w:r>
        <w:rPr>
          <w:sz w:val="20"/>
        </w:rPr>
        <w:t>young</w:t>
      </w:r>
      <w:r>
        <w:rPr>
          <w:spacing w:val="-7"/>
          <w:sz w:val="20"/>
        </w:rPr>
        <w:t xml:space="preserve"> </w:t>
      </w:r>
      <w:r>
        <w:rPr>
          <w:sz w:val="20"/>
        </w:rPr>
        <w:t>proglottis</w:t>
      </w:r>
      <w:r>
        <w:rPr>
          <w:spacing w:val="-9"/>
          <w:sz w:val="20"/>
        </w:rPr>
        <w:t xml:space="preserve"> </w:t>
      </w:r>
      <w:r>
        <w:rPr>
          <w:sz w:val="20"/>
        </w:rPr>
        <w:t>and</w:t>
      </w:r>
      <w:r>
        <w:rPr>
          <w:spacing w:val="-9"/>
          <w:sz w:val="20"/>
        </w:rPr>
        <w:t xml:space="preserve"> </w:t>
      </w:r>
      <w:r>
        <w:rPr>
          <w:sz w:val="20"/>
        </w:rPr>
        <w:t>neck</w:t>
      </w:r>
      <w:r>
        <w:rPr>
          <w:spacing w:val="-9"/>
          <w:sz w:val="20"/>
        </w:rPr>
        <w:t xml:space="preserve"> </w:t>
      </w:r>
      <w:r>
        <w:rPr>
          <w:sz w:val="20"/>
        </w:rPr>
        <w:t>E.</w:t>
      </w:r>
      <w:r>
        <w:rPr>
          <w:spacing w:val="-8"/>
          <w:sz w:val="20"/>
        </w:rPr>
        <w:t xml:space="preserve"> </w:t>
      </w:r>
      <w:r>
        <w:rPr>
          <w:sz w:val="20"/>
        </w:rPr>
        <w:t>rostellum, hooks and suckers.</w:t>
      </w:r>
    </w:p>
    <w:p w14:paraId="5A8148F8" w14:textId="77777777" w:rsidR="00B51F13" w:rsidRDefault="00B51F13">
      <w:pPr>
        <w:pStyle w:val="BodyText"/>
        <w:spacing w:before="11"/>
      </w:pPr>
    </w:p>
    <w:p w14:paraId="2CD940FD" w14:textId="77777777" w:rsidR="00B51F13" w:rsidRDefault="00000000">
      <w:pPr>
        <w:pStyle w:val="Heading2"/>
        <w:ind w:left="1213"/>
      </w:pPr>
      <w:r>
        <w:t>Use</w:t>
      </w:r>
      <w:r>
        <w:rPr>
          <w:spacing w:val="-4"/>
        </w:rPr>
        <w:t xml:space="preserve"> </w:t>
      </w:r>
      <w:r>
        <w:t>Fig</w:t>
      </w:r>
      <w:r>
        <w:rPr>
          <w:spacing w:val="-2"/>
        </w:rPr>
        <w:t xml:space="preserve"> </w:t>
      </w:r>
      <w:r>
        <w:t>2</w:t>
      </w:r>
      <w:r>
        <w:rPr>
          <w:spacing w:val="-2"/>
        </w:rPr>
        <w:t xml:space="preserve"> </w:t>
      </w:r>
      <w:r>
        <w:t>to</w:t>
      </w:r>
      <w:r>
        <w:rPr>
          <w:spacing w:val="-4"/>
        </w:rPr>
        <w:t xml:space="preserve"> </w:t>
      </w:r>
      <w:r>
        <w:t>answer</w:t>
      </w:r>
      <w:r>
        <w:rPr>
          <w:spacing w:val="-2"/>
        </w:rPr>
        <w:t xml:space="preserve"> </w:t>
      </w:r>
      <w:r>
        <w:t>questions</w:t>
      </w:r>
      <w:r>
        <w:rPr>
          <w:spacing w:val="-4"/>
        </w:rPr>
        <w:t xml:space="preserve"> </w:t>
      </w:r>
      <w:r>
        <w:t>24</w:t>
      </w:r>
      <w:r>
        <w:rPr>
          <w:spacing w:val="2"/>
        </w:rPr>
        <w:t xml:space="preserve"> </w:t>
      </w:r>
      <w:r>
        <w:t>-</w:t>
      </w:r>
      <w:r>
        <w:rPr>
          <w:spacing w:val="-2"/>
        </w:rPr>
        <w:t xml:space="preserve"> </w:t>
      </w:r>
      <w:r>
        <w:rPr>
          <w:spacing w:val="-5"/>
        </w:rPr>
        <w:t>25</w:t>
      </w:r>
    </w:p>
    <w:p w14:paraId="259EFD28" w14:textId="77777777" w:rsidR="00B51F13" w:rsidRDefault="00000000">
      <w:pPr>
        <w:pStyle w:val="BodyText"/>
        <w:ind w:left="1372"/>
      </w:pPr>
      <w:r>
        <w:rPr>
          <w:noProof/>
        </w:rPr>
        <w:drawing>
          <wp:inline distT="0" distB="0" distL="0" distR="0" wp14:anchorId="51229420" wp14:editId="36997CA6">
            <wp:extent cx="1655812" cy="125653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9" cstate="print"/>
                    <a:stretch>
                      <a:fillRect/>
                    </a:stretch>
                  </pic:blipFill>
                  <pic:spPr>
                    <a:xfrm>
                      <a:off x="0" y="0"/>
                      <a:ext cx="1655812" cy="1256538"/>
                    </a:xfrm>
                    <a:prstGeom prst="rect">
                      <a:avLst/>
                    </a:prstGeom>
                  </pic:spPr>
                </pic:pic>
              </a:graphicData>
            </a:graphic>
          </wp:inline>
        </w:drawing>
      </w:r>
    </w:p>
    <w:p w14:paraId="5F62B9CD" w14:textId="77777777" w:rsidR="00B51F13" w:rsidRDefault="00000000">
      <w:pPr>
        <w:pStyle w:val="BodyText"/>
        <w:ind w:left="1213"/>
      </w:pPr>
      <w:r>
        <w:t>Fig</w:t>
      </w:r>
      <w:r>
        <w:rPr>
          <w:spacing w:val="-4"/>
        </w:rPr>
        <w:t xml:space="preserve"> </w:t>
      </w:r>
      <w:r>
        <w:t>2.</w:t>
      </w:r>
      <w:r>
        <w:rPr>
          <w:spacing w:val="-4"/>
        </w:rPr>
        <w:t xml:space="preserve"> </w:t>
      </w:r>
      <w:r>
        <w:t>transverse</w:t>
      </w:r>
      <w:r>
        <w:rPr>
          <w:spacing w:val="-4"/>
        </w:rPr>
        <w:t xml:space="preserve"> </w:t>
      </w:r>
      <w:r>
        <w:t>section</w:t>
      </w:r>
      <w:r>
        <w:rPr>
          <w:spacing w:val="-3"/>
        </w:rPr>
        <w:t xml:space="preserve"> </w:t>
      </w:r>
      <w:r>
        <w:t>of</w:t>
      </w:r>
      <w:r>
        <w:rPr>
          <w:spacing w:val="-4"/>
        </w:rPr>
        <w:t xml:space="preserve"> </w:t>
      </w:r>
      <w:r>
        <w:t>a fowl’s</w:t>
      </w:r>
      <w:r>
        <w:rPr>
          <w:spacing w:val="-5"/>
        </w:rPr>
        <w:t xml:space="preserve"> egg</w:t>
      </w:r>
    </w:p>
    <w:p w14:paraId="697ED83E" w14:textId="77777777" w:rsidR="00B51F13" w:rsidRDefault="00B51F13">
      <w:pPr>
        <w:pStyle w:val="BodyText"/>
        <w:spacing w:before="20"/>
      </w:pPr>
    </w:p>
    <w:p w14:paraId="423ABC82" w14:textId="77777777" w:rsidR="00B51F13" w:rsidRDefault="00000000">
      <w:pPr>
        <w:pStyle w:val="ListParagraph"/>
        <w:numPr>
          <w:ilvl w:val="0"/>
          <w:numId w:val="78"/>
        </w:numPr>
        <w:tabs>
          <w:tab w:val="left" w:pos="1213"/>
        </w:tabs>
        <w:ind w:left="1213" w:hanging="720"/>
        <w:jc w:val="left"/>
        <w:rPr>
          <w:sz w:val="20"/>
        </w:rPr>
      </w:pPr>
      <w:r>
        <w:rPr>
          <w:spacing w:val="-2"/>
          <w:sz w:val="20"/>
        </w:rPr>
        <w:t>The</w:t>
      </w:r>
      <w:r>
        <w:rPr>
          <w:spacing w:val="-8"/>
          <w:sz w:val="20"/>
        </w:rPr>
        <w:t xml:space="preserve"> </w:t>
      </w:r>
      <w:r>
        <w:rPr>
          <w:spacing w:val="-2"/>
          <w:sz w:val="20"/>
        </w:rPr>
        <w:t>young</w:t>
      </w:r>
      <w:r>
        <w:rPr>
          <w:spacing w:val="-11"/>
          <w:sz w:val="20"/>
        </w:rPr>
        <w:t xml:space="preserve"> </w:t>
      </w:r>
      <w:r>
        <w:rPr>
          <w:spacing w:val="-2"/>
          <w:sz w:val="20"/>
        </w:rPr>
        <w:t>chick</w:t>
      </w:r>
      <w:r>
        <w:rPr>
          <w:spacing w:val="-5"/>
          <w:sz w:val="20"/>
        </w:rPr>
        <w:t xml:space="preserve"> </w:t>
      </w:r>
      <w:r>
        <w:rPr>
          <w:spacing w:val="-2"/>
          <w:sz w:val="20"/>
        </w:rPr>
        <w:t>is</w:t>
      </w:r>
      <w:r>
        <w:rPr>
          <w:spacing w:val="-8"/>
          <w:sz w:val="20"/>
        </w:rPr>
        <w:t xml:space="preserve"> </w:t>
      </w:r>
      <w:r>
        <w:rPr>
          <w:spacing w:val="-2"/>
          <w:sz w:val="20"/>
        </w:rPr>
        <w:t>formed</w:t>
      </w:r>
      <w:r>
        <w:rPr>
          <w:spacing w:val="-3"/>
          <w:sz w:val="20"/>
        </w:rPr>
        <w:t xml:space="preserve"> </w:t>
      </w:r>
      <w:r>
        <w:rPr>
          <w:spacing w:val="-4"/>
          <w:sz w:val="20"/>
        </w:rPr>
        <w:t>from</w:t>
      </w:r>
    </w:p>
    <w:p w14:paraId="625E95F9" w14:textId="77777777" w:rsidR="00B51F13" w:rsidRDefault="00000000">
      <w:pPr>
        <w:pStyle w:val="BodyText"/>
        <w:tabs>
          <w:tab w:val="left" w:pos="1823"/>
          <w:tab w:val="left" w:pos="2850"/>
          <w:tab w:val="left" w:pos="3995"/>
          <w:tab w:val="left" w:pos="4814"/>
        </w:tabs>
        <w:spacing w:before="10"/>
        <w:ind w:left="1213"/>
      </w:pPr>
      <w:r>
        <w:t>A.</w:t>
      </w:r>
      <w:r>
        <w:rPr>
          <w:spacing w:val="-7"/>
        </w:rPr>
        <w:t xml:space="preserve"> </w:t>
      </w:r>
      <w:r>
        <w:rPr>
          <w:spacing w:val="-10"/>
        </w:rPr>
        <w:t>3</w:t>
      </w:r>
      <w:r>
        <w:tab/>
      </w:r>
      <w:r>
        <w:rPr>
          <w:spacing w:val="-4"/>
        </w:rPr>
        <w:t>B.</w:t>
      </w:r>
      <w:r>
        <w:rPr>
          <w:spacing w:val="-7"/>
        </w:rPr>
        <w:t xml:space="preserve"> </w:t>
      </w:r>
      <w:r>
        <w:rPr>
          <w:spacing w:val="-4"/>
        </w:rPr>
        <w:t>3</w:t>
      </w:r>
      <w:r>
        <w:rPr>
          <w:spacing w:val="-6"/>
        </w:rPr>
        <w:t xml:space="preserve"> </w:t>
      </w:r>
      <w:r>
        <w:rPr>
          <w:spacing w:val="-4"/>
        </w:rPr>
        <w:t>and</w:t>
      </w:r>
      <w:r>
        <w:rPr>
          <w:spacing w:val="-21"/>
        </w:rPr>
        <w:t xml:space="preserve"> </w:t>
      </w:r>
      <w:r>
        <w:rPr>
          <w:spacing w:val="-10"/>
        </w:rPr>
        <w:t>4</w:t>
      </w:r>
      <w:r>
        <w:tab/>
      </w:r>
      <w:r>
        <w:rPr>
          <w:spacing w:val="-4"/>
        </w:rPr>
        <w:t>C.</w:t>
      </w:r>
      <w:r>
        <w:rPr>
          <w:spacing w:val="-3"/>
        </w:rPr>
        <w:t xml:space="preserve"> </w:t>
      </w:r>
      <w:r>
        <w:rPr>
          <w:spacing w:val="-4"/>
        </w:rPr>
        <w:t>1,3</w:t>
      </w:r>
      <w:r>
        <w:rPr>
          <w:spacing w:val="-7"/>
        </w:rPr>
        <w:t xml:space="preserve"> </w:t>
      </w:r>
      <w:r>
        <w:rPr>
          <w:spacing w:val="-4"/>
        </w:rPr>
        <w:t>and</w:t>
      </w:r>
      <w:r>
        <w:rPr>
          <w:spacing w:val="-33"/>
        </w:rPr>
        <w:t xml:space="preserve"> </w:t>
      </w:r>
      <w:r>
        <w:rPr>
          <w:spacing w:val="-10"/>
        </w:rPr>
        <w:t>5</w:t>
      </w:r>
      <w:r>
        <w:tab/>
        <w:t>D.</w:t>
      </w:r>
      <w:r>
        <w:rPr>
          <w:spacing w:val="68"/>
        </w:rPr>
        <w:t xml:space="preserve"> </w:t>
      </w:r>
      <w:r>
        <w:rPr>
          <w:spacing w:val="-10"/>
        </w:rPr>
        <w:t>2</w:t>
      </w:r>
      <w:r>
        <w:tab/>
        <w:t>E.</w:t>
      </w:r>
      <w:r>
        <w:rPr>
          <w:spacing w:val="4"/>
        </w:rPr>
        <w:t xml:space="preserve"> </w:t>
      </w:r>
      <w:r>
        <w:rPr>
          <w:spacing w:val="-10"/>
        </w:rPr>
        <w:t>4</w:t>
      </w:r>
    </w:p>
    <w:p w14:paraId="61AC6DFC" w14:textId="77777777" w:rsidR="00B51F13" w:rsidRDefault="00B51F13">
      <w:pPr>
        <w:pStyle w:val="BodyText"/>
        <w:spacing w:before="20"/>
      </w:pPr>
    </w:p>
    <w:p w14:paraId="2F045868" w14:textId="77777777" w:rsidR="00B51F13" w:rsidRDefault="00000000">
      <w:pPr>
        <w:pStyle w:val="ListParagraph"/>
        <w:numPr>
          <w:ilvl w:val="0"/>
          <w:numId w:val="78"/>
        </w:numPr>
        <w:tabs>
          <w:tab w:val="left" w:pos="1213"/>
        </w:tabs>
        <w:ind w:left="1213" w:hanging="720"/>
        <w:jc w:val="left"/>
        <w:rPr>
          <w:sz w:val="20"/>
        </w:rPr>
      </w:pPr>
      <w:r>
        <w:rPr>
          <w:spacing w:val="-8"/>
          <w:sz w:val="20"/>
        </w:rPr>
        <w:t>Which</w:t>
      </w:r>
      <w:r>
        <w:rPr>
          <w:spacing w:val="-9"/>
          <w:sz w:val="20"/>
        </w:rPr>
        <w:t xml:space="preserve"> </w:t>
      </w:r>
      <w:r>
        <w:rPr>
          <w:spacing w:val="-8"/>
          <w:sz w:val="20"/>
        </w:rPr>
        <w:t>parts</w:t>
      </w:r>
      <w:r>
        <w:rPr>
          <w:spacing w:val="-22"/>
          <w:sz w:val="20"/>
        </w:rPr>
        <w:t xml:space="preserve"> </w:t>
      </w:r>
      <w:r>
        <w:rPr>
          <w:spacing w:val="-8"/>
          <w:sz w:val="20"/>
        </w:rPr>
        <w:t>provide</w:t>
      </w:r>
      <w:r>
        <w:rPr>
          <w:spacing w:val="-17"/>
          <w:sz w:val="20"/>
        </w:rPr>
        <w:t xml:space="preserve"> </w:t>
      </w:r>
      <w:r>
        <w:rPr>
          <w:spacing w:val="-8"/>
          <w:sz w:val="20"/>
        </w:rPr>
        <w:t>food</w:t>
      </w:r>
      <w:r>
        <w:rPr>
          <w:spacing w:val="-19"/>
          <w:sz w:val="20"/>
        </w:rPr>
        <w:t xml:space="preserve"> </w:t>
      </w:r>
      <w:r>
        <w:rPr>
          <w:spacing w:val="-8"/>
          <w:sz w:val="20"/>
        </w:rPr>
        <w:t>for</w:t>
      </w:r>
      <w:r>
        <w:rPr>
          <w:spacing w:val="-18"/>
          <w:sz w:val="20"/>
        </w:rPr>
        <w:t xml:space="preserve"> </w:t>
      </w:r>
      <w:r>
        <w:rPr>
          <w:spacing w:val="-8"/>
          <w:sz w:val="20"/>
        </w:rPr>
        <w:t>the</w:t>
      </w:r>
      <w:r>
        <w:rPr>
          <w:spacing w:val="-20"/>
          <w:sz w:val="20"/>
        </w:rPr>
        <w:t xml:space="preserve"> </w:t>
      </w:r>
      <w:r>
        <w:rPr>
          <w:spacing w:val="-8"/>
          <w:sz w:val="20"/>
        </w:rPr>
        <w:t>developing</w:t>
      </w:r>
      <w:r>
        <w:rPr>
          <w:spacing w:val="-20"/>
          <w:sz w:val="20"/>
        </w:rPr>
        <w:t xml:space="preserve"> </w:t>
      </w:r>
      <w:r>
        <w:rPr>
          <w:spacing w:val="-8"/>
          <w:sz w:val="20"/>
        </w:rPr>
        <w:t>chick?</w:t>
      </w:r>
    </w:p>
    <w:p w14:paraId="54C04AEC" w14:textId="77777777" w:rsidR="00B51F13" w:rsidRDefault="00000000">
      <w:pPr>
        <w:pStyle w:val="ListParagraph"/>
        <w:numPr>
          <w:ilvl w:val="1"/>
          <w:numId w:val="78"/>
        </w:numPr>
        <w:tabs>
          <w:tab w:val="left" w:pos="1497"/>
          <w:tab w:val="left" w:pos="2298"/>
          <w:tab w:val="left" w:pos="3374"/>
        </w:tabs>
        <w:spacing w:before="10"/>
        <w:ind w:left="1497" w:hanging="284"/>
        <w:rPr>
          <w:sz w:val="20"/>
        </w:rPr>
      </w:pPr>
      <w:r>
        <w:rPr>
          <w:sz w:val="20"/>
        </w:rPr>
        <w:t>2</w:t>
      </w:r>
      <w:r>
        <w:rPr>
          <w:spacing w:val="-4"/>
          <w:sz w:val="20"/>
        </w:rPr>
        <w:t xml:space="preserve"> </w:t>
      </w:r>
      <w:r>
        <w:rPr>
          <w:sz w:val="20"/>
        </w:rPr>
        <w:t xml:space="preserve">and </w:t>
      </w:r>
      <w:r>
        <w:rPr>
          <w:spacing w:val="-10"/>
          <w:sz w:val="20"/>
        </w:rPr>
        <w:t>3</w:t>
      </w:r>
      <w:r>
        <w:rPr>
          <w:sz w:val="20"/>
        </w:rPr>
        <w:tab/>
        <w:t>B.</w:t>
      </w:r>
      <w:r>
        <w:rPr>
          <w:spacing w:val="56"/>
          <w:w w:val="150"/>
          <w:sz w:val="20"/>
        </w:rPr>
        <w:t xml:space="preserve"> </w:t>
      </w:r>
      <w:r>
        <w:rPr>
          <w:sz w:val="20"/>
        </w:rPr>
        <w:t>4</w:t>
      </w:r>
      <w:r>
        <w:rPr>
          <w:spacing w:val="-2"/>
          <w:sz w:val="20"/>
        </w:rPr>
        <w:t xml:space="preserve"> </w:t>
      </w:r>
      <w:r>
        <w:rPr>
          <w:spacing w:val="-5"/>
          <w:sz w:val="20"/>
        </w:rPr>
        <w:t>and</w:t>
      </w:r>
      <w:r>
        <w:rPr>
          <w:sz w:val="20"/>
        </w:rPr>
        <w:tab/>
        <w:t>C.</w:t>
      </w:r>
      <w:r>
        <w:rPr>
          <w:spacing w:val="-2"/>
          <w:sz w:val="20"/>
        </w:rPr>
        <w:t xml:space="preserve"> </w:t>
      </w:r>
      <w:r>
        <w:rPr>
          <w:sz w:val="20"/>
        </w:rPr>
        <w:t>3</w:t>
      </w:r>
      <w:r>
        <w:rPr>
          <w:spacing w:val="-1"/>
          <w:sz w:val="20"/>
        </w:rPr>
        <w:t xml:space="preserve"> </w:t>
      </w:r>
      <w:r>
        <w:rPr>
          <w:sz w:val="20"/>
        </w:rPr>
        <w:t>and</w:t>
      </w:r>
      <w:r>
        <w:rPr>
          <w:spacing w:val="-2"/>
          <w:sz w:val="20"/>
        </w:rPr>
        <w:t xml:space="preserve"> </w:t>
      </w:r>
      <w:r>
        <w:rPr>
          <w:spacing w:val="-10"/>
          <w:sz w:val="20"/>
        </w:rPr>
        <w:t>4</w:t>
      </w:r>
    </w:p>
    <w:p w14:paraId="700721F6" w14:textId="77777777" w:rsidR="00B51F13" w:rsidRDefault="00000000">
      <w:pPr>
        <w:pStyle w:val="BodyText"/>
        <w:tabs>
          <w:tab w:val="left" w:pos="2279"/>
        </w:tabs>
        <w:spacing w:before="10"/>
        <w:ind w:left="1213"/>
      </w:pPr>
      <w:r>
        <w:t>D.</w:t>
      </w:r>
      <w:r>
        <w:rPr>
          <w:spacing w:val="50"/>
        </w:rPr>
        <w:t xml:space="preserve"> </w:t>
      </w:r>
      <w:r>
        <w:t>2</w:t>
      </w:r>
      <w:r>
        <w:rPr>
          <w:spacing w:val="-20"/>
        </w:rPr>
        <w:t xml:space="preserve"> </w:t>
      </w:r>
      <w:r>
        <w:t>and</w:t>
      </w:r>
      <w:r>
        <w:rPr>
          <w:spacing w:val="-8"/>
        </w:rPr>
        <w:t xml:space="preserve"> </w:t>
      </w:r>
      <w:r>
        <w:rPr>
          <w:spacing w:val="-10"/>
        </w:rPr>
        <w:t>5</w:t>
      </w:r>
      <w:r>
        <w:tab/>
        <w:t>E.</w:t>
      </w:r>
      <w:r>
        <w:rPr>
          <w:spacing w:val="5"/>
        </w:rPr>
        <w:t xml:space="preserve"> </w:t>
      </w:r>
      <w:r>
        <w:t>1</w:t>
      </w:r>
      <w:r>
        <w:rPr>
          <w:spacing w:val="2"/>
        </w:rPr>
        <w:t xml:space="preserve"> </w:t>
      </w:r>
      <w:r>
        <w:t>and</w:t>
      </w:r>
      <w:r>
        <w:rPr>
          <w:spacing w:val="-7"/>
        </w:rPr>
        <w:t xml:space="preserve"> </w:t>
      </w:r>
      <w:r>
        <w:rPr>
          <w:spacing w:val="-10"/>
        </w:rPr>
        <w:t>2</w:t>
      </w:r>
    </w:p>
    <w:p w14:paraId="5CAEDF97" w14:textId="77777777" w:rsidR="00B51F13" w:rsidRDefault="00B51F13">
      <w:pPr>
        <w:pStyle w:val="BodyText"/>
        <w:spacing w:before="20"/>
      </w:pPr>
    </w:p>
    <w:p w14:paraId="3BC47C32" w14:textId="77777777" w:rsidR="00B51F13" w:rsidRDefault="00000000">
      <w:pPr>
        <w:pStyle w:val="ListParagraph"/>
        <w:numPr>
          <w:ilvl w:val="0"/>
          <w:numId w:val="78"/>
        </w:numPr>
        <w:tabs>
          <w:tab w:val="left" w:pos="1213"/>
        </w:tabs>
        <w:spacing w:before="1" w:line="247" w:lineRule="auto"/>
        <w:ind w:left="1213" w:right="790" w:hanging="720"/>
        <w:jc w:val="left"/>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types</w:t>
      </w:r>
      <w:r>
        <w:rPr>
          <w:spacing w:val="-7"/>
          <w:sz w:val="20"/>
        </w:rPr>
        <w:t xml:space="preserve"> </w:t>
      </w:r>
      <w:r>
        <w:rPr>
          <w:sz w:val="20"/>
        </w:rPr>
        <w:t>of</w:t>
      </w:r>
      <w:r>
        <w:rPr>
          <w:spacing w:val="-12"/>
          <w:sz w:val="20"/>
        </w:rPr>
        <w:t xml:space="preserve"> </w:t>
      </w:r>
      <w:r>
        <w:rPr>
          <w:sz w:val="20"/>
        </w:rPr>
        <w:t>vertebrate</w:t>
      </w:r>
      <w:r>
        <w:rPr>
          <w:spacing w:val="-7"/>
          <w:sz w:val="20"/>
        </w:rPr>
        <w:t xml:space="preserve"> </w:t>
      </w:r>
      <w:r>
        <w:rPr>
          <w:sz w:val="20"/>
        </w:rPr>
        <w:t>occur in equal numbers in the rabbit, rat and man?</w:t>
      </w:r>
    </w:p>
    <w:p w14:paraId="7BDD69EB" w14:textId="77777777" w:rsidR="00B51F13" w:rsidRDefault="00000000">
      <w:pPr>
        <w:pStyle w:val="ListParagraph"/>
        <w:numPr>
          <w:ilvl w:val="1"/>
          <w:numId w:val="78"/>
        </w:numPr>
        <w:tabs>
          <w:tab w:val="left" w:pos="1490"/>
          <w:tab w:val="left" w:pos="3446"/>
        </w:tabs>
        <w:spacing w:before="3"/>
        <w:ind w:left="1490" w:hanging="277"/>
        <w:rPr>
          <w:sz w:val="20"/>
        </w:rPr>
      </w:pPr>
      <w:r>
        <w:rPr>
          <w:sz w:val="20"/>
        </w:rPr>
        <w:t>Caudal</w:t>
      </w:r>
      <w:r>
        <w:rPr>
          <w:spacing w:val="34"/>
          <w:sz w:val="20"/>
        </w:rPr>
        <w:t xml:space="preserve">  </w:t>
      </w:r>
      <w:r>
        <w:rPr>
          <w:sz w:val="20"/>
        </w:rPr>
        <w:t>B.</w:t>
      </w:r>
      <w:r>
        <w:rPr>
          <w:spacing w:val="40"/>
          <w:sz w:val="20"/>
        </w:rPr>
        <w:t xml:space="preserve"> </w:t>
      </w:r>
      <w:r>
        <w:rPr>
          <w:spacing w:val="-2"/>
          <w:sz w:val="20"/>
        </w:rPr>
        <w:t>Thoracic</w:t>
      </w:r>
      <w:r>
        <w:rPr>
          <w:sz w:val="20"/>
        </w:rPr>
        <w:tab/>
        <w:t>C.</w:t>
      </w:r>
      <w:r>
        <w:rPr>
          <w:spacing w:val="22"/>
          <w:sz w:val="20"/>
        </w:rPr>
        <w:t xml:space="preserve"> </w:t>
      </w:r>
      <w:r>
        <w:rPr>
          <w:spacing w:val="-2"/>
          <w:sz w:val="20"/>
        </w:rPr>
        <w:t>Lumbar</w:t>
      </w:r>
    </w:p>
    <w:p w14:paraId="783561D1" w14:textId="77777777" w:rsidR="00B51F13" w:rsidRDefault="00000000">
      <w:pPr>
        <w:pStyle w:val="BodyText"/>
        <w:spacing w:before="11"/>
        <w:ind w:left="1213"/>
      </w:pPr>
      <w:r>
        <w:t>D.</w:t>
      </w:r>
      <w:r>
        <w:rPr>
          <w:spacing w:val="-4"/>
        </w:rPr>
        <w:t xml:space="preserve"> </w:t>
      </w:r>
      <w:r>
        <w:t>Cervical</w:t>
      </w:r>
      <w:r>
        <w:rPr>
          <w:spacing w:val="-3"/>
        </w:rPr>
        <w:t xml:space="preserve"> </w:t>
      </w:r>
      <w:r>
        <w:t>E.</w:t>
      </w:r>
      <w:r>
        <w:rPr>
          <w:spacing w:val="-3"/>
        </w:rPr>
        <w:t xml:space="preserve"> </w:t>
      </w:r>
      <w:r>
        <w:rPr>
          <w:spacing w:val="-2"/>
        </w:rPr>
        <w:t>Sacral</w:t>
      </w:r>
    </w:p>
    <w:p w14:paraId="32F67C19" w14:textId="77777777" w:rsidR="00B51F13" w:rsidRDefault="00B51F13">
      <w:pPr>
        <w:pStyle w:val="BodyText"/>
        <w:spacing w:before="19"/>
      </w:pPr>
    </w:p>
    <w:p w14:paraId="35039796" w14:textId="77777777" w:rsidR="00B51F13" w:rsidRDefault="00000000">
      <w:pPr>
        <w:pStyle w:val="ListParagraph"/>
        <w:numPr>
          <w:ilvl w:val="0"/>
          <w:numId w:val="78"/>
        </w:numPr>
        <w:tabs>
          <w:tab w:val="left" w:pos="1213"/>
        </w:tabs>
        <w:spacing w:line="216" w:lineRule="auto"/>
        <w:ind w:left="1213" w:right="724" w:hanging="720"/>
        <w:jc w:val="left"/>
        <w:rPr>
          <w:sz w:val="20"/>
        </w:rPr>
      </w:pPr>
      <w:r>
        <w:rPr>
          <w:sz w:val="20"/>
        </w:rPr>
        <w:t>Which</w:t>
      </w:r>
      <w:r>
        <w:rPr>
          <w:spacing w:val="-8"/>
          <w:sz w:val="20"/>
        </w:rPr>
        <w:t xml:space="preserve"> </w:t>
      </w:r>
      <w:r>
        <w:rPr>
          <w:sz w:val="20"/>
        </w:rPr>
        <w:t>of</w:t>
      </w:r>
      <w:r>
        <w:rPr>
          <w:spacing w:val="-11"/>
          <w:sz w:val="20"/>
        </w:rPr>
        <w:t xml:space="preserve"> </w:t>
      </w:r>
      <w:r>
        <w:rPr>
          <w:sz w:val="20"/>
        </w:rPr>
        <w:t>the</w:t>
      </w:r>
      <w:r>
        <w:rPr>
          <w:spacing w:val="-12"/>
          <w:sz w:val="20"/>
        </w:rPr>
        <w:t xml:space="preserve"> </w:t>
      </w:r>
      <w:r>
        <w:rPr>
          <w:sz w:val="20"/>
        </w:rPr>
        <w:t>following</w:t>
      </w:r>
      <w:r>
        <w:rPr>
          <w:spacing w:val="-5"/>
          <w:sz w:val="20"/>
        </w:rPr>
        <w:t xml:space="preserve"> </w:t>
      </w:r>
      <w:r>
        <w:rPr>
          <w:sz w:val="20"/>
        </w:rPr>
        <w:t>statements</w:t>
      </w:r>
      <w:r>
        <w:rPr>
          <w:spacing w:val="-13"/>
          <w:sz w:val="20"/>
        </w:rPr>
        <w:t xml:space="preserve"> </w:t>
      </w:r>
      <w:r>
        <w:rPr>
          <w:sz w:val="20"/>
        </w:rPr>
        <w:t>is</w:t>
      </w:r>
      <w:r>
        <w:rPr>
          <w:spacing w:val="-6"/>
          <w:sz w:val="20"/>
        </w:rPr>
        <w:t xml:space="preserve"> </w:t>
      </w:r>
      <w:r>
        <w:rPr>
          <w:sz w:val="20"/>
          <w:u w:val="single"/>
        </w:rPr>
        <w:t>NOT</w:t>
      </w:r>
      <w:r>
        <w:rPr>
          <w:spacing w:val="-13"/>
          <w:sz w:val="20"/>
        </w:rPr>
        <w:t xml:space="preserve"> </w:t>
      </w:r>
      <w:r>
        <w:rPr>
          <w:sz w:val="20"/>
        </w:rPr>
        <w:t>true</w:t>
      </w:r>
      <w:r>
        <w:rPr>
          <w:spacing w:val="-6"/>
          <w:sz w:val="20"/>
        </w:rPr>
        <w:t xml:space="preserve"> </w:t>
      </w:r>
      <w:r>
        <w:rPr>
          <w:sz w:val="20"/>
        </w:rPr>
        <w:t>of the piliferous layer of a root?</w:t>
      </w:r>
      <w:r>
        <w:rPr>
          <w:spacing w:val="-18"/>
          <w:sz w:val="20"/>
        </w:rPr>
        <w:t xml:space="preserve"> </w:t>
      </w:r>
      <w:r>
        <w:rPr>
          <w:sz w:val="20"/>
        </w:rPr>
        <w:t>It</w:t>
      </w:r>
    </w:p>
    <w:p w14:paraId="65DB1A6D" w14:textId="77777777" w:rsidR="00B51F13" w:rsidRDefault="00000000">
      <w:pPr>
        <w:pStyle w:val="ListParagraph"/>
        <w:numPr>
          <w:ilvl w:val="1"/>
          <w:numId w:val="78"/>
        </w:numPr>
        <w:tabs>
          <w:tab w:val="left" w:pos="1480"/>
          <w:tab w:val="left" w:pos="1482"/>
          <w:tab w:val="left" w:pos="3374"/>
          <w:tab w:val="left" w:pos="3503"/>
        </w:tabs>
        <w:spacing w:before="1" w:line="216" w:lineRule="auto"/>
        <w:ind w:left="1482" w:right="730" w:hanging="269"/>
        <w:rPr>
          <w:sz w:val="20"/>
        </w:rPr>
      </w:pPr>
      <w:r>
        <w:rPr>
          <w:sz w:val="20"/>
        </w:rPr>
        <w:t>has a very thin cuticle</w:t>
      </w:r>
      <w:r>
        <w:rPr>
          <w:sz w:val="20"/>
        </w:rPr>
        <w:tab/>
      </w:r>
      <w:r>
        <w:rPr>
          <w:sz w:val="20"/>
        </w:rPr>
        <w:tab/>
        <w:t>B. is the outermost layer of the cortex</w:t>
      </w:r>
      <w:r>
        <w:rPr>
          <w:sz w:val="20"/>
        </w:rPr>
        <w:tab/>
        <w:t>C.</w:t>
      </w:r>
      <w:r>
        <w:rPr>
          <w:spacing w:val="-8"/>
          <w:sz w:val="20"/>
        </w:rPr>
        <w:t xml:space="preserve"> </w:t>
      </w:r>
      <w:r>
        <w:rPr>
          <w:sz w:val="20"/>
        </w:rPr>
        <w:t>may</w:t>
      </w:r>
      <w:r>
        <w:rPr>
          <w:spacing w:val="-7"/>
          <w:sz w:val="20"/>
        </w:rPr>
        <w:t xml:space="preserve"> </w:t>
      </w:r>
      <w:r>
        <w:rPr>
          <w:sz w:val="20"/>
        </w:rPr>
        <w:t>bear</w:t>
      </w:r>
      <w:r>
        <w:rPr>
          <w:spacing w:val="-6"/>
          <w:sz w:val="20"/>
        </w:rPr>
        <w:t xml:space="preserve"> </w:t>
      </w:r>
      <w:r>
        <w:rPr>
          <w:sz w:val="20"/>
        </w:rPr>
        <w:t>root</w:t>
      </w:r>
      <w:r>
        <w:rPr>
          <w:spacing w:val="-12"/>
          <w:sz w:val="20"/>
        </w:rPr>
        <w:t xml:space="preserve"> </w:t>
      </w:r>
      <w:r>
        <w:rPr>
          <w:sz w:val="20"/>
        </w:rPr>
        <w:t>hairs</w:t>
      </w:r>
    </w:p>
    <w:p w14:paraId="2191A5A3" w14:textId="77777777" w:rsidR="00B51F13" w:rsidRDefault="00000000">
      <w:pPr>
        <w:pStyle w:val="BodyText"/>
        <w:spacing w:line="190" w:lineRule="exact"/>
        <w:ind w:left="1213"/>
      </w:pPr>
      <w:r>
        <w:t>D.</w:t>
      </w:r>
      <w:r>
        <w:rPr>
          <w:spacing w:val="56"/>
        </w:rPr>
        <w:t xml:space="preserve"> </w:t>
      </w:r>
      <w:r>
        <w:t>breaks</w:t>
      </w:r>
      <w:r>
        <w:rPr>
          <w:spacing w:val="-2"/>
        </w:rPr>
        <w:t xml:space="preserve"> </w:t>
      </w:r>
      <w:r>
        <w:t>down</w:t>
      </w:r>
      <w:r>
        <w:rPr>
          <w:spacing w:val="-3"/>
        </w:rPr>
        <w:t xml:space="preserve"> </w:t>
      </w:r>
      <w:r>
        <w:t>as the</w:t>
      </w:r>
      <w:r>
        <w:rPr>
          <w:spacing w:val="4"/>
        </w:rPr>
        <w:t xml:space="preserve"> </w:t>
      </w:r>
      <w:r>
        <w:t>root</w:t>
      </w:r>
      <w:r>
        <w:rPr>
          <w:spacing w:val="-1"/>
        </w:rPr>
        <w:t xml:space="preserve"> </w:t>
      </w:r>
      <w:r>
        <w:rPr>
          <w:spacing w:val="-4"/>
        </w:rPr>
        <w:t>ages</w:t>
      </w:r>
    </w:p>
    <w:p w14:paraId="6B8C101D" w14:textId="77777777" w:rsidR="00B51F13" w:rsidRDefault="00000000">
      <w:pPr>
        <w:pStyle w:val="BodyText"/>
        <w:spacing w:line="222" w:lineRule="exact"/>
        <w:ind w:left="1213"/>
      </w:pPr>
      <w:r>
        <w:t>E.</w:t>
      </w:r>
      <w:r>
        <w:rPr>
          <w:spacing w:val="62"/>
          <w:w w:val="150"/>
        </w:rPr>
        <w:t xml:space="preserve"> </w:t>
      </w:r>
      <w:r>
        <w:t>is</w:t>
      </w:r>
      <w:r>
        <w:rPr>
          <w:spacing w:val="-2"/>
        </w:rPr>
        <w:t xml:space="preserve"> </w:t>
      </w:r>
      <w:r>
        <w:t>replaced</w:t>
      </w:r>
      <w:r>
        <w:rPr>
          <w:spacing w:val="2"/>
        </w:rPr>
        <w:t xml:space="preserve"> </w:t>
      </w:r>
      <w:r>
        <w:t>by</w:t>
      </w:r>
      <w:r>
        <w:rPr>
          <w:spacing w:val="-5"/>
        </w:rPr>
        <w:t xml:space="preserve"> </w:t>
      </w:r>
      <w:r>
        <w:t>cork</w:t>
      </w:r>
      <w:r>
        <w:rPr>
          <w:spacing w:val="2"/>
        </w:rPr>
        <w:t xml:space="preserve"> </w:t>
      </w:r>
      <w:r>
        <w:t>inold</w:t>
      </w:r>
      <w:r>
        <w:rPr>
          <w:spacing w:val="-3"/>
        </w:rPr>
        <w:t xml:space="preserve"> </w:t>
      </w:r>
      <w:r>
        <w:rPr>
          <w:spacing w:val="-2"/>
        </w:rPr>
        <w:t>roots.</w:t>
      </w:r>
    </w:p>
    <w:p w14:paraId="775327AF" w14:textId="77777777" w:rsidR="00B51F13" w:rsidRDefault="00000000">
      <w:pPr>
        <w:pStyle w:val="ListParagraph"/>
        <w:numPr>
          <w:ilvl w:val="0"/>
          <w:numId w:val="78"/>
        </w:numPr>
        <w:tabs>
          <w:tab w:val="left" w:pos="1213"/>
        </w:tabs>
        <w:spacing w:before="169" w:line="219" w:lineRule="exact"/>
        <w:ind w:left="1213" w:hanging="720"/>
        <w:jc w:val="left"/>
        <w:rPr>
          <w:sz w:val="20"/>
        </w:rPr>
      </w:pPr>
      <w:r>
        <w:rPr>
          <w:spacing w:val="-2"/>
          <w:sz w:val="20"/>
        </w:rPr>
        <w:t>A</w:t>
      </w:r>
      <w:r>
        <w:rPr>
          <w:spacing w:val="-9"/>
          <w:sz w:val="20"/>
        </w:rPr>
        <w:t xml:space="preserve"> </w:t>
      </w:r>
      <w:r>
        <w:rPr>
          <w:spacing w:val="-2"/>
          <w:sz w:val="20"/>
        </w:rPr>
        <w:t>flowering</w:t>
      </w:r>
      <w:r>
        <w:rPr>
          <w:spacing w:val="-4"/>
          <w:sz w:val="20"/>
        </w:rPr>
        <w:t xml:space="preserve"> </w:t>
      </w:r>
      <w:r>
        <w:rPr>
          <w:spacing w:val="-2"/>
          <w:sz w:val="20"/>
        </w:rPr>
        <w:t>plant</w:t>
      </w:r>
      <w:r>
        <w:rPr>
          <w:spacing w:val="6"/>
          <w:sz w:val="20"/>
        </w:rPr>
        <w:t xml:space="preserve"> </w:t>
      </w:r>
      <w:r>
        <w:rPr>
          <w:spacing w:val="-2"/>
          <w:sz w:val="20"/>
        </w:rPr>
        <w:t>is</w:t>
      </w:r>
      <w:r>
        <w:rPr>
          <w:spacing w:val="-10"/>
          <w:sz w:val="20"/>
        </w:rPr>
        <w:t xml:space="preserve"> </w:t>
      </w:r>
      <w:r>
        <w:rPr>
          <w:spacing w:val="-2"/>
          <w:sz w:val="20"/>
        </w:rPr>
        <w:t>monoecious</w:t>
      </w:r>
      <w:r>
        <w:rPr>
          <w:spacing w:val="-5"/>
          <w:sz w:val="20"/>
        </w:rPr>
        <w:t xml:space="preserve"> if</w:t>
      </w:r>
    </w:p>
    <w:p w14:paraId="4C266E38" w14:textId="77777777" w:rsidR="00B51F13" w:rsidRDefault="00000000">
      <w:pPr>
        <w:pStyle w:val="ListParagraph"/>
        <w:numPr>
          <w:ilvl w:val="1"/>
          <w:numId w:val="78"/>
        </w:numPr>
        <w:tabs>
          <w:tab w:val="left" w:pos="1509"/>
        </w:tabs>
        <w:spacing w:line="208" w:lineRule="exact"/>
        <w:ind w:left="1509" w:hanging="296"/>
        <w:rPr>
          <w:sz w:val="20"/>
        </w:rPr>
      </w:pPr>
      <w:r>
        <w:rPr>
          <w:spacing w:val="-6"/>
          <w:sz w:val="20"/>
        </w:rPr>
        <w:t>the</w:t>
      </w:r>
      <w:r>
        <w:rPr>
          <w:spacing w:val="-24"/>
          <w:sz w:val="20"/>
        </w:rPr>
        <w:t xml:space="preserve"> </w:t>
      </w:r>
      <w:r>
        <w:rPr>
          <w:spacing w:val="-6"/>
          <w:sz w:val="20"/>
        </w:rPr>
        <w:t>androecium</w:t>
      </w:r>
      <w:r>
        <w:rPr>
          <w:spacing w:val="-30"/>
          <w:sz w:val="20"/>
        </w:rPr>
        <w:t xml:space="preserve"> </w:t>
      </w:r>
      <w:r>
        <w:rPr>
          <w:spacing w:val="-6"/>
          <w:sz w:val="20"/>
        </w:rPr>
        <w:t>is</w:t>
      </w:r>
      <w:r>
        <w:rPr>
          <w:spacing w:val="-21"/>
          <w:sz w:val="20"/>
        </w:rPr>
        <w:t xml:space="preserve"> </w:t>
      </w:r>
      <w:r>
        <w:rPr>
          <w:spacing w:val="-6"/>
          <w:sz w:val="20"/>
        </w:rPr>
        <w:t>found</w:t>
      </w:r>
      <w:r>
        <w:rPr>
          <w:spacing w:val="-30"/>
          <w:sz w:val="20"/>
        </w:rPr>
        <w:t xml:space="preserve"> </w:t>
      </w:r>
      <w:r>
        <w:rPr>
          <w:spacing w:val="-6"/>
          <w:sz w:val="20"/>
        </w:rPr>
        <w:t>on</w:t>
      </w:r>
      <w:r>
        <w:rPr>
          <w:spacing w:val="-25"/>
          <w:sz w:val="20"/>
        </w:rPr>
        <w:t xml:space="preserve"> </w:t>
      </w:r>
      <w:r>
        <w:rPr>
          <w:spacing w:val="-6"/>
          <w:sz w:val="20"/>
        </w:rPr>
        <w:t>one</w:t>
      </w:r>
      <w:r>
        <w:rPr>
          <w:spacing w:val="-25"/>
          <w:sz w:val="20"/>
        </w:rPr>
        <w:t xml:space="preserve"> </w:t>
      </w:r>
      <w:r>
        <w:rPr>
          <w:spacing w:val="-6"/>
          <w:sz w:val="20"/>
        </w:rPr>
        <w:t>plant</w:t>
      </w:r>
    </w:p>
    <w:p w14:paraId="795F27BE" w14:textId="77777777" w:rsidR="00B51F13" w:rsidRDefault="00000000">
      <w:pPr>
        <w:pStyle w:val="ListParagraph"/>
        <w:numPr>
          <w:ilvl w:val="1"/>
          <w:numId w:val="78"/>
        </w:numPr>
        <w:tabs>
          <w:tab w:val="left" w:pos="1533"/>
        </w:tabs>
        <w:spacing w:line="211" w:lineRule="exact"/>
        <w:ind w:left="1533" w:hanging="320"/>
        <w:rPr>
          <w:sz w:val="20"/>
        </w:rPr>
      </w:pPr>
      <w:r>
        <w:rPr>
          <w:spacing w:val="-6"/>
          <w:sz w:val="20"/>
        </w:rPr>
        <w:t>thegynoecium</w:t>
      </w:r>
      <w:r>
        <w:rPr>
          <w:spacing w:val="-19"/>
          <w:sz w:val="20"/>
        </w:rPr>
        <w:t xml:space="preserve"> </w:t>
      </w:r>
      <w:r>
        <w:rPr>
          <w:spacing w:val="-6"/>
          <w:sz w:val="20"/>
        </w:rPr>
        <w:t>is</w:t>
      </w:r>
      <w:r>
        <w:rPr>
          <w:spacing w:val="-21"/>
          <w:sz w:val="20"/>
        </w:rPr>
        <w:t xml:space="preserve"> </w:t>
      </w:r>
      <w:r>
        <w:rPr>
          <w:spacing w:val="-6"/>
          <w:sz w:val="20"/>
        </w:rPr>
        <w:t>monocarpous</w:t>
      </w:r>
    </w:p>
    <w:p w14:paraId="52849637" w14:textId="77777777" w:rsidR="00B51F13" w:rsidRDefault="00000000">
      <w:pPr>
        <w:pStyle w:val="ListParagraph"/>
        <w:numPr>
          <w:ilvl w:val="1"/>
          <w:numId w:val="78"/>
        </w:numPr>
        <w:tabs>
          <w:tab w:val="left" w:pos="1504"/>
          <w:tab w:val="left" w:pos="3758"/>
        </w:tabs>
        <w:spacing w:before="12" w:line="216" w:lineRule="auto"/>
        <w:ind w:left="1504" w:right="831" w:hanging="288"/>
        <w:rPr>
          <w:sz w:val="20"/>
        </w:rPr>
      </w:pPr>
      <w:r>
        <w:rPr>
          <w:sz w:val="20"/>
        </w:rPr>
        <w:t>it producesessential</w:t>
      </w:r>
      <w:r>
        <w:rPr>
          <w:spacing w:val="-3"/>
          <w:sz w:val="20"/>
        </w:rPr>
        <w:t xml:space="preserve"> </w:t>
      </w:r>
      <w:r>
        <w:rPr>
          <w:sz w:val="20"/>
        </w:rPr>
        <w:t>organs</w:t>
      </w:r>
      <w:r>
        <w:rPr>
          <w:sz w:val="20"/>
        </w:rPr>
        <w:tab/>
      </w:r>
      <w:r>
        <w:rPr>
          <w:spacing w:val="-10"/>
          <w:sz w:val="20"/>
        </w:rPr>
        <w:t>D.</w:t>
      </w:r>
      <w:r>
        <w:rPr>
          <w:spacing w:val="-14"/>
          <w:sz w:val="20"/>
        </w:rPr>
        <w:t xml:space="preserve"> </w:t>
      </w:r>
      <w:r>
        <w:rPr>
          <w:spacing w:val="-10"/>
          <w:sz w:val="20"/>
        </w:rPr>
        <w:t>the</w:t>
      </w:r>
      <w:r>
        <w:rPr>
          <w:spacing w:val="-4"/>
          <w:sz w:val="20"/>
        </w:rPr>
        <w:t xml:space="preserve"> </w:t>
      </w:r>
      <w:r>
        <w:rPr>
          <w:spacing w:val="-10"/>
          <w:sz w:val="20"/>
        </w:rPr>
        <w:t>gynoecium</w:t>
      </w:r>
      <w:r>
        <w:rPr>
          <w:sz w:val="20"/>
        </w:rPr>
        <w:t xml:space="preserve"> and</w:t>
      </w:r>
      <w:r>
        <w:rPr>
          <w:spacing w:val="-14"/>
          <w:sz w:val="20"/>
        </w:rPr>
        <w:t xml:space="preserve"> </w:t>
      </w:r>
      <w:r>
        <w:rPr>
          <w:sz w:val="20"/>
        </w:rPr>
        <w:t>androeciumare</w:t>
      </w:r>
      <w:r>
        <w:rPr>
          <w:spacing w:val="-18"/>
          <w:sz w:val="20"/>
        </w:rPr>
        <w:t xml:space="preserve"> </w:t>
      </w:r>
      <w:r>
        <w:rPr>
          <w:sz w:val="20"/>
        </w:rPr>
        <w:t>on</w:t>
      </w:r>
      <w:r>
        <w:rPr>
          <w:spacing w:val="-6"/>
          <w:sz w:val="20"/>
        </w:rPr>
        <w:t xml:space="preserve"> </w:t>
      </w:r>
      <w:r>
        <w:rPr>
          <w:sz w:val="20"/>
        </w:rPr>
        <w:t>thesameplant</w:t>
      </w:r>
    </w:p>
    <w:p w14:paraId="43838EED" w14:textId="77777777" w:rsidR="00B51F13" w:rsidRDefault="00000000">
      <w:pPr>
        <w:pStyle w:val="BodyText"/>
        <w:spacing w:line="213" w:lineRule="exact"/>
        <w:ind w:left="1213"/>
      </w:pPr>
      <w:r>
        <w:t>E.</w:t>
      </w:r>
      <w:r>
        <w:rPr>
          <w:spacing w:val="-5"/>
        </w:rPr>
        <w:t xml:space="preserve"> </w:t>
      </w:r>
      <w:r>
        <w:t>theflowers</w:t>
      </w:r>
      <w:r>
        <w:rPr>
          <w:spacing w:val="-5"/>
        </w:rPr>
        <w:t xml:space="preserve"> </w:t>
      </w:r>
      <w:r>
        <w:rPr>
          <w:spacing w:val="-2"/>
        </w:rPr>
        <w:t>areunisexual</w:t>
      </w:r>
    </w:p>
    <w:p w14:paraId="290EF6DC" w14:textId="77777777" w:rsidR="00B51F13" w:rsidRDefault="00B51F13">
      <w:pPr>
        <w:spacing w:line="213" w:lineRule="exact"/>
        <w:sectPr w:rsidR="00B51F13">
          <w:pgSz w:w="12240" w:h="15840"/>
          <w:pgMar w:top="260" w:right="360" w:bottom="0" w:left="560" w:header="720" w:footer="720" w:gutter="0"/>
          <w:cols w:num="2" w:space="720" w:equalWidth="0">
            <w:col w:w="5333" w:space="92"/>
            <w:col w:w="5895"/>
          </w:cols>
        </w:sectPr>
      </w:pPr>
    </w:p>
    <w:p w14:paraId="3E212AD1" w14:textId="77777777" w:rsidR="00B51F13" w:rsidRDefault="00000000">
      <w:pPr>
        <w:pStyle w:val="ListParagraph"/>
        <w:numPr>
          <w:ilvl w:val="0"/>
          <w:numId w:val="78"/>
        </w:numPr>
        <w:tabs>
          <w:tab w:val="left" w:pos="877"/>
          <w:tab w:val="left" w:pos="880"/>
        </w:tabs>
        <w:spacing w:before="79" w:line="247" w:lineRule="auto"/>
        <w:ind w:left="880" w:right="133"/>
        <w:jc w:val="left"/>
        <w:rPr>
          <w:sz w:val="20"/>
        </w:rPr>
      </w:pPr>
      <w:r>
        <w:rPr>
          <w:sz w:val="20"/>
        </w:rPr>
        <w:t>How</w:t>
      </w:r>
      <w:r>
        <w:rPr>
          <w:spacing w:val="-17"/>
          <w:sz w:val="20"/>
        </w:rPr>
        <w:t xml:space="preserve"> </w:t>
      </w:r>
      <w:r>
        <w:rPr>
          <w:sz w:val="20"/>
        </w:rPr>
        <w:t>many</w:t>
      </w:r>
      <w:r>
        <w:rPr>
          <w:spacing w:val="-13"/>
          <w:sz w:val="20"/>
        </w:rPr>
        <w:t xml:space="preserve"> </w:t>
      </w:r>
      <w:r>
        <w:rPr>
          <w:sz w:val="20"/>
        </w:rPr>
        <w:t>nuclei</w:t>
      </w:r>
      <w:r>
        <w:rPr>
          <w:spacing w:val="-9"/>
          <w:sz w:val="20"/>
        </w:rPr>
        <w:t xml:space="preserve"> </w:t>
      </w:r>
      <w:r>
        <w:rPr>
          <w:sz w:val="20"/>
        </w:rPr>
        <w:t>are</w:t>
      </w:r>
      <w:r>
        <w:rPr>
          <w:spacing w:val="-7"/>
          <w:sz w:val="20"/>
        </w:rPr>
        <w:t xml:space="preserve"> </w:t>
      </w:r>
      <w:r>
        <w:rPr>
          <w:sz w:val="20"/>
        </w:rPr>
        <w:t>found</w:t>
      </w:r>
      <w:r>
        <w:rPr>
          <w:spacing w:val="-11"/>
          <w:sz w:val="20"/>
        </w:rPr>
        <w:t xml:space="preserve"> </w:t>
      </w:r>
      <w:r>
        <w:rPr>
          <w:sz w:val="20"/>
        </w:rPr>
        <w:t>in a</w:t>
      </w:r>
      <w:r>
        <w:rPr>
          <w:spacing w:val="-10"/>
          <w:sz w:val="20"/>
        </w:rPr>
        <w:t xml:space="preserve"> </w:t>
      </w:r>
      <w:r>
        <w:rPr>
          <w:sz w:val="20"/>
        </w:rPr>
        <w:t>pollen tube</w:t>
      </w:r>
      <w:r>
        <w:rPr>
          <w:spacing w:val="-13"/>
          <w:sz w:val="20"/>
        </w:rPr>
        <w:t xml:space="preserve"> </w:t>
      </w:r>
      <w:r>
        <w:rPr>
          <w:sz w:val="20"/>
        </w:rPr>
        <w:t xml:space="preserve">during </w:t>
      </w:r>
      <w:r>
        <w:rPr>
          <w:spacing w:val="-2"/>
          <w:sz w:val="20"/>
        </w:rPr>
        <w:t>fertilization?</w:t>
      </w:r>
    </w:p>
    <w:p w14:paraId="1974660D" w14:textId="77777777" w:rsidR="00B51F13" w:rsidRDefault="00000000">
      <w:pPr>
        <w:pStyle w:val="BodyText"/>
        <w:tabs>
          <w:tab w:val="left" w:pos="1597"/>
          <w:tab w:val="left" w:pos="2317"/>
          <w:tab w:val="left" w:pos="3037"/>
          <w:tab w:val="left" w:pos="3758"/>
        </w:tabs>
        <w:spacing w:before="3"/>
        <w:ind w:left="880"/>
      </w:pPr>
      <w:r>
        <w:t>A.</w:t>
      </w:r>
      <w:r>
        <w:rPr>
          <w:spacing w:val="27"/>
        </w:rPr>
        <w:t xml:space="preserve"> </w:t>
      </w:r>
      <w:r>
        <w:rPr>
          <w:spacing w:val="-10"/>
        </w:rPr>
        <w:t>2</w:t>
      </w:r>
      <w:r>
        <w:tab/>
        <w:t>B.</w:t>
      </w:r>
      <w:r>
        <w:rPr>
          <w:spacing w:val="7"/>
        </w:rPr>
        <w:t xml:space="preserve"> </w:t>
      </w:r>
      <w:r>
        <w:rPr>
          <w:spacing w:val="-10"/>
        </w:rPr>
        <w:t>3</w:t>
      </w:r>
      <w:r>
        <w:tab/>
        <w:t>C.</w:t>
      </w:r>
      <w:r>
        <w:rPr>
          <w:spacing w:val="52"/>
        </w:rPr>
        <w:t xml:space="preserve"> </w:t>
      </w:r>
      <w:r>
        <w:rPr>
          <w:spacing w:val="-10"/>
        </w:rPr>
        <w:t>5</w:t>
      </w:r>
      <w:r>
        <w:tab/>
        <w:t>D.</w:t>
      </w:r>
      <w:r>
        <w:rPr>
          <w:spacing w:val="54"/>
        </w:rPr>
        <w:t xml:space="preserve"> </w:t>
      </w:r>
      <w:r>
        <w:rPr>
          <w:spacing w:val="-10"/>
        </w:rPr>
        <w:t>6</w:t>
      </w:r>
      <w:r>
        <w:tab/>
        <w:t>E.</w:t>
      </w:r>
      <w:r>
        <w:rPr>
          <w:spacing w:val="1"/>
        </w:rPr>
        <w:t xml:space="preserve"> </w:t>
      </w:r>
      <w:r>
        <w:rPr>
          <w:spacing w:val="-10"/>
        </w:rPr>
        <w:t>7</w:t>
      </w:r>
    </w:p>
    <w:p w14:paraId="217BB733" w14:textId="77777777" w:rsidR="00B51F13" w:rsidRDefault="00B51F13">
      <w:pPr>
        <w:pStyle w:val="BodyText"/>
        <w:spacing w:before="20"/>
      </w:pPr>
    </w:p>
    <w:p w14:paraId="222FD507" w14:textId="77777777" w:rsidR="00B51F13" w:rsidRDefault="00000000">
      <w:pPr>
        <w:pStyle w:val="ListParagraph"/>
        <w:numPr>
          <w:ilvl w:val="0"/>
          <w:numId w:val="78"/>
        </w:numPr>
        <w:tabs>
          <w:tab w:val="left" w:pos="877"/>
        </w:tabs>
        <w:ind w:left="877" w:hanging="717"/>
        <w:jc w:val="left"/>
        <w:rPr>
          <w:sz w:val="20"/>
        </w:rPr>
      </w:pPr>
      <w:r>
        <w:rPr>
          <w:spacing w:val="-8"/>
          <w:sz w:val="20"/>
        </w:rPr>
        <w:t>Which</w:t>
      </w:r>
      <w:r>
        <w:rPr>
          <w:spacing w:val="-3"/>
          <w:sz w:val="20"/>
        </w:rPr>
        <w:t xml:space="preserve"> </w:t>
      </w:r>
      <w:r>
        <w:rPr>
          <w:spacing w:val="-8"/>
          <w:sz w:val="20"/>
        </w:rPr>
        <w:t>of</w:t>
      </w:r>
      <w:r>
        <w:rPr>
          <w:spacing w:val="-25"/>
          <w:sz w:val="20"/>
        </w:rPr>
        <w:t xml:space="preserve"> </w:t>
      </w:r>
      <w:r>
        <w:rPr>
          <w:spacing w:val="-8"/>
          <w:sz w:val="20"/>
        </w:rPr>
        <w:t>the</w:t>
      </w:r>
      <w:r>
        <w:rPr>
          <w:spacing w:val="-19"/>
          <w:sz w:val="20"/>
        </w:rPr>
        <w:t xml:space="preserve"> </w:t>
      </w:r>
      <w:r>
        <w:rPr>
          <w:spacing w:val="-8"/>
          <w:sz w:val="20"/>
        </w:rPr>
        <w:t>following</w:t>
      </w:r>
      <w:r>
        <w:rPr>
          <w:spacing w:val="-12"/>
          <w:sz w:val="20"/>
        </w:rPr>
        <w:t xml:space="preserve"> </w:t>
      </w:r>
      <w:r>
        <w:rPr>
          <w:spacing w:val="-8"/>
          <w:sz w:val="20"/>
        </w:rPr>
        <w:t>is</w:t>
      </w:r>
      <w:r>
        <w:rPr>
          <w:spacing w:val="-18"/>
          <w:sz w:val="20"/>
        </w:rPr>
        <w:t xml:space="preserve"> </w:t>
      </w:r>
      <w:r>
        <w:rPr>
          <w:spacing w:val="-8"/>
          <w:sz w:val="20"/>
        </w:rPr>
        <w:t>NOT</w:t>
      </w:r>
      <w:r>
        <w:rPr>
          <w:spacing w:val="-10"/>
          <w:sz w:val="20"/>
        </w:rPr>
        <w:t xml:space="preserve"> </w:t>
      </w:r>
      <w:r>
        <w:rPr>
          <w:spacing w:val="-8"/>
          <w:sz w:val="20"/>
        </w:rPr>
        <w:t>a</w:t>
      </w:r>
      <w:r>
        <w:rPr>
          <w:spacing w:val="-6"/>
          <w:sz w:val="20"/>
        </w:rPr>
        <w:t xml:space="preserve"> </w:t>
      </w:r>
      <w:r>
        <w:rPr>
          <w:spacing w:val="-8"/>
          <w:sz w:val="20"/>
        </w:rPr>
        <w:t>wasteproduct</w:t>
      </w:r>
      <w:r>
        <w:rPr>
          <w:spacing w:val="-16"/>
          <w:sz w:val="20"/>
        </w:rPr>
        <w:t xml:space="preserve"> </w:t>
      </w:r>
      <w:r>
        <w:rPr>
          <w:spacing w:val="-8"/>
          <w:sz w:val="20"/>
        </w:rPr>
        <w:t>of</w:t>
      </w:r>
      <w:r>
        <w:rPr>
          <w:spacing w:val="-19"/>
          <w:sz w:val="20"/>
        </w:rPr>
        <w:t xml:space="preserve"> </w:t>
      </w:r>
      <w:r>
        <w:rPr>
          <w:spacing w:val="-8"/>
          <w:sz w:val="20"/>
        </w:rPr>
        <w:t>plants?</w:t>
      </w:r>
    </w:p>
    <w:p w14:paraId="200C3B8C" w14:textId="77777777" w:rsidR="00B51F13" w:rsidRDefault="00000000">
      <w:pPr>
        <w:pStyle w:val="ListParagraph"/>
        <w:numPr>
          <w:ilvl w:val="1"/>
          <w:numId w:val="78"/>
        </w:numPr>
        <w:tabs>
          <w:tab w:val="left" w:pos="1193"/>
          <w:tab w:val="left" w:pos="1996"/>
          <w:tab w:val="left" w:pos="3227"/>
        </w:tabs>
        <w:spacing w:before="11"/>
        <w:ind w:left="1193" w:hanging="315"/>
        <w:rPr>
          <w:sz w:val="20"/>
        </w:rPr>
      </w:pPr>
      <w:r>
        <w:rPr>
          <w:spacing w:val="-2"/>
          <w:sz w:val="20"/>
        </w:rPr>
        <w:t>Tannis</w:t>
      </w:r>
      <w:r>
        <w:rPr>
          <w:sz w:val="20"/>
        </w:rPr>
        <w:tab/>
        <w:t>B.</w:t>
      </w:r>
      <w:r>
        <w:rPr>
          <w:spacing w:val="69"/>
          <w:sz w:val="20"/>
        </w:rPr>
        <w:t xml:space="preserve"> </w:t>
      </w:r>
      <w:r>
        <w:rPr>
          <w:spacing w:val="-2"/>
          <w:sz w:val="20"/>
        </w:rPr>
        <w:t>Oxygen</w:t>
      </w:r>
      <w:r>
        <w:rPr>
          <w:sz w:val="20"/>
        </w:rPr>
        <w:tab/>
        <w:t>C.</w:t>
      </w:r>
      <w:r>
        <w:rPr>
          <w:spacing w:val="27"/>
          <w:sz w:val="20"/>
        </w:rPr>
        <w:t xml:space="preserve"> </w:t>
      </w:r>
      <w:r>
        <w:rPr>
          <w:spacing w:val="-2"/>
          <w:sz w:val="20"/>
        </w:rPr>
        <w:t>Carbondioxide</w:t>
      </w:r>
    </w:p>
    <w:p w14:paraId="105520B6" w14:textId="77777777" w:rsidR="00B51F13" w:rsidRDefault="00000000">
      <w:pPr>
        <w:pStyle w:val="BodyText"/>
        <w:tabs>
          <w:tab w:val="left" w:pos="1967"/>
        </w:tabs>
        <w:spacing w:before="10"/>
        <w:ind w:left="880"/>
      </w:pPr>
      <w:r>
        <w:t>D.</w:t>
      </w:r>
      <w:r>
        <w:rPr>
          <w:spacing w:val="66"/>
        </w:rPr>
        <w:t xml:space="preserve"> </w:t>
      </w:r>
      <w:r>
        <w:rPr>
          <w:spacing w:val="-5"/>
        </w:rPr>
        <w:t>Sap</w:t>
      </w:r>
      <w:r>
        <w:tab/>
        <w:t>E.</w:t>
      </w:r>
      <w:r>
        <w:rPr>
          <w:spacing w:val="18"/>
        </w:rPr>
        <w:t xml:space="preserve"> </w:t>
      </w:r>
      <w:r>
        <w:rPr>
          <w:spacing w:val="-2"/>
        </w:rPr>
        <w:t>Alkaloids</w:t>
      </w:r>
    </w:p>
    <w:p w14:paraId="2CD49819" w14:textId="77777777" w:rsidR="00B51F13" w:rsidRDefault="00B51F13">
      <w:pPr>
        <w:pStyle w:val="BodyText"/>
        <w:spacing w:before="20"/>
      </w:pPr>
    </w:p>
    <w:p w14:paraId="72DBB079" w14:textId="77777777" w:rsidR="00B51F13" w:rsidRDefault="00000000">
      <w:pPr>
        <w:pStyle w:val="ListParagraph"/>
        <w:numPr>
          <w:ilvl w:val="0"/>
          <w:numId w:val="78"/>
        </w:numPr>
        <w:tabs>
          <w:tab w:val="left" w:pos="877"/>
          <w:tab w:val="left" w:pos="880"/>
        </w:tabs>
        <w:spacing w:line="247" w:lineRule="auto"/>
        <w:ind w:left="880" w:right="244"/>
        <w:jc w:val="left"/>
        <w:rPr>
          <w:sz w:val="20"/>
        </w:rPr>
      </w:pPr>
      <w:r>
        <w:rPr>
          <w:sz w:val="20"/>
        </w:rPr>
        <w:t>If</w:t>
      </w:r>
      <w:r>
        <w:rPr>
          <w:spacing w:val="-2"/>
          <w:sz w:val="20"/>
        </w:rPr>
        <w:t xml:space="preserve"> </w:t>
      </w:r>
      <w:r>
        <w:rPr>
          <w:sz w:val="20"/>
        </w:rPr>
        <w:t>an animal is</w:t>
      </w:r>
      <w:r>
        <w:rPr>
          <w:spacing w:val="-3"/>
          <w:sz w:val="20"/>
        </w:rPr>
        <w:t xml:space="preserve"> </w:t>
      </w:r>
      <w:r>
        <w:rPr>
          <w:sz w:val="20"/>
        </w:rPr>
        <w:t>very</w:t>
      </w:r>
      <w:r>
        <w:rPr>
          <w:spacing w:val="-1"/>
          <w:sz w:val="20"/>
        </w:rPr>
        <w:t xml:space="preserve"> </w:t>
      </w:r>
      <w:r>
        <w:rPr>
          <w:sz w:val="20"/>
        </w:rPr>
        <w:t>active</w:t>
      </w:r>
      <w:r>
        <w:rPr>
          <w:spacing w:val="-4"/>
          <w:sz w:val="20"/>
        </w:rPr>
        <w:t xml:space="preserve"> </w:t>
      </w:r>
      <w:r>
        <w:rPr>
          <w:sz w:val="20"/>
        </w:rPr>
        <w:t>and</w:t>
      </w:r>
      <w:r>
        <w:rPr>
          <w:spacing w:val="-3"/>
          <w:sz w:val="20"/>
        </w:rPr>
        <w:t xml:space="preserve"> </w:t>
      </w:r>
      <w:r>
        <w:rPr>
          <w:sz w:val="20"/>
        </w:rPr>
        <w:t>hasgood</w:t>
      </w:r>
      <w:r>
        <w:rPr>
          <w:spacing w:val="-1"/>
          <w:sz w:val="20"/>
        </w:rPr>
        <w:t xml:space="preserve"> </w:t>
      </w:r>
      <w:r>
        <w:rPr>
          <w:sz w:val="20"/>
        </w:rPr>
        <w:t>muscular control, it is likely to have well-developed</w:t>
      </w:r>
    </w:p>
    <w:p w14:paraId="710E1767" w14:textId="77777777" w:rsidR="00B51F13" w:rsidRDefault="00000000">
      <w:pPr>
        <w:pStyle w:val="ListParagraph"/>
        <w:numPr>
          <w:ilvl w:val="1"/>
          <w:numId w:val="78"/>
        </w:numPr>
        <w:tabs>
          <w:tab w:val="left" w:pos="1210"/>
        </w:tabs>
        <w:spacing w:before="6"/>
        <w:ind w:left="1210" w:hanging="332"/>
        <w:rPr>
          <w:sz w:val="20"/>
        </w:rPr>
      </w:pPr>
      <w:r>
        <w:rPr>
          <w:sz w:val="20"/>
        </w:rPr>
        <w:t>olfactory</w:t>
      </w:r>
      <w:r>
        <w:rPr>
          <w:spacing w:val="-5"/>
          <w:sz w:val="20"/>
        </w:rPr>
        <w:t xml:space="preserve"> </w:t>
      </w:r>
      <w:r>
        <w:rPr>
          <w:sz w:val="20"/>
        </w:rPr>
        <w:t>lobes</w:t>
      </w:r>
      <w:r>
        <w:rPr>
          <w:spacing w:val="-4"/>
          <w:sz w:val="20"/>
        </w:rPr>
        <w:t xml:space="preserve"> </w:t>
      </w:r>
      <w:r>
        <w:rPr>
          <w:sz w:val="20"/>
        </w:rPr>
        <w:t>B.</w:t>
      </w:r>
      <w:r>
        <w:rPr>
          <w:spacing w:val="-10"/>
          <w:sz w:val="20"/>
        </w:rPr>
        <w:t xml:space="preserve"> </w:t>
      </w:r>
      <w:r>
        <w:rPr>
          <w:spacing w:val="-2"/>
          <w:sz w:val="20"/>
        </w:rPr>
        <w:t>cerebralhemispheres</w:t>
      </w:r>
    </w:p>
    <w:p w14:paraId="44A4B797" w14:textId="77777777" w:rsidR="00B51F13" w:rsidRDefault="00000000">
      <w:pPr>
        <w:pStyle w:val="BodyText"/>
        <w:tabs>
          <w:tab w:val="left" w:pos="2356"/>
        </w:tabs>
        <w:spacing w:before="10"/>
        <w:ind w:left="880"/>
      </w:pPr>
      <w:r>
        <w:t>C.</w:t>
      </w:r>
      <w:r>
        <w:rPr>
          <w:spacing w:val="67"/>
          <w:w w:val="150"/>
        </w:rPr>
        <w:t xml:space="preserve"> </w:t>
      </w:r>
      <w:r>
        <w:t>optic</w:t>
      </w:r>
      <w:r>
        <w:rPr>
          <w:spacing w:val="-5"/>
        </w:rPr>
        <w:t xml:space="preserve"> </w:t>
      </w:r>
      <w:r>
        <w:rPr>
          <w:spacing w:val="-2"/>
        </w:rPr>
        <w:t>lobes</w:t>
      </w:r>
      <w:r>
        <w:tab/>
        <w:t>D.</w:t>
      </w:r>
      <w:r>
        <w:rPr>
          <w:spacing w:val="-4"/>
        </w:rPr>
        <w:t xml:space="preserve"> </w:t>
      </w:r>
      <w:r>
        <w:t>cerebellum</w:t>
      </w:r>
      <w:r>
        <w:rPr>
          <w:spacing w:val="-3"/>
        </w:rPr>
        <w:t xml:space="preserve"> </w:t>
      </w:r>
      <w:r>
        <w:t>E.</w:t>
      </w:r>
      <w:r>
        <w:rPr>
          <w:spacing w:val="-6"/>
        </w:rPr>
        <w:t xml:space="preserve"> </w:t>
      </w:r>
      <w:r>
        <w:t>spinal</w:t>
      </w:r>
      <w:r>
        <w:rPr>
          <w:spacing w:val="2"/>
        </w:rPr>
        <w:t xml:space="preserve"> </w:t>
      </w:r>
      <w:r>
        <w:rPr>
          <w:spacing w:val="-4"/>
        </w:rPr>
        <w:t>cord</w:t>
      </w:r>
    </w:p>
    <w:p w14:paraId="7E23E85B" w14:textId="77777777" w:rsidR="00B51F13" w:rsidRDefault="00B51F13">
      <w:pPr>
        <w:pStyle w:val="BodyText"/>
        <w:spacing w:before="18"/>
      </w:pPr>
    </w:p>
    <w:p w14:paraId="4295D65B" w14:textId="77777777" w:rsidR="00B51F13" w:rsidRDefault="00000000">
      <w:pPr>
        <w:pStyle w:val="ListParagraph"/>
        <w:numPr>
          <w:ilvl w:val="0"/>
          <w:numId w:val="78"/>
        </w:numPr>
        <w:tabs>
          <w:tab w:val="left" w:pos="877"/>
          <w:tab w:val="left" w:pos="880"/>
        </w:tabs>
        <w:spacing w:line="249" w:lineRule="auto"/>
        <w:ind w:left="880" w:right="719"/>
        <w:jc w:val="left"/>
        <w:rPr>
          <w:sz w:val="20"/>
        </w:rPr>
      </w:pPr>
      <w:r>
        <w:rPr>
          <w:sz w:val="20"/>
        </w:rPr>
        <w:t>Which</w:t>
      </w:r>
      <w:r>
        <w:rPr>
          <w:spacing w:val="-7"/>
          <w:sz w:val="20"/>
        </w:rPr>
        <w:t xml:space="preserve"> </w:t>
      </w:r>
      <w:r>
        <w:rPr>
          <w:sz w:val="20"/>
        </w:rPr>
        <w:t>of</w:t>
      </w:r>
      <w:r>
        <w:rPr>
          <w:spacing w:val="-13"/>
          <w:sz w:val="20"/>
        </w:rPr>
        <w:t xml:space="preserve"> </w:t>
      </w:r>
      <w:r>
        <w:rPr>
          <w:sz w:val="20"/>
        </w:rPr>
        <w:t>the</w:t>
      </w:r>
      <w:r>
        <w:rPr>
          <w:spacing w:val="-7"/>
          <w:sz w:val="20"/>
        </w:rPr>
        <w:t xml:space="preserve"> </w:t>
      </w:r>
      <w:r>
        <w:rPr>
          <w:sz w:val="20"/>
        </w:rPr>
        <w:t>following</w:t>
      </w:r>
      <w:r>
        <w:rPr>
          <w:spacing w:val="-7"/>
          <w:sz w:val="20"/>
        </w:rPr>
        <w:t xml:space="preserve"> </w:t>
      </w:r>
      <w:r>
        <w:rPr>
          <w:sz w:val="20"/>
        </w:rPr>
        <w:t>adaptations</w:t>
      </w:r>
      <w:r>
        <w:rPr>
          <w:spacing w:val="-6"/>
          <w:sz w:val="20"/>
        </w:rPr>
        <w:t xml:space="preserve"> </w:t>
      </w:r>
      <w:r>
        <w:rPr>
          <w:sz w:val="20"/>
        </w:rPr>
        <w:t>is</w:t>
      </w:r>
      <w:r>
        <w:rPr>
          <w:spacing w:val="-4"/>
          <w:sz w:val="20"/>
        </w:rPr>
        <w:t xml:space="preserve"> </w:t>
      </w:r>
      <w:r>
        <w:rPr>
          <w:sz w:val="20"/>
          <w:u w:val="single"/>
        </w:rPr>
        <w:t>NOT</w:t>
      </w:r>
      <w:r>
        <w:rPr>
          <w:sz w:val="20"/>
        </w:rPr>
        <w:t xml:space="preserve"> concerned with the flight ofbirds?</w:t>
      </w:r>
    </w:p>
    <w:p w14:paraId="094D3F19" w14:textId="77777777" w:rsidR="00B51F13" w:rsidRDefault="00000000">
      <w:pPr>
        <w:pStyle w:val="ListParagraph"/>
        <w:numPr>
          <w:ilvl w:val="1"/>
          <w:numId w:val="78"/>
        </w:numPr>
        <w:tabs>
          <w:tab w:val="left" w:pos="1126"/>
        </w:tabs>
        <w:spacing w:before="1"/>
        <w:ind w:left="1126" w:hanging="248"/>
        <w:rPr>
          <w:sz w:val="20"/>
        </w:rPr>
      </w:pPr>
      <w:r>
        <w:rPr>
          <w:spacing w:val="-8"/>
          <w:sz w:val="20"/>
        </w:rPr>
        <w:t>Streamlined</w:t>
      </w:r>
      <w:r>
        <w:rPr>
          <w:spacing w:val="-10"/>
          <w:sz w:val="20"/>
        </w:rPr>
        <w:t xml:space="preserve"> </w:t>
      </w:r>
      <w:r>
        <w:rPr>
          <w:spacing w:val="-8"/>
          <w:sz w:val="20"/>
        </w:rPr>
        <w:t>shape</w:t>
      </w:r>
      <w:r>
        <w:rPr>
          <w:spacing w:val="37"/>
          <w:sz w:val="20"/>
        </w:rPr>
        <w:t xml:space="preserve"> </w:t>
      </w:r>
      <w:r>
        <w:rPr>
          <w:spacing w:val="-8"/>
          <w:sz w:val="20"/>
        </w:rPr>
        <w:t>B.</w:t>
      </w:r>
      <w:r>
        <w:rPr>
          <w:spacing w:val="-5"/>
          <w:sz w:val="20"/>
        </w:rPr>
        <w:t xml:space="preserve"> </w:t>
      </w:r>
      <w:r>
        <w:rPr>
          <w:spacing w:val="-8"/>
          <w:sz w:val="20"/>
        </w:rPr>
        <w:t>Presence</w:t>
      </w:r>
      <w:r>
        <w:rPr>
          <w:spacing w:val="-13"/>
          <w:sz w:val="20"/>
        </w:rPr>
        <w:t xml:space="preserve"> </w:t>
      </w:r>
      <w:r>
        <w:rPr>
          <w:spacing w:val="-8"/>
          <w:sz w:val="20"/>
        </w:rPr>
        <w:t>of</w:t>
      </w:r>
      <w:r>
        <w:rPr>
          <w:spacing w:val="-5"/>
          <w:sz w:val="20"/>
        </w:rPr>
        <w:t xml:space="preserve"> </w:t>
      </w:r>
      <w:r>
        <w:rPr>
          <w:spacing w:val="-8"/>
          <w:sz w:val="20"/>
        </w:rPr>
        <w:t>powerful</w:t>
      </w:r>
      <w:r>
        <w:rPr>
          <w:spacing w:val="-20"/>
          <w:sz w:val="20"/>
        </w:rPr>
        <w:t xml:space="preserve"> </w:t>
      </w:r>
      <w:r>
        <w:rPr>
          <w:spacing w:val="-8"/>
          <w:sz w:val="20"/>
        </w:rPr>
        <w:t>muscles</w:t>
      </w:r>
    </w:p>
    <w:p w14:paraId="737A53FB" w14:textId="77777777" w:rsidR="00B51F13" w:rsidRDefault="00000000">
      <w:pPr>
        <w:pStyle w:val="BodyText"/>
        <w:spacing w:before="10"/>
        <w:ind w:left="880"/>
      </w:pPr>
      <w:r>
        <w:t>C.</w:t>
      </w:r>
      <w:r>
        <w:rPr>
          <w:spacing w:val="-5"/>
        </w:rPr>
        <w:t xml:space="preserve"> </w:t>
      </w:r>
      <w:r>
        <w:t>Reduced</w:t>
      </w:r>
      <w:r>
        <w:rPr>
          <w:spacing w:val="-3"/>
        </w:rPr>
        <w:t xml:space="preserve"> </w:t>
      </w:r>
      <w:r>
        <w:t>body</w:t>
      </w:r>
      <w:r>
        <w:rPr>
          <w:spacing w:val="-4"/>
        </w:rPr>
        <w:t xml:space="preserve"> </w:t>
      </w:r>
      <w:r>
        <w:t>weight</w:t>
      </w:r>
      <w:r>
        <w:rPr>
          <w:spacing w:val="-5"/>
        </w:rPr>
        <w:t xml:space="preserve"> </w:t>
      </w:r>
      <w:r>
        <w:t>D.</w:t>
      </w:r>
      <w:r>
        <w:rPr>
          <w:spacing w:val="-4"/>
        </w:rPr>
        <w:t xml:space="preserve"> </w:t>
      </w:r>
      <w:r>
        <w:t>Broad</w:t>
      </w:r>
      <w:r>
        <w:rPr>
          <w:spacing w:val="-4"/>
        </w:rPr>
        <w:t xml:space="preserve"> </w:t>
      </w:r>
      <w:r>
        <w:rPr>
          <w:spacing w:val="-2"/>
        </w:rPr>
        <w:t>sternum</w:t>
      </w:r>
    </w:p>
    <w:p w14:paraId="36F4C356" w14:textId="77777777" w:rsidR="00B51F13" w:rsidRDefault="00000000">
      <w:pPr>
        <w:pStyle w:val="BodyText"/>
        <w:spacing w:before="11"/>
        <w:ind w:left="880"/>
      </w:pPr>
      <w:r>
        <w:t>E.</w:t>
      </w:r>
      <w:r>
        <w:rPr>
          <w:spacing w:val="-4"/>
        </w:rPr>
        <w:t xml:space="preserve"> </w:t>
      </w:r>
      <w:r>
        <w:t>Webbed</w:t>
      </w:r>
      <w:r>
        <w:rPr>
          <w:spacing w:val="-3"/>
        </w:rPr>
        <w:t xml:space="preserve"> </w:t>
      </w:r>
      <w:r>
        <w:rPr>
          <w:spacing w:val="-4"/>
        </w:rPr>
        <w:t>feet.</w:t>
      </w:r>
    </w:p>
    <w:p w14:paraId="66F69D85" w14:textId="77777777" w:rsidR="00B51F13" w:rsidRDefault="00B51F13">
      <w:pPr>
        <w:pStyle w:val="BodyText"/>
        <w:spacing w:before="20"/>
      </w:pPr>
    </w:p>
    <w:p w14:paraId="1E05EB02" w14:textId="77777777" w:rsidR="00B51F13" w:rsidRDefault="00000000">
      <w:pPr>
        <w:pStyle w:val="ListParagraph"/>
        <w:numPr>
          <w:ilvl w:val="0"/>
          <w:numId w:val="78"/>
        </w:numPr>
        <w:tabs>
          <w:tab w:val="left" w:pos="916"/>
        </w:tabs>
        <w:ind w:left="916" w:hanging="759"/>
        <w:jc w:val="left"/>
        <w:rPr>
          <w:sz w:val="20"/>
        </w:rPr>
      </w:pPr>
      <w:r>
        <w:rPr>
          <w:spacing w:val="-8"/>
          <w:sz w:val="20"/>
        </w:rPr>
        <w:t>The</w:t>
      </w:r>
      <w:r>
        <w:rPr>
          <w:spacing w:val="-19"/>
          <w:sz w:val="20"/>
        </w:rPr>
        <w:t xml:space="preserve"> </w:t>
      </w:r>
      <w:r>
        <w:rPr>
          <w:spacing w:val="-8"/>
          <w:sz w:val="20"/>
        </w:rPr>
        <w:t>transect</w:t>
      </w:r>
      <w:r>
        <w:rPr>
          <w:spacing w:val="-16"/>
          <w:sz w:val="20"/>
        </w:rPr>
        <w:t xml:space="preserve"> </w:t>
      </w:r>
      <w:r>
        <w:rPr>
          <w:spacing w:val="-8"/>
          <w:sz w:val="20"/>
        </w:rPr>
        <w:t>method</w:t>
      </w:r>
      <w:r>
        <w:rPr>
          <w:spacing w:val="-19"/>
          <w:sz w:val="20"/>
        </w:rPr>
        <w:t xml:space="preserve"> </w:t>
      </w:r>
      <w:r>
        <w:rPr>
          <w:spacing w:val="-8"/>
          <w:sz w:val="20"/>
        </w:rPr>
        <w:t>can</w:t>
      </w:r>
      <w:r>
        <w:rPr>
          <w:spacing w:val="-3"/>
          <w:sz w:val="20"/>
        </w:rPr>
        <w:t xml:space="preserve"> </w:t>
      </w:r>
      <w:r>
        <w:rPr>
          <w:spacing w:val="-8"/>
          <w:sz w:val="20"/>
        </w:rPr>
        <w:t>be</w:t>
      </w:r>
      <w:r>
        <w:rPr>
          <w:spacing w:val="-18"/>
          <w:sz w:val="20"/>
        </w:rPr>
        <w:t xml:space="preserve"> </w:t>
      </w:r>
      <w:r>
        <w:rPr>
          <w:spacing w:val="-8"/>
          <w:sz w:val="20"/>
        </w:rPr>
        <w:t>used</w:t>
      </w:r>
      <w:r>
        <w:rPr>
          <w:spacing w:val="-20"/>
          <w:sz w:val="20"/>
        </w:rPr>
        <w:t xml:space="preserve"> </w:t>
      </w:r>
      <w:r>
        <w:rPr>
          <w:spacing w:val="-8"/>
          <w:sz w:val="20"/>
        </w:rPr>
        <w:t>in</w:t>
      </w:r>
      <w:r>
        <w:rPr>
          <w:spacing w:val="6"/>
          <w:sz w:val="20"/>
        </w:rPr>
        <w:t xml:space="preserve"> </w:t>
      </w:r>
      <w:r>
        <w:rPr>
          <w:spacing w:val="-8"/>
          <w:sz w:val="20"/>
        </w:rPr>
        <w:t>ecology</w:t>
      </w:r>
      <w:r>
        <w:rPr>
          <w:spacing w:val="-25"/>
          <w:sz w:val="20"/>
        </w:rPr>
        <w:t xml:space="preserve"> </w:t>
      </w:r>
      <w:r>
        <w:rPr>
          <w:spacing w:val="-8"/>
          <w:sz w:val="20"/>
        </w:rPr>
        <w:t>to</w:t>
      </w:r>
      <w:r>
        <w:rPr>
          <w:spacing w:val="-14"/>
          <w:sz w:val="20"/>
        </w:rPr>
        <w:t xml:space="preserve"> </w:t>
      </w:r>
      <w:r>
        <w:rPr>
          <w:spacing w:val="-8"/>
          <w:sz w:val="20"/>
        </w:rPr>
        <w:t>showthe</w:t>
      </w:r>
    </w:p>
    <w:p w14:paraId="64157095" w14:textId="77777777" w:rsidR="00B51F13" w:rsidRDefault="00000000">
      <w:pPr>
        <w:pStyle w:val="ListParagraph"/>
        <w:numPr>
          <w:ilvl w:val="1"/>
          <w:numId w:val="78"/>
        </w:numPr>
        <w:tabs>
          <w:tab w:val="left" w:pos="1155"/>
        </w:tabs>
        <w:spacing w:before="10"/>
        <w:ind w:left="1155" w:hanging="277"/>
        <w:rPr>
          <w:sz w:val="20"/>
        </w:rPr>
      </w:pPr>
      <w:r>
        <w:rPr>
          <w:spacing w:val="-4"/>
          <w:sz w:val="20"/>
        </w:rPr>
        <w:t>number</w:t>
      </w:r>
      <w:r>
        <w:rPr>
          <w:spacing w:val="-26"/>
          <w:sz w:val="20"/>
        </w:rPr>
        <w:t xml:space="preserve"> </w:t>
      </w:r>
      <w:r>
        <w:rPr>
          <w:spacing w:val="-4"/>
          <w:sz w:val="20"/>
        </w:rPr>
        <w:t>ofplants</w:t>
      </w:r>
      <w:r>
        <w:rPr>
          <w:spacing w:val="-32"/>
          <w:sz w:val="20"/>
        </w:rPr>
        <w:t xml:space="preserve"> </w:t>
      </w:r>
      <w:r>
        <w:rPr>
          <w:spacing w:val="-4"/>
          <w:sz w:val="20"/>
        </w:rPr>
        <w:t>andanimals</w:t>
      </w:r>
      <w:r>
        <w:rPr>
          <w:spacing w:val="-31"/>
          <w:sz w:val="20"/>
        </w:rPr>
        <w:t xml:space="preserve"> </w:t>
      </w:r>
      <w:r>
        <w:rPr>
          <w:spacing w:val="-4"/>
          <w:sz w:val="20"/>
        </w:rPr>
        <w:t>in</w:t>
      </w:r>
      <w:r>
        <w:rPr>
          <w:spacing w:val="-13"/>
          <w:sz w:val="20"/>
        </w:rPr>
        <w:t xml:space="preserve"> </w:t>
      </w:r>
      <w:r>
        <w:rPr>
          <w:spacing w:val="-4"/>
          <w:sz w:val="20"/>
        </w:rPr>
        <w:t>a</w:t>
      </w:r>
      <w:r>
        <w:rPr>
          <w:spacing w:val="-19"/>
          <w:sz w:val="20"/>
        </w:rPr>
        <w:t xml:space="preserve"> </w:t>
      </w:r>
      <w:r>
        <w:rPr>
          <w:spacing w:val="-4"/>
          <w:sz w:val="20"/>
        </w:rPr>
        <w:t>habitant</w:t>
      </w:r>
    </w:p>
    <w:p w14:paraId="258D0190" w14:textId="77777777" w:rsidR="00B51F13" w:rsidRDefault="00000000">
      <w:pPr>
        <w:pStyle w:val="ListParagraph"/>
        <w:numPr>
          <w:ilvl w:val="1"/>
          <w:numId w:val="78"/>
        </w:numPr>
        <w:tabs>
          <w:tab w:val="left" w:pos="1167"/>
        </w:tabs>
        <w:spacing w:before="10"/>
        <w:ind w:left="1167" w:hanging="287"/>
        <w:rPr>
          <w:sz w:val="20"/>
        </w:rPr>
      </w:pPr>
      <w:r>
        <w:rPr>
          <w:spacing w:val="-8"/>
          <w:sz w:val="20"/>
        </w:rPr>
        <w:t>population</w:t>
      </w:r>
      <w:r>
        <w:rPr>
          <w:spacing w:val="-18"/>
          <w:sz w:val="20"/>
        </w:rPr>
        <w:t xml:space="preserve"> </w:t>
      </w:r>
      <w:r>
        <w:rPr>
          <w:spacing w:val="-8"/>
          <w:sz w:val="20"/>
        </w:rPr>
        <w:t>of</w:t>
      </w:r>
      <w:r>
        <w:rPr>
          <w:spacing w:val="-26"/>
          <w:sz w:val="20"/>
        </w:rPr>
        <w:t xml:space="preserve"> </w:t>
      </w:r>
      <w:r>
        <w:rPr>
          <w:spacing w:val="-8"/>
          <w:sz w:val="20"/>
        </w:rPr>
        <w:t>a</w:t>
      </w:r>
      <w:r>
        <w:rPr>
          <w:spacing w:val="-10"/>
          <w:sz w:val="20"/>
        </w:rPr>
        <w:t xml:space="preserve"> </w:t>
      </w:r>
      <w:r>
        <w:rPr>
          <w:spacing w:val="-8"/>
          <w:sz w:val="20"/>
        </w:rPr>
        <w:t>plant</w:t>
      </w:r>
      <w:r>
        <w:rPr>
          <w:spacing w:val="-16"/>
          <w:sz w:val="20"/>
        </w:rPr>
        <w:t xml:space="preserve"> </w:t>
      </w:r>
      <w:r>
        <w:rPr>
          <w:spacing w:val="-8"/>
          <w:sz w:val="20"/>
        </w:rPr>
        <w:t>species</w:t>
      </w:r>
    </w:p>
    <w:p w14:paraId="2D81A756" w14:textId="77777777" w:rsidR="00B51F13" w:rsidRDefault="00000000">
      <w:pPr>
        <w:pStyle w:val="ListParagraph"/>
        <w:numPr>
          <w:ilvl w:val="1"/>
          <w:numId w:val="78"/>
        </w:numPr>
        <w:tabs>
          <w:tab w:val="left" w:pos="1114"/>
        </w:tabs>
        <w:spacing w:before="10"/>
        <w:ind w:left="1114" w:hanging="236"/>
        <w:rPr>
          <w:sz w:val="20"/>
        </w:rPr>
      </w:pPr>
      <w:r>
        <w:rPr>
          <w:spacing w:val="-8"/>
          <w:sz w:val="20"/>
        </w:rPr>
        <w:t>distribution</w:t>
      </w:r>
      <w:r>
        <w:rPr>
          <w:spacing w:val="-15"/>
          <w:sz w:val="20"/>
        </w:rPr>
        <w:t xml:space="preserve"> </w:t>
      </w:r>
      <w:r>
        <w:rPr>
          <w:spacing w:val="-8"/>
          <w:sz w:val="20"/>
        </w:rPr>
        <w:t>oforganismsalong</w:t>
      </w:r>
      <w:r>
        <w:rPr>
          <w:spacing w:val="-9"/>
          <w:sz w:val="20"/>
        </w:rPr>
        <w:t xml:space="preserve"> </w:t>
      </w:r>
      <w:r>
        <w:rPr>
          <w:spacing w:val="-8"/>
          <w:sz w:val="20"/>
        </w:rPr>
        <w:t>aline</w:t>
      </w:r>
    </w:p>
    <w:p w14:paraId="61FD66A8" w14:textId="77777777" w:rsidR="00B51F13" w:rsidRDefault="00000000">
      <w:pPr>
        <w:pStyle w:val="ListParagraph"/>
        <w:numPr>
          <w:ilvl w:val="1"/>
          <w:numId w:val="78"/>
        </w:numPr>
        <w:tabs>
          <w:tab w:val="left" w:pos="1143"/>
        </w:tabs>
        <w:spacing w:before="10"/>
        <w:ind w:left="1143" w:hanging="263"/>
        <w:rPr>
          <w:sz w:val="20"/>
        </w:rPr>
      </w:pPr>
      <w:r>
        <w:rPr>
          <w:spacing w:val="-6"/>
          <w:sz w:val="20"/>
        </w:rPr>
        <w:t>heights</w:t>
      </w:r>
      <w:r>
        <w:rPr>
          <w:spacing w:val="-27"/>
          <w:sz w:val="20"/>
        </w:rPr>
        <w:t xml:space="preserve"> </w:t>
      </w:r>
      <w:r>
        <w:rPr>
          <w:spacing w:val="-6"/>
          <w:sz w:val="20"/>
        </w:rPr>
        <w:t>of</w:t>
      </w:r>
      <w:r>
        <w:rPr>
          <w:spacing w:val="-28"/>
          <w:sz w:val="20"/>
        </w:rPr>
        <w:t xml:space="preserve"> </w:t>
      </w:r>
      <w:r>
        <w:rPr>
          <w:spacing w:val="-6"/>
          <w:sz w:val="20"/>
        </w:rPr>
        <w:t>trees</w:t>
      </w:r>
      <w:r>
        <w:rPr>
          <w:spacing w:val="-27"/>
          <w:sz w:val="20"/>
        </w:rPr>
        <w:t xml:space="preserve"> </w:t>
      </w:r>
      <w:r>
        <w:rPr>
          <w:spacing w:val="-6"/>
          <w:sz w:val="20"/>
        </w:rPr>
        <w:t>in</w:t>
      </w:r>
      <w:r>
        <w:rPr>
          <w:spacing w:val="-10"/>
          <w:sz w:val="20"/>
        </w:rPr>
        <w:t xml:space="preserve"> </w:t>
      </w:r>
      <w:r>
        <w:rPr>
          <w:spacing w:val="-6"/>
          <w:sz w:val="20"/>
        </w:rPr>
        <w:t>a</w:t>
      </w:r>
      <w:r>
        <w:rPr>
          <w:spacing w:val="-19"/>
          <w:sz w:val="20"/>
        </w:rPr>
        <w:t xml:space="preserve"> </w:t>
      </w:r>
      <w:r>
        <w:rPr>
          <w:spacing w:val="-6"/>
          <w:sz w:val="20"/>
        </w:rPr>
        <w:t>section</w:t>
      </w:r>
      <w:r>
        <w:rPr>
          <w:spacing w:val="-20"/>
          <w:sz w:val="20"/>
        </w:rPr>
        <w:t xml:space="preserve"> </w:t>
      </w:r>
      <w:r>
        <w:rPr>
          <w:spacing w:val="-6"/>
          <w:sz w:val="20"/>
        </w:rPr>
        <w:t>of</w:t>
      </w:r>
      <w:r>
        <w:rPr>
          <w:spacing w:val="-23"/>
          <w:sz w:val="20"/>
        </w:rPr>
        <w:t xml:space="preserve"> </w:t>
      </w:r>
      <w:r>
        <w:rPr>
          <w:spacing w:val="-6"/>
          <w:sz w:val="20"/>
        </w:rPr>
        <w:t>a</w:t>
      </w:r>
      <w:r>
        <w:rPr>
          <w:spacing w:val="-18"/>
          <w:sz w:val="20"/>
        </w:rPr>
        <w:t xml:space="preserve"> </w:t>
      </w:r>
      <w:r>
        <w:rPr>
          <w:spacing w:val="-6"/>
          <w:sz w:val="20"/>
        </w:rPr>
        <w:t>forest</w:t>
      </w:r>
    </w:p>
    <w:p w14:paraId="515821C2" w14:textId="77777777" w:rsidR="00B51F13" w:rsidRDefault="00000000">
      <w:pPr>
        <w:pStyle w:val="ListParagraph"/>
        <w:numPr>
          <w:ilvl w:val="1"/>
          <w:numId w:val="78"/>
        </w:numPr>
        <w:tabs>
          <w:tab w:val="left" w:pos="1164"/>
        </w:tabs>
        <w:spacing w:before="10"/>
        <w:ind w:left="1164" w:hanging="286"/>
        <w:rPr>
          <w:sz w:val="20"/>
        </w:rPr>
      </w:pPr>
      <w:r>
        <w:rPr>
          <w:spacing w:val="-6"/>
          <w:sz w:val="20"/>
        </w:rPr>
        <w:t>number</w:t>
      </w:r>
      <w:r>
        <w:rPr>
          <w:spacing w:val="-15"/>
          <w:sz w:val="20"/>
        </w:rPr>
        <w:t xml:space="preserve"> </w:t>
      </w:r>
      <w:r>
        <w:rPr>
          <w:spacing w:val="-6"/>
          <w:sz w:val="20"/>
        </w:rPr>
        <w:t>of</w:t>
      </w:r>
      <w:r>
        <w:rPr>
          <w:spacing w:val="-20"/>
          <w:sz w:val="20"/>
        </w:rPr>
        <w:t xml:space="preserve"> </w:t>
      </w:r>
      <w:r>
        <w:rPr>
          <w:spacing w:val="-6"/>
          <w:sz w:val="20"/>
        </w:rPr>
        <w:t>young</w:t>
      </w:r>
      <w:r>
        <w:rPr>
          <w:spacing w:val="-19"/>
          <w:sz w:val="20"/>
        </w:rPr>
        <w:t xml:space="preserve"> </w:t>
      </w:r>
      <w:r>
        <w:rPr>
          <w:spacing w:val="-6"/>
          <w:sz w:val="20"/>
        </w:rPr>
        <w:t>plantsacrossa forest.</w:t>
      </w:r>
    </w:p>
    <w:p w14:paraId="3D13EA71" w14:textId="77777777" w:rsidR="00B51F13" w:rsidRDefault="00B51F13">
      <w:pPr>
        <w:pStyle w:val="BodyText"/>
        <w:spacing w:before="20"/>
      </w:pPr>
    </w:p>
    <w:p w14:paraId="4015B828" w14:textId="77777777" w:rsidR="00B51F13" w:rsidRDefault="00000000">
      <w:pPr>
        <w:pStyle w:val="ListParagraph"/>
        <w:numPr>
          <w:ilvl w:val="0"/>
          <w:numId w:val="78"/>
        </w:numPr>
        <w:tabs>
          <w:tab w:val="left" w:pos="877"/>
        </w:tabs>
        <w:ind w:left="877" w:hanging="717"/>
        <w:jc w:val="left"/>
        <w:rPr>
          <w:sz w:val="20"/>
        </w:rPr>
      </w:pPr>
      <w:r>
        <w:rPr>
          <w:sz w:val="20"/>
        </w:rPr>
        <w:t>Asexual</w:t>
      </w:r>
      <w:r>
        <w:rPr>
          <w:spacing w:val="-5"/>
          <w:sz w:val="20"/>
        </w:rPr>
        <w:t xml:space="preserve"> </w:t>
      </w:r>
      <w:r>
        <w:rPr>
          <w:sz w:val="20"/>
        </w:rPr>
        <w:t>reproduction</w:t>
      </w:r>
      <w:r>
        <w:rPr>
          <w:spacing w:val="-6"/>
          <w:sz w:val="20"/>
        </w:rPr>
        <w:t xml:space="preserve"> </w:t>
      </w:r>
      <w:r>
        <w:rPr>
          <w:sz w:val="20"/>
        </w:rPr>
        <w:t>does</w:t>
      </w:r>
      <w:r>
        <w:rPr>
          <w:spacing w:val="-3"/>
          <w:sz w:val="20"/>
        </w:rPr>
        <w:t xml:space="preserve"> </w:t>
      </w:r>
      <w:r>
        <w:rPr>
          <w:sz w:val="20"/>
          <w:u w:val="single"/>
        </w:rPr>
        <w:t>NOT</w:t>
      </w:r>
      <w:r>
        <w:rPr>
          <w:spacing w:val="-4"/>
          <w:sz w:val="20"/>
        </w:rPr>
        <w:t xml:space="preserve"> </w:t>
      </w:r>
      <w:r>
        <w:rPr>
          <w:sz w:val="20"/>
        </w:rPr>
        <w:t>occur</w:t>
      </w:r>
      <w:r>
        <w:rPr>
          <w:spacing w:val="1"/>
          <w:sz w:val="20"/>
        </w:rPr>
        <w:t xml:space="preserve"> </w:t>
      </w:r>
      <w:r>
        <w:rPr>
          <w:spacing w:val="-5"/>
          <w:sz w:val="20"/>
        </w:rPr>
        <w:t>in</w:t>
      </w:r>
    </w:p>
    <w:p w14:paraId="1C46BED5" w14:textId="77777777" w:rsidR="00B51F13" w:rsidRDefault="00000000">
      <w:pPr>
        <w:pStyle w:val="ListParagraph"/>
        <w:numPr>
          <w:ilvl w:val="1"/>
          <w:numId w:val="78"/>
        </w:numPr>
        <w:tabs>
          <w:tab w:val="left" w:pos="1145"/>
        </w:tabs>
        <w:spacing w:before="10"/>
        <w:ind w:left="1145" w:hanging="267"/>
        <w:rPr>
          <w:sz w:val="20"/>
        </w:rPr>
      </w:pPr>
      <w:r>
        <w:rPr>
          <w:spacing w:val="-2"/>
          <w:sz w:val="20"/>
        </w:rPr>
        <w:t>Mucor,</w:t>
      </w:r>
      <w:r>
        <w:rPr>
          <w:spacing w:val="-8"/>
          <w:sz w:val="20"/>
        </w:rPr>
        <w:t xml:space="preserve"> </w:t>
      </w:r>
      <w:r>
        <w:rPr>
          <w:spacing w:val="-2"/>
          <w:sz w:val="20"/>
        </w:rPr>
        <w:t>Spirogyra</w:t>
      </w:r>
      <w:r>
        <w:rPr>
          <w:sz w:val="20"/>
        </w:rPr>
        <w:t xml:space="preserve"> </w:t>
      </w:r>
      <w:r>
        <w:rPr>
          <w:spacing w:val="-2"/>
          <w:sz w:val="20"/>
        </w:rPr>
        <w:t>and</w:t>
      </w:r>
      <w:r>
        <w:rPr>
          <w:spacing w:val="-19"/>
          <w:sz w:val="20"/>
        </w:rPr>
        <w:t xml:space="preserve"> </w:t>
      </w:r>
      <w:r>
        <w:rPr>
          <w:spacing w:val="-2"/>
          <w:sz w:val="20"/>
        </w:rPr>
        <w:t>Paramecium</w:t>
      </w:r>
    </w:p>
    <w:p w14:paraId="6113C539" w14:textId="77777777" w:rsidR="00B51F13" w:rsidRDefault="00000000">
      <w:pPr>
        <w:pStyle w:val="ListParagraph"/>
        <w:numPr>
          <w:ilvl w:val="1"/>
          <w:numId w:val="78"/>
        </w:numPr>
        <w:tabs>
          <w:tab w:val="left" w:pos="1122"/>
        </w:tabs>
        <w:spacing w:before="10"/>
        <w:ind w:left="1122" w:hanging="244"/>
        <w:rPr>
          <w:sz w:val="20"/>
        </w:rPr>
      </w:pPr>
      <w:r>
        <w:rPr>
          <w:spacing w:val="-4"/>
          <w:sz w:val="20"/>
        </w:rPr>
        <w:t>Penicillium,</w:t>
      </w:r>
      <w:r>
        <w:rPr>
          <w:spacing w:val="-3"/>
          <w:sz w:val="20"/>
        </w:rPr>
        <w:t xml:space="preserve"> </w:t>
      </w:r>
      <w:r>
        <w:rPr>
          <w:spacing w:val="-4"/>
          <w:sz w:val="20"/>
        </w:rPr>
        <w:t>Paramecium</w:t>
      </w:r>
      <w:r>
        <w:rPr>
          <w:spacing w:val="-9"/>
          <w:sz w:val="20"/>
        </w:rPr>
        <w:t xml:space="preserve"> </w:t>
      </w:r>
      <w:r>
        <w:rPr>
          <w:spacing w:val="-4"/>
          <w:sz w:val="20"/>
        </w:rPr>
        <w:t>and</w:t>
      </w:r>
      <w:r>
        <w:rPr>
          <w:spacing w:val="-28"/>
          <w:sz w:val="20"/>
        </w:rPr>
        <w:t xml:space="preserve"> </w:t>
      </w:r>
      <w:r>
        <w:rPr>
          <w:spacing w:val="-4"/>
          <w:sz w:val="20"/>
        </w:rPr>
        <w:t>Amoeba</w:t>
      </w:r>
    </w:p>
    <w:p w14:paraId="4E81FF5C" w14:textId="77777777" w:rsidR="00B51F13" w:rsidRDefault="00000000">
      <w:pPr>
        <w:pStyle w:val="ListParagraph"/>
        <w:numPr>
          <w:ilvl w:val="1"/>
          <w:numId w:val="78"/>
        </w:numPr>
        <w:tabs>
          <w:tab w:val="left" w:pos="1138"/>
        </w:tabs>
        <w:spacing w:before="10"/>
        <w:ind w:left="1138" w:hanging="260"/>
        <w:rPr>
          <w:sz w:val="20"/>
        </w:rPr>
      </w:pPr>
      <w:r>
        <w:rPr>
          <w:spacing w:val="-2"/>
          <w:sz w:val="20"/>
        </w:rPr>
        <w:t>Mucor,</w:t>
      </w:r>
      <w:r>
        <w:rPr>
          <w:spacing w:val="-12"/>
          <w:sz w:val="20"/>
        </w:rPr>
        <w:t xml:space="preserve"> </w:t>
      </w:r>
      <w:r>
        <w:rPr>
          <w:spacing w:val="-2"/>
          <w:sz w:val="20"/>
        </w:rPr>
        <w:t>Rhizopus</w:t>
      </w:r>
      <w:r>
        <w:rPr>
          <w:spacing w:val="-6"/>
          <w:sz w:val="20"/>
        </w:rPr>
        <w:t xml:space="preserve"> </w:t>
      </w:r>
      <w:r>
        <w:rPr>
          <w:spacing w:val="-2"/>
          <w:sz w:val="20"/>
        </w:rPr>
        <w:t>andpenicillium</w:t>
      </w:r>
    </w:p>
    <w:p w14:paraId="6C2E5C96" w14:textId="77777777" w:rsidR="00B51F13" w:rsidRDefault="00000000">
      <w:pPr>
        <w:pStyle w:val="ListParagraph"/>
        <w:numPr>
          <w:ilvl w:val="1"/>
          <w:numId w:val="78"/>
        </w:numPr>
        <w:tabs>
          <w:tab w:val="left" w:pos="1155"/>
        </w:tabs>
        <w:spacing w:before="10"/>
        <w:ind w:left="1155" w:hanging="277"/>
        <w:rPr>
          <w:sz w:val="20"/>
        </w:rPr>
      </w:pPr>
      <w:r>
        <w:rPr>
          <w:sz w:val="20"/>
        </w:rPr>
        <w:t>Amoeba,</w:t>
      </w:r>
      <w:r>
        <w:rPr>
          <w:spacing w:val="-6"/>
          <w:sz w:val="20"/>
        </w:rPr>
        <w:t xml:space="preserve"> </w:t>
      </w:r>
      <w:r>
        <w:rPr>
          <w:sz w:val="20"/>
        </w:rPr>
        <w:t>spirogyra</w:t>
      </w:r>
      <w:r>
        <w:rPr>
          <w:spacing w:val="-1"/>
          <w:sz w:val="20"/>
        </w:rPr>
        <w:t xml:space="preserve"> </w:t>
      </w:r>
      <w:r>
        <w:rPr>
          <w:sz w:val="20"/>
        </w:rPr>
        <w:t>and</w:t>
      </w:r>
      <w:r>
        <w:rPr>
          <w:spacing w:val="-15"/>
          <w:sz w:val="20"/>
        </w:rPr>
        <w:t xml:space="preserve"> </w:t>
      </w:r>
      <w:r>
        <w:rPr>
          <w:spacing w:val="-4"/>
          <w:sz w:val="20"/>
        </w:rPr>
        <w:t>Mucor</w:t>
      </w:r>
    </w:p>
    <w:p w14:paraId="49A2E379" w14:textId="77777777" w:rsidR="00B51F13" w:rsidRDefault="00000000">
      <w:pPr>
        <w:pStyle w:val="ListParagraph"/>
        <w:numPr>
          <w:ilvl w:val="1"/>
          <w:numId w:val="78"/>
        </w:numPr>
        <w:tabs>
          <w:tab w:val="left" w:pos="1131"/>
        </w:tabs>
        <w:spacing w:before="10"/>
        <w:ind w:left="1131" w:hanging="253"/>
        <w:rPr>
          <w:sz w:val="20"/>
        </w:rPr>
      </w:pPr>
      <w:r>
        <w:rPr>
          <w:spacing w:val="-2"/>
          <w:sz w:val="20"/>
        </w:rPr>
        <w:t>Rhizopus,</w:t>
      </w:r>
      <w:r>
        <w:rPr>
          <w:spacing w:val="-5"/>
          <w:sz w:val="20"/>
        </w:rPr>
        <w:t xml:space="preserve"> </w:t>
      </w:r>
      <w:r>
        <w:rPr>
          <w:spacing w:val="-2"/>
          <w:sz w:val="20"/>
        </w:rPr>
        <w:t>Ascaris</w:t>
      </w:r>
      <w:r>
        <w:rPr>
          <w:spacing w:val="-7"/>
          <w:sz w:val="20"/>
        </w:rPr>
        <w:t xml:space="preserve"> </w:t>
      </w:r>
      <w:r>
        <w:rPr>
          <w:spacing w:val="-2"/>
          <w:sz w:val="20"/>
        </w:rPr>
        <w:t>and</w:t>
      </w:r>
      <w:r>
        <w:rPr>
          <w:spacing w:val="-7"/>
          <w:sz w:val="20"/>
        </w:rPr>
        <w:t xml:space="preserve"> </w:t>
      </w:r>
      <w:r>
        <w:rPr>
          <w:spacing w:val="-2"/>
          <w:sz w:val="20"/>
        </w:rPr>
        <w:t>Amoeba.</w:t>
      </w:r>
    </w:p>
    <w:p w14:paraId="08FD71E7" w14:textId="77777777" w:rsidR="00B51F13" w:rsidRDefault="00B51F13">
      <w:pPr>
        <w:pStyle w:val="BodyText"/>
        <w:spacing w:before="21"/>
      </w:pPr>
    </w:p>
    <w:p w14:paraId="7E074F54" w14:textId="77777777" w:rsidR="00B51F13" w:rsidRDefault="00000000">
      <w:pPr>
        <w:pStyle w:val="ListParagraph"/>
        <w:numPr>
          <w:ilvl w:val="0"/>
          <w:numId w:val="78"/>
        </w:numPr>
        <w:tabs>
          <w:tab w:val="left" w:pos="877"/>
          <w:tab w:val="left" w:pos="880"/>
        </w:tabs>
        <w:spacing w:line="249" w:lineRule="auto"/>
        <w:ind w:left="880" w:right="242"/>
        <w:jc w:val="left"/>
        <w:rPr>
          <w:sz w:val="20"/>
        </w:rPr>
      </w:pPr>
      <w:r>
        <w:rPr>
          <w:spacing w:val="-2"/>
          <w:sz w:val="20"/>
        </w:rPr>
        <w:t>Fehling’s</w:t>
      </w:r>
      <w:r>
        <w:rPr>
          <w:spacing w:val="-16"/>
          <w:sz w:val="20"/>
        </w:rPr>
        <w:t xml:space="preserve"> </w:t>
      </w:r>
      <w:r>
        <w:rPr>
          <w:spacing w:val="-2"/>
          <w:sz w:val="20"/>
        </w:rPr>
        <w:t>solution will</w:t>
      </w:r>
      <w:r>
        <w:rPr>
          <w:spacing w:val="-6"/>
          <w:sz w:val="20"/>
        </w:rPr>
        <w:t xml:space="preserve"> </w:t>
      </w:r>
      <w:r>
        <w:rPr>
          <w:spacing w:val="-2"/>
          <w:sz w:val="20"/>
        </w:rPr>
        <w:t>readily</w:t>
      </w:r>
      <w:r>
        <w:rPr>
          <w:spacing w:val="-14"/>
          <w:sz w:val="20"/>
        </w:rPr>
        <w:t xml:space="preserve"> </w:t>
      </w:r>
      <w:r>
        <w:rPr>
          <w:spacing w:val="-2"/>
          <w:sz w:val="20"/>
        </w:rPr>
        <w:t>change</w:t>
      </w:r>
      <w:r>
        <w:rPr>
          <w:spacing w:val="-5"/>
          <w:sz w:val="20"/>
        </w:rPr>
        <w:t xml:space="preserve"> </w:t>
      </w:r>
      <w:r>
        <w:rPr>
          <w:spacing w:val="-2"/>
          <w:sz w:val="20"/>
        </w:rPr>
        <w:t xml:space="preserve">colour from </w:t>
      </w:r>
      <w:r>
        <w:rPr>
          <w:sz w:val="20"/>
        </w:rPr>
        <w:t>blue to a reddish colour when it is</w:t>
      </w:r>
    </w:p>
    <w:p w14:paraId="797B545B" w14:textId="77777777" w:rsidR="00B51F13" w:rsidRDefault="00000000">
      <w:pPr>
        <w:pStyle w:val="ListParagraph"/>
        <w:numPr>
          <w:ilvl w:val="1"/>
          <w:numId w:val="78"/>
        </w:numPr>
        <w:tabs>
          <w:tab w:val="left" w:pos="1119"/>
        </w:tabs>
        <w:spacing w:before="1"/>
        <w:ind w:left="1119" w:hanging="239"/>
        <w:rPr>
          <w:sz w:val="20"/>
        </w:rPr>
      </w:pPr>
      <w:r>
        <w:rPr>
          <w:spacing w:val="-6"/>
          <w:sz w:val="20"/>
        </w:rPr>
        <w:t>mixedwithsugarsolution</w:t>
      </w:r>
      <w:r>
        <w:rPr>
          <w:spacing w:val="-21"/>
          <w:sz w:val="20"/>
        </w:rPr>
        <w:t xml:space="preserve"> </w:t>
      </w:r>
      <w:r>
        <w:rPr>
          <w:spacing w:val="-6"/>
          <w:sz w:val="20"/>
        </w:rPr>
        <w:t>in</w:t>
      </w:r>
      <w:r>
        <w:rPr>
          <w:spacing w:val="-5"/>
          <w:sz w:val="20"/>
        </w:rPr>
        <w:t xml:space="preserve"> </w:t>
      </w:r>
      <w:r>
        <w:rPr>
          <w:spacing w:val="-6"/>
          <w:sz w:val="20"/>
        </w:rPr>
        <w:t>thecold</w:t>
      </w:r>
    </w:p>
    <w:p w14:paraId="0B60173B" w14:textId="77777777" w:rsidR="00B51F13" w:rsidRDefault="00000000">
      <w:pPr>
        <w:pStyle w:val="ListParagraph"/>
        <w:numPr>
          <w:ilvl w:val="1"/>
          <w:numId w:val="78"/>
        </w:numPr>
        <w:tabs>
          <w:tab w:val="left" w:pos="1114"/>
        </w:tabs>
        <w:spacing w:before="10"/>
        <w:ind w:left="1114" w:hanging="236"/>
        <w:rPr>
          <w:sz w:val="20"/>
        </w:rPr>
      </w:pPr>
      <w:r>
        <w:rPr>
          <w:spacing w:val="-6"/>
          <w:sz w:val="20"/>
        </w:rPr>
        <w:t>warmedor</w:t>
      </w:r>
      <w:r>
        <w:rPr>
          <w:spacing w:val="-20"/>
          <w:sz w:val="20"/>
        </w:rPr>
        <w:t xml:space="preserve"> </w:t>
      </w:r>
      <w:r>
        <w:rPr>
          <w:spacing w:val="-2"/>
          <w:sz w:val="20"/>
        </w:rPr>
        <w:t>heatedbyitself</w:t>
      </w:r>
    </w:p>
    <w:p w14:paraId="0067E2C4" w14:textId="77777777" w:rsidR="00B51F13" w:rsidRDefault="00000000">
      <w:pPr>
        <w:pStyle w:val="ListParagraph"/>
        <w:numPr>
          <w:ilvl w:val="1"/>
          <w:numId w:val="78"/>
        </w:numPr>
        <w:tabs>
          <w:tab w:val="left" w:pos="1102"/>
        </w:tabs>
        <w:spacing w:before="11"/>
        <w:ind w:left="1102" w:hanging="224"/>
        <w:rPr>
          <w:sz w:val="20"/>
        </w:rPr>
      </w:pPr>
      <w:r>
        <w:rPr>
          <w:spacing w:val="-6"/>
          <w:sz w:val="20"/>
        </w:rPr>
        <w:t>mixedwithreducingsugarin</w:t>
      </w:r>
      <w:r>
        <w:rPr>
          <w:spacing w:val="10"/>
          <w:sz w:val="20"/>
        </w:rPr>
        <w:t xml:space="preserve"> </w:t>
      </w:r>
      <w:r>
        <w:rPr>
          <w:spacing w:val="-2"/>
          <w:sz w:val="20"/>
        </w:rPr>
        <w:t>thecold</w:t>
      </w:r>
    </w:p>
    <w:p w14:paraId="2C7332C0" w14:textId="77777777" w:rsidR="00B51F13" w:rsidRDefault="00000000">
      <w:pPr>
        <w:pStyle w:val="ListParagraph"/>
        <w:numPr>
          <w:ilvl w:val="1"/>
          <w:numId w:val="78"/>
        </w:numPr>
        <w:tabs>
          <w:tab w:val="left" w:pos="1119"/>
        </w:tabs>
        <w:spacing w:before="10"/>
        <w:ind w:left="1119" w:hanging="239"/>
        <w:rPr>
          <w:sz w:val="20"/>
        </w:rPr>
      </w:pPr>
      <w:r>
        <w:rPr>
          <w:spacing w:val="-6"/>
          <w:sz w:val="20"/>
        </w:rPr>
        <w:t>warmed</w:t>
      </w:r>
      <w:r>
        <w:rPr>
          <w:spacing w:val="-30"/>
          <w:sz w:val="20"/>
        </w:rPr>
        <w:t xml:space="preserve"> </w:t>
      </w:r>
      <w:r>
        <w:rPr>
          <w:spacing w:val="-6"/>
          <w:sz w:val="20"/>
        </w:rPr>
        <w:t>or</w:t>
      </w:r>
      <w:r>
        <w:rPr>
          <w:spacing w:val="-22"/>
          <w:sz w:val="20"/>
        </w:rPr>
        <w:t xml:space="preserve"> </w:t>
      </w:r>
      <w:r>
        <w:rPr>
          <w:spacing w:val="-6"/>
          <w:sz w:val="20"/>
        </w:rPr>
        <w:t>heatedwitha</w:t>
      </w:r>
      <w:r>
        <w:rPr>
          <w:spacing w:val="-18"/>
          <w:sz w:val="20"/>
        </w:rPr>
        <w:t xml:space="preserve"> </w:t>
      </w:r>
      <w:r>
        <w:rPr>
          <w:spacing w:val="-6"/>
          <w:sz w:val="20"/>
        </w:rPr>
        <w:t>complexsolution</w:t>
      </w:r>
    </w:p>
    <w:p w14:paraId="5A6EB668" w14:textId="77777777" w:rsidR="00B51F13" w:rsidRDefault="00000000">
      <w:pPr>
        <w:pStyle w:val="ListParagraph"/>
        <w:numPr>
          <w:ilvl w:val="1"/>
          <w:numId w:val="78"/>
        </w:numPr>
        <w:tabs>
          <w:tab w:val="left" w:pos="1138"/>
        </w:tabs>
        <w:spacing w:before="10"/>
        <w:ind w:left="1138" w:hanging="260"/>
        <w:rPr>
          <w:sz w:val="20"/>
        </w:rPr>
      </w:pPr>
      <w:r>
        <w:rPr>
          <w:spacing w:val="-6"/>
          <w:sz w:val="20"/>
        </w:rPr>
        <w:t>warmedwithasolution</w:t>
      </w:r>
      <w:r>
        <w:rPr>
          <w:spacing w:val="-1"/>
          <w:sz w:val="20"/>
        </w:rPr>
        <w:t xml:space="preserve"> </w:t>
      </w:r>
      <w:r>
        <w:rPr>
          <w:spacing w:val="-2"/>
          <w:sz w:val="20"/>
        </w:rPr>
        <w:t>ofreducingsugar.</w:t>
      </w:r>
    </w:p>
    <w:p w14:paraId="6458A705" w14:textId="77777777" w:rsidR="00B51F13" w:rsidRDefault="00B51F13">
      <w:pPr>
        <w:pStyle w:val="BodyText"/>
        <w:spacing w:before="17"/>
      </w:pPr>
    </w:p>
    <w:p w14:paraId="380C5298" w14:textId="77777777" w:rsidR="00B51F13" w:rsidRDefault="00000000">
      <w:pPr>
        <w:pStyle w:val="ListParagraph"/>
        <w:numPr>
          <w:ilvl w:val="0"/>
          <w:numId w:val="74"/>
        </w:numPr>
        <w:tabs>
          <w:tab w:val="left" w:pos="717"/>
        </w:tabs>
        <w:ind w:left="717" w:right="849" w:hanging="717"/>
        <w:jc w:val="right"/>
        <w:rPr>
          <w:sz w:val="20"/>
        </w:rPr>
      </w:pPr>
      <w:r>
        <w:rPr>
          <w:spacing w:val="-4"/>
          <w:sz w:val="20"/>
        </w:rPr>
        <w:t>Normally</w:t>
      </w:r>
      <w:r>
        <w:rPr>
          <w:spacing w:val="-14"/>
          <w:sz w:val="20"/>
        </w:rPr>
        <w:t xml:space="preserve"> </w:t>
      </w:r>
      <w:r>
        <w:rPr>
          <w:spacing w:val="-4"/>
          <w:sz w:val="20"/>
        </w:rPr>
        <w:t>the</w:t>
      </w:r>
      <w:r>
        <w:rPr>
          <w:spacing w:val="-6"/>
          <w:sz w:val="20"/>
        </w:rPr>
        <w:t xml:space="preserve"> </w:t>
      </w:r>
      <w:r>
        <w:rPr>
          <w:spacing w:val="-4"/>
          <w:sz w:val="20"/>
        </w:rPr>
        <w:t>flow</w:t>
      </w:r>
      <w:r>
        <w:rPr>
          <w:spacing w:val="-24"/>
          <w:sz w:val="20"/>
        </w:rPr>
        <w:t xml:space="preserve"> </w:t>
      </w:r>
      <w:r>
        <w:rPr>
          <w:spacing w:val="-4"/>
          <w:sz w:val="20"/>
        </w:rPr>
        <w:t>of</w:t>
      </w:r>
      <w:r>
        <w:rPr>
          <w:spacing w:val="-17"/>
          <w:sz w:val="20"/>
        </w:rPr>
        <w:t xml:space="preserve"> </w:t>
      </w:r>
      <w:r>
        <w:rPr>
          <w:spacing w:val="-4"/>
          <w:sz w:val="20"/>
        </w:rPr>
        <w:t>blood</w:t>
      </w:r>
      <w:r>
        <w:rPr>
          <w:spacing w:val="-9"/>
          <w:sz w:val="20"/>
        </w:rPr>
        <w:t xml:space="preserve"> </w:t>
      </w:r>
      <w:r>
        <w:rPr>
          <w:spacing w:val="-4"/>
          <w:sz w:val="20"/>
        </w:rPr>
        <w:t>is</w:t>
      </w:r>
      <w:r>
        <w:rPr>
          <w:spacing w:val="-13"/>
          <w:sz w:val="20"/>
        </w:rPr>
        <w:t xml:space="preserve"> </w:t>
      </w:r>
      <w:r>
        <w:rPr>
          <w:spacing w:val="-4"/>
          <w:sz w:val="20"/>
          <w:u w:val="single"/>
        </w:rPr>
        <w:t>NEVER</w:t>
      </w:r>
      <w:r>
        <w:rPr>
          <w:spacing w:val="-12"/>
          <w:sz w:val="20"/>
        </w:rPr>
        <w:t xml:space="preserve"> </w:t>
      </w:r>
      <w:r>
        <w:rPr>
          <w:spacing w:val="-4"/>
          <w:sz w:val="20"/>
        </w:rPr>
        <w:t>from</w:t>
      </w:r>
    </w:p>
    <w:p w14:paraId="4BC95AA6" w14:textId="77777777" w:rsidR="00B51F13" w:rsidRDefault="00000000">
      <w:pPr>
        <w:pStyle w:val="ListParagraph"/>
        <w:numPr>
          <w:ilvl w:val="1"/>
          <w:numId w:val="74"/>
        </w:numPr>
        <w:tabs>
          <w:tab w:val="left" w:pos="252"/>
        </w:tabs>
        <w:spacing w:before="10"/>
        <w:ind w:left="252" w:right="773" w:hanging="252"/>
        <w:jc w:val="right"/>
        <w:rPr>
          <w:sz w:val="20"/>
        </w:rPr>
      </w:pPr>
      <w:r>
        <w:rPr>
          <w:spacing w:val="-8"/>
          <w:sz w:val="20"/>
        </w:rPr>
        <w:t>arteryto</w:t>
      </w:r>
      <w:r>
        <w:rPr>
          <w:spacing w:val="3"/>
          <w:sz w:val="20"/>
        </w:rPr>
        <w:t xml:space="preserve"> </w:t>
      </w:r>
      <w:r>
        <w:rPr>
          <w:spacing w:val="-8"/>
          <w:sz w:val="20"/>
        </w:rPr>
        <w:t>arterioles B.</w:t>
      </w:r>
      <w:r>
        <w:rPr>
          <w:spacing w:val="-26"/>
          <w:sz w:val="20"/>
        </w:rPr>
        <w:t xml:space="preserve"> </w:t>
      </w:r>
      <w:r>
        <w:rPr>
          <w:spacing w:val="-8"/>
          <w:sz w:val="20"/>
        </w:rPr>
        <w:t>arterioles</w:t>
      </w:r>
      <w:r>
        <w:rPr>
          <w:spacing w:val="-5"/>
          <w:sz w:val="20"/>
        </w:rPr>
        <w:t xml:space="preserve"> </w:t>
      </w:r>
      <w:r>
        <w:rPr>
          <w:spacing w:val="-8"/>
          <w:sz w:val="20"/>
        </w:rPr>
        <w:t>to</w:t>
      </w:r>
      <w:r>
        <w:rPr>
          <w:sz w:val="20"/>
        </w:rPr>
        <w:t xml:space="preserve"> </w:t>
      </w:r>
      <w:r>
        <w:rPr>
          <w:spacing w:val="-8"/>
          <w:sz w:val="20"/>
        </w:rPr>
        <w:t>capillaries</w:t>
      </w:r>
    </w:p>
    <w:p w14:paraId="06A76C72" w14:textId="77777777" w:rsidR="00B51F13" w:rsidRDefault="00000000">
      <w:pPr>
        <w:pStyle w:val="BodyText"/>
        <w:spacing w:before="10"/>
        <w:ind w:left="880"/>
      </w:pPr>
      <w:r>
        <w:t>C.</w:t>
      </w:r>
      <w:r>
        <w:rPr>
          <w:spacing w:val="-4"/>
        </w:rPr>
        <w:t xml:space="preserve"> </w:t>
      </w:r>
      <w:r>
        <w:t>capillaries</w:t>
      </w:r>
      <w:r>
        <w:rPr>
          <w:spacing w:val="-5"/>
        </w:rPr>
        <w:t xml:space="preserve"> </w:t>
      </w:r>
      <w:r>
        <w:t>to</w:t>
      </w:r>
      <w:r>
        <w:rPr>
          <w:spacing w:val="-2"/>
        </w:rPr>
        <w:t xml:space="preserve"> </w:t>
      </w:r>
      <w:r>
        <w:t>venules</w:t>
      </w:r>
      <w:r>
        <w:rPr>
          <w:spacing w:val="-5"/>
        </w:rPr>
        <w:t xml:space="preserve"> </w:t>
      </w:r>
      <w:r>
        <w:t>D.</w:t>
      </w:r>
      <w:r>
        <w:rPr>
          <w:spacing w:val="-3"/>
        </w:rPr>
        <w:t xml:space="preserve"> </w:t>
      </w:r>
      <w:r>
        <w:t>arterioles</w:t>
      </w:r>
      <w:r>
        <w:rPr>
          <w:spacing w:val="-5"/>
        </w:rPr>
        <w:t xml:space="preserve"> </w:t>
      </w:r>
      <w:r>
        <w:t>to</w:t>
      </w:r>
      <w:r>
        <w:rPr>
          <w:spacing w:val="-3"/>
        </w:rPr>
        <w:t xml:space="preserve"> </w:t>
      </w:r>
      <w:r>
        <w:t>the</w:t>
      </w:r>
      <w:r>
        <w:rPr>
          <w:spacing w:val="1"/>
        </w:rPr>
        <w:t xml:space="preserve"> </w:t>
      </w:r>
      <w:r>
        <w:rPr>
          <w:spacing w:val="-2"/>
        </w:rPr>
        <w:t>artery</w:t>
      </w:r>
    </w:p>
    <w:p w14:paraId="5FF81898" w14:textId="77777777" w:rsidR="00B51F13" w:rsidRDefault="00000000">
      <w:pPr>
        <w:pStyle w:val="BodyText"/>
        <w:spacing w:before="10"/>
        <w:ind w:left="880"/>
      </w:pPr>
      <w:r>
        <w:t>E.</w:t>
      </w:r>
      <w:r>
        <w:rPr>
          <w:spacing w:val="-3"/>
        </w:rPr>
        <w:t xml:space="preserve"> </w:t>
      </w:r>
      <w:r>
        <w:t>venules</w:t>
      </w:r>
      <w:r>
        <w:rPr>
          <w:spacing w:val="-4"/>
        </w:rPr>
        <w:t xml:space="preserve"> </w:t>
      </w:r>
      <w:r>
        <w:t>to</w:t>
      </w:r>
      <w:r>
        <w:rPr>
          <w:spacing w:val="-2"/>
        </w:rPr>
        <w:t xml:space="preserve"> </w:t>
      </w:r>
      <w:r>
        <w:t>the</w:t>
      </w:r>
      <w:r>
        <w:rPr>
          <w:spacing w:val="-2"/>
        </w:rPr>
        <w:t xml:space="preserve"> </w:t>
      </w:r>
      <w:r>
        <w:rPr>
          <w:spacing w:val="-4"/>
        </w:rPr>
        <w:t>vein</w:t>
      </w:r>
    </w:p>
    <w:p w14:paraId="4BD46E7D" w14:textId="77777777" w:rsidR="00B51F13" w:rsidRDefault="00B51F13">
      <w:pPr>
        <w:pStyle w:val="BodyText"/>
        <w:spacing w:before="22"/>
      </w:pPr>
    </w:p>
    <w:p w14:paraId="2F9F8123" w14:textId="77777777" w:rsidR="00B51F13" w:rsidRDefault="00000000">
      <w:pPr>
        <w:pStyle w:val="ListParagraph"/>
        <w:numPr>
          <w:ilvl w:val="0"/>
          <w:numId w:val="74"/>
        </w:numPr>
        <w:tabs>
          <w:tab w:val="left" w:pos="877"/>
        </w:tabs>
        <w:spacing w:before="1"/>
        <w:ind w:left="877" w:hanging="717"/>
        <w:rPr>
          <w:sz w:val="20"/>
        </w:rPr>
      </w:pPr>
      <w:r>
        <w:rPr>
          <w:sz w:val="20"/>
        </w:rPr>
        <w:t>Heat</w:t>
      </w:r>
      <w:r>
        <w:rPr>
          <w:spacing w:val="-6"/>
          <w:sz w:val="20"/>
        </w:rPr>
        <w:t xml:space="preserve"> </w:t>
      </w:r>
      <w:r>
        <w:rPr>
          <w:sz w:val="20"/>
        </w:rPr>
        <w:t>produced</w:t>
      </w:r>
      <w:r>
        <w:rPr>
          <w:spacing w:val="-3"/>
          <w:sz w:val="20"/>
        </w:rPr>
        <w:t xml:space="preserve"> </w:t>
      </w:r>
      <w:r>
        <w:rPr>
          <w:sz w:val="20"/>
        </w:rPr>
        <w:t>in</w:t>
      </w:r>
      <w:r>
        <w:rPr>
          <w:spacing w:val="-3"/>
          <w:sz w:val="20"/>
        </w:rPr>
        <w:t xml:space="preserve"> </w:t>
      </w:r>
      <w:r>
        <w:rPr>
          <w:sz w:val="20"/>
        </w:rPr>
        <w:t>tissue</w:t>
      </w:r>
      <w:r>
        <w:rPr>
          <w:spacing w:val="-4"/>
          <w:sz w:val="20"/>
        </w:rPr>
        <w:t xml:space="preserve"> </w:t>
      </w:r>
      <w:r>
        <w:rPr>
          <w:sz w:val="20"/>
        </w:rPr>
        <w:t>respiration</w:t>
      </w:r>
      <w:r>
        <w:rPr>
          <w:spacing w:val="-3"/>
          <w:sz w:val="20"/>
        </w:rPr>
        <w:t xml:space="preserve"> </w:t>
      </w:r>
      <w:r>
        <w:rPr>
          <w:sz w:val="20"/>
        </w:rPr>
        <w:t>in</w:t>
      </w:r>
      <w:r>
        <w:rPr>
          <w:spacing w:val="-3"/>
          <w:sz w:val="20"/>
        </w:rPr>
        <w:t xml:space="preserve"> </w:t>
      </w:r>
      <w:r>
        <w:rPr>
          <w:sz w:val="20"/>
        </w:rPr>
        <w:t>plants</w:t>
      </w:r>
      <w:r>
        <w:rPr>
          <w:spacing w:val="8"/>
          <w:sz w:val="20"/>
        </w:rPr>
        <w:t xml:space="preserve"> </w:t>
      </w:r>
      <w:r>
        <w:rPr>
          <w:spacing w:val="-5"/>
          <w:sz w:val="20"/>
        </w:rPr>
        <w:t>is</w:t>
      </w:r>
    </w:p>
    <w:p w14:paraId="1529D962" w14:textId="77777777" w:rsidR="00B51F13" w:rsidRDefault="00000000">
      <w:pPr>
        <w:pStyle w:val="ListParagraph"/>
        <w:numPr>
          <w:ilvl w:val="1"/>
          <w:numId w:val="74"/>
        </w:numPr>
        <w:tabs>
          <w:tab w:val="left" w:pos="1121"/>
        </w:tabs>
        <w:spacing w:before="10"/>
        <w:ind w:left="1121" w:hanging="243"/>
        <w:rPr>
          <w:sz w:val="20"/>
        </w:rPr>
      </w:pPr>
      <w:r>
        <w:rPr>
          <w:spacing w:val="-4"/>
          <w:sz w:val="20"/>
        </w:rPr>
        <w:t>a</w:t>
      </w:r>
      <w:r>
        <w:rPr>
          <w:spacing w:val="-17"/>
          <w:sz w:val="20"/>
        </w:rPr>
        <w:t xml:space="preserve"> </w:t>
      </w:r>
      <w:r>
        <w:rPr>
          <w:spacing w:val="-4"/>
          <w:sz w:val="20"/>
        </w:rPr>
        <w:t>chemicalfrom</w:t>
      </w:r>
      <w:r>
        <w:rPr>
          <w:spacing w:val="-25"/>
          <w:sz w:val="20"/>
        </w:rPr>
        <w:t xml:space="preserve"> </w:t>
      </w:r>
      <w:r>
        <w:rPr>
          <w:spacing w:val="-4"/>
          <w:sz w:val="20"/>
        </w:rPr>
        <w:t>ofenergy</w:t>
      </w:r>
      <w:r>
        <w:rPr>
          <w:spacing w:val="-9"/>
          <w:sz w:val="20"/>
        </w:rPr>
        <w:t xml:space="preserve"> </w:t>
      </w:r>
      <w:r>
        <w:rPr>
          <w:spacing w:val="-4"/>
          <w:sz w:val="20"/>
        </w:rPr>
        <w:t>B.</w:t>
      </w:r>
      <w:r>
        <w:rPr>
          <w:spacing w:val="-3"/>
          <w:sz w:val="20"/>
        </w:rPr>
        <w:t xml:space="preserve"> </w:t>
      </w:r>
      <w:r>
        <w:rPr>
          <w:spacing w:val="-4"/>
          <w:sz w:val="20"/>
        </w:rPr>
        <w:t>theonlyformofenergy</w:t>
      </w:r>
    </w:p>
    <w:p w14:paraId="01854AE3" w14:textId="77777777" w:rsidR="00B51F13" w:rsidRDefault="00000000">
      <w:pPr>
        <w:pStyle w:val="BodyText"/>
        <w:spacing w:before="10"/>
        <w:ind w:left="880"/>
      </w:pPr>
      <w:r>
        <w:rPr>
          <w:spacing w:val="-6"/>
        </w:rPr>
        <w:t>C.</w:t>
      </w:r>
      <w:r>
        <w:rPr>
          <w:spacing w:val="-7"/>
        </w:rPr>
        <w:t xml:space="preserve"> </w:t>
      </w:r>
      <w:r>
        <w:rPr>
          <w:spacing w:val="-6"/>
        </w:rPr>
        <w:t>the</w:t>
      </w:r>
      <w:r>
        <w:rPr>
          <w:spacing w:val="-7"/>
        </w:rPr>
        <w:t xml:space="preserve"> </w:t>
      </w:r>
      <w:r>
        <w:rPr>
          <w:spacing w:val="-6"/>
        </w:rPr>
        <w:t>main</w:t>
      </w:r>
      <w:r>
        <w:rPr>
          <w:spacing w:val="-12"/>
        </w:rPr>
        <w:t xml:space="preserve"> </w:t>
      </w:r>
      <w:r>
        <w:rPr>
          <w:spacing w:val="-6"/>
        </w:rPr>
        <w:t>form</w:t>
      </w:r>
      <w:r>
        <w:rPr>
          <w:spacing w:val="-14"/>
        </w:rPr>
        <w:t xml:space="preserve"> </w:t>
      </w:r>
      <w:r>
        <w:rPr>
          <w:spacing w:val="-6"/>
        </w:rPr>
        <w:t>ofenergy D.</w:t>
      </w:r>
      <w:r>
        <w:rPr>
          <w:spacing w:val="-7"/>
        </w:rPr>
        <w:t xml:space="preserve"> </w:t>
      </w:r>
      <w:r>
        <w:rPr>
          <w:spacing w:val="-6"/>
        </w:rPr>
        <w:t>a</w:t>
      </w:r>
      <w:r>
        <w:rPr>
          <w:spacing w:val="6"/>
        </w:rPr>
        <w:t xml:space="preserve"> </w:t>
      </w:r>
      <w:r>
        <w:rPr>
          <w:spacing w:val="-6"/>
        </w:rPr>
        <w:t>useful</w:t>
      </w:r>
      <w:r>
        <w:rPr>
          <w:spacing w:val="-18"/>
        </w:rPr>
        <w:t xml:space="preserve"> </w:t>
      </w:r>
      <w:r>
        <w:rPr>
          <w:spacing w:val="-6"/>
        </w:rPr>
        <w:t>form</w:t>
      </w:r>
      <w:r>
        <w:rPr>
          <w:spacing w:val="-14"/>
        </w:rPr>
        <w:t xml:space="preserve"> </w:t>
      </w:r>
      <w:r>
        <w:rPr>
          <w:spacing w:val="-6"/>
        </w:rPr>
        <w:t>of</w:t>
      </w:r>
      <w:r>
        <w:rPr>
          <w:spacing w:val="-9"/>
        </w:rPr>
        <w:t xml:space="preserve"> </w:t>
      </w:r>
      <w:r>
        <w:rPr>
          <w:spacing w:val="-6"/>
        </w:rPr>
        <w:t>energy</w:t>
      </w:r>
    </w:p>
    <w:p w14:paraId="7196A879" w14:textId="77777777" w:rsidR="00B51F13" w:rsidRDefault="00000000">
      <w:pPr>
        <w:pStyle w:val="BodyText"/>
        <w:spacing w:before="10"/>
        <w:ind w:left="880"/>
      </w:pPr>
      <w:r>
        <w:t>E.</w:t>
      </w:r>
      <w:r>
        <w:rPr>
          <w:spacing w:val="-3"/>
        </w:rPr>
        <w:t xml:space="preserve"> </w:t>
      </w:r>
      <w:r>
        <w:t>a</w:t>
      </w:r>
      <w:r>
        <w:rPr>
          <w:spacing w:val="-2"/>
        </w:rPr>
        <w:t xml:space="preserve"> </w:t>
      </w:r>
      <w:r>
        <w:t>waste</w:t>
      </w:r>
      <w:r>
        <w:rPr>
          <w:spacing w:val="-2"/>
        </w:rPr>
        <w:t xml:space="preserve"> </w:t>
      </w:r>
      <w:r>
        <w:t>from</w:t>
      </w:r>
      <w:r>
        <w:rPr>
          <w:spacing w:val="-4"/>
        </w:rPr>
        <w:t xml:space="preserve"> </w:t>
      </w:r>
      <w:r>
        <w:t>of</w:t>
      </w:r>
      <w:r>
        <w:rPr>
          <w:spacing w:val="-2"/>
        </w:rPr>
        <w:t xml:space="preserve"> energy.</w:t>
      </w:r>
    </w:p>
    <w:p w14:paraId="3BCA2B23" w14:textId="77777777" w:rsidR="00B51F13" w:rsidRDefault="00B51F13">
      <w:pPr>
        <w:pStyle w:val="BodyText"/>
        <w:spacing w:before="20"/>
      </w:pPr>
    </w:p>
    <w:p w14:paraId="55E5A26C" w14:textId="77777777" w:rsidR="00B51F13" w:rsidRDefault="00000000">
      <w:pPr>
        <w:pStyle w:val="ListParagraph"/>
        <w:numPr>
          <w:ilvl w:val="0"/>
          <w:numId w:val="74"/>
        </w:numPr>
        <w:tabs>
          <w:tab w:val="left" w:pos="877"/>
          <w:tab w:val="left" w:pos="880"/>
        </w:tabs>
        <w:spacing w:line="247" w:lineRule="auto"/>
        <w:ind w:left="880" w:right="343" w:hanging="721"/>
        <w:rPr>
          <w:sz w:val="20"/>
        </w:rPr>
      </w:pPr>
      <w:r>
        <w:rPr>
          <w:sz w:val="20"/>
        </w:rPr>
        <w:t>The</w:t>
      </w:r>
      <w:r>
        <w:rPr>
          <w:spacing w:val="-11"/>
          <w:sz w:val="20"/>
        </w:rPr>
        <w:t xml:space="preserve"> </w:t>
      </w:r>
      <w:r>
        <w:rPr>
          <w:sz w:val="20"/>
        </w:rPr>
        <w:t>axial</w:t>
      </w:r>
      <w:r>
        <w:rPr>
          <w:spacing w:val="-7"/>
          <w:sz w:val="20"/>
        </w:rPr>
        <w:t xml:space="preserve"> </w:t>
      </w:r>
      <w:r>
        <w:rPr>
          <w:sz w:val="20"/>
        </w:rPr>
        <w:t>skeleton</w:t>
      </w:r>
      <w:r>
        <w:rPr>
          <w:spacing w:val="-13"/>
          <w:sz w:val="20"/>
        </w:rPr>
        <w:t xml:space="preserve"> </w:t>
      </w:r>
      <w:r>
        <w:rPr>
          <w:sz w:val="20"/>
        </w:rPr>
        <w:t>of</w:t>
      </w:r>
      <w:r>
        <w:rPr>
          <w:spacing w:val="-11"/>
          <w:sz w:val="20"/>
        </w:rPr>
        <w:t xml:space="preserve"> </w:t>
      </w:r>
      <w:r>
        <w:rPr>
          <w:sz w:val="20"/>
        </w:rPr>
        <w:t>a</w:t>
      </w:r>
      <w:r>
        <w:rPr>
          <w:spacing w:val="-8"/>
          <w:sz w:val="20"/>
        </w:rPr>
        <w:t xml:space="preserve"> </w:t>
      </w:r>
      <w:r>
        <w:rPr>
          <w:sz w:val="20"/>
        </w:rPr>
        <w:t>mammal</w:t>
      </w:r>
      <w:r>
        <w:rPr>
          <w:spacing w:val="-8"/>
          <w:sz w:val="20"/>
        </w:rPr>
        <w:t xml:space="preserve"> </w:t>
      </w:r>
      <w:r>
        <w:rPr>
          <w:sz w:val="20"/>
        </w:rPr>
        <w:t>does</w:t>
      </w:r>
      <w:r>
        <w:rPr>
          <w:spacing w:val="-13"/>
          <w:sz w:val="20"/>
        </w:rPr>
        <w:t xml:space="preserve"> </w:t>
      </w:r>
      <w:r>
        <w:rPr>
          <w:sz w:val="20"/>
        </w:rPr>
        <w:t>notinclude the bones of</w:t>
      </w:r>
      <w:r>
        <w:rPr>
          <w:spacing w:val="40"/>
          <w:sz w:val="20"/>
        </w:rPr>
        <w:t xml:space="preserve"> </w:t>
      </w:r>
      <w:r>
        <w:rPr>
          <w:sz w:val="20"/>
        </w:rPr>
        <w:t>the</w:t>
      </w:r>
    </w:p>
    <w:p w14:paraId="6594F8BA" w14:textId="77777777" w:rsidR="00B51F13" w:rsidRDefault="00000000">
      <w:pPr>
        <w:pStyle w:val="BodyText"/>
        <w:spacing w:before="4"/>
        <w:ind w:left="878"/>
      </w:pPr>
      <w:r>
        <w:t>A.</w:t>
      </w:r>
      <w:r>
        <w:rPr>
          <w:spacing w:val="33"/>
        </w:rPr>
        <w:t xml:space="preserve"> </w:t>
      </w:r>
      <w:r>
        <w:t>skull</w:t>
      </w:r>
      <w:r>
        <w:rPr>
          <w:spacing w:val="72"/>
          <w:w w:val="150"/>
        </w:rPr>
        <w:t xml:space="preserve"> </w:t>
      </w:r>
      <w:r>
        <w:t>B.</w:t>
      </w:r>
      <w:r>
        <w:rPr>
          <w:spacing w:val="42"/>
        </w:rPr>
        <w:t xml:space="preserve"> </w:t>
      </w:r>
      <w:r>
        <w:t>tail</w:t>
      </w:r>
      <w:r>
        <w:rPr>
          <w:spacing w:val="71"/>
          <w:w w:val="150"/>
        </w:rPr>
        <w:t xml:space="preserve"> </w:t>
      </w:r>
      <w:r>
        <w:t>C.</w:t>
      </w:r>
      <w:r>
        <w:rPr>
          <w:spacing w:val="47"/>
        </w:rPr>
        <w:t xml:space="preserve"> </w:t>
      </w:r>
      <w:r>
        <w:t>limbs</w:t>
      </w:r>
      <w:r>
        <w:rPr>
          <w:spacing w:val="68"/>
          <w:w w:val="150"/>
        </w:rPr>
        <w:t xml:space="preserve"> </w:t>
      </w:r>
      <w:r>
        <w:t>D.</w:t>
      </w:r>
      <w:r>
        <w:rPr>
          <w:spacing w:val="70"/>
          <w:w w:val="150"/>
        </w:rPr>
        <w:t xml:space="preserve"> </w:t>
      </w:r>
      <w:r>
        <w:t>back</w:t>
      </w:r>
      <w:r>
        <w:rPr>
          <w:spacing w:val="72"/>
          <w:w w:val="150"/>
        </w:rPr>
        <w:t xml:space="preserve"> </w:t>
      </w:r>
      <w:r>
        <w:t>E.</w:t>
      </w:r>
      <w:r>
        <w:rPr>
          <w:spacing w:val="9"/>
        </w:rPr>
        <w:t xml:space="preserve"> </w:t>
      </w:r>
      <w:r>
        <w:rPr>
          <w:spacing w:val="-4"/>
        </w:rPr>
        <w:t>neck.</w:t>
      </w:r>
    </w:p>
    <w:p w14:paraId="1F16DC34" w14:textId="77777777" w:rsidR="00B51F13" w:rsidRDefault="00B51F13">
      <w:pPr>
        <w:pStyle w:val="BodyText"/>
        <w:spacing w:before="20"/>
      </w:pPr>
    </w:p>
    <w:p w14:paraId="4B0A6831" w14:textId="77777777" w:rsidR="00B51F13" w:rsidRDefault="00000000">
      <w:pPr>
        <w:pStyle w:val="ListParagraph"/>
        <w:numPr>
          <w:ilvl w:val="0"/>
          <w:numId w:val="74"/>
        </w:numPr>
        <w:tabs>
          <w:tab w:val="left" w:pos="877"/>
          <w:tab w:val="left" w:pos="880"/>
        </w:tabs>
        <w:spacing w:line="249" w:lineRule="auto"/>
        <w:ind w:left="880" w:right="146" w:hanging="721"/>
        <w:rPr>
          <w:sz w:val="20"/>
        </w:rPr>
      </w:pPr>
      <w:r>
        <w:rPr>
          <w:spacing w:val="-4"/>
          <w:sz w:val="20"/>
        </w:rPr>
        <w:t>Which</w:t>
      </w:r>
      <w:r>
        <w:rPr>
          <w:spacing w:val="-5"/>
          <w:sz w:val="20"/>
        </w:rPr>
        <w:t xml:space="preserve"> </w:t>
      </w:r>
      <w:r>
        <w:rPr>
          <w:spacing w:val="-4"/>
          <w:sz w:val="20"/>
        </w:rPr>
        <w:t>of</w:t>
      </w:r>
      <w:r>
        <w:rPr>
          <w:spacing w:val="-6"/>
          <w:sz w:val="20"/>
        </w:rPr>
        <w:t xml:space="preserve"> </w:t>
      </w:r>
      <w:r>
        <w:rPr>
          <w:spacing w:val="-4"/>
          <w:sz w:val="20"/>
        </w:rPr>
        <w:t>the following</w:t>
      </w:r>
      <w:r>
        <w:rPr>
          <w:spacing w:val="-11"/>
          <w:sz w:val="20"/>
        </w:rPr>
        <w:t xml:space="preserve"> </w:t>
      </w:r>
      <w:r>
        <w:rPr>
          <w:spacing w:val="-4"/>
          <w:sz w:val="20"/>
        </w:rPr>
        <w:t>sequences</w:t>
      </w:r>
      <w:r>
        <w:rPr>
          <w:spacing w:val="-14"/>
          <w:sz w:val="20"/>
        </w:rPr>
        <w:t xml:space="preserve"> </w:t>
      </w:r>
      <w:r>
        <w:rPr>
          <w:spacing w:val="-4"/>
          <w:sz w:val="20"/>
        </w:rPr>
        <w:t>represents</w:t>
      </w:r>
      <w:r>
        <w:rPr>
          <w:spacing w:val="-8"/>
          <w:sz w:val="20"/>
        </w:rPr>
        <w:t xml:space="preserve"> </w:t>
      </w:r>
      <w:r>
        <w:rPr>
          <w:spacing w:val="-4"/>
          <w:sz w:val="20"/>
        </w:rPr>
        <w:t xml:space="preserve">the </w:t>
      </w:r>
      <w:r>
        <w:rPr>
          <w:spacing w:val="-6"/>
          <w:sz w:val="20"/>
        </w:rPr>
        <w:t>process</w:t>
      </w:r>
      <w:r>
        <w:rPr>
          <w:spacing w:val="-19"/>
          <w:sz w:val="20"/>
        </w:rPr>
        <w:t xml:space="preserve"> </w:t>
      </w:r>
      <w:r>
        <w:rPr>
          <w:spacing w:val="-6"/>
          <w:sz w:val="20"/>
        </w:rPr>
        <w:t>of</w:t>
      </w:r>
      <w:r>
        <w:rPr>
          <w:spacing w:val="-13"/>
          <w:sz w:val="20"/>
        </w:rPr>
        <w:t xml:space="preserve"> </w:t>
      </w:r>
      <w:r>
        <w:rPr>
          <w:spacing w:val="-6"/>
          <w:sz w:val="20"/>
        </w:rPr>
        <w:t>blood</w:t>
      </w:r>
      <w:r>
        <w:rPr>
          <w:spacing w:val="-17"/>
          <w:sz w:val="20"/>
        </w:rPr>
        <w:t xml:space="preserve"> </w:t>
      </w:r>
      <w:r>
        <w:rPr>
          <w:spacing w:val="-6"/>
          <w:sz w:val="20"/>
        </w:rPr>
        <w:t>clotting?</w:t>
      </w:r>
      <w:r>
        <w:rPr>
          <w:spacing w:val="-13"/>
          <w:sz w:val="20"/>
        </w:rPr>
        <w:t xml:space="preserve"> </w:t>
      </w:r>
      <w:r>
        <w:rPr>
          <w:spacing w:val="-6"/>
          <w:sz w:val="20"/>
        </w:rPr>
        <w:t>1.</w:t>
      </w:r>
      <w:r>
        <w:rPr>
          <w:spacing w:val="-3"/>
          <w:sz w:val="20"/>
        </w:rPr>
        <w:t xml:space="preserve"> </w:t>
      </w:r>
      <w:r>
        <w:rPr>
          <w:spacing w:val="-6"/>
          <w:sz w:val="20"/>
        </w:rPr>
        <w:t>Fibrin</w:t>
      </w:r>
      <w:r>
        <w:rPr>
          <w:spacing w:val="-12"/>
          <w:sz w:val="20"/>
        </w:rPr>
        <w:t xml:space="preserve"> </w:t>
      </w:r>
      <w:r>
        <w:rPr>
          <w:spacing w:val="-6"/>
          <w:sz w:val="20"/>
        </w:rPr>
        <w:t>forms</w:t>
      </w:r>
      <w:r>
        <w:rPr>
          <w:spacing w:val="-14"/>
          <w:sz w:val="20"/>
        </w:rPr>
        <w:t xml:space="preserve"> </w:t>
      </w:r>
      <w:r>
        <w:rPr>
          <w:spacing w:val="-6"/>
          <w:sz w:val="20"/>
        </w:rPr>
        <w:t>a</w:t>
      </w:r>
      <w:r>
        <w:rPr>
          <w:spacing w:val="-1"/>
          <w:sz w:val="20"/>
        </w:rPr>
        <w:t xml:space="preserve"> </w:t>
      </w:r>
      <w:r>
        <w:rPr>
          <w:spacing w:val="-6"/>
          <w:sz w:val="20"/>
        </w:rPr>
        <w:t>network</w:t>
      </w:r>
      <w:r>
        <w:rPr>
          <w:spacing w:val="-17"/>
          <w:sz w:val="20"/>
        </w:rPr>
        <w:t xml:space="preserve"> </w:t>
      </w:r>
      <w:r>
        <w:rPr>
          <w:spacing w:val="-6"/>
          <w:sz w:val="20"/>
        </w:rPr>
        <w:t>of threads</w:t>
      </w:r>
      <w:r>
        <w:rPr>
          <w:spacing w:val="-21"/>
          <w:sz w:val="20"/>
        </w:rPr>
        <w:t xml:space="preserve"> </w:t>
      </w:r>
      <w:r>
        <w:rPr>
          <w:spacing w:val="-6"/>
          <w:sz w:val="20"/>
        </w:rPr>
        <w:t>2</w:t>
      </w:r>
      <w:r>
        <w:rPr>
          <w:spacing w:val="-18"/>
          <w:sz w:val="20"/>
        </w:rPr>
        <w:t xml:space="preserve"> </w:t>
      </w:r>
      <w:r>
        <w:rPr>
          <w:spacing w:val="-6"/>
          <w:sz w:val="20"/>
        </w:rPr>
        <w:t>Red</w:t>
      </w:r>
      <w:r>
        <w:rPr>
          <w:spacing w:val="-21"/>
          <w:sz w:val="20"/>
        </w:rPr>
        <w:t xml:space="preserve"> </w:t>
      </w:r>
      <w:r>
        <w:rPr>
          <w:spacing w:val="-6"/>
          <w:sz w:val="20"/>
        </w:rPr>
        <w:t>bloodcellsare</w:t>
      </w:r>
      <w:r>
        <w:rPr>
          <w:spacing w:val="-14"/>
          <w:sz w:val="20"/>
        </w:rPr>
        <w:t xml:space="preserve"> </w:t>
      </w:r>
      <w:r>
        <w:rPr>
          <w:spacing w:val="-6"/>
          <w:sz w:val="20"/>
        </w:rPr>
        <w:t>caught</w:t>
      </w:r>
      <w:r>
        <w:rPr>
          <w:spacing w:val="-20"/>
          <w:sz w:val="20"/>
        </w:rPr>
        <w:t xml:space="preserve"> </w:t>
      </w:r>
      <w:r>
        <w:rPr>
          <w:spacing w:val="-6"/>
          <w:sz w:val="20"/>
        </w:rPr>
        <w:t>and</w:t>
      </w:r>
      <w:r>
        <w:rPr>
          <w:spacing w:val="-16"/>
          <w:sz w:val="20"/>
        </w:rPr>
        <w:t xml:space="preserve"> </w:t>
      </w:r>
      <w:r>
        <w:rPr>
          <w:spacing w:val="-6"/>
          <w:sz w:val="20"/>
        </w:rPr>
        <w:t>a clot</w:t>
      </w:r>
      <w:r>
        <w:rPr>
          <w:spacing w:val="-28"/>
          <w:sz w:val="20"/>
        </w:rPr>
        <w:t xml:space="preserve"> </w:t>
      </w:r>
      <w:r>
        <w:rPr>
          <w:spacing w:val="-6"/>
          <w:sz w:val="20"/>
        </w:rPr>
        <w:t>is</w:t>
      </w:r>
      <w:r>
        <w:rPr>
          <w:spacing w:val="-17"/>
          <w:sz w:val="20"/>
        </w:rPr>
        <w:t xml:space="preserve"> </w:t>
      </w:r>
      <w:r>
        <w:rPr>
          <w:spacing w:val="-6"/>
          <w:sz w:val="20"/>
        </w:rPr>
        <w:t>formed</w:t>
      </w:r>
    </w:p>
    <w:p w14:paraId="694C0D92" w14:textId="77777777" w:rsidR="00B51F13" w:rsidRDefault="00000000">
      <w:pPr>
        <w:pStyle w:val="BodyText"/>
        <w:spacing w:before="3" w:line="247" w:lineRule="auto"/>
        <w:ind w:left="880" w:right="52"/>
      </w:pPr>
      <w:r>
        <w:rPr>
          <w:spacing w:val="-8"/>
        </w:rPr>
        <w:t>3. Fibrinogen</w:t>
      </w:r>
      <w:r>
        <w:rPr>
          <w:spacing w:val="-14"/>
        </w:rPr>
        <w:t xml:space="preserve"> </w:t>
      </w:r>
      <w:r>
        <w:rPr>
          <w:spacing w:val="-8"/>
        </w:rPr>
        <w:t>in plasma</w:t>
      </w:r>
      <w:r>
        <w:rPr>
          <w:spacing w:val="-10"/>
        </w:rPr>
        <w:t xml:space="preserve"> </w:t>
      </w:r>
      <w:r>
        <w:rPr>
          <w:spacing w:val="-8"/>
        </w:rPr>
        <w:t>changes</w:t>
      </w:r>
      <w:r>
        <w:rPr>
          <w:spacing w:val="-11"/>
        </w:rPr>
        <w:t xml:space="preserve"> </w:t>
      </w:r>
      <w:r>
        <w:rPr>
          <w:spacing w:val="-8"/>
        </w:rPr>
        <w:t>into solube</w:t>
      </w:r>
      <w:r>
        <w:rPr>
          <w:spacing w:val="-18"/>
        </w:rPr>
        <w:t xml:space="preserve"> </w:t>
      </w:r>
      <w:r>
        <w:rPr>
          <w:spacing w:val="-8"/>
        </w:rPr>
        <w:t>fibrin</w:t>
      </w:r>
      <w:r>
        <w:rPr>
          <w:spacing w:val="-12"/>
        </w:rPr>
        <w:t xml:space="preserve"> </w:t>
      </w:r>
      <w:r>
        <w:rPr>
          <w:spacing w:val="-8"/>
        </w:rPr>
        <w:t xml:space="preserve">4. </w:t>
      </w:r>
      <w:r>
        <w:t>Blood</w:t>
      </w:r>
      <w:r>
        <w:rPr>
          <w:spacing w:val="-17"/>
        </w:rPr>
        <w:t xml:space="preserve"> </w:t>
      </w:r>
      <w:r>
        <w:t>is</w:t>
      </w:r>
      <w:r>
        <w:rPr>
          <w:spacing w:val="-8"/>
        </w:rPr>
        <w:t xml:space="preserve"> </w:t>
      </w:r>
      <w:r>
        <w:t>exposed</w:t>
      </w:r>
      <w:r>
        <w:rPr>
          <w:spacing w:val="-17"/>
        </w:rPr>
        <w:t xml:space="preserve"> </w:t>
      </w:r>
      <w:r>
        <w:t>to</w:t>
      </w:r>
      <w:r>
        <w:rPr>
          <w:spacing w:val="-6"/>
        </w:rPr>
        <w:t xml:space="preserve"> </w:t>
      </w:r>
      <w:r>
        <w:t>air.</w:t>
      </w:r>
    </w:p>
    <w:p w14:paraId="25B177DA" w14:textId="77777777" w:rsidR="00B51F13" w:rsidRDefault="00000000">
      <w:pPr>
        <w:pStyle w:val="BodyText"/>
        <w:tabs>
          <w:tab w:val="left" w:pos="1859"/>
        </w:tabs>
        <w:spacing w:before="3"/>
        <w:ind w:left="880"/>
      </w:pPr>
      <w:r>
        <w:rPr>
          <w:spacing w:val="-2"/>
        </w:rPr>
        <w:t>A.</w:t>
      </w:r>
      <w:r>
        <w:rPr>
          <w:spacing w:val="-10"/>
        </w:rPr>
        <w:t xml:space="preserve"> </w:t>
      </w:r>
      <w:r>
        <w:rPr>
          <w:spacing w:val="-2"/>
        </w:rPr>
        <w:t>4,3,2,1</w:t>
      </w:r>
      <w:r>
        <w:tab/>
      </w:r>
      <w:r>
        <w:rPr>
          <w:spacing w:val="-4"/>
        </w:rPr>
        <w:t>B.</w:t>
      </w:r>
      <w:r>
        <w:rPr>
          <w:spacing w:val="-14"/>
        </w:rPr>
        <w:t xml:space="preserve"> </w:t>
      </w:r>
      <w:r>
        <w:rPr>
          <w:spacing w:val="-4"/>
        </w:rPr>
        <w:t>4,3,1,2</w:t>
      </w:r>
      <w:r>
        <w:rPr>
          <w:spacing w:val="-18"/>
        </w:rPr>
        <w:t xml:space="preserve"> </w:t>
      </w:r>
      <w:r>
        <w:rPr>
          <w:spacing w:val="-4"/>
        </w:rPr>
        <w:t>C.</w:t>
      </w:r>
      <w:r>
        <w:rPr>
          <w:spacing w:val="-7"/>
        </w:rPr>
        <w:t xml:space="preserve"> </w:t>
      </w:r>
      <w:r>
        <w:rPr>
          <w:spacing w:val="-4"/>
        </w:rPr>
        <w:t>3,1,4,2</w:t>
      </w:r>
      <w:r>
        <w:t xml:space="preserve"> </w:t>
      </w:r>
      <w:r>
        <w:rPr>
          <w:spacing w:val="-4"/>
        </w:rPr>
        <w:t>D.</w:t>
      </w:r>
      <w:r>
        <w:rPr>
          <w:spacing w:val="23"/>
        </w:rPr>
        <w:t xml:space="preserve"> </w:t>
      </w:r>
      <w:r>
        <w:rPr>
          <w:spacing w:val="-4"/>
        </w:rPr>
        <w:t>1,2,3,4</w:t>
      </w:r>
    </w:p>
    <w:p w14:paraId="244FA98F" w14:textId="77777777" w:rsidR="00B51F13" w:rsidRDefault="00000000">
      <w:pPr>
        <w:pStyle w:val="BodyText"/>
        <w:spacing w:before="11"/>
        <w:ind w:left="880"/>
      </w:pPr>
      <w:r>
        <w:t>E.</w:t>
      </w:r>
      <w:r>
        <w:rPr>
          <w:spacing w:val="-2"/>
        </w:rPr>
        <w:t xml:space="preserve"> 3,1,2,4.</w:t>
      </w:r>
    </w:p>
    <w:p w14:paraId="1F2891BE" w14:textId="77777777" w:rsidR="00B51F13" w:rsidRDefault="00000000">
      <w:pPr>
        <w:pStyle w:val="ListParagraph"/>
        <w:numPr>
          <w:ilvl w:val="0"/>
          <w:numId w:val="74"/>
        </w:numPr>
        <w:tabs>
          <w:tab w:val="left" w:pos="875"/>
          <w:tab w:val="left" w:pos="877"/>
        </w:tabs>
        <w:spacing w:before="79" w:line="247" w:lineRule="auto"/>
        <w:ind w:left="877" w:right="1489" w:hanging="721"/>
        <w:rPr>
          <w:sz w:val="20"/>
        </w:rPr>
      </w:pPr>
      <w:r>
        <w:br w:type="column"/>
      </w:r>
      <w:r>
        <w:rPr>
          <w:sz w:val="20"/>
        </w:rPr>
        <w:t>Green</w:t>
      </w:r>
      <w:r>
        <w:rPr>
          <w:spacing w:val="-7"/>
          <w:sz w:val="20"/>
        </w:rPr>
        <w:t xml:space="preserve"> </w:t>
      </w:r>
      <w:r>
        <w:rPr>
          <w:sz w:val="20"/>
        </w:rPr>
        <w:t>plants</w:t>
      </w:r>
      <w:r>
        <w:rPr>
          <w:spacing w:val="-3"/>
          <w:sz w:val="20"/>
        </w:rPr>
        <w:t xml:space="preserve"> </w:t>
      </w:r>
      <w:r>
        <w:rPr>
          <w:sz w:val="20"/>
        </w:rPr>
        <w:t>are</w:t>
      </w:r>
      <w:r>
        <w:rPr>
          <w:spacing w:val="-8"/>
          <w:sz w:val="20"/>
        </w:rPr>
        <w:t xml:space="preserve"> </w:t>
      </w:r>
      <w:r>
        <w:rPr>
          <w:sz w:val="20"/>
        </w:rPr>
        <w:t>important</w:t>
      </w:r>
      <w:r>
        <w:rPr>
          <w:spacing w:val="-8"/>
          <w:sz w:val="20"/>
        </w:rPr>
        <w:t xml:space="preserve"> </w:t>
      </w:r>
      <w:r>
        <w:rPr>
          <w:sz w:val="20"/>
        </w:rPr>
        <w:t>in</w:t>
      </w:r>
      <w:r>
        <w:rPr>
          <w:spacing w:val="-7"/>
          <w:sz w:val="20"/>
        </w:rPr>
        <w:t xml:space="preserve"> </w:t>
      </w:r>
      <w:r>
        <w:rPr>
          <w:sz w:val="20"/>
        </w:rPr>
        <w:t>the</w:t>
      </w:r>
      <w:r>
        <w:rPr>
          <w:spacing w:val="-2"/>
          <w:sz w:val="20"/>
        </w:rPr>
        <w:t xml:space="preserve"> </w:t>
      </w:r>
      <w:r>
        <w:rPr>
          <w:sz w:val="20"/>
        </w:rPr>
        <w:t>ecosystem because they are</w:t>
      </w:r>
    </w:p>
    <w:p w14:paraId="726BE1BD" w14:textId="77777777" w:rsidR="00B51F13" w:rsidRDefault="00000000">
      <w:pPr>
        <w:pStyle w:val="ListParagraph"/>
        <w:numPr>
          <w:ilvl w:val="1"/>
          <w:numId w:val="74"/>
        </w:numPr>
        <w:tabs>
          <w:tab w:val="left" w:pos="1163"/>
          <w:tab w:val="left" w:pos="2987"/>
        </w:tabs>
        <w:spacing w:before="3"/>
        <w:ind w:left="1163" w:hanging="286"/>
        <w:rPr>
          <w:sz w:val="20"/>
        </w:rPr>
      </w:pPr>
      <w:r>
        <w:rPr>
          <w:sz w:val="20"/>
        </w:rPr>
        <w:t>primary</w:t>
      </w:r>
      <w:r>
        <w:rPr>
          <w:spacing w:val="-4"/>
          <w:sz w:val="20"/>
        </w:rPr>
        <w:t xml:space="preserve"> </w:t>
      </w:r>
      <w:r>
        <w:rPr>
          <w:spacing w:val="-2"/>
          <w:sz w:val="20"/>
        </w:rPr>
        <w:t>consumers</w:t>
      </w:r>
      <w:r>
        <w:rPr>
          <w:sz w:val="20"/>
        </w:rPr>
        <w:tab/>
        <w:t>B.</w:t>
      </w:r>
      <w:r>
        <w:rPr>
          <w:spacing w:val="31"/>
          <w:sz w:val="20"/>
        </w:rPr>
        <w:t xml:space="preserve"> </w:t>
      </w:r>
      <w:r>
        <w:rPr>
          <w:spacing w:val="-2"/>
          <w:sz w:val="20"/>
        </w:rPr>
        <w:t>producers</w:t>
      </w:r>
    </w:p>
    <w:p w14:paraId="2FC006F3" w14:textId="77777777" w:rsidR="00B51F13" w:rsidRDefault="00000000">
      <w:pPr>
        <w:pStyle w:val="BodyText"/>
        <w:tabs>
          <w:tab w:val="left" w:pos="2421"/>
        </w:tabs>
        <w:spacing w:before="10"/>
        <w:ind w:left="877"/>
      </w:pPr>
      <w:r>
        <w:t>C.</w:t>
      </w:r>
      <w:r>
        <w:rPr>
          <w:spacing w:val="50"/>
        </w:rPr>
        <w:t xml:space="preserve"> </w:t>
      </w:r>
      <w:r>
        <w:rPr>
          <w:spacing w:val="-2"/>
        </w:rPr>
        <w:t>decomposers</w:t>
      </w:r>
      <w:r>
        <w:tab/>
        <w:t>D.</w:t>
      </w:r>
      <w:r>
        <w:rPr>
          <w:spacing w:val="-3"/>
        </w:rPr>
        <w:t xml:space="preserve"> </w:t>
      </w:r>
      <w:r>
        <w:t>secondary</w:t>
      </w:r>
      <w:r>
        <w:rPr>
          <w:spacing w:val="-4"/>
        </w:rPr>
        <w:t xml:space="preserve"> </w:t>
      </w:r>
      <w:r>
        <w:rPr>
          <w:spacing w:val="-2"/>
        </w:rPr>
        <w:t>consumers</w:t>
      </w:r>
    </w:p>
    <w:p w14:paraId="74D75258" w14:textId="77777777" w:rsidR="00B51F13" w:rsidRDefault="00000000">
      <w:pPr>
        <w:pStyle w:val="BodyText"/>
        <w:spacing w:before="10"/>
        <w:ind w:left="877"/>
      </w:pPr>
      <w:r>
        <w:t>E.</w:t>
      </w:r>
      <w:r>
        <w:rPr>
          <w:spacing w:val="-2"/>
        </w:rPr>
        <w:t xml:space="preserve"> scavengers.</w:t>
      </w:r>
    </w:p>
    <w:p w14:paraId="037EF169" w14:textId="77777777" w:rsidR="00B51F13" w:rsidRDefault="00B51F13">
      <w:pPr>
        <w:pStyle w:val="BodyText"/>
        <w:spacing w:before="21"/>
      </w:pPr>
    </w:p>
    <w:p w14:paraId="37FFEAF0" w14:textId="77777777" w:rsidR="00B51F13" w:rsidRDefault="00000000">
      <w:pPr>
        <w:pStyle w:val="ListParagraph"/>
        <w:numPr>
          <w:ilvl w:val="0"/>
          <w:numId w:val="74"/>
        </w:numPr>
        <w:tabs>
          <w:tab w:val="left" w:pos="717"/>
        </w:tabs>
        <w:ind w:left="717" w:right="1327" w:hanging="717"/>
        <w:jc w:val="right"/>
        <w:rPr>
          <w:sz w:val="20"/>
        </w:rPr>
      </w:pPr>
      <w:r>
        <w:rPr>
          <w:sz w:val="20"/>
        </w:rPr>
        <w:t>An</w:t>
      </w:r>
      <w:r>
        <w:rPr>
          <w:spacing w:val="-4"/>
          <w:sz w:val="20"/>
        </w:rPr>
        <w:t xml:space="preserve"> </w:t>
      </w:r>
      <w:r>
        <w:rPr>
          <w:sz w:val="20"/>
        </w:rPr>
        <w:t>anenometer</w:t>
      </w:r>
      <w:r>
        <w:rPr>
          <w:spacing w:val="-4"/>
          <w:sz w:val="20"/>
        </w:rPr>
        <w:t xml:space="preserve"> </w:t>
      </w:r>
      <w:r>
        <w:rPr>
          <w:sz w:val="20"/>
        </w:rPr>
        <w:t>is</w:t>
      </w:r>
      <w:r>
        <w:rPr>
          <w:spacing w:val="-6"/>
          <w:sz w:val="20"/>
        </w:rPr>
        <w:t xml:space="preserve"> </w:t>
      </w:r>
      <w:r>
        <w:rPr>
          <w:sz w:val="20"/>
        </w:rPr>
        <w:t>an</w:t>
      </w:r>
      <w:r>
        <w:rPr>
          <w:spacing w:val="-3"/>
          <w:sz w:val="20"/>
        </w:rPr>
        <w:t xml:space="preserve"> </w:t>
      </w:r>
      <w:r>
        <w:rPr>
          <w:sz w:val="20"/>
        </w:rPr>
        <w:t>instrument</w:t>
      </w:r>
      <w:r>
        <w:rPr>
          <w:spacing w:val="-6"/>
          <w:sz w:val="20"/>
        </w:rPr>
        <w:t xml:space="preserve"> </w:t>
      </w:r>
      <w:r>
        <w:rPr>
          <w:spacing w:val="-2"/>
          <w:sz w:val="20"/>
        </w:rPr>
        <w:t>formeasuring</w:t>
      </w:r>
    </w:p>
    <w:p w14:paraId="6FE4CFF4" w14:textId="77777777" w:rsidR="00B51F13" w:rsidRDefault="00000000">
      <w:pPr>
        <w:pStyle w:val="ListParagraph"/>
        <w:numPr>
          <w:ilvl w:val="1"/>
          <w:numId w:val="74"/>
        </w:numPr>
        <w:tabs>
          <w:tab w:val="left" w:pos="284"/>
        </w:tabs>
        <w:spacing w:before="10"/>
        <w:ind w:left="284" w:right="1298" w:hanging="284"/>
        <w:jc w:val="right"/>
        <w:rPr>
          <w:sz w:val="20"/>
        </w:rPr>
      </w:pPr>
      <w:r>
        <w:rPr>
          <w:sz w:val="20"/>
        </w:rPr>
        <w:t>relative</w:t>
      </w:r>
      <w:r>
        <w:rPr>
          <w:spacing w:val="-6"/>
          <w:sz w:val="20"/>
        </w:rPr>
        <w:t xml:space="preserve"> </w:t>
      </w:r>
      <w:r>
        <w:rPr>
          <w:sz w:val="20"/>
        </w:rPr>
        <w:t>humidity</w:t>
      </w:r>
      <w:r>
        <w:rPr>
          <w:spacing w:val="-5"/>
          <w:sz w:val="20"/>
        </w:rPr>
        <w:t xml:space="preserve"> </w:t>
      </w:r>
      <w:r>
        <w:rPr>
          <w:sz w:val="20"/>
        </w:rPr>
        <w:t>B.</w:t>
      </w:r>
      <w:r>
        <w:rPr>
          <w:spacing w:val="-8"/>
          <w:sz w:val="20"/>
        </w:rPr>
        <w:t xml:space="preserve"> </w:t>
      </w:r>
      <w:r>
        <w:rPr>
          <w:sz w:val="20"/>
        </w:rPr>
        <w:t>altitude</w:t>
      </w:r>
      <w:r>
        <w:rPr>
          <w:spacing w:val="-5"/>
          <w:sz w:val="20"/>
        </w:rPr>
        <w:t xml:space="preserve"> </w:t>
      </w:r>
      <w:r>
        <w:rPr>
          <w:sz w:val="20"/>
        </w:rPr>
        <w:t>C.</w:t>
      </w:r>
      <w:r>
        <w:rPr>
          <w:spacing w:val="-5"/>
          <w:sz w:val="20"/>
        </w:rPr>
        <w:t xml:space="preserve"> </w:t>
      </w:r>
      <w:r>
        <w:rPr>
          <w:sz w:val="20"/>
        </w:rPr>
        <w:t>wind</w:t>
      </w:r>
      <w:r>
        <w:rPr>
          <w:spacing w:val="-7"/>
          <w:sz w:val="20"/>
        </w:rPr>
        <w:t xml:space="preserve"> </w:t>
      </w:r>
      <w:r>
        <w:rPr>
          <w:spacing w:val="-2"/>
          <w:sz w:val="20"/>
        </w:rPr>
        <w:t>speed</w:t>
      </w:r>
    </w:p>
    <w:p w14:paraId="380AAA85" w14:textId="77777777" w:rsidR="00B51F13" w:rsidRDefault="00000000">
      <w:pPr>
        <w:pStyle w:val="BodyText"/>
        <w:spacing w:before="10"/>
        <w:ind w:left="877"/>
      </w:pPr>
      <w:r>
        <w:t>D.</w:t>
      </w:r>
      <w:r>
        <w:rPr>
          <w:spacing w:val="-4"/>
        </w:rPr>
        <w:t xml:space="preserve"> </w:t>
      </w:r>
      <w:r>
        <w:t>turbidity</w:t>
      </w:r>
      <w:r>
        <w:rPr>
          <w:spacing w:val="-4"/>
        </w:rPr>
        <w:t xml:space="preserve"> </w:t>
      </w:r>
      <w:r>
        <w:t>E.</w:t>
      </w:r>
      <w:r>
        <w:rPr>
          <w:spacing w:val="-4"/>
        </w:rPr>
        <w:t xml:space="preserve"> </w:t>
      </w:r>
      <w:r>
        <w:rPr>
          <w:spacing w:val="-2"/>
        </w:rPr>
        <w:t>salinity.</w:t>
      </w:r>
    </w:p>
    <w:p w14:paraId="0C3C72EE" w14:textId="77777777" w:rsidR="00B51F13" w:rsidRDefault="00B51F13">
      <w:pPr>
        <w:pStyle w:val="BodyText"/>
        <w:spacing w:before="20"/>
      </w:pPr>
    </w:p>
    <w:p w14:paraId="0611DA4C" w14:textId="77777777" w:rsidR="00B51F13" w:rsidRDefault="00000000">
      <w:pPr>
        <w:pStyle w:val="ListParagraph"/>
        <w:numPr>
          <w:ilvl w:val="0"/>
          <w:numId w:val="74"/>
        </w:numPr>
        <w:tabs>
          <w:tab w:val="left" w:pos="875"/>
          <w:tab w:val="left" w:pos="877"/>
        </w:tabs>
        <w:spacing w:line="247" w:lineRule="auto"/>
        <w:ind w:left="877" w:right="1421" w:hanging="721"/>
        <w:rPr>
          <w:sz w:val="20"/>
        </w:rPr>
      </w:pPr>
      <w:r>
        <w:rPr>
          <w:sz w:val="20"/>
        </w:rPr>
        <w:t>Which</w:t>
      </w:r>
      <w:r>
        <w:rPr>
          <w:spacing w:val="-7"/>
          <w:sz w:val="20"/>
        </w:rPr>
        <w:t xml:space="preserve"> </w:t>
      </w:r>
      <w:r>
        <w:rPr>
          <w:sz w:val="20"/>
        </w:rPr>
        <w:t>of</w:t>
      </w:r>
      <w:r>
        <w:rPr>
          <w:spacing w:val="-11"/>
          <w:sz w:val="20"/>
        </w:rPr>
        <w:t xml:space="preserve"> </w:t>
      </w:r>
      <w:r>
        <w:rPr>
          <w:sz w:val="20"/>
        </w:rPr>
        <w:t>the</w:t>
      </w:r>
      <w:r>
        <w:rPr>
          <w:spacing w:val="-6"/>
          <w:sz w:val="20"/>
        </w:rPr>
        <w:t xml:space="preserve"> </w:t>
      </w:r>
      <w:r>
        <w:rPr>
          <w:sz w:val="20"/>
        </w:rPr>
        <w:t>following</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regarded</w:t>
      </w:r>
      <w:r>
        <w:rPr>
          <w:spacing w:val="-2"/>
          <w:sz w:val="20"/>
        </w:rPr>
        <w:t xml:space="preserve"> </w:t>
      </w:r>
      <w:r>
        <w:rPr>
          <w:sz w:val="20"/>
        </w:rPr>
        <w:t>as</w:t>
      </w:r>
      <w:r>
        <w:rPr>
          <w:spacing w:val="-25"/>
          <w:sz w:val="20"/>
        </w:rPr>
        <w:t xml:space="preserve"> </w:t>
      </w:r>
      <w:r>
        <w:rPr>
          <w:sz w:val="20"/>
        </w:rPr>
        <w:t>a pollutant on land or in the</w:t>
      </w:r>
      <w:r>
        <w:rPr>
          <w:spacing w:val="-8"/>
          <w:sz w:val="20"/>
        </w:rPr>
        <w:t xml:space="preserve"> </w:t>
      </w:r>
      <w:r>
        <w:rPr>
          <w:sz w:val="20"/>
        </w:rPr>
        <w:t>air?</w:t>
      </w:r>
    </w:p>
    <w:p w14:paraId="75F0542C" w14:textId="77777777" w:rsidR="00B51F13" w:rsidRDefault="00000000">
      <w:pPr>
        <w:pStyle w:val="ListParagraph"/>
        <w:numPr>
          <w:ilvl w:val="1"/>
          <w:numId w:val="74"/>
        </w:numPr>
        <w:tabs>
          <w:tab w:val="left" w:pos="1151"/>
        </w:tabs>
        <w:spacing w:before="6"/>
        <w:ind w:left="1151" w:hanging="276"/>
        <w:rPr>
          <w:sz w:val="20"/>
        </w:rPr>
      </w:pPr>
      <w:r>
        <w:rPr>
          <w:sz w:val="20"/>
        </w:rPr>
        <w:t>Noise</w:t>
      </w:r>
      <w:r>
        <w:rPr>
          <w:spacing w:val="-7"/>
          <w:sz w:val="20"/>
        </w:rPr>
        <w:t xml:space="preserve"> </w:t>
      </w:r>
      <w:r>
        <w:rPr>
          <w:sz w:val="20"/>
        </w:rPr>
        <w:t>B.</w:t>
      </w:r>
      <w:r>
        <w:rPr>
          <w:spacing w:val="-9"/>
          <w:sz w:val="20"/>
        </w:rPr>
        <w:t xml:space="preserve"> </w:t>
      </w:r>
      <w:r>
        <w:rPr>
          <w:sz w:val="20"/>
        </w:rPr>
        <w:t>Smoke</w:t>
      </w:r>
      <w:r>
        <w:rPr>
          <w:spacing w:val="-5"/>
          <w:sz w:val="20"/>
        </w:rPr>
        <w:t xml:space="preserve"> </w:t>
      </w:r>
      <w:r>
        <w:rPr>
          <w:sz w:val="20"/>
        </w:rPr>
        <w:t>C.</w:t>
      </w:r>
      <w:r>
        <w:rPr>
          <w:spacing w:val="-4"/>
          <w:sz w:val="20"/>
        </w:rPr>
        <w:t xml:space="preserve"> </w:t>
      </w:r>
      <w:r>
        <w:rPr>
          <w:sz w:val="20"/>
        </w:rPr>
        <w:t>Sulphur</w:t>
      </w:r>
      <w:r>
        <w:rPr>
          <w:spacing w:val="-13"/>
          <w:sz w:val="20"/>
        </w:rPr>
        <w:t xml:space="preserve"> </w:t>
      </w:r>
      <w:r>
        <w:rPr>
          <w:spacing w:val="-2"/>
          <w:sz w:val="20"/>
        </w:rPr>
        <w:t>dioxide</w:t>
      </w:r>
    </w:p>
    <w:p w14:paraId="1FDA0F87" w14:textId="77777777" w:rsidR="00B51F13" w:rsidRDefault="00000000">
      <w:pPr>
        <w:pStyle w:val="BodyText"/>
        <w:spacing w:before="10"/>
        <w:ind w:left="877"/>
      </w:pPr>
      <w:r>
        <w:t>D.</w:t>
      </w:r>
      <w:r>
        <w:rPr>
          <w:spacing w:val="-5"/>
        </w:rPr>
        <w:t xml:space="preserve"> </w:t>
      </w:r>
      <w:r>
        <w:t>Carbon</w:t>
      </w:r>
      <w:r>
        <w:rPr>
          <w:spacing w:val="-3"/>
        </w:rPr>
        <w:t xml:space="preserve"> </w:t>
      </w:r>
      <w:r>
        <w:t>monoxide</w:t>
      </w:r>
      <w:r>
        <w:rPr>
          <w:spacing w:val="-4"/>
        </w:rPr>
        <w:t xml:space="preserve"> </w:t>
      </w:r>
      <w:r>
        <w:t>E.</w:t>
      </w:r>
      <w:r>
        <w:rPr>
          <w:spacing w:val="-4"/>
        </w:rPr>
        <w:t xml:space="preserve"> </w:t>
      </w:r>
      <w:r>
        <w:rPr>
          <w:spacing w:val="-2"/>
        </w:rPr>
        <w:t>Nitrogen</w:t>
      </w:r>
    </w:p>
    <w:p w14:paraId="0B92651E" w14:textId="77777777" w:rsidR="00B51F13" w:rsidRDefault="00B51F13">
      <w:pPr>
        <w:pStyle w:val="BodyText"/>
        <w:spacing w:before="18"/>
      </w:pPr>
    </w:p>
    <w:p w14:paraId="0A3DF6C9" w14:textId="77777777" w:rsidR="00B51F13" w:rsidRDefault="00000000">
      <w:pPr>
        <w:pStyle w:val="ListParagraph"/>
        <w:numPr>
          <w:ilvl w:val="0"/>
          <w:numId w:val="74"/>
        </w:numPr>
        <w:tabs>
          <w:tab w:val="left" w:pos="875"/>
          <w:tab w:val="left" w:pos="877"/>
        </w:tabs>
        <w:spacing w:line="249" w:lineRule="auto"/>
        <w:ind w:left="877" w:right="1566" w:hanging="721"/>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groups</w:t>
      </w:r>
      <w:r>
        <w:rPr>
          <w:spacing w:val="-8"/>
          <w:sz w:val="20"/>
        </w:rPr>
        <w:t xml:space="preserve"> </w:t>
      </w:r>
      <w:r>
        <w:rPr>
          <w:sz w:val="20"/>
        </w:rPr>
        <w:t>of</w:t>
      </w:r>
      <w:r>
        <w:rPr>
          <w:spacing w:val="-7"/>
          <w:sz w:val="20"/>
        </w:rPr>
        <w:t xml:space="preserve"> </w:t>
      </w:r>
      <w:r>
        <w:rPr>
          <w:sz w:val="20"/>
        </w:rPr>
        <w:t>factors</w:t>
      </w:r>
      <w:r>
        <w:rPr>
          <w:spacing w:val="-8"/>
          <w:sz w:val="20"/>
        </w:rPr>
        <w:t xml:space="preserve"> </w:t>
      </w:r>
      <w:r>
        <w:rPr>
          <w:sz w:val="20"/>
        </w:rPr>
        <w:t>is completely</w:t>
      </w:r>
      <w:r>
        <w:rPr>
          <w:spacing w:val="-17"/>
          <w:sz w:val="20"/>
        </w:rPr>
        <w:t xml:space="preserve"> </w:t>
      </w:r>
      <w:r>
        <w:rPr>
          <w:sz w:val="20"/>
        </w:rPr>
        <w:t>abiotic?</w:t>
      </w:r>
    </w:p>
    <w:p w14:paraId="06312A0E" w14:textId="77777777" w:rsidR="00B51F13" w:rsidRDefault="00000000">
      <w:pPr>
        <w:pStyle w:val="ListParagraph"/>
        <w:numPr>
          <w:ilvl w:val="1"/>
          <w:numId w:val="74"/>
        </w:numPr>
        <w:tabs>
          <w:tab w:val="left" w:pos="1195"/>
        </w:tabs>
        <w:spacing w:before="2"/>
        <w:ind w:left="1195" w:hanging="320"/>
        <w:rPr>
          <w:sz w:val="20"/>
        </w:rPr>
      </w:pPr>
      <w:r>
        <w:rPr>
          <w:sz w:val="20"/>
        </w:rPr>
        <w:t>salinity,</w:t>
      </w:r>
      <w:r>
        <w:rPr>
          <w:spacing w:val="-10"/>
          <w:sz w:val="20"/>
        </w:rPr>
        <w:t xml:space="preserve"> </w:t>
      </w:r>
      <w:r>
        <w:rPr>
          <w:sz w:val="20"/>
        </w:rPr>
        <w:t>tide,</w:t>
      </w:r>
      <w:r>
        <w:rPr>
          <w:spacing w:val="-5"/>
          <w:sz w:val="20"/>
        </w:rPr>
        <w:t xml:space="preserve"> </w:t>
      </w:r>
      <w:r>
        <w:rPr>
          <w:sz w:val="20"/>
        </w:rPr>
        <w:t>plankton,</w:t>
      </w:r>
      <w:r>
        <w:rPr>
          <w:spacing w:val="-16"/>
          <w:sz w:val="20"/>
        </w:rPr>
        <w:t xml:space="preserve"> </w:t>
      </w:r>
      <w:r>
        <w:rPr>
          <w:spacing w:val="-2"/>
          <w:sz w:val="20"/>
        </w:rPr>
        <w:t>turbidity</w:t>
      </w:r>
    </w:p>
    <w:p w14:paraId="272714EF" w14:textId="77777777" w:rsidR="00B51F13" w:rsidRDefault="00000000">
      <w:pPr>
        <w:pStyle w:val="ListParagraph"/>
        <w:numPr>
          <w:ilvl w:val="1"/>
          <w:numId w:val="74"/>
        </w:numPr>
        <w:tabs>
          <w:tab w:val="left" w:pos="1171"/>
        </w:tabs>
        <w:spacing w:before="10"/>
        <w:ind w:left="1171" w:hanging="296"/>
        <w:rPr>
          <w:sz w:val="20"/>
        </w:rPr>
      </w:pPr>
      <w:r>
        <w:rPr>
          <w:sz w:val="20"/>
        </w:rPr>
        <w:t>Temperature,</w:t>
      </w:r>
      <w:r>
        <w:rPr>
          <w:spacing w:val="-13"/>
          <w:sz w:val="20"/>
        </w:rPr>
        <w:t xml:space="preserve"> </w:t>
      </w:r>
      <w:r>
        <w:rPr>
          <w:sz w:val="20"/>
        </w:rPr>
        <w:t>pH,</w:t>
      </w:r>
      <w:r>
        <w:rPr>
          <w:spacing w:val="-11"/>
          <w:sz w:val="20"/>
        </w:rPr>
        <w:t xml:space="preserve"> </w:t>
      </w:r>
      <w:r>
        <w:rPr>
          <w:sz w:val="20"/>
        </w:rPr>
        <w:t>soil</w:t>
      </w:r>
      <w:r>
        <w:rPr>
          <w:spacing w:val="-19"/>
          <w:sz w:val="20"/>
        </w:rPr>
        <w:t xml:space="preserve"> </w:t>
      </w:r>
      <w:r>
        <w:rPr>
          <w:spacing w:val="-2"/>
          <w:sz w:val="20"/>
        </w:rPr>
        <w:t>insect</w:t>
      </w:r>
    </w:p>
    <w:p w14:paraId="215AD0FE" w14:textId="77777777" w:rsidR="00B51F13" w:rsidRDefault="00000000">
      <w:pPr>
        <w:pStyle w:val="ListParagraph"/>
        <w:numPr>
          <w:ilvl w:val="1"/>
          <w:numId w:val="74"/>
        </w:numPr>
        <w:tabs>
          <w:tab w:val="left" w:pos="1171"/>
        </w:tabs>
        <w:spacing w:before="10"/>
        <w:ind w:left="1171" w:hanging="296"/>
        <w:rPr>
          <w:sz w:val="20"/>
        </w:rPr>
      </w:pPr>
      <w:r>
        <w:rPr>
          <w:spacing w:val="-2"/>
          <w:sz w:val="20"/>
        </w:rPr>
        <w:t>Wind,</w:t>
      </w:r>
      <w:r>
        <w:rPr>
          <w:spacing w:val="-11"/>
          <w:sz w:val="20"/>
        </w:rPr>
        <w:t xml:space="preserve"> </w:t>
      </w:r>
      <w:r>
        <w:rPr>
          <w:spacing w:val="-2"/>
          <w:sz w:val="20"/>
        </w:rPr>
        <w:t>altitude,</w:t>
      </w:r>
      <w:r>
        <w:rPr>
          <w:spacing w:val="-6"/>
          <w:sz w:val="20"/>
        </w:rPr>
        <w:t xml:space="preserve"> </w:t>
      </w:r>
      <w:r>
        <w:rPr>
          <w:spacing w:val="-2"/>
          <w:sz w:val="20"/>
        </w:rPr>
        <w:t>humidity,</w:t>
      </w:r>
      <w:r>
        <w:rPr>
          <w:spacing w:val="-32"/>
          <w:sz w:val="20"/>
        </w:rPr>
        <w:t xml:space="preserve"> </w:t>
      </w:r>
      <w:r>
        <w:rPr>
          <w:spacing w:val="-4"/>
          <w:sz w:val="20"/>
        </w:rPr>
        <w:t>light</w:t>
      </w:r>
    </w:p>
    <w:p w14:paraId="341074A5" w14:textId="77777777" w:rsidR="00B51F13" w:rsidRDefault="00000000">
      <w:pPr>
        <w:pStyle w:val="ListParagraph"/>
        <w:numPr>
          <w:ilvl w:val="1"/>
          <w:numId w:val="74"/>
        </w:numPr>
        <w:tabs>
          <w:tab w:val="left" w:pos="1142"/>
        </w:tabs>
        <w:spacing w:before="10"/>
        <w:ind w:left="1142" w:hanging="267"/>
        <w:rPr>
          <w:sz w:val="20"/>
        </w:rPr>
      </w:pPr>
      <w:r>
        <w:rPr>
          <w:spacing w:val="-4"/>
          <w:sz w:val="20"/>
        </w:rPr>
        <w:t>Conifers, winds, pH,</w:t>
      </w:r>
      <w:r>
        <w:rPr>
          <w:spacing w:val="-29"/>
          <w:sz w:val="20"/>
        </w:rPr>
        <w:t xml:space="preserve"> </w:t>
      </w:r>
      <w:r>
        <w:rPr>
          <w:spacing w:val="-4"/>
          <w:sz w:val="20"/>
        </w:rPr>
        <w:t>rainfall</w:t>
      </w:r>
    </w:p>
    <w:p w14:paraId="7657A5A5" w14:textId="77777777" w:rsidR="00B51F13" w:rsidRDefault="00000000">
      <w:pPr>
        <w:pStyle w:val="ListParagraph"/>
        <w:numPr>
          <w:ilvl w:val="1"/>
          <w:numId w:val="74"/>
        </w:numPr>
        <w:tabs>
          <w:tab w:val="left" w:pos="1167"/>
        </w:tabs>
        <w:spacing w:before="10"/>
        <w:ind w:left="1167" w:hanging="292"/>
        <w:rPr>
          <w:sz w:val="20"/>
        </w:rPr>
      </w:pPr>
      <w:r>
        <w:rPr>
          <w:spacing w:val="-4"/>
          <w:sz w:val="20"/>
        </w:rPr>
        <w:t>Soil,</w:t>
      </w:r>
      <w:r>
        <w:rPr>
          <w:spacing w:val="8"/>
          <w:sz w:val="20"/>
        </w:rPr>
        <w:t xml:space="preserve"> </w:t>
      </w:r>
      <w:r>
        <w:rPr>
          <w:spacing w:val="-4"/>
          <w:sz w:val="20"/>
        </w:rPr>
        <w:t>water,</w:t>
      </w:r>
      <w:r>
        <w:rPr>
          <w:spacing w:val="2"/>
          <w:sz w:val="20"/>
        </w:rPr>
        <w:t xml:space="preserve"> </w:t>
      </w:r>
      <w:r>
        <w:rPr>
          <w:spacing w:val="-4"/>
          <w:sz w:val="20"/>
        </w:rPr>
        <w:t>bacteria,</w:t>
      </w:r>
      <w:r>
        <w:rPr>
          <w:spacing w:val="-13"/>
          <w:sz w:val="20"/>
        </w:rPr>
        <w:t xml:space="preserve"> </w:t>
      </w:r>
      <w:r>
        <w:rPr>
          <w:spacing w:val="-4"/>
          <w:sz w:val="20"/>
        </w:rPr>
        <w:t>salinity</w:t>
      </w:r>
    </w:p>
    <w:p w14:paraId="1B7AA4A1" w14:textId="77777777" w:rsidR="00B51F13" w:rsidRDefault="00B51F13">
      <w:pPr>
        <w:pStyle w:val="BodyText"/>
        <w:spacing w:before="20"/>
      </w:pPr>
    </w:p>
    <w:p w14:paraId="4B0A675D" w14:textId="77777777" w:rsidR="00B51F13" w:rsidRDefault="00000000">
      <w:pPr>
        <w:pStyle w:val="ListParagraph"/>
        <w:numPr>
          <w:ilvl w:val="0"/>
          <w:numId w:val="74"/>
        </w:numPr>
        <w:tabs>
          <w:tab w:val="left" w:pos="875"/>
          <w:tab w:val="left" w:pos="877"/>
        </w:tabs>
        <w:spacing w:line="249" w:lineRule="auto"/>
        <w:ind w:left="877" w:right="1386" w:hanging="721"/>
        <w:rPr>
          <w:sz w:val="20"/>
        </w:rPr>
      </w:pPr>
      <w:r>
        <w:rPr>
          <w:sz w:val="20"/>
        </w:rPr>
        <w:t>Which</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following</w:t>
      </w:r>
      <w:r>
        <w:rPr>
          <w:spacing w:val="-6"/>
          <w:sz w:val="20"/>
        </w:rPr>
        <w:t xml:space="preserve"> </w:t>
      </w:r>
      <w:r>
        <w:rPr>
          <w:sz w:val="20"/>
        </w:rPr>
        <w:t>lists</w:t>
      </w:r>
      <w:r>
        <w:rPr>
          <w:spacing w:val="-7"/>
          <w:sz w:val="20"/>
        </w:rPr>
        <w:t xml:space="preserve"> </w:t>
      </w:r>
      <w:r>
        <w:rPr>
          <w:sz w:val="20"/>
        </w:rPr>
        <w:t>of</w:t>
      </w:r>
      <w:r>
        <w:rPr>
          <w:spacing w:val="-6"/>
          <w:sz w:val="20"/>
        </w:rPr>
        <w:t xml:space="preserve"> </w:t>
      </w:r>
      <w:r>
        <w:rPr>
          <w:sz w:val="20"/>
        </w:rPr>
        <w:t>diseases,</w:t>
      </w:r>
      <w:r>
        <w:rPr>
          <w:spacing w:val="-6"/>
          <w:sz w:val="20"/>
        </w:rPr>
        <w:t xml:space="preserve"> </w:t>
      </w:r>
      <w:r>
        <w:rPr>
          <w:sz w:val="20"/>
        </w:rPr>
        <w:t xml:space="preserve">their causes and transmission is </w:t>
      </w:r>
      <w:r>
        <w:rPr>
          <w:sz w:val="20"/>
          <w:u w:val="single"/>
        </w:rPr>
        <w:t>CORRECT</w:t>
      </w:r>
      <w:r>
        <w:rPr>
          <w:sz w:val="20"/>
        </w:rPr>
        <w:t>?</w:t>
      </w:r>
    </w:p>
    <w:p w14:paraId="692C416F" w14:textId="77777777" w:rsidR="00B51F13" w:rsidRDefault="00000000">
      <w:pPr>
        <w:pStyle w:val="ListParagraph"/>
        <w:numPr>
          <w:ilvl w:val="1"/>
          <w:numId w:val="74"/>
        </w:numPr>
        <w:tabs>
          <w:tab w:val="left" w:pos="1147"/>
        </w:tabs>
        <w:spacing w:line="229" w:lineRule="exact"/>
        <w:ind w:left="1147" w:hanging="272"/>
        <w:rPr>
          <w:sz w:val="20"/>
        </w:rPr>
      </w:pPr>
      <w:r>
        <w:rPr>
          <w:spacing w:val="-8"/>
          <w:sz w:val="20"/>
        </w:rPr>
        <w:t>Cholera,virus,</w:t>
      </w:r>
      <w:r>
        <w:rPr>
          <w:spacing w:val="-15"/>
          <w:sz w:val="20"/>
        </w:rPr>
        <w:t xml:space="preserve"> </w:t>
      </w:r>
      <w:r>
        <w:rPr>
          <w:spacing w:val="-8"/>
          <w:sz w:val="20"/>
        </w:rPr>
        <w:t>severediarrhoea,</w:t>
      </w:r>
      <w:r>
        <w:rPr>
          <w:spacing w:val="-4"/>
          <w:sz w:val="20"/>
        </w:rPr>
        <w:t xml:space="preserve"> </w:t>
      </w:r>
      <w:r>
        <w:rPr>
          <w:spacing w:val="-8"/>
          <w:sz w:val="20"/>
        </w:rPr>
        <w:t>infectedwater.</w:t>
      </w:r>
    </w:p>
    <w:p w14:paraId="61D739AE" w14:textId="77777777" w:rsidR="00B51F13" w:rsidRDefault="00000000">
      <w:pPr>
        <w:pStyle w:val="ListParagraph"/>
        <w:numPr>
          <w:ilvl w:val="1"/>
          <w:numId w:val="74"/>
        </w:numPr>
        <w:tabs>
          <w:tab w:val="left" w:pos="1118"/>
          <w:tab w:val="left" w:pos="1120"/>
          <w:tab w:val="left" w:pos="2296"/>
        </w:tabs>
        <w:spacing w:before="10" w:line="249" w:lineRule="auto"/>
        <w:ind w:left="1120" w:right="1038" w:hanging="245"/>
        <w:rPr>
          <w:sz w:val="20"/>
        </w:rPr>
      </w:pPr>
      <w:r>
        <w:rPr>
          <w:spacing w:val="-6"/>
          <w:sz w:val="20"/>
        </w:rPr>
        <w:t>Malaria,</w:t>
      </w:r>
      <w:r>
        <w:rPr>
          <w:spacing w:val="-33"/>
          <w:sz w:val="20"/>
        </w:rPr>
        <w:t xml:space="preserve"> </w:t>
      </w:r>
      <w:r>
        <w:rPr>
          <w:spacing w:val="-6"/>
          <w:sz w:val="20"/>
        </w:rPr>
        <w:t>protozoan,</w:t>
      </w:r>
      <w:r>
        <w:rPr>
          <w:spacing w:val="-26"/>
          <w:sz w:val="20"/>
        </w:rPr>
        <w:t xml:space="preserve"> </w:t>
      </w:r>
      <w:r>
        <w:rPr>
          <w:spacing w:val="-6"/>
          <w:sz w:val="20"/>
        </w:rPr>
        <w:t>high</w:t>
      </w:r>
      <w:r>
        <w:rPr>
          <w:spacing w:val="-21"/>
          <w:sz w:val="20"/>
        </w:rPr>
        <w:t xml:space="preserve"> </w:t>
      </w:r>
      <w:r>
        <w:rPr>
          <w:spacing w:val="-6"/>
          <w:sz w:val="20"/>
        </w:rPr>
        <w:t>fever,</w:t>
      </w:r>
      <w:r>
        <w:rPr>
          <w:spacing w:val="-30"/>
          <w:sz w:val="20"/>
        </w:rPr>
        <w:t xml:space="preserve"> </w:t>
      </w:r>
      <w:r>
        <w:rPr>
          <w:spacing w:val="-6"/>
          <w:sz w:val="20"/>
        </w:rPr>
        <w:t xml:space="preserve">contactwithinfected </w:t>
      </w:r>
      <w:r>
        <w:rPr>
          <w:spacing w:val="-4"/>
          <w:sz w:val="20"/>
        </w:rPr>
        <w:t>person</w:t>
      </w:r>
      <w:r>
        <w:rPr>
          <w:spacing w:val="-12"/>
          <w:sz w:val="20"/>
        </w:rPr>
        <w:t xml:space="preserve"> </w:t>
      </w:r>
      <w:r>
        <w:rPr>
          <w:spacing w:val="-4"/>
          <w:sz w:val="20"/>
        </w:rPr>
        <w:t>C.</w:t>
      </w:r>
      <w:r>
        <w:rPr>
          <w:spacing w:val="-8"/>
          <w:sz w:val="20"/>
        </w:rPr>
        <w:t xml:space="preserve"> </w:t>
      </w:r>
      <w:r>
        <w:rPr>
          <w:spacing w:val="-4"/>
          <w:sz w:val="20"/>
        </w:rPr>
        <w:t>Syphilis,</w:t>
      </w:r>
      <w:r>
        <w:rPr>
          <w:spacing w:val="-18"/>
          <w:sz w:val="20"/>
        </w:rPr>
        <w:t xml:space="preserve"> </w:t>
      </w:r>
      <w:r>
        <w:rPr>
          <w:spacing w:val="-4"/>
          <w:sz w:val="20"/>
        </w:rPr>
        <w:t>virus,</w:t>
      </w:r>
      <w:r>
        <w:rPr>
          <w:spacing w:val="-15"/>
          <w:sz w:val="20"/>
        </w:rPr>
        <w:t xml:space="preserve"> </w:t>
      </w:r>
      <w:r>
        <w:rPr>
          <w:spacing w:val="-4"/>
          <w:sz w:val="20"/>
        </w:rPr>
        <w:t>veneral</w:t>
      </w:r>
      <w:r>
        <w:rPr>
          <w:spacing w:val="-16"/>
          <w:sz w:val="20"/>
        </w:rPr>
        <w:t xml:space="preserve"> </w:t>
      </w:r>
      <w:r>
        <w:rPr>
          <w:spacing w:val="-4"/>
          <w:sz w:val="20"/>
        </w:rPr>
        <w:t>disease,</w:t>
      </w:r>
      <w:r>
        <w:rPr>
          <w:spacing w:val="-15"/>
          <w:sz w:val="20"/>
        </w:rPr>
        <w:t xml:space="preserve"> </w:t>
      </w:r>
      <w:r>
        <w:rPr>
          <w:spacing w:val="-4"/>
          <w:sz w:val="20"/>
        </w:rPr>
        <w:t xml:space="preserve">sexual </w:t>
      </w:r>
      <w:r>
        <w:rPr>
          <w:spacing w:val="-2"/>
          <w:sz w:val="20"/>
        </w:rPr>
        <w:t>intercourse</w:t>
      </w:r>
      <w:r>
        <w:rPr>
          <w:sz w:val="20"/>
        </w:rPr>
        <w:tab/>
      </w:r>
      <w:r>
        <w:rPr>
          <w:spacing w:val="-6"/>
          <w:sz w:val="20"/>
        </w:rPr>
        <w:t>D.</w:t>
      </w:r>
      <w:r>
        <w:rPr>
          <w:spacing w:val="-11"/>
          <w:sz w:val="20"/>
        </w:rPr>
        <w:t xml:space="preserve"> </w:t>
      </w:r>
      <w:r>
        <w:rPr>
          <w:spacing w:val="-6"/>
          <w:sz w:val="20"/>
        </w:rPr>
        <w:t xml:space="preserve">Smallpox,virus,skinwithblister, </w:t>
      </w:r>
      <w:r>
        <w:rPr>
          <w:spacing w:val="-4"/>
          <w:sz w:val="20"/>
        </w:rPr>
        <w:t>close</w:t>
      </w:r>
      <w:r>
        <w:rPr>
          <w:spacing w:val="-15"/>
          <w:sz w:val="20"/>
        </w:rPr>
        <w:t xml:space="preserve"> </w:t>
      </w:r>
      <w:r>
        <w:rPr>
          <w:spacing w:val="-4"/>
          <w:sz w:val="20"/>
        </w:rPr>
        <w:t>contact</w:t>
      </w:r>
      <w:r>
        <w:rPr>
          <w:spacing w:val="-15"/>
          <w:sz w:val="20"/>
        </w:rPr>
        <w:t xml:space="preserve"> </w:t>
      </w:r>
      <w:r>
        <w:rPr>
          <w:spacing w:val="-4"/>
          <w:sz w:val="20"/>
        </w:rPr>
        <w:t>with</w:t>
      </w:r>
      <w:r>
        <w:rPr>
          <w:spacing w:val="-11"/>
          <w:sz w:val="20"/>
        </w:rPr>
        <w:t xml:space="preserve"> </w:t>
      </w:r>
      <w:r>
        <w:rPr>
          <w:spacing w:val="-4"/>
          <w:sz w:val="20"/>
        </w:rPr>
        <w:t>infected</w:t>
      </w:r>
      <w:r>
        <w:rPr>
          <w:spacing w:val="-16"/>
          <w:sz w:val="20"/>
        </w:rPr>
        <w:t xml:space="preserve"> </w:t>
      </w:r>
      <w:r>
        <w:rPr>
          <w:spacing w:val="-4"/>
          <w:sz w:val="20"/>
        </w:rPr>
        <w:t>person.</w:t>
      </w:r>
      <w:r>
        <w:rPr>
          <w:spacing w:val="-12"/>
          <w:sz w:val="20"/>
        </w:rPr>
        <w:t xml:space="preserve"> </w:t>
      </w:r>
      <w:r>
        <w:rPr>
          <w:spacing w:val="-4"/>
          <w:sz w:val="20"/>
        </w:rPr>
        <w:t>E.</w:t>
      </w:r>
      <w:r>
        <w:rPr>
          <w:sz w:val="20"/>
        </w:rPr>
        <w:t xml:space="preserve"> </w:t>
      </w:r>
      <w:r>
        <w:rPr>
          <w:spacing w:val="-4"/>
          <w:sz w:val="20"/>
        </w:rPr>
        <w:t xml:space="preserve">Sleeping </w:t>
      </w:r>
      <w:r>
        <w:rPr>
          <w:spacing w:val="-8"/>
          <w:sz w:val="20"/>
        </w:rPr>
        <w:t>sickness,</w:t>
      </w:r>
      <w:r>
        <w:rPr>
          <w:spacing w:val="-14"/>
          <w:sz w:val="20"/>
        </w:rPr>
        <w:t xml:space="preserve"> </w:t>
      </w:r>
      <w:r>
        <w:rPr>
          <w:spacing w:val="-8"/>
          <w:sz w:val="20"/>
        </w:rPr>
        <w:t>bacteria,</w:t>
      </w:r>
      <w:r>
        <w:rPr>
          <w:spacing w:val="-10"/>
          <w:sz w:val="20"/>
        </w:rPr>
        <w:t xml:space="preserve"> </w:t>
      </w:r>
      <w:r>
        <w:rPr>
          <w:spacing w:val="-8"/>
          <w:sz w:val="20"/>
        </w:rPr>
        <w:t>tiredness,</w:t>
      </w:r>
      <w:r>
        <w:rPr>
          <w:spacing w:val="-10"/>
          <w:sz w:val="20"/>
        </w:rPr>
        <w:t xml:space="preserve"> </w:t>
      </w:r>
      <w:r>
        <w:rPr>
          <w:spacing w:val="-8"/>
          <w:sz w:val="20"/>
        </w:rPr>
        <w:t>headaches</w:t>
      </w:r>
      <w:r>
        <w:rPr>
          <w:spacing w:val="-10"/>
          <w:sz w:val="20"/>
        </w:rPr>
        <w:t xml:space="preserve"> </w:t>
      </w:r>
      <w:r>
        <w:rPr>
          <w:spacing w:val="-8"/>
          <w:sz w:val="20"/>
        </w:rPr>
        <w:t xml:space="preserve">and dozing, </w:t>
      </w:r>
      <w:r>
        <w:rPr>
          <w:sz w:val="20"/>
        </w:rPr>
        <w:t>tsetse</w:t>
      </w:r>
      <w:r>
        <w:rPr>
          <w:spacing w:val="-19"/>
          <w:sz w:val="20"/>
        </w:rPr>
        <w:t xml:space="preserve"> </w:t>
      </w:r>
      <w:r>
        <w:rPr>
          <w:sz w:val="20"/>
        </w:rPr>
        <w:t>flybite</w:t>
      </w:r>
    </w:p>
    <w:p w14:paraId="18CCB9CE" w14:textId="77777777" w:rsidR="00B51F13" w:rsidRDefault="00B51F13">
      <w:pPr>
        <w:pStyle w:val="BodyText"/>
        <w:spacing w:before="13"/>
      </w:pPr>
    </w:p>
    <w:p w14:paraId="0100D567" w14:textId="77777777" w:rsidR="00B51F13" w:rsidRDefault="00000000">
      <w:pPr>
        <w:pStyle w:val="ListParagraph"/>
        <w:numPr>
          <w:ilvl w:val="0"/>
          <w:numId w:val="74"/>
        </w:numPr>
        <w:tabs>
          <w:tab w:val="left" w:pos="875"/>
        </w:tabs>
        <w:ind w:left="875" w:hanging="718"/>
        <w:rPr>
          <w:sz w:val="20"/>
        </w:rPr>
      </w:pPr>
      <w:r>
        <w:rPr>
          <w:sz w:val="20"/>
        </w:rPr>
        <w:t>Erosion</w:t>
      </w:r>
      <w:r>
        <w:rPr>
          <w:spacing w:val="-3"/>
          <w:sz w:val="20"/>
        </w:rPr>
        <w:t xml:space="preserve"> </w:t>
      </w:r>
      <w:r>
        <w:rPr>
          <w:sz w:val="20"/>
        </w:rPr>
        <w:t>can</w:t>
      </w:r>
      <w:r>
        <w:rPr>
          <w:spacing w:val="-4"/>
          <w:sz w:val="20"/>
        </w:rPr>
        <w:t xml:space="preserve"> </w:t>
      </w:r>
      <w:r>
        <w:rPr>
          <w:sz w:val="20"/>
        </w:rPr>
        <w:t>be</w:t>
      </w:r>
      <w:r>
        <w:rPr>
          <w:spacing w:val="-10"/>
          <w:sz w:val="20"/>
        </w:rPr>
        <w:t xml:space="preserve"> </w:t>
      </w:r>
      <w:r>
        <w:rPr>
          <w:sz w:val="20"/>
        </w:rPr>
        <w:t>reduced</w:t>
      </w:r>
      <w:r>
        <w:rPr>
          <w:spacing w:val="-3"/>
          <w:sz w:val="20"/>
        </w:rPr>
        <w:t xml:space="preserve"> </w:t>
      </w:r>
      <w:r>
        <w:rPr>
          <w:sz w:val="20"/>
        </w:rPr>
        <w:t>along</w:t>
      </w:r>
      <w:r>
        <w:rPr>
          <w:spacing w:val="-5"/>
          <w:sz w:val="20"/>
        </w:rPr>
        <w:t xml:space="preserve"> </w:t>
      </w:r>
      <w:r>
        <w:rPr>
          <w:sz w:val="20"/>
        </w:rPr>
        <w:t>a</w:t>
      </w:r>
      <w:r>
        <w:rPr>
          <w:spacing w:val="-4"/>
          <w:sz w:val="20"/>
        </w:rPr>
        <w:t xml:space="preserve"> </w:t>
      </w:r>
      <w:r>
        <w:rPr>
          <w:sz w:val="20"/>
        </w:rPr>
        <w:t>slope</w:t>
      </w:r>
      <w:r>
        <w:rPr>
          <w:spacing w:val="33"/>
          <w:sz w:val="20"/>
        </w:rPr>
        <w:t xml:space="preserve"> </w:t>
      </w:r>
      <w:r>
        <w:rPr>
          <w:spacing w:val="-5"/>
          <w:sz w:val="20"/>
        </w:rPr>
        <w:t>by</w:t>
      </w:r>
    </w:p>
    <w:p w14:paraId="1807816D" w14:textId="77777777" w:rsidR="00B51F13" w:rsidRDefault="00000000">
      <w:pPr>
        <w:pStyle w:val="ListParagraph"/>
        <w:numPr>
          <w:ilvl w:val="1"/>
          <w:numId w:val="74"/>
        </w:numPr>
        <w:tabs>
          <w:tab w:val="left" w:pos="1166"/>
          <w:tab w:val="left" w:pos="3016"/>
        </w:tabs>
        <w:spacing w:before="10"/>
        <w:ind w:left="1166" w:hanging="291"/>
        <w:rPr>
          <w:sz w:val="20"/>
        </w:rPr>
      </w:pPr>
      <w:r>
        <w:rPr>
          <w:sz w:val="20"/>
        </w:rPr>
        <w:t>ridging</w:t>
      </w:r>
      <w:r>
        <w:rPr>
          <w:spacing w:val="-3"/>
          <w:sz w:val="20"/>
        </w:rPr>
        <w:t xml:space="preserve"> </w:t>
      </w:r>
      <w:r>
        <w:rPr>
          <w:sz w:val="20"/>
        </w:rPr>
        <w:t xml:space="preserve">across </w:t>
      </w:r>
      <w:r>
        <w:rPr>
          <w:spacing w:val="-4"/>
          <w:sz w:val="20"/>
        </w:rPr>
        <w:t>slope</w:t>
      </w:r>
      <w:r>
        <w:rPr>
          <w:sz w:val="20"/>
        </w:rPr>
        <w:tab/>
        <w:t>B.</w:t>
      </w:r>
      <w:r>
        <w:rPr>
          <w:spacing w:val="-10"/>
          <w:sz w:val="20"/>
        </w:rPr>
        <w:t xml:space="preserve"> </w:t>
      </w:r>
      <w:r>
        <w:rPr>
          <w:sz w:val="20"/>
        </w:rPr>
        <w:t>ridging</w:t>
      </w:r>
      <w:r>
        <w:rPr>
          <w:spacing w:val="-4"/>
          <w:sz w:val="20"/>
        </w:rPr>
        <w:t xml:space="preserve"> </w:t>
      </w:r>
      <w:r>
        <w:rPr>
          <w:sz w:val="20"/>
        </w:rPr>
        <w:t>up</w:t>
      </w:r>
      <w:r>
        <w:rPr>
          <w:spacing w:val="-4"/>
          <w:sz w:val="20"/>
        </w:rPr>
        <w:t xml:space="preserve"> slope</w:t>
      </w:r>
    </w:p>
    <w:p w14:paraId="72FCDE21" w14:textId="77777777" w:rsidR="00B51F13" w:rsidRDefault="00000000">
      <w:pPr>
        <w:pStyle w:val="BodyText"/>
        <w:tabs>
          <w:tab w:val="left" w:pos="3012"/>
        </w:tabs>
        <w:spacing w:before="10"/>
        <w:ind w:left="877"/>
      </w:pPr>
      <w:r>
        <w:t>C.</w:t>
      </w:r>
      <w:r>
        <w:rPr>
          <w:spacing w:val="69"/>
          <w:w w:val="150"/>
        </w:rPr>
        <w:t xml:space="preserve"> </w:t>
      </w:r>
      <w:r>
        <w:t>ridging</w:t>
      </w:r>
      <w:r>
        <w:rPr>
          <w:spacing w:val="-13"/>
        </w:rPr>
        <w:t xml:space="preserve"> </w:t>
      </w:r>
      <w:r>
        <w:t>down</w:t>
      </w:r>
      <w:r>
        <w:rPr>
          <w:spacing w:val="-1"/>
        </w:rPr>
        <w:t xml:space="preserve"> </w:t>
      </w:r>
      <w:r>
        <w:rPr>
          <w:spacing w:val="-4"/>
        </w:rPr>
        <w:t>slope</w:t>
      </w:r>
      <w:r>
        <w:tab/>
        <w:t>D.</w:t>
      </w:r>
      <w:r>
        <w:rPr>
          <w:spacing w:val="-2"/>
        </w:rPr>
        <w:t xml:space="preserve"> croprotation</w:t>
      </w:r>
    </w:p>
    <w:p w14:paraId="69E291C8" w14:textId="77777777" w:rsidR="00B51F13" w:rsidRDefault="00000000">
      <w:pPr>
        <w:pStyle w:val="BodyText"/>
        <w:spacing w:before="10"/>
        <w:ind w:left="877"/>
      </w:pPr>
      <w:r>
        <w:t>E.</w:t>
      </w:r>
      <w:r>
        <w:rPr>
          <w:spacing w:val="-5"/>
        </w:rPr>
        <w:t xml:space="preserve"> </w:t>
      </w:r>
      <w:r>
        <w:t>bush</w:t>
      </w:r>
      <w:r>
        <w:rPr>
          <w:spacing w:val="-3"/>
        </w:rPr>
        <w:t xml:space="preserve"> </w:t>
      </w:r>
      <w:r>
        <w:t>fallowing</w:t>
      </w:r>
      <w:r>
        <w:rPr>
          <w:spacing w:val="-4"/>
        </w:rPr>
        <w:t xml:space="preserve"> </w:t>
      </w:r>
      <w:r>
        <w:rPr>
          <w:spacing w:val="-2"/>
        </w:rPr>
        <w:t>system.</w:t>
      </w:r>
    </w:p>
    <w:p w14:paraId="33FF9C92" w14:textId="77777777" w:rsidR="00B51F13" w:rsidRDefault="00B51F13">
      <w:pPr>
        <w:pStyle w:val="BodyText"/>
      </w:pPr>
    </w:p>
    <w:p w14:paraId="70264AA1" w14:textId="77777777" w:rsidR="00B51F13" w:rsidRDefault="00B51F13">
      <w:pPr>
        <w:pStyle w:val="BodyText"/>
        <w:spacing w:before="28"/>
      </w:pPr>
    </w:p>
    <w:p w14:paraId="0809E82B" w14:textId="77777777" w:rsidR="00B51F13" w:rsidRDefault="00000000">
      <w:pPr>
        <w:pStyle w:val="ListParagraph"/>
        <w:numPr>
          <w:ilvl w:val="0"/>
          <w:numId w:val="74"/>
        </w:numPr>
        <w:tabs>
          <w:tab w:val="left" w:pos="875"/>
          <w:tab w:val="left" w:pos="877"/>
        </w:tabs>
        <w:spacing w:line="230" w:lineRule="auto"/>
        <w:ind w:left="877" w:right="1007" w:hanging="721"/>
        <w:rPr>
          <w:sz w:val="20"/>
        </w:rPr>
      </w:pPr>
      <w:r>
        <w:rPr>
          <w:sz w:val="20"/>
        </w:rPr>
        <w:t>If</w:t>
      </w:r>
      <w:r>
        <w:rPr>
          <w:spacing w:val="-6"/>
          <w:sz w:val="20"/>
        </w:rPr>
        <w:t xml:space="preserve"> </w:t>
      </w:r>
      <w:r>
        <w:rPr>
          <w:sz w:val="20"/>
        </w:rPr>
        <w:t>a</w:t>
      </w:r>
      <w:r>
        <w:rPr>
          <w:spacing w:val="-4"/>
          <w:sz w:val="20"/>
        </w:rPr>
        <w:t xml:space="preserve"> </w:t>
      </w:r>
      <w:r>
        <w:rPr>
          <w:sz w:val="20"/>
        </w:rPr>
        <w:t>handful</w:t>
      </w:r>
      <w:r>
        <w:rPr>
          <w:spacing w:val="-5"/>
          <w:sz w:val="20"/>
        </w:rPr>
        <w:t xml:space="preserve"> </w:t>
      </w:r>
      <w:r>
        <w:rPr>
          <w:sz w:val="20"/>
        </w:rPr>
        <w:t>of</w:t>
      </w:r>
      <w:r>
        <w:rPr>
          <w:spacing w:val="-10"/>
          <w:sz w:val="20"/>
        </w:rPr>
        <w:t xml:space="preserve"> </w:t>
      </w:r>
      <w:r>
        <w:rPr>
          <w:sz w:val="20"/>
        </w:rPr>
        <w:t>soil</w:t>
      </w:r>
      <w:r>
        <w:rPr>
          <w:spacing w:val="-4"/>
          <w:sz w:val="20"/>
        </w:rPr>
        <w:t xml:space="preserve"> </w:t>
      </w:r>
      <w:r>
        <w:rPr>
          <w:sz w:val="20"/>
        </w:rPr>
        <w:t>is</w:t>
      </w:r>
      <w:r>
        <w:rPr>
          <w:spacing w:val="-1"/>
          <w:sz w:val="20"/>
        </w:rPr>
        <w:t xml:space="preserve"> </w:t>
      </w:r>
      <w:r>
        <w:rPr>
          <w:sz w:val="20"/>
        </w:rPr>
        <w:t>shaken</w:t>
      </w:r>
      <w:r>
        <w:rPr>
          <w:spacing w:val="-3"/>
          <w:sz w:val="20"/>
        </w:rPr>
        <w:t xml:space="preserve"> </w:t>
      </w:r>
      <w:r>
        <w:rPr>
          <w:sz w:val="20"/>
        </w:rPr>
        <w:t>with</w:t>
      </w:r>
      <w:r>
        <w:rPr>
          <w:spacing w:val="-3"/>
          <w:sz w:val="20"/>
        </w:rPr>
        <w:t xml:space="preserve"> </w:t>
      </w:r>
      <w:r>
        <w:rPr>
          <w:sz w:val="20"/>
        </w:rPr>
        <w:t>water</w:t>
      </w:r>
      <w:r>
        <w:rPr>
          <w:spacing w:val="-4"/>
          <w:sz w:val="20"/>
        </w:rPr>
        <w:t xml:space="preserve"> </w:t>
      </w:r>
      <w:r>
        <w:rPr>
          <w:sz w:val="20"/>
        </w:rPr>
        <w:t>and</w:t>
      </w:r>
      <w:r>
        <w:rPr>
          <w:spacing w:val="-3"/>
          <w:sz w:val="20"/>
        </w:rPr>
        <w:t xml:space="preserve"> </w:t>
      </w:r>
      <w:r>
        <w:rPr>
          <w:sz w:val="20"/>
        </w:rPr>
        <w:t>left</w:t>
      </w:r>
      <w:r>
        <w:rPr>
          <w:spacing w:val="-28"/>
          <w:sz w:val="20"/>
        </w:rPr>
        <w:t xml:space="preserve"> </w:t>
      </w:r>
      <w:r>
        <w:rPr>
          <w:sz w:val="20"/>
        </w:rPr>
        <w:t>to settle, the soil particles will settle from light to heavy particles as follows:</w:t>
      </w:r>
    </w:p>
    <w:p w14:paraId="7F1C7FD3" w14:textId="77777777" w:rsidR="00B51F13" w:rsidRDefault="00000000">
      <w:pPr>
        <w:pStyle w:val="BodyText"/>
        <w:tabs>
          <w:tab w:val="left" w:pos="2291"/>
          <w:tab w:val="left" w:pos="3132"/>
          <w:tab w:val="left" w:pos="3756"/>
        </w:tabs>
        <w:spacing w:before="5" w:line="230" w:lineRule="auto"/>
        <w:ind w:left="1120" w:right="1228" w:hanging="245"/>
      </w:pPr>
      <w:r>
        <w:t>A. humus, clay,</w:t>
      </w:r>
      <w:r>
        <w:rPr>
          <w:spacing w:val="-5"/>
        </w:rPr>
        <w:t xml:space="preserve"> </w:t>
      </w:r>
      <w:r>
        <w:t>silt,</w:t>
      </w:r>
      <w:r>
        <w:rPr>
          <w:spacing w:val="-8"/>
        </w:rPr>
        <w:t xml:space="preserve"> </w:t>
      </w:r>
      <w:r>
        <w:t>sand, stones</w:t>
      </w:r>
      <w:r>
        <w:tab/>
        <w:t>B.</w:t>
      </w:r>
      <w:r>
        <w:rPr>
          <w:spacing w:val="-14"/>
        </w:rPr>
        <w:t xml:space="preserve"> </w:t>
      </w:r>
      <w:r>
        <w:t>humus, silt, clay, sand,</w:t>
      </w:r>
      <w:r>
        <w:rPr>
          <w:spacing w:val="-4"/>
        </w:rPr>
        <w:t xml:space="preserve"> </w:t>
      </w:r>
      <w:r>
        <w:t>stones</w:t>
      </w:r>
      <w:r>
        <w:tab/>
        <w:t>C.</w:t>
      </w:r>
      <w:r>
        <w:rPr>
          <w:spacing w:val="-13"/>
        </w:rPr>
        <w:t xml:space="preserve"> </w:t>
      </w:r>
      <w:r>
        <w:t>humus,</w:t>
      </w:r>
      <w:r>
        <w:rPr>
          <w:spacing w:val="-12"/>
        </w:rPr>
        <w:t xml:space="preserve"> </w:t>
      </w:r>
      <w:r>
        <w:t>clay</w:t>
      </w:r>
      <w:r>
        <w:rPr>
          <w:spacing w:val="-13"/>
        </w:rPr>
        <w:t xml:space="preserve"> </w:t>
      </w:r>
      <w:r>
        <w:t>silt, stones,</w:t>
      </w:r>
      <w:r>
        <w:rPr>
          <w:spacing w:val="-14"/>
        </w:rPr>
        <w:t xml:space="preserve"> </w:t>
      </w:r>
      <w:r>
        <w:t>sand</w:t>
      </w:r>
      <w:r>
        <w:tab/>
      </w:r>
      <w:r>
        <w:rPr>
          <w:spacing w:val="-8"/>
        </w:rPr>
        <w:t>D.</w:t>
      </w:r>
      <w:r>
        <w:rPr>
          <w:spacing w:val="-9"/>
        </w:rPr>
        <w:t xml:space="preserve"> </w:t>
      </w:r>
      <w:r>
        <w:rPr>
          <w:spacing w:val="-8"/>
        </w:rPr>
        <w:t>humus, sand,</w:t>
      </w:r>
      <w:r>
        <w:rPr>
          <w:spacing w:val="-9"/>
        </w:rPr>
        <w:t xml:space="preserve"> </w:t>
      </w:r>
      <w:r>
        <w:rPr>
          <w:spacing w:val="-8"/>
        </w:rPr>
        <w:t>silt,</w:t>
      </w:r>
      <w:r>
        <w:rPr>
          <w:spacing w:val="-9"/>
        </w:rPr>
        <w:t xml:space="preserve"> </w:t>
      </w:r>
      <w:r>
        <w:rPr>
          <w:spacing w:val="-8"/>
        </w:rPr>
        <w:t>clay,</w:t>
      </w:r>
      <w:r>
        <w:rPr>
          <w:spacing w:val="-25"/>
        </w:rPr>
        <w:t xml:space="preserve"> </w:t>
      </w:r>
      <w:r>
        <w:rPr>
          <w:spacing w:val="-8"/>
        </w:rPr>
        <w:t>stones</w:t>
      </w:r>
    </w:p>
    <w:p w14:paraId="0360C96D" w14:textId="77777777" w:rsidR="00B51F13" w:rsidRDefault="00000000">
      <w:pPr>
        <w:pStyle w:val="BodyText"/>
        <w:spacing w:line="218" w:lineRule="exact"/>
        <w:ind w:left="877"/>
      </w:pPr>
      <w:r>
        <w:t>E.</w:t>
      </w:r>
      <w:r>
        <w:rPr>
          <w:spacing w:val="-4"/>
        </w:rPr>
        <w:t xml:space="preserve"> </w:t>
      </w:r>
      <w:r>
        <w:t>clay,</w:t>
      </w:r>
      <w:r>
        <w:rPr>
          <w:spacing w:val="-4"/>
        </w:rPr>
        <w:t xml:space="preserve"> </w:t>
      </w:r>
      <w:r>
        <w:t>humus,</w:t>
      </w:r>
      <w:r>
        <w:rPr>
          <w:spacing w:val="-4"/>
        </w:rPr>
        <w:t xml:space="preserve"> </w:t>
      </w:r>
      <w:r>
        <w:t>silt,</w:t>
      </w:r>
      <w:r>
        <w:rPr>
          <w:spacing w:val="-3"/>
        </w:rPr>
        <w:t xml:space="preserve"> </w:t>
      </w:r>
      <w:r>
        <w:t>sand,</w:t>
      </w:r>
      <w:r>
        <w:rPr>
          <w:spacing w:val="-4"/>
        </w:rPr>
        <w:t xml:space="preserve"> </w:t>
      </w:r>
      <w:r>
        <w:rPr>
          <w:spacing w:val="-2"/>
        </w:rPr>
        <w:t>stones.</w:t>
      </w:r>
    </w:p>
    <w:p w14:paraId="331C132B" w14:textId="77777777" w:rsidR="00B51F13" w:rsidRDefault="00000000">
      <w:pPr>
        <w:pStyle w:val="ListParagraph"/>
        <w:numPr>
          <w:ilvl w:val="0"/>
          <w:numId w:val="74"/>
        </w:numPr>
        <w:tabs>
          <w:tab w:val="left" w:pos="875"/>
          <w:tab w:val="left" w:pos="877"/>
        </w:tabs>
        <w:spacing w:before="227" w:line="230" w:lineRule="auto"/>
        <w:ind w:left="877" w:right="1239" w:hanging="721"/>
        <w:rPr>
          <w:sz w:val="20"/>
        </w:rPr>
      </w:pPr>
      <w:r>
        <w:rPr>
          <w:sz w:val="20"/>
        </w:rPr>
        <w:t>Denitrifying</w:t>
      </w:r>
      <w:r>
        <w:rPr>
          <w:spacing w:val="-7"/>
          <w:sz w:val="20"/>
        </w:rPr>
        <w:t xml:space="preserve"> </w:t>
      </w:r>
      <w:r>
        <w:rPr>
          <w:sz w:val="20"/>
        </w:rPr>
        <w:t>bacteria</w:t>
      </w:r>
      <w:r>
        <w:rPr>
          <w:spacing w:val="-6"/>
          <w:sz w:val="20"/>
        </w:rPr>
        <w:t xml:space="preserve"> </w:t>
      </w:r>
      <w:r>
        <w:rPr>
          <w:sz w:val="20"/>
        </w:rPr>
        <w:t>in</w:t>
      </w:r>
      <w:r>
        <w:rPr>
          <w:spacing w:val="-3"/>
          <w:sz w:val="20"/>
        </w:rPr>
        <w:t xml:space="preserve"> </w:t>
      </w:r>
      <w:r>
        <w:rPr>
          <w:sz w:val="20"/>
        </w:rPr>
        <w:t>nature</w:t>
      </w:r>
      <w:r>
        <w:rPr>
          <w:spacing w:val="-2"/>
          <w:sz w:val="20"/>
        </w:rPr>
        <w:t xml:space="preserve"> </w:t>
      </w:r>
      <w:r>
        <w:rPr>
          <w:sz w:val="20"/>
        </w:rPr>
        <w:t>liberate</w:t>
      </w:r>
      <w:r>
        <w:rPr>
          <w:spacing w:val="-6"/>
          <w:sz w:val="20"/>
        </w:rPr>
        <w:t xml:space="preserve"> </w:t>
      </w:r>
      <w:r>
        <w:rPr>
          <w:sz w:val="20"/>
        </w:rPr>
        <w:t>gaseous nitrogen directly</w:t>
      </w:r>
      <w:r>
        <w:rPr>
          <w:spacing w:val="-17"/>
          <w:sz w:val="20"/>
        </w:rPr>
        <w:t xml:space="preserve"> </w:t>
      </w:r>
      <w:r>
        <w:rPr>
          <w:sz w:val="20"/>
        </w:rPr>
        <w:t>from</w:t>
      </w:r>
    </w:p>
    <w:p w14:paraId="571837C7" w14:textId="77777777" w:rsidR="00B51F13" w:rsidRDefault="00000000">
      <w:pPr>
        <w:pStyle w:val="ListParagraph"/>
        <w:numPr>
          <w:ilvl w:val="1"/>
          <w:numId w:val="74"/>
        </w:numPr>
        <w:tabs>
          <w:tab w:val="left" w:pos="1187"/>
          <w:tab w:val="left" w:pos="3036"/>
        </w:tabs>
        <w:spacing w:line="216" w:lineRule="exact"/>
        <w:ind w:left="1187" w:hanging="310"/>
        <w:rPr>
          <w:sz w:val="20"/>
        </w:rPr>
      </w:pPr>
      <w:r>
        <w:rPr>
          <w:spacing w:val="-2"/>
          <w:sz w:val="20"/>
        </w:rPr>
        <w:t>ammonium</w:t>
      </w:r>
      <w:r>
        <w:rPr>
          <w:spacing w:val="-3"/>
          <w:sz w:val="20"/>
        </w:rPr>
        <w:t xml:space="preserve"> </w:t>
      </w:r>
      <w:r>
        <w:rPr>
          <w:spacing w:val="-2"/>
          <w:sz w:val="20"/>
        </w:rPr>
        <w:t>salts</w:t>
      </w:r>
      <w:r>
        <w:rPr>
          <w:sz w:val="20"/>
        </w:rPr>
        <w:tab/>
        <w:t>B.</w:t>
      </w:r>
      <w:r>
        <w:rPr>
          <w:spacing w:val="58"/>
          <w:w w:val="150"/>
          <w:sz w:val="20"/>
        </w:rPr>
        <w:t xml:space="preserve"> </w:t>
      </w:r>
      <w:r>
        <w:rPr>
          <w:sz w:val="20"/>
        </w:rPr>
        <w:t>soil</w:t>
      </w:r>
      <w:r>
        <w:rPr>
          <w:spacing w:val="-12"/>
          <w:sz w:val="20"/>
        </w:rPr>
        <w:t xml:space="preserve"> </w:t>
      </w:r>
      <w:r>
        <w:rPr>
          <w:spacing w:val="-2"/>
          <w:sz w:val="20"/>
        </w:rPr>
        <w:t>nitrates</w:t>
      </w:r>
    </w:p>
    <w:p w14:paraId="5720C15B" w14:textId="77777777" w:rsidR="00B51F13" w:rsidRDefault="00000000">
      <w:pPr>
        <w:pStyle w:val="BodyText"/>
        <w:tabs>
          <w:tab w:val="left" w:pos="3036"/>
        </w:tabs>
        <w:spacing w:line="223" w:lineRule="exact"/>
        <w:ind w:left="877"/>
      </w:pPr>
      <w:r>
        <w:t>C.</w:t>
      </w:r>
      <w:r>
        <w:rPr>
          <w:spacing w:val="61"/>
          <w:w w:val="150"/>
        </w:rPr>
        <w:t xml:space="preserve"> </w:t>
      </w:r>
      <w:r>
        <w:rPr>
          <w:spacing w:val="-2"/>
        </w:rPr>
        <w:t>thunderstorms</w:t>
      </w:r>
      <w:r>
        <w:tab/>
        <w:t>D.</w:t>
      </w:r>
      <w:r>
        <w:rPr>
          <w:spacing w:val="74"/>
          <w:w w:val="150"/>
        </w:rPr>
        <w:t xml:space="preserve"> </w:t>
      </w:r>
      <w:r>
        <w:rPr>
          <w:spacing w:val="-2"/>
        </w:rPr>
        <w:t>soilnitrites</w:t>
      </w:r>
    </w:p>
    <w:p w14:paraId="1EA6A7C3" w14:textId="77777777" w:rsidR="00B51F13" w:rsidRDefault="00000000">
      <w:pPr>
        <w:pStyle w:val="BodyText"/>
        <w:spacing w:line="228" w:lineRule="exact"/>
        <w:ind w:left="877"/>
      </w:pPr>
      <w:r>
        <w:t>E.</w:t>
      </w:r>
      <w:r>
        <w:rPr>
          <w:spacing w:val="-4"/>
        </w:rPr>
        <w:t xml:space="preserve"> </w:t>
      </w:r>
      <w:r>
        <w:t>plant</w:t>
      </w:r>
      <w:r>
        <w:rPr>
          <w:spacing w:val="-4"/>
        </w:rPr>
        <w:t xml:space="preserve"> </w:t>
      </w:r>
      <w:r>
        <w:t>and</w:t>
      </w:r>
      <w:r>
        <w:rPr>
          <w:spacing w:val="-2"/>
        </w:rPr>
        <w:t xml:space="preserve"> </w:t>
      </w:r>
      <w:r>
        <w:t>animal</w:t>
      </w:r>
      <w:r>
        <w:rPr>
          <w:spacing w:val="-4"/>
        </w:rPr>
        <w:t xml:space="preserve"> </w:t>
      </w:r>
      <w:r>
        <w:rPr>
          <w:spacing w:val="-2"/>
        </w:rPr>
        <w:t>proteins.</w:t>
      </w:r>
    </w:p>
    <w:p w14:paraId="7A7EA64C" w14:textId="77777777" w:rsidR="00B51F13" w:rsidRDefault="00000000">
      <w:pPr>
        <w:pStyle w:val="ListParagraph"/>
        <w:numPr>
          <w:ilvl w:val="0"/>
          <w:numId w:val="74"/>
        </w:numPr>
        <w:tabs>
          <w:tab w:val="left" w:pos="875"/>
        </w:tabs>
        <w:spacing w:before="207" w:line="228" w:lineRule="exact"/>
        <w:ind w:left="875" w:hanging="718"/>
        <w:rPr>
          <w:sz w:val="20"/>
        </w:rPr>
      </w:pPr>
      <w:r>
        <w:rPr>
          <w:spacing w:val="-2"/>
          <w:sz w:val="20"/>
        </w:rPr>
        <w:t>Leaching</w:t>
      </w:r>
      <w:r>
        <w:rPr>
          <w:spacing w:val="-1"/>
          <w:sz w:val="20"/>
        </w:rPr>
        <w:t xml:space="preserve"> </w:t>
      </w:r>
      <w:r>
        <w:rPr>
          <w:spacing w:val="-5"/>
          <w:sz w:val="20"/>
        </w:rPr>
        <w:t>is</w:t>
      </w:r>
    </w:p>
    <w:p w14:paraId="67BEB63B" w14:textId="77777777" w:rsidR="00B51F13" w:rsidRDefault="00000000">
      <w:pPr>
        <w:pStyle w:val="ListParagraph"/>
        <w:numPr>
          <w:ilvl w:val="1"/>
          <w:numId w:val="74"/>
        </w:numPr>
        <w:tabs>
          <w:tab w:val="left" w:pos="1171"/>
        </w:tabs>
        <w:spacing w:line="224" w:lineRule="exact"/>
        <w:ind w:left="1171" w:hanging="296"/>
        <w:rPr>
          <w:sz w:val="20"/>
        </w:rPr>
      </w:pPr>
      <w:r>
        <w:rPr>
          <w:spacing w:val="-6"/>
          <w:sz w:val="20"/>
        </w:rPr>
        <w:t>washing</w:t>
      </w:r>
      <w:r>
        <w:rPr>
          <w:spacing w:val="-31"/>
          <w:sz w:val="20"/>
        </w:rPr>
        <w:t xml:space="preserve"> </w:t>
      </w:r>
      <w:r>
        <w:rPr>
          <w:spacing w:val="-6"/>
          <w:sz w:val="20"/>
        </w:rPr>
        <w:t>away</w:t>
      </w:r>
      <w:r>
        <w:rPr>
          <w:spacing w:val="-27"/>
          <w:sz w:val="20"/>
        </w:rPr>
        <w:t xml:space="preserve"> </w:t>
      </w:r>
      <w:r>
        <w:rPr>
          <w:spacing w:val="-6"/>
          <w:sz w:val="20"/>
        </w:rPr>
        <w:t>of</w:t>
      </w:r>
      <w:r>
        <w:rPr>
          <w:spacing w:val="-27"/>
          <w:sz w:val="20"/>
        </w:rPr>
        <w:t xml:space="preserve"> </w:t>
      </w:r>
      <w:r>
        <w:rPr>
          <w:spacing w:val="-6"/>
          <w:sz w:val="20"/>
        </w:rPr>
        <w:t>humus</w:t>
      </w:r>
      <w:r>
        <w:rPr>
          <w:spacing w:val="-27"/>
          <w:sz w:val="20"/>
        </w:rPr>
        <w:t xml:space="preserve"> </w:t>
      </w:r>
      <w:r>
        <w:rPr>
          <w:spacing w:val="-6"/>
          <w:sz w:val="20"/>
        </w:rPr>
        <w:t>from</w:t>
      </w:r>
      <w:r>
        <w:rPr>
          <w:spacing w:val="-22"/>
          <w:sz w:val="20"/>
        </w:rPr>
        <w:t xml:space="preserve"> </w:t>
      </w:r>
      <w:r>
        <w:rPr>
          <w:spacing w:val="-6"/>
          <w:sz w:val="20"/>
        </w:rPr>
        <w:t>thesoil</w:t>
      </w:r>
      <w:r>
        <w:rPr>
          <w:spacing w:val="-18"/>
          <w:sz w:val="20"/>
        </w:rPr>
        <w:t xml:space="preserve"> </w:t>
      </w:r>
      <w:r>
        <w:rPr>
          <w:spacing w:val="-6"/>
          <w:sz w:val="20"/>
        </w:rPr>
        <w:t>surface</w:t>
      </w:r>
    </w:p>
    <w:p w14:paraId="1A61E2C2" w14:textId="77777777" w:rsidR="00B51F13" w:rsidRDefault="00000000">
      <w:pPr>
        <w:pStyle w:val="ListParagraph"/>
        <w:numPr>
          <w:ilvl w:val="1"/>
          <w:numId w:val="74"/>
        </w:numPr>
        <w:tabs>
          <w:tab w:val="left" w:pos="1163"/>
        </w:tabs>
        <w:spacing w:line="222" w:lineRule="exact"/>
        <w:ind w:left="1163" w:hanging="286"/>
        <w:rPr>
          <w:sz w:val="20"/>
        </w:rPr>
      </w:pPr>
      <w:r>
        <w:rPr>
          <w:spacing w:val="-8"/>
          <w:sz w:val="20"/>
        </w:rPr>
        <w:t>reduction</w:t>
      </w:r>
      <w:r>
        <w:rPr>
          <w:spacing w:val="-21"/>
          <w:sz w:val="20"/>
        </w:rPr>
        <w:t xml:space="preserve"> </w:t>
      </w:r>
      <w:r>
        <w:rPr>
          <w:spacing w:val="-8"/>
          <w:sz w:val="20"/>
        </w:rPr>
        <w:t>of</w:t>
      </w:r>
      <w:r>
        <w:rPr>
          <w:spacing w:val="-22"/>
          <w:sz w:val="20"/>
        </w:rPr>
        <w:t xml:space="preserve"> </w:t>
      </w:r>
      <w:r>
        <w:rPr>
          <w:spacing w:val="-8"/>
          <w:sz w:val="20"/>
        </w:rPr>
        <w:t>soil</w:t>
      </w:r>
      <w:r>
        <w:rPr>
          <w:spacing w:val="-23"/>
          <w:sz w:val="20"/>
        </w:rPr>
        <w:t xml:space="preserve"> </w:t>
      </w:r>
      <w:r>
        <w:rPr>
          <w:spacing w:val="-8"/>
          <w:sz w:val="20"/>
        </w:rPr>
        <w:t>aeration</w:t>
      </w:r>
      <w:r>
        <w:rPr>
          <w:spacing w:val="-18"/>
          <w:sz w:val="20"/>
        </w:rPr>
        <w:t xml:space="preserve"> </w:t>
      </w:r>
      <w:r>
        <w:rPr>
          <w:spacing w:val="-8"/>
          <w:sz w:val="20"/>
        </w:rPr>
        <w:t>by</w:t>
      </w:r>
      <w:r>
        <w:rPr>
          <w:spacing w:val="-31"/>
          <w:sz w:val="20"/>
        </w:rPr>
        <w:t xml:space="preserve"> </w:t>
      </w:r>
      <w:r>
        <w:rPr>
          <w:spacing w:val="-8"/>
          <w:sz w:val="20"/>
        </w:rPr>
        <w:t>pressure</w:t>
      </w:r>
    </w:p>
    <w:p w14:paraId="3844E07A" w14:textId="77777777" w:rsidR="00B51F13" w:rsidRDefault="00000000">
      <w:pPr>
        <w:pStyle w:val="ListParagraph"/>
        <w:numPr>
          <w:ilvl w:val="1"/>
          <w:numId w:val="74"/>
        </w:numPr>
        <w:tabs>
          <w:tab w:val="left" w:pos="1147"/>
        </w:tabs>
        <w:spacing w:line="221" w:lineRule="exact"/>
        <w:ind w:left="1147" w:hanging="272"/>
        <w:rPr>
          <w:sz w:val="20"/>
        </w:rPr>
      </w:pPr>
      <w:r>
        <w:rPr>
          <w:spacing w:val="-6"/>
          <w:sz w:val="20"/>
        </w:rPr>
        <w:t>soilerosion</w:t>
      </w:r>
      <w:r>
        <w:rPr>
          <w:spacing w:val="-9"/>
          <w:sz w:val="20"/>
        </w:rPr>
        <w:t xml:space="preserve"> </w:t>
      </w:r>
      <w:r>
        <w:rPr>
          <w:spacing w:val="-6"/>
          <w:sz w:val="20"/>
        </w:rPr>
        <w:t>bymeansotherthan</w:t>
      </w:r>
      <w:r>
        <w:rPr>
          <w:spacing w:val="-1"/>
          <w:sz w:val="20"/>
        </w:rPr>
        <w:t xml:space="preserve"> </w:t>
      </w:r>
      <w:r>
        <w:rPr>
          <w:spacing w:val="-6"/>
          <w:sz w:val="20"/>
        </w:rPr>
        <w:t>rainfall</w:t>
      </w:r>
    </w:p>
    <w:p w14:paraId="45648468" w14:textId="77777777" w:rsidR="00B51F13" w:rsidRDefault="00000000">
      <w:pPr>
        <w:pStyle w:val="ListParagraph"/>
        <w:numPr>
          <w:ilvl w:val="1"/>
          <w:numId w:val="74"/>
        </w:numPr>
        <w:tabs>
          <w:tab w:val="left" w:pos="1178"/>
        </w:tabs>
        <w:spacing w:line="225" w:lineRule="exact"/>
        <w:ind w:left="1178" w:hanging="303"/>
        <w:rPr>
          <w:sz w:val="20"/>
        </w:rPr>
      </w:pPr>
      <w:r>
        <w:rPr>
          <w:spacing w:val="-8"/>
          <w:sz w:val="20"/>
        </w:rPr>
        <w:t>loss</w:t>
      </w:r>
      <w:r>
        <w:rPr>
          <w:spacing w:val="-22"/>
          <w:sz w:val="20"/>
        </w:rPr>
        <w:t xml:space="preserve"> </w:t>
      </w:r>
      <w:r>
        <w:rPr>
          <w:spacing w:val="-8"/>
          <w:sz w:val="20"/>
        </w:rPr>
        <w:t>of</w:t>
      </w:r>
      <w:r>
        <w:rPr>
          <w:spacing w:val="-19"/>
          <w:sz w:val="20"/>
        </w:rPr>
        <w:t xml:space="preserve"> </w:t>
      </w:r>
      <w:r>
        <w:rPr>
          <w:spacing w:val="-8"/>
          <w:sz w:val="20"/>
        </w:rPr>
        <w:t>organicmatter</w:t>
      </w:r>
      <w:r>
        <w:rPr>
          <w:spacing w:val="-5"/>
          <w:sz w:val="20"/>
        </w:rPr>
        <w:t xml:space="preserve"> </w:t>
      </w:r>
      <w:r>
        <w:rPr>
          <w:spacing w:val="-8"/>
          <w:sz w:val="20"/>
        </w:rPr>
        <w:t>due</w:t>
      </w:r>
      <w:r>
        <w:rPr>
          <w:spacing w:val="-17"/>
          <w:sz w:val="20"/>
        </w:rPr>
        <w:t xml:space="preserve"> </w:t>
      </w:r>
      <w:r>
        <w:rPr>
          <w:spacing w:val="-8"/>
          <w:sz w:val="20"/>
        </w:rPr>
        <w:t>to</w:t>
      </w:r>
      <w:r>
        <w:rPr>
          <w:spacing w:val="-19"/>
          <w:sz w:val="20"/>
        </w:rPr>
        <w:t xml:space="preserve"> </w:t>
      </w:r>
      <w:r>
        <w:rPr>
          <w:spacing w:val="-8"/>
          <w:sz w:val="20"/>
        </w:rPr>
        <w:t>exposure</w:t>
      </w:r>
      <w:r>
        <w:rPr>
          <w:spacing w:val="-20"/>
          <w:sz w:val="20"/>
        </w:rPr>
        <w:t xml:space="preserve"> </w:t>
      </w:r>
      <w:r>
        <w:rPr>
          <w:spacing w:val="-8"/>
          <w:sz w:val="20"/>
        </w:rPr>
        <w:t>to</w:t>
      </w:r>
    </w:p>
    <w:p w14:paraId="3C386CB0" w14:textId="77777777" w:rsidR="00B51F13" w:rsidRDefault="00000000">
      <w:pPr>
        <w:pStyle w:val="BodyText"/>
        <w:spacing w:before="8" w:line="230" w:lineRule="auto"/>
        <w:ind w:left="1117" w:right="528" w:firstLine="2"/>
      </w:pPr>
      <w:r>
        <w:rPr>
          <w:spacing w:val="-6"/>
        </w:rPr>
        <w:t>direct</w:t>
      </w:r>
      <w:r>
        <w:rPr>
          <w:spacing w:val="-15"/>
        </w:rPr>
        <w:t xml:space="preserve"> </w:t>
      </w:r>
      <w:r>
        <w:rPr>
          <w:spacing w:val="-6"/>
        </w:rPr>
        <w:t>sunlight</w:t>
      </w:r>
      <w:r>
        <w:rPr>
          <w:spacing w:val="-15"/>
        </w:rPr>
        <w:t xml:space="preserve"> </w:t>
      </w:r>
      <w:r>
        <w:rPr>
          <w:spacing w:val="-6"/>
        </w:rPr>
        <w:t>E.</w:t>
      </w:r>
      <w:r>
        <w:rPr>
          <w:spacing w:val="-7"/>
        </w:rPr>
        <w:t xml:space="preserve"> </w:t>
      </w:r>
      <w:r>
        <w:rPr>
          <w:spacing w:val="-6"/>
        </w:rPr>
        <w:t>washing</w:t>
      </w:r>
      <w:r>
        <w:rPr>
          <w:spacing w:val="-13"/>
        </w:rPr>
        <w:t xml:space="preserve"> </w:t>
      </w:r>
      <w:r>
        <w:rPr>
          <w:spacing w:val="-6"/>
        </w:rPr>
        <w:t>out</w:t>
      </w:r>
      <w:r>
        <w:rPr>
          <w:spacing w:val="-20"/>
        </w:rPr>
        <w:t xml:space="preserve"> </w:t>
      </w:r>
      <w:r>
        <w:rPr>
          <w:spacing w:val="-6"/>
        </w:rPr>
        <w:t>of</w:t>
      </w:r>
      <w:r>
        <w:rPr>
          <w:spacing w:val="-16"/>
        </w:rPr>
        <w:t xml:space="preserve"> </w:t>
      </w:r>
      <w:r>
        <w:rPr>
          <w:spacing w:val="-6"/>
        </w:rPr>
        <w:t>chalk</w:t>
      </w:r>
      <w:r>
        <w:rPr>
          <w:spacing w:val="-13"/>
        </w:rPr>
        <w:t xml:space="preserve"> </w:t>
      </w:r>
      <w:r>
        <w:rPr>
          <w:spacing w:val="-6"/>
        </w:rPr>
        <w:t>and</w:t>
      </w:r>
      <w:r>
        <w:rPr>
          <w:spacing w:val="-7"/>
        </w:rPr>
        <w:t xml:space="preserve"> </w:t>
      </w:r>
      <w:r>
        <w:rPr>
          <w:spacing w:val="-6"/>
        </w:rPr>
        <w:t xml:space="preserve">limestone </w:t>
      </w:r>
      <w:r>
        <w:rPr>
          <w:spacing w:val="-2"/>
        </w:rPr>
        <w:t>from</w:t>
      </w:r>
      <w:r>
        <w:rPr>
          <w:spacing w:val="-13"/>
        </w:rPr>
        <w:t xml:space="preserve"> </w:t>
      </w:r>
      <w:r>
        <w:rPr>
          <w:spacing w:val="-2"/>
        </w:rPr>
        <w:t>upper</w:t>
      </w:r>
      <w:r>
        <w:rPr>
          <w:spacing w:val="-11"/>
        </w:rPr>
        <w:t xml:space="preserve"> </w:t>
      </w:r>
      <w:r>
        <w:rPr>
          <w:spacing w:val="-2"/>
        </w:rPr>
        <w:t>layers</w:t>
      </w:r>
      <w:r>
        <w:rPr>
          <w:spacing w:val="-15"/>
        </w:rPr>
        <w:t xml:space="preserve"> </w:t>
      </w:r>
      <w:r>
        <w:rPr>
          <w:spacing w:val="-2"/>
        </w:rPr>
        <w:t>of</w:t>
      </w:r>
      <w:r>
        <w:rPr>
          <w:spacing w:val="-5"/>
        </w:rPr>
        <w:t xml:space="preserve"> </w:t>
      </w:r>
      <w:r>
        <w:rPr>
          <w:spacing w:val="-2"/>
        </w:rPr>
        <w:t>soil</w:t>
      </w:r>
      <w:r>
        <w:rPr>
          <w:spacing w:val="-14"/>
        </w:rPr>
        <w:t xml:space="preserve"> </w:t>
      </w:r>
      <w:r>
        <w:rPr>
          <w:spacing w:val="-2"/>
        </w:rPr>
        <w:t>by</w:t>
      </w:r>
      <w:r>
        <w:rPr>
          <w:spacing w:val="-13"/>
        </w:rPr>
        <w:t xml:space="preserve"> </w:t>
      </w:r>
      <w:r>
        <w:rPr>
          <w:spacing w:val="-2"/>
        </w:rPr>
        <w:t>heavy</w:t>
      </w:r>
      <w:r>
        <w:rPr>
          <w:spacing w:val="-10"/>
        </w:rPr>
        <w:t xml:space="preserve"> </w:t>
      </w:r>
      <w:r>
        <w:rPr>
          <w:spacing w:val="-2"/>
        </w:rPr>
        <w:t>rains</w:t>
      </w:r>
    </w:p>
    <w:p w14:paraId="5BAE6CC9" w14:textId="77777777" w:rsidR="00B51F13" w:rsidRDefault="00000000">
      <w:pPr>
        <w:pStyle w:val="ListParagraph"/>
        <w:numPr>
          <w:ilvl w:val="0"/>
          <w:numId w:val="74"/>
        </w:numPr>
        <w:tabs>
          <w:tab w:val="left" w:pos="875"/>
        </w:tabs>
        <w:spacing w:before="206" w:line="217" w:lineRule="exact"/>
        <w:ind w:left="875" w:hanging="718"/>
        <w:rPr>
          <w:sz w:val="20"/>
        </w:rPr>
      </w:pPr>
      <w:r>
        <w:rPr>
          <w:sz w:val="20"/>
        </w:rPr>
        <w:t>The</w:t>
      </w:r>
      <w:r>
        <w:rPr>
          <w:spacing w:val="-5"/>
          <w:sz w:val="20"/>
        </w:rPr>
        <w:t xml:space="preserve"> </w:t>
      </w:r>
      <w:r>
        <w:rPr>
          <w:sz w:val="20"/>
        </w:rPr>
        <w:t>process</w:t>
      </w:r>
      <w:r>
        <w:rPr>
          <w:spacing w:val="-4"/>
          <w:sz w:val="20"/>
        </w:rPr>
        <w:t xml:space="preserve"> </w:t>
      </w:r>
      <w:r>
        <w:rPr>
          <w:sz w:val="20"/>
        </w:rPr>
        <w:t>of</w:t>
      </w:r>
      <w:r>
        <w:rPr>
          <w:spacing w:val="-8"/>
          <w:sz w:val="20"/>
        </w:rPr>
        <w:t xml:space="preserve"> </w:t>
      </w:r>
      <w:r>
        <w:rPr>
          <w:sz w:val="20"/>
        </w:rPr>
        <w:t>soil</w:t>
      </w:r>
      <w:r>
        <w:rPr>
          <w:spacing w:val="-5"/>
          <w:sz w:val="20"/>
        </w:rPr>
        <w:t xml:space="preserve"> </w:t>
      </w:r>
      <w:r>
        <w:rPr>
          <w:sz w:val="20"/>
        </w:rPr>
        <w:t>erosion</w:t>
      </w:r>
      <w:r>
        <w:rPr>
          <w:spacing w:val="-4"/>
          <w:sz w:val="20"/>
        </w:rPr>
        <w:t xml:space="preserve"> </w:t>
      </w:r>
      <w:r>
        <w:rPr>
          <w:sz w:val="20"/>
        </w:rPr>
        <w:t>is</w:t>
      </w:r>
      <w:r>
        <w:rPr>
          <w:spacing w:val="-5"/>
          <w:sz w:val="20"/>
        </w:rPr>
        <w:t xml:space="preserve"> </w:t>
      </w:r>
      <w:r>
        <w:rPr>
          <w:sz w:val="20"/>
        </w:rPr>
        <w:t>usually</w:t>
      </w:r>
      <w:r>
        <w:rPr>
          <w:spacing w:val="-3"/>
          <w:sz w:val="20"/>
        </w:rPr>
        <w:t xml:space="preserve"> </w:t>
      </w:r>
      <w:r>
        <w:rPr>
          <w:spacing w:val="-4"/>
          <w:sz w:val="20"/>
        </w:rPr>
        <w:t>from</w:t>
      </w:r>
    </w:p>
    <w:p w14:paraId="4D90347C" w14:textId="77777777" w:rsidR="00B51F13" w:rsidRDefault="00000000">
      <w:pPr>
        <w:pStyle w:val="ListParagraph"/>
        <w:numPr>
          <w:ilvl w:val="1"/>
          <w:numId w:val="74"/>
        </w:numPr>
        <w:tabs>
          <w:tab w:val="left" w:pos="1163"/>
          <w:tab w:val="left" w:pos="4432"/>
        </w:tabs>
        <w:spacing w:line="235" w:lineRule="exact"/>
        <w:ind w:left="1163" w:hanging="286"/>
        <w:rPr>
          <w:sz w:val="20"/>
        </w:rPr>
      </w:pPr>
      <w:r>
        <w:rPr>
          <w:noProof/>
        </w:rPr>
        <mc:AlternateContent>
          <mc:Choice Requires="wpg">
            <w:drawing>
              <wp:anchor distT="0" distB="0" distL="0" distR="0" simplePos="0" relativeHeight="484772864" behindDoc="1" locked="0" layoutInCell="1" allowOverlap="1" wp14:anchorId="394FAACC" wp14:editId="40581A51">
                <wp:simplePos x="0" y="0"/>
                <wp:positionH relativeFrom="page">
                  <wp:posOffset>6461125</wp:posOffset>
                </wp:positionH>
                <wp:positionV relativeFrom="paragraph">
                  <wp:posOffset>40368</wp:posOffset>
                </wp:positionV>
                <wp:extent cx="187960" cy="236854"/>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236854"/>
                          <a:chOff x="0" y="0"/>
                          <a:chExt cx="187960" cy="236854"/>
                        </a:xfrm>
                      </wpg:grpSpPr>
                      <pic:pic xmlns:pic="http://schemas.openxmlformats.org/drawingml/2006/picture">
                        <pic:nvPicPr>
                          <pic:cNvPr id="52" name="Image 52"/>
                          <pic:cNvPicPr/>
                        </pic:nvPicPr>
                        <pic:blipFill>
                          <a:blip r:embed="rId70" cstate="print"/>
                          <a:stretch>
                            <a:fillRect/>
                          </a:stretch>
                        </pic:blipFill>
                        <pic:spPr>
                          <a:xfrm>
                            <a:off x="0" y="0"/>
                            <a:ext cx="97153" cy="97153"/>
                          </a:xfrm>
                          <a:prstGeom prst="rect">
                            <a:avLst/>
                          </a:prstGeom>
                        </pic:spPr>
                      </pic:pic>
                      <pic:pic xmlns:pic="http://schemas.openxmlformats.org/drawingml/2006/picture">
                        <pic:nvPicPr>
                          <pic:cNvPr id="53" name="Image 53"/>
                          <pic:cNvPicPr/>
                        </pic:nvPicPr>
                        <pic:blipFill>
                          <a:blip r:embed="rId71" cstate="print"/>
                          <a:stretch>
                            <a:fillRect/>
                          </a:stretch>
                        </pic:blipFill>
                        <pic:spPr>
                          <a:xfrm>
                            <a:off x="87248" y="136015"/>
                            <a:ext cx="100328" cy="100329"/>
                          </a:xfrm>
                          <a:prstGeom prst="rect">
                            <a:avLst/>
                          </a:prstGeom>
                        </pic:spPr>
                      </pic:pic>
                    </wpg:wgp>
                  </a:graphicData>
                </a:graphic>
              </wp:anchor>
            </w:drawing>
          </mc:Choice>
          <mc:Fallback>
            <w:pict>
              <v:group w14:anchorId="2F0B0609" id="Group 51" o:spid="_x0000_s1026" style="position:absolute;margin-left:508.75pt;margin-top:3.2pt;width:14.8pt;height:18.65pt;z-index:-18543616;mso-wrap-distance-left:0;mso-wrap-distance-right:0;mso-position-horizontal-relative:page" coordsize="187960,23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">
                <v:shape id="Image 52" o:spid="_x0000_s1027" type="#_x0000_t75" style="position:absolute;width:97153;height:9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">
                  <v:imagedata r:id="rId72" o:title=""/>
                </v:shape>
                <v:shape id="Image 53" o:spid="_x0000_s1028" type="#_x0000_t75" style="position:absolute;left:87248;top:136015;width:100328;height:10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">
                  <v:imagedata r:id="rId73" o:title=""/>
                </v:shape>
                <w10:wrap anchorx="page"/>
              </v:group>
            </w:pict>
          </mc:Fallback>
        </mc:AlternateContent>
      </w:r>
      <w:r>
        <w:rPr>
          <w:position w:val="2"/>
          <w:sz w:val="20"/>
        </w:rPr>
        <w:t>rill</w:t>
      </w:r>
      <w:r>
        <w:rPr>
          <w:spacing w:val="-3"/>
          <w:position w:val="2"/>
          <w:sz w:val="20"/>
        </w:rPr>
        <w:t xml:space="preserve"> </w:t>
      </w:r>
      <w:r>
        <w:rPr>
          <w:noProof/>
          <w:spacing w:val="-2"/>
          <w:sz w:val="20"/>
        </w:rPr>
        <w:drawing>
          <wp:inline distT="0" distB="0" distL="0" distR="0" wp14:anchorId="0EF676D6" wp14:editId="2039A851">
            <wp:extent cx="100329" cy="10032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4" cstate="print"/>
                    <a:stretch>
                      <a:fillRect/>
                    </a:stretch>
                  </pic:blipFill>
                  <pic:spPr>
                    <a:xfrm>
                      <a:off x="0" y="0"/>
                      <a:ext cx="100329" cy="100328"/>
                    </a:xfrm>
                    <a:prstGeom prst="rect">
                      <a:avLst/>
                    </a:prstGeom>
                  </pic:spPr>
                </pic:pic>
              </a:graphicData>
            </a:graphic>
          </wp:inline>
        </w:drawing>
      </w:r>
      <w:r>
        <w:rPr>
          <w:spacing w:val="70"/>
          <w:position w:val="2"/>
          <w:sz w:val="20"/>
        </w:rPr>
        <w:t xml:space="preserve"> </w:t>
      </w:r>
      <w:r>
        <w:rPr>
          <w:position w:val="2"/>
          <w:sz w:val="20"/>
        </w:rPr>
        <w:t>sheet</w:t>
      </w:r>
      <w:r>
        <w:rPr>
          <w:spacing w:val="6"/>
          <w:position w:val="2"/>
          <w:sz w:val="20"/>
        </w:rPr>
        <w:t xml:space="preserve"> </w:t>
      </w:r>
      <w:r>
        <w:rPr>
          <w:noProof/>
          <w:spacing w:val="7"/>
          <w:sz w:val="20"/>
        </w:rPr>
        <w:drawing>
          <wp:inline distT="0" distB="0" distL="0" distR="0" wp14:anchorId="5EFAE438" wp14:editId="5A122C68">
            <wp:extent cx="100329" cy="10032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4" cstate="print"/>
                    <a:stretch>
                      <a:fillRect/>
                    </a:stretch>
                  </pic:blipFill>
                  <pic:spPr>
                    <a:xfrm>
                      <a:off x="0" y="0"/>
                      <a:ext cx="100329" cy="100328"/>
                    </a:xfrm>
                    <a:prstGeom prst="rect">
                      <a:avLst/>
                    </a:prstGeom>
                  </pic:spPr>
                </pic:pic>
              </a:graphicData>
            </a:graphic>
          </wp:inline>
        </w:drawing>
      </w:r>
      <w:r>
        <w:rPr>
          <w:spacing w:val="10"/>
          <w:position w:val="2"/>
          <w:sz w:val="20"/>
        </w:rPr>
        <w:t xml:space="preserve"> </w:t>
      </w:r>
      <w:r>
        <w:rPr>
          <w:position w:val="2"/>
          <w:sz w:val="20"/>
        </w:rPr>
        <w:t>gully</w:t>
      </w:r>
      <w:r>
        <w:rPr>
          <w:spacing w:val="24"/>
          <w:position w:val="2"/>
          <w:sz w:val="20"/>
        </w:rPr>
        <w:t xml:space="preserve"> </w:t>
      </w:r>
      <w:r>
        <w:rPr>
          <w:position w:val="2"/>
          <w:sz w:val="20"/>
        </w:rPr>
        <w:t>B.</w:t>
      </w:r>
      <w:r>
        <w:rPr>
          <w:spacing w:val="45"/>
          <w:position w:val="2"/>
          <w:sz w:val="20"/>
        </w:rPr>
        <w:t xml:space="preserve"> </w:t>
      </w:r>
      <w:r>
        <w:rPr>
          <w:position w:val="2"/>
          <w:sz w:val="20"/>
        </w:rPr>
        <w:t>gully</w:t>
      </w:r>
      <w:r>
        <w:rPr>
          <w:spacing w:val="4"/>
          <w:position w:val="2"/>
          <w:sz w:val="20"/>
        </w:rPr>
        <w:t xml:space="preserve"> </w:t>
      </w:r>
      <w:r>
        <w:rPr>
          <w:noProof/>
          <w:spacing w:val="5"/>
          <w:position w:val="-2"/>
          <w:sz w:val="20"/>
        </w:rPr>
        <w:drawing>
          <wp:inline distT="0" distB="0" distL="0" distR="0" wp14:anchorId="063E797C" wp14:editId="25C74C83">
            <wp:extent cx="97154" cy="9715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5" cstate="print"/>
                    <a:stretch>
                      <a:fillRect/>
                    </a:stretch>
                  </pic:blipFill>
                  <pic:spPr>
                    <a:xfrm>
                      <a:off x="0" y="0"/>
                      <a:ext cx="97154" cy="97153"/>
                    </a:xfrm>
                    <a:prstGeom prst="rect">
                      <a:avLst/>
                    </a:prstGeom>
                  </pic:spPr>
                </pic:pic>
              </a:graphicData>
            </a:graphic>
          </wp:inline>
        </w:drawing>
      </w:r>
      <w:r>
        <w:rPr>
          <w:spacing w:val="12"/>
          <w:position w:val="2"/>
          <w:sz w:val="20"/>
        </w:rPr>
        <w:t xml:space="preserve"> </w:t>
      </w:r>
      <w:r>
        <w:rPr>
          <w:spacing w:val="-4"/>
          <w:position w:val="2"/>
          <w:sz w:val="20"/>
        </w:rPr>
        <w:t>rill</w:t>
      </w:r>
      <w:r>
        <w:rPr>
          <w:position w:val="2"/>
          <w:sz w:val="20"/>
        </w:rPr>
        <w:tab/>
      </w:r>
      <w:r>
        <w:rPr>
          <w:spacing w:val="-2"/>
          <w:position w:val="2"/>
          <w:sz w:val="20"/>
        </w:rPr>
        <w:t>sheet</w:t>
      </w:r>
    </w:p>
    <w:p w14:paraId="303A4E3E" w14:textId="77777777" w:rsidR="00B51F13" w:rsidRDefault="00000000">
      <w:pPr>
        <w:pStyle w:val="BodyText"/>
        <w:tabs>
          <w:tab w:val="left" w:pos="4574"/>
        </w:tabs>
        <w:spacing w:line="226" w:lineRule="exact"/>
        <w:ind w:left="877"/>
      </w:pPr>
      <w:r>
        <w:t>C.</w:t>
      </w:r>
      <w:r>
        <w:rPr>
          <w:spacing w:val="37"/>
        </w:rPr>
        <w:t xml:space="preserve"> </w:t>
      </w:r>
      <w:r>
        <w:t>sheet</w:t>
      </w:r>
      <w:r>
        <w:rPr>
          <w:spacing w:val="48"/>
        </w:rPr>
        <w:t xml:space="preserve"> </w:t>
      </w:r>
      <w:r>
        <w:rPr>
          <w:noProof/>
          <w:spacing w:val="-1"/>
          <w:position w:val="-2"/>
        </w:rPr>
        <w:drawing>
          <wp:inline distT="0" distB="0" distL="0" distR="0" wp14:anchorId="69CEF57C" wp14:editId="43AC8338">
            <wp:extent cx="97153" cy="9715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6" cstate="print"/>
                    <a:stretch>
                      <a:fillRect/>
                    </a:stretch>
                  </pic:blipFill>
                  <pic:spPr>
                    <a:xfrm>
                      <a:off x="0" y="0"/>
                      <a:ext cx="97153" cy="97152"/>
                    </a:xfrm>
                    <a:prstGeom prst="rect">
                      <a:avLst/>
                    </a:prstGeom>
                  </pic:spPr>
                </pic:pic>
              </a:graphicData>
            </a:graphic>
          </wp:inline>
        </w:drawing>
      </w:r>
      <w:r>
        <w:rPr>
          <w:spacing w:val="49"/>
        </w:rPr>
        <w:t xml:space="preserve"> </w:t>
      </w:r>
      <w:r>
        <w:t>gully</w:t>
      </w:r>
      <w:r>
        <w:rPr>
          <w:spacing w:val="-20"/>
        </w:rPr>
        <w:t xml:space="preserve"> </w:t>
      </w:r>
      <w:r>
        <w:rPr>
          <w:noProof/>
          <w:spacing w:val="-20"/>
          <w:position w:val="-2"/>
        </w:rPr>
        <w:drawing>
          <wp:inline distT="0" distB="0" distL="0" distR="0" wp14:anchorId="4C32C7C5" wp14:editId="5326B4E5">
            <wp:extent cx="100191" cy="9715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7" cstate="print"/>
                    <a:stretch>
                      <a:fillRect/>
                    </a:stretch>
                  </pic:blipFill>
                  <pic:spPr>
                    <a:xfrm>
                      <a:off x="0" y="0"/>
                      <a:ext cx="100191" cy="97153"/>
                    </a:xfrm>
                    <a:prstGeom prst="rect">
                      <a:avLst/>
                    </a:prstGeom>
                  </pic:spPr>
                </pic:pic>
              </a:graphicData>
            </a:graphic>
          </wp:inline>
        </w:drawing>
      </w:r>
      <w:r>
        <w:rPr>
          <w:spacing w:val="61"/>
          <w:w w:val="150"/>
        </w:rPr>
        <w:t xml:space="preserve"> </w:t>
      </w:r>
      <w:r>
        <w:t>rill</w:t>
      </w:r>
      <w:r>
        <w:rPr>
          <w:spacing w:val="37"/>
        </w:rPr>
        <w:t xml:space="preserve">  </w:t>
      </w:r>
      <w:r>
        <w:t>D.</w:t>
      </w:r>
      <w:r>
        <w:rPr>
          <w:spacing w:val="39"/>
        </w:rPr>
        <w:t xml:space="preserve"> </w:t>
      </w:r>
      <w:r>
        <w:t>sheet</w:t>
      </w:r>
      <w:r>
        <w:rPr>
          <w:spacing w:val="1"/>
        </w:rPr>
        <w:t xml:space="preserve"> </w:t>
      </w:r>
      <w:r>
        <w:rPr>
          <w:noProof/>
          <w:spacing w:val="2"/>
          <w:position w:val="-3"/>
        </w:rPr>
        <w:drawing>
          <wp:inline distT="0" distB="0" distL="0" distR="0" wp14:anchorId="0EF6975A" wp14:editId="2519093A">
            <wp:extent cx="97153" cy="97153"/>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8" cstate="print"/>
                    <a:stretch>
                      <a:fillRect/>
                    </a:stretch>
                  </pic:blipFill>
                  <pic:spPr>
                    <a:xfrm>
                      <a:off x="0" y="0"/>
                      <a:ext cx="97153" cy="97153"/>
                    </a:xfrm>
                    <a:prstGeom prst="rect">
                      <a:avLst/>
                    </a:prstGeom>
                  </pic:spPr>
                </pic:pic>
              </a:graphicData>
            </a:graphic>
          </wp:inline>
        </w:drawing>
      </w:r>
      <w:r>
        <w:rPr>
          <w:spacing w:val="48"/>
        </w:rPr>
        <w:t xml:space="preserve"> </w:t>
      </w:r>
      <w:r>
        <w:rPr>
          <w:spacing w:val="-4"/>
        </w:rPr>
        <w:t>rill</w:t>
      </w:r>
      <w:r>
        <w:tab/>
      </w:r>
      <w:r>
        <w:rPr>
          <w:spacing w:val="-2"/>
        </w:rPr>
        <w:t>gully</w:t>
      </w:r>
    </w:p>
    <w:p w14:paraId="47D86828" w14:textId="77777777" w:rsidR="00B51F13" w:rsidRDefault="00000000">
      <w:pPr>
        <w:pStyle w:val="BodyText"/>
        <w:spacing w:line="228" w:lineRule="exact"/>
        <w:ind w:left="877"/>
      </w:pPr>
      <w:r>
        <w:t>E.</w:t>
      </w:r>
      <w:r>
        <w:rPr>
          <w:spacing w:val="46"/>
        </w:rPr>
        <w:t xml:space="preserve"> </w:t>
      </w:r>
      <w:r>
        <w:t>rill</w:t>
      </w:r>
      <w:r>
        <w:rPr>
          <w:spacing w:val="-13"/>
        </w:rPr>
        <w:t xml:space="preserve"> </w:t>
      </w:r>
      <w:r>
        <w:rPr>
          <w:noProof/>
          <w:spacing w:val="-13"/>
        </w:rPr>
        <w:drawing>
          <wp:inline distT="0" distB="0" distL="0" distR="0" wp14:anchorId="4C83AC05" wp14:editId="726B0D43">
            <wp:extent cx="100329" cy="10032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9" cstate="print"/>
                    <a:stretch>
                      <a:fillRect/>
                    </a:stretch>
                  </pic:blipFill>
                  <pic:spPr>
                    <a:xfrm>
                      <a:off x="0" y="0"/>
                      <a:ext cx="100329" cy="100327"/>
                    </a:xfrm>
                    <a:prstGeom prst="rect">
                      <a:avLst/>
                    </a:prstGeom>
                  </pic:spPr>
                </pic:pic>
              </a:graphicData>
            </a:graphic>
          </wp:inline>
        </w:drawing>
      </w:r>
      <w:r>
        <w:rPr>
          <w:spacing w:val="32"/>
        </w:rPr>
        <w:t xml:space="preserve"> </w:t>
      </w:r>
      <w:r>
        <w:t>gully</w:t>
      </w:r>
      <w:r>
        <w:rPr>
          <w:spacing w:val="8"/>
        </w:rPr>
        <w:t xml:space="preserve"> </w:t>
      </w:r>
      <w:r>
        <w:rPr>
          <w:noProof/>
          <w:spacing w:val="9"/>
          <w:position w:val="1"/>
        </w:rPr>
        <w:drawing>
          <wp:inline distT="0" distB="0" distL="0" distR="0" wp14:anchorId="0FE8AE31" wp14:editId="6C6F422C">
            <wp:extent cx="97154" cy="97153"/>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0" cstate="print"/>
                    <a:stretch>
                      <a:fillRect/>
                    </a:stretch>
                  </pic:blipFill>
                  <pic:spPr>
                    <a:xfrm>
                      <a:off x="0" y="0"/>
                      <a:ext cx="97154" cy="97153"/>
                    </a:xfrm>
                    <a:prstGeom prst="rect">
                      <a:avLst/>
                    </a:prstGeom>
                  </pic:spPr>
                </pic:pic>
              </a:graphicData>
            </a:graphic>
          </wp:inline>
        </w:drawing>
      </w:r>
      <w:r>
        <w:rPr>
          <w:spacing w:val="15"/>
        </w:rPr>
        <w:t xml:space="preserve"> </w:t>
      </w:r>
      <w:r>
        <w:rPr>
          <w:spacing w:val="-4"/>
        </w:rPr>
        <w:t>sheet</w:t>
      </w:r>
    </w:p>
    <w:p w14:paraId="542092E2" w14:textId="77777777" w:rsidR="00B51F13" w:rsidRDefault="00B51F13">
      <w:pPr>
        <w:spacing w:line="228" w:lineRule="exact"/>
        <w:sectPr w:rsidR="00B51F13">
          <w:pgSz w:w="12240" w:h="15840"/>
          <w:pgMar w:top="260" w:right="360" w:bottom="280" w:left="560" w:header="720" w:footer="720" w:gutter="0"/>
          <w:cols w:num="2" w:space="720" w:equalWidth="0">
            <w:col w:w="5073" w:space="354"/>
            <w:col w:w="5893"/>
          </w:cols>
        </w:sectPr>
      </w:pPr>
    </w:p>
    <w:p w14:paraId="00AFC577" w14:textId="77777777" w:rsidR="00B51F13" w:rsidRDefault="00000000">
      <w:pPr>
        <w:pStyle w:val="Heading1"/>
        <w:tabs>
          <w:tab w:val="left" w:pos="4430"/>
          <w:tab w:val="left" w:pos="10959"/>
        </w:tabs>
        <w:spacing w:before="63"/>
      </w:pPr>
      <w:r>
        <w:rPr>
          <w:color w:val="FFFFFF"/>
          <w:highlight w:val="black"/>
        </w:rPr>
        <w:tab/>
        <w:t>Biology</w:t>
      </w:r>
      <w:r>
        <w:rPr>
          <w:color w:val="FFFFFF"/>
          <w:spacing w:val="-30"/>
          <w:highlight w:val="black"/>
        </w:rPr>
        <w:t xml:space="preserve"> </w:t>
      </w:r>
      <w:r>
        <w:rPr>
          <w:color w:val="FFFFFF"/>
          <w:spacing w:val="-4"/>
          <w:highlight w:val="black"/>
        </w:rPr>
        <w:t>1985</w:t>
      </w:r>
      <w:r>
        <w:rPr>
          <w:color w:val="FFFFFF"/>
          <w:highlight w:val="black"/>
        </w:rPr>
        <w:tab/>
      </w:r>
    </w:p>
    <w:p w14:paraId="72372624" w14:textId="77777777" w:rsidR="00B51F13" w:rsidRDefault="00B51F13">
      <w:pPr>
        <w:pStyle w:val="BodyText"/>
      </w:pPr>
    </w:p>
    <w:p w14:paraId="48BF30F5" w14:textId="77777777" w:rsidR="00B51F13" w:rsidRDefault="00B51F13">
      <w:pPr>
        <w:pStyle w:val="BodyText"/>
        <w:spacing w:before="13"/>
      </w:pPr>
    </w:p>
    <w:p w14:paraId="69C61260" w14:textId="77777777" w:rsidR="00B51F13" w:rsidRDefault="00B51F13">
      <w:pPr>
        <w:sectPr w:rsidR="00B51F13">
          <w:pgSz w:w="12240" w:h="15840"/>
          <w:pgMar w:top="240" w:right="360" w:bottom="280" w:left="560" w:header="720" w:footer="720" w:gutter="0"/>
          <w:cols w:space="720"/>
        </w:sectPr>
      </w:pPr>
    </w:p>
    <w:p w14:paraId="6EBBD1E0" w14:textId="77777777" w:rsidR="00B51F13" w:rsidRDefault="00000000">
      <w:pPr>
        <w:pStyle w:val="ListParagraph"/>
        <w:numPr>
          <w:ilvl w:val="0"/>
          <w:numId w:val="73"/>
        </w:numPr>
        <w:tabs>
          <w:tab w:val="left" w:pos="1213"/>
        </w:tabs>
        <w:spacing w:before="91"/>
        <w:ind w:left="1213" w:hanging="720"/>
        <w:jc w:val="left"/>
        <w:rPr>
          <w:sz w:val="20"/>
        </w:rPr>
      </w:pPr>
      <w:r>
        <w:rPr>
          <w:sz w:val="20"/>
        </w:rPr>
        <w:t>In</w:t>
      </w:r>
      <w:r>
        <w:rPr>
          <w:spacing w:val="-8"/>
          <w:sz w:val="20"/>
        </w:rPr>
        <w:t xml:space="preserve"> </w:t>
      </w:r>
      <w:r>
        <w:rPr>
          <w:sz w:val="20"/>
        </w:rPr>
        <w:t>Spirogyra,</w:t>
      </w:r>
      <w:r>
        <w:rPr>
          <w:spacing w:val="-5"/>
          <w:sz w:val="20"/>
        </w:rPr>
        <w:t xml:space="preserve"> </w:t>
      </w:r>
      <w:r>
        <w:rPr>
          <w:sz w:val="20"/>
        </w:rPr>
        <w:t>the</w:t>
      </w:r>
      <w:r>
        <w:rPr>
          <w:spacing w:val="-19"/>
          <w:sz w:val="20"/>
        </w:rPr>
        <w:t xml:space="preserve"> </w:t>
      </w:r>
      <w:r>
        <w:rPr>
          <w:spacing w:val="-2"/>
          <w:sz w:val="20"/>
        </w:rPr>
        <w:t>pryrenoid</w:t>
      </w:r>
    </w:p>
    <w:p w14:paraId="366F78E2" w14:textId="77777777" w:rsidR="00B51F13" w:rsidRDefault="00000000">
      <w:pPr>
        <w:pStyle w:val="BodyText"/>
        <w:tabs>
          <w:tab w:val="left" w:pos="2653"/>
          <w:tab w:val="left" w:pos="3220"/>
          <w:tab w:val="left" w:pos="3547"/>
        </w:tabs>
        <w:spacing w:before="10" w:line="249" w:lineRule="auto"/>
        <w:ind w:left="1458" w:right="380" w:hanging="245"/>
      </w:pPr>
      <w:r>
        <w:t>A.</w:t>
      </w:r>
      <w:r>
        <w:rPr>
          <w:spacing w:val="40"/>
        </w:rPr>
        <w:t xml:space="preserve"> </w:t>
      </w:r>
      <w:r>
        <w:t>excrete waste products</w:t>
      </w:r>
      <w:r>
        <w:tab/>
      </w:r>
      <w:r>
        <w:rPr>
          <w:spacing w:val="-6"/>
        </w:rPr>
        <w:t>B.</w:t>
      </w:r>
      <w:r>
        <w:rPr>
          <w:spacing w:val="-9"/>
        </w:rPr>
        <w:t xml:space="preserve"> </w:t>
      </w:r>
      <w:r>
        <w:rPr>
          <w:spacing w:val="-6"/>
        </w:rPr>
        <w:t>is</w:t>
      </w:r>
      <w:r>
        <w:rPr>
          <w:spacing w:val="-7"/>
        </w:rPr>
        <w:t xml:space="preserve"> </w:t>
      </w:r>
      <w:r>
        <w:rPr>
          <w:spacing w:val="-6"/>
        </w:rPr>
        <w:t>suspended</w:t>
      </w:r>
      <w:r>
        <w:rPr>
          <w:spacing w:val="-16"/>
        </w:rPr>
        <w:t xml:space="preserve"> </w:t>
      </w:r>
      <w:r>
        <w:rPr>
          <w:spacing w:val="-6"/>
        </w:rPr>
        <w:t xml:space="preserve">by </w:t>
      </w:r>
      <w:r>
        <w:t>cytoplasmic</w:t>
      </w:r>
      <w:r>
        <w:rPr>
          <w:spacing w:val="-21"/>
        </w:rPr>
        <w:t xml:space="preserve"> </w:t>
      </w:r>
      <w:r>
        <w:t>strands</w:t>
      </w:r>
      <w:r>
        <w:tab/>
        <w:t>C. is mainly used</w:t>
      </w:r>
      <w:r>
        <w:rPr>
          <w:spacing w:val="-6"/>
        </w:rPr>
        <w:t xml:space="preserve"> </w:t>
      </w:r>
      <w:r>
        <w:t xml:space="preserve">for </w:t>
      </w:r>
      <w:r>
        <w:rPr>
          <w:spacing w:val="-2"/>
        </w:rPr>
        <w:t>respiration</w:t>
      </w:r>
      <w:r>
        <w:tab/>
        <w:t>D.</w:t>
      </w:r>
      <w:r>
        <w:rPr>
          <w:spacing w:val="-8"/>
        </w:rPr>
        <w:t xml:space="preserve"> </w:t>
      </w:r>
      <w:r>
        <w:t>usually</w:t>
      </w:r>
      <w:r>
        <w:rPr>
          <w:spacing w:val="-7"/>
        </w:rPr>
        <w:t xml:space="preserve"> </w:t>
      </w:r>
      <w:r>
        <w:t>containsstarch</w:t>
      </w:r>
    </w:p>
    <w:p w14:paraId="6D7D4F57" w14:textId="77777777" w:rsidR="00B51F13" w:rsidRDefault="00000000">
      <w:pPr>
        <w:pStyle w:val="BodyText"/>
        <w:ind w:left="1216"/>
      </w:pPr>
      <w:r>
        <w:t>E.</w:t>
      </w:r>
      <w:r>
        <w:rPr>
          <w:spacing w:val="-4"/>
        </w:rPr>
        <w:t xml:space="preserve"> </w:t>
      </w:r>
      <w:r>
        <w:t>makes</w:t>
      </w:r>
      <w:r>
        <w:rPr>
          <w:spacing w:val="-4"/>
        </w:rPr>
        <w:t xml:space="preserve"> </w:t>
      </w:r>
      <w:r>
        <w:t>the</w:t>
      </w:r>
      <w:r>
        <w:rPr>
          <w:spacing w:val="-3"/>
        </w:rPr>
        <w:t xml:space="preserve"> </w:t>
      </w:r>
      <w:r>
        <w:t>plant</w:t>
      </w:r>
      <w:r>
        <w:rPr>
          <w:spacing w:val="-5"/>
        </w:rPr>
        <w:t xml:space="preserve"> </w:t>
      </w:r>
      <w:r>
        <w:t>slimly</w:t>
      </w:r>
      <w:r>
        <w:rPr>
          <w:spacing w:val="-2"/>
        </w:rPr>
        <w:t xml:space="preserve"> </w:t>
      </w:r>
      <w:r>
        <w:t>to</w:t>
      </w:r>
      <w:r>
        <w:rPr>
          <w:spacing w:val="-2"/>
        </w:rPr>
        <w:t xml:space="preserve"> touch.</w:t>
      </w:r>
    </w:p>
    <w:p w14:paraId="7B59A341" w14:textId="77777777" w:rsidR="00B51F13" w:rsidRDefault="00B51F13">
      <w:pPr>
        <w:pStyle w:val="BodyText"/>
        <w:spacing w:before="20"/>
      </w:pPr>
    </w:p>
    <w:p w14:paraId="38D8EF1F" w14:textId="77777777" w:rsidR="00B51F13" w:rsidRDefault="00000000">
      <w:pPr>
        <w:pStyle w:val="ListParagraph"/>
        <w:numPr>
          <w:ilvl w:val="0"/>
          <w:numId w:val="73"/>
        </w:numPr>
        <w:tabs>
          <w:tab w:val="left" w:pos="1213"/>
          <w:tab w:val="left" w:pos="1216"/>
        </w:tabs>
        <w:spacing w:line="247" w:lineRule="auto"/>
        <w:ind w:left="1216" w:right="322"/>
        <w:jc w:val="left"/>
        <w:rPr>
          <w:sz w:val="20"/>
        </w:rPr>
      </w:pPr>
      <w:r>
        <w:rPr>
          <w:sz w:val="20"/>
        </w:rPr>
        <w:t>In</w:t>
      </w:r>
      <w:r>
        <w:rPr>
          <w:spacing w:val="-2"/>
          <w:sz w:val="20"/>
        </w:rPr>
        <w:t xml:space="preserve"> </w:t>
      </w:r>
      <w:r>
        <w:rPr>
          <w:sz w:val="20"/>
        </w:rPr>
        <w:t>which</w:t>
      </w:r>
      <w:r>
        <w:rPr>
          <w:spacing w:val="-3"/>
          <w:sz w:val="20"/>
        </w:rPr>
        <w:t xml:space="preserve"> </w:t>
      </w:r>
      <w:r>
        <w:rPr>
          <w:sz w:val="20"/>
        </w:rPr>
        <w:t>of</w:t>
      </w:r>
      <w:r>
        <w:rPr>
          <w:spacing w:val="-9"/>
          <w:sz w:val="20"/>
        </w:rPr>
        <w:t xml:space="preserve"> </w:t>
      </w:r>
      <w:r>
        <w:rPr>
          <w:sz w:val="20"/>
        </w:rPr>
        <w:t>the</w:t>
      </w:r>
      <w:r>
        <w:rPr>
          <w:spacing w:val="-3"/>
          <w:sz w:val="20"/>
        </w:rPr>
        <w:t xml:space="preserve"> </w:t>
      </w:r>
      <w:r>
        <w:rPr>
          <w:sz w:val="20"/>
        </w:rPr>
        <w:t>following</w:t>
      </w:r>
      <w:r>
        <w:rPr>
          <w:spacing w:val="-2"/>
          <w:sz w:val="20"/>
        </w:rPr>
        <w:t xml:space="preserve"> </w:t>
      </w:r>
      <w:r>
        <w:rPr>
          <w:sz w:val="20"/>
        </w:rPr>
        <w:t>groups</w:t>
      </w:r>
      <w:r>
        <w:rPr>
          <w:spacing w:val="-1"/>
          <w:sz w:val="20"/>
        </w:rPr>
        <w:t xml:space="preserve"> </w:t>
      </w:r>
      <w:r>
        <w:rPr>
          <w:sz w:val="20"/>
        </w:rPr>
        <w:t>of</w:t>
      </w:r>
      <w:r>
        <w:rPr>
          <w:spacing w:val="-9"/>
          <w:sz w:val="20"/>
        </w:rPr>
        <w:t xml:space="preserve"> </w:t>
      </w:r>
      <w:r>
        <w:rPr>
          <w:sz w:val="20"/>
        </w:rPr>
        <w:t>animalsare flagella and ciliafound?</w:t>
      </w:r>
    </w:p>
    <w:p w14:paraId="755A5180" w14:textId="77777777" w:rsidR="00B51F13" w:rsidRDefault="00000000">
      <w:pPr>
        <w:pStyle w:val="ListParagraph"/>
        <w:numPr>
          <w:ilvl w:val="1"/>
          <w:numId w:val="73"/>
        </w:numPr>
        <w:tabs>
          <w:tab w:val="left" w:pos="1498"/>
          <w:tab w:val="left" w:pos="2526"/>
        </w:tabs>
        <w:spacing w:before="4"/>
        <w:ind w:left="1498" w:hanging="284"/>
        <w:rPr>
          <w:sz w:val="20"/>
        </w:rPr>
      </w:pPr>
      <w:r>
        <w:rPr>
          <w:spacing w:val="-2"/>
          <w:sz w:val="20"/>
        </w:rPr>
        <w:t>Flatworms</w:t>
      </w:r>
      <w:r>
        <w:rPr>
          <w:sz w:val="20"/>
        </w:rPr>
        <w:tab/>
      </w:r>
      <w:r>
        <w:rPr>
          <w:spacing w:val="-4"/>
          <w:sz w:val="20"/>
        </w:rPr>
        <w:t>B.</w:t>
      </w:r>
      <w:r>
        <w:rPr>
          <w:spacing w:val="-14"/>
          <w:sz w:val="20"/>
        </w:rPr>
        <w:t xml:space="preserve"> </w:t>
      </w:r>
      <w:r>
        <w:rPr>
          <w:spacing w:val="-4"/>
          <w:sz w:val="20"/>
        </w:rPr>
        <w:t>Annelids</w:t>
      </w:r>
      <w:r>
        <w:rPr>
          <w:spacing w:val="-15"/>
          <w:sz w:val="20"/>
        </w:rPr>
        <w:t xml:space="preserve"> </w:t>
      </w:r>
      <w:r>
        <w:rPr>
          <w:spacing w:val="-4"/>
          <w:sz w:val="20"/>
        </w:rPr>
        <w:t>C,</w:t>
      </w:r>
      <w:r>
        <w:rPr>
          <w:spacing w:val="11"/>
          <w:sz w:val="20"/>
        </w:rPr>
        <w:t xml:space="preserve"> </w:t>
      </w:r>
      <w:r>
        <w:rPr>
          <w:spacing w:val="-4"/>
          <w:sz w:val="20"/>
        </w:rPr>
        <w:t>Coelenterates</w:t>
      </w:r>
    </w:p>
    <w:p w14:paraId="24F58227" w14:textId="77777777" w:rsidR="00B51F13" w:rsidRDefault="00000000">
      <w:pPr>
        <w:pStyle w:val="BodyText"/>
        <w:tabs>
          <w:tab w:val="left" w:pos="2533"/>
        </w:tabs>
        <w:spacing w:before="10"/>
        <w:ind w:left="1216"/>
      </w:pPr>
      <w:r>
        <w:t>D.</w:t>
      </w:r>
      <w:r>
        <w:rPr>
          <w:spacing w:val="75"/>
        </w:rPr>
        <w:t xml:space="preserve"> </w:t>
      </w:r>
      <w:r>
        <w:rPr>
          <w:spacing w:val="-2"/>
        </w:rPr>
        <w:t>Protozoa</w:t>
      </w:r>
      <w:r>
        <w:tab/>
        <w:t>E.</w:t>
      </w:r>
      <w:r>
        <w:rPr>
          <w:spacing w:val="20"/>
        </w:rPr>
        <w:t xml:space="preserve"> </w:t>
      </w:r>
      <w:r>
        <w:rPr>
          <w:spacing w:val="-2"/>
        </w:rPr>
        <w:t>Nematodes</w:t>
      </w:r>
    </w:p>
    <w:p w14:paraId="798EE64F" w14:textId="77777777" w:rsidR="00B51F13" w:rsidRDefault="00B51F13">
      <w:pPr>
        <w:pStyle w:val="BodyText"/>
        <w:spacing w:before="20"/>
      </w:pPr>
    </w:p>
    <w:p w14:paraId="7A266439" w14:textId="77777777" w:rsidR="00B51F13" w:rsidRDefault="00000000">
      <w:pPr>
        <w:pStyle w:val="ListParagraph"/>
        <w:numPr>
          <w:ilvl w:val="0"/>
          <w:numId w:val="73"/>
        </w:numPr>
        <w:tabs>
          <w:tab w:val="left" w:pos="1213"/>
        </w:tabs>
        <w:ind w:left="1213" w:hanging="718"/>
        <w:jc w:val="left"/>
        <w:rPr>
          <w:sz w:val="20"/>
        </w:rPr>
      </w:pPr>
      <w:r>
        <w:rPr>
          <w:sz w:val="20"/>
        </w:rPr>
        <w:t>Which</w:t>
      </w:r>
      <w:r>
        <w:rPr>
          <w:spacing w:val="-4"/>
          <w:sz w:val="20"/>
        </w:rPr>
        <w:t xml:space="preserve"> </w:t>
      </w:r>
      <w:r>
        <w:rPr>
          <w:sz w:val="20"/>
        </w:rPr>
        <w:t>of</w:t>
      </w:r>
      <w:r>
        <w:rPr>
          <w:spacing w:val="-10"/>
          <w:sz w:val="20"/>
        </w:rPr>
        <w:t xml:space="preserve"> </w:t>
      </w:r>
      <w:r>
        <w:rPr>
          <w:sz w:val="20"/>
        </w:rPr>
        <w:t>the</w:t>
      </w:r>
      <w:r>
        <w:rPr>
          <w:spacing w:val="-5"/>
          <w:sz w:val="20"/>
        </w:rPr>
        <w:t xml:space="preserve"> </w:t>
      </w:r>
      <w:r>
        <w:rPr>
          <w:sz w:val="20"/>
        </w:rPr>
        <w:t>following</w:t>
      </w:r>
      <w:r>
        <w:rPr>
          <w:spacing w:val="-3"/>
          <w:sz w:val="20"/>
        </w:rPr>
        <w:t xml:space="preserve"> </w:t>
      </w:r>
      <w:r>
        <w:rPr>
          <w:sz w:val="20"/>
        </w:rPr>
        <w:t>is</w:t>
      </w:r>
      <w:r>
        <w:rPr>
          <w:spacing w:val="-6"/>
          <w:sz w:val="20"/>
        </w:rPr>
        <w:t xml:space="preserve"> </w:t>
      </w:r>
      <w:r>
        <w:rPr>
          <w:sz w:val="20"/>
        </w:rPr>
        <w:t>seed</w:t>
      </w:r>
      <w:r>
        <w:rPr>
          <w:spacing w:val="-10"/>
          <w:sz w:val="20"/>
        </w:rPr>
        <w:t xml:space="preserve"> </w:t>
      </w:r>
      <w:r>
        <w:rPr>
          <w:spacing w:val="-2"/>
          <w:sz w:val="20"/>
        </w:rPr>
        <w:t>bearing?</w:t>
      </w:r>
    </w:p>
    <w:p w14:paraId="2DDFE4E8" w14:textId="77777777" w:rsidR="00B51F13" w:rsidRDefault="00000000">
      <w:pPr>
        <w:pStyle w:val="ListParagraph"/>
        <w:numPr>
          <w:ilvl w:val="1"/>
          <w:numId w:val="73"/>
        </w:numPr>
        <w:tabs>
          <w:tab w:val="left" w:pos="1565"/>
          <w:tab w:val="left" w:pos="2653"/>
        </w:tabs>
        <w:spacing w:before="10"/>
        <w:ind w:left="1565" w:hanging="351"/>
        <w:rPr>
          <w:sz w:val="20"/>
        </w:rPr>
      </w:pPr>
      <w:r>
        <w:rPr>
          <w:spacing w:val="-2"/>
          <w:sz w:val="20"/>
        </w:rPr>
        <w:t>Mosses</w:t>
      </w:r>
      <w:r>
        <w:rPr>
          <w:sz w:val="20"/>
        </w:rPr>
        <w:tab/>
        <w:t>B.</w:t>
      </w:r>
      <w:r>
        <w:rPr>
          <w:spacing w:val="33"/>
          <w:sz w:val="20"/>
        </w:rPr>
        <w:t xml:space="preserve"> </w:t>
      </w:r>
      <w:r>
        <w:rPr>
          <w:sz w:val="20"/>
        </w:rPr>
        <w:t>Whistling</w:t>
      </w:r>
      <w:r>
        <w:rPr>
          <w:spacing w:val="-11"/>
          <w:sz w:val="20"/>
        </w:rPr>
        <w:t xml:space="preserve"> </w:t>
      </w:r>
      <w:r>
        <w:rPr>
          <w:spacing w:val="-4"/>
          <w:sz w:val="20"/>
        </w:rPr>
        <w:t>pine</w:t>
      </w:r>
    </w:p>
    <w:p w14:paraId="015D580D" w14:textId="77777777" w:rsidR="00B51F13" w:rsidRDefault="00000000">
      <w:pPr>
        <w:pStyle w:val="BodyText"/>
        <w:spacing w:before="10"/>
        <w:ind w:left="1216"/>
      </w:pPr>
      <w:r>
        <w:t>C.</w:t>
      </w:r>
      <w:r>
        <w:rPr>
          <w:spacing w:val="34"/>
        </w:rPr>
        <w:t xml:space="preserve"> </w:t>
      </w:r>
      <w:r>
        <w:t>Algal</w:t>
      </w:r>
      <w:r>
        <w:rPr>
          <w:spacing w:val="-7"/>
        </w:rPr>
        <w:t xml:space="preserve"> </w:t>
      </w:r>
      <w:r>
        <w:t>filamentsD.</w:t>
      </w:r>
      <w:r>
        <w:rPr>
          <w:spacing w:val="65"/>
        </w:rPr>
        <w:t xml:space="preserve"> </w:t>
      </w:r>
      <w:r>
        <w:rPr>
          <w:spacing w:val="-2"/>
        </w:rPr>
        <w:t>Livewort</w:t>
      </w:r>
    </w:p>
    <w:p w14:paraId="75078DF0" w14:textId="77777777" w:rsidR="00B51F13" w:rsidRDefault="00000000">
      <w:pPr>
        <w:pStyle w:val="BodyText"/>
        <w:spacing w:before="11"/>
        <w:ind w:left="1216"/>
      </w:pPr>
      <w:r>
        <w:t>E.</w:t>
      </w:r>
      <w:r>
        <w:rPr>
          <w:spacing w:val="-3"/>
        </w:rPr>
        <w:t xml:space="preserve"> </w:t>
      </w:r>
      <w:r>
        <w:t>Fern</w:t>
      </w:r>
      <w:r>
        <w:rPr>
          <w:spacing w:val="-1"/>
        </w:rPr>
        <w:t xml:space="preserve"> </w:t>
      </w:r>
      <w:r>
        <w:rPr>
          <w:spacing w:val="-2"/>
        </w:rPr>
        <w:t>fronds.</w:t>
      </w:r>
    </w:p>
    <w:p w14:paraId="3DDD1844" w14:textId="77777777" w:rsidR="00B51F13" w:rsidRDefault="00B51F13">
      <w:pPr>
        <w:pStyle w:val="BodyText"/>
        <w:spacing w:before="20"/>
      </w:pPr>
    </w:p>
    <w:p w14:paraId="65F8B341" w14:textId="77777777" w:rsidR="00B51F13" w:rsidRDefault="00000000">
      <w:pPr>
        <w:pStyle w:val="ListParagraph"/>
        <w:numPr>
          <w:ilvl w:val="0"/>
          <w:numId w:val="73"/>
        </w:numPr>
        <w:tabs>
          <w:tab w:val="left" w:pos="1213"/>
        </w:tabs>
        <w:ind w:left="1213" w:hanging="718"/>
        <w:jc w:val="left"/>
        <w:rPr>
          <w:sz w:val="20"/>
        </w:rPr>
      </w:pPr>
      <w:r>
        <w:rPr>
          <w:sz w:val="20"/>
        </w:rPr>
        <w:t>Each</w:t>
      </w:r>
      <w:r>
        <w:rPr>
          <w:spacing w:val="-13"/>
          <w:sz w:val="20"/>
        </w:rPr>
        <w:t xml:space="preserve"> </w:t>
      </w:r>
      <w:r>
        <w:rPr>
          <w:sz w:val="20"/>
        </w:rPr>
        <w:t>of</w:t>
      </w:r>
      <w:r>
        <w:rPr>
          <w:spacing w:val="-18"/>
          <w:sz w:val="20"/>
        </w:rPr>
        <w:t xml:space="preserve"> </w:t>
      </w:r>
      <w:r>
        <w:rPr>
          <w:sz w:val="20"/>
        </w:rPr>
        <w:t>the</w:t>
      </w:r>
      <w:r>
        <w:rPr>
          <w:spacing w:val="-12"/>
          <w:sz w:val="20"/>
        </w:rPr>
        <w:t xml:space="preserve"> </w:t>
      </w:r>
      <w:r>
        <w:rPr>
          <w:sz w:val="20"/>
        </w:rPr>
        <w:t>following</w:t>
      </w:r>
      <w:r>
        <w:rPr>
          <w:spacing w:val="-13"/>
          <w:sz w:val="20"/>
        </w:rPr>
        <w:t xml:space="preserve"> </w:t>
      </w:r>
      <w:r>
        <w:rPr>
          <w:sz w:val="20"/>
        </w:rPr>
        <w:t>is</w:t>
      </w:r>
      <w:r>
        <w:rPr>
          <w:spacing w:val="-18"/>
          <w:sz w:val="20"/>
        </w:rPr>
        <w:t xml:space="preserve"> </w:t>
      </w:r>
      <w:r>
        <w:rPr>
          <w:sz w:val="20"/>
        </w:rPr>
        <w:t>an</w:t>
      </w:r>
      <w:r>
        <w:rPr>
          <w:spacing w:val="-12"/>
          <w:sz w:val="20"/>
        </w:rPr>
        <w:t xml:space="preserve"> </w:t>
      </w:r>
      <w:r>
        <w:rPr>
          <w:sz w:val="20"/>
        </w:rPr>
        <w:t>arthropod</w:t>
      </w:r>
      <w:r>
        <w:rPr>
          <w:spacing w:val="-9"/>
          <w:sz w:val="20"/>
        </w:rPr>
        <w:t xml:space="preserve"> </w:t>
      </w:r>
      <w:r>
        <w:rPr>
          <w:sz w:val="20"/>
        </w:rPr>
        <w:t>EXCEPT</w:t>
      </w:r>
      <w:r>
        <w:rPr>
          <w:spacing w:val="-11"/>
          <w:sz w:val="20"/>
        </w:rPr>
        <w:t xml:space="preserve"> </w:t>
      </w:r>
      <w:r>
        <w:rPr>
          <w:spacing w:val="-5"/>
          <w:sz w:val="20"/>
        </w:rPr>
        <w:t>the</w:t>
      </w:r>
    </w:p>
    <w:p w14:paraId="1101BA8E" w14:textId="77777777" w:rsidR="00B51F13" w:rsidRDefault="00000000">
      <w:pPr>
        <w:pStyle w:val="BodyText"/>
        <w:spacing w:before="10"/>
        <w:ind w:left="1214"/>
      </w:pPr>
      <w:r>
        <w:t>A.</w:t>
      </w:r>
      <w:r>
        <w:rPr>
          <w:spacing w:val="45"/>
        </w:rPr>
        <w:t xml:space="preserve"> </w:t>
      </w:r>
      <w:r>
        <w:t>crab</w:t>
      </w:r>
      <w:r>
        <w:rPr>
          <w:spacing w:val="46"/>
        </w:rPr>
        <w:t xml:space="preserve"> </w:t>
      </w:r>
      <w:r>
        <w:t>B.</w:t>
      </w:r>
      <w:r>
        <w:rPr>
          <w:spacing w:val="36"/>
        </w:rPr>
        <w:t xml:space="preserve"> </w:t>
      </w:r>
      <w:r>
        <w:t>spider</w:t>
      </w:r>
      <w:r>
        <w:rPr>
          <w:spacing w:val="66"/>
          <w:w w:val="150"/>
        </w:rPr>
        <w:t xml:space="preserve"> </w:t>
      </w:r>
      <w:r>
        <w:t>C.</w:t>
      </w:r>
      <w:r>
        <w:rPr>
          <w:spacing w:val="36"/>
        </w:rPr>
        <w:t xml:space="preserve"> </w:t>
      </w:r>
      <w:r>
        <w:t>snail</w:t>
      </w:r>
      <w:r>
        <w:rPr>
          <w:spacing w:val="44"/>
        </w:rPr>
        <w:t xml:space="preserve"> </w:t>
      </w:r>
      <w:r>
        <w:t>D.</w:t>
      </w:r>
      <w:r>
        <w:rPr>
          <w:spacing w:val="-22"/>
        </w:rPr>
        <w:t xml:space="preserve"> </w:t>
      </w:r>
      <w:r>
        <w:rPr>
          <w:spacing w:val="-2"/>
        </w:rPr>
        <w:t>millipede</w:t>
      </w:r>
    </w:p>
    <w:p w14:paraId="0A5E8952" w14:textId="77777777" w:rsidR="00B51F13" w:rsidRDefault="00000000">
      <w:pPr>
        <w:pStyle w:val="BodyText"/>
        <w:spacing w:before="10"/>
        <w:ind w:left="1216"/>
      </w:pPr>
      <w:r>
        <w:t>E.</w:t>
      </w:r>
      <w:r>
        <w:rPr>
          <w:spacing w:val="46"/>
        </w:rPr>
        <w:t xml:space="preserve"> </w:t>
      </w:r>
      <w:r>
        <w:rPr>
          <w:spacing w:val="-2"/>
        </w:rPr>
        <w:t>cockroach</w:t>
      </w:r>
    </w:p>
    <w:p w14:paraId="67C6B6F3" w14:textId="77777777" w:rsidR="00B51F13" w:rsidRDefault="00B51F13">
      <w:pPr>
        <w:pStyle w:val="BodyText"/>
        <w:spacing w:before="20"/>
      </w:pPr>
    </w:p>
    <w:p w14:paraId="4D656FE7" w14:textId="77777777" w:rsidR="00B51F13" w:rsidRDefault="00000000">
      <w:pPr>
        <w:pStyle w:val="ListParagraph"/>
        <w:numPr>
          <w:ilvl w:val="0"/>
          <w:numId w:val="73"/>
        </w:numPr>
        <w:tabs>
          <w:tab w:val="left" w:pos="1213"/>
          <w:tab w:val="left" w:pos="1216"/>
        </w:tabs>
        <w:spacing w:line="249" w:lineRule="auto"/>
        <w:ind w:left="1216" w:right="191"/>
        <w:jc w:val="left"/>
        <w:rPr>
          <w:sz w:val="20"/>
        </w:rPr>
      </w:pPr>
      <w:r>
        <w:rPr>
          <w:sz w:val="20"/>
        </w:rPr>
        <w:t>In</w:t>
      </w:r>
      <w:r>
        <w:rPr>
          <w:spacing w:val="-5"/>
          <w:sz w:val="20"/>
        </w:rPr>
        <w:t xml:space="preserve"> </w:t>
      </w:r>
      <w:r>
        <w:rPr>
          <w:sz w:val="20"/>
        </w:rPr>
        <w:t>fish</w:t>
      </w:r>
      <w:r>
        <w:rPr>
          <w:spacing w:val="-5"/>
          <w:sz w:val="20"/>
        </w:rPr>
        <w:t xml:space="preserve"> </w:t>
      </w:r>
      <w:r>
        <w:rPr>
          <w:sz w:val="20"/>
        </w:rPr>
        <w:t>the</w:t>
      </w:r>
      <w:r>
        <w:rPr>
          <w:spacing w:val="-6"/>
          <w:sz w:val="20"/>
        </w:rPr>
        <w:t xml:space="preserve"> </w:t>
      </w:r>
      <w:r>
        <w:rPr>
          <w:sz w:val="20"/>
        </w:rPr>
        <w:t>sense</w:t>
      </w:r>
      <w:r>
        <w:rPr>
          <w:spacing w:val="-6"/>
          <w:sz w:val="20"/>
        </w:rPr>
        <w:t xml:space="preserve"> </w:t>
      </w:r>
      <w:r>
        <w:rPr>
          <w:sz w:val="20"/>
        </w:rPr>
        <w:t>organs</w:t>
      </w:r>
      <w:r>
        <w:rPr>
          <w:spacing w:val="-7"/>
          <w:sz w:val="20"/>
        </w:rPr>
        <w:t xml:space="preserve"> </w:t>
      </w:r>
      <w:r>
        <w:rPr>
          <w:sz w:val="20"/>
        </w:rPr>
        <w:t>which</w:t>
      </w:r>
      <w:r>
        <w:rPr>
          <w:spacing w:val="-7"/>
          <w:sz w:val="20"/>
        </w:rPr>
        <w:t xml:space="preserve"> </w:t>
      </w:r>
      <w:r>
        <w:rPr>
          <w:sz w:val="20"/>
        </w:rPr>
        <w:t>detect</w:t>
      </w:r>
      <w:r>
        <w:rPr>
          <w:spacing w:val="-7"/>
          <w:sz w:val="20"/>
        </w:rPr>
        <w:t xml:space="preserve"> </w:t>
      </w:r>
      <w:r>
        <w:rPr>
          <w:sz w:val="20"/>
        </w:rPr>
        <w:t>movements in the water are located within the</w:t>
      </w:r>
    </w:p>
    <w:p w14:paraId="4782D2C6" w14:textId="77777777" w:rsidR="00B51F13" w:rsidRDefault="00000000">
      <w:pPr>
        <w:pStyle w:val="BodyText"/>
        <w:tabs>
          <w:tab w:val="left" w:pos="2029"/>
        </w:tabs>
        <w:spacing w:before="2"/>
        <w:ind w:left="1216"/>
      </w:pPr>
      <w:r>
        <w:t>A.</w:t>
      </w:r>
      <w:r>
        <w:rPr>
          <w:spacing w:val="-6"/>
        </w:rPr>
        <w:t xml:space="preserve"> </w:t>
      </w:r>
      <w:r>
        <w:rPr>
          <w:spacing w:val="-4"/>
        </w:rPr>
        <w:t>gills</w:t>
      </w:r>
      <w:r>
        <w:tab/>
      </w:r>
      <w:r>
        <w:rPr>
          <w:spacing w:val="-8"/>
        </w:rPr>
        <w:t>B.</w:t>
      </w:r>
      <w:r>
        <w:rPr>
          <w:spacing w:val="-11"/>
        </w:rPr>
        <w:t xml:space="preserve"> </w:t>
      </w:r>
      <w:r>
        <w:rPr>
          <w:spacing w:val="-8"/>
        </w:rPr>
        <w:t>operculum</w:t>
      </w:r>
      <w:r>
        <w:rPr>
          <w:spacing w:val="-16"/>
        </w:rPr>
        <w:t xml:space="preserve"> </w:t>
      </w:r>
      <w:r>
        <w:rPr>
          <w:spacing w:val="-8"/>
        </w:rPr>
        <w:t>C.</w:t>
      </w:r>
      <w:r>
        <w:rPr>
          <w:spacing w:val="-5"/>
        </w:rPr>
        <w:t xml:space="preserve"> </w:t>
      </w:r>
      <w:r>
        <w:rPr>
          <w:spacing w:val="-8"/>
        </w:rPr>
        <w:t>nostrils</w:t>
      </w:r>
      <w:r>
        <w:rPr>
          <w:spacing w:val="-16"/>
        </w:rPr>
        <w:t xml:space="preserve"> </w:t>
      </w:r>
      <w:r>
        <w:rPr>
          <w:spacing w:val="-8"/>
        </w:rPr>
        <w:t>D.</w:t>
      </w:r>
      <w:r>
        <w:rPr>
          <w:spacing w:val="-11"/>
        </w:rPr>
        <w:t xml:space="preserve"> </w:t>
      </w:r>
      <w:r>
        <w:rPr>
          <w:spacing w:val="-8"/>
        </w:rPr>
        <w:t>medianfins</w:t>
      </w:r>
    </w:p>
    <w:p w14:paraId="00DCD851" w14:textId="77777777" w:rsidR="00B51F13" w:rsidRDefault="00000000">
      <w:pPr>
        <w:pStyle w:val="BodyText"/>
        <w:spacing w:before="10"/>
        <w:ind w:left="1216"/>
      </w:pPr>
      <w:r>
        <w:t>E.</w:t>
      </w:r>
      <w:r>
        <w:rPr>
          <w:spacing w:val="-2"/>
        </w:rPr>
        <w:t xml:space="preserve"> </w:t>
      </w:r>
      <w:r>
        <w:t>lateral</w:t>
      </w:r>
      <w:r>
        <w:rPr>
          <w:spacing w:val="-3"/>
        </w:rPr>
        <w:t xml:space="preserve"> </w:t>
      </w:r>
      <w:r>
        <w:rPr>
          <w:spacing w:val="-2"/>
        </w:rPr>
        <w:t>line.</w:t>
      </w:r>
    </w:p>
    <w:p w14:paraId="33633B7F" w14:textId="77777777" w:rsidR="00B51F13" w:rsidRDefault="00B51F13">
      <w:pPr>
        <w:pStyle w:val="BodyText"/>
        <w:spacing w:before="19"/>
      </w:pPr>
    </w:p>
    <w:p w14:paraId="00EE4717" w14:textId="77777777" w:rsidR="00B51F13" w:rsidRDefault="00000000">
      <w:pPr>
        <w:pStyle w:val="ListParagraph"/>
        <w:numPr>
          <w:ilvl w:val="0"/>
          <w:numId w:val="73"/>
        </w:numPr>
        <w:tabs>
          <w:tab w:val="left" w:pos="1213"/>
        </w:tabs>
        <w:spacing w:before="1"/>
        <w:ind w:left="1213" w:hanging="718"/>
        <w:jc w:val="left"/>
        <w:rPr>
          <w:sz w:val="20"/>
        </w:rPr>
      </w:pPr>
      <w:r>
        <w:rPr>
          <w:spacing w:val="-6"/>
          <w:sz w:val="20"/>
        </w:rPr>
        <w:t>Euglena</w:t>
      </w:r>
      <w:r>
        <w:rPr>
          <w:spacing w:val="-26"/>
          <w:sz w:val="20"/>
        </w:rPr>
        <w:t xml:space="preserve"> </w:t>
      </w:r>
      <w:r>
        <w:rPr>
          <w:spacing w:val="-6"/>
          <w:sz w:val="20"/>
        </w:rPr>
        <w:t>is</w:t>
      </w:r>
      <w:r>
        <w:rPr>
          <w:spacing w:val="-27"/>
          <w:sz w:val="20"/>
        </w:rPr>
        <w:t xml:space="preserve"> </w:t>
      </w:r>
      <w:r>
        <w:rPr>
          <w:spacing w:val="-6"/>
          <w:sz w:val="20"/>
        </w:rPr>
        <w:t>an</w:t>
      </w:r>
      <w:r>
        <w:rPr>
          <w:spacing w:val="-20"/>
          <w:sz w:val="20"/>
        </w:rPr>
        <w:t xml:space="preserve"> </w:t>
      </w:r>
      <w:r>
        <w:rPr>
          <w:spacing w:val="-6"/>
          <w:sz w:val="20"/>
        </w:rPr>
        <w:t>autotrophicorganism</w:t>
      </w:r>
      <w:r>
        <w:rPr>
          <w:spacing w:val="-20"/>
          <w:sz w:val="20"/>
        </w:rPr>
        <w:t xml:space="preserve"> </w:t>
      </w:r>
      <w:r>
        <w:rPr>
          <w:spacing w:val="-6"/>
          <w:sz w:val="20"/>
        </w:rPr>
        <w:t>becauseit</w:t>
      </w:r>
    </w:p>
    <w:p w14:paraId="5029F510" w14:textId="77777777" w:rsidR="00B51F13" w:rsidRDefault="00000000">
      <w:pPr>
        <w:pStyle w:val="ListParagraph"/>
        <w:numPr>
          <w:ilvl w:val="1"/>
          <w:numId w:val="73"/>
        </w:numPr>
        <w:tabs>
          <w:tab w:val="left" w:pos="1491"/>
          <w:tab w:val="left" w:pos="2653"/>
        </w:tabs>
        <w:spacing w:before="10"/>
        <w:ind w:left="1491" w:hanging="277"/>
        <w:rPr>
          <w:sz w:val="20"/>
        </w:rPr>
      </w:pPr>
      <w:r>
        <w:rPr>
          <w:sz w:val="20"/>
        </w:rPr>
        <w:t>has</w:t>
      </w:r>
      <w:r>
        <w:rPr>
          <w:spacing w:val="-9"/>
          <w:sz w:val="20"/>
        </w:rPr>
        <w:t xml:space="preserve"> </w:t>
      </w:r>
      <w:r>
        <w:rPr>
          <w:spacing w:val="-2"/>
          <w:sz w:val="20"/>
        </w:rPr>
        <w:t>flagella</w:t>
      </w:r>
      <w:r>
        <w:rPr>
          <w:sz w:val="20"/>
        </w:rPr>
        <w:tab/>
        <w:t>B.</w:t>
      </w:r>
      <w:r>
        <w:rPr>
          <w:spacing w:val="-11"/>
          <w:sz w:val="20"/>
        </w:rPr>
        <w:t xml:space="preserve"> </w:t>
      </w:r>
      <w:r>
        <w:rPr>
          <w:sz w:val="20"/>
        </w:rPr>
        <w:t>has</w:t>
      </w:r>
      <w:r>
        <w:rPr>
          <w:spacing w:val="-5"/>
          <w:sz w:val="20"/>
        </w:rPr>
        <w:t xml:space="preserve"> </w:t>
      </w:r>
      <w:r>
        <w:rPr>
          <w:sz w:val="20"/>
        </w:rPr>
        <w:t>plant</w:t>
      </w:r>
      <w:r>
        <w:rPr>
          <w:spacing w:val="-5"/>
          <w:sz w:val="20"/>
        </w:rPr>
        <w:t xml:space="preserve"> </w:t>
      </w:r>
      <w:r>
        <w:rPr>
          <w:sz w:val="20"/>
        </w:rPr>
        <w:t>and</w:t>
      </w:r>
      <w:r>
        <w:rPr>
          <w:spacing w:val="-3"/>
          <w:sz w:val="20"/>
        </w:rPr>
        <w:t xml:space="preserve"> </w:t>
      </w:r>
      <w:r>
        <w:rPr>
          <w:sz w:val="20"/>
        </w:rPr>
        <w:t>animal</w:t>
      </w:r>
      <w:r>
        <w:rPr>
          <w:spacing w:val="-24"/>
          <w:sz w:val="20"/>
        </w:rPr>
        <w:t xml:space="preserve"> </w:t>
      </w:r>
      <w:r>
        <w:rPr>
          <w:spacing w:val="-2"/>
          <w:sz w:val="20"/>
        </w:rPr>
        <w:t>features</w:t>
      </w:r>
    </w:p>
    <w:p w14:paraId="74AB55BE" w14:textId="77777777" w:rsidR="00B51F13" w:rsidRDefault="00000000">
      <w:pPr>
        <w:pStyle w:val="BodyText"/>
        <w:spacing w:before="10"/>
        <w:ind w:left="1216"/>
      </w:pPr>
      <w:r>
        <w:t>C.</w:t>
      </w:r>
      <w:r>
        <w:rPr>
          <w:spacing w:val="-4"/>
        </w:rPr>
        <w:t xml:space="preserve"> </w:t>
      </w:r>
      <w:r>
        <w:t>is</w:t>
      </w:r>
      <w:r>
        <w:rPr>
          <w:spacing w:val="-4"/>
        </w:rPr>
        <w:t xml:space="preserve"> </w:t>
      </w:r>
      <w:r>
        <w:t>found</w:t>
      </w:r>
      <w:r>
        <w:rPr>
          <w:spacing w:val="-2"/>
        </w:rPr>
        <w:t xml:space="preserve"> </w:t>
      </w:r>
      <w:r>
        <w:t>in</w:t>
      </w:r>
      <w:r>
        <w:rPr>
          <w:spacing w:val="-2"/>
        </w:rPr>
        <w:t xml:space="preserve"> </w:t>
      </w:r>
      <w:r>
        <w:t>water</w:t>
      </w:r>
      <w:r>
        <w:rPr>
          <w:spacing w:val="-3"/>
        </w:rPr>
        <w:t xml:space="preserve"> </w:t>
      </w:r>
      <w:r>
        <w:t>D.</w:t>
      </w:r>
      <w:r>
        <w:rPr>
          <w:spacing w:val="-6"/>
        </w:rPr>
        <w:t xml:space="preserve"> </w:t>
      </w:r>
      <w:r>
        <w:t>can</w:t>
      </w:r>
      <w:r>
        <w:rPr>
          <w:spacing w:val="-2"/>
        </w:rPr>
        <w:t xml:space="preserve"> </w:t>
      </w:r>
      <w:r>
        <w:t>manufacture</w:t>
      </w:r>
      <w:r>
        <w:rPr>
          <w:spacing w:val="-5"/>
        </w:rPr>
        <w:t xml:space="preserve"> </w:t>
      </w:r>
      <w:r>
        <w:t>its</w:t>
      </w:r>
      <w:r>
        <w:rPr>
          <w:spacing w:val="-4"/>
        </w:rPr>
        <w:t xml:space="preserve"> food</w:t>
      </w:r>
    </w:p>
    <w:p w14:paraId="6C054F6F" w14:textId="77777777" w:rsidR="00B51F13" w:rsidRDefault="00000000">
      <w:pPr>
        <w:pStyle w:val="BodyText"/>
        <w:spacing w:before="10"/>
        <w:ind w:left="1216"/>
      </w:pPr>
      <w:r>
        <w:t>E.</w:t>
      </w:r>
      <w:r>
        <w:rPr>
          <w:spacing w:val="-3"/>
        </w:rPr>
        <w:t xml:space="preserve"> </w:t>
      </w:r>
      <w:r>
        <w:t>moves</w:t>
      </w:r>
      <w:r>
        <w:rPr>
          <w:spacing w:val="-3"/>
        </w:rPr>
        <w:t xml:space="preserve"> </w:t>
      </w:r>
      <w:r>
        <w:rPr>
          <w:spacing w:val="-2"/>
        </w:rPr>
        <w:t>fast.</w:t>
      </w:r>
    </w:p>
    <w:p w14:paraId="22C54771" w14:textId="77777777" w:rsidR="00B51F13" w:rsidRDefault="00B51F13">
      <w:pPr>
        <w:pStyle w:val="BodyText"/>
        <w:spacing w:before="20"/>
      </w:pPr>
    </w:p>
    <w:p w14:paraId="0552861B" w14:textId="77777777" w:rsidR="00B51F13" w:rsidRDefault="00000000">
      <w:pPr>
        <w:pStyle w:val="ListParagraph"/>
        <w:numPr>
          <w:ilvl w:val="0"/>
          <w:numId w:val="73"/>
        </w:numPr>
        <w:tabs>
          <w:tab w:val="left" w:pos="1213"/>
        </w:tabs>
        <w:ind w:left="1213" w:hanging="718"/>
        <w:jc w:val="left"/>
        <w:rPr>
          <w:sz w:val="20"/>
        </w:rPr>
      </w:pPr>
      <w:r>
        <w:rPr>
          <w:sz w:val="20"/>
        </w:rPr>
        <w:t>Which</w:t>
      </w:r>
      <w:r>
        <w:rPr>
          <w:spacing w:val="-9"/>
          <w:sz w:val="20"/>
        </w:rPr>
        <w:t xml:space="preserve"> </w:t>
      </w:r>
      <w:r>
        <w:rPr>
          <w:sz w:val="20"/>
        </w:rPr>
        <w:t>of</w:t>
      </w:r>
      <w:r>
        <w:rPr>
          <w:spacing w:val="-13"/>
          <w:sz w:val="20"/>
        </w:rPr>
        <w:t xml:space="preserve"> </w:t>
      </w:r>
      <w:r>
        <w:rPr>
          <w:sz w:val="20"/>
        </w:rPr>
        <w:t>the</w:t>
      </w:r>
      <w:r>
        <w:rPr>
          <w:spacing w:val="-10"/>
          <w:sz w:val="20"/>
        </w:rPr>
        <w:t xml:space="preserve"> </w:t>
      </w:r>
      <w:r>
        <w:rPr>
          <w:sz w:val="20"/>
        </w:rPr>
        <w:t>following</w:t>
      </w:r>
      <w:r>
        <w:rPr>
          <w:spacing w:val="-11"/>
          <w:sz w:val="20"/>
        </w:rPr>
        <w:t xml:space="preserve"> </w:t>
      </w:r>
      <w:r>
        <w:rPr>
          <w:sz w:val="20"/>
        </w:rPr>
        <w:t>is</w:t>
      </w:r>
      <w:r>
        <w:rPr>
          <w:spacing w:val="-8"/>
          <w:sz w:val="20"/>
        </w:rPr>
        <w:t xml:space="preserve"> </w:t>
      </w:r>
      <w:r>
        <w:rPr>
          <w:b/>
          <w:sz w:val="20"/>
          <w:u w:val="single"/>
        </w:rPr>
        <w:t>NOT</w:t>
      </w:r>
      <w:r>
        <w:rPr>
          <w:b/>
          <w:spacing w:val="-18"/>
          <w:sz w:val="20"/>
        </w:rPr>
        <w:t xml:space="preserve"> </w:t>
      </w:r>
      <w:r>
        <w:rPr>
          <w:sz w:val="20"/>
        </w:rPr>
        <w:t>true</w:t>
      </w:r>
      <w:r>
        <w:rPr>
          <w:spacing w:val="-7"/>
          <w:sz w:val="20"/>
        </w:rPr>
        <w:t xml:space="preserve"> </w:t>
      </w:r>
      <w:r>
        <w:rPr>
          <w:sz w:val="20"/>
        </w:rPr>
        <w:t>of</w:t>
      </w:r>
      <w:r>
        <w:rPr>
          <w:spacing w:val="-16"/>
          <w:sz w:val="20"/>
        </w:rPr>
        <w:t xml:space="preserve"> </w:t>
      </w:r>
      <w:r>
        <w:rPr>
          <w:sz w:val="20"/>
        </w:rPr>
        <w:t>Mucor?</w:t>
      </w:r>
      <w:r>
        <w:rPr>
          <w:spacing w:val="-7"/>
          <w:sz w:val="20"/>
        </w:rPr>
        <w:t xml:space="preserve"> </w:t>
      </w:r>
      <w:r>
        <w:rPr>
          <w:spacing w:val="-5"/>
          <w:sz w:val="20"/>
        </w:rPr>
        <w:t>It</w:t>
      </w:r>
    </w:p>
    <w:p w14:paraId="49EF7B4C" w14:textId="77777777" w:rsidR="00B51F13" w:rsidRDefault="00000000">
      <w:pPr>
        <w:pStyle w:val="ListParagraph"/>
        <w:numPr>
          <w:ilvl w:val="1"/>
          <w:numId w:val="73"/>
        </w:numPr>
        <w:tabs>
          <w:tab w:val="left" w:pos="1505"/>
        </w:tabs>
        <w:spacing w:before="10"/>
        <w:ind w:left="1505" w:hanging="291"/>
        <w:rPr>
          <w:sz w:val="20"/>
        </w:rPr>
      </w:pPr>
      <w:r>
        <w:rPr>
          <w:sz w:val="20"/>
        </w:rPr>
        <w:t>contains</w:t>
      </w:r>
      <w:r>
        <w:rPr>
          <w:spacing w:val="-7"/>
          <w:sz w:val="20"/>
        </w:rPr>
        <w:t xml:space="preserve"> </w:t>
      </w:r>
      <w:r>
        <w:rPr>
          <w:sz w:val="20"/>
        </w:rPr>
        <w:t>chlorophyll</w:t>
      </w:r>
      <w:r>
        <w:rPr>
          <w:spacing w:val="-4"/>
          <w:sz w:val="20"/>
        </w:rPr>
        <w:t xml:space="preserve"> </w:t>
      </w:r>
      <w:r>
        <w:rPr>
          <w:sz w:val="20"/>
        </w:rPr>
        <w:t>B.</w:t>
      </w:r>
      <w:r>
        <w:rPr>
          <w:spacing w:val="-9"/>
          <w:sz w:val="20"/>
        </w:rPr>
        <w:t xml:space="preserve"> </w:t>
      </w:r>
      <w:r>
        <w:rPr>
          <w:sz w:val="20"/>
        </w:rPr>
        <w:t>grows</w:t>
      </w:r>
      <w:r>
        <w:rPr>
          <w:spacing w:val="12"/>
          <w:sz w:val="20"/>
        </w:rPr>
        <w:t xml:space="preserve"> </w:t>
      </w:r>
      <w:r>
        <w:rPr>
          <w:spacing w:val="-2"/>
          <w:sz w:val="20"/>
        </w:rPr>
        <w:t>saprophytically</w:t>
      </w:r>
    </w:p>
    <w:p w14:paraId="0359E303" w14:textId="77777777" w:rsidR="00B51F13" w:rsidRDefault="00000000">
      <w:pPr>
        <w:pStyle w:val="ListParagraph"/>
        <w:numPr>
          <w:ilvl w:val="0"/>
          <w:numId w:val="72"/>
        </w:numPr>
        <w:tabs>
          <w:tab w:val="left" w:pos="1491"/>
        </w:tabs>
        <w:spacing w:before="10"/>
        <w:ind w:left="1491" w:hanging="277"/>
        <w:rPr>
          <w:sz w:val="20"/>
        </w:rPr>
      </w:pPr>
      <w:r>
        <w:rPr>
          <w:sz w:val="20"/>
        </w:rPr>
        <w:t>bears</w:t>
      </w:r>
      <w:r>
        <w:rPr>
          <w:spacing w:val="-5"/>
          <w:sz w:val="20"/>
        </w:rPr>
        <w:t xml:space="preserve"> </w:t>
      </w:r>
      <w:r>
        <w:rPr>
          <w:sz w:val="20"/>
        </w:rPr>
        <w:t>spores</w:t>
      </w:r>
      <w:r>
        <w:rPr>
          <w:spacing w:val="-4"/>
          <w:sz w:val="20"/>
        </w:rPr>
        <w:t xml:space="preserve"> </w:t>
      </w:r>
      <w:r>
        <w:rPr>
          <w:sz w:val="20"/>
        </w:rPr>
        <w:t>in</w:t>
      </w:r>
      <w:r>
        <w:rPr>
          <w:spacing w:val="-7"/>
          <w:sz w:val="20"/>
        </w:rPr>
        <w:t xml:space="preserve"> </w:t>
      </w:r>
      <w:r>
        <w:rPr>
          <w:spacing w:val="-2"/>
          <w:sz w:val="20"/>
        </w:rPr>
        <w:t>sporangium</w:t>
      </w:r>
    </w:p>
    <w:p w14:paraId="2A6699BF" w14:textId="77777777" w:rsidR="00B51F13" w:rsidRDefault="00000000">
      <w:pPr>
        <w:pStyle w:val="ListParagraph"/>
        <w:numPr>
          <w:ilvl w:val="0"/>
          <w:numId w:val="72"/>
        </w:numPr>
        <w:tabs>
          <w:tab w:val="left" w:pos="1527"/>
        </w:tabs>
        <w:spacing w:before="10"/>
        <w:ind w:left="1527" w:hanging="311"/>
        <w:rPr>
          <w:sz w:val="20"/>
        </w:rPr>
      </w:pPr>
      <w:r>
        <w:rPr>
          <w:sz w:val="20"/>
        </w:rPr>
        <w:t>consists</w:t>
      </w:r>
      <w:r>
        <w:rPr>
          <w:spacing w:val="-5"/>
          <w:sz w:val="20"/>
        </w:rPr>
        <w:t xml:space="preserve"> </w:t>
      </w:r>
      <w:r>
        <w:rPr>
          <w:sz w:val="20"/>
        </w:rPr>
        <w:t>of</w:t>
      </w:r>
      <w:r>
        <w:rPr>
          <w:spacing w:val="6"/>
          <w:sz w:val="20"/>
        </w:rPr>
        <w:t xml:space="preserve"> </w:t>
      </w:r>
      <w:r>
        <w:rPr>
          <w:spacing w:val="-2"/>
          <w:sz w:val="20"/>
        </w:rPr>
        <w:t>hyphae</w:t>
      </w:r>
    </w:p>
    <w:p w14:paraId="3D24FBF2" w14:textId="77777777" w:rsidR="00B51F13" w:rsidRDefault="00000000">
      <w:pPr>
        <w:pStyle w:val="ListParagraph"/>
        <w:numPr>
          <w:ilvl w:val="0"/>
          <w:numId w:val="72"/>
        </w:numPr>
        <w:tabs>
          <w:tab w:val="left" w:pos="1498"/>
        </w:tabs>
        <w:spacing w:before="10"/>
        <w:ind w:left="1498" w:hanging="284"/>
        <w:rPr>
          <w:sz w:val="20"/>
        </w:rPr>
      </w:pPr>
      <w:r>
        <w:rPr>
          <w:sz w:val="20"/>
        </w:rPr>
        <w:t>reproduces</w:t>
      </w:r>
      <w:r>
        <w:rPr>
          <w:spacing w:val="-7"/>
          <w:sz w:val="20"/>
        </w:rPr>
        <w:t xml:space="preserve"> </w:t>
      </w:r>
      <w:r>
        <w:rPr>
          <w:sz w:val="20"/>
        </w:rPr>
        <w:t>by</w:t>
      </w:r>
      <w:r>
        <w:rPr>
          <w:spacing w:val="-8"/>
          <w:sz w:val="20"/>
        </w:rPr>
        <w:t xml:space="preserve"> </w:t>
      </w:r>
      <w:r>
        <w:rPr>
          <w:spacing w:val="-2"/>
          <w:sz w:val="20"/>
        </w:rPr>
        <w:t>conjugation</w:t>
      </w:r>
    </w:p>
    <w:p w14:paraId="4EE2384C" w14:textId="77777777" w:rsidR="00B51F13" w:rsidRDefault="00B51F13">
      <w:pPr>
        <w:pStyle w:val="BodyText"/>
        <w:spacing w:before="20"/>
      </w:pPr>
    </w:p>
    <w:p w14:paraId="57969D17" w14:textId="77777777" w:rsidR="00B51F13" w:rsidRDefault="00000000">
      <w:pPr>
        <w:pStyle w:val="ListParagraph"/>
        <w:numPr>
          <w:ilvl w:val="0"/>
          <w:numId w:val="73"/>
        </w:numPr>
        <w:tabs>
          <w:tab w:val="left" w:pos="1213"/>
        </w:tabs>
        <w:ind w:left="1213" w:hanging="720"/>
        <w:jc w:val="left"/>
        <w:rPr>
          <w:sz w:val="20"/>
        </w:rPr>
      </w:pPr>
      <w:r>
        <w:rPr>
          <w:sz w:val="20"/>
        </w:rPr>
        <w:t>Byrophytes</w:t>
      </w:r>
      <w:r>
        <w:rPr>
          <w:spacing w:val="-6"/>
          <w:sz w:val="20"/>
        </w:rPr>
        <w:t xml:space="preserve"> </w:t>
      </w:r>
      <w:r>
        <w:rPr>
          <w:sz w:val="20"/>
        </w:rPr>
        <w:t>are</w:t>
      </w:r>
      <w:r>
        <w:rPr>
          <w:spacing w:val="-2"/>
          <w:sz w:val="20"/>
        </w:rPr>
        <w:t xml:space="preserve"> </w:t>
      </w:r>
      <w:r>
        <w:rPr>
          <w:sz w:val="20"/>
        </w:rPr>
        <w:t>different</w:t>
      </w:r>
      <w:r>
        <w:rPr>
          <w:spacing w:val="-7"/>
          <w:sz w:val="20"/>
        </w:rPr>
        <w:t xml:space="preserve"> </w:t>
      </w:r>
      <w:r>
        <w:rPr>
          <w:sz w:val="20"/>
        </w:rPr>
        <w:t>from</w:t>
      </w:r>
      <w:r>
        <w:rPr>
          <w:spacing w:val="-6"/>
          <w:sz w:val="20"/>
        </w:rPr>
        <w:t xml:space="preserve"> </w:t>
      </w:r>
      <w:r>
        <w:rPr>
          <w:sz w:val="20"/>
        </w:rPr>
        <w:t>flower</w:t>
      </w:r>
      <w:r>
        <w:rPr>
          <w:spacing w:val="-12"/>
          <w:sz w:val="20"/>
        </w:rPr>
        <w:t xml:space="preserve"> </w:t>
      </w:r>
      <w:r>
        <w:rPr>
          <w:sz w:val="20"/>
        </w:rPr>
        <w:t>because</w:t>
      </w:r>
      <w:r>
        <w:rPr>
          <w:spacing w:val="-8"/>
          <w:sz w:val="20"/>
        </w:rPr>
        <w:t xml:space="preserve"> </w:t>
      </w:r>
      <w:r>
        <w:rPr>
          <w:spacing w:val="-4"/>
          <w:sz w:val="20"/>
        </w:rPr>
        <w:t>they</w:t>
      </w:r>
    </w:p>
    <w:p w14:paraId="48156142" w14:textId="77777777" w:rsidR="00B51F13" w:rsidRDefault="00000000">
      <w:pPr>
        <w:pStyle w:val="ListParagraph"/>
        <w:numPr>
          <w:ilvl w:val="1"/>
          <w:numId w:val="73"/>
        </w:numPr>
        <w:tabs>
          <w:tab w:val="left" w:pos="1498"/>
        </w:tabs>
        <w:spacing w:before="10"/>
        <w:ind w:left="1498" w:hanging="284"/>
        <w:rPr>
          <w:sz w:val="20"/>
        </w:rPr>
      </w:pPr>
      <w:r>
        <w:rPr>
          <w:sz w:val="20"/>
        </w:rPr>
        <w:t>live</w:t>
      </w:r>
      <w:r>
        <w:rPr>
          <w:spacing w:val="-5"/>
          <w:sz w:val="20"/>
        </w:rPr>
        <w:t xml:space="preserve"> </w:t>
      </w:r>
      <w:r>
        <w:rPr>
          <w:sz w:val="20"/>
        </w:rPr>
        <w:t>in</w:t>
      </w:r>
      <w:r>
        <w:rPr>
          <w:spacing w:val="-3"/>
          <w:sz w:val="20"/>
        </w:rPr>
        <w:t xml:space="preserve"> </w:t>
      </w:r>
      <w:r>
        <w:rPr>
          <w:sz w:val="20"/>
        </w:rPr>
        <w:t>moist</w:t>
      </w:r>
      <w:r>
        <w:rPr>
          <w:spacing w:val="-5"/>
          <w:sz w:val="20"/>
        </w:rPr>
        <w:t xml:space="preserve"> </w:t>
      </w:r>
      <w:r>
        <w:rPr>
          <w:sz w:val="20"/>
        </w:rPr>
        <w:t>habitats</w:t>
      </w:r>
      <w:r>
        <w:rPr>
          <w:spacing w:val="-3"/>
          <w:sz w:val="20"/>
        </w:rPr>
        <w:t xml:space="preserve"> </w:t>
      </w:r>
      <w:r>
        <w:rPr>
          <w:sz w:val="20"/>
        </w:rPr>
        <w:t>B.</w:t>
      </w:r>
      <w:r>
        <w:rPr>
          <w:spacing w:val="-8"/>
          <w:sz w:val="20"/>
        </w:rPr>
        <w:t xml:space="preserve"> </w:t>
      </w:r>
      <w:r>
        <w:rPr>
          <w:sz w:val="20"/>
        </w:rPr>
        <w:t>are</w:t>
      </w:r>
      <w:r>
        <w:rPr>
          <w:spacing w:val="-5"/>
          <w:sz w:val="20"/>
        </w:rPr>
        <w:t xml:space="preserve"> </w:t>
      </w:r>
      <w:r>
        <w:rPr>
          <w:sz w:val="20"/>
        </w:rPr>
        <w:t>small</w:t>
      </w:r>
      <w:r>
        <w:rPr>
          <w:spacing w:val="-9"/>
          <w:sz w:val="20"/>
        </w:rPr>
        <w:t xml:space="preserve"> </w:t>
      </w:r>
      <w:r>
        <w:rPr>
          <w:spacing w:val="-2"/>
          <w:sz w:val="20"/>
        </w:rPr>
        <w:t>plants</w:t>
      </w:r>
    </w:p>
    <w:p w14:paraId="7740FC03" w14:textId="77777777" w:rsidR="00B51F13" w:rsidRDefault="00000000">
      <w:pPr>
        <w:pStyle w:val="ListParagraph"/>
        <w:numPr>
          <w:ilvl w:val="0"/>
          <w:numId w:val="71"/>
        </w:numPr>
        <w:tabs>
          <w:tab w:val="left" w:pos="1481"/>
        </w:tabs>
        <w:spacing w:before="10"/>
        <w:ind w:left="1481" w:hanging="267"/>
        <w:rPr>
          <w:sz w:val="20"/>
        </w:rPr>
      </w:pPr>
      <w:r>
        <w:rPr>
          <w:spacing w:val="-2"/>
          <w:sz w:val="20"/>
        </w:rPr>
        <w:t>reproduce</w:t>
      </w:r>
      <w:r>
        <w:rPr>
          <w:spacing w:val="-8"/>
          <w:sz w:val="20"/>
        </w:rPr>
        <w:t xml:space="preserve"> </w:t>
      </w:r>
      <w:r>
        <w:rPr>
          <w:spacing w:val="-2"/>
          <w:sz w:val="20"/>
        </w:rPr>
        <w:t>sexually</w:t>
      </w:r>
      <w:r>
        <w:rPr>
          <w:spacing w:val="-15"/>
          <w:sz w:val="20"/>
        </w:rPr>
        <w:t xml:space="preserve"> </w:t>
      </w:r>
      <w:r>
        <w:rPr>
          <w:spacing w:val="-2"/>
          <w:sz w:val="20"/>
        </w:rPr>
        <w:t>and</w:t>
      </w:r>
      <w:r>
        <w:rPr>
          <w:spacing w:val="2"/>
          <w:sz w:val="20"/>
        </w:rPr>
        <w:t xml:space="preserve"> </w:t>
      </w:r>
      <w:r>
        <w:rPr>
          <w:spacing w:val="-2"/>
          <w:sz w:val="20"/>
        </w:rPr>
        <w:t>a</w:t>
      </w:r>
      <w:r>
        <w:rPr>
          <w:spacing w:val="-3"/>
          <w:sz w:val="20"/>
        </w:rPr>
        <w:t xml:space="preserve"> </w:t>
      </w:r>
      <w:r>
        <w:rPr>
          <w:spacing w:val="-2"/>
          <w:sz w:val="20"/>
        </w:rPr>
        <w:t>sexually</w:t>
      </w:r>
    </w:p>
    <w:p w14:paraId="1310F388" w14:textId="77777777" w:rsidR="00B51F13" w:rsidRDefault="00000000">
      <w:pPr>
        <w:pStyle w:val="ListParagraph"/>
        <w:numPr>
          <w:ilvl w:val="0"/>
          <w:numId w:val="71"/>
        </w:numPr>
        <w:tabs>
          <w:tab w:val="left" w:pos="1486"/>
        </w:tabs>
        <w:spacing w:before="10"/>
        <w:ind w:left="1486" w:hanging="272"/>
        <w:rPr>
          <w:sz w:val="20"/>
        </w:rPr>
      </w:pPr>
      <w:r>
        <w:rPr>
          <w:sz w:val="20"/>
        </w:rPr>
        <w:t>have</w:t>
      </w:r>
      <w:r>
        <w:rPr>
          <w:spacing w:val="-7"/>
          <w:sz w:val="20"/>
        </w:rPr>
        <w:t xml:space="preserve"> </w:t>
      </w:r>
      <w:r>
        <w:rPr>
          <w:sz w:val="20"/>
        </w:rPr>
        <w:t>small</w:t>
      </w:r>
      <w:r>
        <w:rPr>
          <w:spacing w:val="-21"/>
          <w:sz w:val="20"/>
        </w:rPr>
        <w:t xml:space="preserve"> </w:t>
      </w:r>
      <w:r>
        <w:rPr>
          <w:spacing w:val="-2"/>
          <w:sz w:val="20"/>
        </w:rPr>
        <w:t>leaves</w:t>
      </w:r>
    </w:p>
    <w:p w14:paraId="0C5B6660" w14:textId="77777777" w:rsidR="00B51F13" w:rsidRDefault="00000000">
      <w:pPr>
        <w:pStyle w:val="ListParagraph"/>
        <w:numPr>
          <w:ilvl w:val="0"/>
          <w:numId w:val="71"/>
        </w:numPr>
        <w:tabs>
          <w:tab w:val="left" w:pos="1498"/>
        </w:tabs>
        <w:spacing w:before="10"/>
        <w:ind w:left="1498" w:hanging="284"/>
        <w:rPr>
          <w:sz w:val="20"/>
        </w:rPr>
      </w:pPr>
      <w:r>
        <w:rPr>
          <w:sz w:val="20"/>
        </w:rPr>
        <w:t>have</w:t>
      </w:r>
      <w:r>
        <w:rPr>
          <w:spacing w:val="-4"/>
          <w:sz w:val="20"/>
        </w:rPr>
        <w:t xml:space="preserve"> </w:t>
      </w:r>
      <w:r>
        <w:rPr>
          <w:sz w:val="20"/>
        </w:rPr>
        <w:t>no</w:t>
      </w:r>
      <w:r>
        <w:rPr>
          <w:spacing w:val="-2"/>
          <w:sz w:val="20"/>
        </w:rPr>
        <w:t xml:space="preserve"> </w:t>
      </w:r>
      <w:r>
        <w:rPr>
          <w:sz w:val="20"/>
        </w:rPr>
        <w:t>vascular</w:t>
      </w:r>
      <w:r>
        <w:rPr>
          <w:spacing w:val="1"/>
          <w:sz w:val="20"/>
        </w:rPr>
        <w:t xml:space="preserve"> </w:t>
      </w:r>
      <w:r>
        <w:rPr>
          <w:spacing w:val="-2"/>
          <w:sz w:val="20"/>
        </w:rPr>
        <w:t>tissues.</w:t>
      </w:r>
    </w:p>
    <w:p w14:paraId="29732CAB" w14:textId="77777777" w:rsidR="00B51F13" w:rsidRDefault="00B51F13">
      <w:pPr>
        <w:pStyle w:val="BodyText"/>
        <w:spacing w:before="21"/>
      </w:pPr>
    </w:p>
    <w:p w14:paraId="42857403" w14:textId="77777777" w:rsidR="00B51F13" w:rsidRDefault="00000000">
      <w:pPr>
        <w:pStyle w:val="ListParagraph"/>
        <w:numPr>
          <w:ilvl w:val="0"/>
          <w:numId w:val="73"/>
        </w:numPr>
        <w:tabs>
          <w:tab w:val="left" w:pos="1213"/>
          <w:tab w:val="left" w:pos="1216"/>
        </w:tabs>
        <w:spacing w:line="247" w:lineRule="auto"/>
        <w:ind w:left="1216" w:right="408"/>
        <w:jc w:val="left"/>
        <w:rPr>
          <w:sz w:val="20"/>
        </w:rPr>
      </w:pPr>
      <w:r>
        <w:rPr>
          <w:sz w:val="20"/>
        </w:rPr>
        <w:t>At</w:t>
      </w:r>
      <w:r>
        <w:rPr>
          <w:spacing w:val="-4"/>
          <w:sz w:val="20"/>
        </w:rPr>
        <w:t xml:space="preserve"> </w:t>
      </w:r>
      <w:r>
        <w:rPr>
          <w:sz w:val="20"/>
        </w:rPr>
        <w:t>what</w:t>
      </w:r>
      <w:r>
        <w:rPr>
          <w:spacing w:val="-4"/>
          <w:sz w:val="20"/>
        </w:rPr>
        <w:t xml:space="preserve"> </w:t>
      </w:r>
      <w:r>
        <w:rPr>
          <w:sz w:val="20"/>
        </w:rPr>
        <w:t>stage</w:t>
      </w:r>
      <w:r>
        <w:rPr>
          <w:spacing w:val="-4"/>
          <w:sz w:val="20"/>
        </w:rPr>
        <w:t xml:space="preserve"> </w:t>
      </w:r>
      <w:r>
        <w:rPr>
          <w:sz w:val="20"/>
        </w:rPr>
        <w:t>in</w:t>
      </w:r>
      <w:r>
        <w:rPr>
          <w:spacing w:val="-2"/>
          <w:sz w:val="20"/>
        </w:rPr>
        <w:t xml:space="preserve"> </w:t>
      </w:r>
      <w:r>
        <w:rPr>
          <w:sz w:val="20"/>
        </w:rPr>
        <w:t>the life</w:t>
      </w:r>
      <w:r>
        <w:rPr>
          <w:spacing w:val="-4"/>
          <w:sz w:val="20"/>
        </w:rPr>
        <w:t xml:space="preserve"> </w:t>
      </w:r>
      <w:r>
        <w:rPr>
          <w:sz w:val="20"/>
        </w:rPr>
        <w:t>history</w:t>
      </w:r>
      <w:r>
        <w:rPr>
          <w:spacing w:val="-1"/>
          <w:sz w:val="20"/>
        </w:rPr>
        <w:t xml:space="preserve"> </w:t>
      </w:r>
      <w:r>
        <w:rPr>
          <w:sz w:val="20"/>
        </w:rPr>
        <w:t>of</w:t>
      </w:r>
      <w:r>
        <w:rPr>
          <w:spacing w:val="-8"/>
          <w:sz w:val="20"/>
        </w:rPr>
        <w:t xml:space="preserve"> </w:t>
      </w:r>
      <w:r>
        <w:rPr>
          <w:sz w:val="20"/>
        </w:rPr>
        <w:t>a</w:t>
      </w:r>
      <w:r>
        <w:rPr>
          <w:spacing w:val="-4"/>
          <w:sz w:val="20"/>
        </w:rPr>
        <w:t xml:space="preserve"> </w:t>
      </w:r>
      <w:r>
        <w:rPr>
          <w:sz w:val="20"/>
        </w:rPr>
        <w:t>toad</w:t>
      </w:r>
      <w:r>
        <w:rPr>
          <w:spacing w:val="-3"/>
          <w:sz w:val="20"/>
        </w:rPr>
        <w:t xml:space="preserve"> </w:t>
      </w:r>
      <w:r>
        <w:rPr>
          <w:sz w:val="20"/>
        </w:rPr>
        <w:t>is</w:t>
      </w:r>
      <w:r>
        <w:rPr>
          <w:spacing w:val="-5"/>
          <w:sz w:val="20"/>
        </w:rPr>
        <w:t xml:space="preserve"> </w:t>
      </w:r>
      <w:r>
        <w:rPr>
          <w:sz w:val="20"/>
        </w:rPr>
        <w:t>its mode of</w:t>
      </w:r>
      <w:r>
        <w:rPr>
          <w:spacing w:val="-1"/>
          <w:sz w:val="20"/>
        </w:rPr>
        <w:t xml:space="preserve"> </w:t>
      </w:r>
      <w:r>
        <w:rPr>
          <w:sz w:val="20"/>
        </w:rPr>
        <w:t>breathing similar to that of a fish?</w:t>
      </w:r>
    </w:p>
    <w:p w14:paraId="14C07368" w14:textId="77777777" w:rsidR="00B51F13" w:rsidRDefault="00000000">
      <w:pPr>
        <w:pStyle w:val="ListParagraph"/>
        <w:numPr>
          <w:ilvl w:val="1"/>
          <w:numId w:val="73"/>
        </w:numPr>
        <w:tabs>
          <w:tab w:val="left" w:pos="1522"/>
          <w:tab w:val="left" w:pos="2845"/>
        </w:tabs>
        <w:spacing w:before="4"/>
        <w:ind w:left="1522" w:hanging="308"/>
        <w:rPr>
          <w:sz w:val="20"/>
        </w:rPr>
      </w:pPr>
      <w:r>
        <w:rPr>
          <w:sz w:val="20"/>
        </w:rPr>
        <w:t>Tadpole</w:t>
      </w:r>
      <w:r>
        <w:rPr>
          <w:spacing w:val="-5"/>
          <w:sz w:val="20"/>
        </w:rPr>
        <w:t xml:space="preserve"> </w:t>
      </w:r>
      <w:r>
        <w:rPr>
          <w:spacing w:val="-2"/>
          <w:sz w:val="20"/>
        </w:rPr>
        <w:t>stage</w:t>
      </w:r>
      <w:r>
        <w:rPr>
          <w:sz w:val="20"/>
        </w:rPr>
        <w:tab/>
        <w:t>B.</w:t>
      </w:r>
      <w:r>
        <w:rPr>
          <w:spacing w:val="-10"/>
          <w:sz w:val="20"/>
        </w:rPr>
        <w:t xml:space="preserve"> </w:t>
      </w:r>
      <w:r>
        <w:rPr>
          <w:sz w:val="20"/>
        </w:rPr>
        <w:t>External</w:t>
      </w:r>
      <w:r>
        <w:rPr>
          <w:spacing w:val="-7"/>
          <w:sz w:val="20"/>
        </w:rPr>
        <w:t xml:space="preserve"> </w:t>
      </w:r>
      <w:r>
        <w:rPr>
          <w:spacing w:val="-2"/>
          <w:sz w:val="20"/>
        </w:rPr>
        <w:t>gillstage</w:t>
      </w:r>
    </w:p>
    <w:p w14:paraId="361807DE" w14:textId="77777777" w:rsidR="00B51F13" w:rsidRDefault="00000000">
      <w:pPr>
        <w:pStyle w:val="BodyText"/>
        <w:tabs>
          <w:tab w:val="left" w:pos="2653"/>
        </w:tabs>
        <w:spacing w:before="10"/>
        <w:ind w:left="1216"/>
      </w:pPr>
      <w:r>
        <w:t>C.</w:t>
      </w:r>
      <w:r>
        <w:rPr>
          <w:spacing w:val="40"/>
        </w:rPr>
        <w:t xml:space="preserve"> </w:t>
      </w:r>
      <w:r>
        <w:t>Adult</w:t>
      </w:r>
      <w:r>
        <w:rPr>
          <w:spacing w:val="-4"/>
        </w:rPr>
        <w:t xml:space="preserve"> </w:t>
      </w:r>
      <w:r>
        <w:rPr>
          <w:spacing w:val="-2"/>
        </w:rPr>
        <w:t>stage</w:t>
      </w:r>
      <w:r>
        <w:tab/>
        <w:t>D.</w:t>
      </w:r>
      <w:r>
        <w:rPr>
          <w:spacing w:val="-3"/>
        </w:rPr>
        <w:t xml:space="preserve"> </w:t>
      </w:r>
      <w:r>
        <w:t>Internal</w:t>
      </w:r>
      <w:r>
        <w:rPr>
          <w:spacing w:val="-4"/>
        </w:rPr>
        <w:t xml:space="preserve"> </w:t>
      </w:r>
      <w:r>
        <w:t>gill</w:t>
      </w:r>
      <w:r>
        <w:rPr>
          <w:spacing w:val="6"/>
        </w:rPr>
        <w:t xml:space="preserve"> </w:t>
      </w:r>
      <w:r>
        <w:rPr>
          <w:spacing w:val="-4"/>
        </w:rPr>
        <w:t>stage</w:t>
      </w:r>
    </w:p>
    <w:p w14:paraId="52F29422" w14:textId="77777777" w:rsidR="00B51F13" w:rsidRDefault="00000000">
      <w:pPr>
        <w:pStyle w:val="BodyText"/>
        <w:spacing w:before="10"/>
        <w:ind w:left="1216"/>
      </w:pPr>
      <w:r>
        <w:t>E.</w:t>
      </w:r>
      <w:r>
        <w:rPr>
          <w:spacing w:val="-3"/>
        </w:rPr>
        <w:t xml:space="preserve"> </w:t>
      </w:r>
      <w:r>
        <w:t>Larval</w:t>
      </w:r>
      <w:r>
        <w:rPr>
          <w:spacing w:val="-2"/>
        </w:rPr>
        <w:t xml:space="preserve"> stage.</w:t>
      </w:r>
    </w:p>
    <w:p w14:paraId="3F29B6F1" w14:textId="77777777" w:rsidR="00B51F13" w:rsidRDefault="00B51F13">
      <w:pPr>
        <w:pStyle w:val="BodyText"/>
        <w:spacing w:before="20"/>
      </w:pPr>
    </w:p>
    <w:p w14:paraId="3E5C062E" w14:textId="77777777" w:rsidR="00B51F13" w:rsidRDefault="00000000">
      <w:pPr>
        <w:pStyle w:val="ListParagraph"/>
        <w:numPr>
          <w:ilvl w:val="0"/>
          <w:numId w:val="73"/>
        </w:numPr>
        <w:tabs>
          <w:tab w:val="left" w:pos="1213"/>
          <w:tab w:val="left" w:pos="1216"/>
        </w:tabs>
        <w:spacing w:line="249" w:lineRule="auto"/>
        <w:ind w:left="1216" w:right="38"/>
        <w:jc w:val="left"/>
        <w:rPr>
          <w:sz w:val="20"/>
        </w:rPr>
      </w:pPr>
      <w:r>
        <w:rPr>
          <w:spacing w:val="-6"/>
          <w:sz w:val="20"/>
        </w:rPr>
        <w:t>In</w:t>
      </w:r>
      <w:r>
        <w:rPr>
          <w:spacing w:val="-22"/>
          <w:sz w:val="20"/>
        </w:rPr>
        <w:t xml:space="preserve"> </w:t>
      </w:r>
      <w:r>
        <w:rPr>
          <w:spacing w:val="-6"/>
          <w:sz w:val="20"/>
        </w:rPr>
        <w:t>lower</w:t>
      </w:r>
      <w:r>
        <w:rPr>
          <w:spacing w:val="-19"/>
          <w:sz w:val="20"/>
        </w:rPr>
        <w:t xml:space="preserve"> </w:t>
      </w:r>
      <w:r>
        <w:rPr>
          <w:spacing w:val="-6"/>
          <w:sz w:val="20"/>
        </w:rPr>
        <w:t>plantslikemosses,</w:t>
      </w:r>
      <w:r>
        <w:rPr>
          <w:spacing w:val="-32"/>
          <w:sz w:val="20"/>
        </w:rPr>
        <w:t xml:space="preserve"> </w:t>
      </w:r>
      <w:r>
        <w:rPr>
          <w:spacing w:val="-6"/>
          <w:sz w:val="20"/>
        </w:rPr>
        <w:t>the</w:t>
      </w:r>
      <w:r>
        <w:rPr>
          <w:spacing w:val="-22"/>
          <w:sz w:val="20"/>
        </w:rPr>
        <w:t xml:space="preserve"> </w:t>
      </w:r>
      <w:r>
        <w:rPr>
          <w:spacing w:val="-6"/>
          <w:sz w:val="20"/>
        </w:rPr>
        <w:t>structurewhich</w:t>
      </w:r>
      <w:r>
        <w:rPr>
          <w:spacing w:val="-16"/>
          <w:sz w:val="20"/>
        </w:rPr>
        <w:t xml:space="preserve"> </w:t>
      </w:r>
      <w:r>
        <w:rPr>
          <w:spacing w:val="-6"/>
          <w:sz w:val="20"/>
        </w:rPr>
        <w:t xml:space="preserve">performs </w:t>
      </w:r>
      <w:r>
        <w:rPr>
          <w:spacing w:val="-2"/>
          <w:sz w:val="20"/>
        </w:rPr>
        <w:t>thefunctions</w:t>
      </w:r>
      <w:r>
        <w:rPr>
          <w:spacing w:val="-23"/>
          <w:sz w:val="20"/>
        </w:rPr>
        <w:t xml:space="preserve"> </w:t>
      </w:r>
      <w:r>
        <w:rPr>
          <w:spacing w:val="-2"/>
          <w:sz w:val="20"/>
        </w:rPr>
        <w:t>of</w:t>
      </w:r>
      <w:r>
        <w:rPr>
          <w:spacing w:val="-26"/>
          <w:sz w:val="20"/>
        </w:rPr>
        <w:t xml:space="preserve"> </w:t>
      </w:r>
      <w:r>
        <w:rPr>
          <w:spacing w:val="-2"/>
          <w:sz w:val="20"/>
        </w:rPr>
        <w:t>roots</w:t>
      </w:r>
      <w:r>
        <w:rPr>
          <w:spacing w:val="-23"/>
          <w:sz w:val="20"/>
        </w:rPr>
        <w:t xml:space="preserve"> </w:t>
      </w:r>
      <w:r>
        <w:rPr>
          <w:spacing w:val="-2"/>
          <w:sz w:val="20"/>
        </w:rPr>
        <w:t>of</w:t>
      </w:r>
      <w:r>
        <w:rPr>
          <w:spacing w:val="-24"/>
          <w:sz w:val="20"/>
        </w:rPr>
        <w:t xml:space="preserve"> </w:t>
      </w:r>
      <w:r>
        <w:rPr>
          <w:spacing w:val="-2"/>
          <w:sz w:val="20"/>
        </w:rPr>
        <w:t>higher</w:t>
      </w:r>
      <w:r>
        <w:rPr>
          <w:spacing w:val="-10"/>
          <w:sz w:val="20"/>
        </w:rPr>
        <w:t xml:space="preserve"> </w:t>
      </w:r>
      <w:r>
        <w:rPr>
          <w:spacing w:val="-2"/>
          <w:sz w:val="20"/>
        </w:rPr>
        <w:t>plants</w:t>
      </w:r>
      <w:r>
        <w:rPr>
          <w:spacing w:val="-26"/>
          <w:sz w:val="20"/>
        </w:rPr>
        <w:t xml:space="preserve"> </w:t>
      </w:r>
      <w:r>
        <w:rPr>
          <w:spacing w:val="-2"/>
          <w:sz w:val="20"/>
        </w:rPr>
        <w:t>is</w:t>
      </w:r>
      <w:r>
        <w:rPr>
          <w:spacing w:val="-12"/>
          <w:sz w:val="20"/>
        </w:rPr>
        <w:t xml:space="preserve"> </w:t>
      </w:r>
      <w:r>
        <w:rPr>
          <w:spacing w:val="-2"/>
          <w:sz w:val="20"/>
        </w:rPr>
        <w:t>called</w:t>
      </w:r>
    </w:p>
    <w:p w14:paraId="6B65E940" w14:textId="77777777" w:rsidR="00B51F13" w:rsidRDefault="00000000">
      <w:pPr>
        <w:pStyle w:val="ListParagraph"/>
        <w:numPr>
          <w:ilvl w:val="1"/>
          <w:numId w:val="73"/>
        </w:numPr>
        <w:tabs>
          <w:tab w:val="left" w:pos="1503"/>
          <w:tab w:val="left" w:pos="2653"/>
          <w:tab w:val="left" w:pos="3854"/>
        </w:tabs>
        <w:spacing w:before="1"/>
        <w:ind w:left="1503" w:hanging="287"/>
        <w:rPr>
          <w:sz w:val="20"/>
        </w:rPr>
      </w:pPr>
      <w:r>
        <w:rPr>
          <w:sz w:val="20"/>
        </w:rPr>
        <w:t>root</w:t>
      </w:r>
      <w:r>
        <w:rPr>
          <w:spacing w:val="-6"/>
          <w:sz w:val="20"/>
        </w:rPr>
        <w:t xml:space="preserve"> </w:t>
      </w:r>
      <w:r>
        <w:rPr>
          <w:spacing w:val="-2"/>
          <w:sz w:val="20"/>
        </w:rPr>
        <w:t>hairs</w:t>
      </w:r>
      <w:r>
        <w:rPr>
          <w:sz w:val="20"/>
        </w:rPr>
        <w:tab/>
        <w:t>B.</w:t>
      </w:r>
      <w:r>
        <w:rPr>
          <w:spacing w:val="42"/>
          <w:sz w:val="20"/>
        </w:rPr>
        <w:t xml:space="preserve"> </w:t>
      </w:r>
      <w:r>
        <w:rPr>
          <w:spacing w:val="-2"/>
          <w:sz w:val="20"/>
        </w:rPr>
        <w:t>rootlets</w:t>
      </w:r>
      <w:r>
        <w:rPr>
          <w:sz w:val="20"/>
        </w:rPr>
        <w:tab/>
        <w:t>C.</w:t>
      </w:r>
      <w:r>
        <w:rPr>
          <w:spacing w:val="48"/>
          <w:sz w:val="20"/>
        </w:rPr>
        <w:t xml:space="preserve"> </w:t>
      </w:r>
      <w:r>
        <w:rPr>
          <w:spacing w:val="-2"/>
          <w:sz w:val="20"/>
        </w:rPr>
        <w:t>hyphae</w:t>
      </w:r>
    </w:p>
    <w:p w14:paraId="3FB23496" w14:textId="77777777" w:rsidR="00B51F13" w:rsidRDefault="00000000">
      <w:pPr>
        <w:pStyle w:val="BodyText"/>
        <w:tabs>
          <w:tab w:val="left" w:pos="2653"/>
        </w:tabs>
        <w:spacing w:before="10"/>
        <w:ind w:left="1216"/>
      </w:pPr>
      <w:r>
        <w:t>D.</w:t>
      </w:r>
      <w:r>
        <w:rPr>
          <w:spacing w:val="25"/>
        </w:rPr>
        <w:t xml:space="preserve"> </w:t>
      </w:r>
      <w:r>
        <w:rPr>
          <w:spacing w:val="-2"/>
        </w:rPr>
        <w:t>rhizoids</w:t>
      </w:r>
      <w:r>
        <w:tab/>
        <w:t>E.</w:t>
      </w:r>
      <w:r>
        <w:rPr>
          <w:spacing w:val="44"/>
        </w:rPr>
        <w:t xml:space="preserve"> </w:t>
      </w:r>
      <w:r>
        <w:rPr>
          <w:spacing w:val="-2"/>
        </w:rPr>
        <w:t>thalli.</w:t>
      </w:r>
    </w:p>
    <w:p w14:paraId="32982D8B" w14:textId="77777777" w:rsidR="00B51F13" w:rsidRDefault="00B51F13">
      <w:pPr>
        <w:pStyle w:val="BodyText"/>
        <w:spacing w:before="20"/>
      </w:pPr>
    </w:p>
    <w:p w14:paraId="1317F92D" w14:textId="77777777" w:rsidR="00B51F13" w:rsidRDefault="00000000">
      <w:pPr>
        <w:pStyle w:val="ListParagraph"/>
        <w:numPr>
          <w:ilvl w:val="0"/>
          <w:numId w:val="73"/>
        </w:numPr>
        <w:tabs>
          <w:tab w:val="left" w:pos="1213"/>
        </w:tabs>
        <w:ind w:left="1213" w:hanging="718"/>
        <w:jc w:val="left"/>
        <w:rPr>
          <w:sz w:val="20"/>
        </w:rPr>
      </w:pPr>
      <w:r>
        <w:rPr>
          <w:spacing w:val="-2"/>
          <w:sz w:val="20"/>
        </w:rPr>
        <w:t>In</w:t>
      </w:r>
      <w:r>
        <w:rPr>
          <w:spacing w:val="-4"/>
          <w:sz w:val="20"/>
        </w:rPr>
        <w:t xml:space="preserve"> </w:t>
      </w:r>
      <w:r>
        <w:rPr>
          <w:spacing w:val="-2"/>
          <w:sz w:val="20"/>
        </w:rPr>
        <w:t>an</w:t>
      </w:r>
      <w:r>
        <w:rPr>
          <w:spacing w:val="2"/>
          <w:sz w:val="20"/>
        </w:rPr>
        <w:t xml:space="preserve"> </w:t>
      </w:r>
      <w:r>
        <w:rPr>
          <w:spacing w:val="-2"/>
          <w:sz w:val="20"/>
        </w:rPr>
        <w:t>angiosperm</w:t>
      </w:r>
      <w:r>
        <w:rPr>
          <w:spacing w:val="-13"/>
          <w:sz w:val="20"/>
        </w:rPr>
        <w:t xml:space="preserve"> </w:t>
      </w:r>
      <w:r>
        <w:rPr>
          <w:spacing w:val="-2"/>
          <w:sz w:val="20"/>
        </w:rPr>
        <w:t>leaf,</w:t>
      </w:r>
      <w:r>
        <w:rPr>
          <w:spacing w:val="-7"/>
          <w:sz w:val="20"/>
        </w:rPr>
        <w:t xml:space="preserve"> </w:t>
      </w:r>
      <w:r>
        <w:rPr>
          <w:spacing w:val="-2"/>
          <w:sz w:val="20"/>
        </w:rPr>
        <w:t>the</w:t>
      </w:r>
      <w:r>
        <w:rPr>
          <w:spacing w:val="-5"/>
          <w:sz w:val="20"/>
        </w:rPr>
        <w:t xml:space="preserve"> </w:t>
      </w:r>
      <w:r>
        <w:rPr>
          <w:spacing w:val="-2"/>
          <w:sz w:val="20"/>
        </w:rPr>
        <w:t>xylem</w:t>
      </w:r>
      <w:r>
        <w:rPr>
          <w:spacing w:val="-14"/>
          <w:sz w:val="20"/>
        </w:rPr>
        <w:t xml:space="preserve"> </w:t>
      </w:r>
      <w:r>
        <w:rPr>
          <w:spacing w:val="-5"/>
          <w:sz w:val="20"/>
        </w:rPr>
        <w:t>is</w:t>
      </w:r>
    </w:p>
    <w:p w14:paraId="19BEF85C" w14:textId="77777777" w:rsidR="00B51F13" w:rsidRDefault="00000000">
      <w:pPr>
        <w:pStyle w:val="ListParagraph"/>
        <w:numPr>
          <w:ilvl w:val="1"/>
          <w:numId w:val="73"/>
        </w:numPr>
        <w:tabs>
          <w:tab w:val="left" w:pos="1474"/>
        </w:tabs>
        <w:spacing w:before="10"/>
        <w:ind w:left="1474" w:hanging="260"/>
        <w:rPr>
          <w:sz w:val="20"/>
        </w:rPr>
      </w:pPr>
      <w:r>
        <w:rPr>
          <w:spacing w:val="-8"/>
          <w:sz w:val="20"/>
        </w:rPr>
        <w:t>beside</w:t>
      </w:r>
      <w:r>
        <w:rPr>
          <w:spacing w:val="-11"/>
          <w:sz w:val="20"/>
        </w:rPr>
        <w:t xml:space="preserve"> </w:t>
      </w:r>
      <w:r>
        <w:rPr>
          <w:spacing w:val="-8"/>
          <w:sz w:val="20"/>
        </w:rPr>
        <w:t>the</w:t>
      </w:r>
      <w:r>
        <w:rPr>
          <w:spacing w:val="-1"/>
          <w:sz w:val="20"/>
        </w:rPr>
        <w:t xml:space="preserve"> </w:t>
      </w:r>
      <w:r>
        <w:rPr>
          <w:spacing w:val="-8"/>
          <w:sz w:val="20"/>
        </w:rPr>
        <w:t>phloem</w:t>
      </w:r>
      <w:r>
        <w:rPr>
          <w:spacing w:val="-9"/>
          <w:sz w:val="20"/>
        </w:rPr>
        <w:t xml:space="preserve"> </w:t>
      </w:r>
      <w:r>
        <w:rPr>
          <w:spacing w:val="-8"/>
          <w:sz w:val="20"/>
        </w:rPr>
        <w:t>B.</w:t>
      </w:r>
      <w:r>
        <w:rPr>
          <w:spacing w:val="-1"/>
          <w:sz w:val="20"/>
        </w:rPr>
        <w:t xml:space="preserve"> </w:t>
      </w:r>
      <w:r>
        <w:rPr>
          <w:spacing w:val="-8"/>
          <w:sz w:val="20"/>
        </w:rPr>
        <w:t>surrounded</w:t>
      </w:r>
      <w:r>
        <w:rPr>
          <w:spacing w:val="-9"/>
          <w:sz w:val="20"/>
        </w:rPr>
        <w:t xml:space="preserve"> </w:t>
      </w:r>
      <w:r>
        <w:rPr>
          <w:spacing w:val="-8"/>
          <w:sz w:val="20"/>
        </w:rPr>
        <w:t>by</w:t>
      </w:r>
      <w:r>
        <w:rPr>
          <w:spacing w:val="-9"/>
          <w:sz w:val="20"/>
        </w:rPr>
        <w:t xml:space="preserve"> </w:t>
      </w:r>
      <w:r>
        <w:rPr>
          <w:spacing w:val="-8"/>
          <w:sz w:val="20"/>
        </w:rPr>
        <w:t>the</w:t>
      </w:r>
      <w:r>
        <w:rPr>
          <w:spacing w:val="-9"/>
          <w:sz w:val="20"/>
        </w:rPr>
        <w:t xml:space="preserve"> </w:t>
      </w:r>
      <w:r>
        <w:rPr>
          <w:spacing w:val="-8"/>
          <w:sz w:val="20"/>
        </w:rPr>
        <w:t>phloem</w:t>
      </w:r>
    </w:p>
    <w:p w14:paraId="4E4AA010" w14:textId="77777777" w:rsidR="00B51F13" w:rsidRDefault="00000000">
      <w:pPr>
        <w:pStyle w:val="BodyText"/>
        <w:spacing w:before="10"/>
        <w:ind w:left="1216"/>
      </w:pPr>
      <w:r>
        <w:t>C.</w:t>
      </w:r>
      <w:r>
        <w:rPr>
          <w:spacing w:val="-4"/>
        </w:rPr>
        <w:t xml:space="preserve"> </w:t>
      </w:r>
      <w:r>
        <w:t>above</w:t>
      </w:r>
      <w:r>
        <w:rPr>
          <w:spacing w:val="-3"/>
        </w:rPr>
        <w:t xml:space="preserve"> </w:t>
      </w:r>
      <w:r>
        <w:t>the</w:t>
      </w:r>
      <w:r>
        <w:rPr>
          <w:spacing w:val="-5"/>
        </w:rPr>
        <w:t xml:space="preserve"> </w:t>
      </w:r>
      <w:r>
        <w:t>phloem</w:t>
      </w:r>
      <w:r>
        <w:rPr>
          <w:spacing w:val="-3"/>
        </w:rPr>
        <w:t xml:space="preserve"> </w:t>
      </w:r>
      <w:r>
        <w:t>D.</w:t>
      </w:r>
      <w:r>
        <w:rPr>
          <w:spacing w:val="-2"/>
        </w:rPr>
        <w:t xml:space="preserve"> </w:t>
      </w:r>
      <w:r>
        <w:t>around</w:t>
      </w:r>
      <w:r>
        <w:rPr>
          <w:spacing w:val="-2"/>
        </w:rPr>
        <w:t xml:space="preserve"> </w:t>
      </w:r>
      <w:r>
        <w:t>the</w:t>
      </w:r>
      <w:r>
        <w:rPr>
          <w:spacing w:val="-3"/>
        </w:rPr>
        <w:t xml:space="preserve"> </w:t>
      </w:r>
      <w:r>
        <w:rPr>
          <w:spacing w:val="-2"/>
        </w:rPr>
        <w:t>phloem</w:t>
      </w:r>
    </w:p>
    <w:p w14:paraId="1FEB59F6" w14:textId="77777777" w:rsidR="00B51F13" w:rsidRDefault="00000000">
      <w:pPr>
        <w:pStyle w:val="BodyText"/>
        <w:spacing w:before="11"/>
        <w:ind w:left="1216"/>
      </w:pPr>
      <w:r>
        <w:t>E.</w:t>
      </w:r>
      <w:r>
        <w:rPr>
          <w:spacing w:val="-4"/>
        </w:rPr>
        <w:t xml:space="preserve"> </w:t>
      </w:r>
      <w:r>
        <w:t>in</w:t>
      </w:r>
      <w:r>
        <w:rPr>
          <w:spacing w:val="-3"/>
        </w:rPr>
        <w:t xml:space="preserve"> </w:t>
      </w:r>
      <w:r>
        <w:t>separate</w:t>
      </w:r>
      <w:r>
        <w:rPr>
          <w:spacing w:val="-4"/>
        </w:rPr>
        <w:t xml:space="preserve"> </w:t>
      </w:r>
      <w:r>
        <w:t>bundles</w:t>
      </w:r>
      <w:r>
        <w:rPr>
          <w:spacing w:val="-5"/>
        </w:rPr>
        <w:t xml:space="preserve"> </w:t>
      </w:r>
      <w:r>
        <w:t>from</w:t>
      </w:r>
      <w:r>
        <w:rPr>
          <w:spacing w:val="-3"/>
        </w:rPr>
        <w:t xml:space="preserve"> </w:t>
      </w:r>
      <w:r>
        <w:t>the</w:t>
      </w:r>
      <w:r>
        <w:rPr>
          <w:spacing w:val="-4"/>
        </w:rPr>
        <w:t xml:space="preserve"> </w:t>
      </w:r>
      <w:r>
        <w:rPr>
          <w:spacing w:val="-2"/>
        </w:rPr>
        <w:t>phloem.</w:t>
      </w:r>
    </w:p>
    <w:p w14:paraId="22E6E52C" w14:textId="77777777" w:rsidR="00B51F13" w:rsidRDefault="00000000">
      <w:pPr>
        <w:pStyle w:val="ListParagraph"/>
        <w:numPr>
          <w:ilvl w:val="0"/>
          <w:numId w:val="73"/>
        </w:numPr>
        <w:tabs>
          <w:tab w:val="left" w:pos="1211"/>
          <w:tab w:val="left" w:pos="1213"/>
        </w:tabs>
        <w:spacing w:before="91" w:line="247" w:lineRule="auto"/>
        <w:ind w:left="1213" w:right="1148" w:hanging="720"/>
        <w:jc w:val="left"/>
        <w:rPr>
          <w:sz w:val="20"/>
        </w:rPr>
      </w:pPr>
      <w:r>
        <w:br w:type="column"/>
      </w:r>
      <w:r>
        <w:rPr>
          <w:sz w:val="20"/>
        </w:rPr>
        <w:t>A</w:t>
      </w:r>
      <w:r>
        <w:rPr>
          <w:spacing w:val="-13"/>
          <w:sz w:val="20"/>
        </w:rPr>
        <w:t xml:space="preserve"> </w:t>
      </w:r>
      <w:r>
        <w:rPr>
          <w:sz w:val="20"/>
        </w:rPr>
        <w:t>group</w:t>
      </w:r>
      <w:r>
        <w:rPr>
          <w:spacing w:val="-12"/>
          <w:sz w:val="20"/>
        </w:rPr>
        <w:t xml:space="preserve"> </w:t>
      </w:r>
      <w:r>
        <w:rPr>
          <w:sz w:val="20"/>
        </w:rPr>
        <w:t>of</w:t>
      </w:r>
      <w:r>
        <w:rPr>
          <w:spacing w:val="-16"/>
          <w:sz w:val="20"/>
        </w:rPr>
        <w:t xml:space="preserve"> </w:t>
      </w:r>
      <w:r>
        <w:rPr>
          <w:sz w:val="20"/>
        </w:rPr>
        <w:t>similar</w:t>
      </w:r>
      <w:r>
        <w:rPr>
          <w:spacing w:val="-13"/>
          <w:sz w:val="20"/>
        </w:rPr>
        <w:t xml:space="preserve"> </w:t>
      </w:r>
      <w:r>
        <w:rPr>
          <w:sz w:val="20"/>
        </w:rPr>
        <w:t>cells</w:t>
      </w:r>
      <w:r>
        <w:rPr>
          <w:spacing w:val="-12"/>
          <w:sz w:val="20"/>
        </w:rPr>
        <w:t xml:space="preserve"> </w:t>
      </w:r>
      <w:r>
        <w:rPr>
          <w:sz w:val="20"/>
        </w:rPr>
        <w:t>performing</w:t>
      </w:r>
      <w:r>
        <w:rPr>
          <w:spacing w:val="-13"/>
          <w:sz w:val="20"/>
        </w:rPr>
        <w:t xml:space="preserve"> </w:t>
      </w:r>
      <w:r>
        <w:rPr>
          <w:sz w:val="20"/>
        </w:rPr>
        <w:t>the</w:t>
      </w:r>
      <w:r>
        <w:rPr>
          <w:spacing w:val="-12"/>
          <w:sz w:val="20"/>
        </w:rPr>
        <w:t xml:space="preserve"> </w:t>
      </w:r>
      <w:r>
        <w:rPr>
          <w:sz w:val="20"/>
        </w:rPr>
        <w:t>same function is</w:t>
      </w:r>
    </w:p>
    <w:p w14:paraId="0EF2824F" w14:textId="77777777" w:rsidR="00B51F13" w:rsidRDefault="00000000">
      <w:pPr>
        <w:pStyle w:val="ListParagraph"/>
        <w:numPr>
          <w:ilvl w:val="1"/>
          <w:numId w:val="73"/>
        </w:numPr>
        <w:tabs>
          <w:tab w:val="left" w:pos="1502"/>
          <w:tab w:val="left" w:pos="2651"/>
          <w:tab w:val="left" w:pos="4091"/>
        </w:tabs>
        <w:spacing w:before="4"/>
        <w:ind w:left="1502" w:hanging="291"/>
        <w:rPr>
          <w:sz w:val="20"/>
        </w:rPr>
      </w:pPr>
      <w:r>
        <w:rPr>
          <w:sz w:val="20"/>
        </w:rPr>
        <w:t>an</w:t>
      </w:r>
      <w:r>
        <w:rPr>
          <w:spacing w:val="6"/>
          <w:sz w:val="20"/>
        </w:rPr>
        <w:t xml:space="preserve"> </w:t>
      </w:r>
      <w:r>
        <w:rPr>
          <w:spacing w:val="-4"/>
          <w:sz w:val="20"/>
        </w:rPr>
        <w:t>organ</w:t>
      </w:r>
      <w:r>
        <w:rPr>
          <w:sz w:val="20"/>
        </w:rPr>
        <w:tab/>
        <w:t>B.</w:t>
      </w:r>
      <w:r>
        <w:rPr>
          <w:spacing w:val="46"/>
          <w:sz w:val="20"/>
        </w:rPr>
        <w:t xml:space="preserve"> </w:t>
      </w:r>
      <w:r>
        <w:rPr>
          <w:sz w:val="20"/>
        </w:rPr>
        <w:t>a</w:t>
      </w:r>
      <w:r>
        <w:rPr>
          <w:spacing w:val="-4"/>
          <w:sz w:val="20"/>
        </w:rPr>
        <w:t xml:space="preserve"> </w:t>
      </w:r>
      <w:r>
        <w:rPr>
          <w:spacing w:val="-2"/>
          <w:sz w:val="20"/>
        </w:rPr>
        <w:t>system</w:t>
      </w:r>
      <w:r>
        <w:rPr>
          <w:sz w:val="20"/>
        </w:rPr>
        <w:tab/>
        <w:t>C.</w:t>
      </w:r>
      <w:r>
        <w:rPr>
          <w:spacing w:val="-2"/>
          <w:sz w:val="20"/>
        </w:rPr>
        <w:t xml:space="preserve"> </w:t>
      </w:r>
      <w:r>
        <w:rPr>
          <w:sz w:val="20"/>
        </w:rPr>
        <w:t>a</w:t>
      </w:r>
      <w:r>
        <w:rPr>
          <w:spacing w:val="-1"/>
          <w:sz w:val="20"/>
        </w:rPr>
        <w:t xml:space="preserve"> </w:t>
      </w:r>
      <w:r>
        <w:rPr>
          <w:spacing w:val="-2"/>
          <w:sz w:val="20"/>
        </w:rPr>
        <w:t>tissue</w:t>
      </w:r>
    </w:p>
    <w:p w14:paraId="087DC275" w14:textId="77777777" w:rsidR="00B51F13" w:rsidRDefault="00000000">
      <w:pPr>
        <w:pStyle w:val="BodyText"/>
        <w:spacing w:before="10"/>
        <w:ind w:left="1213"/>
      </w:pPr>
      <w:r>
        <w:t>D.</w:t>
      </w:r>
      <w:r>
        <w:rPr>
          <w:spacing w:val="-4"/>
        </w:rPr>
        <w:t xml:space="preserve"> </w:t>
      </w:r>
      <w:r>
        <w:t>an</w:t>
      </w:r>
      <w:r>
        <w:rPr>
          <w:spacing w:val="-2"/>
        </w:rPr>
        <w:t xml:space="preserve"> </w:t>
      </w:r>
      <w:r>
        <w:t>organelle</w:t>
      </w:r>
      <w:r>
        <w:rPr>
          <w:spacing w:val="-3"/>
        </w:rPr>
        <w:t xml:space="preserve"> </w:t>
      </w:r>
      <w:r>
        <w:t>E.</w:t>
      </w:r>
      <w:r>
        <w:rPr>
          <w:spacing w:val="-3"/>
        </w:rPr>
        <w:t xml:space="preserve"> </w:t>
      </w:r>
      <w:r>
        <w:t>an</w:t>
      </w:r>
      <w:r>
        <w:rPr>
          <w:spacing w:val="-2"/>
        </w:rPr>
        <w:t xml:space="preserve"> enzyme.</w:t>
      </w:r>
    </w:p>
    <w:p w14:paraId="5B99A6FE" w14:textId="77777777" w:rsidR="00B51F13" w:rsidRDefault="00B51F13">
      <w:pPr>
        <w:pStyle w:val="BodyText"/>
        <w:spacing w:before="20"/>
      </w:pPr>
    </w:p>
    <w:p w14:paraId="30A849B9" w14:textId="77777777" w:rsidR="00B51F13" w:rsidRDefault="00000000">
      <w:pPr>
        <w:pStyle w:val="ListParagraph"/>
        <w:numPr>
          <w:ilvl w:val="0"/>
          <w:numId w:val="73"/>
        </w:numPr>
        <w:tabs>
          <w:tab w:val="left" w:pos="1211"/>
          <w:tab w:val="left" w:pos="1213"/>
        </w:tabs>
        <w:spacing w:line="249" w:lineRule="auto"/>
        <w:ind w:left="1213" w:right="714" w:hanging="720"/>
        <w:jc w:val="left"/>
        <w:rPr>
          <w:sz w:val="20"/>
        </w:rPr>
      </w:pPr>
      <w:r>
        <w:rPr>
          <w:spacing w:val="-8"/>
          <w:sz w:val="20"/>
        </w:rPr>
        <w:t>Which</w:t>
      </w:r>
      <w:r>
        <w:rPr>
          <w:spacing w:val="-13"/>
          <w:sz w:val="20"/>
        </w:rPr>
        <w:t xml:space="preserve"> </w:t>
      </w:r>
      <w:r>
        <w:rPr>
          <w:spacing w:val="-8"/>
          <w:sz w:val="20"/>
        </w:rPr>
        <w:t>of</w:t>
      </w:r>
      <w:r>
        <w:rPr>
          <w:spacing w:val="-23"/>
          <w:sz w:val="20"/>
        </w:rPr>
        <w:t xml:space="preserve"> </w:t>
      </w:r>
      <w:r>
        <w:rPr>
          <w:spacing w:val="-8"/>
          <w:sz w:val="20"/>
        </w:rPr>
        <w:t>the</w:t>
      </w:r>
      <w:r>
        <w:rPr>
          <w:spacing w:val="-21"/>
          <w:sz w:val="20"/>
        </w:rPr>
        <w:t xml:space="preserve"> </w:t>
      </w:r>
      <w:r>
        <w:rPr>
          <w:spacing w:val="-8"/>
          <w:sz w:val="20"/>
        </w:rPr>
        <w:t>following</w:t>
      </w:r>
      <w:r>
        <w:rPr>
          <w:spacing w:val="-28"/>
          <w:sz w:val="20"/>
        </w:rPr>
        <w:t xml:space="preserve"> </w:t>
      </w:r>
      <w:r>
        <w:rPr>
          <w:spacing w:val="-8"/>
          <w:sz w:val="20"/>
        </w:rPr>
        <w:t>is</w:t>
      </w:r>
      <w:r>
        <w:rPr>
          <w:spacing w:val="-12"/>
          <w:sz w:val="20"/>
        </w:rPr>
        <w:t xml:space="preserve"> </w:t>
      </w:r>
      <w:r>
        <w:rPr>
          <w:spacing w:val="-8"/>
          <w:sz w:val="20"/>
        </w:rPr>
        <w:t>common</w:t>
      </w:r>
      <w:r>
        <w:rPr>
          <w:spacing w:val="-21"/>
          <w:sz w:val="20"/>
        </w:rPr>
        <w:t xml:space="preserve"> </w:t>
      </w:r>
      <w:r>
        <w:rPr>
          <w:spacing w:val="-8"/>
          <w:sz w:val="20"/>
        </w:rPr>
        <w:t>to</w:t>
      </w:r>
      <w:r>
        <w:rPr>
          <w:spacing w:val="-20"/>
          <w:sz w:val="20"/>
        </w:rPr>
        <w:t xml:space="preserve"> </w:t>
      </w:r>
      <w:r>
        <w:rPr>
          <w:spacing w:val="-8"/>
          <w:sz w:val="20"/>
        </w:rPr>
        <w:t>a</w:t>
      </w:r>
      <w:r>
        <w:rPr>
          <w:spacing w:val="-9"/>
          <w:sz w:val="20"/>
        </w:rPr>
        <w:t xml:space="preserve"> </w:t>
      </w:r>
      <w:r>
        <w:rPr>
          <w:spacing w:val="-8"/>
          <w:sz w:val="20"/>
        </w:rPr>
        <w:t xml:space="preserve">dicotyledonous </w:t>
      </w:r>
      <w:r>
        <w:rPr>
          <w:spacing w:val="-2"/>
          <w:sz w:val="20"/>
        </w:rPr>
        <w:t>stem</w:t>
      </w:r>
      <w:r>
        <w:rPr>
          <w:spacing w:val="-16"/>
          <w:sz w:val="20"/>
        </w:rPr>
        <w:t xml:space="preserve"> </w:t>
      </w:r>
      <w:r>
        <w:rPr>
          <w:spacing w:val="-2"/>
          <w:sz w:val="20"/>
        </w:rPr>
        <w:t>and</w:t>
      </w:r>
      <w:r>
        <w:rPr>
          <w:spacing w:val="-11"/>
          <w:sz w:val="20"/>
        </w:rPr>
        <w:t xml:space="preserve"> </w:t>
      </w:r>
      <w:r>
        <w:rPr>
          <w:spacing w:val="-2"/>
          <w:sz w:val="20"/>
        </w:rPr>
        <w:t>a</w:t>
      </w:r>
      <w:r>
        <w:rPr>
          <w:spacing w:val="-11"/>
          <w:sz w:val="20"/>
        </w:rPr>
        <w:t xml:space="preserve"> </w:t>
      </w:r>
      <w:r>
        <w:rPr>
          <w:spacing w:val="-2"/>
          <w:sz w:val="20"/>
        </w:rPr>
        <w:t>monocotyledonous</w:t>
      </w:r>
      <w:r>
        <w:rPr>
          <w:spacing w:val="-13"/>
          <w:sz w:val="20"/>
        </w:rPr>
        <w:t xml:space="preserve"> </w:t>
      </w:r>
      <w:r>
        <w:rPr>
          <w:spacing w:val="-2"/>
          <w:sz w:val="20"/>
        </w:rPr>
        <w:t>root?</w:t>
      </w:r>
    </w:p>
    <w:p w14:paraId="432103D1" w14:textId="77777777" w:rsidR="00B51F13" w:rsidRDefault="00000000">
      <w:pPr>
        <w:pStyle w:val="ListParagraph"/>
        <w:numPr>
          <w:ilvl w:val="1"/>
          <w:numId w:val="73"/>
        </w:numPr>
        <w:tabs>
          <w:tab w:val="left" w:pos="1488"/>
        </w:tabs>
        <w:spacing w:line="229" w:lineRule="exact"/>
        <w:ind w:left="1488" w:hanging="277"/>
        <w:rPr>
          <w:sz w:val="20"/>
        </w:rPr>
      </w:pPr>
      <w:r>
        <w:rPr>
          <w:sz w:val="20"/>
        </w:rPr>
        <w:t>Medullary</w:t>
      </w:r>
      <w:r>
        <w:rPr>
          <w:spacing w:val="-9"/>
          <w:sz w:val="20"/>
        </w:rPr>
        <w:t xml:space="preserve"> </w:t>
      </w:r>
      <w:r>
        <w:rPr>
          <w:sz w:val="20"/>
        </w:rPr>
        <w:t>rays</w:t>
      </w:r>
      <w:r>
        <w:rPr>
          <w:spacing w:val="-5"/>
          <w:sz w:val="20"/>
        </w:rPr>
        <w:t xml:space="preserve"> </w:t>
      </w:r>
      <w:r>
        <w:rPr>
          <w:sz w:val="20"/>
        </w:rPr>
        <w:t>B.</w:t>
      </w:r>
      <w:r>
        <w:rPr>
          <w:spacing w:val="-9"/>
          <w:sz w:val="20"/>
        </w:rPr>
        <w:t xml:space="preserve"> </w:t>
      </w:r>
      <w:r>
        <w:rPr>
          <w:sz w:val="20"/>
        </w:rPr>
        <w:t>Central</w:t>
      </w:r>
      <w:r>
        <w:rPr>
          <w:spacing w:val="-13"/>
          <w:sz w:val="20"/>
        </w:rPr>
        <w:t xml:space="preserve"> </w:t>
      </w:r>
      <w:r>
        <w:rPr>
          <w:spacing w:val="-4"/>
          <w:sz w:val="20"/>
        </w:rPr>
        <w:t>pith</w:t>
      </w:r>
    </w:p>
    <w:p w14:paraId="649C38F3" w14:textId="77777777" w:rsidR="00B51F13" w:rsidRDefault="00000000">
      <w:pPr>
        <w:pStyle w:val="BodyText"/>
        <w:spacing w:before="10"/>
        <w:ind w:left="1213"/>
      </w:pPr>
      <w:r>
        <w:t>C.</w:t>
      </w:r>
      <w:r>
        <w:rPr>
          <w:spacing w:val="-4"/>
        </w:rPr>
        <w:t xml:space="preserve"> </w:t>
      </w:r>
      <w:r>
        <w:t>Wide</w:t>
      </w:r>
      <w:r>
        <w:rPr>
          <w:spacing w:val="-4"/>
        </w:rPr>
        <w:t xml:space="preserve"> </w:t>
      </w:r>
      <w:r>
        <w:t>cortex</w:t>
      </w:r>
      <w:r>
        <w:rPr>
          <w:spacing w:val="-2"/>
        </w:rPr>
        <w:t xml:space="preserve"> </w:t>
      </w:r>
      <w:r>
        <w:t>D.</w:t>
      </w:r>
      <w:r>
        <w:rPr>
          <w:spacing w:val="-4"/>
        </w:rPr>
        <w:t xml:space="preserve"> </w:t>
      </w:r>
      <w:r>
        <w:t>Narrow</w:t>
      </w:r>
      <w:r>
        <w:rPr>
          <w:spacing w:val="-4"/>
        </w:rPr>
        <w:t xml:space="preserve"> </w:t>
      </w:r>
      <w:r>
        <w:rPr>
          <w:spacing w:val="-2"/>
        </w:rPr>
        <w:t>cortex</w:t>
      </w:r>
    </w:p>
    <w:p w14:paraId="58419BD1" w14:textId="77777777" w:rsidR="00B51F13" w:rsidRDefault="00000000">
      <w:pPr>
        <w:pStyle w:val="BodyText"/>
        <w:spacing w:before="10"/>
        <w:ind w:left="1213"/>
      </w:pPr>
      <w:r>
        <w:t>E.</w:t>
      </w:r>
      <w:r>
        <w:rPr>
          <w:spacing w:val="-5"/>
        </w:rPr>
        <w:t xml:space="preserve"> </w:t>
      </w:r>
      <w:r>
        <w:t>Pericyclic</w:t>
      </w:r>
      <w:r>
        <w:rPr>
          <w:spacing w:val="-4"/>
        </w:rPr>
        <w:t xml:space="preserve"> </w:t>
      </w:r>
      <w:r>
        <w:rPr>
          <w:spacing w:val="-2"/>
        </w:rPr>
        <w:t>fibres.</w:t>
      </w:r>
    </w:p>
    <w:p w14:paraId="68037D16" w14:textId="77777777" w:rsidR="00B51F13" w:rsidRDefault="00B51F13">
      <w:pPr>
        <w:pStyle w:val="BodyText"/>
        <w:spacing w:before="22"/>
      </w:pPr>
    </w:p>
    <w:p w14:paraId="68E29EDD" w14:textId="77777777" w:rsidR="00B51F13" w:rsidRDefault="00000000">
      <w:pPr>
        <w:pStyle w:val="ListParagraph"/>
        <w:numPr>
          <w:ilvl w:val="0"/>
          <w:numId w:val="73"/>
        </w:numPr>
        <w:tabs>
          <w:tab w:val="left" w:pos="1209"/>
          <w:tab w:val="left" w:pos="1213"/>
        </w:tabs>
        <w:spacing w:line="247" w:lineRule="auto"/>
        <w:ind w:left="1213" w:right="879" w:hanging="720"/>
        <w:jc w:val="both"/>
        <w:rPr>
          <w:sz w:val="20"/>
        </w:rPr>
      </w:pPr>
      <w:r>
        <w:rPr>
          <w:sz w:val="20"/>
        </w:rPr>
        <w:t>Which</w:t>
      </w:r>
      <w:r>
        <w:rPr>
          <w:spacing w:val="-6"/>
          <w:sz w:val="20"/>
        </w:rPr>
        <w:t xml:space="preserve"> </w:t>
      </w:r>
      <w:r>
        <w:rPr>
          <w:sz w:val="20"/>
        </w:rPr>
        <w:t>of</w:t>
      </w:r>
      <w:r>
        <w:rPr>
          <w:spacing w:val="-13"/>
          <w:sz w:val="20"/>
        </w:rPr>
        <w:t xml:space="preserve"> </w:t>
      </w:r>
      <w:r>
        <w:rPr>
          <w:sz w:val="20"/>
        </w:rPr>
        <w:t>the</w:t>
      </w:r>
      <w:r>
        <w:rPr>
          <w:spacing w:val="-7"/>
          <w:sz w:val="20"/>
        </w:rPr>
        <w:t xml:space="preserve"> </w:t>
      </w:r>
      <w:r>
        <w:rPr>
          <w:sz w:val="20"/>
        </w:rPr>
        <w:t>following</w:t>
      </w:r>
      <w:r>
        <w:rPr>
          <w:spacing w:val="-7"/>
          <w:sz w:val="20"/>
        </w:rPr>
        <w:t xml:space="preserve"> </w:t>
      </w:r>
      <w:r>
        <w:rPr>
          <w:sz w:val="20"/>
        </w:rPr>
        <w:t>represents</w:t>
      </w:r>
      <w:r>
        <w:rPr>
          <w:spacing w:val="-8"/>
          <w:sz w:val="20"/>
        </w:rPr>
        <w:t xml:space="preserve"> </w:t>
      </w:r>
      <w:r>
        <w:rPr>
          <w:sz w:val="20"/>
        </w:rPr>
        <w:t>the</w:t>
      </w:r>
      <w:r>
        <w:rPr>
          <w:spacing w:val="-7"/>
          <w:sz w:val="20"/>
        </w:rPr>
        <w:t xml:space="preserve"> </w:t>
      </w:r>
      <w:r>
        <w:rPr>
          <w:sz w:val="20"/>
        </w:rPr>
        <w:t>sequence of</w:t>
      </w:r>
      <w:r>
        <w:rPr>
          <w:spacing w:val="-2"/>
          <w:sz w:val="20"/>
        </w:rPr>
        <w:t xml:space="preserve"> </w:t>
      </w:r>
      <w:r>
        <w:rPr>
          <w:sz w:val="20"/>
        </w:rPr>
        <w:t>protein hydrolysis? 1.Polypeptides 2.Amino acids 3. Proteins 4. Peptones</w:t>
      </w:r>
    </w:p>
    <w:p w14:paraId="58F57760" w14:textId="77777777" w:rsidR="00B51F13" w:rsidRDefault="00000000">
      <w:pPr>
        <w:pStyle w:val="BodyText"/>
        <w:spacing w:before="30" w:line="151" w:lineRule="auto"/>
        <w:ind w:left="1213"/>
      </w:pPr>
      <w:r>
        <w:rPr>
          <w:w w:val="130"/>
        </w:rPr>
        <w:t>A.</w:t>
      </w:r>
      <w:r>
        <w:rPr>
          <w:spacing w:val="40"/>
          <w:w w:val="140"/>
        </w:rPr>
        <w:t xml:space="preserve"> </w:t>
      </w:r>
      <w:r>
        <w:rPr>
          <w:w w:val="140"/>
        </w:rPr>
        <w:t>3</w:t>
      </w:r>
      <w:r>
        <w:rPr>
          <w:rFonts w:ascii="Noto Sans CJK HK" w:eastAsia="Noto Sans CJK HK" w:hint="eastAsia"/>
          <w:w w:val="140"/>
        </w:rPr>
        <w:t>🄋</w:t>
      </w:r>
      <w:r>
        <w:rPr>
          <w:w w:val="140"/>
        </w:rPr>
        <w:t>1</w:t>
      </w:r>
      <w:r>
        <w:rPr>
          <w:rFonts w:ascii="Noto Sans CJK HK" w:eastAsia="Noto Sans CJK HK" w:hint="eastAsia"/>
          <w:w w:val="140"/>
        </w:rPr>
        <w:t>🄋</w:t>
      </w:r>
      <w:r>
        <w:rPr>
          <w:w w:val="140"/>
        </w:rPr>
        <w:t>2</w:t>
      </w:r>
      <w:r>
        <w:rPr>
          <w:rFonts w:ascii="Noto Sans CJK HK" w:eastAsia="Noto Sans CJK HK" w:hint="eastAsia"/>
          <w:w w:val="140"/>
        </w:rPr>
        <w:t>🄋</w:t>
      </w:r>
      <w:r>
        <w:rPr>
          <w:w w:val="140"/>
        </w:rPr>
        <w:t>4</w:t>
      </w:r>
      <w:r>
        <w:rPr>
          <w:spacing w:val="80"/>
          <w:w w:val="140"/>
        </w:rPr>
        <w:t xml:space="preserve"> </w:t>
      </w:r>
      <w:r>
        <w:rPr>
          <w:w w:val="130"/>
        </w:rPr>
        <w:t>B.</w:t>
      </w:r>
      <w:r>
        <w:rPr>
          <w:spacing w:val="80"/>
          <w:w w:val="139"/>
        </w:rPr>
        <w:t xml:space="preserve"> </w:t>
      </w:r>
      <w:r>
        <w:rPr>
          <w:spacing w:val="-98"/>
          <w:w w:val="93"/>
        </w:rPr>
        <w:t>3</w:t>
      </w:r>
      <w:r>
        <w:rPr>
          <w:rFonts w:ascii="Noto Sans CJK HK" w:eastAsia="Noto Sans CJK HK" w:hint="eastAsia"/>
          <w:spacing w:val="-130"/>
          <w:w w:val="232"/>
        </w:rPr>
        <w:t>🄋</w:t>
      </w:r>
      <w:r>
        <w:rPr>
          <w:spacing w:val="-98"/>
          <w:w w:val="93"/>
        </w:rPr>
        <w:t>2</w:t>
      </w:r>
      <w:r>
        <w:rPr>
          <w:rFonts w:ascii="Noto Sans CJK HK" w:eastAsia="Noto Sans CJK HK" w:hint="eastAsia"/>
          <w:spacing w:val="-128"/>
          <w:w w:val="232"/>
        </w:rPr>
        <w:t>🄋</w:t>
      </w:r>
      <w:r>
        <w:rPr>
          <w:spacing w:val="-98"/>
          <w:w w:val="93"/>
        </w:rPr>
        <w:t>4</w:t>
      </w:r>
      <w:r>
        <w:rPr>
          <w:rFonts w:ascii="Noto Sans CJK HK" w:eastAsia="Noto Sans CJK HK" w:hint="eastAsia"/>
          <w:spacing w:val="-128"/>
          <w:w w:val="232"/>
        </w:rPr>
        <w:t>🄋</w:t>
      </w:r>
      <w:r>
        <w:rPr>
          <w:spacing w:val="-100"/>
          <w:w w:val="93"/>
        </w:rPr>
        <w:t>1</w:t>
      </w:r>
      <w:r>
        <w:rPr>
          <w:spacing w:val="-81"/>
          <w:w w:val="93"/>
        </w:rPr>
        <w:t>C</w:t>
      </w:r>
      <w:r>
        <w:rPr>
          <w:w w:val="93"/>
        </w:rPr>
        <w:t>.</w:t>
      </w:r>
      <w:r>
        <w:rPr>
          <w:w w:val="139"/>
        </w:rPr>
        <w:t xml:space="preserve"> </w:t>
      </w:r>
      <w:r>
        <w:rPr>
          <w:w w:val="140"/>
        </w:rPr>
        <w:t>3</w:t>
      </w:r>
      <w:r>
        <w:rPr>
          <w:rFonts w:ascii="Noto Sans CJK HK" w:eastAsia="Noto Sans CJK HK" w:hint="eastAsia"/>
          <w:w w:val="140"/>
        </w:rPr>
        <w:t>🄋</w:t>
      </w:r>
      <w:r>
        <w:rPr>
          <w:w w:val="140"/>
        </w:rPr>
        <w:t>4</w:t>
      </w:r>
      <w:r>
        <w:rPr>
          <w:rFonts w:ascii="Noto Sans CJK HK" w:eastAsia="Noto Sans CJK HK" w:hint="eastAsia"/>
          <w:w w:val="140"/>
        </w:rPr>
        <w:t>🄋</w:t>
      </w:r>
      <w:r>
        <w:rPr>
          <w:w w:val="140"/>
        </w:rPr>
        <w:t>2</w:t>
      </w:r>
      <w:r>
        <w:rPr>
          <w:rFonts w:ascii="Noto Sans CJK HK" w:eastAsia="Noto Sans CJK HK" w:hint="eastAsia"/>
          <w:w w:val="140"/>
        </w:rPr>
        <w:t>🄋</w:t>
      </w:r>
      <w:r>
        <w:rPr>
          <w:w w:val="140"/>
        </w:rPr>
        <w:t>1</w:t>
      </w:r>
      <w:r>
        <w:rPr>
          <w:spacing w:val="46"/>
          <w:w w:val="140"/>
        </w:rPr>
        <w:t xml:space="preserve">  </w:t>
      </w:r>
      <w:r>
        <w:rPr>
          <w:w w:val="130"/>
        </w:rPr>
        <w:t>D.</w:t>
      </w:r>
      <w:r>
        <w:rPr>
          <w:spacing w:val="43"/>
          <w:w w:val="140"/>
        </w:rPr>
        <w:t xml:space="preserve">   </w:t>
      </w:r>
      <w:r>
        <w:rPr>
          <w:w w:val="140"/>
        </w:rPr>
        <w:t>3</w:t>
      </w:r>
      <w:r>
        <w:rPr>
          <w:rFonts w:ascii="Noto Sans CJK HK" w:eastAsia="Noto Sans CJK HK" w:hint="eastAsia"/>
          <w:w w:val="140"/>
        </w:rPr>
        <w:t>🄋</w:t>
      </w:r>
      <w:r>
        <w:rPr>
          <w:w w:val="140"/>
        </w:rPr>
        <w:t>4</w:t>
      </w:r>
      <w:r>
        <w:rPr>
          <w:rFonts w:ascii="Noto Sans CJK HK" w:eastAsia="Noto Sans CJK HK" w:hint="eastAsia"/>
          <w:w w:val="140"/>
        </w:rPr>
        <w:t>🄋</w:t>
      </w:r>
      <w:r>
        <w:rPr>
          <w:w w:val="140"/>
        </w:rPr>
        <w:t>1</w:t>
      </w:r>
      <w:r>
        <w:rPr>
          <w:rFonts w:ascii="Noto Sans CJK HK" w:eastAsia="Noto Sans CJK HK" w:hint="eastAsia"/>
          <w:w w:val="140"/>
        </w:rPr>
        <w:t>🄋</w:t>
      </w:r>
      <w:r>
        <w:rPr>
          <w:w w:val="140"/>
        </w:rPr>
        <w:t>2</w:t>
      </w:r>
    </w:p>
    <w:p w14:paraId="5BF177B6" w14:textId="77777777" w:rsidR="00B51F13" w:rsidRDefault="00000000">
      <w:pPr>
        <w:pStyle w:val="BodyText"/>
        <w:spacing w:line="283" w:lineRule="exact"/>
        <w:ind w:left="2651"/>
      </w:pPr>
      <w:r>
        <w:rPr>
          <w:spacing w:val="-2"/>
          <w:w w:val="120"/>
        </w:rPr>
        <w:t>E.</w:t>
      </w:r>
      <w:r>
        <w:rPr>
          <w:spacing w:val="47"/>
          <w:w w:val="140"/>
        </w:rPr>
        <w:t xml:space="preserve">  </w:t>
      </w:r>
      <w:r>
        <w:rPr>
          <w:spacing w:val="-2"/>
          <w:w w:val="140"/>
        </w:rPr>
        <w:t>3</w:t>
      </w:r>
      <w:r>
        <w:rPr>
          <w:rFonts w:ascii="Noto Sans CJK HK" w:eastAsia="Noto Sans CJK HK" w:hint="eastAsia"/>
          <w:spacing w:val="-2"/>
          <w:w w:val="140"/>
        </w:rPr>
        <w:t>🄋</w:t>
      </w:r>
      <w:r>
        <w:rPr>
          <w:spacing w:val="-2"/>
          <w:w w:val="140"/>
        </w:rPr>
        <w:t>1</w:t>
      </w:r>
      <w:r>
        <w:rPr>
          <w:rFonts w:ascii="Noto Sans CJK HK" w:eastAsia="Noto Sans CJK HK" w:hint="eastAsia"/>
          <w:spacing w:val="-2"/>
          <w:w w:val="140"/>
        </w:rPr>
        <w:t>🄋</w:t>
      </w:r>
      <w:r>
        <w:rPr>
          <w:spacing w:val="-2"/>
          <w:w w:val="140"/>
        </w:rPr>
        <w:t>4</w:t>
      </w:r>
      <w:r>
        <w:rPr>
          <w:rFonts w:ascii="Noto Sans CJK HK" w:eastAsia="Noto Sans CJK HK" w:hint="eastAsia"/>
          <w:spacing w:val="-2"/>
          <w:w w:val="140"/>
        </w:rPr>
        <w:t>🄋</w:t>
      </w:r>
      <w:r>
        <w:rPr>
          <w:spacing w:val="-2"/>
          <w:w w:val="140"/>
        </w:rPr>
        <w:t>2</w:t>
      </w:r>
    </w:p>
    <w:p w14:paraId="598A7927" w14:textId="77777777" w:rsidR="00B51F13" w:rsidRDefault="00000000">
      <w:pPr>
        <w:pStyle w:val="ListParagraph"/>
        <w:numPr>
          <w:ilvl w:val="0"/>
          <w:numId w:val="73"/>
        </w:numPr>
        <w:tabs>
          <w:tab w:val="left" w:pos="1211"/>
          <w:tab w:val="left" w:pos="1213"/>
        </w:tabs>
        <w:spacing w:before="178" w:line="247" w:lineRule="auto"/>
        <w:ind w:left="1213" w:right="731" w:hanging="720"/>
        <w:jc w:val="left"/>
        <w:rPr>
          <w:sz w:val="20"/>
        </w:rPr>
      </w:pPr>
      <w:r>
        <w:rPr>
          <w:sz w:val="20"/>
        </w:rPr>
        <w:t>A</w:t>
      </w:r>
      <w:r>
        <w:rPr>
          <w:spacing w:val="-9"/>
          <w:sz w:val="20"/>
        </w:rPr>
        <w:t xml:space="preserve"> </w:t>
      </w:r>
      <w:r>
        <w:rPr>
          <w:sz w:val="20"/>
        </w:rPr>
        <w:t>food</w:t>
      </w:r>
      <w:r>
        <w:rPr>
          <w:spacing w:val="-13"/>
          <w:sz w:val="20"/>
        </w:rPr>
        <w:t xml:space="preserve"> </w:t>
      </w:r>
      <w:r>
        <w:rPr>
          <w:sz w:val="20"/>
        </w:rPr>
        <w:t>substance</w:t>
      </w:r>
      <w:r>
        <w:rPr>
          <w:spacing w:val="-8"/>
          <w:sz w:val="20"/>
        </w:rPr>
        <w:t xml:space="preserve"> </w:t>
      </w:r>
      <w:r>
        <w:rPr>
          <w:sz w:val="20"/>
        </w:rPr>
        <w:t>which</w:t>
      </w:r>
      <w:r>
        <w:rPr>
          <w:spacing w:val="-9"/>
          <w:sz w:val="20"/>
        </w:rPr>
        <w:t xml:space="preserve"> </w:t>
      </w:r>
      <w:r>
        <w:rPr>
          <w:sz w:val="20"/>
        </w:rPr>
        <w:t>produces</w:t>
      </w:r>
      <w:r>
        <w:rPr>
          <w:spacing w:val="-9"/>
          <w:sz w:val="20"/>
        </w:rPr>
        <w:t xml:space="preserve"> </w:t>
      </w:r>
      <w:r>
        <w:rPr>
          <w:sz w:val="20"/>
        </w:rPr>
        <w:t>red</w:t>
      </w:r>
      <w:r>
        <w:rPr>
          <w:spacing w:val="-8"/>
          <w:sz w:val="20"/>
        </w:rPr>
        <w:t xml:space="preserve"> </w:t>
      </w:r>
      <w:r>
        <w:rPr>
          <w:sz w:val="20"/>
        </w:rPr>
        <w:t>colouration with Sudan III contains</w:t>
      </w:r>
    </w:p>
    <w:p w14:paraId="3056A68F" w14:textId="77777777" w:rsidR="00B51F13" w:rsidRDefault="00000000">
      <w:pPr>
        <w:pStyle w:val="ListParagraph"/>
        <w:numPr>
          <w:ilvl w:val="1"/>
          <w:numId w:val="73"/>
        </w:numPr>
        <w:tabs>
          <w:tab w:val="left" w:pos="1500"/>
          <w:tab w:val="left" w:pos="2307"/>
          <w:tab w:val="left" w:pos="3371"/>
        </w:tabs>
        <w:spacing w:before="4"/>
        <w:ind w:left="1500" w:hanging="287"/>
        <w:rPr>
          <w:sz w:val="20"/>
        </w:rPr>
      </w:pPr>
      <w:r>
        <w:rPr>
          <w:spacing w:val="-2"/>
          <w:sz w:val="20"/>
        </w:rPr>
        <w:t>protein</w:t>
      </w:r>
      <w:r>
        <w:rPr>
          <w:sz w:val="20"/>
        </w:rPr>
        <w:tab/>
        <w:t>B.</w:t>
      </w:r>
      <w:r>
        <w:rPr>
          <w:spacing w:val="63"/>
          <w:w w:val="150"/>
          <w:sz w:val="20"/>
        </w:rPr>
        <w:t xml:space="preserve"> </w:t>
      </w:r>
      <w:r>
        <w:rPr>
          <w:spacing w:val="-2"/>
          <w:sz w:val="20"/>
        </w:rPr>
        <w:t>sugar</w:t>
      </w:r>
      <w:r>
        <w:rPr>
          <w:sz w:val="20"/>
        </w:rPr>
        <w:tab/>
        <w:t>C.</w:t>
      </w:r>
      <w:r>
        <w:rPr>
          <w:spacing w:val="31"/>
          <w:sz w:val="20"/>
        </w:rPr>
        <w:t xml:space="preserve"> </w:t>
      </w:r>
      <w:r>
        <w:rPr>
          <w:spacing w:val="-2"/>
          <w:sz w:val="20"/>
        </w:rPr>
        <w:t>starch</w:t>
      </w:r>
    </w:p>
    <w:p w14:paraId="07408A2E" w14:textId="77777777" w:rsidR="00B51F13" w:rsidRDefault="00000000">
      <w:pPr>
        <w:pStyle w:val="BodyText"/>
        <w:spacing w:before="10"/>
        <w:ind w:left="1213"/>
      </w:pPr>
      <w:r>
        <w:t>D.</w:t>
      </w:r>
      <w:r>
        <w:rPr>
          <w:spacing w:val="-4"/>
        </w:rPr>
        <w:t xml:space="preserve"> </w:t>
      </w:r>
      <w:r>
        <w:t>cellulose</w:t>
      </w:r>
      <w:r>
        <w:rPr>
          <w:spacing w:val="-4"/>
        </w:rPr>
        <w:t xml:space="preserve"> </w:t>
      </w:r>
      <w:r>
        <w:t>E.</w:t>
      </w:r>
      <w:r>
        <w:rPr>
          <w:spacing w:val="-4"/>
        </w:rPr>
        <w:t xml:space="preserve"> fat.</w:t>
      </w:r>
    </w:p>
    <w:p w14:paraId="5201AC19" w14:textId="77777777" w:rsidR="00B51F13" w:rsidRDefault="00B51F13">
      <w:pPr>
        <w:pStyle w:val="BodyText"/>
        <w:spacing w:before="20"/>
      </w:pPr>
    </w:p>
    <w:p w14:paraId="25342D6D" w14:textId="77777777" w:rsidR="00B51F13" w:rsidRDefault="00000000">
      <w:pPr>
        <w:pStyle w:val="ListParagraph"/>
        <w:numPr>
          <w:ilvl w:val="0"/>
          <w:numId w:val="73"/>
        </w:numPr>
        <w:tabs>
          <w:tab w:val="left" w:pos="1211"/>
        </w:tabs>
        <w:ind w:left="1211" w:hanging="718"/>
        <w:jc w:val="left"/>
        <w:rPr>
          <w:sz w:val="20"/>
        </w:rPr>
      </w:pPr>
      <w:r>
        <w:rPr>
          <w:sz w:val="20"/>
        </w:rPr>
        <w:t>If</w:t>
      </w:r>
      <w:r>
        <w:rPr>
          <w:spacing w:val="-13"/>
          <w:sz w:val="20"/>
        </w:rPr>
        <w:t xml:space="preserve"> </w:t>
      </w:r>
      <w:r>
        <w:rPr>
          <w:sz w:val="20"/>
        </w:rPr>
        <w:t>calcium</w:t>
      </w:r>
      <w:r>
        <w:rPr>
          <w:spacing w:val="-12"/>
          <w:sz w:val="20"/>
        </w:rPr>
        <w:t xml:space="preserve"> </w:t>
      </w:r>
      <w:r>
        <w:rPr>
          <w:sz w:val="20"/>
        </w:rPr>
        <w:t>is</w:t>
      </w:r>
      <w:r>
        <w:rPr>
          <w:spacing w:val="-13"/>
          <w:sz w:val="20"/>
        </w:rPr>
        <w:t xml:space="preserve"> </w:t>
      </w:r>
      <w:r>
        <w:rPr>
          <w:sz w:val="20"/>
        </w:rPr>
        <w:t>deficient</w:t>
      </w:r>
      <w:r>
        <w:rPr>
          <w:spacing w:val="-5"/>
          <w:sz w:val="20"/>
        </w:rPr>
        <w:t xml:space="preserve"> </w:t>
      </w:r>
      <w:r>
        <w:rPr>
          <w:sz w:val="20"/>
        </w:rPr>
        <w:t>in</w:t>
      </w:r>
      <w:r>
        <w:rPr>
          <w:spacing w:val="-8"/>
          <w:sz w:val="20"/>
        </w:rPr>
        <w:t xml:space="preserve"> </w:t>
      </w:r>
      <w:r>
        <w:rPr>
          <w:sz w:val="20"/>
        </w:rPr>
        <w:t>food</w:t>
      </w:r>
      <w:r>
        <w:rPr>
          <w:spacing w:val="-12"/>
          <w:sz w:val="20"/>
        </w:rPr>
        <w:t xml:space="preserve"> </w:t>
      </w:r>
      <w:r>
        <w:rPr>
          <w:sz w:val="20"/>
        </w:rPr>
        <w:t>this</w:t>
      </w:r>
      <w:r>
        <w:rPr>
          <w:spacing w:val="-12"/>
          <w:sz w:val="20"/>
        </w:rPr>
        <w:t xml:space="preserve"> </w:t>
      </w:r>
      <w:r>
        <w:rPr>
          <w:sz w:val="20"/>
        </w:rPr>
        <w:t>may</w:t>
      </w:r>
      <w:r>
        <w:rPr>
          <w:spacing w:val="-13"/>
          <w:sz w:val="20"/>
        </w:rPr>
        <w:t xml:space="preserve"> </w:t>
      </w:r>
      <w:r>
        <w:rPr>
          <w:spacing w:val="-4"/>
          <w:sz w:val="20"/>
        </w:rPr>
        <w:t>cause</w:t>
      </w:r>
    </w:p>
    <w:p w14:paraId="5DBF691D" w14:textId="77777777" w:rsidR="00B51F13" w:rsidRDefault="00000000">
      <w:pPr>
        <w:pStyle w:val="ListParagraph"/>
        <w:numPr>
          <w:ilvl w:val="1"/>
          <w:numId w:val="73"/>
        </w:numPr>
        <w:tabs>
          <w:tab w:val="left" w:pos="1483"/>
          <w:tab w:val="left" w:pos="2651"/>
        </w:tabs>
        <w:spacing w:before="10"/>
        <w:ind w:left="1483" w:hanging="272"/>
        <w:rPr>
          <w:sz w:val="20"/>
        </w:rPr>
      </w:pPr>
      <w:r>
        <w:rPr>
          <w:spacing w:val="-2"/>
          <w:sz w:val="20"/>
        </w:rPr>
        <w:t>anaemia</w:t>
      </w:r>
      <w:r>
        <w:rPr>
          <w:sz w:val="20"/>
        </w:rPr>
        <w:tab/>
      </w:r>
      <w:r>
        <w:rPr>
          <w:spacing w:val="-2"/>
          <w:sz w:val="20"/>
        </w:rPr>
        <w:t>B.</w:t>
      </w:r>
      <w:r>
        <w:rPr>
          <w:sz w:val="20"/>
        </w:rPr>
        <w:t xml:space="preserve"> </w:t>
      </w:r>
      <w:r>
        <w:rPr>
          <w:spacing w:val="-2"/>
          <w:sz w:val="20"/>
        </w:rPr>
        <w:t>retarded</w:t>
      </w:r>
      <w:r>
        <w:rPr>
          <w:spacing w:val="-16"/>
          <w:sz w:val="20"/>
        </w:rPr>
        <w:t xml:space="preserve"> </w:t>
      </w:r>
      <w:r>
        <w:rPr>
          <w:spacing w:val="-2"/>
          <w:sz w:val="20"/>
        </w:rPr>
        <w:t>growth</w:t>
      </w:r>
    </w:p>
    <w:p w14:paraId="1330786C" w14:textId="77777777" w:rsidR="00B51F13" w:rsidRDefault="00000000">
      <w:pPr>
        <w:pStyle w:val="BodyText"/>
        <w:tabs>
          <w:tab w:val="left" w:pos="2651"/>
          <w:tab w:val="left" w:pos="3770"/>
        </w:tabs>
        <w:spacing w:before="10"/>
        <w:ind w:left="1213"/>
      </w:pPr>
      <w:r>
        <w:t>C.</w:t>
      </w:r>
      <w:r>
        <w:rPr>
          <w:spacing w:val="26"/>
        </w:rPr>
        <w:t xml:space="preserve"> </w:t>
      </w:r>
      <w:r>
        <w:rPr>
          <w:spacing w:val="-2"/>
        </w:rPr>
        <w:t>sterility</w:t>
      </w:r>
      <w:r>
        <w:tab/>
        <w:t>D.</w:t>
      </w:r>
      <w:r>
        <w:rPr>
          <w:spacing w:val="39"/>
        </w:rPr>
        <w:t xml:space="preserve"> </w:t>
      </w:r>
      <w:r>
        <w:rPr>
          <w:spacing w:val="-2"/>
        </w:rPr>
        <w:t>goitre</w:t>
      </w:r>
      <w:r>
        <w:tab/>
        <w:t>E.</w:t>
      </w:r>
      <w:r>
        <w:rPr>
          <w:spacing w:val="23"/>
        </w:rPr>
        <w:t xml:space="preserve"> </w:t>
      </w:r>
      <w:r>
        <w:t>beri-</w:t>
      </w:r>
      <w:r>
        <w:rPr>
          <w:spacing w:val="-4"/>
        </w:rPr>
        <w:t>beri</w:t>
      </w:r>
    </w:p>
    <w:p w14:paraId="45887684" w14:textId="77777777" w:rsidR="00B51F13" w:rsidRDefault="00B51F13">
      <w:pPr>
        <w:pStyle w:val="BodyText"/>
        <w:spacing w:before="20"/>
      </w:pPr>
    </w:p>
    <w:p w14:paraId="1F377109" w14:textId="77777777" w:rsidR="00B51F13" w:rsidRDefault="00000000">
      <w:pPr>
        <w:pStyle w:val="ListParagraph"/>
        <w:numPr>
          <w:ilvl w:val="0"/>
          <w:numId w:val="73"/>
        </w:numPr>
        <w:tabs>
          <w:tab w:val="left" w:pos="1211"/>
          <w:tab w:val="left" w:pos="1213"/>
        </w:tabs>
        <w:spacing w:line="252" w:lineRule="auto"/>
        <w:ind w:left="1213" w:right="686" w:hanging="720"/>
        <w:jc w:val="left"/>
        <w:rPr>
          <w:sz w:val="20"/>
        </w:rPr>
      </w:pPr>
      <w:r>
        <w:rPr>
          <w:sz w:val="20"/>
        </w:rPr>
        <w:t>Partially</w:t>
      </w:r>
      <w:r>
        <w:rPr>
          <w:spacing w:val="-1"/>
          <w:sz w:val="20"/>
        </w:rPr>
        <w:t xml:space="preserve"> </w:t>
      </w:r>
      <w:r>
        <w:rPr>
          <w:sz w:val="20"/>
        </w:rPr>
        <w:t>digested</w:t>
      </w:r>
      <w:r>
        <w:rPr>
          <w:spacing w:val="-5"/>
          <w:sz w:val="20"/>
        </w:rPr>
        <w:t xml:space="preserve"> </w:t>
      </w:r>
      <w:r>
        <w:rPr>
          <w:sz w:val="20"/>
        </w:rPr>
        <w:t>food</w:t>
      </w:r>
      <w:r>
        <w:rPr>
          <w:spacing w:val="-13"/>
          <w:sz w:val="20"/>
        </w:rPr>
        <w:t xml:space="preserve"> </w:t>
      </w:r>
      <w:r>
        <w:rPr>
          <w:sz w:val="20"/>
        </w:rPr>
        <w:t>ready</w:t>
      </w:r>
      <w:r>
        <w:rPr>
          <w:spacing w:val="-4"/>
          <w:sz w:val="20"/>
        </w:rPr>
        <w:t xml:space="preserve"> </w:t>
      </w:r>
      <w:r>
        <w:rPr>
          <w:sz w:val="20"/>
        </w:rPr>
        <w:t>to</w:t>
      </w:r>
      <w:r>
        <w:rPr>
          <w:spacing w:val="-5"/>
          <w:sz w:val="20"/>
        </w:rPr>
        <w:t xml:space="preserve"> </w:t>
      </w:r>
      <w:r>
        <w:rPr>
          <w:sz w:val="20"/>
        </w:rPr>
        <w:t>leave</w:t>
      </w:r>
      <w:r>
        <w:rPr>
          <w:spacing w:val="-6"/>
          <w:sz w:val="20"/>
        </w:rPr>
        <w:t xml:space="preserve"> </w:t>
      </w:r>
      <w:r>
        <w:rPr>
          <w:sz w:val="20"/>
        </w:rPr>
        <w:t>the</w:t>
      </w:r>
      <w:r>
        <w:rPr>
          <w:spacing w:val="-6"/>
          <w:sz w:val="20"/>
        </w:rPr>
        <w:t xml:space="preserve"> </w:t>
      </w:r>
      <w:r>
        <w:rPr>
          <w:sz w:val="20"/>
        </w:rPr>
        <w:t>stomach is referred to as</w:t>
      </w:r>
    </w:p>
    <w:p w14:paraId="2CF819E6" w14:textId="77777777" w:rsidR="00B51F13" w:rsidRDefault="00000000">
      <w:pPr>
        <w:pStyle w:val="BodyText"/>
        <w:tabs>
          <w:tab w:val="left" w:pos="4187"/>
        </w:tabs>
        <w:spacing w:line="227" w:lineRule="exact"/>
        <w:ind w:left="1213"/>
      </w:pPr>
      <w:r>
        <w:t>A.</w:t>
      </w:r>
      <w:r>
        <w:rPr>
          <w:spacing w:val="51"/>
        </w:rPr>
        <w:t xml:space="preserve"> </w:t>
      </w:r>
      <w:r>
        <w:t>chyme</w:t>
      </w:r>
      <w:r>
        <w:rPr>
          <w:spacing w:val="69"/>
          <w:w w:val="150"/>
        </w:rPr>
        <w:t xml:space="preserve"> </w:t>
      </w:r>
      <w:r>
        <w:t>B.</w:t>
      </w:r>
      <w:r>
        <w:rPr>
          <w:spacing w:val="69"/>
          <w:w w:val="150"/>
        </w:rPr>
        <w:t xml:space="preserve"> </w:t>
      </w:r>
      <w:r>
        <w:t>curd</w:t>
      </w:r>
      <w:r>
        <w:rPr>
          <w:spacing w:val="54"/>
        </w:rPr>
        <w:t xml:space="preserve"> </w:t>
      </w:r>
      <w:r>
        <w:t>C.</w:t>
      </w:r>
      <w:r>
        <w:rPr>
          <w:spacing w:val="45"/>
        </w:rPr>
        <w:t xml:space="preserve"> </w:t>
      </w:r>
      <w:r>
        <w:rPr>
          <w:spacing w:val="-2"/>
        </w:rPr>
        <w:t>glycogen</w:t>
      </w:r>
      <w:r>
        <w:tab/>
        <w:t>D.</w:t>
      </w:r>
      <w:r>
        <w:rPr>
          <w:spacing w:val="42"/>
        </w:rPr>
        <w:t xml:space="preserve"> </w:t>
      </w:r>
      <w:r>
        <w:rPr>
          <w:spacing w:val="-2"/>
        </w:rPr>
        <w:t>paste</w:t>
      </w:r>
    </w:p>
    <w:p w14:paraId="450645CD" w14:textId="77777777" w:rsidR="00B51F13" w:rsidRDefault="00000000">
      <w:pPr>
        <w:pStyle w:val="BodyText"/>
        <w:spacing w:before="10"/>
        <w:ind w:left="1213"/>
      </w:pPr>
      <w:r>
        <w:t>E.</w:t>
      </w:r>
      <w:r>
        <w:rPr>
          <w:spacing w:val="-2"/>
        </w:rPr>
        <w:t xml:space="preserve"> roughage</w:t>
      </w:r>
    </w:p>
    <w:p w14:paraId="1CB09A9F" w14:textId="77777777" w:rsidR="00B51F13" w:rsidRDefault="00B51F13">
      <w:pPr>
        <w:pStyle w:val="BodyText"/>
        <w:spacing w:before="20"/>
      </w:pPr>
    </w:p>
    <w:p w14:paraId="3E2894BD" w14:textId="77777777" w:rsidR="00B51F13" w:rsidRDefault="00000000">
      <w:pPr>
        <w:pStyle w:val="ListParagraph"/>
        <w:numPr>
          <w:ilvl w:val="0"/>
          <w:numId w:val="73"/>
        </w:numPr>
        <w:tabs>
          <w:tab w:val="left" w:pos="1211"/>
        </w:tabs>
        <w:ind w:left="1211" w:hanging="718"/>
        <w:jc w:val="left"/>
        <w:rPr>
          <w:sz w:val="20"/>
        </w:rPr>
      </w:pPr>
      <w:r>
        <w:rPr>
          <w:sz w:val="20"/>
        </w:rPr>
        <w:t>The</w:t>
      </w:r>
      <w:r>
        <w:rPr>
          <w:spacing w:val="-5"/>
          <w:sz w:val="20"/>
        </w:rPr>
        <w:t xml:space="preserve"> </w:t>
      </w:r>
      <w:r>
        <w:rPr>
          <w:sz w:val="20"/>
        </w:rPr>
        <w:t>function</w:t>
      </w:r>
      <w:r>
        <w:rPr>
          <w:spacing w:val="-4"/>
          <w:sz w:val="20"/>
        </w:rPr>
        <w:t xml:space="preserve"> </w:t>
      </w:r>
      <w:r>
        <w:rPr>
          <w:sz w:val="20"/>
        </w:rPr>
        <w:t>of</w:t>
      </w:r>
      <w:r>
        <w:rPr>
          <w:spacing w:val="-9"/>
          <w:sz w:val="20"/>
        </w:rPr>
        <w:t xml:space="preserve"> </w:t>
      </w:r>
      <w:r>
        <w:rPr>
          <w:sz w:val="20"/>
        </w:rPr>
        <w:t>lymph</w:t>
      </w:r>
      <w:r>
        <w:rPr>
          <w:spacing w:val="-3"/>
          <w:sz w:val="20"/>
        </w:rPr>
        <w:t xml:space="preserve"> </w:t>
      </w:r>
      <w:r>
        <w:rPr>
          <w:sz w:val="20"/>
        </w:rPr>
        <w:t>nodes</w:t>
      </w:r>
      <w:r>
        <w:rPr>
          <w:spacing w:val="-5"/>
          <w:sz w:val="20"/>
        </w:rPr>
        <w:t xml:space="preserve"> </w:t>
      </w:r>
      <w:r>
        <w:rPr>
          <w:sz w:val="20"/>
        </w:rPr>
        <w:t>is</w:t>
      </w:r>
      <w:r>
        <w:rPr>
          <w:spacing w:val="14"/>
          <w:sz w:val="20"/>
        </w:rPr>
        <w:t xml:space="preserve"> </w:t>
      </w:r>
      <w:r>
        <w:rPr>
          <w:spacing w:val="-5"/>
          <w:sz w:val="20"/>
        </w:rPr>
        <w:t>to</w:t>
      </w:r>
    </w:p>
    <w:p w14:paraId="35DEDB5F" w14:textId="77777777" w:rsidR="00B51F13" w:rsidRDefault="00000000">
      <w:pPr>
        <w:pStyle w:val="ListParagraph"/>
        <w:numPr>
          <w:ilvl w:val="1"/>
          <w:numId w:val="73"/>
        </w:numPr>
        <w:tabs>
          <w:tab w:val="left" w:pos="1500"/>
          <w:tab w:val="left" w:pos="2888"/>
        </w:tabs>
        <w:spacing w:before="10"/>
        <w:ind w:left="1500" w:hanging="287"/>
        <w:rPr>
          <w:sz w:val="20"/>
        </w:rPr>
      </w:pPr>
      <w:r>
        <w:rPr>
          <w:spacing w:val="-2"/>
          <w:sz w:val="20"/>
        </w:rPr>
        <w:t>supply</w:t>
      </w:r>
      <w:r>
        <w:rPr>
          <w:spacing w:val="-5"/>
          <w:sz w:val="20"/>
        </w:rPr>
        <w:t xml:space="preserve"> </w:t>
      </w:r>
      <w:r>
        <w:rPr>
          <w:spacing w:val="-2"/>
          <w:sz w:val="20"/>
        </w:rPr>
        <w:t>oxygen</w:t>
      </w:r>
      <w:r>
        <w:rPr>
          <w:sz w:val="20"/>
        </w:rPr>
        <w:tab/>
        <w:t>B.</w:t>
      </w:r>
      <w:r>
        <w:rPr>
          <w:spacing w:val="-3"/>
          <w:sz w:val="20"/>
        </w:rPr>
        <w:t xml:space="preserve"> </w:t>
      </w:r>
      <w:r>
        <w:rPr>
          <w:sz w:val="20"/>
        </w:rPr>
        <w:t>filter</w:t>
      </w:r>
      <w:r>
        <w:rPr>
          <w:spacing w:val="-3"/>
          <w:sz w:val="20"/>
        </w:rPr>
        <w:t xml:space="preserve"> </w:t>
      </w:r>
      <w:r>
        <w:rPr>
          <w:sz w:val="20"/>
        </w:rPr>
        <w:t>out</w:t>
      </w:r>
      <w:r>
        <w:rPr>
          <w:spacing w:val="-12"/>
          <w:sz w:val="20"/>
        </w:rPr>
        <w:t xml:space="preserve"> </w:t>
      </w:r>
      <w:r>
        <w:rPr>
          <w:spacing w:val="-2"/>
          <w:sz w:val="20"/>
        </w:rPr>
        <w:t>bacteria</w:t>
      </w:r>
    </w:p>
    <w:p w14:paraId="419294A4" w14:textId="77777777" w:rsidR="00B51F13" w:rsidRDefault="00000000">
      <w:pPr>
        <w:pStyle w:val="BodyText"/>
        <w:spacing w:before="10"/>
        <w:ind w:left="1213"/>
      </w:pPr>
      <w:r>
        <w:t>C.</w:t>
      </w:r>
      <w:r>
        <w:rPr>
          <w:spacing w:val="-5"/>
        </w:rPr>
        <w:t xml:space="preserve"> </w:t>
      </w:r>
      <w:r>
        <w:t>form</w:t>
      </w:r>
      <w:r>
        <w:rPr>
          <w:spacing w:val="-3"/>
        </w:rPr>
        <w:t xml:space="preserve"> </w:t>
      </w:r>
      <w:r>
        <w:t>red</w:t>
      </w:r>
      <w:r>
        <w:rPr>
          <w:spacing w:val="-5"/>
        </w:rPr>
        <w:t xml:space="preserve"> </w:t>
      </w:r>
      <w:r>
        <w:t>blood</w:t>
      </w:r>
      <w:r>
        <w:rPr>
          <w:spacing w:val="-3"/>
        </w:rPr>
        <w:t xml:space="preserve"> </w:t>
      </w:r>
      <w:r>
        <w:t>D. supply</w:t>
      </w:r>
      <w:r>
        <w:rPr>
          <w:spacing w:val="-3"/>
        </w:rPr>
        <w:t xml:space="preserve"> </w:t>
      </w:r>
      <w:r>
        <w:t>amino</w:t>
      </w:r>
      <w:r>
        <w:rPr>
          <w:spacing w:val="-4"/>
        </w:rPr>
        <w:t xml:space="preserve"> </w:t>
      </w:r>
      <w:r>
        <w:rPr>
          <w:spacing w:val="-2"/>
        </w:rPr>
        <w:t>acids</w:t>
      </w:r>
    </w:p>
    <w:p w14:paraId="2F5D3C35" w14:textId="77777777" w:rsidR="00B51F13" w:rsidRDefault="00000000">
      <w:pPr>
        <w:pStyle w:val="BodyText"/>
        <w:spacing w:before="10"/>
        <w:ind w:left="1213"/>
      </w:pPr>
      <w:r>
        <w:t>E.</w:t>
      </w:r>
      <w:r>
        <w:rPr>
          <w:spacing w:val="-4"/>
        </w:rPr>
        <w:t xml:space="preserve"> </w:t>
      </w:r>
      <w:r>
        <w:t>supply</w:t>
      </w:r>
      <w:r>
        <w:rPr>
          <w:spacing w:val="-2"/>
        </w:rPr>
        <w:t xml:space="preserve"> </w:t>
      </w:r>
      <w:r>
        <w:t>simple</w:t>
      </w:r>
      <w:r>
        <w:rPr>
          <w:spacing w:val="-4"/>
        </w:rPr>
        <w:t xml:space="preserve"> </w:t>
      </w:r>
      <w:r>
        <w:rPr>
          <w:spacing w:val="-2"/>
        </w:rPr>
        <w:t>sugars</w:t>
      </w:r>
    </w:p>
    <w:p w14:paraId="26DB94EC" w14:textId="77777777" w:rsidR="00B51F13" w:rsidRDefault="00B51F13">
      <w:pPr>
        <w:pStyle w:val="BodyText"/>
        <w:spacing w:before="20"/>
      </w:pPr>
    </w:p>
    <w:p w14:paraId="50ECE924" w14:textId="77777777" w:rsidR="00B51F13" w:rsidRDefault="00000000">
      <w:pPr>
        <w:pStyle w:val="ListParagraph"/>
        <w:numPr>
          <w:ilvl w:val="0"/>
          <w:numId w:val="73"/>
        </w:numPr>
        <w:tabs>
          <w:tab w:val="left" w:pos="1211"/>
          <w:tab w:val="left" w:pos="1213"/>
        </w:tabs>
        <w:spacing w:line="247" w:lineRule="auto"/>
        <w:ind w:left="1213" w:right="835" w:hanging="720"/>
        <w:jc w:val="left"/>
        <w:rPr>
          <w:sz w:val="20"/>
        </w:rPr>
      </w:pPr>
      <w:r>
        <w:rPr>
          <w:sz w:val="20"/>
        </w:rPr>
        <w:t>The</w:t>
      </w:r>
      <w:r>
        <w:rPr>
          <w:spacing w:val="-7"/>
          <w:sz w:val="20"/>
        </w:rPr>
        <w:t xml:space="preserve"> </w:t>
      </w:r>
      <w:r>
        <w:rPr>
          <w:sz w:val="20"/>
        </w:rPr>
        <w:t>vein</w:t>
      </w:r>
      <w:r>
        <w:rPr>
          <w:spacing w:val="-6"/>
          <w:sz w:val="20"/>
        </w:rPr>
        <w:t xml:space="preserve"> </w:t>
      </w:r>
      <w:r>
        <w:rPr>
          <w:sz w:val="20"/>
        </w:rPr>
        <w:t>which</w:t>
      </w:r>
      <w:r>
        <w:rPr>
          <w:spacing w:val="-6"/>
          <w:sz w:val="20"/>
        </w:rPr>
        <w:t xml:space="preserve"> </w:t>
      </w:r>
      <w:r>
        <w:rPr>
          <w:sz w:val="20"/>
        </w:rPr>
        <w:t>returns</w:t>
      </w:r>
      <w:r>
        <w:rPr>
          <w:spacing w:val="-4"/>
          <w:sz w:val="20"/>
        </w:rPr>
        <w:t xml:space="preserve"> </w:t>
      </w:r>
      <w:r>
        <w:rPr>
          <w:sz w:val="20"/>
        </w:rPr>
        <w:t>blood</w:t>
      </w:r>
      <w:r>
        <w:rPr>
          <w:spacing w:val="-12"/>
          <w:sz w:val="20"/>
        </w:rPr>
        <w:t xml:space="preserve"> </w:t>
      </w:r>
      <w:r>
        <w:rPr>
          <w:sz w:val="20"/>
        </w:rPr>
        <w:t>from</w:t>
      </w:r>
      <w:r>
        <w:rPr>
          <w:spacing w:val="-6"/>
          <w:sz w:val="20"/>
        </w:rPr>
        <w:t xml:space="preserve"> </w:t>
      </w:r>
      <w:r>
        <w:rPr>
          <w:sz w:val="20"/>
        </w:rPr>
        <w:t>the</w:t>
      </w:r>
      <w:r>
        <w:rPr>
          <w:spacing w:val="-8"/>
          <w:sz w:val="20"/>
        </w:rPr>
        <w:t xml:space="preserve"> </w:t>
      </w:r>
      <w:r>
        <w:rPr>
          <w:sz w:val="20"/>
        </w:rPr>
        <w:t>head</w:t>
      </w:r>
      <w:r>
        <w:rPr>
          <w:spacing w:val="-4"/>
          <w:sz w:val="20"/>
        </w:rPr>
        <w:t xml:space="preserve"> </w:t>
      </w:r>
      <w:r>
        <w:rPr>
          <w:sz w:val="20"/>
        </w:rPr>
        <w:t>and arms to the heart is called</w:t>
      </w:r>
    </w:p>
    <w:p w14:paraId="2BB8E7E4" w14:textId="77777777" w:rsidR="00B51F13" w:rsidRDefault="00000000">
      <w:pPr>
        <w:pStyle w:val="ListParagraph"/>
        <w:numPr>
          <w:ilvl w:val="1"/>
          <w:numId w:val="73"/>
        </w:numPr>
        <w:tabs>
          <w:tab w:val="left" w:pos="1459"/>
        </w:tabs>
        <w:spacing w:before="4"/>
        <w:ind w:left="1459" w:hanging="248"/>
        <w:rPr>
          <w:sz w:val="20"/>
        </w:rPr>
      </w:pPr>
      <w:r>
        <w:rPr>
          <w:spacing w:val="-8"/>
          <w:sz w:val="20"/>
        </w:rPr>
        <w:t>aorta</w:t>
      </w:r>
      <w:r>
        <w:rPr>
          <w:spacing w:val="-5"/>
          <w:sz w:val="20"/>
        </w:rPr>
        <w:t xml:space="preserve"> </w:t>
      </w:r>
      <w:r>
        <w:rPr>
          <w:spacing w:val="-8"/>
          <w:sz w:val="20"/>
        </w:rPr>
        <w:t>B.</w:t>
      </w:r>
      <w:r>
        <w:rPr>
          <w:spacing w:val="-6"/>
          <w:sz w:val="20"/>
        </w:rPr>
        <w:t xml:space="preserve"> </w:t>
      </w:r>
      <w:r>
        <w:rPr>
          <w:spacing w:val="-8"/>
          <w:sz w:val="20"/>
        </w:rPr>
        <w:t>inferior</w:t>
      </w:r>
      <w:r>
        <w:rPr>
          <w:spacing w:val="-7"/>
          <w:sz w:val="20"/>
        </w:rPr>
        <w:t xml:space="preserve"> </w:t>
      </w:r>
      <w:r>
        <w:rPr>
          <w:spacing w:val="-8"/>
          <w:sz w:val="20"/>
        </w:rPr>
        <w:t>vena</w:t>
      </w:r>
      <w:r>
        <w:rPr>
          <w:spacing w:val="-9"/>
          <w:sz w:val="20"/>
        </w:rPr>
        <w:t xml:space="preserve"> </w:t>
      </w:r>
      <w:r>
        <w:rPr>
          <w:spacing w:val="-8"/>
          <w:sz w:val="20"/>
        </w:rPr>
        <w:t>cava</w:t>
      </w:r>
      <w:r>
        <w:rPr>
          <w:spacing w:val="-10"/>
          <w:sz w:val="20"/>
        </w:rPr>
        <w:t xml:space="preserve"> </w:t>
      </w:r>
      <w:r>
        <w:rPr>
          <w:spacing w:val="-8"/>
          <w:sz w:val="20"/>
        </w:rPr>
        <w:t>C.</w:t>
      </w:r>
      <w:r>
        <w:rPr>
          <w:sz w:val="20"/>
        </w:rPr>
        <w:t xml:space="preserve"> </w:t>
      </w:r>
      <w:r>
        <w:rPr>
          <w:spacing w:val="-8"/>
          <w:sz w:val="20"/>
        </w:rPr>
        <w:t>superior</w:t>
      </w:r>
      <w:r>
        <w:rPr>
          <w:spacing w:val="-9"/>
          <w:sz w:val="20"/>
        </w:rPr>
        <w:t xml:space="preserve"> </w:t>
      </w:r>
      <w:r>
        <w:rPr>
          <w:spacing w:val="-8"/>
          <w:sz w:val="20"/>
        </w:rPr>
        <w:t>vena</w:t>
      </w:r>
      <w:r>
        <w:rPr>
          <w:spacing w:val="-7"/>
          <w:sz w:val="20"/>
        </w:rPr>
        <w:t xml:space="preserve"> </w:t>
      </w:r>
      <w:r>
        <w:rPr>
          <w:spacing w:val="-8"/>
          <w:sz w:val="20"/>
        </w:rPr>
        <w:t>cava</w:t>
      </w:r>
    </w:p>
    <w:p w14:paraId="6FA4D930" w14:textId="77777777" w:rsidR="00B51F13" w:rsidRDefault="00000000">
      <w:pPr>
        <w:pStyle w:val="BodyText"/>
        <w:spacing w:before="10"/>
        <w:ind w:left="1213"/>
      </w:pPr>
      <w:r>
        <w:t>D.</w:t>
      </w:r>
      <w:r>
        <w:rPr>
          <w:spacing w:val="-7"/>
        </w:rPr>
        <w:t xml:space="preserve"> </w:t>
      </w:r>
      <w:r>
        <w:t>pulmonaryvein</w:t>
      </w:r>
      <w:r>
        <w:rPr>
          <w:spacing w:val="-5"/>
        </w:rPr>
        <w:t xml:space="preserve"> </w:t>
      </w:r>
      <w:r>
        <w:t>E.</w:t>
      </w:r>
      <w:r>
        <w:rPr>
          <w:spacing w:val="-8"/>
        </w:rPr>
        <w:t xml:space="preserve"> </w:t>
      </w:r>
      <w:r>
        <w:t>pulmonary</w:t>
      </w:r>
      <w:r>
        <w:rPr>
          <w:spacing w:val="-5"/>
        </w:rPr>
        <w:t xml:space="preserve"> </w:t>
      </w:r>
      <w:r>
        <w:rPr>
          <w:spacing w:val="-2"/>
        </w:rPr>
        <w:t>artery.</w:t>
      </w:r>
    </w:p>
    <w:p w14:paraId="222CEB98" w14:textId="77777777" w:rsidR="00B51F13" w:rsidRDefault="00B51F13">
      <w:pPr>
        <w:pStyle w:val="BodyText"/>
        <w:spacing w:before="21"/>
      </w:pPr>
    </w:p>
    <w:p w14:paraId="3056E216" w14:textId="77777777" w:rsidR="00B51F13" w:rsidRDefault="00000000">
      <w:pPr>
        <w:pStyle w:val="ListParagraph"/>
        <w:numPr>
          <w:ilvl w:val="0"/>
          <w:numId w:val="73"/>
        </w:numPr>
        <w:tabs>
          <w:tab w:val="left" w:pos="1211"/>
        </w:tabs>
        <w:ind w:left="1211" w:hanging="718"/>
        <w:jc w:val="left"/>
        <w:rPr>
          <w:sz w:val="20"/>
        </w:rPr>
      </w:pPr>
      <w:r>
        <w:rPr>
          <w:sz w:val="20"/>
        </w:rPr>
        <w:t>Blood</w:t>
      </w:r>
      <w:r>
        <w:rPr>
          <w:spacing w:val="-4"/>
          <w:sz w:val="20"/>
        </w:rPr>
        <w:t xml:space="preserve"> </w:t>
      </w:r>
      <w:r>
        <w:rPr>
          <w:sz w:val="20"/>
        </w:rPr>
        <w:t>platelets</w:t>
      </w:r>
      <w:r>
        <w:rPr>
          <w:spacing w:val="-6"/>
          <w:sz w:val="20"/>
        </w:rPr>
        <w:t xml:space="preserve"> </w:t>
      </w:r>
      <w:r>
        <w:rPr>
          <w:sz w:val="20"/>
        </w:rPr>
        <w:t>are</w:t>
      </w:r>
      <w:r>
        <w:rPr>
          <w:spacing w:val="-4"/>
          <w:sz w:val="20"/>
        </w:rPr>
        <w:t xml:space="preserve"> </w:t>
      </w:r>
      <w:r>
        <w:rPr>
          <w:sz w:val="20"/>
        </w:rPr>
        <w:t>important</w:t>
      </w:r>
      <w:r>
        <w:rPr>
          <w:spacing w:val="-7"/>
          <w:sz w:val="20"/>
        </w:rPr>
        <w:t xml:space="preserve"> </w:t>
      </w:r>
      <w:r>
        <w:rPr>
          <w:sz w:val="20"/>
        </w:rPr>
        <w:t>because</w:t>
      </w:r>
      <w:r>
        <w:rPr>
          <w:spacing w:val="1"/>
          <w:sz w:val="20"/>
        </w:rPr>
        <w:t xml:space="preserve"> </w:t>
      </w:r>
      <w:r>
        <w:rPr>
          <w:spacing w:val="-4"/>
          <w:sz w:val="20"/>
        </w:rPr>
        <w:t>they</w:t>
      </w:r>
    </w:p>
    <w:p w14:paraId="102C44DB" w14:textId="77777777" w:rsidR="00B51F13" w:rsidRDefault="00000000">
      <w:pPr>
        <w:pStyle w:val="ListParagraph"/>
        <w:numPr>
          <w:ilvl w:val="1"/>
          <w:numId w:val="73"/>
        </w:numPr>
        <w:tabs>
          <w:tab w:val="left" w:pos="1460"/>
          <w:tab w:val="left" w:pos="1504"/>
          <w:tab w:val="left" w:pos="2651"/>
        </w:tabs>
        <w:spacing w:before="10" w:line="249" w:lineRule="auto"/>
        <w:ind w:left="1460" w:right="1212" w:hanging="250"/>
        <w:rPr>
          <w:sz w:val="20"/>
        </w:rPr>
      </w:pPr>
      <w:r>
        <w:rPr>
          <w:sz w:val="20"/>
        </w:rPr>
        <w:tab/>
        <w:t>are</w:t>
      </w:r>
      <w:r>
        <w:rPr>
          <w:spacing w:val="-7"/>
          <w:sz w:val="20"/>
        </w:rPr>
        <w:t xml:space="preserve"> </w:t>
      </w:r>
      <w:r>
        <w:rPr>
          <w:sz w:val="20"/>
        </w:rPr>
        <w:t>amoeboid</w:t>
      </w:r>
      <w:r>
        <w:rPr>
          <w:spacing w:val="-6"/>
          <w:sz w:val="20"/>
        </w:rPr>
        <w:t xml:space="preserve"> </w:t>
      </w:r>
      <w:r>
        <w:rPr>
          <w:sz w:val="20"/>
        </w:rPr>
        <w:t>and</w:t>
      </w:r>
      <w:r>
        <w:rPr>
          <w:spacing w:val="-2"/>
          <w:sz w:val="20"/>
        </w:rPr>
        <w:t xml:space="preserve"> </w:t>
      </w:r>
      <w:r>
        <w:rPr>
          <w:sz w:val="20"/>
        </w:rPr>
        <w:t>nucleated</w:t>
      </w:r>
      <w:r>
        <w:rPr>
          <w:spacing w:val="-5"/>
          <w:sz w:val="20"/>
        </w:rPr>
        <w:t xml:space="preserve"> </w:t>
      </w:r>
      <w:r>
        <w:rPr>
          <w:sz w:val="20"/>
        </w:rPr>
        <w:t>B.</w:t>
      </w:r>
      <w:r>
        <w:rPr>
          <w:spacing w:val="-11"/>
          <w:sz w:val="20"/>
        </w:rPr>
        <w:t xml:space="preserve"> </w:t>
      </w:r>
      <w:r>
        <w:rPr>
          <w:sz w:val="20"/>
        </w:rPr>
        <w:t xml:space="preserve">produce </w:t>
      </w:r>
      <w:r>
        <w:rPr>
          <w:spacing w:val="-2"/>
          <w:sz w:val="20"/>
        </w:rPr>
        <w:t>antitoxins</w:t>
      </w:r>
      <w:r>
        <w:rPr>
          <w:sz w:val="20"/>
        </w:rPr>
        <w:tab/>
        <w:t>C. produce antibodies</w:t>
      </w:r>
    </w:p>
    <w:p w14:paraId="0D5A3764" w14:textId="77777777" w:rsidR="00B51F13" w:rsidRDefault="00000000">
      <w:pPr>
        <w:pStyle w:val="BodyText"/>
        <w:spacing w:before="1" w:line="247" w:lineRule="auto"/>
        <w:ind w:left="1436" w:right="984" w:hanging="226"/>
      </w:pPr>
      <w:r>
        <w:t>D.</w:t>
      </w:r>
      <w:r>
        <w:rPr>
          <w:spacing w:val="-7"/>
        </w:rPr>
        <w:t xml:space="preserve"> </w:t>
      </w:r>
      <w:r>
        <w:t>digest</w:t>
      </w:r>
      <w:r>
        <w:rPr>
          <w:spacing w:val="-7"/>
        </w:rPr>
        <w:t xml:space="preserve"> </w:t>
      </w:r>
      <w:r>
        <w:t>harmful</w:t>
      </w:r>
      <w:r>
        <w:rPr>
          <w:spacing w:val="-7"/>
        </w:rPr>
        <w:t xml:space="preserve"> </w:t>
      </w:r>
      <w:r>
        <w:t>bacteria</w:t>
      </w:r>
      <w:r>
        <w:rPr>
          <w:spacing w:val="-7"/>
        </w:rPr>
        <w:t xml:space="preserve"> </w:t>
      </w:r>
      <w:r>
        <w:t>E.</w:t>
      </w:r>
      <w:r>
        <w:rPr>
          <w:spacing w:val="-8"/>
        </w:rPr>
        <w:t xml:space="preserve"> </w:t>
      </w:r>
      <w:r>
        <w:t>release</w:t>
      </w:r>
      <w:r>
        <w:rPr>
          <w:spacing w:val="-7"/>
        </w:rPr>
        <w:t xml:space="preserve"> </w:t>
      </w:r>
      <w:r>
        <w:t>thrombin for blood clotting.</w:t>
      </w:r>
    </w:p>
    <w:p w14:paraId="590BA2C9" w14:textId="77777777" w:rsidR="00B51F13" w:rsidRDefault="00B51F13">
      <w:pPr>
        <w:pStyle w:val="BodyText"/>
        <w:spacing w:before="14"/>
      </w:pPr>
    </w:p>
    <w:p w14:paraId="2E70E059" w14:textId="77777777" w:rsidR="00B51F13" w:rsidRDefault="00000000">
      <w:pPr>
        <w:pStyle w:val="ListParagraph"/>
        <w:numPr>
          <w:ilvl w:val="0"/>
          <w:numId w:val="73"/>
        </w:numPr>
        <w:tabs>
          <w:tab w:val="left" w:pos="1209"/>
          <w:tab w:val="left" w:pos="1213"/>
        </w:tabs>
        <w:spacing w:line="249" w:lineRule="auto"/>
        <w:ind w:left="1213" w:right="973" w:hanging="720"/>
        <w:jc w:val="both"/>
        <w:rPr>
          <w:sz w:val="20"/>
        </w:rPr>
      </w:pPr>
      <w:r>
        <w:rPr>
          <w:sz w:val="20"/>
        </w:rPr>
        <w:t>If</w:t>
      </w:r>
      <w:r>
        <w:rPr>
          <w:spacing w:val="-13"/>
          <w:sz w:val="20"/>
        </w:rPr>
        <w:t xml:space="preserve"> </w:t>
      </w:r>
      <w:r>
        <w:rPr>
          <w:sz w:val="20"/>
        </w:rPr>
        <w:t>a</w:t>
      </w:r>
      <w:r>
        <w:rPr>
          <w:spacing w:val="-11"/>
          <w:sz w:val="20"/>
        </w:rPr>
        <w:t xml:space="preserve"> </w:t>
      </w:r>
      <w:r>
        <w:rPr>
          <w:sz w:val="20"/>
        </w:rPr>
        <w:t>child</w:t>
      </w:r>
      <w:r>
        <w:rPr>
          <w:spacing w:val="-8"/>
          <w:sz w:val="20"/>
        </w:rPr>
        <w:t xml:space="preserve"> </w:t>
      </w:r>
      <w:r>
        <w:rPr>
          <w:sz w:val="20"/>
        </w:rPr>
        <w:t>can</w:t>
      </w:r>
      <w:r>
        <w:rPr>
          <w:spacing w:val="-10"/>
          <w:sz w:val="20"/>
        </w:rPr>
        <w:t xml:space="preserve"> </w:t>
      </w:r>
      <w:r>
        <w:rPr>
          <w:sz w:val="20"/>
        </w:rPr>
        <w:t>receive</w:t>
      </w:r>
      <w:r>
        <w:rPr>
          <w:spacing w:val="-12"/>
          <w:sz w:val="20"/>
        </w:rPr>
        <w:t xml:space="preserve"> </w:t>
      </w:r>
      <w:r>
        <w:rPr>
          <w:sz w:val="20"/>
        </w:rPr>
        <w:t>blood</w:t>
      </w:r>
      <w:r>
        <w:rPr>
          <w:spacing w:val="-10"/>
          <w:sz w:val="20"/>
        </w:rPr>
        <w:t xml:space="preserve"> </w:t>
      </w:r>
      <w:r>
        <w:rPr>
          <w:sz w:val="20"/>
        </w:rPr>
        <w:t>from</w:t>
      </w:r>
      <w:r>
        <w:rPr>
          <w:spacing w:val="-8"/>
          <w:sz w:val="20"/>
        </w:rPr>
        <w:t xml:space="preserve"> </w:t>
      </w:r>
      <w:r>
        <w:rPr>
          <w:sz w:val="20"/>
        </w:rPr>
        <w:t>all</w:t>
      </w:r>
      <w:r>
        <w:rPr>
          <w:spacing w:val="-10"/>
          <w:sz w:val="20"/>
        </w:rPr>
        <w:t xml:space="preserve"> </w:t>
      </w:r>
      <w:r>
        <w:rPr>
          <w:sz w:val="20"/>
        </w:rPr>
        <w:t>donors,</w:t>
      </w:r>
      <w:r>
        <w:rPr>
          <w:spacing w:val="-5"/>
          <w:sz w:val="20"/>
        </w:rPr>
        <w:t xml:space="preserve"> </w:t>
      </w:r>
      <w:r>
        <w:rPr>
          <w:sz w:val="20"/>
        </w:rPr>
        <w:t>he belongs to the blood group</w:t>
      </w:r>
    </w:p>
    <w:p w14:paraId="3B5B7C51" w14:textId="77777777" w:rsidR="00B51F13" w:rsidRDefault="00000000">
      <w:pPr>
        <w:pStyle w:val="BodyText"/>
        <w:tabs>
          <w:tab w:val="left" w:pos="1976"/>
          <w:tab w:val="left" w:pos="2751"/>
          <w:tab w:val="left" w:pos="3460"/>
          <w:tab w:val="left" w:pos="4300"/>
        </w:tabs>
        <w:spacing w:before="2"/>
        <w:ind w:left="1211"/>
      </w:pPr>
      <w:r>
        <w:t>A.</w:t>
      </w:r>
      <w:r>
        <w:rPr>
          <w:spacing w:val="75"/>
        </w:rPr>
        <w:t xml:space="preserve"> </w:t>
      </w:r>
      <w:r>
        <w:rPr>
          <w:spacing w:val="-10"/>
        </w:rPr>
        <w:t>O</w:t>
      </w:r>
      <w:r>
        <w:tab/>
        <w:t>B.</w:t>
      </w:r>
      <w:r>
        <w:rPr>
          <w:spacing w:val="66"/>
        </w:rPr>
        <w:t xml:space="preserve"> </w:t>
      </w:r>
      <w:r>
        <w:rPr>
          <w:spacing w:val="-10"/>
        </w:rPr>
        <w:t>A</w:t>
      </w:r>
      <w:r>
        <w:tab/>
        <w:t>C.</w:t>
      </w:r>
      <w:r>
        <w:rPr>
          <w:spacing w:val="57"/>
          <w:w w:val="150"/>
        </w:rPr>
        <w:t xml:space="preserve"> </w:t>
      </w:r>
      <w:r>
        <w:rPr>
          <w:spacing w:val="-10"/>
        </w:rPr>
        <w:t>B</w:t>
      </w:r>
      <w:r>
        <w:tab/>
        <w:t>D.</w:t>
      </w:r>
      <w:r>
        <w:rPr>
          <w:spacing w:val="71"/>
        </w:rPr>
        <w:t xml:space="preserve"> </w:t>
      </w:r>
      <w:r>
        <w:rPr>
          <w:spacing w:val="-5"/>
        </w:rPr>
        <w:t>AB</w:t>
      </w:r>
      <w:r>
        <w:tab/>
        <w:t>E.</w:t>
      </w:r>
      <w:r>
        <w:rPr>
          <w:spacing w:val="15"/>
        </w:rPr>
        <w:t xml:space="preserve"> </w:t>
      </w:r>
      <w:r>
        <w:rPr>
          <w:spacing w:val="-5"/>
        </w:rPr>
        <w:t>AS.</w:t>
      </w:r>
    </w:p>
    <w:p w14:paraId="3FBCFBEE" w14:textId="77777777" w:rsidR="00B51F13" w:rsidRDefault="00B51F13">
      <w:pPr>
        <w:pStyle w:val="BodyText"/>
        <w:spacing w:before="20"/>
      </w:pPr>
    </w:p>
    <w:p w14:paraId="50199E65" w14:textId="77777777" w:rsidR="00B51F13" w:rsidRDefault="00000000">
      <w:pPr>
        <w:pStyle w:val="ListParagraph"/>
        <w:numPr>
          <w:ilvl w:val="0"/>
          <w:numId w:val="73"/>
        </w:numPr>
        <w:tabs>
          <w:tab w:val="left" w:pos="1213"/>
        </w:tabs>
        <w:spacing w:line="247" w:lineRule="auto"/>
        <w:ind w:left="1213" w:right="843" w:hanging="720"/>
        <w:jc w:val="both"/>
        <w:rPr>
          <w:sz w:val="20"/>
        </w:rPr>
      </w:pPr>
      <w:r>
        <w:rPr>
          <w:sz w:val="20"/>
        </w:rPr>
        <w:t>Which of</w:t>
      </w:r>
      <w:r>
        <w:rPr>
          <w:spacing w:val="-5"/>
          <w:sz w:val="20"/>
        </w:rPr>
        <w:t xml:space="preserve"> </w:t>
      </w:r>
      <w:r>
        <w:rPr>
          <w:sz w:val="20"/>
        </w:rPr>
        <w:t>the</w:t>
      </w:r>
      <w:r>
        <w:rPr>
          <w:spacing w:val="-1"/>
          <w:sz w:val="20"/>
        </w:rPr>
        <w:t xml:space="preserve"> </w:t>
      </w:r>
      <w:r>
        <w:rPr>
          <w:sz w:val="20"/>
        </w:rPr>
        <w:t>following</w:t>
      </w:r>
      <w:r>
        <w:rPr>
          <w:spacing w:val="-1"/>
          <w:sz w:val="20"/>
        </w:rPr>
        <w:t xml:space="preserve"> </w:t>
      </w:r>
      <w:r>
        <w:rPr>
          <w:sz w:val="20"/>
        </w:rPr>
        <w:t>events</w:t>
      </w:r>
      <w:r>
        <w:rPr>
          <w:spacing w:val="-2"/>
          <w:sz w:val="20"/>
        </w:rPr>
        <w:t xml:space="preserve"> </w:t>
      </w:r>
      <w:r>
        <w:rPr>
          <w:sz w:val="20"/>
        </w:rPr>
        <w:t>does</w:t>
      </w:r>
      <w:r>
        <w:rPr>
          <w:spacing w:val="-2"/>
          <w:sz w:val="20"/>
        </w:rPr>
        <w:t xml:space="preserve"> </w:t>
      </w:r>
      <w:r>
        <w:rPr>
          <w:sz w:val="20"/>
        </w:rPr>
        <w:t>NOT</w:t>
      </w:r>
      <w:r>
        <w:rPr>
          <w:spacing w:val="-1"/>
          <w:sz w:val="20"/>
        </w:rPr>
        <w:t xml:space="preserve"> </w:t>
      </w:r>
      <w:r>
        <w:rPr>
          <w:sz w:val="20"/>
        </w:rPr>
        <w:t>occur during anaerobic respiration of glucose?</w:t>
      </w:r>
    </w:p>
    <w:p w14:paraId="01DE66BB" w14:textId="77777777" w:rsidR="00B51F13" w:rsidRDefault="00000000">
      <w:pPr>
        <w:pStyle w:val="BodyText"/>
        <w:spacing w:before="6" w:line="247" w:lineRule="auto"/>
        <w:ind w:left="1213" w:right="890"/>
        <w:jc w:val="both"/>
      </w:pPr>
      <w:r>
        <w:t>A. Muscle cell produce lactic acid B. Carbon dioxide is produced C. Milk bacteria produce lactic acid D. Energy is not produced</w:t>
      </w:r>
    </w:p>
    <w:p w14:paraId="4C17C5D6" w14:textId="77777777" w:rsidR="00B51F13" w:rsidRDefault="00000000">
      <w:pPr>
        <w:pStyle w:val="BodyText"/>
        <w:spacing w:before="5"/>
        <w:ind w:left="1213"/>
        <w:jc w:val="both"/>
      </w:pPr>
      <w:r>
        <w:t>E.</w:t>
      </w:r>
      <w:r>
        <w:rPr>
          <w:spacing w:val="-6"/>
        </w:rPr>
        <w:t xml:space="preserve"> </w:t>
      </w:r>
      <w:r>
        <w:t>Germinating</w:t>
      </w:r>
      <w:r>
        <w:rPr>
          <w:spacing w:val="-5"/>
        </w:rPr>
        <w:t xml:space="preserve"> </w:t>
      </w:r>
      <w:r>
        <w:t>seeds</w:t>
      </w:r>
      <w:r>
        <w:rPr>
          <w:spacing w:val="-7"/>
        </w:rPr>
        <w:t xml:space="preserve"> </w:t>
      </w:r>
      <w:r>
        <w:t>produce</w:t>
      </w:r>
      <w:r>
        <w:rPr>
          <w:spacing w:val="-7"/>
        </w:rPr>
        <w:t xml:space="preserve"> </w:t>
      </w:r>
      <w:r>
        <w:rPr>
          <w:spacing w:val="-2"/>
        </w:rPr>
        <w:t>alcohol.</w:t>
      </w:r>
    </w:p>
    <w:p w14:paraId="470D7B89" w14:textId="77777777" w:rsidR="00B51F13" w:rsidRDefault="00B51F13">
      <w:pPr>
        <w:jc w:val="both"/>
        <w:sectPr w:rsidR="00B51F13">
          <w:type w:val="continuous"/>
          <w:pgSz w:w="12240" w:h="15840"/>
          <w:pgMar w:top="1820" w:right="360" w:bottom="280" w:left="560" w:header="720" w:footer="720" w:gutter="0"/>
          <w:cols w:num="2" w:space="720" w:equalWidth="0">
            <w:col w:w="5321" w:space="106"/>
            <w:col w:w="5893"/>
          </w:cols>
        </w:sectPr>
      </w:pPr>
    </w:p>
    <w:p w14:paraId="6B490A9D" w14:textId="77777777" w:rsidR="00B51F13" w:rsidRDefault="00000000">
      <w:pPr>
        <w:pStyle w:val="ListParagraph"/>
        <w:numPr>
          <w:ilvl w:val="0"/>
          <w:numId w:val="73"/>
        </w:numPr>
        <w:tabs>
          <w:tab w:val="left" w:pos="947"/>
        </w:tabs>
        <w:spacing w:before="76"/>
        <w:ind w:left="947" w:hanging="723"/>
        <w:jc w:val="left"/>
        <w:rPr>
          <w:sz w:val="20"/>
        </w:rPr>
      </w:pPr>
      <w:r>
        <w:rPr>
          <w:spacing w:val="-8"/>
          <w:sz w:val="20"/>
        </w:rPr>
        <w:t>Identifywhich</w:t>
      </w:r>
      <w:r>
        <w:rPr>
          <w:spacing w:val="2"/>
          <w:sz w:val="20"/>
        </w:rPr>
        <w:t xml:space="preserve"> </w:t>
      </w:r>
      <w:r>
        <w:rPr>
          <w:spacing w:val="-8"/>
          <w:sz w:val="20"/>
        </w:rPr>
        <w:t>ofthe followingarecharacteristics</w:t>
      </w:r>
      <w:r>
        <w:rPr>
          <w:spacing w:val="28"/>
          <w:sz w:val="20"/>
        </w:rPr>
        <w:t xml:space="preserve"> </w:t>
      </w:r>
      <w:r>
        <w:rPr>
          <w:spacing w:val="-8"/>
          <w:sz w:val="20"/>
        </w:rPr>
        <w:t>of</w:t>
      </w:r>
    </w:p>
    <w:p w14:paraId="6C290CB0" w14:textId="77777777" w:rsidR="00B51F13" w:rsidRDefault="00000000">
      <w:pPr>
        <w:pStyle w:val="BodyText"/>
        <w:spacing w:before="10"/>
        <w:ind w:left="947"/>
      </w:pPr>
      <w:r>
        <w:rPr>
          <w:spacing w:val="-6"/>
        </w:rPr>
        <w:t>thevertebraterespiratorysurface1.</w:t>
      </w:r>
      <w:r>
        <w:rPr>
          <w:spacing w:val="12"/>
        </w:rPr>
        <w:t xml:space="preserve"> </w:t>
      </w:r>
      <w:r>
        <w:rPr>
          <w:spacing w:val="-6"/>
        </w:rPr>
        <w:t>Moist2.</w:t>
      </w:r>
      <w:r>
        <w:rPr>
          <w:spacing w:val="-5"/>
        </w:rPr>
        <w:t xml:space="preserve"> </w:t>
      </w:r>
      <w:r>
        <w:rPr>
          <w:spacing w:val="-6"/>
        </w:rPr>
        <w:t>Vascularized</w:t>
      </w:r>
    </w:p>
    <w:p w14:paraId="7DD8AC40" w14:textId="77777777" w:rsidR="00B51F13" w:rsidRDefault="00000000">
      <w:pPr>
        <w:pStyle w:val="BodyText"/>
        <w:spacing w:before="10"/>
        <w:ind w:left="947"/>
      </w:pPr>
      <w:r>
        <w:t>3.</w:t>
      </w:r>
      <w:r>
        <w:rPr>
          <w:spacing w:val="-6"/>
        </w:rPr>
        <w:t xml:space="preserve"> </w:t>
      </w:r>
      <w:r>
        <w:t>Semipermeable</w:t>
      </w:r>
      <w:r>
        <w:rPr>
          <w:spacing w:val="-7"/>
        </w:rPr>
        <w:t xml:space="preserve"> </w:t>
      </w:r>
      <w:r>
        <w:t>4.</w:t>
      </w:r>
      <w:r>
        <w:rPr>
          <w:spacing w:val="-5"/>
        </w:rPr>
        <w:t xml:space="preserve"> </w:t>
      </w:r>
      <w:r>
        <w:t>Freelypermeable</w:t>
      </w:r>
      <w:r>
        <w:rPr>
          <w:spacing w:val="-6"/>
        </w:rPr>
        <w:t xml:space="preserve"> </w:t>
      </w:r>
      <w:r>
        <w:t>5.</w:t>
      </w:r>
      <w:r>
        <w:rPr>
          <w:spacing w:val="-5"/>
        </w:rPr>
        <w:t xml:space="preserve"> Dry</w:t>
      </w:r>
    </w:p>
    <w:p w14:paraId="7C551E3D" w14:textId="77777777" w:rsidR="00B51F13" w:rsidRDefault="00000000">
      <w:pPr>
        <w:pStyle w:val="BodyText"/>
        <w:spacing w:before="10"/>
        <w:ind w:left="947"/>
      </w:pPr>
      <w:r>
        <w:t>A.</w:t>
      </w:r>
      <w:r>
        <w:rPr>
          <w:spacing w:val="-3"/>
        </w:rPr>
        <w:t xml:space="preserve"> </w:t>
      </w:r>
      <w:r>
        <w:t>1,2,3</w:t>
      </w:r>
      <w:r>
        <w:rPr>
          <w:spacing w:val="-4"/>
        </w:rPr>
        <w:t xml:space="preserve"> </w:t>
      </w:r>
      <w:r>
        <w:t>B.</w:t>
      </w:r>
      <w:r>
        <w:rPr>
          <w:spacing w:val="-3"/>
        </w:rPr>
        <w:t xml:space="preserve"> </w:t>
      </w:r>
      <w:r>
        <w:t>1,2,5</w:t>
      </w:r>
      <w:r>
        <w:rPr>
          <w:spacing w:val="-2"/>
        </w:rPr>
        <w:t xml:space="preserve"> </w:t>
      </w:r>
      <w:r>
        <w:t>C.</w:t>
      </w:r>
      <w:r>
        <w:rPr>
          <w:spacing w:val="-3"/>
        </w:rPr>
        <w:t xml:space="preserve"> </w:t>
      </w:r>
      <w:r>
        <w:t>2,3,5</w:t>
      </w:r>
      <w:r>
        <w:rPr>
          <w:spacing w:val="-2"/>
        </w:rPr>
        <w:t xml:space="preserve"> </w:t>
      </w:r>
      <w:r>
        <w:t>D.</w:t>
      </w:r>
      <w:r>
        <w:rPr>
          <w:spacing w:val="-5"/>
        </w:rPr>
        <w:t xml:space="preserve"> </w:t>
      </w:r>
      <w:r>
        <w:t>2,4,5</w:t>
      </w:r>
      <w:r>
        <w:rPr>
          <w:spacing w:val="-2"/>
        </w:rPr>
        <w:t xml:space="preserve"> </w:t>
      </w:r>
      <w:r>
        <w:t>E.</w:t>
      </w:r>
      <w:r>
        <w:rPr>
          <w:spacing w:val="-5"/>
        </w:rPr>
        <w:t xml:space="preserve"> </w:t>
      </w:r>
      <w:r>
        <w:rPr>
          <w:spacing w:val="-2"/>
        </w:rPr>
        <w:t>1,3,5.</w:t>
      </w:r>
    </w:p>
    <w:p w14:paraId="68760843" w14:textId="77777777" w:rsidR="00B51F13" w:rsidRDefault="00B51F13">
      <w:pPr>
        <w:pStyle w:val="BodyText"/>
        <w:spacing w:before="20"/>
      </w:pPr>
    </w:p>
    <w:p w14:paraId="1327E728" w14:textId="77777777" w:rsidR="00B51F13" w:rsidRDefault="00000000">
      <w:pPr>
        <w:pStyle w:val="ListParagraph"/>
        <w:numPr>
          <w:ilvl w:val="0"/>
          <w:numId w:val="73"/>
        </w:numPr>
        <w:tabs>
          <w:tab w:val="left" w:pos="947"/>
        </w:tabs>
        <w:spacing w:before="1"/>
        <w:ind w:left="947" w:hanging="723"/>
        <w:jc w:val="left"/>
        <w:rPr>
          <w:sz w:val="20"/>
        </w:rPr>
      </w:pPr>
      <w:r>
        <w:rPr>
          <w:spacing w:val="-6"/>
          <w:sz w:val="20"/>
        </w:rPr>
        <w:t>In mammals,</w:t>
      </w:r>
      <w:r>
        <w:rPr>
          <w:spacing w:val="-17"/>
          <w:sz w:val="20"/>
        </w:rPr>
        <w:t xml:space="preserve"> </w:t>
      </w:r>
      <w:r>
        <w:rPr>
          <w:spacing w:val="-6"/>
          <w:sz w:val="20"/>
        </w:rPr>
        <w:t>thefunction</w:t>
      </w:r>
      <w:r>
        <w:rPr>
          <w:spacing w:val="-24"/>
          <w:sz w:val="20"/>
        </w:rPr>
        <w:t xml:space="preserve"> </w:t>
      </w:r>
      <w:r>
        <w:rPr>
          <w:spacing w:val="-6"/>
          <w:sz w:val="20"/>
        </w:rPr>
        <w:t>of</w:t>
      </w:r>
      <w:r>
        <w:rPr>
          <w:spacing w:val="-21"/>
          <w:sz w:val="20"/>
        </w:rPr>
        <w:t xml:space="preserve"> </w:t>
      </w:r>
      <w:r>
        <w:rPr>
          <w:spacing w:val="-6"/>
          <w:sz w:val="20"/>
        </w:rPr>
        <w:t>thesebaceousgland</w:t>
      </w:r>
      <w:r>
        <w:rPr>
          <w:spacing w:val="-19"/>
          <w:sz w:val="20"/>
        </w:rPr>
        <w:t xml:space="preserve"> </w:t>
      </w:r>
      <w:r>
        <w:rPr>
          <w:spacing w:val="-6"/>
          <w:sz w:val="20"/>
        </w:rPr>
        <w:t>is</w:t>
      </w:r>
      <w:r>
        <w:rPr>
          <w:spacing w:val="-17"/>
          <w:sz w:val="20"/>
        </w:rPr>
        <w:t xml:space="preserve"> </w:t>
      </w:r>
      <w:r>
        <w:rPr>
          <w:spacing w:val="-6"/>
          <w:sz w:val="20"/>
        </w:rPr>
        <w:t>to</w:t>
      </w:r>
    </w:p>
    <w:p w14:paraId="7CDBA3D2" w14:textId="77777777" w:rsidR="00B51F13" w:rsidRDefault="00000000">
      <w:pPr>
        <w:pStyle w:val="ListParagraph"/>
        <w:numPr>
          <w:ilvl w:val="1"/>
          <w:numId w:val="73"/>
        </w:numPr>
        <w:tabs>
          <w:tab w:val="left" w:pos="1238"/>
        </w:tabs>
        <w:spacing w:before="10"/>
        <w:ind w:left="1238" w:hanging="291"/>
        <w:rPr>
          <w:sz w:val="20"/>
        </w:rPr>
      </w:pPr>
      <w:r>
        <w:rPr>
          <w:sz w:val="20"/>
        </w:rPr>
        <w:t>produce</w:t>
      </w:r>
      <w:r>
        <w:rPr>
          <w:spacing w:val="-9"/>
          <w:sz w:val="20"/>
        </w:rPr>
        <w:t xml:space="preserve"> </w:t>
      </w:r>
      <w:r>
        <w:rPr>
          <w:sz w:val="20"/>
        </w:rPr>
        <w:t>sweat</w:t>
      </w:r>
      <w:r>
        <w:rPr>
          <w:spacing w:val="-12"/>
          <w:sz w:val="20"/>
        </w:rPr>
        <w:t xml:space="preserve"> </w:t>
      </w:r>
      <w:r>
        <w:rPr>
          <w:sz w:val="20"/>
        </w:rPr>
        <w:t>B.</w:t>
      </w:r>
      <w:r>
        <w:rPr>
          <w:spacing w:val="-8"/>
          <w:sz w:val="20"/>
        </w:rPr>
        <w:t xml:space="preserve"> </w:t>
      </w:r>
      <w:r>
        <w:rPr>
          <w:sz w:val="20"/>
        </w:rPr>
        <w:t>secrete</w:t>
      </w:r>
      <w:r>
        <w:rPr>
          <w:spacing w:val="-11"/>
          <w:sz w:val="20"/>
        </w:rPr>
        <w:t xml:space="preserve"> </w:t>
      </w:r>
      <w:r>
        <w:rPr>
          <w:spacing w:val="-2"/>
          <w:sz w:val="20"/>
        </w:rPr>
        <w:t>sodium</w:t>
      </w:r>
    </w:p>
    <w:p w14:paraId="1128BBA2" w14:textId="77777777" w:rsidR="00B51F13" w:rsidRDefault="00000000">
      <w:pPr>
        <w:pStyle w:val="BodyText"/>
        <w:tabs>
          <w:tab w:val="left" w:pos="2586"/>
        </w:tabs>
        <w:spacing w:before="10"/>
        <w:ind w:left="947"/>
      </w:pPr>
      <w:r>
        <w:t>C.</w:t>
      </w:r>
      <w:r>
        <w:rPr>
          <w:spacing w:val="29"/>
        </w:rPr>
        <w:t xml:space="preserve"> </w:t>
      </w:r>
      <w:r>
        <w:t>secrete</w:t>
      </w:r>
      <w:r>
        <w:rPr>
          <w:spacing w:val="-14"/>
        </w:rPr>
        <w:t xml:space="preserve"> </w:t>
      </w:r>
      <w:r>
        <w:rPr>
          <w:spacing w:val="-2"/>
        </w:rPr>
        <w:t>water</w:t>
      </w:r>
      <w:r>
        <w:tab/>
        <w:t>D.</w:t>
      </w:r>
      <w:r>
        <w:rPr>
          <w:spacing w:val="-3"/>
        </w:rPr>
        <w:t xml:space="preserve"> </w:t>
      </w:r>
      <w:r>
        <w:t>produce</w:t>
      </w:r>
      <w:r>
        <w:rPr>
          <w:spacing w:val="1"/>
        </w:rPr>
        <w:t xml:space="preserve"> </w:t>
      </w:r>
      <w:r>
        <w:t>an</w:t>
      </w:r>
      <w:r>
        <w:rPr>
          <w:spacing w:val="3"/>
        </w:rPr>
        <w:t xml:space="preserve"> </w:t>
      </w:r>
      <w:r>
        <w:t>oily</w:t>
      </w:r>
      <w:r>
        <w:rPr>
          <w:spacing w:val="1"/>
        </w:rPr>
        <w:t xml:space="preserve"> </w:t>
      </w:r>
      <w:r>
        <w:rPr>
          <w:spacing w:val="-2"/>
        </w:rPr>
        <w:t>substance</w:t>
      </w:r>
    </w:p>
    <w:p w14:paraId="62B2F191" w14:textId="77777777" w:rsidR="00B51F13" w:rsidRDefault="00000000">
      <w:pPr>
        <w:pStyle w:val="BodyText"/>
        <w:spacing w:before="10"/>
        <w:ind w:left="947"/>
      </w:pPr>
      <w:r>
        <w:t>E.</w:t>
      </w:r>
      <w:r>
        <w:rPr>
          <w:spacing w:val="-5"/>
        </w:rPr>
        <w:t xml:space="preserve"> </w:t>
      </w:r>
      <w:r>
        <w:t>manufacture</w:t>
      </w:r>
      <w:r>
        <w:rPr>
          <w:spacing w:val="-4"/>
        </w:rPr>
        <w:t xml:space="preserve"> </w:t>
      </w:r>
      <w:r>
        <w:t>vitamin</w:t>
      </w:r>
      <w:r>
        <w:rPr>
          <w:spacing w:val="-4"/>
        </w:rPr>
        <w:t xml:space="preserve"> </w:t>
      </w:r>
      <w:r>
        <w:t>D</w:t>
      </w:r>
      <w:r>
        <w:rPr>
          <w:spacing w:val="-4"/>
        </w:rPr>
        <w:t xml:space="preserve"> </w:t>
      </w:r>
      <w:r>
        <w:t>for</w:t>
      </w:r>
      <w:r>
        <w:rPr>
          <w:spacing w:val="-8"/>
        </w:rPr>
        <w:t xml:space="preserve"> </w:t>
      </w:r>
      <w:r>
        <w:t>the</w:t>
      </w:r>
      <w:r>
        <w:rPr>
          <w:spacing w:val="-5"/>
        </w:rPr>
        <w:t xml:space="preserve"> </w:t>
      </w:r>
      <w:r>
        <w:rPr>
          <w:spacing w:val="-2"/>
        </w:rPr>
        <w:t>skin.</w:t>
      </w:r>
    </w:p>
    <w:p w14:paraId="05EA3EF7" w14:textId="77777777" w:rsidR="00B51F13" w:rsidRDefault="00B51F13">
      <w:pPr>
        <w:pStyle w:val="BodyText"/>
        <w:spacing w:before="20"/>
      </w:pPr>
    </w:p>
    <w:p w14:paraId="067E43CE" w14:textId="77777777" w:rsidR="00B51F13" w:rsidRDefault="00000000">
      <w:pPr>
        <w:pStyle w:val="ListParagraph"/>
        <w:numPr>
          <w:ilvl w:val="0"/>
          <w:numId w:val="73"/>
        </w:numPr>
        <w:tabs>
          <w:tab w:val="left" w:pos="947"/>
        </w:tabs>
        <w:spacing w:line="249" w:lineRule="auto"/>
        <w:ind w:left="947" w:right="217"/>
        <w:jc w:val="left"/>
        <w:rPr>
          <w:sz w:val="20"/>
        </w:rPr>
      </w:pPr>
      <w:r>
        <w:rPr>
          <w:sz w:val="20"/>
        </w:rPr>
        <w:t>Which of the following organs regulates the amount</w:t>
      </w:r>
      <w:r>
        <w:rPr>
          <w:spacing w:val="-7"/>
          <w:sz w:val="20"/>
        </w:rPr>
        <w:t xml:space="preserve"> </w:t>
      </w:r>
      <w:r>
        <w:rPr>
          <w:sz w:val="20"/>
        </w:rPr>
        <w:t>of</w:t>
      </w:r>
      <w:r>
        <w:rPr>
          <w:spacing w:val="-3"/>
          <w:sz w:val="20"/>
        </w:rPr>
        <w:t xml:space="preserve"> </w:t>
      </w:r>
      <w:r>
        <w:rPr>
          <w:sz w:val="20"/>
        </w:rPr>
        <w:t>amino</w:t>
      </w:r>
      <w:r>
        <w:rPr>
          <w:spacing w:val="-1"/>
          <w:sz w:val="20"/>
        </w:rPr>
        <w:t xml:space="preserve"> </w:t>
      </w:r>
      <w:r>
        <w:rPr>
          <w:sz w:val="20"/>
        </w:rPr>
        <w:t>acids</w:t>
      </w:r>
      <w:r>
        <w:rPr>
          <w:spacing w:val="-5"/>
          <w:sz w:val="20"/>
        </w:rPr>
        <w:t xml:space="preserve"> </w:t>
      </w:r>
      <w:r>
        <w:rPr>
          <w:sz w:val="20"/>
        </w:rPr>
        <w:t>and glucose</w:t>
      </w:r>
      <w:r>
        <w:rPr>
          <w:spacing w:val="-5"/>
          <w:sz w:val="20"/>
        </w:rPr>
        <w:t xml:space="preserve"> </w:t>
      </w:r>
      <w:r>
        <w:rPr>
          <w:sz w:val="20"/>
        </w:rPr>
        <w:t>in</w:t>
      </w:r>
      <w:r>
        <w:rPr>
          <w:spacing w:val="-3"/>
          <w:sz w:val="20"/>
        </w:rPr>
        <w:t xml:space="preserve"> </w:t>
      </w:r>
      <w:r>
        <w:rPr>
          <w:sz w:val="20"/>
        </w:rPr>
        <w:t>the</w:t>
      </w:r>
      <w:r>
        <w:rPr>
          <w:spacing w:val="14"/>
          <w:sz w:val="20"/>
        </w:rPr>
        <w:t xml:space="preserve"> </w:t>
      </w:r>
      <w:r>
        <w:rPr>
          <w:sz w:val="20"/>
        </w:rPr>
        <w:t>body?</w:t>
      </w:r>
    </w:p>
    <w:p w14:paraId="34FBE08C" w14:textId="77777777" w:rsidR="00B51F13" w:rsidRDefault="00000000">
      <w:pPr>
        <w:pStyle w:val="BodyText"/>
        <w:spacing w:before="1"/>
        <w:ind w:left="945"/>
      </w:pPr>
      <w:r>
        <w:t>A.</w:t>
      </w:r>
      <w:r>
        <w:rPr>
          <w:spacing w:val="44"/>
        </w:rPr>
        <w:t xml:space="preserve"> </w:t>
      </w:r>
      <w:r>
        <w:t>Kidney</w:t>
      </w:r>
      <w:r>
        <w:rPr>
          <w:spacing w:val="-3"/>
        </w:rPr>
        <w:t xml:space="preserve"> </w:t>
      </w:r>
      <w:r>
        <w:t>B.</w:t>
      </w:r>
      <w:r>
        <w:rPr>
          <w:spacing w:val="-5"/>
        </w:rPr>
        <w:t xml:space="preserve"> </w:t>
      </w:r>
      <w:r>
        <w:t>Liver</w:t>
      </w:r>
      <w:r>
        <w:rPr>
          <w:spacing w:val="-3"/>
        </w:rPr>
        <w:t xml:space="preserve"> </w:t>
      </w:r>
      <w:r>
        <w:t>C.</w:t>
      </w:r>
      <w:r>
        <w:rPr>
          <w:spacing w:val="-4"/>
        </w:rPr>
        <w:t xml:space="preserve"> </w:t>
      </w:r>
      <w:r>
        <w:t>Pancreas</w:t>
      </w:r>
      <w:r>
        <w:rPr>
          <w:spacing w:val="-7"/>
        </w:rPr>
        <w:t xml:space="preserve"> </w:t>
      </w:r>
      <w:r>
        <w:t>D.</w:t>
      </w:r>
      <w:r>
        <w:rPr>
          <w:spacing w:val="11"/>
        </w:rPr>
        <w:t xml:space="preserve"> </w:t>
      </w:r>
      <w:r>
        <w:rPr>
          <w:spacing w:val="-2"/>
        </w:rPr>
        <w:t>Spleen</w:t>
      </w:r>
    </w:p>
    <w:p w14:paraId="3DE222DE" w14:textId="77777777" w:rsidR="00B51F13" w:rsidRDefault="00000000">
      <w:pPr>
        <w:pStyle w:val="BodyText"/>
        <w:spacing w:before="10"/>
        <w:ind w:left="947"/>
      </w:pPr>
      <w:r>
        <w:t>E.</w:t>
      </w:r>
      <w:r>
        <w:rPr>
          <w:spacing w:val="-2"/>
        </w:rPr>
        <w:t xml:space="preserve"> Stomach.</w:t>
      </w:r>
    </w:p>
    <w:p w14:paraId="2760677B" w14:textId="77777777" w:rsidR="00B51F13" w:rsidRDefault="00B51F13">
      <w:pPr>
        <w:pStyle w:val="BodyText"/>
        <w:spacing w:before="20"/>
      </w:pPr>
    </w:p>
    <w:p w14:paraId="386EA271" w14:textId="77777777" w:rsidR="00B51F13" w:rsidRDefault="00000000">
      <w:pPr>
        <w:pStyle w:val="Heading2"/>
        <w:ind w:left="947"/>
      </w:pPr>
      <w:r>
        <w:rPr>
          <w:spacing w:val="-10"/>
        </w:rPr>
        <w:t>Use</w:t>
      </w:r>
      <w:r>
        <w:rPr>
          <w:spacing w:val="-4"/>
        </w:rPr>
        <w:t xml:space="preserve"> </w:t>
      </w:r>
      <w:r>
        <w:rPr>
          <w:spacing w:val="-10"/>
        </w:rPr>
        <w:t>thediagrambelow</w:t>
      </w:r>
      <w:r>
        <w:rPr>
          <w:spacing w:val="-5"/>
        </w:rPr>
        <w:t xml:space="preserve"> </w:t>
      </w:r>
      <w:r>
        <w:rPr>
          <w:spacing w:val="-10"/>
        </w:rPr>
        <w:t>to</w:t>
      </w:r>
      <w:r>
        <w:rPr>
          <w:spacing w:val="-7"/>
        </w:rPr>
        <w:t xml:space="preserve"> </w:t>
      </w:r>
      <w:r>
        <w:rPr>
          <w:spacing w:val="-10"/>
        </w:rPr>
        <w:t>answer</w:t>
      </w:r>
      <w:r>
        <w:rPr>
          <w:spacing w:val="-8"/>
        </w:rPr>
        <w:t xml:space="preserve"> </w:t>
      </w:r>
      <w:r>
        <w:rPr>
          <w:spacing w:val="-10"/>
        </w:rPr>
        <w:t>questions</w:t>
      </w:r>
      <w:r>
        <w:rPr>
          <w:spacing w:val="-18"/>
        </w:rPr>
        <w:t xml:space="preserve"> </w:t>
      </w:r>
      <w:r>
        <w:rPr>
          <w:spacing w:val="-10"/>
        </w:rPr>
        <w:t>26</w:t>
      </w:r>
      <w:r>
        <w:rPr>
          <w:spacing w:val="4"/>
        </w:rPr>
        <w:t xml:space="preserve"> </w:t>
      </w:r>
      <w:r>
        <w:rPr>
          <w:spacing w:val="-10"/>
        </w:rPr>
        <w:t>and27</w:t>
      </w:r>
    </w:p>
    <w:p w14:paraId="075A8AD7" w14:textId="77777777" w:rsidR="00B51F13" w:rsidRDefault="00000000">
      <w:pPr>
        <w:pStyle w:val="BodyText"/>
        <w:spacing w:before="33"/>
        <w:rPr>
          <w:b/>
        </w:rPr>
      </w:pPr>
      <w:r>
        <w:rPr>
          <w:noProof/>
        </w:rPr>
        <w:drawing>
          <wp:anchor distT="0" distB="0" distL="0" distR="0" simplePos="0" relativeHeight="487596032" behindDoc="1" locked="0" layoutInCell="1" allowOverlap="1" wp14:anchorId="034A90EB" wp14:editId="5EA62F75">
            <wp:simplePos x="0" y="0"/>
            <wp:positionH relativeFrom="page">
              <wp:posOffset>944880</wp:posOffset>
            </wp:positionH>
            <wp:positionV relativeFrom="paragraph">
              <wp:posOffset>182838</wp:posOffset>
            </wp:positionV>
            <wp:extent cx="2207804" cy="1210341"/>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1" cstate="print"/>
                    <a:stretch>
                      <a:fillRect/>
                    </a:stretch>
                  </pic:blipFill>
                  <pic:spPr>
                    <a:xfrm>
                      <a:off x="0" y="0"/>
                      <a:ext cx="2207804" cy="1210341"/>
                    </a:xfrm>
                    <a:prstGeom prst="rect">
                      <a:avLst/>
                    </a:prstGeom>
                  </pic:spPr>
                </pic:pic>
              </a:graphicData>
            </a:graphic>
          </wp:anchor>
        </w:drawing>
      </w:r>
    </w:p>
    <w:p w14:paraId="378D2004" w14:textId="77777777" w:rsidR="00B51F13" w:rsidRDefault="00000000">
      <w:pPr>
        <w:spacing w:before="1"/>
        <w:ind w:left="173"/>
        <w:jc w:val="center"/>
        <w:rPr>
          <w:b/>
          <w:sz w:val="20"/>
        </w:rPr>
      </w:pPr>
      <w:r>
        <w:rPr>
          <w:b/>
          <w:sz w:val="20"/>
        </w:rPr>
        <w:t>Fig.</w:t>
      </w:r>
      <w:r>
        <w:rPr>
          <w:b/>
          <w:spacing w:val="-4"/>
          <w:sz w:val="20"/>
        </w:rPr>
        <w:t xml:space="preserve"> </w:t>
      </w:r>
      <w:r>
        <w:rPr>
          <w:b/>
          <w:spacing w:val="-10"/>
          <w:sz w:val="20"/>
        </w:rPr>
        <w:t>1</w:t>
      </w:r>
    </w:p>
    <w:p w14:paraId="3C11FEFD" w14:textId="77777777" w:rsidR="00B51F13" w:rsidRDefault="00B51F13">
      <w:pPr>
        <w:pStyle w:val="BodyText"/>
        <w:spacing w:before="20"/>
        <w:rPr>
          <w:b/>
        </w:rPr>
      </w:pPr>
    </w:p>
    <w:p w14:paraId="196FF8F8" w14:textId="77777777" w:rsidR="00B51F13" w:rsidRDefault="00000000">
      <w:pPr>
        <w:pStyle w:val="ListParagraph"/>
        <w:numPr>
          <w:ilvl w:val="0"/>
          <w:numId w:val="73"/>
        </w:numPr>
        <w:tabs>
          <w:tab w:val="left" w:pos="947"/>
        </w:tabs>
        <w:ind w:left="947" w:hanging="720"/>
        <w:jc w:val="left"/>
        <w:rPr>
          <w:sz w:val="20"/>
        </w:rPr>
      </w:pPr>
      <w:r>
        <w:rPr>
          <w:sz w:val="20"/>
        </w:rPr>
        <w:t>Bowman’s</w:t>
      </w:r>
      <w:r>
        <w:rPr>
          <w:spacing w:val="-3"/>
          <w:sz w:val="20"/>
        </w:rPr>
        <w:t xml:space="preserve"> </w:t>
      </w:r>
      <w:r>
        <w:rPr>
          <w:sz w:val="20"/>
        </w:rPr>
        <w:t>capsules</w:t>
      </w:r>
      <w:r>
        <w:rPr>
          <w:spacing w:val="-2"/>
          <w:sz w:val="20"/>
        </w:rPr>
        <w:t xml:space="preserve"> </w:t>
      </w:r>
      <w:r>
        <w:rPr>
          <w:sz w:val="20"/>
        </w:rPr>
        <w:t>are</w:t>
      </w:r>
      <w:r>
        <w:rPr>
          <w:spacing w:val="-2"/>
          <w:sz w:val="20"/>
        </w:rPr>
        <w:t xml:space="preserve"> </w:t>
      </w:r>
      <w:r>
        <w:rPr>
          <w:sz w:val="20"/>
        </w:rPr>
        <w:t>locatedin the</w:t>
      </w:r>
      <w:r>
        <w:rPr>
          <w:spacing w:val="-4"/>
          <w:sz w:val="20"/>
        </w:rPr>
        <w:t xml:space="preserve"> </w:t>
      </w:r>
      <w:r>
        <w:rPr>
          <w:sz w:val="20"/>
        </w:rPr>
        <w:t>part</w:t>
      </w:r>
      <w:r>
        <w:rPr>
          <w:spacing w:val="-2"/>
          <w:sz w:val="20"/>
        </w:rPr>
        <w:t xml:space="preserve"> labelled</w:t>
      </w:r>
    </w:p>
    <w:p w14:paraId="77AEF963" w14:textId="77777777" w:rsidR="00B51F13" w:rsidRDefault="00000000">
      <w:pPr>
        <w:pStyle w:val="BodyText"/>
        <w:tabs>
          <w:tab w:val="left" w:pos="1667"/>
          <w:tab w:val="left" w:pos="2387"/>
          <w:tab w:val="left" w:pos="3107"/>
          <w:tab w:val="left" w:pos="3828"/>
          <w:tab w:val="left" w:pos="4548"/>
        </w:tabs>
        <w:spacing w:before="8"/>
        <w:ind w:left="947"/>
      </w:pPr>
      <w:r>
        <w:t>A.</w:t>
      </w:r>
      <w:r>
        <w:rPr>
          <w:spacing w:val="27"/>
        </w:rPr>
        <w:t xml:space="preserve"> </w:t>
      </w:r>
      <w:r>
        <w:rPr>
          <w:spacing w:val="-10"/>
        </w:rPr>
        <w:t>1</w:t>
      </w:r>
      <w:r>
        <w:tab/>
        <w:t>B.</w:t>
      </w:r>
      <w:r>
        <w:rPr>
          <w:spacing w:val="7"/>
        </w:rPr>
        <w:t xml:space="preserve"> </w:t>
      </w:r>
      <w:r>
        <w:rPr>
          <w:spacing w:val="-10"/>
        </w:rPr>
        <w:t>2</w:t>
      </w:r>
      <w:r>
        <w:tab/>
        <w:t>C.</w:t>
      </w:r>
      <w:r>
        <w:rPr>
          <w:spacing w:val="9"/>
        </w:rPr>
        <w:t xml:space="preserve"> </w:t>
      </w:r>
      <w:r>
        <w:rPr>
          <w:spacing w:val="-10"/>
        </w:rPr>
        <w:t>3</w:t>
      </w:r>
      <w:r>
        <w:tab/>
        <w:t>D.</w:t>
      </w:r>
      <w:r>
        <w:rPr>
          <w:spacing w:val="8"/>
        </w:rPr>
        <w:t xml:space="preserve"> </w:t>
      </w:r>
      <w:r>
        <w:rPr>
          <w:spacing w:val="-10"/>
        </w:rPr>
        <w:t>4</w:t>
      </w:r>
      <w:r>
        <w:tab/>
        <w:t>E.</w:t>
      </w:r>
      <w:r>
        <w:rPr>
          <w:spacing w:val="3"/>
        </w:rPr>
        <w:t xml:space="preserve"> </w:t>
      </w:r>
      <w:r>
        <w:rPr>
          <w:spacing w:val="-10"/>
        </w:rPr>
        <w:t>5</w:t>
      </w:r>
      <w:r>
        <w:tab/>
        <w:t>F.</w:t>
      </w:r>
      <w:r>
        <w:rPr>
          <w:spacing w:val="-3"/>
        </w:rPr>
        <w:t xml:space="preserve"> </w:t>
      </w:r>
      <w:r>
        <w:rPr>
          <w:spacing w:val="-10"/>
        </w:rPr>
        <w:t>6</w:t>
      </w:r>
    </w:p>
    <w:p w14:paraId="0EA24D1E" w14:textId="77777777" w:rsidR="00B51F13" w:rsidRDefault="00B51F13">
      <w:pPr>
        <w:pStyle w:val="BodyText"/>
        <w:spacing w:before="20"/>
      </w:pPr>
    </w:p>
    <w:p w14:paraId="03753F02" w14:textId="77777777" w:rsidR="00B51F13" w:rsidRDefault="00000000">
      <w:pPr>
        <w:pStyle w:val="ListParagraph"/>
        <w:numPr>
          <w:ilvl w:val="0"/>
          <w:numId w:val="73"/>
        </w:numPr>
        <w:tabs>
          <w:tab w:val="left" w:pos="947"/>
        </w:tabs>
        <w:spacing w:line="249" w:lineRule="auto"/>
        <w:ind w:left="947" w:right="317"/>
        <w:jc w:val="left"/>
        <w:rPr>
          <w:sz w:val="20"/>
        </w:rPr>
      </w:pPr>
      <w:r>
        <w:rPr>
          <w:sz w:val="20"/>
        </w:rPr>
        <w:t>Re-absorption</w:t>
      </w:r>
      <w:r>
        <w:rPr>
          <w:spacing w:val="-7"/>
          <w:sz w:val="20"/>
        </w:rPr>
        <w:t xml:space="preserve"> </w:t>
      </w:r>
      <w:r>
        <w:rPr>
          <w:sz w:val="20"/>
        </w:rPr>
        <w:t>of</w:t>
      </w:r>
      <w:r>
        <w:rPr>
          <w:spacing w:val="-13"/>
          <w:sz w:val="20"/>
        </w:rPr>
        <w:t xml:space="preserve"> </w:t>
      </w:r>
      <w:r>
        <w:rPr>
          <w:sz w:val="20"/>
        </w:rPr>
        <w:t>useful</w:t>
      </w:r>
      <w:r>
        <w:rPr>
          <w:spacing w:val="-8"/>
          <w:sz w:val="20"/>
        </w:rPr>
        <w:t xml:space="preserve"> </w:t>
      </w:r>
      <w:r>
        <w:rPr>
          <w:sz w:val="20"/>
        </w:rPr>
        <w:t>materials</w:t>
      </w:r>
      <w:r>
        <w:rPr>
          <w:spacing w:val="-8"/>
          <w:sz w:val="20"/>
        </w:rPr>
        <w:t xml:space="preserve"> </w:t>
      </w:r>
      <w:r>
        <w:rPr>
          <w:sz w:val="20"/>
        </w:rPr>
        <w:t>takes</w:t>
      </w:r>
      <w:r>
        <w:rPr>
          <w:spacing w:val="-8"/>
          <w:sz w:val="20"/>
        </w:rPr>
        <w:t xml:space="preserve"> </w:t>
      </w:r>
      <w:r>
        <w:rPr>
          <w:sz w:val="20"/>
        </w:rPr>
        <w:t>place</w:t>
      </w:r>
      <w:r>
        <w:rPr>
          <w:spacing w:val="-7"/>
          <w:sz w:val="20"/>
        </w:rPr>
        <w:t xml:space="preserve"> </w:t>
      </w:r>
      <w:r>
        <w:rPr>
          <w:sz w:val="20"/>
        </w:rPr>
        <w:t>in the parts labeled.</w:t>
      </w:r>
    </w:p>
    <w:p w14:paraId="43FEF1AA" w14:textId="77777777" w:rsidR="00B51F13" w:rsidRDefault="00000000">
      <w:pPr>
        <w:pStyle w:val="ListParagraph"/>
        <w:numPr>
          <w:ilvl w:val="1"/>
          <w:numId w:val="73"/>
        </w:numPr>
        <w:tabs>
          <w:tab w:val="left" w:pos="1229"/>
          <w:tab w:val="left" w:pos="2387"/>
          <w:tab w:val="left" w:pos="3828"/>
        </w:tabs>
        <w:spacing w:before="1"/>
        <w:ind w:left="1229" w:hanging="284"/>
        <w:rPr>
          <w:sz w:val="20"/>
        </w:rPr>
      </w:pPr>
      <w:r>
        <w:rPr>
          <w:sz w:val="20"/>
        </w:rPr>
        <w:t>1</w:t>
      </w:r>
      <w:r>
        <w:rPr>
          <w:spacing w:val="-8"/>
          <w:sz w:val="20"/>
        </w:rPr>
        <w:t xml:space="preserve"> </w:t>
      </w:r>
      <w:r>
        <w:rPr>
          <w:sz w:val="20"/>
        </w:rPr>
        <w:t xml:space="preserve">and </w:t>
      </w:r>
      <w:r>
        <w:rPr>
          <w:spacing w:val="-10"/>
          <w:sz w:val="20"/>
        </w:rPr>
        <w:t>3</w:t>
      </w:r>
      <w:r>
        <w:rPr>
          <w:sz w:val="20"/>
        </w:rPr>
        <w:tab/>
        <w:t>B.</w:t>
      </w:r>
      <w:r>
        <w:rPr>
          <w:spacing w:val="34"/>
          <w:sz w:val="20"/>
        </w:rPr>
        <w:t xml:space="preserve"> </w:t>
      </w:r>
      <w:r>
        <w:rPr>
          <w:sz w:val="20"/>
        </w:rPr>
        <w:t>3</w:t>
      </w:r>
      <w:r>
        <w:rPr>
          <w:spacing w:val="-16"/>
          <w:sz w:val="20"/>
        </w:rPr>
        <w:t xml:space="preserve"> </w:t>
      </w:r>
      <w:r>
        <w:rPr>
          <w:sz w:val="20"/>
        </w:rPr>
        <w:t>and</w:t>
      </w:r>
      <w:r>
        <w:rPr>
          <w:spacing w:val="-12"/>
          <w:sz w:val="20"/>
        </w:rPr>
        <w:t xml:space="preserve"> </w:t>
      </w:r>
      <w:r>
        <w:rPr>
          <w:spacing w:val="-10"/>
          <w:sz w:val="20"/>
        </w:rPr>
        <w:t>5</w:t>
      </w:r>
      <w:r>
        <w:rPr>
          <w:sz w:val="20"/>
        </w:rPr>
        <w:tab/>
        <w:t>C.</w:t>
      </w:r>
      <w:r>
        <w:rPr>
          <w:spacing w:val="-2"/>
          <w:sz w:val="20"/>
        </w:rPr>
        <w:t xml:space="preserve"> </w:t>
      </w:r>
      <w:r>
        <w:rPr>
          <w:sz w:val="20"/>
        </w:rPr>
        <w:t>5</w:t>
      </w:r>
      <w:r>
        <w:rPr>
          <w:spacing w:val="-1"/>
          <w:sz w:val="20"/>
        </w:rPr>
        <w:t xml:space="preserve"> </w:t>
      </w:r>
      <w:r>
        <w:rPr>
          <w:sz w:val="20"/>
        </w:rPr>
        <w:t>and</w:t>
      </w:r>
      <w:r>
        <w:rPr>
          <w:spacing w:val="7"/>
          <w:sz w:val="20"/>
        </w:rPr>
        <w:t xml:space="preserve"> </w:t>
      </w:r>
      <w:r>
        <w:rPr>
          <w:spacing w:val="-10"/>
          <w:sz w:val="20"/>
        </w:rPr>
        <w:t>6</w:t>
      </w:r>
    </w:p>
    <w:p w14:paraId="2689DA9B" w14:textId="77777777" w:rsidR="00B51F13" w:rsidRDefault="00000000">
      <w:pPr>
        <w:pStyle w:val="BodyText"/>
        <w:tabs>
          <w:tab w:val="left" w:pos="2387"/>
        </w:tabs>
        <w:spacing w:before="11"/>
        <w:ind w:left="947"/>
      </w:pPr>
      <w:r>
        <w:t>D.</w:t>
      </w:r>
      <w:r>
        <w:rPr>
          <w:spacing w:val="45"/>
        </w:rPr>
        <w:t xml:space="preserve"> </w:t>
      </w:r>
      <w:r>
        <w:t>6</w:t>
      </w:r>
      <w:r>
        <w:rPr>
          <w:spacing w:val="-22"/>
        </w:rPr>
        <w:t xml:space="preserve"> </w:t>
      </w:r>
      <w:r>
        <w:t>and</w:t>
      </w:r>
      <w:r>
        <w:rPr>
          <w:spacing w:val="-12"/>
        </w:rPr>
        <w:t xml:space="preserve"> </w:t>
      </w:r>
      <w:r>
        <w:rPr>
          <w:spacing w:val="-10"/>
        </w:rPr>
        <w:t>7</w:t>
      </w:r>
      <w:r>
        <w:tab/>
        <w:t>E.</w:t>
      </w:r>
      <w:r>
        <w:rPr>
          <w:spacing w:val="-3"/>
        </w:rPr>
        <w:t xml:space="preserve"> </w:t>
      </w:r>
      <w:r>
        <w:t>2</w:t>
      </w:r>
      <w:r>
        <w:rPr>
          <w:spacing w:val="-1"/>
        </w:rPr>
        <w:t xml:space="preserve"> </w:t>
      </w:r>
      <w:r>
        <w:t>and</w:t>
      </w:r>
      <w:r>
        <w:rPr>
          <w:spacing w:val="5"/>
        </w:rPr>
        <w:t xml:space="preserve"> </w:t>
      </w:r>
      <w:r>
        <w:rPr>
          <w:spacing w:val="-10"/>
        </w:rPr>
        <w:t>4</w:t>
      </w:r>
    </w:p>
    <w:p w14:paraId="1194299A" w14:textId="77777777" w:rsidR="00B51F13" w:rsidRDefault="00B51F13">
      <w:pPr>
        <w:pStyle w:val="BodyText"/>
        <w:spacing w:before="20"/>
      </w:pPr>
    </w:p>
    <w:p w14:paraId="7C0CC2BF" w14:textId="77777777" w:rsidR="00B51F13" w:rsidRDefault="00000000">
      <w:pPr>
        <w:pStyle w:val="ListParagraph"/>
        <w:numPr>
          <w:ilvl w:val="0"/>
          <w:numId w:val="73"/>
        </w:numPr>
        <w:tabs>
          <w:tab w:val="left" w:pos="947"/>
        </w:tabs>
        <w:spacing w:line="247" w:lineRule="auto"/>
        <w:ind w:left="947" w:right="218"/>
        <w:jc w:val="left"/>
        <w:rPr>
          <w:sz w:val="20"/>
        </w:rPr>
      </w:pPr>
      <w:r>
        <w:rPr>
          <w:sz w:val="20"/>
        </w:rPr>
        <w:t>Movements</w:t>
      </w:r>
      <w:r>
        <w:rPr>
          <w:spacing w:val="-5"/>
          <w:sz w:val="20"/>
        </w:rPr>
        <w:t xml:space="preserve"> </w:t>
      </w:r>
      <w:r>
        <w:rPr>
          <w:sz w:val="20"/>
        </w:rPr>
        <w:t>and</w:t>
      </w:r>
      <w:r>
        <w:rPr>
          <w:spacing w:val="-5"/>
          <w:sz w:val="20"/>
        </w:rPr>
        <w:t xml:space="preserve"> </w:t>
      </w:r>
      <w:r>
        <w:rPr>
          <w:sz w:val="20"/>
        </w:rPr>
        <w:t>positions</w:t>
      </w:r>
      <w:r>
        <w:rPr>
          <w:spacing w:val="-4"/>
          <w:sz w:val="20"/>
        </w:rPr>
        <w:t xml:space="preserve"> </w:t>
      </w:r>
      <w:r>
        <w:rPr>
          <w:sz w:val="20"/>
        </w:rPr>
        <w:t>of</w:t>
      </w:r>
      <w:r>
        <w:rPr>
          <w:spacing w:val="-7"/>
          <w:sz w:val="20"/>
        </w:rPr>
        <w:t xml:space="preserve"> </w:t>
      </w:r>
      <w:r>
        <w:rPr>
          <w:sz w:val="20"/>
        </w:rPr>
        <w:t>the head</w:t>
      </w:r>
      <w:r>
        <w:rPr>
          <w:spacing w:val="-4"/>
          <w:sz w:val="20"/>
        </w:rPr>
        <w:t xml:space="preserve"> </w:t>
      </w:r>
      <w:r>
        <w:rPr>
          <w:sz w:val="20"/>
        </w:rPr>
        <w:t>in</w:t>
      </w:r>
      <w:r>
        <w:rPr>
          <w:spacing w:val="-4"/>
          <w:sz w:val="20"/>
        </w:rPr>
        <w:t xml:space="preserve"> </w:t>
      </w:r>
      <w:r>
        <w:rPr>
          <w:sz w:val="20"/>
        </w:rPr>
        <w:t>man</w:t>
      </w:r>
      <w:r>
        <w:rPr>
          <w:spacing w:val="-4"/>
          <w:sz w:val="20"/>
        </w:rPr>
        <w:t xml:space="preserve"> </w:t>
      </w:r>
      <w:r>
        <w:rPr>
          <w:sz w:val="20"/>
        </w:rPr>
        <w:t>are detected by the</w:t>
      </w:r>
    </w:p>
    <w:p w14:paraId="1098165F" w14:textId="77777777" w:rsidR="00B51F13" w:rsidRDefault="00000000">
      <w:pPr>
        <w:pStyle w:val="ListParagraph"/>
        <w:numPr>
          <w:ilvl w:val="1"/>
          <w:numId w:val="73"/>
        </w:numPr>
        <w:tabs>
          <w:tab w:val="left" w:pos="1198"/>
          <w:tab w:val="left" w:pos="2387"/>
          <w:tab w:val="left" w:pos="3828"/>
        </w:tabs>
        <w:spacing w:before="4"/>
        <w:ind w:left="1198" w:hanging="253"/>
        <w:rPr>
          <w:sz w:val="20"/>
        </w:rPr>
      </w:pPr>
      <w:r>
        <w:rPr>
          <w:spacing w:val="-2"/>
          <w:sz w:val="20"/>
        </w:rPr>
        <w:t>cochlea</w:t>
      </w:r>
      <w:r>
        <w:rPr>
          <w:sz w:val="20"/>
        </w:rPr>
        <w:tab/>
      </w:r>
      <w:r>
        <w:rPr>
          <w:spacing w:val="-5"/>
          <w:sz w:val="20"/>
        </w:rPr>
        <w:t>B.</w:t>
      </w:r>
      <w:r>
        <w:rPr>
          <w:spacing w:val="-14"/>
          <w:sz w:val="20"/>
        </w:rPr>
        <w:t xml:space="preserve"> </w:t>
      </w:r>
      <w:r>
        <w:rPr>
          <w:spacing w:val="-2"/>
          <w:sz w:val="20"/>
        </w:rPr>
        <w:t>malleus</w:t>
      </w:r>
      <w:r>
        <w:rPr>
          <w:sz w:val="20"/>
        </w:rPr>
        <w:tab/>
        <w:t>C.</w:t>
      </w:r>
      <w:r>
        <w:rPr>
          <w:spacing w:val="-12"/>
          <w:sz w:val="20"/>
        </w:rPr>
        <w:t xml:space="preserve"> </w:t>
      </w:r>
      <w:r>
        <w:rPr>
          <w:spacing w:val="-2"/>
          <w:sz w:val="20"/>
        </w:rPr>
        <w:t>utriculus</w:t>
      </w:r>
    </w:p>
    <w:p w14:paraId="359EED17" w14:textId="77777777" w:rsidR="00B51F13" w:rsidRDefault="00000000">
      <w:pPr>
        <w:pStyle w:val="BodyText"/>
        <w:tabs>
          <w:tab w:val="left" w:pos="3105"/>
        </w:tabs>
        <w:spacing w:before="10"/>
        <w:ind w:left="947"/>
      </w:pPr>
      <w:r>
        <w:rPr>
          <w:spacing w:val="-4"/>
        </w:rPr>
        <w:t>D.</w:t>
      </w:r>
      <w:r>
        <w:rPr>
          <w:spacing w:val="-9"/>
        </w:rPr>
        <w:t xml:space="preserve"> </w:t>
      </w:r>
      <w:r>
        <w:rPr>
          <w:spacing w:val="-4"/>
        </w:rPr>
        <w:t>semicircular</w:t>
      </w:r>
      <w:r>
        <w:rPr>
          <w:spacing w:val="-1"/>
        </w:rPr>
        <w:t xml:space="preserve"> </w:t>
      </w:r>
      <w:r>
        <w:rPr>
          <w:spacing w:val="-4"/>
        </w:rPr>
        <w:t>canals</w:t>
      </w:r>
      <w:r>
        <w:tab/>
      </w:r>
      <w:r>
        <w:rPr>
          <w:spacing w:val="-2"/>
        </w:rPr>
        <w:t>E.</w:t>
      </w:r>
      <w:r>
        <w:rPr>
          <w:spacing w:val="-11"/>
        </w:rPr>
        <w:t xml:space="preserve"> </w:t>
      </w:r>
      <w:r>
        <w:rPr>
          <w:spacing w:val="-2"/>
        </w:rPr>
        <w:t>outer</w:t>
      </w:r>
    </w:p>
    <w:p w14:paraId="2CFA5623" w14:textId="77777777" w:rsidR="00B51F13" w:rsidRDefault="00B51F13">
      <w:pPr>
        <w:pStyle w:val="BodyText"/>
        <w:spacing w:before="20"/>
      </w:pPr>
    </w:p>
    <w:p w14:paraId="1AC73AD5" w14:textId="77777777" w:rsidR="00B51F13" w:rsidRDefault="00000000">
      <w:pPr>
        <w:pStyle w:val="ListParagraph"/>
        <w:numPr>
          <w:ilvl w:val="0"/>
          <w:numId w:val="73"/>
        </w:numPr>
        <w:tabs>
          <w:tab w:val="left" w:pos="720"/>
        </w:tabs>
        <w:ind w:left="720" w:right="537" w:hanging="720"/>
        <w:rPr>
          <w:sz w:val="20"/>
        </w:rPr>
      </w:pPr>
      <w:r>
        <w:rPr>
          <w:sz w:val="20"/>
        </w:rPr>
        <w:t>The</w:t>
      </w:r>
      <w:r>
        <w:rPr>
          <w:spacing w:val="-4"/>
          <w:sz w:val="20"/>
        </w:rPr>
        <w:t xml:space="preserve"> </w:t>
      </w:r>
      <w:r>
        <w:rPr>
          <w:sz w:val="20"/>
        </w:rPr>
        <w:t>appendicular</w:t>
      </w:r>
      <w:r>
        <w:rPr>
          <w:spacing w:val="-3"/>
          <w:sz w:val="20"/>
        </w:rPr>
        <w:t xml:space="preserve"> </w:t>
      </w:r>
      <w:r>
        <w:rPr>
          <w:sz w:val="20"/>
        </w:rPr>
        <w:t>skeleton</w:t>
      </w:r>
      <w:r>
        <w:rPr>
          <w:spacing w:val="-3"/>
          <w:sz w:val="20"/>
        </w:rPr>
        <w:t xml:space="preserve"> </w:t>
      </w:r>
      <w:r>
        <w:rPr>
          <w:sz w:val="20"/>
        </w:rPr>
        <w:t>is</w:t>
      </w:r>
      <w:r>
        <w:rPr>
          <w:spacing w:val="-5"/>
          <w:sz w:val="20"/>
        </w:rPr>
        <w:t xml:space="preserve"> </w:t>
      </w:r>
      <w:r>
        <w:rPr>
          <w:sz w:val="20"/>
        </w:rPr>
        <w:t>made</w:t>
      </w:r>
      <w:r>
        <w:rPr>
          <w:spacing w:val="-4"/>
          <w:sz w:val="20"/>
        </w:rPr>
        <w:t xml:space="preserve"> </w:t>
      </w:r>
      <w:r>
        <w:rPr>
          <w:sz w:val="20"/>
        </w:rPr>
        <w:t>up</w:t>
      </w:r>
      <w:r>
        <w:rPr>
          <w:spacing w:val="-1"/>
          <w:sz w:val="20"/>
        </w:rPr>
        <w:t xml:space="preserve"> </w:t>
      </w:r>
      <w:r>
        <w:rPr>
          <w:sz w:val="20"/>
        </w:rPr>
        <w:t>of</w:t>
      </w:r>
      <w:r>
        <w:rPr>
          <w:spacing w:val="13"/>
          <w:sz w:val="20"/>
        </w:rPr>
        <w:t xml:space="preserve"> </w:t>
      </w:r>
      <w:r>
        <w:rPr>
          <w:spacing w:val="-5"/>
          <w:sz w:val="20"/>
        </w:rPr>
        <w:t>the</w:t>
      </w:r>
    </w:p>
    <w:p w14:paraId="6828C71B" w14:textId="77777777" w:rsidR="00B51F13" w:rsidRDefault="00000000">
      <w:pPr>
        <w:pStyle w:val="ListParagraph"/>
        <w:numPr>
          <w:ilvl w:val="1"/>
          <w:numId w:val="73"/>
        </w:numPr>
        <w:tabs>
          <w:tab w:val="left" w:pos="272"/>
        </w:tabs>
        <w:spacing w:before="10"/>
        <w:ind w:left="272" w:right="486" w:hanging="272"/>
        <w:jc w:val="right"/>
        <w:rPr>
          <w:sz w:val="20"/>
        </w:rPr>
      </w:pPr>
      <w:r>
        <w:rPr>
          <w:sz w:val="20"/>
        </w:rPr>
        <w:t>limbs</w:t>
      </w:r>
      <w:r>
        <w:rPr>
          <w:spacing w:val="-4"/>
          <w:sz w:val="20"/>
        </w:rPr>
        <w:t xml:space="preserve"> </w:t>
      </w:r>
      <w:r>
        <w:rPr>
          <w:sz w:val="20"/>
        </w:rPr>
        <w:t>B.</w:t>
      </w:r>
      <w:r>
        <w:rPr>
          <w:spacing w:val="-7"/>
          <w:sz w:val="20"/>
        </w:rPr>
        <w:t xml:space="preserve"> </w:t>
      </w:r>
      <w:r>
        <w:rPr>
          <w:sz w:val="20"/>
        </w:rPr>
        <w:t>skull</w:t>
      </w:r>
      <w:r>
        <w:rPr>
          <w:spacing w:val="-5"/>
          <w:sz w:val="20"/>
        </w:rPr>
        <w:t xml:space="preserve"> </w:t>
      </w:r>
      <w:r>
        <w:rPr>
          <w:sz w:val="20"/>
        </w:rPr>
        <w:t>and</w:t>
      </w:r>
      <w:r>
        <w:rPr>
          <w:spacing w:val="-2"/>
          <w:sz w:val="20"/>
        </w:rPr>
        <w:t xml:space="preserve"> </w:t>
      </w:r>
      <w:r>
        <w:rPr>
          <w:sz w:val="20"/>
        </w:rPr>
        <w:t>limbs</w:t>
      </w:r>
      <w:r>
        <w:rPr>
          <w:spacing w:val="-5"/>
          <w:sz w:val="20"/>
        </w:rPr>
        <w:t xml:space="preserve"> </w:t>
      </w:r>
      <w:r>
        <w:rPr>
          <w:sz w:val="20"/>
        </w:rPr>
        <w:t>C.</w:t>
      </w:r>
      <w:r>
        <w:rPr>
          <w:spacing w:val="14"/>
          <w:sz w:val="20"/>
        </w:rPr>
        <w:t xml:space="preserve"> </w:t>
      </w:r>
      <w:r>
        <w:rPr>
          <w:spacing w:val="-2"/>
          <w:sz w:val="20"/>
        </w:rPr>
        <w:t>phalanges</w:t>
      </w:r>
    </w:p>
    <w:p w14:paraId="7F6B4CD1" w14:textId="77777777" w:rsidR="00B51F13" w:rsidRDefault="00000000">
      <w:pPr>
        <w:pStyle w:val="BodyText"/>
        <w:spacing w:before="10"/>
        <w:ind w:left="947"/>
      </w:pPr>
      <w:r>
        <w:t>D.</w:t>
      </w:r>
      <w:r>
        <w:rPr>
          <w:spacing w:val="-3"/>
        </w:rPr>
        <w:t xml:space="preserve"> </w:t>
      </w:r>
      <w:r>
        <w:t>ulna</w:t>
      </w:r>
      <w:r>
        <w:rPr>
          <w:spacing w:val="-3"/>
        </w:rPr>
        <w:t xml:space="preserve"> </w:t>
      </w:r>
      <w:r>
        <w:t>and</w:t>
      </w:r>
      <w:r>
        <w:rPr>
          <w:spacing w:val="-4"/>
        </w:rPr>
        <w:t xml:space="preserve"> </w:t>
      </w:r>
      <w:r>
        <w:t>radius</w:t>
      </w:r>
      <w:r>
        <w:rPr>
          <w:spacing w:val="-3"/>
        </w:rPr>
        <w:t xml:space="preserve"> </w:t>
      </w:r>
      <w:r>
        <w:t>E.</w:t>
      </w:r>
      <w:r>
        <w:rPr>
          <w:spacing w:val="-5"/>
        </w:rPr>
        <w:t xml:space="preserve"> </w:t>
      </w:r>
      <w:r>
        <w:t>girdles</w:t>
      </w:r>
      <w:r>
        <w:rPr>
          <w:spacing w:val="-4"/>
        </w:rPr>
        <w:t xml:space="preserve"> </w:t>
      </w:r>
      <w:r>
        <w:t>and</w:t>
      </w:r>
      <w:r>
        <w:rPr>
          <w:spacing w:val="-2"/>
        </w:rPr>
        <w:t xml:space="preserve"> limbs.</w:t>
      </w:r>
    </w:p>
    <w:p w14:paraId="526EF159" w14:textId="77777777" w:rsidR="00B51F13" w:rsidRDefault="00B51F13">
      <w:pPr>
        <w:pStyle w:val="BodyText"/>
        <w:spacing w:before="20"/>
      </w:pPr>
    </w:p>
    <w:p w14:paraId="052DD441" w14:textId="77777777" w:rsidR="00B51F13" w:rsidRDefault="00000000">
      <w:pPr>
        <w:pStyle w:val="ListParagraph"/>
        <w:numPr>
          <w:ilvl w:val="0"/>
          <w:numId w:val="73"/>
        </w:numPr>
        <w:tabs>
          <w:tab w:val="left" w:pos="947"/>
        </w:tabs>
        <w:ind w:left="947" w:hanging="723"/>
        <w:jc w:val="left"/>
        <w:rPr>
          <w:sz w:val="20"/>
        </w:rPr>
      </w:pPr>
      <w:r>
        <w:rPr>
          <w:sz w:val="20"/>
        </w:rPr>
        <w:t>The</w:t>
      </w:r>
      <w:r>
        <w:rPr>
          <w:spacing w:val="-6"/>
          <w:sz w:val="20"/>
        </w:rPr>
        <w:t xml:space="preserve"> </w:t>
      </w:r>
      <w:r>
        <w:rPr>
          <w:sz w:val="20"/>
        </w:rPr>
        <w:t>maize</w:t>
      </w:r>
      <w:r>
        <w:rPr>
          <w:spacing w:val="-13"/>
          <w:sz w:val="20"/>
        </w:rPr>
        <w:t xml:space="preserve"> </w:t>
      </w:r>
      <w:r>
        <w:rPr>
          <w:sz w:val="20"/>
        </w:rPr>
        <w:t>grain</w:t>
      </w:r>
      <w:r>
        <w:rPr>
          <w:spacing w:val="2"/>
          <w:sz w:val="20"/>
        </w:rPr>
        <w:t xml:space="preserve"> </w:t>
      </w:r>
      <w:r>
        <w:rPr>
          <w:sz w:val="20"/>
        </w:rPr>
        <w:t>is</w:t>
      </w:r>
      <w:r>
        <w:rPr>
          <w:spacing w:val="-8"/>
          <w:sz w:val="20"/>
        </w:rPr>
        <w:t xml:space="preserve"> </w:t>
      </w:r>
      <w:r>
        <w:rPr>
          <w:sz w:val="20"/>
        </w:rPr>
        <w:t>a</w:t>
      </w:r>
      <w:r>
        <w:rPr>
          <w:spacing w:val="-3"/>
          <w:sz w:val="20"/>
        </w:rPr>
        <w:t xml:space="preserve"> </w:t>
      </w:r>
      <w:r>
        <w:rPr>
          <w:sz w:val="20"/>
        </w:rPr>
        <w:t>fruit</w:t>
      </w:r>
      <w:r>
        <w:rPr>
          <w:spacing w:val="-2"/>
          <w:sz w:val="20"/>
        </w:rPr>
        <w:t xml:space="preserve"> </w:t>
      </w:r>
      <w:r>
        <w:rPr>
          <w:sz w:val="20"/>
        </w:rPr>
        <w:t>and</w:t>
      </w:r>
      <w:r>
        <w:rPr>
          <w:spacing w:val="-7"/>
          <w:sz w:val="20"/>
        </w:rPr>
        <w:t xml:space="preserve"> </w:t>
      </w:r>
      <w:r>
        <w:rPr>
          <w:sz w:val="20"/>
        </w:rPr>
        <w:t>not a</w:t>
      </w:r>
      <w:r>
        <w:rPr>
          <w:spacing w:val="-4"/>
          <w:sz w:val="20"/>
        </w:rPr>
        <w:t xml:space="preserve"> </w:t>
      </w:r>
      <w:r>
        <w:rPr>
          <w:sz w:val="20"/>
        </w:rPr>
        <w:t>seed</w:t>
      </w:r>
      <w:r>
        <w:rPr>
          <w:spacing w:val="-13"/>
          <w:sz w:val="20"/>
        </w:rPr>
        <w:t xml:space="preserve"> </w:t>
      </w:r>
      <w:r>
        <w:rPr>
          <w:sz w:val="20"/>
        </w:rPr>
        <w:t>because</w:t>
      </w:r>
      <w:r>
        <w:rPr>
          <w:spacing w:val="-5"/>
          <w:sz w:val="20"/>
        </w:rPr>
        <w:t xml:space="preserve"> it</w:t>
      </w:r>
    </w:p>
    <w:p w14:paraId="4A346AD3" w14:textId="77777777" w:rsidR="00B51F13" w:rsidRDefault="00000000">
      <w:pPr>
        <w:pStyle w:val="ListParagraph"/>
        <w:numPr>
          <w:ilvl w:val="1"/>
          <w:numId w:val="73"/>
        </w:numPr>
        <w:tabs>
          <w:tab w:val="left" w:pos="1190"/>
        </w:tabs>
        <w:spacing w:before="10"/>
        <w:ind w:left="1190" w:hanging="243"/>
        <w:rPr>
          <w:sz w:val="20"/>
        </w:rPr>
      </w:pPr>
      <w:r>
        <w:rPr>
          <w:spacing w:val="-4"/>
          <w:sz w:val="20"/>
        </w:rPr>
        <w:t>has</w:t>
      </w:r>
      <w:r>
        <w:rPr>
          <w:spacing w:val="-25"/>
          <w:sz w:val="20"/>
        </w:rPr>
        <w:t xml:space="preserve"> </w:t>
      </w:r>
      <w:r>
        <w:rPr>
          <w:spacing w:val="-4"/>
          <w:sz w:val="20"/>
        </w:rPr>
        <w:t>alargeendosperm</w:t>
      </w:r>
      <w:r>
        <w:rPr>
          <w:spacing w:val="-3"/>
          <w:sz w:val="20"/>
        </w:rPr>
        <w:t xml:space="preserve"> </w:t>
      </w:r>
      <w:r>
        <w:rPr>
          <w:spacing w:val="-4"/>
          <w:sz w:val="20"/>
        </w:rPr>
        <w:t>B.</w:t>
      </w:r>
      <w:r>
        <w:rPr>
          <w:spacing w:val="4"/>
          <w:sz w:val="20"/>
        </w:rPr>
        <w:t xml:space="preserve"> </w:t>
      </w:r>
      <w:r>
        <w:rPr>
          <w:spacing w:val="-4"/>
          <w:sz w:val="20"/>
        </w:rPr>
        <w:t>is</w:t>
      </w:r>
      <w:r>
        <w:rPr>
          <w:spacing w:val="-32"/>
          <w:sz w:val="20"/>
        </w:rPr>
        <w:t xml:space="preserve"> </w:t>
      </w:r>
      <w:r>
        <w:rPr>
          <w:spacing w:val="-4"/>
          <w:sz w:val="20"/>
        </w:rPr>
        <w:t>formedfrom</w:t>
      </w:r>
      <w:r>
        <w:rPr>
          <w:spacing w:val="-30"/>
          <w:sz w:val="20"/>
        </w:rPr>
        <w:t xml:space="preserve"> </w:t>
      </w:r>
      <w:r>
        <w:rPr>
          <w:spacing w:val="-4"/>
          <w:sz w:val="20"/>
        </w:rPr>
        <w:t>an</w:t>
      </w:r>
      <w:r>
        <w:rPr>
          <w:spacing w:val="-18"/>
          <w:sz w:val="20"/>
        </w:rPr>
        <w:t xml:space="preserve"> </w:t>
      </w:r>
      <w:r>
        <w:rPr>
          <w:spacing w:val="-4"/>
          <w:sz w:val="20"/>
        </w:rPr>
        <w:t>ovary</w:t>
      </w:r>
    </w:p>
    <w:p w14:paraId="57F2F6BE" w14:textId="77777777" w:rsidR="00B51F13" w:rsidRDefault="00000000">
      <w:pPr>
        <w:pStyle w:val="BodyText"/>
        <w:spacing w:before="10"/>
        <w:ind w:left="947"/>
      </w:pPr>
      <w:r>
        <w:rPr>
          <w:spacing w:val="-6"/>
        </w:rPr>
        <w:t>C.</w:t>
      </w:r>
      <w:r>
        <w:rPr>
          <w:spacing w:val="-9"/>
        </w:rPr>
        <w:t xml:space="preserve"> </w:t>
      </w:r>
      <w:r>
        <w:rPr>
          <w:spacing w:val="-6"/>
        </w:rPr>
        <w:t>is</w:t>
      </w:r>
      <w:r>
        <w:rPr>
          <w:spacing w:val="-7"/>
        </w:rPr>
        <w:t xml:space="preserve"> </w:t>
      </w:r>
      <w:r>
        <w:rPr>
          <w:spacing w:val="-6"/>
        </w:rPr>
        <w:t>a</w:t>
      </w:r>
      <w:r>
        <w:rPr>
          <w:spacing w:val="-1"/>
        </w:rPr>
        <w:t xml:space="preserve"> </w:t>
      </w:r>
      <w:r>
        <w:rPr>
          <w:spacing w:val="-6"/>
        </w:rPr>
        <w:t>monocotyledon</w:t>
      </w:r>
      <w:r>
        <w:rPr>
          <w:spacing w:val="-21"/>
        </w:rPr>
        <w:t xml:space="preserve"> </w:t>
      </w:r>
      <w:r>
        <w:rPr>
          <w:spacing w:val="-6"/>
        </w:rPr>
        <w:t>D.</w:t>
      </w:r>
      <w:r>
        <w:rPr>
          <w:spacing w:val="-14"/>
        </w:rPr>
        <w:t xml:space="preserve"> </w:t>
      </w:r>
      <w:r>
        <w:rPr>
          <w:spacing w:val="-6"/>
        </w:rPr>
        <w:t>has no</w:t>
      </w:r>
      <w:r>
        <w:rPr>
          <w:spacing w:val="-1"/>
        </w:rPr>
        <w:t xml:space="preserve"> </w:t>
      </w:r>
      <w:r>
        <w:rPr>
          <w:spacing w:val="-6"/>
        </w:rPr>
        <w:t>plumule</w:t>
      </w:r>
      <w:r>
        <w:rPr>
          <w:spacing w:val="-14"/>
        </w:rPr>
        <w:t xml:space="preserve"> </w:t>
      </w:r>
      <w:r>
        <w:rPr>
          <w:spacing w:val="-6"/>
        </w:rPr>
        <w:t>and</w:t>
      </w:r>
      <w:r>
        <w:rPr>
          <w:spacing w:val="-11"/>
        </w:rPr>
        <w:t xml:space="preserve"> </w:t>
      </w:r>
      <w:r>
        <w:rPr>
          <w:spacing w:val="-6"/>
        </w:rPr>
        <w:t>radicle</w:t>
      </w:r>
    </w:p>
    <w:p w14:paraId="1EF0CBEA" w14:textId="77777777" w:rsidR="00B51F13" w:rsidRDefault="00000000">
      <w:pPr>
        <w:pStyle w:val="BodyText"/>
        <w:spacing w:before="11"/>
        <w:ind w:left="947"/>
      </w:pPr>
      <w:r>
        <w:t>E.</w:t>
      </w:r>
      <w:r>
        <w:rPr>
          <w:spacing w:val="-3"/>
        </w:rPr>
        <w:t xml:space="preserve"> </w:t>
      </w:r>
      <w:r>
        <w:t>has</w:t>
      </w:r>
      <w:r>
        <w:rPr>
          <w:spacing w:val="-3"/>
        </w:rPr>
        <w:t xml:space="preserve"> </w:t>
      </w:r>
      <w:r>
        <w:t>a</w:t>
      </w:r>
      <w:r>
        <w:rPr>
          <w:spacing w:val="-3"/>
        </w:rPr>
        <w:t xml:space="preserve"> </w:t>
      </w:r>
      <w:r>
        <w:t>hypogeal</w:t>
      </w:r>
      <w:r>
        <w:rPr>
          <w:spacing w:val="-5"/>
        </w:rPr>
        <w:t xml:space="preserve"> </w:t>
      </w:r>
      <w:r>
        <w:rPr>
          <w:spacing w:val="-2"/>
        </w:rPr>
        <w:t>germination.</w:t>
      </w:r>
    </w:p>
    <w:p w14:paraId="16CB9146" w14:textId="77777777" w:rsidR="00B51F13" w:rsidRDefault="00B51F13">
      <w:pPr>
        <w:pStyle w:val="BodyText"/>
        <w:spacing w:before="19"/>
      </w:pPr>
    </w:p>
    <w:p w14:paraId="1A90E5ED" w14:textId="77777777" w:rsidR="00B51F13" w:rsidRDefault="00000000">
      <w:pPr>
        <w:pStyle w:val="ListParagraph"/>
        <w:numPr>
          <w:ilvl w:val="0"/>
          <w:numId w:val="73"/>
        </w:numPr>
        <w:tabs>
          <w:tab w:val="left" w:pos="947"/>
        </w:tabs>
        <w:spacing w:before="1"/>
        <w:ind w:left="947" w:hanging="723"/>
        <w:jc w:val="left"/>
        <w:rPr>
          <w:sz w:val="20"/>
        </w:rPr>
      </w:pPr>
      <w:r>
        <w:rPr>
          <w:sz w:val="20"/>
        </w:rPr>
        <w:t>If</w:t>
      </w:r>
      <w:r>
        <w:rPr>
          <w:spacing w:val="-11"/>
          <w:sz w:val="20"/>
        </w:rPr>
        <w:t xml:space="preserve"> </w:t>
      </w:r>
      <w:r>
        <w:rPr>
          <w:sz w:val="20"/>
        </w:rPr>
        <w:t>a</w:t>
      </w:r>
      <w:r>
        <w:rPr>
          <w:spacing w:val="-6"/>
          <w:sz w:val="20"/>
        </w:rPr>
        <w:t xml:space="preserve"> </w:t>
      </w:r>
      <w:r>
        <w:rPr>
          <w:sz w:val="20"/>
        </w:rPr>
        <w:t>flower</w:t>
      </w:r>
      <w:r>
        <w:rPr>
          <w:spacing w:val="-10"/>
          <w:sz w:val="20"/>
        </w:rPr>
        <w:t xml:space="preserve"> </w:t>
      </w:r>
      <w:r>
        <w:rPr>
          <w:sz w:val="20"/>
        </w:rPr>
        <w:t>is</w:t>
      </w:r>
      <w:r>
        <w:rPr>
          <w:spacing w:val="-8"/>
          <w:sz w:val="20"/>
        </w:rPr>
        <w:t xml:space="preserve"> </w:t>
      </w:r>
      <w:r>
        <w:rPr>
          <w:sz w:val="20"/>
        </w:rPr>
        <w:t>protandrous</w:t>
      </w:r>
      <w:r>
        <w:rPr>
          <w:spacing w:val="-7"/>
          <w:sz w:val="20"/>
        </w:rPr>
        <w:t xml:space="preserve"> </w:t>
      </w:r>
      <w:r>
        <w:rPr>
          <w:sz w:val="20"/>
        </w:rPr>
        <w:t>then</w:t>
      </w:r>
      <w:r>
        <w:rPr>
          <w:spacing w:val="-18"/>
          <w:sz w:val="20"/>
        </w:rPr>
        <w:t xml:space="preserve"> </w:t>
      </w:r>
      <w:r>
        <w:rPr>
          <w:spacing w:val="-5"/>
          <w:sz w:val="20"/>
        </w:rPr>
        <w:t>it</w:t>
      </w:r>
    </w:p>
    <w:p w14:paraId="43D1711E" w14:textId="77777777" w:rsidR="00B51F13" w:rsidRDefault="00000000">
      <w:pPr>
        <w:pStyle w:val="BodyText"/>
        <w:tabs>
          <w:tab w:val="left" w:pos="2387"/>
        </w:tabs>
        <w:spacing w:before="10" w:line="249" w:lineRule="auto"/>
        <w:ind w:left="1192" w:right="350" w:hanging="245"/>
      </w:pPr>
      <w:r>
        <w:t>A.</w:t>
      </w:r>
      <w:r>
        <w:rPr>
          <w:spacing w:val="40"/>
        </w:rPr>
        <w:t xml:space="preserve"> </w:t>
      </w:r>
      <w:r>
        <w:t xml:space="preserve">must be unisexual B. has an undeveloped </w:t>
      </w:r>
      <w:r>
        <w:rPr>
          <w:spacing w:val="-2"/>
        </w:rPr>
        <w:t>anroecium</w:t>
      </w:r>
      <w:r>
        <w:tab/>
        <w:t>C.</w:t>
      </w:r>
      <w:r>
        <w:rPr>
          <w:spacing w:val="-9"/>
        </w:rPr>
        <w:t xml:space="preserve"> </w:t>
      </w:r>
      <w:r>
        <w:t>has</w:t>
      </w:r>
      <w:r>
        <w:rPr>
          <w:spacing w:val="-9"/>
        </w:rPr>
        <w:t xml:space="preserve"> </w:t>
      </w:r>
      <w:r>
        <w:t>no</w:t>
      </w:r>
      <w:r>
        <w:rPr>
          <w:spacing w:val="-8"/>
        </w:rPr>
        <w:t xml:space="preserve"> </w:t>
      </w:r>
      <w:r>
        <w:t>anroecium</w:t>
      </w:r>
      <w:r>
        <w:rPr>
          <w:spacing w:val="-8"/>
        </w:rPr>
        <w:t xml:space="preserve"> </w:t>
      </w:r>
      <w:r>
        <w:t>D.</w:t>
      </w:r>
      <w:r>
        <w:rPr>
          <w:spacing w:val="-9"/>
        </w:rPr>
        <w:t xml:space="preserve"> </w:t>
      </w:r>
      <w:r>
        <w:t xml:space="preserve">must be insect pollinated E. can prevent self- </w:t>
      </w:r>
      <w:r>
        <w:rPr>
          <w:spacing w:val="-2"/>
        </w:rPr>
        <w:t>pollination.</w:t>
      </w:r>
    </w:p>
    <w:p w14:paraId="54ED5255" w14:textId="77777777" w:rsidR="00B51F13" w:rsidRDefault="00B51F13">
      <w:pPr>
        <w:pStyle w:val="BodyText"/>
        <w:spacing w:before="13"/>
      </w:pPr>
    </w:p>
    <w:p w14:paraId="2F7C56D4" w14:textId="77777777" w:rsidR="00B51F13" w:rsidRDefault="00000000">
      <w:pPr>
        <w:pStyle w:val="ListParagraph"/>
        <w:numPr>
          <w:ilvl w:val="0"/>
          <w:numId w:val="73"/>
        </w:numPr>
        <w:tabs>
          <w:tab w:val="left" w:pos="947"/>
        </w:tabs>
        <w:spacing w:line="247" w:lineRule="auto"/>
        <w:ind w:left="947" w:right="217"/>
        <w:jc w:val="left"/>
        <w:rPr>
          <w:sz w:val="20"/>
        </w:rPr>
      </w:pPr>
      <w:r>
        <w:rPr>
          <w:sz w:val="20"/>
        </w:rPr>
        <w:t>For</w:t>
      </w:r>
      <w:r>
        <w:rPr>
          <w:spacing w:val="-11"/>
          <w:sz w:val="20"/>
        </w:rPr>
        <w:t xml:space="preserve"> </w:t>
      </w:r>
      <w:r>
        <w:rPr>
          <w:sz w:val="20"/>
        </w:rPr>
        <w:t>pollen</w:t>
      </w:r>
      <w:r>
        <w:rPr>
          <w:spacing w:val="-4"/>
          <w:sz w:val="20"/>
        </w:rPr>
        <w:t xml:space="preserve"> </w:t>
      </w:r>
      <w:r>
        <w:rPr>
          <w:sz w:val="20"/>
        </w:rPr>
        <w:t>to</w:t>
      </w:r>
      <w:r>
        <w:rPr>
          <w:spacing w:val="-7"/>
          <w:sz w:val="20"/>
        </w:rPr>
        <w:t xml:space="preserve"> </w:t>
      </w:r>
      <w:r>
        <w:rPr>
          <w:sz w:val="20"/>
        </w:rPr>
        <w:t>be</w:t>
      </w:r>
      <w:r>
        <w:rPr>
          <w:spacing w:val="-12"/>
          <w:sz w:val="20"/>
        </w:rPr>
        <w:t xml:space="preserve"> </w:t>
      </w:r>
      <w:r>
        <w:rPr>
          <w:sz w:val="20"/>
        </w:rPr>
        <w:t>released</w:t>
      </w:r>
      <w:r>
        <w:rPr>
          <w:spacing w:val="-4"/>
          <w:sz w:val="20"/>
        </w:rPr>
        <w:t xml:space="preserve"> </w:t>
      </w:r>
      <w:r>
        <w:rPr>
          <w:sz w:val="20"/>
        </w:rPr>
        <w:t xml:space="preserve">in </w:t>
      </w:r>
      <w:r>
        <w:rPr>
          <w:i/>
          <w:sz w:val="20"/>
        </w:rPr>
        <w:t>Crotalaria</w:t>
      </w:r>
      <w:r>
        <w:rPr>
          <w:i/>
          <w:spacing w:val="-4"/>
          <w:sz w:val="20"/>
        </w:rPr>
        <w:t xml:space="preserve"> </w:t>
      </w:r>
      <w:r>
        <w:rPr>
          <w:sz w:val="20"/>
        </w:rPr>
        <w:t>the insect must depress</w:t>
      </w:r>
      <w:r>
        <w:rPr>
          <w:spacing w:val="40"/>
          <w:sz w:val="20"/>
        </w:rPr>
        <w:t xml:space="preserve"> </w:t>
      </w:r>
      <w:r>
        <w:rPr>
          <w:sz w:val="20"/>
        </w:rPr>
        <w:t>the</w:t>
      </w:r>
    </w:p>
    <w:p w14:paraId="501BD596" w14:textId="77777777" w:rsidR="00B51F13" w:rsidRDefault="00000000">
      <w:pPr>
        <w:pStyle w:val="BodyText"/>
        <w:tabs>
          <w:tab w:val="left" w:pos="1811"/>
          <w:tab w:val="left" w:pos="3619"/>
        </w:tabs>
        <w:spacing w:before="1" w:line="249" w:lineRule="auto"/>
        <w:ind w:left="1168" w:right="319" w:hanging="221"/>
      </w:pPr>
      <w:r>
        <w:t>A.</w:t>
      </w:r>
      <w:r>
        <w:rPr>
          <w:spacing w:val="-13"/>
        </w:rPr>
        <w:t xml:space="preserve"> </w:t>
      </w:r>
      <w:r>
        <w:t>wing</w:t>
      </w:r>
      <w:r>
        <w:tab/>
        <w:t>B.</w:t>
      </w:r>
      <w:r>
        <w:rPr>
          <w:spacing w:val="40"/>
        </w:rPr>
        <w:t xml:space="preserve"> </w:t>
      </w:r>
      <w:r>
        <w:t>keel</w:t>
      </w:r>
      <w:r>
        <w:rPr>
          <w:spacing w:val="80"/>
        </w:rPr>
        <w:t xml:space="preserve"> </w:t>
      </w:r>
      <w:r>
        <w:t>C. standard</w:t>
      </w:r>
      <w:r>
        <w:tab/>
      </w:r>
      <w:r>
        <w:rPr>
          <w:spacing w:val="-10"/>
        </w:rPr>
        <w:t>D.</w:t>
      </w:r>
      <w:r>
        <w:rPr>
          <w:spacing w:val="-9"/>
        </w:rPr>
        <w:t xml:space="preserve"> </w:t>
      </w:r>
      <w:r>
        <w:rPr>
          <w:spacing w:val="-10"/>
        </w:rPr>
        <w:t>antepetalous</w:t>
      </w:r>
      <w:r>
        <w:rPr>
          <w:spacing w:val="-2"/>
        </w:rPr>
        <w:t xml:space="preserve"> stamen</w:t>
      </w:r>
      <w:r>
        <w:rPr>
          <w:spacing w:val="-9"/>
        </w:rPr>
        <w:t xml:space="preserve"> </w:t>
      </w:r>
      <w:r>
        <w:rPr>
          <w:spacing w:val="-2"/>
        </w:rPr>
        <w:t>E.</w:t>
      </w:r>
      <w:r>
        <w:rPr>
          <w:spacing w:val="-5"/>
        </w:rPr>
        <w:t xml:space="preserve"> </w:t>
      </w:r>
      <w:r>
        <w:rPr>
          <w:spacing w:val="-2"/>
        </w:rPr>
        <w:t>antesepalous</w:t>
      </w:r>
      <w:r>
        <w:rPr>
          <w:spacing w:val="-20"/>
        </w:rPr>
        <w:t xml:space="preserve"> </w:t>
      </w:r>
      <w:r>
        <w:rPr>
          <w:spacing w:val="-2"/>
        </w:rPr>
        <w:t>stamen.</w:t>
      </w:r>
    </w:p>
    <w:p w14:paraId="56DDBBC6" w14:textId="77777777" w:rsidR="00B51F13" w:rsidRDefault="00B51F13">
      <w:pPr>
        <w:pStyle w:val="BodyText"/>
        <w:spacing w:before="12"/>
      </w:pPr>
    </w:p>
    <w:p w14:paraId="1379846F" w14:textId="77777777" w:rsidR="00B51F13" w:rsidRDefault="00000000">
      <w:pPr>
        <w:pStyle w:val="ListParagraph"/>
        <w:numPr>
          <w:ilvl w:val="0"/>
          <w:numId w:val="73"/>
        </w:numPr>
        <w:tabs>
          <w:tab w:val="left" w:pos="947"/>
        </w:tabs>
        <w:ind w:left="947" w:hanging="723"/>
        <w:jc w:val="left"/>
        <w:rPr>
          <w:sz w:val="20"/>
        </w:rPr>
      </w:pPr>
      <w:r>
        <w:rPr>
          <w:sz w:val="20"/>
        </w:rPr>
        <w:t>Irish</w:t>
      </w:r>
      <w:r>
        <w:rPr>
          <w:spacing w:val="-2"/>
          <w:sz w:val="20"/>
        </w:rPr>
        <w:t xml:space="preserve"> </w:t>
      </w:r>
      <w:r>
        <w:rPr>
          <w:sz w:val="20"/>
        </w:rPr>
        <w:t>potato is</w:t>
      </w:r>
      <w:r>
        <w:rPr>
          <w:spacing w:val="-10"/>
          <w:sz w:val="20"/>
        </w:rPr>
        <w:t xml:space="preserve"> a</w:t>
      </w:r>
    </w:p>
    <w:p w14:paraId="37DA4036" w14:textId="77777777" w:rsidR="00B51F13" w:rsidRDefault="00000000">
      <w:pPr>
        <w:pStyle w:val="BodyText"/>
        <w:tabs>
          <w:tab w:val="left" w:pos="1765"/>
        </w:tabs>
        <w:spacing w:before="10"/>
        <w:ind w:left="945"/>
      </w:pPr>
      <w:r>
        <w:t>A.</w:t>
      </w:r>
      <w:r>
        <w:rPr>
          <w:spacing w:val="15"/>
        </w:rPr>
        <w:t xml:space="preserve"> </w:t>
      </w:r>
      <w:r>
        <w:rPr>
          <w:spacing w:val="-4"/>
        </w:rPr>
        <w:t>bulb</w:t>
      </w:r>
      <w:r>
        <w:tab/>
      </w:r>
      <w:r>
        <w:rPr>
          <w:spacing w:val="-6"/>
        </w:rPr>
        <w:t>B.</w:t>
      </w:r>
      <w:r>
        <w:rPr>
          <w:spacing w:val="-13"/>
        </w:rPr>
        <w:t xml:space="preserve"> </w:t>
      </w:r>
      <w:r>
        <w:rPr>
          <w:spacing w:val="-6"/>
        </w:rPr>
        <w:t>tap</w:t>
      </w:r>
      <w:r>
        <w:rPr>
          <w:spacing w:val="-11"/>
        </w:rPr>
        <w:t xml:space="preserve"> </w:t>
      </w:r>
      <w:r>
        <w:rPr>
          <w:spacing w:val="-6"/>
        </w:rPr>
        <w:t>root</w:t>
      </w:r>
      <w:r>
        <w:rPr>
          <w:spacing w:val="-15"/>
        </w:rPr>
        <w:t xml:space="preserve"> </w:t>
      </w:r>
      <w:r>
        <w:rPr>
          <w:spacing w:val="-6"/>
        </w:rPr>
        <w:t>C.</w:t>
      </w:r>
      <w:r>
        <w:rPr>
          <w:spacing w:val="-7"/>
        </w:rPr>
        <w:t xml:space="preserve"> </w:t>
      </w:r>
      <w:r>
        <w:rPr>
          <w:spacing w:val="-6"/>
        </w:rPr>
        <w:t>rhizome</w:t>
      </w:r>
      <w:r>
        <w:rPr>
          <w:spacing w:val="-9"/>
        </w:rPr>
        <w:t xml:space="preserve"> </w:t>
      </w:r>
      <w:r>
        <w:rPr>
          <w:spacing w:val="-6"/>
        </w:rPr>
        <w:t>D.</w:t>
      </w:r>
      <w:r>
        <w:rPr>
          <w:spacing w:val="-7"/>
        </w:rPr>
        <w:t xml:space="preserve"> </w:t>
      </w:r>
      <w:r>
        <w:rPr>
          <w:spacing w:val="-6"/>
        </w:rPr>
        <w:t>roottuber</w:t>
      </w:r>
    </w:p>
    <w:p w14:paraId="4ADE1FB3" w14:textId="77777777" w:rsidR="00B51F13" w:rsidRDefault="00000000">
      <w:pPr>
        <w:pStyle w:val="BodyText"/>
        <w:spacing w:before="10"/>
        <w:ind w:left="947"/>
      </w:pPr>
      <w:r>
        <w:t>E.</w:t>
      </w:r>
      <w:r>
        <w:rPr>
          <w:spacing w:val="-4"/>
        </w:rPr>
        <w:t xml:space="preserve"> </w:t>
      </w:r>
      <w:r>
        <w:t>stem</w:t>
      </w:r>
      <w:r>
        <w:rPr>
          <w:spacing w:val="-2"/>
        </w:rPr>
        <w:t xml:space="preserve"> tuber.</w:t>
      </w:r>
    </w:p>
    <w:p w14:paraId="4672E5D3" w14:textId="77777777" w:rsidR="00B51F13" w:rsidRDefault="00000000">
      <w:pPr>
        <w:pStyle w:val="ListParagraph"/>
        <w:numPr>
          <w:ilvl w:val="0"/>
          <w:numId w:val="73"/>
        </w:numPr>
        <w:tabs>
          <w:tab w:val="left" w:pos="947"/>
        </w:tabs>
        <w:spacing w:before="79" w:line="247" w:lineRule="auto"/>
        <w:ind w:left="947" w:right="1002"/>
        <w:jc w:val="left"/>
        <w:rPr>
          <w:sz w:val="20"/>
        </w:rPr>
      </w:pPr>
      <w:r>
        <w:br w:type="column"/>
      </w:r>
      <w:r>
        <w:rPr>
          <w:spacing w:val="-6"/>
          <w:sz w:val="20"/>
        </w:rPr>
        <w:t>Thecharacters</w:t>
      </w:r>
      <w:r>
        <w:rPr>
          <w:spacing w:val="-29"/>
          <w:sz w:val="20"/>
        </w:rPr>
        <w:t xml:space="preserve"> </w:t>
      </w:r>
      <w:r>
        <w:rPr>
          <w:spacing w:val="-6"/>
          <w:sz w:val="20"/>
        </w:rPr>
        <w:t>by</w:t>
      </w:r>
      <w:r>
        <w:rPr>
          <w:spacing w:val="-29"/>
          <w:sz w:val="20"/>
        </w:rPr>
        <w:t xml:space="preserve"> </w:t>
      </w:r>
      <w:r>
        <w:rPr>
          <w:spacing w:val="-6"/>
          <w:sz w:val="20"/>
        </w:rPr>
        <w:t>which</w:t>
      </w:r>
      <w:r>
        <w:rPr>
          <w:spacing w:val="-19"/>
          <w:sz w:val="20"/>
        </w:rPr>
        <w:t xml:space="preserve"> </w:t>
      </w:r>
      <w:r>
        <w:rPr>
          <w:spacing w:val="-6"/>
          <w:sz w:val="20"/>
        </w:rPr>
        <w:t>an</w:t>
      </w:r>
      <w:r>
        <w:rPr>
          <w:spacing w:val="-7"/>
          <w:sz w:val="20"/>
        </w:rPr>
        <w:t xml:space="preserve"> </w:t>
      </w:r>
      <w:r>
        <w:rPr>
          <w:spacing w:val="-6"/>
          <w:sz w:val="20"/>
        </w:rPr>
        <w:t>organism</w:t>
      </w:r>
      <w:r>
        <w:rPr>
          <w:spacing w:val="-13"/>
          <w:sz w:val="20"/>
        </w:rPr>
        <w:t xml:space="preserve"> </w:t>
      </w:r>
      <w:r>
        <w:rPr>
          <w:spacing w:val="-6"/>
          <w:sz w:val="20"/>
        </w:rPr>
        <w:t>is</w:t>
      </w:r>
      <w:r>
        <w:rPr>
          <w:spacing w:val="-27"/>
          <w:sz w:val="20"/>
        </w:rPr>
        <w:t xml:space="preserve"> </w:t>
      </w:r>
      <w:r>
        <w:rPr>
          <w:spacing w:val="-6"/>
          <w:sz w:val="20"/>
        </w:rPr>
        <w:t xml:space="preserve">recognizedare </w:t>
      </w:r>
      <w:r>
        <w:rPr>
          <w:spacing w:val="-2"/>
          <w:sz w:val="20"/>
        </w:rPr>
        <w:t>termedits</w:t>
      </w:r>
    </w:p>
    <w:p w14:paraId="40E7BAA6" w14:textId="77777777" w:rsidR="00B51F13" w:rsidRDefault="00000000">
      <w:pPr>
        <w:pStyle w:val="ListParagraph"/>
        <w:numPr>
          <w:ilvl w:val="1"/>
          <w:numId w:val="73"/>
        </w:numPr>
        <w:tabs>
          <w:tab w:val="left" w:pos="1275"/>
          <w:tab w:val="left" w:pos="2387"/>
        </w:tabs>
        <w:spacing w:before="3"/>
        <w:ind w:left="1275" w:hanging="330"/>
        <w:rPr>
          <w:sz w:val="20"/>
        </w:rPr>
      </w:pPr>
      <w:r>
        <w:rPr>
          <w:spacing w:val="-2"/>
          <w:sz w:val="20"/>
        </w:rPr>
        <w:t>phenotype</w:t>
      </w:r>
      <w:r>
        <w:rPr>
          <w:sz w:val="20"/>
        </w:rPr>
        <w:tab/>
        <w:t>B.</w:t>
      </w:r>
      <w:r>
        <w:rPr>
          <w:spacing w:val="14"/>
          <w:sz w:val="20"/>
        </w:rPr>
        <w:t xml:space="preserve"> </w:t>
      </w:r>
      <w:r>
        <w:rPr>
          <w:spacing w:val="-2"/>
          <w:sz w:val="20"/>
        </w:rPr>
        <w:t>genotype</w:t>
      </w:r>
    </w:p>
    <w:p w14:paraId="14F05AD5" w14:textId="77777777" w:rsidR="00B51F13" w:rsidRDefault="00000000">
      <w:pPr>
        <w:pStyle w:val="BodyText"/>
        <w:spacing w:before="10"/>
        <w:ind w:left="947"/>
      </w:pPr>
      <w:r>
        <w:t>C.</w:t>
      </w:r>
      <w:r>
        <w:rPr>
          <w:spacing w:val="-5"/>
        </w:rPr>
        <w:t xml:space="preserve"> </w:t>
      </w:r>
      <w:r>
        <w:t>morphology</w:t>
      </w:r>
      <w:r>
        <w:rPr>
          <w:spacing w:val="-3"/>
        </w:rPr>
        <w:t xml:space="preserve"> </w:t>
      </w:r>
      <w:r>
        <w:t>D.</w:t>
      </w:r>
      <w:r>
        <w:rPr>
          <w:spacing w:val="-6"/>
        </w:rPr>
        <w:t xml:space="preserve"> </w:t>
      </w:r>
      <w:r>
        <w:t>anatomy</w:t>
      </w:r>
      <w:r>
        <w:rPr>
          <w:spacing w:val="-3"/>
        </w:rPr>
        <w:t xml:space="preserve"> </w:t>
      </w:r>
      <w:r>
        <w:t>E.</w:t>
      </w:r>
      <w:r>
        <w:rPr>
          <w:spacing w:val="-6"/>
        </w:rPr>
        <w:t xml:space="preserve"> </w:t>
      </w:r>
      <w:r>
        <w:rPr>
          <w:spacing w:val="-2"/>
        </w:rPr>
        <w:t>physiology.</w:t>
      </w:r>
    </w:p>
    <w:p w14:paraId="63D95FC3" w14:textId="77777777" w:rsidR="00B51F13" w:rsidRDefault="00B51F13">
      <w:pPr>
        <w:pStyle w:val="BodyText"/>
        <w:spacing w:before="21"/>
      </w:pPr>
    </w:p>
    <w:p w14:paraId="253BB97F" w14:textId="77777777" w:rsidR="00B51F13" w:rsidRDefault="00000000">
      <w:pPr>
        <w:pStyle w:val="ListParagraph"/>
        <w:numPr>
          <w:ilvl w:val="0"/>
          <w:numId w:val="73"/>
        </w:numPr>
        <w:tabs>
          <w:tab w:val="left" w:pos="947"/>
        </w:tabs>
        <w:ind w:left="947" w:hanging="723"/>
        <w:jc w:val="left"/>
        <w:rPr>
          <w:sz w:val="20"/>
        </w:rPr>
      </w:pPr>
      <w:r>
        <w:rPr>
          <w:sz w:val="20"/>
        </w:rPr>
        <w:t>The</w:t>
      </w:r>
      <w:r>
        <w:rPr>
          <w:spacing w:val="-14"/>
          <w:sz w:val="20"/>
        </w:rPr>
        <w:t xml:space="preserve"> </w:t>
      </w:r>
      <w:r>
        <w:rPr>
          <w:sz w:val="20"/>
        </w:rPr>
        <w:t>hereditary</w:t>
      </w:r>
      <w:r>
        <w:rPr>
          <w:spacing w:val="-19"/>
          <w:sz w:val="20"/>
        </w:rPr>
        <w:t xml:space="preserve"> </w:t>
      </w:r>
      <w:r>
        <w:rPr>
          <w:sz w:val="20"/>
        </w:rPr>
        <w:t>material</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cell</w:t>
      </w:r>
      <w:r>
        <w:rPr>
          <w:spacing w:val="-15"/>
          <w:sz w:val="20"/>
        </w:rPr>
        <w:t xml:space="preserve"> </w:t>
      </w:r>
      <w:r>
        <w:rPr>
          <w:sz w:val="20"/>
        </w:rPr>
        <w:t>is</w:t>
      </w:r>
      <w:r>
        <w:rPr>
          <w:spacing w:val="-12"/>
          <w:sz w:val="20"/>
        </w:rPr>
        <w:t xml:space="preserve"> </w:t>
      </w:r>
      <w:r>
        <w:rPr>
          <w:sz w:val="20"/>
        </w:rPr>
        <w:t>known</w:t>
      </w:r>
      <w:r>
        <w:rPr>
          <w:spacing w:val="-10"/>
          <w:sz w:val="20"/>
        </w:rPr>
        <w:t xml:space="preserve"> </w:t>
      </w:r>
      <w:r>
        <w:rPr>
          <w:spacing w:val="-5"/>
          <w:sz w:val="20"/>
        </w:rPr>
        <w:t>as</w:t>
      </w:r>
    </w:p>
    <w:p w14:paraId="7F480810" w14:textId="77777777" w:rsidR="00B51F13" w:rsidRDefault="00000000">
      <w:pPr>
        <w:pStyle w:val="BodyText"/>
        <w:tabs>
          <w:tab w:val="left" w:pos="2682"/>
          <w:tab w:val="left" w:pos="3640"/>
          <w:tab w:val="left" w:pos="4528"/>
        </w:tabs>
        <w:spacing w:before="10"/>
        <w:ind w:left="945"/>
      </w:pPr>
      <w:r>
        <w:t>A.</w:t>
      </w:r>
      <w:r>
        <w:rPr>
          <w:spacing w:val="-2"/>
        </w:rPr>
        <w:t xml:space="preserve"> </w:t>
      </w:r>
      <w:r>
        <w:t>ADP</w:t>
      </w:r>
      <w:r>
        <w:rPr>
          <w:spacing w:val="36"/>
        </w:rPr>
        <w:t xml:space="preserve">  </w:t>
      </w:r>
      <w:r>
        <w:t>B.</w:t>
      </w:r>
      <w:r>
        <w:rPr>
          <w:spacing w:val="48"/>
        </w:rPr>
        <w:t xml:space="preserve"> </w:t>
      </w:r>
      <w:r>
        <w:rPr>
          <w:spacing w:val="-5"/>
        </w:rPr>
        <w:t>CNS</w:t>
      </w:r>
      <w:r>
        <w:tab/>
        <w:t>C.</w:t>
      </w:r>
      <w:r>
        <w:rPr>
          <w:spacing w:val="57"/>
        </w:rPr>
        <w:t xml:space="preserve"> </w:t>
      </w:r>
      <w:r>
        <w:rPr>
          <w:spacing w:val="-5"/>
        </w:rPr>
        <w:t>RNA</w:t>
      </w:r>
      <w:r>
        <w:tab/>
        <w:t>D.</w:t>
      </w:r>
      <w:r>
        <w:rPr>
          <w:spacing w:val="10"/>
        </w:rPr>
        <w:t xml:space="preserve"> </w:t>
      </w:r>
      <w:r>
        <w:rPr>
          <w:spacing w:val="-5"/>
        </w:rPr>
        <w:t>ATP</w:t>
      </w:r>
      <w:r>
        <w:tab/>
        <w:t>E.</w:t>
      </w:r>
      <w:r>
        <w:rPr>
          <w:spacing w:val="10"/>
        </w:rPr>
        <w:t xml:space="preserve"> </w:t>
      </w:r>
      <w:r>
        <w:rPr>
          <w:spacing w:val="-4"/>
        </w:rPr>
        <w:t>DNA.</w:t>
      </w:r>
    </w:p>
    <w:p w14:paraId="096A403B" w14:textId="77777777" w:rsidR="00B51F13" w:rsidRDefault="00B51F13">
      <w:pPr>
        <w:pStyle w:val="BodyText"/>
        <w:spacing w:before="20"/>
      </w:pPr>
    </w:p>
    <w:p w14:paraId="4C2ED8FF" w14:textId="77777777" w:rsidR="00B51F13" w:rsidRDefault="00000000">
      <w:pPr>
        <w:pStyle w:val="ListParagraph"/>
        <w:numPr>
          <w:ilvl w:val="0"/>
          <w:numId w:val="73"/>
        </w:numPr>
        <w:tabs>
          <w:tab w:val="left" w:pos="947"/>
        </w:tabs>
        <w:spacing w:line="247" w:lineRule="auto"/>
        <w:ind w:left="947" w:right="1024"/>
        <w:jc w:val="left"/>
        <w:rPr>
          <w:sz w:val="20"/>
        </w:rPr>
      </w:pPr>
      <w:r>
        <w:rPr>
          <w:sz w:val="20"/>
        </w:rPr>
        <w:t>A</w:t>
      </w:r>
      <w:r>
        <w:rPr>
          <w:spacing w:val="-5"/>
          <w:sz w:val="20"/>
        </w:rPr>
        <w:t xml:space="preserve"> </w:t>
      </w:r>
      <w:r>
        <w:rPr>
          <w:sz w:val="20"/>
        </w:rPr>
        <w:t>young</w:t>
      </w:r>
      <w:r>
        <w:rPr>
          <w:spacing w:val="-3"/>
          <w:sz w:val="20"/>
        </w:rPr>
        <w:t xml:space="preserve"> </w:t>
      </w:r>
      <w:r>
        <w:rPr>
          <w:sz w:val="20"/>
        </w:rPr>
        <w:t>plant showing</w:t>
      </w:r>
      <w:r>
        <w:rPr>
          <w:spacing w:val="-4"/>
          <w:sz w:val="20"/>
        </w:rPr>
        <w:t xml:space="preserve"> </w:t>
      </w:r>
      <w:r>
        <w:rPr>
          <w:sz w:val="20"/>
        </w:rPr>
        <w:t>yellow</w:t>
      </w:r>
      <w:r>
        <w:rPr>
          <w:spacing w:val="-5"/>
          <w:sz w:val="20"/>
        </w:rPr>
        <w:t xml:space="preserve"> </w:t>
      </w:r>
      <w:r>
        <w:rPr>
          <w:sz w:val="20"/>
        </w:rPr>
        <w:t>leaves</w:t>
      </w:r>
      <w:r>
        <w:rPr>
          <w:spacing w:val="-6"/>
          <w:sz w:val="20"/>
        </w:rPr>
        <w:t xml:space="preserve"> </w:t>
      </w:r>
      <w:r>
        <w:rPr>
          <w:sz w:val="20"/>
        </w:rPr>
        <w:t>is</w:t>
      </w:r>
      <w:r>
        <w:rPr>
          <w:spacing w:val="-6"/>
          <w:sz w:val="20"/>
        </w:rPr>
        <w:t xml:space="preserve"> </w:t>
      </w:r>
      <w:r>
        <w:rPr>
          <w:sz w:val="20"/>
        </w:rPr>
        <w:t>likely</w:t>
      </w:r>
      <w:r>
        <w:rPr>
          <w:spacing w:val="-4"/>
          <w:sz w:val="20"/>
        </w:rPr>
        <w:t xml:space="preserve"> </w:t>
      </w:r>
      <w:r>
        <w:rPr>
          <w:sz w:val="20"/>
        </w:rPr>
        <w:t>to be deficient in</w:t>
      </w:r>
    </w:p>
    <w:p w14:paraId="3C478601" w14:textId="77777777" w:rsidR="00B51F13" w:rsidRDefault="00000000">
      <w:pPr>
        <w:pStyle w:val="ListParagraph"/>
        <w:numPr>
          <w:ilvl w:val="1"/>
          <w:numId w:val="73"/>
        </w:numPr>
        <w:tabs>
          <w:tab w:val="left" w:pos="1222"/>
          <w:tab w:val="left" w:pos="2070"/>
        </w:tabs>
        <w:spacing w:before="6"/>
        <w:ind w:left="1222" w:hanging="277"/>
        <w:rPr>
          <w:sz w:val="20"/>
        </w:rPr>
      </w:pPr>
      <w:r>
        <w:rPr>
          <w:spacing w:val="-2"/>
          <w:sz w:val="20"/>
        </w:rPr>
        <w:t>calcium</w:t>
      </w:r>
      <w:r>
        <w:rPr>
          <w:sz w:val="20"/>
        </w:rPr>
        <w:tab/>
        <w:t>B.</w:t>
      </w:r>
      <w:r>
        <w:rPr>
          <w:spacing w:val="-4"/>
          <w:sz w:val="20"/>
        </w:rPr>
        <w:t xml:space="preserve"> </w:t>
      </w:r>
      <w:r>
        <w:rPr>
          <w:sz w:val="20"/>
        </w:rPr>
        <w:t>magnesium</w:t>
      </w:r>
      <w:r>
        <w:rPr>
          <w:spacing w:val="-3"/>
          <w:sz w:val="20"/>
        </w:rPr>
        <w:t xml:space="preserve"> </w:t>
      </w:r>
      <w:r>
        <w:rPr>
          <w:sz w:val="20"/>
        </w:rPr>
        <w:t>C.</w:t>
      </w:r>
      <w:r>
        <w:rPr>
          <w:spacing w:val="10"/>
          <w:sz w:val="20"/>
        </w:rPr>
        <w:t xml:space="preserve"> </w:t>
      </w:r>
      <w:r>
        <w:rPr>
          <w:spacing w:val="-2"/>
          <w:sz w:val="20"/>
        </w:rPr>
        <w:t>potassium</w:t>
      </w:r>
    </w:p>
    <w:p w14:paraId="1EECA643" w14:textId="77777777" w:rsidR="00B51F13" w:rsidRDefault="00000000">
      <w:pPr>
        <w:pStyle w:val="BodyText"/>
        <w:tabs>
          <w:tab w:val="left" w:pos="2034"/>
        </w:tabs>
        <w:spacing w:before="10"/>
        <w:ind w:left="947"/>
      </w:pPr>
      <w:r>
        <w:t>D.</w:t>
      </w:r>
      <w:r>
        <w:rPr>
          <w:spacing w:val="73"/>
        </w:rPr>
        <w:t xml:space="preserve"> </w:t>
      </w:r>
      <w:r>
        <w:rPr>
          <w:spacing w:val="-2"/>
        </w:rPr>
        <w:t>boron</w:t>
      </w:r>
      <w:r>
        <w:tab/>
        <w:t>E.</w:t>
      </w:r>
      <w:r>
        <w:rPr>
          <w:spacing w:val="25"/>
        </w:rPr>
        <w:t xml:space="preserve"> </w:t>
      </w:r>
      <w:r>
        <w:rPr>
          <w:spacing w:val="-2"/>
        </w:rPr>
        <w:t>molybdenum.</w:t>
      </w:r>
    </w:p>
    <w:p w14:paraId="77B32045" w14:textId="77777777" w:rsidR="00B51F13" w:rsidRDefault="00B51F13">
      <w:pPr>
        <w:pStyle w:val="BodyText"/>
        <w:spacing w:before="18"/>
      </w:pPr>
    </w:p>
    <w:p w14:paraId="2DE9DF4B" w14:textId="77777777" w:rsidR="00B51F13" w:rsidRDefault="00000000">
      <w:pPr>
        <w:pStyle w:val="ListParagraph"/>
        <w:numPr>
          <w:ilvl w:val="0"/>
          <w:numId w:val="73"/>
        </w:numPr>
        <w:tabs>
          <w:tab w:val="left" w:pos="947"/>
        </w:tabs>
        <w:spacing w:line="249" w:lineRule="auto"/>
        <w:ind w:left="947" w:right="901"/>
        <w:jc w:val="left"/>
        <w:rPr>
          <w:sz w:val="20"/>
        </w:rPr>
      </w:pPr>
      <w:r>
        <w:rPr>
          <w:sz w:val="20"/>
        </w:rPr>
        <w:t>Germination</w:t>
      </w:r>
      <w:r>
        <w:rPr>
          <w:spacing w:val="-5"/>
          <w:sz w:val="20"/>
        </w:rPr>
        <w:t xml:space="preserve"> </w:t>
      </w:r>
      <w:r>
        <w:rPr>
          <w:sz w:val="20"/>
        </w:rPr>
        <w:t>which</w:t>
      </w:r>
      <w:r>
        <w:rPr>
          <w:spacing w:val="-7"/>
          <w:sz w:val="20"/>
        </w:rPr>
        <w:t xml:space="preserve"> </w:t>
      </w:r>
      <w:r>
        <w:rPr>
          <w:sz w:val="20"/>
        </w:rPr>
        <w:t>results</w:t>
      </w:r>
      <w:r>
        <w:rPr>
          <w:spacing w:val="-7"/>
          <w:sz w:val="20"/>
        </w:rPr>
        <w:t xml:space="preserve"> </w:t>
      </w:r>
      <w:r>
        <w:rPr>
          <w:sz w:val="20"/>
        </w:rPr>
        <w:t>in</w:t>
      </w:r>
      <w:r>
        <w:rPr>
          <w:spacing w:val="-2"/>
          <w:sz w:val="20"/>
        </w:rPr>
        <w:t xml:space="preserve"> </w:t>
      </w:r>
      <w:r>
        <w:rPr>
          <w:sz w:val="20"/>
        </w:rPr>
        <w:t>the</w:t>
      </w:r>
      <w:r>
        <w:rPr>
          <w:spacing w:val="-1"/>
          <w:sz w:val="20"/>
        </w:rPr>
        <w:t xml:space="preserve"> </w:t>
      </w:r>
      <w:r>
        <w:rPr>
          <w:sz w:val="20"/>
        </w:rPr>
        <w:t>cotyledons</w:t>
      </w:r>
      <w:r>
        <w:rPr>
          <w:spacing w:val="-7"/>
          <w:sz w:val="20"/>
        </w:rPr>
        <w:t xml:space="preserve"> </w:t>
      </w:r>
      <w:r>
        <w:rPr>
          <w:sz w:val="20"/>
        </w:rPr>
        <w:t>being brought above ground is</w:t>
      </w:r>
      <w:r>
        <w:rPr>
          <w:spacing w:val="40"/>
          <w:sz w:val="20"/>
        </w:rPr>
        <w:t xml:space="preserve"> </w:t>
      </w:r>
      <w:r>
        <w:rPr>
          <w:sz w:val="20"/>
        </w:rPr>
        <w:t>called</w:t>
      </w:r>
    </w:p>
    <w:p w14:paraId="00280D34" w14:textId="77777777" w:rsidR="00B51F13" w:rsidRDefault="00000000">
      <w:pPr>
        <w:pStyle w:val="ListParagraph"/>
        <w:numPr>
          <w:ilvl w:val="1"/>
          <w:numId w:val="73"/>
        </w:numPr>
        <w:tabs>
          <w:tab w:val="left" w:pos="1289"/>
          <w:tab w:val="left" w:pos="2387"/>
        </w:tabs>
        <w:spacing w:before="1"/>
        <w:ind w:left="1289" w:hanging="344"/>
        <w:rPr>
          <w:sz w:val="20"/>
        </w:rPr>
      </w:pPr>
      <w:r>
        <w:rPr>
          <w:spacing w:val="-2"/>
          <w:sz w:val="20"/>
        </w:rPr>
        <w:t>hypocotyls</w:t>
      </w:r>
      <w:r>
        <w:rPr>
          <w:sz w:val="20"/>
        </w:rPr>
        <w:tab/>
        <w:t>B.</w:t>
      </w:r>
      <w:r>
        <w:rPr>
          <w:spacing w:val="-8"/>
          <w:sz w:val="20"/>
        </w:rPr>
        <w:t xml:space="preserve"> </w:t>
      </w:r>
      <w:r>
        <w:rPr>
          <w:sz w:val="20"/>
        </w:rPr>
        <w:t>epicotyl</w:t>
      </w:r>
      <w:r>
        <w:rPr>
          <w:spacing w:val="-5"/>
          <w:sz w:val="20"/>
        </w:rPr>
        <w:t xml:space="preserve"> </w:t>
      </w:r>
      <w:r>
        <w:rPr>
          <w:sz w:val="20"/>
        </w:rPr>
        <w:t>C.</w:t>
      </w:r>
      <w:r>
        <w:rPr>
          <w:spacing w:val="-6"/>
          <w:sz w:val="20"/>
        </w:rPr>
        <w:t xml:space="preserve"> </w:t>
      </w:r>
      <w:r>
        <w:rPr>
          <w:spacing w:val="-2"/>
          <w:sz w:val="20"/>
        </w:rPr>
        <w:t>epigeal</w:t>
      </w:r>
    </w:p>
    <w:p w14:paraId="1B8F25E9" w14:textId="77777777" w:rsidR="00B51F13" w:rsidRDefault="00000000">
      <w:pPr>
        <w:pStyle w:val="BodyText"/>
        <w:tabs>
          <w:tab w:val="left" w:pos="2387"/>
        </w:tabs>
        <w:spacing w:before="10"/>
        <w:ind w:left="947"/>
      </w:pPr>
      <w:r>
        <w:t>D.</w:t>
      </w:r>
      <w:r>
        <w:rPr>
          <w:spacing w:val="54"/>
        </w:rPr>
        <w:t xml:space="preserve"> </w:t>
      </w:r>
      <w:r>
        <w:rPr>
          <w:spacing w:val="-2"/>
        </w:rPr>
        <w:t>hypogeal</w:t>
      </w:r>
      <w:r>
        <w:tab/>
        <w:t>E.</w:t>
      </w:r>
      <w:r>
        <w:rPr>
          <w:spacing w:val="11"/>
        </w:rPr>
        <w:t xml:space="preserve"> </w:t>
      </w:r>
      <w:r>
        <w:rPr>
          <w:spacing w:val="-2"/>
        </w:rPr>
        <w:t>plumule.</w:t>
      </w:r>
    </w:p>
    <w:p w14:paraId="5DAE20F4" w14:textId="77777777" w:rsidR="00B51F13" w:rsidRDefault="00B51F13">
      <w:pPr>
        <w:pStyle w:val="BodyText"/>
        <w:spacing w:before="20"/>
      </w:pPr>
    </w:p>
    <w:p w14:paraId="7C331989" w14:textId="77777777" w:rsidR="00B51F13" w:rsidRDefault="00000000">
      <w:pPr>
        <w:pStyle w:val="ListParagraph"/>
        <w:numPr>
          <w:ilvl w:val="0"/>
          <w:numId w:val="73"/>
        </w:numPr>
        <w:tabs>
          <w:tab w:val="left" w:pos="947"/>
        </w:tabs>
        <w:spacing w:before="1"/>
        <w:ind w:left="947" w:hanging="723"/>
        <w:jc w:val="left"/>
        <w:rPr>
          <w:sz w:val="20"/>
        </w:rPr>
      </w:pPr>
      <w:r>
        <w:rPr>
          <w:spacing w:val="-8"/>
          <w:sz w:val="20"/>
        </w:rPr>
        <w:t>Themammalian</w:t>
      </w:r>
      <w:r>
        <w:rPr>
          <w:spacing w:val="6"/>
          <w:sz w:val="20"/>
        </w:rPr>
        <w:t xml:space="preserve"> </w:t>
      </w:r>
      <w:r>
        <w:rPr>
          <w:spacing w:val="-8"/>
          <w:sz w:val="20"/>
        </w:rPr>
        <w:t>endocrinesystemis responsiblefor</w:t>
      </w:r>
    </w:p>
    <w:p w14:paraId="4F67A85C" w14:textId="77777777" w:rsidR="00B51F13" w:rsidRDefault="00000000">
      <w:pPr>
        <w:pStyle w:val="ListParagraph"/>
        <w:numPr>
          <w:ilvl w:val="1"/>
          <w:numId w:val="73"/>
        </w:numPr>
        <w:tabs>
          <w:tab w:val="left" w:pos="1224"/>
        </w:tabs>
        <w:spacing w:before="10" w:line="249" w:lineRule="auto"/>
        <w:ind w:left="947" w:right="1098" w:firstLine="0"/>
        <w:rPr>
          <w:sz w:val="20"/>
        </w:rPr>
      </w:pPr>
      <w:r>
        <w:rPr>
          <w:sz w:val="20"/>
        </w:rPr>
        <w:t xml:space="preserve">transmitting impulses B. regulating body </w:t>
      </w:r>
      <w:r>
        <w:rPr>
          <w:spacing w:val="-6"/>
          <w:sz w:val="20"/>
        </w:rPr>
        <w:t>temperature</w:t>
      </w:r>
      <w:r>
        <w:rPr>
          <w:sz w:val="20"/>
        </w:rPr>
        <w:t xml:space="preserve"> </w:t>
      </w:r>
      <w:r>
        <w:rPr>
          <w:spacing w:val="-6"/>
          <w:sz w:val="20"/>
        </w:rPr>
        <w:t>C.</w:t>
      </w:r>
      <w:r>
        <w:rPr>
          <w:sz w:val="20"/>
        </w:rPr>
        <w:t xml:space="preserve"> </w:t>
      </w:r>
      <w:r>
        <w:rPr>
          <w:spacing w:val="-6"/>
          <w:sz w:val="20"/>
        </w:rPr>
        <w:t>regulating</w:t>
      </w:r>
      <w:r>
        <w:rPr>
          <w:spacing w:val="-13"/>
          <w:sz w:val="20"/>
        </w:rPr>
        <w:t xml:space="preserve"> </w:t>
      </w:r>
      <w:r>
        <w:rPr>
          <w:spacing w:val="-6"/>
          <w:sz w:val="20"/>
        </w:rPr>
        <w:t>osmotic</w:t>
      </w:r>
      <w:r>
        <w:rPr>
          <w:spacing w:val="-18"/>
          <w:sz w:val="20"/>
        </w:rPr>
        <w:t xml:space="preserve"> </w:t>
      </w:r>
      <w:r>
        <w:rPr>
          <w:spacing w:val="-6"/>
          <w:sz w:val="20"/>
        </w:rPr>
        <w:t>pressure</w:t>
      </w:r>
      <w:r>
        <w:rPr>
          <w:spacing w:val="-16"/>
          <w:sz w:val="20"/>
        </w:rPr>
        <w:t xml:space="preserve"> </w:t>
      </w:r>
      <w:r>
        <w:rPr>
          <w:spacing w:val="-6"/>
          <w:sz w:val="20"/>
        </w:rPr>
        <w:t>ofblood</w:t>
      </w:r>
    </w:p>
    <w:p w14:paraId="56B2BA8C" w14:textId="77777777" w:rsidR="00B51F13" w:rsidRDefault="00000000">
      <w:pPr>
        <w:pStyle w:val="BodyText"/>
        <w:spacing w:line="249" w:lineRule="auto"/>
        <w:ind w:left="1247" w:right="1062" w:hanging="303"/>
      </w:pPr>
      <w:r>
        <w:rPr>
          <w:spacing w:val="-2"/>
        </w:rPr>
        <w:t>D.</w:t>
      </w:r>
      <w:r>
        <w:rPr>
          <w:spacing w:val="-11"/>
        </w:rPr>
        <w:t xml:space="preserve"> </w:t>
      </w:r>
      <w:r>
        <w:rPr>
          <w:spacing w:val="-2"/>
        </w:rPr>
        <w:t>chemical</w:t>
      </w:r>
      <w:r>
        <w:rPr>
          <w:spacing w:val="-10"/>
        </w:rPr>
        <w:t xml:space="preserve"> </w:t>
      </w:r>
      <w:r>
        <w:rPr>
          <w:spacing w:val="-2"/>
        </w:rPr>
        <w:t>co-ordination</w:t>
      </w:r>
      <w:r>
        <w:rPr>
          <w:spacing w:val="-11"/>
        </w:rPr>
        <w:t xml:space="preserve"> </w:t>
      </w:r>
      <w:r>
        <w:rPr>
          <w:spacing w:val="-2"/>
        </w:rPr>
        <w:t>E.</w:t>
      </w:r>
      <w:r>
        <w:rPr>
          <w:spacing w:val="-10"/>
        </w:rPr>
        <w:t xml:space="preserve"> </w:t>
      </w:r>
      <w:r>
        <w:rPr>
          <w:spacing w:val="-2"/>
        </w:rPr>
        <w:t>the</w:t>
      </w:r>
      <w:r>
        <w:rPr>
          <w:spacing w:val="-11"/>
        </w:rPr>
        <w:t xml:space="preserve"> </w:t>
      </w:r>
      <w:r>
        <w:rPr>
          <w:spacing w:val="-2"/>
        </w:rPr>
        <w:t>manufacture</w:t>
      </w:r>
      <w:r>
        <w:rPr>
          <w:spacing w:val="-19"/>
        </w:rPr>
        <w:t xml:space="preserve"> </w:t>
      </w:r>
      <w:r>
        <w:rPr>
          <w:spacing w:val="-2"/>
        </w:rPr>
        <w:t>of blood.</w:t>
      </w:r>
    </w:p>
    <w:p w14:paraId="21AB60A2" w14:textId="77777777" w:rsidR="00B51F13" w:rsidRDefault="00B51F13">
      <w:pPr>
        <w:pStyle w:val="BodyText"/>
        <w:spacing w:before="11"/>
      </w:pPr>
    </w:p>
    <w:p w14:paraId="46A6DD2D" w14:textId="77777777" w:rsidR="00B51F13" w:rsidRDefault="00000000">
      <w:pPr>
        <w:pStyle w:val="ListParagraph"/>
        <w:numPr>
          <w:ilvl w:val="0"/>
          <w:numId w:val="73"/>
        </w:numPr>
        <w:tabs>
          <w:tab w:val="left" w:pos="947"/>
        </w:tabs>
        <w:spacing w:line="247" w:lineRule="auto"/>
        <w:ind w:left="947" w:right="1135"/>
        <w:jc w:val="left"/>
        <w:rPr>
          <w:sz w:val="20"/>
        </w:rPr>
      </w:pPr>
      <w:r>
        <w:rPr>
          <w:sz w:val="20"/>
        </w:rPr>
        <w:t>An</w:t>
      </w:r>
      <w:r>
        <w:rPr>
          <w:spacing w:val="-5"/>
          <w:sz w:val="20"/>
        </w:rPr>
        <w:t xml:space="preserve"> </w:t>
      </w:r>
      <w:r>
        <w:rPr>
          <w:sz w:val="20"/>
        </w:rPr>
        <w:t>old</w:t>
      </w:r>
      <w:r>
        <w:rPr>
          <w:spacing w:val="-5"/>
          <w:sz w:val="20"/>
        </w:rPr>
        <w:t xml:space="preserve"> </w:t>
      </w:r>
      <w:r>
        <w:rPr>
          <w:sz w:val="20"/>
        </w:rPr>
        <w:t>man</w:t>
      </w:r>
      <w:r>
        <w:rPr>
          <w:spacing w:val="-6"/>
          <w:sz w:val="20"/>
        </w:rPr>
        <w:t xml:space="preserve"> </w:t>
      </w:r>
      <w:r>
        <w:rPr>
          <w:sz w:val="20"/>
        </w:rPr>
        <w:t>is</w:t>
      </w:r>
      <w:r>
        <w:rPr>
          <w:spacing w:val="-2"/>
          <w:sz w:val="20"/>
        </w:rPr>
        <w:t xml:space="preserve"> </w:t>
      </w:r>
      <w:r>
        <w:rPr>
          <w:sz w:val="20"/>
        </w:rPr>
        <w:t>likely</w:t>
      </w:r>
      <w:r>
        <w:rPr>
          <w:spacing w:val="-5"/>
          <w:sz w:val="20"/>
        </w:rPr>
        <w:t xml:space="preserve"> </w:t>
      </w:r>
      <w:r>
        <w:rPr>
          <w:sz w:val="20"/>
        </w:rPr>
        <w:t>to</w:t>
      </w:r>
      <w:r>
        <w:rPr>
          <w:spacing w:val="-4"/>
          <w:sz w:val="20"/>
        </w:rPr>
        <w:t xml:space="preserve"> </w:t>
      </w:r>
      <w:r>
        <w:rPr>
          <w:sz w:val="20"/>
        </w:rPr>
        <w:t>be</w:t>
      </w:r>
      <w:r>
        <w:rPr>
          <w:spacing w:val="-9"/>
          <w:sz w:val="20"/>
        </w:rPr>
        <w:t xml:space="preserve"> </w:t>
      </w:r>
      <w:r>
        <w:rPr>
          <w:sz w:val="20"/>
        </w:rPr>
        <w:t>long-sighted</w:t>
      </w:r>
      <w:r>
        <w:rPr>
          <w:spacing w:val="-5"/>
          <w:sz w:val="20"/>
        </w:rPr>
        <w:t xml:space="preserve"> </w:t>
      </w:r>
      <w:r>
        <w:rPr>
          <w:sz w:val="20"/>
        </w:rPr>
        <w:t>because age effects</w:t>
      </w:r>
      <w:r>
        <w:rPr>
          <w:spacing w:val="40"/>
          <w:sz w:val="20"/>
        </w:rPr>
        <w:t xml:space="preserve"> </w:t>
      </w:r>
      <w:r>
        <w:rPr>
          <w:sz w:val="20"/>
        </w:rPr>
        <w:t>the</w:t>
      </w:r>
    </w:p>
    <w:p w14:paraId="0A7FD547" w14:textId="77777777" w:rsidR="00B51F13" w:rsidRDefault="00000000">
      <w:pPr>
        <w:pStyle w:val="ListParagraph"/>
        <w:numPr>
          <w:ilvl w:val="1"/>
          <w:numId w:val="73"/>
        </w:numPr>
        <w:tabs>
          <w:tab w:val="left" w:pos="1251"/>
          <w:tab w:val="left" w:pos="3487"/>
        </w:tabs>
        <w:spacing w:before="6"/>
        <w:ind w:left="1251" w:hanging="306"/>
        <w:rPr>
          <w:sz w:val="20"/>
        </w:rPr>
      </w:pPr>
      <w:r>
        <w:rPr>
          <w:sz w:val="20"/>
        </w:rPr>
        <w:t>optic</w:t>
      </w:r>
      <w:r>
        <w:rPr>
          <w:spacing w:val="-2"/>
          <w:sz w:val="20"/>
        </w:rPr>
        <w:t xml:space="preserve"> </w:t>
      </w:r>
      <w:r>
        <w:rPr>
          <w:sz w:val="20"/>
        </w:rPr>
        <w:t>nerves</w:t>
      </w:r>
      <w:r>
        <w:rPr>
          <w:spacing w:val="79"/>
          <w:w w:val="150"/>
          <w:sz w:val="20"/>
        </w:rPr>
        <w:t xml:space="preserve"> </w:t>
      </w:r>
      <w:r>
        <w:rPr>
          <w:sz w:val="20"/>
        </w:rPr>
        <w:t>B.</w:t>
      </w:r>
      <w:r>
        <w:rPr>
          <w:spacing w:val="78"/>
          <w:sz w:val="20"/>
        </w:rPr>
        <w:t xml:space="preserve"> </w:t>
      </w:r>
      <w:r>
        <w:rPr>
          <w:spacing w:val="-2"/>
          <w:sz w:val="20"/>
        </w:rPr>
        <w:t>retina</w:t>
      </w:r>
      <w:r>
        <w:rPr>
          <w:sz w:val="20"/>
        </w:rPr>
        <w:tab/>
        <w:t>C.</w:t>
      </w:r>
      <w:r>
        <w:rPr>
          <w:spacing w:val="-4"/>
          <w:sz w:val="20"/>
        </w:rPr>
        <w:t xml:space="preserve"> </w:t>
      </w:r>
      <w:r>
        <w:rPr>
          <w:sz w:val="20"/>
        </w:rPr>
        <w:t>ciliary</w:t>
      </w:r>
      <w:r>
        <w:rPr>
          <w:spacing w:val="5"/>
          <w:sz w:val="20"/>
        </w:rPr>
        <w:t xml:space="preserve"> </w:t>
      </w:r>
      <w:r>
        <w:rPr>
          <w:spacing w:val="-2"/>
          <w:sz w:val="20"/>
        </w:rPr>
        <w:t>muscles</w:t>
      </w:r>
    </w:p>
    <w:p w14:paraId="6525B4AC" w14:textId="77777777" w:rsidR="00B51F13" w:rsidRDefault="00000000">
      <w:pPr>
        <w:pStyle w:val="BodyText"/>
        <w:tabs>
          <w:tab w:val="left" w:pos="2387"/>
        </w:tabs>
        <w:spacing w:before="10"/>
        <w:ind w:left="947"/>
      </w:pPr>
      <w:r>
        <w:t>D.</w:t>
      </w:r>
      <w:r>
        <w:rPr>
          <w:spacing w:val="58"/>
          <w:w w:val="150"/>
        </w:rPr>
        <w:t xml:space="preserve"> </w:t>
      </w:r>
      <w:r>
        <w:rPr>
          <w:spacing w:val="-2"/>
        </w:rPr>
        <w:t>cornea</w:t>
      </w:r>
      <w:r>
        <w:tab/>
        <w:t>E.</w:t>
      </w:r>
      <w:r>
        <w:rPr>
          <w:spacing w:val="-2"/>
        </w:rPr>
        <w:t xml:space="preserve"> aqueoushumour.</w:t>
      </w:r>
    </w:p>
    <w:p w14:paraId="729106F1" w14:textId="77777777" w:rsidR="00B51F13" w:rsidRDefault="00B51F13">
      <w:pPr>
        <w:pStyle w:val="BodyText"/>
        <w:spacing w:before="18"/>
      </w:pPr>
    </w:p>
    <w:p w14:paraId="40C4514C" w14:textId="77777777" w:rsidR="00B51F13" w:rsidRDefault="00000000">
      <w:pPr>
        <w:pStyle w:val="ListParagraph"/>
        <w:numPr>
          <w:ilvl w:val="0"/>
          <w:numId w:val="73"/>
        </w:numPr>
        <w:tabs>
          <w:tab w:val="left" w:pos="947"/>
        </w:tabs>
        <w:spacing w:line="249" w:lineRule="auto"/>
        <w:ind w:left="947" w:right="1163"/>
        <w:jc w:val="left"/>
        <w:rPr>
          <w:sz w:val="20"/>
        </w:rPr>
      </w:pPr>
      <w:r>
        <w:rPr>
          <w:spacing w:val="-6"/>
          <w:sz w:val="20"/>
        </w:rPr>
        <w:t>In</w:t>
      </w:r>
      <w:r>
        <w:rPr>
          <w:spacing w:val="-25"/>
          <w:sz w:val="20"/>
        </w:rPr>
        <w:t xml:space="preserve"> </w:t>
      </w:r>
      <w:r>
        <w:rPr>
          <w:spacing w:val="-6"/>
          <w:sz w:val="20"/>
        </w:rPr>
        <w:t>amammal,</w:t>
      </w:r>
      <w:r>
        <w:rPr>
          <w:spacing w:val="-26"/>
          <w:sz w:val="20"/>
        </w:rPr>
        <w:t xml:space="preserve"> </w:t>
      </w:r>
      <w:r>
        <w:rPr>
          <w:spacing w:val="-6"/>
          <w:sz w:val="20"/>
        </w:rPr>
        <w:t>stimulusistransferredfrom</w:t>
      </w:r>
      <w:r>
        <w:rPr>
          <w:spacing w:val="-28"/>
          <w:sz w:val="20"/>
        </w:rPr>
        <w:t xml:space="preserve"> </w:t>
      </w:r>
      <w:r>
        <w:rPr>
          <w:spacing w:val="-6"/>
          <w:sz w:val="20"/>
        </w:rPr>
        <w:t xml:space="preserve">thereceptor </w:t>
      </w:r>
      <w:r>
        <w:rPr>
          <w:spacing w:val="-2"/>
          <w:sz w:val="20"/>
        </w:rPr>
        <w:t>muscle</w:t>
      </w:r>
      <w:r>
        <w:rPr>
          <w:spacing w:val="-14"/>
          <w:sz w:val="20"/>
        </w:rPr>
        <w:t xml:space="preserve"> </w:t>
      </w:r>
      <w:r>
        <w:rPr>
          <w:spacing w:val="-2"/>
          <w:sz w:val="20"/>
        </w:rPr>
        <w:t>to</w:t>
      </w:r>
      <w:r>
        <w:rPr>
          <w:spacing w:val="-4"/>
          <w:sz w:val="20"/>
        </w:rPr>
        <w:t xml:space="preserve"> </w:t>
      </w:r>
      <w:r>
        <w:rPr>
          <w:spacing w:val="-2"/>
          <w:sz w:val="20"/>
        </w:rPr>
        <w:t>the</w:t>
      </w:r>
      <w:r>
        <w:rPr>
          <w:spacing w:val="-5"/>
          <w:sz w:val="20"/>
        </w:rPr>
        <w:t xml:space="preserve"> </w:t>
      </w:r>
      <w:r>
        <w:rPr>
          <w:spacing w:val="-2"/>
          <w:sz w:val="20"/>
        </w:rPr>
        <w:t>central</w:t>
      </w:r>
      <w:r>
        <w:rPr>
          <w:spacing w:val="-17"/>
          <w:sz w:val="20"/>
        </w:rPr>
        <w:t xml:space="preserve"> </w:t>
      </w:r>
      <w:r>
        <w:rPr>
          <w:spacing w:val="-2"/>
          <w:sz w:val="20"/>
        </w:rPr>
        <w:t>nervous</w:t>
      </w:r>
      <w:r>
        <w:rPr>
          <w:spacing w:val="-17"/>
          <w:sz w:val="20"/>
        </w:rPr>
        <w:t xml:space="preserve"> </w:t>
      </w:r>
      <w:r>
        <w:rPr>
          <w:spacing w:val="-2"/>
          <w:sz w:val="20"/>
        </w:rPr>
        <w:t>system</w:t>
      </w:r>
      <w:r>
        <w:rPr>
          <w:spacing w:val="-21"/>
          <w:sz w:val="20"/>
        </w:rPr>
        <w:t xml:space="preserve"> </w:t>
      </w:r>
      <w:r>
        <w:rPr>
          <w:spacing w:val="-2"/>
          <w:sz w:val="20"/>
        </w:rPr>
        <w:t>throughthe</w:t>
      </w:r>
    </w:p>
    <w:p w14:paraId="466FB34A" w14:textId="77777777" w:rsidR="00B51F13" w:rsidRDefault="00000000">
      <w:pPr>
        <w:pStyle w:val="ListParagraph"/>
        <w:numPr>
          <w:ilvl w:val="1"/>
          <w:numId w:val="73"/>
        </w:numPr>
        <w:tabs>
          <w:tab w:val="left" w:pos="1282"/>
        </w:tabs>
        <w:spacing w:before="2"/>
        <w:ind w:left="1282" w:hanging="337"/>
        <w:rPr>
          <w:sz w:val="20"/>
        </w:rPr>
      </w:pPr>
      <w:r>
        <w:rPr>
          <w:sz w:val="20"/>
        </w:rPr>
        <w:t>motor</w:t>
      </w:r>
      <w:r>
        <w:rPr>
          <w:spacing w:val="-5"/>
          <w:sz w:val="20"/>
        </w:rPr>
        <w:t xml:space="preserve"> </w:t>
      </w:r>
      <w:r>
        <w:rPr>
          <w:sz w:val="20"/>
        </w:rPr>
        <w:t>neurons</w:t>
      </w:r>
      <w:r>
        <w:rPr>
          <w:spacing w:val="-6"/>
          <w:sz w:val="20"/>
        </w:rPr>
        <w:t xml:space="preserve"> </w:t>
      </w:r>
      <w:r>
        <w:rPr>
          <w:sz w:val="20"/>
        </w:rPr>
        <w:t>B.</w:t>
      </w:r>
      <w:r>
        <w:rPr>
          <w:spacing w:val="-1"/>
          <w:sz w:val="20"/>
        </w:rPr>
        <w:t xml:space="preserve"> </w:t>
      </w:r>
      <w:r>
        <w:rPr>
          <w:spacing w:val="-2"/>
          <w:sz w:val="20"/>
        </w:rPr>
        <w:t>effectormuscles</w:t>
      </w:r>
    </w:p>
    <w:p w14:paraId="463E0030" w14:textId="77777777" w:rsidR="00B51F13" w:rsidRDefault="00000000">
      <w:pPr>
        <w:pStyle w:val="BodyText"/>
        <w:tabs>
          <w:tab w:val="left" w:pos="4080"/>
        </w:tabs>
        <w:spacing w:before="10"/>
        <w:ind w:left="947"/>
      </w:pPr>
      <w:r>
        <w:t>C.</w:t>
      </w:r>
      <w:r>
        <w:rPr>
          <w:spacing w:val="70"/>
          <w:w w:val="150"/>
        </w:rPr>
        <w:t xml:space="preserve"> </w:t>
      </w:r>
      <w:r>
        <w:t>dendrites</w:t>
      </w:r>
      <w:r>
        <w:rPr>
          <w:spacing w:val="71"/>
          <w:w w:val="150"/>
        </w:rPr>
        <w:t xml:space="preserve"> </w:t>
      </w:r>
      <w:r>
        <w:t>D.</w:t>
      </w:r>
      <w:r>
        <w:rPr>
          <w:spacing w:val="38"/>
        </w:rPr>
        <w:t xml:space="preserve">  </w:t>
      </w:r>
      <w:r>
        <w:t>sensory</w:t>
      </w:r>
      <w:r>
        <w:rPr>
          <w:spacing w:val="-15"/>
        </w:rPr>
        <w:t xml:space="preserve"> </w:t>
      </w:r>
      <w:r>
        <w:rPr>
          <w:spacing w:val="-2"/>
        </w:rPr>
        <w:t>neurons</w:t>
      </w:r>
      <w:r>
        <w:tab/>
        <w:t>E.</w:t>
      </w:r>
      <w:r>
        <w:rPr>
          <w:spacing w:val="48"/>
        </w:rPr>
        <w:t xml:space="preserve"> </w:t>
      </w:r>
      <w:r>
        <w:rPr>
          <w:spacing w:val="-2"/>
        </w:rPr>
        <w:t>synapses.</w:t>
      </w:r>
    </w:p>
    <w:p w14:paraId="539A1744" w14:textId="77777777" w:rsidR="00B51F13" w:rsidRDefault="00B51F13">
      <w:pPr>
        <w:pStyle w:val="BodyText"/>
        <w:spacing w:before="20"/>
      </w:pPr>
    </w:p>
    <w:p w14:paraId="597B5FC5" w14:textId="77777777" w:rsidR="00B51F13" w:rsidRDefault="00000000">
      <w:pPr>
        <w:pStyle w:val="ListParagraph"/>
        <w:numPr>
          <w:ilvl w:val="0"/>
          <w:numId w:val="73"/>
        </w:numPr>
        <w:tabs>
          <w:tab w:val="left" w:pos="947"/>
        </w:tabs>
        <w:spacing w:line="249" w:lineRule="auto"/>
        <w:ind w:left="947" w:right="1011"/>
        <w:jc w:val="left"/>
        <w:rPr>
          <w:sz w:val="20"/>
        </w:rPr>
      </w:pPr>
      <w:r>
        <w:rPr>
          <w:sz w:val="20"/>
        </w:rPr>
        <w:t>A</w:t>
      </w:r>
      <w:r>
        <w:rPr>
          <w:spacing w:val="-13"/>
          <w:sz w:val="20"/>
        </w:rPr>
        <w:t xml:space="preserve"> </w:t>
      </w:r>
      <w:r>
        <w:rPr>
          <w:sz w:val="20"/>
        </w:rPr>
        <w:t>relationship</w:t>
      </w:r>
      <w:r>
        <w:rPr>
          <w:spacing w:val="-12"/>
          <w:sz w:val="20"/>
        </w:rPr>
        <w:t xml:space="preserve"> </w:t>
      </w:r>
      <w:r>
        <w:rPr>
          <w:sz w:val="20"/>
        </w:rPr>
        <w:t>between</w:t>
      </w:r>
      <w:r>
        <w:rPr>
          <w:spacing w:val="-12"/>
          <w:sz w:val="20"/>
        </w:rPr>
        <w:t xml:space="preserve"> </w:t>
      </w:r>
      <w:r>
        <w:rPr>
          <w:sz w:val="20"/>
        </w:rPr>
        <w:t>living</w:t>
      </w:r>
      <w:r>
        <w:rPr>
          <w:spacing w:val="-10"/>
          <w:sz w:val="20"/>
        </w:rPr>
        <w:t xml:space="preserve"> </w:t>
      </w:r>
      <w:r>
        <w:rPr>
          <w:sz w:val="20"/>
        </w:rPr>
        <w:t>organisms</w:t>
      </w:r>
      <w:r>
        <w:rPr>
          <w:spacing w:val="-12"/>
          <w:sz w:val="20"/>
        </w:rPr>
        <w:t xml:space="preserve"> </w:t>
      </w:r>
      <w:r>
        <w:rPr>
          <w:sz w:val="20"/>
        </w:rPr>
        <w:t>which</w:t>
      </w:r>
      <w:r>
        <w:rPr>
          <w:spacing w:val="-11"/>
          <w:sz w:val="20"/>
        </w:rPr>
        <w:t xml:space="preserve"> </w:t>
      </w:r>
      <w:r>
        <w:rPr>
          <w:sz w:val="20"/>
        </w:rPr>
        <w:t>is of mutual benefit</w:t>
      </w:r>
      <w:r>
        <w:rPr>
          <w:spacing w:val="-9"/>
          <w:sz w:val="20"/>
        </w:rPr>
        <w:t xml:space="preserve"> </w:t>
      </w:r>
      <w:r>
        <w:rPr>
          <w:sz w:val="20"/>
        </w:rPr>
        <w:t>is</w:t>
      </w:r>
    </w:p>
    <w:p w14:paraId="6D160120" w14:textId="77777777" w:rsidR="00B51F13" w:rsidRDefault="00000000">
      <w:pPr>
        <w:pStyle w:val="ListParagraph"/>
        <w:numPr>
          <w:ilvl w:val="1"/>
          <w:numId w:val="73"/>
        </w:numPr>
        <w:tabs>
          <w:tab w:val="left" w:pos="1217"/>
          <w:tab w:val="left" w:pos="2387"/>
        </w:tabs>
        <w:spacing w:line="229" w:lineRule="exact"/>
        <w:ind w:left="1217" w:hanging="272"/>
        <w:rPr>
          <w:sz w:val="20"/>
        </w:rPr>
      </w:pPr>
      <w:r>
        <w:rPr>
          <w:spacing w:val="-2"/>
          <w:sz w:val="20"/>
        </w:rPr>
        <w:t>parasitism</w:t>
      </w:r>
      <w:r>
        <w:rPr>
          <w:sz w:val="20"/>
        </w:rPr>
        <w:tab/>
      </w:r>
      <w:r>
        <w:rPr>
          <w:spacing w:val="-10"/>
          <w:sz w:val="20"/>
        </w:rPr>
        <w:t>B.</w:t>
      </w:r>
      <w:r>
        <w:rPr>
          <w:spacing w:val="-6"/>
          <w:sz w:val="20"/>
        </w:rPr>
        <w:t xml:space="preserve"> </w:t>
      </w:r>
      <w:r>
        <w:rPr>
          <w:spacing w:val="-10"/>
          <w:sz w:val="20"/>
        </w:rPr>
        <w:t>saprophytism</w:t>
      </w:r>
      <w:r>
        <w:rPr>
          <w:spacing w:val="-7"/>
          <w:sz w:val="20"/>
        </w:rPr>
        <w:t xml:space="preserve"> </w:t>
      </w:r>
      <w:r>
        <w:rPr>
          <w:spacing w:val="-10"/>
          <w:sz w:val="20"/>
        </w:rPr>
        <w:t>C.</w:t>
      </w:r>
      <w:r>
        <w:rPr>
          <w:sz w:val="20"/>
        </w:rPr>
        <w:t xml:space="preserve"> </w:t>
      </w:r>
      <w:r>
        <w:rPr>
          <w:spacing w:val="-10"/>
          <w:sz w:val="20"/>
        </w:rPr>
        <w:t>ecosystem</w:t>
      </w:r>
    </w:p>
    <w:p w14:paraId="00360C6F" w14:textId="77777777" w:rsidR="00B51F13" w:rsidRDefault="00000000">
      <w:pPr>
        <w:pStyle w:val="BodyText"/>
        <w:tabs>
          <w:tab w:val="left" w:pos="2387"/>
        </w:tabs>
        <w:spacing w:before="10"/>
        <w:ind w:left="947"/>
      </w:pPr>
      <w:r>
        <w:t>D.</w:t>
      </w:r>
      <w:r>
        <w:rPr>
          <w:spacing w:val="61"/>
        </w:rPr>
        <w:t xml:space="preserve"> </w:t>
      </w:r>
      <w:r>
        <w:rPr>
          <w:spacing w:val="-2"/>
        </w:rPr>
        <w:t>symbiosis</w:t>
      </w:r>
      <w:r>
        <w:tab/>
        <w:t>E.</w:t>
      </w:r>
      <w:r>
        <w:rPr>
          <w:spacing w:val="20"/>
        </w:rPr>
        <w:t xml:space="preserve"> </w:t>
      </w:r>
      <w:r>
        <w:rPr>
          <w:spacing w:val="-2"/>
        </w:rPr>
        <w:t>commensalisms.</w:t>
      </w:r>
    </w:p>
    <w:p w14:paraId="3487AFB4" w14:textId="77777777" w:rsidR="00B51F13" w:rsidRDefault="00B51F13">
      <w:pPr>
        <w:pStyle w:val="BodyText"/>
        <w:spacing w:before="22"/>
      </w:pPr>
    </w:p>
    <w:p w14:paraId="546C5AC4" w14:textId="77777777" w:rsidR="00B51F13" w:rsidRDefault="00000000">
      <w:pPr>
        <w:pStyle w:val="ListParagraph"/>
        <w:numPr>
          <w:ilvl w:val="0"/>
          <w:numId w:val="73"/>
        </w:numPr>
        <w:tabs>
          <w:tab w:val="left" w:pos="947"/>
        </w:tabs>
        <w:spacing w:before="1" w:line="247" w:lineRule="auto"/>
        <w:ind w:left="947" w:right="865"/>
        <w:jc w:val="left"/>
        <w:rPr>
          <w:sz w:val="20"/>
        </w:rPr>
      </w:pPr>
      <w:r>
        <w:rPr>
          <w:sz w:val="20"/>
        </w:rPr>
        <w:t>Which</w:t>
      </w:r>
      <w:r>
        <w:rPr>
          <w:spacing w:val="-3"/>
          <w:sz w:val="20"/>
        </w:rPr>
        <w:t xml:space="preserve"> </w:t>
      </w:r>
      <w:r>
        <w:rPr>
          <w:sz w:val="20"/>
        </w:rPr>
        <w:t>of</w:t>
      </w:r>
      <w:r>
        <w:rPr>
          <w:spacing w:val="-10"/>
          <w:sz w:val="20"/>
        </w:rPr>
        <w:t xml:space="preserve"> </w:t>
      </w:r>
      <w:r>
        <w:rPr>
          <w:sz w:val="20"/>
        </w:rPr>
        <w:t>the</w:t>
      </w:r>
      <w:r>
        <w:rPr>
          <w:spacing w:val="-5"/>
          <w:sz w:val="20"/>
        </w:rPr>
        <w:t xml:space="preserve"> </w:t>
      </w:r>
      <w:r>
        <w:rPr>
          <w:sz w:val="20"/>
        </w:rPr>
        <w:t>following</w:t>
      </w:r>
      <w:r>
        <w:rPr>
          <w:spacing w:val="-3"/>
          <w:sz w:val="20"/>
        </w:rPr>
        <w:t xml:space="preserve"> </w:t>
      </w:r>
      <w:r>
        <w:rPr>
          <w:sz w:val="20"/>
        </w:rPr>
        <w:t>food</w:t>
      </w:r>
      <w:r>
        <w:rPr>
          <w:spacing w:val="-12"/>
          <w:sz w:val="20"/>
        </w:rPr>
        <w:t xml:space="preserve"> </w:t>
      </w:r>
      <w:r>
        <w:rPr>
          <w:sz w:val="20"/>
        </w:rPr>
        <w:t>chains</w:t>
      </w:r>
      <w:r>
        <w:rPr>
          <w:spacing w:val="-6"/>
          <w:sz w:val="20"/>
        </w:rPr>
        <w:t xml:space="preserve"> </w:t>
      </w:r>
      <w:r>
        <w:rPr>
          <w:sz w:val="20"/>
        </w:rPr>
        <w:t>is</w:t>
      </w:r>
      <w:r>
        <w:rPr>
          <w:spacing w:val="-6"/>
          <w:sz w:val="20"/>
        </w:rPr>
        <w:t xml:space="preserve"> </w:t>
      </w:r>
      <w:r>
        <w:rPr>
          <w:sz w:val="20"/>
        </w:rPr>
        <w:t>in</w:t>
      </w:r>
      <w:r>
        <w:rPr>
          <w:spacing w:val="-4"/>
          <w:sz w:val="20"/>
        </w:rPr>
        <w:t xml:space="preserve"> </w:t>
      </w:r>
      <w:r>
        <w:rPr>
          <w:sz w:val="20"/>
        </w:rPr>
        <w:t xml:space="preserve">thecorrect </w:t>
      </w:r>
      <w:r>
        <w:rPr>
          <w:spacing w:val="-2"/>
          <w:sz w:val="20"/>
        </w:rPr>
        <w:t>sequence?</w:t>
      </w:r>
    </w:p>
    <w:p w14:paraId="5BE2F947" w14:textId="77777777" w:rsidR="00B51F13" w:rsidRDefault="00000000">
      <w:pPr>
        <w:pStyle w:val="ListParagraph"/>
        <w:numPr>
          <w:ilvl w:val="1"/>
          <w:numId w:val="73"/>
        </w:numPr>
        <w:tabs>
          <w:tab w:val="left" w:pos="1238"/>
        </w:tabs>
        <w:spacing w:before="1"/>
        <w:ind w:left="1238" w:hanging="291"/>
        <w:rPr>
          <w:position w:val="1"/>
          <w:sz w:val="20"/>
        </w:rPr>
      </w:pPr>
      <w:r>
        <w:rPr>
          <w:noProof/>
        </w:rPr>
        <w:drawing>
          <wp:anchor distT="0" distB="0" distL="0" distR="0" simplePos="0" relativeHeight="484773888" behindDoc="1" locked="0" layoutInCell="1" allowOverlap="1" wp14:anchorId="28777C2A" wp14:editId="0AE32DE1">
            <wp:simplePos x="0" y="0"/>
            <wp:positionH relativeFrom="page">
              <wp:posOffset>6123304</wp:posOffset>
            </wp:positionH>
            <wp:positionV relativeFrom="paragraph">
              <wp:posOffset>53208</wp:posOffset>
            </wp:positionV>
            <wp:extent cx="97153" cy="10019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2" cstate="print"/>
                    <a:stretch>
                      <a:fillRect/>
                    </a:stretch>
                  </pic:blipFill>
                  <pic:spPr>
                    <a:xfrm>
                      <a:off x="0" y="0"/>
                      <a:ext cx="97153" cy="100190"/>
                    </a:xfrm>
                    <a:prstGeom prst="rect">
                      <a:avLst/>
                    </a:prstGeom>
                  </pic:spPr>
                </pic:pic>
              </a:graphicData>
            </a:graphic>
          </wp:anchor>
        </w:drawing>
      </w:r>
      <w:r>
        <w:rPr>
          <w:position w:val="1"/>
          <w:sz w:val="20"/>
        </w:rPr>
        <w:t>Weeds</w:t>
      </w:r>
      <w:r>
        <w:rPr>
          <w:noProof/>
          <w:spacing w:val="-8"/>
          <w:sz w:val="20"/>
        </w:rPr>
        <w:drawing>
          <wp:inline distT="0" distB="0" distL="0" distR="0" wp14:anchorId="4863C351" wp14:editId="3648C535">
            <wp:extent cx="97154" cy="9715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3" cstate="print"/>
                    <a:stretch>
                      <a:fillRect/>
                    </a:stretch>
                  </pic:blipFill>
                  <pic:spPr>
                    <a:xfrm>
                      <a:off x="0" y="0"/>
                      <a:ext cx="97154" cy="97154"/>
                    </a:xfrm>
                    <a:prstGeom prst="rect">
                      <a:avLst/>
                    </a:prstGeom>
                  </pic:spPr>
                </pic:pic>
              </a:graphicData>
            </a:graphic>
          </wp:inline>
        </w:drawing>
      </w:r>
      <w:r>
        <w:rPr>
          <w:spacing w:val="39"/>
          <w:position w:val="1"/>
          <w:sz w:val="20"/>
        </w:rPr>
        <w:t xml:space="preserve"> </w:t>
      </w:r>
      <w:r>
        <w:rPr>
          <w:position w:val="1"/>
          <w:sz w:val="20"/>
        </w:rPr>
        <w:t>Tadpoles</w:t>
      </w:r>
      <w:r>
        <w:rPr>
          <w:noProof/>
          <w:spacing w:val="3"/>
          <w:sz w:val="20"/>
        </w:rPr>
        <w:drawing>
          <wp:inline distT="0" distB="0" distL="0" distR="0" wp14:anchorId="20C2405F" wp14:editId="572C463D">
            <wp:extent cx="97154" cy="97153"/>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4" cstate="print"/>
                    <a:stretch>
                      <a:fillRect/>
                    </a:stretch>
                  </pic:blipFill>
                  <pic:spPr>
                    <a:xfrm>
                      <a:off x="0" y="0"/>
                      <a:ext cx="97154" cy="97153"/>
                    </a:xfrm>
                    <a:prstGeom prst="rect">
                      <a:avLst/>
                    </a:prstGeom>
                  </pic:spPr>
                </pic:pic>
              </a:graphicData>
            </a:graphic>
          </wp:inline>
        </w:drawing>
      </w:r>
      <w:r>
        <w:rPr>
          <w:spacing w:val="20"/>
          <w:position w:val="1"/>
          <w:sz w:val="20"/>
        </w:rPr>
        <w:t xml:space="preserve"> </w:t>
      </w:r>
      <w:r>
        <w:rPr>
          <w:position w:val="1"/>
          <w:sz w:val="20"/>
        </w:rPr>
        <w:t>Beetles</w:t>
      </w:r>
      <w:r>
        <w:rPr>
          <w:spacing w:val="35"/>
          <w:position w:val="1"/>
          <w:sz w:val="20"/>
        </w:rPr>
        <w:t xml:space="preserve">  </w:t>
      </w:r>
      <w:r>
        <w:rPr>
          <w:position w:val="1"/>
          <w:sz w:val="20"/>
        </w:rPr>
        <w:t>Fish</w:t>
      </w:r>
      <w:r>
        <w:rPr>
          <w:spacing w:val="-25"/>
          <w:position w:val="1"/>
          <w:sz w:val="20"/>
        </w:rPr>
        <w:t xml:space="preserve"> </w:t>
      </w:r>
      <w:r>
        <w:rPr>
          <w:noProof/>
          <w:spacing w:val="-25"/>
          <w:sz w:val="20"/>
        </w:rPr>
        <w:drawing>
          <wp:inline distT="0" distB="0" distL="0" distR="0" wp14:anchorId="588F882C" wp14:editId="1567DD0C">
            <wp:extent cx="97153" cy="9715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5" cstate="print"/>
                    <a:stretch>
                      <a:fillRect/>
                    </a:stretch>
                  </pic:blipFill>
                  <pic:spPr>
                    <a:xfrm>
                      <a:off x="0" y="0"/>
                      <a:ext cx="97153" cy="97153"/>
                    </a:xfrm>
                    <a:prstGeom prst="rect">
                      <a:avLst/>
                    </a:prstGeom>
                  </pic:spPr>
                </pic:pic>
              </a:graphicData>
            </a:graphic>
          </wp:inline>
        </w:drawing>
      </w:r>
      <w:r>
        <w:rPr>
          <w:spacing w:val="46"/>
          <w:position w:val="1"/>
          <w:sz w:val="20"/>
        </w:rPr>
        <w:t xml:space="preserve"> </w:t>
      </w:r>
      <w:r>
        <w:rPr>
          <w:spacing w:val="-5"/>
          <w:position w:val="1"/>
          <w:sz w:val="20"/>
        </w:rPr>
        <w:t>Man</w:t>
      </w:r>
    </w:p>
    <w:p w14:paraId="2D81FE19" w14:textId="77777777" w:rsidR="00B51F13" w:rsidRDefault="00000000">
      <w:pPr>
        <w:pStyle w:val="ListParagraph"/>
        <w:numPr>
          <w:ilvl w:val="1"/>
          <w:numId w:val="73"/>
        </w:numPr>
        <w:tabs>
          <w:tab w:val="left" w:pos="1174"/>
          <w:tab w:val="left" w:pos="3441"/>
        </w:tabs>
        <w:spacing w:before="12"/>
        <w:ind w:left="1174" w:hanging="229"/>
        <w:rPr>
          <w:sz w:val="20"/>
        </w:rPr>
      </w:pPr>
      <w:r>
        <w:rPr>
          <w:noProof/>
        </w:rPr>
        <mc:AlternateContent>
          <mc:Choice Requires="wpg">
            <w:drawing>
              <wp:anchor distT="0" distB="0" distL="0" distR="0" simplePos="0" relativeHeight="484775424" behindDoc="1" locked="0" layoutInCell="1" allowOverlap="1" wp14:anchorId="4C97DFC3" wp14:editId="797023D6">
                <wp:simplePos x="0" y="0"/>
                <wp:positionH relativeFrom="page">
                  <wp:posOffset>5845809</wp:posOffset>
                </wp:positionH>
                <wp:positionV relativeFrom="paragraph">
                  <wp:posOffset>49143</wp:posOffset>
                </wp:positionV>
                <wp:extent cx="140335" cy="2292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229235"/>
                          <a:chOff x="0" y="0"/>
                          <a:chExt cx="140335" cy="229235"/>
                        </a:xfrm>
                      </wpg:grpSpPr>
                      <pic:pic xmlns:pic="http://schemas.openxmlformats.org/drawingml/2006/picture">
                        <pic:nvPicPr>
                          <pic:cNvPr id="68" name="Image 68"/>
                          <pic:cNvPicPr/>
                        </pic:nvPicPr>
                        <pic:blipFill>
                          <a:blip r:embed="rId86" cstate="print"/>
                          <a:stretch>
                            <a:fillRect/>
                          </a:stretch>
                        </pic:blipFill>
                        <pic:spPr>
                          <a:xfrm>
                            <a:off x="0" y="0"/>
                            <a:ext cx="100964" cy="97789"/>
                          </a:xfrm>
                          <a:prstGeom prst="rect">
                            <a:avLst/>
                          </a:prstGeom>
                        </pic:spPr>
                      </pic:pic>
                      <pic:pic xmlns:pic="http://schemas.openxmlformats.org/drawingml/2006/picture">
                        <pic:nvPicPr>
                          <pic:cNvPr id="69" name="Image 69"/>
                          <pic:cNvPicPr/>
                        </pic:nvPicPr>
                        <pic:blipFill>
                          <a:blip r:embed="rId87" cstate="print"/>
                          <a:stretch>
                            <a:fillRect/>
                          </a:stretch>
                        </pic:blipFill>
                        <pic:spPr>
                          <a:xfrm>
                            <a:off x="39369" y="128270"/>
                            <a:ext cx="100964" cy="100964"/>
                          </a:xfrm>
                          <a:prstGeom prst="rect">
                            <a:avLst/>
                          </a:prstGeom>
                        </pic:spPr>
                      </pic:pic>
                    </wpg:wgp>
                  </a:graphicData>
                </a:graphic>
              </wp:anchor>
            </w:drawing>
          </mc:Choice>
          <mc:Fallback>
            <w:pict>
              <v:group w14:anchorId="0D119DB7" id="Group 67" o:spid="_x0000_s1026" style="position:absolute;margin-left:460.3pt;margin-top:3.85pt;width:11.05pt;height:18.05pt;z-index:-18541056;mso-wrap-distance-left:0;mso-wrap-distance-right:0;mso-position-horizontal-relative:page" coordsize="140335,2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">
                <v:shape id="Image 68" o:spid="_x0000_s1027" type="#_x0000_t75" style="position:absolute;width:100964;height:97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">
                  <v:imagedata r:id="rId88" o:title=""/>
                </v:shape>
                <v:shape id="Image 69" o:spid="_x0000_s1028" type="#_x0000_t75" style="position:absolute;left:39369;top:128270;width:100964;height:10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">
                  <v:imagedata r:id="rId89" o:title=""/>
                </v:shape>
                <w10:wrap anchorx="page"/>
              </v:group>
            </w:pict>
          </mc:Fallback>
        </mc:AlternateContent>
      </w:r>
      <w:r>
        <w:rPr>
          <w:spacing w:val="-4"/>
          <w:sz w:val="20"/>
        </w:rPr>
        <w:t>Weeds</w:t>
      </w:r>
      <w:r>
        <w:rPr>
          <w:spacing w:val="-8"/>
          <w:sz w:val="20"/>
        </w:rPr>
        <w:t xml:space="preserve"> </w:t>
      </w:r>
      <w:r>
        <w:rPr>
          <w:noProof/>
          <w:spacing w:val="-12"/>
          <w:position w:val="-1"/>
          <w:sz w:val="20"/>
        </w:rPr>
        <w:drawing>
          <wp:inline distT="0" distB="0" distL="0" distR="0" wp14:anchorId="5E1BCD70" wp14:editId="6BA535E6">
            <wp:extent cx="97154" cy="97153"/>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0" cstate="print"/>
                    <a:stretch>
                      <a:fillRect/>
                    </a:stretch>
                  </pic:blipFill>
                  <pic:spPr>
                    <a:xfrm>
                      <a:off x="0" y="0"/>
                      <a:ext cx="97154" cy="97153"/>
                    </a:xfrm>
                    <a:prstGeom prst="rect">
                      <a:avLst/>
                    </a:prstGeom>
                  </pic:spPr>
                </pic:pic>
              </a:graphicData>
            </a:graphic>
          </wp:inline>
        </w:drawing>
      </w:r>
      <w:r>
        <w:rPr>
          <w:spacing w:val="16"/>
          <w:sz w:val="20"/>
        </w:rPr>
        <w:t xml:space="preserve"> </w:t>
      </w:r>
      <w:r>
        <w:rPr>
          <w:spacing w:val="-4"/>
          <w:sz w:val="20"/>
        </w:rPr>
        <w:t>Tadpoles</w:t>
      </w:r>
      <w:r>
        <w:rPr>
          <w:noProof/>
          <w:spacing w:val="-4"/>
          <w:position w:val="-1"/>
          <w:sz w:val="20"/>
        </w:rPr>
        <w:drawing>
          <wp:inline distT="0" distB="0" distL="0" distR="0" wp14:anchorId="3C11AE31" wp14:editId="0D546E89">
            <wp:extent cx="100190" cy="9715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1" cstate="print"/>
                    <a:stretch>
                      <a:fillRect/>
                    </a:stretch>
                  </pic:blipFill>
                  <pic:spPr>
                    <a:xfrm>
                      <a:off x="0" y="0"/>
                      <a:ext cx="100190" cy="97154"/>
                    </a:xfrm>
                    <a:prstGeom prst="rect">
                      <a:avLst/>
                    </a:prstGeom>
                  </pic:spPr>
                </pic:pic>
              </a:graphicData>
            </a:graphic>
          </wp:inline>
        </w:drawing>
      </w:r>
      <w:r>
        <w:rPr>
          <w:spacing w:val="-14"/>
          <w:sz w:val="20"/>
        </w:rPr>
        <w:t xml:space="preserve"> </w:t>
      </w:r>
      <w:r>
        <w:rPr>
          <w:spacing w:val="-4"/>
          <w:sz w:val="20"/>
        </w:rPr>
        <w:t>Fish</w:t>
      </w:r>
      <w:r>
        <w:rPr>
          <w:sz w:val="20"/>
        </w:rPr>
        <w:tab/>
        <w:t>Beetles</w:t>
      </w:r>
      <w:r>
        <w:rPr>
          <w:noProof/>
          <w:spacing w:val="14"/>
          <w:position w:val="-1"/>
          <w:sz w:val="20"/>
        </w:rPr>
        <w:drawing>
          <wp:inline distT="0" distB="0" distL="0" distR="0" wp14:anchorId="7B214459" wp14:editId="46480E95">
            <wp:extent cx="100190" cy="9715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2" cstate="print"/>
                    <a:stretch>
                      <a:fillRect/>
                    </a:stretch>
                  </pic:blipFill>
                  <pic:spPr>
                    <a:xfrm>
                      <a:off x="0" y="0"/>
                      <a:ext cx="100190" cy="97154"/>
                    </a:xfrm>
                    <a:prstGeom prst="rect">
                      <a:avLst/>
                    </a:prstGeom>
                  </pic:spPr>
                </pic:pic>
              </a:graphicData>
            </a:graphic>
          </wp:inline>
        </w:drawing>
      </w:r>
      <w:r>
        <w:rPr>
          <w:spacing w:val="5"/>
          <w:sz w:val="20"/>
        </w:rPr>
        <w:t xml:space="preserve"> </w:t>
      </w:r>
      <w:r>
        <w:rPr>
          <w:spacing w:val="-4"/>
          <w:sz w:val="20"/>
        </w:rPr>
        <w:t>Man.</w:t>
      </w:r>
    </w:p>
    <w:p w14:paraId="6EFDCEBC" w14:textId="77777777" w:rsidR="00B51F13" w:rsidRDefault="00000000">
      <w:pPr>
        <w:pStyle w:val="ListParagraph"/>
        <w:numPr>
          <w:ilvl w:val="1"/>
          <w:numId w:val="73"/>
        </w:numPr>
        <w:tabs>
          <w:tab w:val="left" w:pos="1131"/>
        </w:tabs>
        <w:spacing w:before="10"/>
        <w:ind w:left="1131" w:hanging="186"/>
        <w:rPr>
          <w:sz w:val="18"/>
        </w:rPr>
      </w:pPr>
      <w:r>
        <w:rPr>
          <w:noProof/>
        </w:rPr>
        <w:drawing>
          <wp:anchor distT="0" distB="0" distL="0" distR="0" simplePos="0" relativeHeight="484775936" behindDoc="1" locked="0" layoutInCell="1" allowOverlap="1" wp14:anchorId="55643488" wp14:editId="00402D69">
            <wp:simplePos x="0" y="0"/>
            <wp:positionH relativeFrom="page">
              <wp:posOffset>6211570</wp:posOffset>
            </wp:positionH>
            <wp:positionV relativeFrom="paragraph">
              <wp:posOffset>36076</wp:posOffset>
            </wp:positionV>
            <wp:extent cx="97153" cy="97153"/>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0" cstate="print"/>
                    <a:stretch>
                      <a:fillRect/>
                    </a:stretch>
                  </pic:blipFill>
                  <pic:spPr>
                    <a:xfrm>
                      <a:off x="0" y="0"/>
                      <a:ext cx="97153" cy="97153"/>
                    </a:xfrm>
                    <a:prstGeom prst="rect">
                      <a:avLst/>
                    </a:prstGeom>
                  </pic:spPr>
                </pic:pic>
              </a:graphicData>
            </a:graphic>
          </wp:anchor>
        </w:drawing>
      </w:r>
      <w:r>
        <w:rPr>
          <w:noProof/>
        </w:rPr>
        <w:drawing>
          <wp:anchor distT="0" distB="0" distL="0" distR="0" simplePos="0" relativeHeight="484776448" behindDoc="1" locked="0" layoutInCell="1" allowOverlap="1" wp14:anchorId="391ACD1E" wp14:editId="543BC5AD">
            <wp:simplePos x="0" y="0"/>
            <wp:positionH relativeFrom="page">
              <wp:posOffset>4986020</wp:posOffset>
            </wp:positionH>
            <wp:positionV relativeFrom="paragraph">
              <wp:posOffset>36076</wp:posOffset>
            </wp:positionV>
            <wp:extent cx="97153" cy="97153"/>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3" cstate="print"/>
                    <a:stretch>
                      <a:fillRect/>
                    </a:stretch>
                  </pic:blipFill>
                  <pic:spPr>
                    <a:xfrm>
                      <a:off x="0" y="0"/>
                      <a:ext cx="97153" cy="97153"/>
                    </a:xfrm>
                    <a:prstGeom prst="rect">
                      <a:avLst/>
                    </a:prstGeom>
                  </pic:spPr>
                </pic:pic>
              </a:graphicData>
            </a:graphic>
          </wp:anchor>
        </w:drawing>
      </w:r>
      <w:r>
        <w:rPr>
          <w:noProof/>
        </w:rPr>
        <w:drawing>
          <wp:anchor distT="0" distB="0" distL="0" distR="0" simplePos="0" relativeHeight="484776960" behindDoc="1" locked="0" layoutInCell="1" allowOverlap="1" wp14:anchorId="141B548B" wp14:editId="7787120A">
            <wp:simplePos x="0" y="0"/>
            <wp:positionH relativeFrom="page">
              <wp:posOffset>5452745</wp:posOffset>
            </wp:positionH>
            <wp:positionV relativeFrom="paragraph">
              <wp:posOffset>42425</wp:posOffset>
            </wp:positionV>
            <wp:extent cx="100190" cy="9715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4" cstate="print"/>
                    <a:stretch>
                      <a:fillRect/>
                    </a:stretch>
                  </pic:blipFill>
                  <pic:spPr>
                    <a:xfrm>
                      <a:off x="0" y="0"/>
                      <a:ext cx="100190" cy="97154"/>
                    </a:xfrm>
                    <a:prstGeom prst="rect">
                      <a:avLst/>
                    </a:prstGeom>
                  </pic:spPr>
                </pic:pic>
              </a:graphicData>
            </a:graphic>
          </wp:anchor>
        </w:drawing>
      </w:r>
      <w:r>
        <w:rPr>
          <w:sz w:val="20"/>
        </w:rPr>
        <w:t>Tadpoles</w:t>
      </w:r>
      <w:r>
        <w:rPr>
          <w:spacing w:val="-13"/>
          <w:sz w:val="20"/>
        </w:rPr>
        <w:t xml:space="preserve"> </w:t>
      </w:r>
      <w:r>
        <w:rPr>
          <w:sz w:val="20"/>
        </w:rPr>
        <w:t>Beetles</w:t>
      </w:r>
      <w:r>
        <w:rPr>
          <w:spacing w:val="-10"/>
          <w:sz w:val="20"/>
        </w:rPr>
        <w:t xml:space="preserve"> </w:t>
      </w:r>
      <w:r>
        <w:rPr>
          <w:sz w:val="20"/>
        </w:rPr>
        <w:t>Weeds</w:t>
      </w:r>
      <w:r>
        <w:rPr>
          <w:spacing w:val="-13"/>
          <w:sz w:val="20"/>
        </w:rPr>
        <w:t xml:space="preserve"> </w:t>
      </w:r>
      <w:r>
        <w:rPr>
          <w:sz w:val="20"/>
        </w:rPr>
        <w:t>Man</w:t>
      </w:r>
      <w:r>
        <w:rPr>
          <w:spacing w:val="28"/>
          <w:sz w:val="20"/>
        </w:rPr>
        <w:t xml:space="preserve"> </w:t>
      </w:r>
      <w:r>
        <w:rPr>
          <w:spacing w:val="-4"/>
          <w:sz w:val="20"/>
        </w:rPr>
        <w:t>Fish</w:t>
      </w:r>
    </w:p>
    <w:p w14:paraId="19F0F158" w14:textId="77777777" w:rsidR="00B51F13" w:rsidRDefault="00000000">
      <w:pPr>
        <w:pStyle w:val="ListParagraph"/>
        <w:numPr>
          <w:ilvl w:val="1"/>
          <w:numId w:val="73"/>
        </w:numPr>
        <w:tabs>
          <w:tab w:val="left" w:pos="1193"/>
        </w:tabs>
        <w:spacing w:before="10"/>
        <w:ind w:left="1193" w:hanging="248"/>
        <w:rPr>
          <w:sz w:val="20"/>
        </w:rPr>
      </w:pPr>
      <w:r>
        <w:rPr>
          <w:noProof/>
        </w:rPr>
        <w:drawing>
          <wp:anchor distT="0" distB="0" distL="0" distR="0" simplePos="0" relativeHeight="484774400" behindDoc="1" locked="0" layoutInCell="1" allowOverlap="1" wp14:anchorId="13CBF6A8" wp14:editId="12C24999">
            <wp:simplePos x="0" y="0"/>
            <wp:positionH relativeFrom="page">
              <wp:posOffset>5202554</wp:posOffset>
            </wp:positionH>
            <wp:positionV relativeFrom="paragraph">
              <wp:posOffset>44979</wp:posOffset>
            </wp:positionV>
            <wp:extent cx="100190" cy="97153"/>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5" cstate="print"/>
                    <a:stretch>
                      <a:fillRect/>
                    </a:stretch>
                  </pic:blipFill>
                  <pic:spPr>
                    <a:xfrm>
                      <a:off x="0" y="0"/>
                      <a:ext cx="100190" cy="97153"/>
                    </a:xfrm>
                    <a:prstGeom prst="rect">
                      <a:avLst/>
                    </a:prstGeom>
                  </pic:spPr>
                </pic:pic>
              </a:graphicData>
            </a:graphic>
          </wp:anchor>
        </w:drawing>
      </w:r>
      <w:r>
        <w:rPr>
          <w:noProof/>
        </w:rPr>
        <w:drawing>
          <wp:anchor distT="0" distB="0" distL="0" distR="0" simplePos="0" relativeHeight="484774912" behindDoc="1" locked="0" layoutInCell="1" allowOverlap="1" wp14:anchorId="428E3FC2" wp14:editId="6630D2C3">
            <wp:simplePos x="0" y="0"/>
            <wp:positionH relativeFrom="page">
              <wp:posOffset>5699125</wp:posOffset>
            </wp:positionH>
            <wp:positionV relativeFrom="paragraph">
              <wp:posOffset>29737</wp:posOffset>
            </wp:positionV>
            <wp:extent cx="100190" cy="97155"/>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6" cstate="print"/>
                    <a:stretch>
                      <a:fillRect/>
                    </a:stretch>
                  </pic:blipFill>
                  <pic:spPr>
                    <a:xfrm>
                      <a:off x="0" y="0"/>
                      <a:ext cx="100190" cy="97155"/>
                    </a:xfrm>
                    <a:prstGeom prst="rect">
                      <a:avLst/>
                    </a:prstGeom>
                  </pic:spPr>
                </pic:pic>
              </a:graphicData>
            </a:graphic>
          </wp:anchor>
        </w:drawing>
      </w:r>
      <w:r>
        <w:rPr>
          <w:noProof/>
        </w:rPr>
        <w:drawing>
          <wp:anchor distT="0" distB="0" distL="0" distR="0" simplePos="0" relativeHeight="484777472" behindDoc="1" locked="0" layoutInCell="1" allowOverlap="1" wp14:anchorId="7A126225" wp14:editId="2E4C2772">
            <wp:simplePos x="0" y="0"/>
            <wp:positionH relativeFrom="page">
              <wp:posOffset>6339840</wp:posOffset>
            </wp:positionH>
            <wp:positionV relativeFrom="paragraph">
              <wp:posOffset>51327</wp:posOffset>
            </wp:positionV>
            <wp:extent cx="100190" cy="97155"/>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7" cstate="print"/>
                    <a:stretch>
                      <a:fillRect/>
                    </a:stretch>
                  </pic:blipFill>
                  <pic:spPr>
                    <a:xfrm>
                      <a:off x="0" y="0"/>
                      <a:ext cx="100190" cy="97155"/>
                    </a:xfrm>
                    <a:prstGeom prst="rect">
                      <a:avLst/>
                    </a:prstGeom>
                  </pic:spPr>
                </pic:pic>
              </a:graphicData>
            </a:graphic>
          </wp:anchor>
        </w:drawing>
      </w:r>
      <w:r>
        <w:rPr>
          <w:sz w:val="20"/>
        </w:rPr>
        <w:t>Man</w:t>
      </w:r>
      <w:r>
        <w:rPr>
          <w:spacing w:val="26"/>
          <w:sz w:val="20"/>
        </w:rPr>
        <w:t xml:space="preserve"> </w:t>
      </w:r>
      <w:r>
        <w:rPr>
          <w:noProof/>
          <w:spacing w:val="-19"/>
          <w:position w:val="-2"/>
          <w:sz w:val="20"/>
        </w:rPr>
        <w:drawing>
          <wp:inline distT="0" distB="0" distL="0" distR="0" wp14:anchorId="3A91F996" wp14:editId="0D20B9AD">
            <wp:extent cx="100190" cy="97153"/>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8" cstate="print"/>
                    <a:stretch>
                      <a:fillRect/>
                    </a:stretch>
                  </pic:blipFill>
                  <pic:spPr>
                    <a:xfrm>
                      <a:off x="0" y="0"/>
                      <a:ext cx="100190" cy="97153"/>
                    </a:xfrm>
                    <a:prstGeom prst="rect">
                      <a:avLst/>
                    </a:prstGeom>
                  </pic:spPr>
                </pic:pic>
              </a:graphicData>
            </a:graphic>
          </wp:inline>
        </w:drawing>
      </w:r>
      <w:r>
        <w:rPr>
          <w:spacing w:val="26"/>
          <w:sz w:val="20"/>
        </w:rPr>
        <w:t xml:space="preserve"> </w:t>
      </w:r>
      <w:r>
        <w:rPr>
          <w:sz w:val="20"/>
        </w:rPr>
        <w:t>Fish</w:t>
      </w:r>
      <w:r>
        <w:rPr>
          <w:spacing w:val="-1"/>
          <w:sz w:val="20"/>
        </w:rPr>
        <w:t xml:space="preserve"> </w:t>
      </w:r>
      <w:r>
        <w:rPr>
          <w:sz w:val="20"/>
        </w:rPr>
        <w:t>Beetles</w:t>
      </w:r>
      <w:r>
        <w:rPr>
          <w:spacing w:val="-4"/>
          <w:sz w:val="20"/>
        </w:rPr>
        <w:t xml:space="preserve"> </w:t>
      </w:r>
      <w:r>
        <w:rPr>
          <w:sz w:val="20"/>
        </w:rPr>
        <w:t>Tadpoles</w:t>
      </w:r>
      <w:r>
        <w:rPr>
          <w:spacing w:val="12"/>
          <w:sz w:val="20"/>
        </w:rPr>
        <w:t xml:space="preserve"> </w:t>
      </w:r>
      <w:r>
        <w:rPr>
          <w:spacing w:val="-4"/>
          <w:sz w:val="20"/>
        </w:rPr>
        <w:t>Weeds</w:t>
      </w:r>
    </w:p>
    <w:p w14:paraId="4B6777F0" w14:textId="77777777" w:rsidR="00B51F13" w:rsidRDefault="00000000">
      <w:pPr>
        <w:pStyle w:val="ListParagraph"/>
        <w:numPr>
          <w:ilvl w:val="1"/>
          <w:numId w:val="73"/>
        </w:numPr>
        <w:tabs>
          <w:tab w:val="left" w:pos="1174"/>
        </w:tabs>
        <w:spacing w:before="10"/>
        <w:ind w:left="1174" w:hanging="229"/>
        <w:rPr>
          <w:sz w:val="20"/>
        </w:rPr>
      </w:pPr>
      <w:r>
        <w:rPr>
          <w:sz w:val="20"/>
        </w:rPr>
        <w:t>Fish</w:t>
      </w:r>
      <w:r>
        <w:rPr>
          <w:spacing w:val="-27"/>
          <w:sz w:val="20"/>
        </w:rPr>
        <w:t xml:space="preserve"> </w:t>
      </w:r>
      <w:r>
        <w:rPr>
          <w:noProof/>
          <w:spacing w:val="-27"/>
          <w:position w:val="-2"/>
          <w:sz w:val="20"/>
        </w:rPr>
        <w:drawing>
          <wp:inline distT="0" distB="0" distL="0" distR="0" wp14:anchorId="3B7FCE95" wp14:editId="3124EE77">
            <wp:extent cx="100190" cy="97155"/>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9" cstate="print"/>
                    <a:stretch>
                      <a:fillRect/>
                    </a:stretch>
                  </pic:blipFill>
                  <pic:spPr>
                    <a:xfrm>
                      <a:off x="0" y="0"/>
                      <a:ext cx="100190" cy="97155"/>
                    </a:xfrm>
                    <a:prstGeom prst="rect">
                      <a:avLst/>
                    </a:prstGeom>
                  </pic:spPr>
                </pic:pic>
              </a:graphicData>
            </a:graphic>
          </wp:inline>
        </w:drawing>
      </w:r>
      <w:r>
        <w:rPr>
          <w:spacing w:val="-3"/>
          <w:sz w:val="20"/>
        </w:rPr>
        <w:t xml:space="preserve"> </w:t>
      </w:r>
      <w:r>
        <w:rPr>
          <w:sz w:val="20"/>
        </w:rPr>
        <w:t>Beetles</w:t>
      </w:r>
      <w:r>
        <w:rPr>
          <w:spacing w:val="-13"/>
          <w:sz w:val="20"/>
        </w:rPr>
        <w:t xml:space="preserve"> </w:t>
      </w:r>
      <w:r>
        <w:rPr>
          <w:noProof/>
          <w:spacing w:val="3"/>
          <w:position w:val="-2"/>
          <w:sz w:val="20"/>
        </w:rPr>
        <w:drawing>
          <wp:inline distT="0" distB="0" distL="0" distR="0" wp14:anchorId="70DD17E1" wp14:editId="6CEA0BF8">
            <wp:extent cx="100328" cy="10032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9" cstate="print"/>
                    <a:stretch>
                      <a:fillRect/>
                    </a:stretch>
                  </pic:blipFill>
                  <pic:spPr>
                    <a:xfrm>
                      <a:off x="0" y="0"/>
                      <a:ext cx="100328" cy="100328"/>
                    </a:xfrm>
                    <a:prstGeom prst="rect">
                      <a:avLst/>
                    </a:prstGeom>
                  </pic:spPr>
                </pic:pic>
              </a:graphicData>
            </a:graphic>
          </wp:inline>
        </w:drawing>
      </w:r>
      <w:r>
        <w:rPr>
          <w:sz w:val="20"/>
        </w:rPr>
        <w:t>Tadpoles</w:t>
      </w:r>
      <w:r>
        <w:rPr>
          <w:spacing w:val="-12"/>
          <w:sz w:val="20"/>
        </w:rPr>
        <w:t xml:space="preserve"> </w:t>
      </w:r>
      <w:r>
        <w:rPr>
          <w:noProof/>
          <w:spacing w:val="9"/>
          <w:position w:val="-2"/>
          <w:sz w:val="20"/>
        </w:rPr>
        <w:drawing>
          <wp:inline distT="0" distB="0" distL="0" distR="0" wp14:anchorId="69DA2566" wp14:editId="70D9A114">
            <wp:extent cx="100329" cy="100328"/>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0" cstate="print"/>
                    <a:stretch>
                      <a:fillRect/>
                    </a:stretch>
                  </pic:blipFill>
                  <pic:spPr>
                    <a:xfrm>
                      <a:off x="0" y="0"/>
                      <a:ext cx="100329" cy="100328"/>
                    </a:xfrm>
                    <a:prstGeom prst="rect">
                      <a:avLst/>
                    </a:prstGeom>
                  </pic:spPr>
                </pic:pic>
              </a:graphicData>
            </a:graphic>
          </wp:inline>
        </w:drawing>
      </w:r>
      <w:r>
        <w:rPr>
          <w:spacing w:val="-5"/>
          <w:sz w:val="20"/>
        </w:rPr>
        <w:t xml:space="preserve"> </w:t>
      </w:r>
      <w:r>
        <w:rPr>
          <w:sz w:val="20"/>
        </w:rPr>
        <w:t>Weeds</w:t>
      </w:r>
      <w:r>
        <w:rPr>
          <w:spacing w:val="-13"/>
          <w:sz w:val="20"/>
        </w:rPr>
        <w:t xml:space="preserve"> </w:t>
      </w:r>
      <w:r>
        <w:rPr>
          <w:noProof/>
          <w:spacing w:val="-13"/>
          <w:position w:val="-3"/>
          <w:sz w:val="20"/>
        </w:rPr>
        <w:drawing>
          <wp:inline distT="0" distB="0" distL="0" distR="0" wp14:anchorId="6805731A" wp14:editId="341D8995">
            <wp:extent cx="100189" cy="97153"/>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1" cstate="print"/>
                    <a:stretch>
                      <a:fillRect/>
                    </a:stretch>
                  </pic:blipFill>
                  <pic:spPr>
                    <a:xfrm>
                      <a:off x="0" y="0"/>
                      <a:ext cx="100189" cy="97153"/>
                    </a:xfrm>
                    <a:prstGeom prst="rect">
                      <a:avLst/>
                    </a:prstGeom>
                  </pic:spPr>
                </pic:pic>
              </a:graphicData>
            </a:graphic>
          </wp:inline>
        </w:drawing>
      </w:r>
      <w:r>
        <w:rPr>
          <w:spacing w:val="-13"/>
          <w:sz w:val="20"/>
        </w:rPr>
        <w:t xml:space="preserve"> </w:t>
      </w:r>
      <w:r>
        <w:rPr>
          <w:spacing w:val="-2"/>
          <w:sz w:val="20"/>
        </w:rPr>
        <w:t>Tadpoles.</w:t>
      </w:r>
    </w:p>
    <w:p w14:paraId="5B710A27" w14:textId="77777777" w:rsidR="00B51F13" w:rsidRDefault="00B51F13">
      <w:pPr>
        <w:pStyle w:val="BodyText"/>
        <w:spacing w:before="21"/>
      </w:pPr>
    </w:p>
    <w:p w14:paraId="1A9F5D73" w14:textId="77777777" w:rsidR="00B51F13" w:rsidRDefault="00000000">
      <w:pPr>
        <w:pStyle w:val="ListParagraph"/>
        <w:numPr>
          <w:ilvl w:val="0"/>
          <w:numId w:val="73"/>
        </w:numPr>
        <w:tabs>
          <w:tab w:val="left" w:pos="947"/>
        </w:tabs>
        <w:spacing w:line="249" w:lineRule="auto"/>
        <w:ind w:left="947" w:right="1045"/>
        <w:jc w:val="left"/>
        <w:rPr>
          <w:sz w:val="20"/>
        </w:rPr>
      </w:pPr>
      <w:r>
        <w:rPr>
          <w:sz w:val="20"/>
        </w:rPr>
        <w:t>The</w:t>
      </w:r>
      <w:r>
        <w:rPr>
          <w:spacing w:val="-6"/>
          <w:sz w:val="20"/>
        </w:rPr>
        <w:t xml:space="preserve"> </w:t>
      </w:r>
      <w:r>
        <w:rPr>
          <w:sz w:val="20"/>
        </w:rPr>
        <w:t>primary and</w:t>
      </w:r>
      <w:r>
        <w:rPr>
          <w:spacing w:val="-6"/>
          <w:sz w:val="20"/>
        </w:rPr>
        <w:t xml:space="preserve"> </w:t>
      </w:r>
      <w:r>
        <w:rPr>
          <w:sz w:val="20"/>
        </w:rPr>
        <w:t>secondary</w:t>
      </w:r>
      <w:r>
        <w:rPr>
          <w:spacing w:val="-7"/>
          <w:sz w:val="20"/>
        </w:rPr>
        <w:t xml:space="preserve"> </w:t>
      </w:r>
      <w:r>
        <w:rPr>
          <w:sz w:val="20"/>
        </w:rPr>
        <w:t>hosts</w:t>
      </w:r>
      <w:r>
        <w:rPr>
          <w:spacing w:val="-7"/>
          <w:sz w:val="20"/>
        </w:rPr>
        <w:t xml:space="preserve"> </w:t>
      </w:r>
      <w:r>
        <w:rPr>
          <w:sz w:val="20"/>
        </w:rPr>
        <w:t>respectively</w:t>
      </w:r>
      <w:r>
        <w:rPr>
          <w:spacing w:val="-2"/>
          <w:sz w:val="20"/>
        </w:rPr>
        <w:t xml:space="preserve"> </w:t>
      </w:r>
      <w:r>
        <w:rPr>
          <w:sz w:val="20"/>
        </w:rPr>
        <w:t>of bilharzia</w:t>
      </w:r>
      <w:r>
        <w:rPr>
          <w:spacing w:val="-16"/>
          <w:sz w:val="20"/>
        </w:rPr>
        <w:t xml:space="preserve"> </w:t>
      </w:r>
      <w:r>
        <w:rPr>
          <w:sz w:val="20"/>
        </w:rPr>
        <w:t>are</w:t>
      </w:r>
    </w:p>
    <w:p w14:paraId="6ED0D21A" w14:textId="77777777" w:rsidR="00B51F13" w:rsidRDefault="00000000">
      <w:pPr>
        <w:pStyle w:val="ListParagraph"/>
        <w:numPr>
          <w:ilvl w:val="1"/>
          <w:numId w:val="73"/>
        </w:numPr>
        <w:tabs>
          <w:tab w:val="left" w:pos="1229"/>
          <w:tab w:val="left" w:pos="2387"/>
          <w:tab w:val="left" w:pos="3823"/>
        </w:tabs>
        <w:spacing w:before="2"/>
        <w:ind w:left="1229" w:hanging="284"/>
        <w:rPr>
          <w:sz w:val="20"/>
        </w:rPr>
      </w:pPr>
      <w:r>
        <w:rPr>
          <w:spacing w:val="-6"/>
          <w:sz w:val="20"/>
        </w:rPr>
        <w:t>fish</w:t>
      </w:r>
      <w:r>
        <w:rPr>
          <w:spacing w:val="-28"/>
          <w:sz w:val="20"/>
        </w:rPr>
        <w:t xml:space="preserve"> </w:t>
      </w:r>
      <w:r>
        <w:rPr>
          <w:spacing w:val="-6"/>
          <w:sz w:val="20"/>
        </w:rPr>
        <w:t>and</w:t>
      </w:r>
      <w:r>
        <w:rPr>
          <w:spacing w:val="-21"/>
          <w:sz w:val="20"/>
        </w:rPr>
        <w:t xml:space="preserve"> </w:t>
      </w:r>
      <w:r>
        <w:rPr>
          <w:spacing w:val="-6"/>
          <w:sz w:val="20"/>
        </w:rPr>
        <w:t>man</w:t>
      </w:r>
      <w:r>
        <w:rPr>
          <w:sz w:val="20"/>
        </w:rPr>
        <w:tab/>
      </w:r>
      <w:r>
        <w:rPr>
          <w:spacing w:val="-2"/>
          <w:sz w:val="20"/>
        </w:rPr>
        <w:t>B.</w:t>
      </w:r>
      <w:r>
        <w:rPr>
          <w:spacing w:val="11"/>
          <w:sz w:val="20"/>
        </w:rPr>
        <w:t xml:space="preserve"> </w:t>
      </w:r>
      <w:r>
        <w:rPr>
          <w:spacing w:val="-2"/>
          <w:sz w:val="20"/>
        </w:rPr>
        <w:t>man</w:t>
      </w:r>
      <w:r>
        <w:rPr>
          <w:spacing w:val="-11"/>
          <w:sz w:val="20"/>
        </w:rPr>
        <w:t xml:space="preserve"> </w:t>
      </w:r>
      <w:r>
        <w:rPr>
          <w:spacing w:val="-2"/>
          <w:sz w:val="20"/>
        </w:rPr>
        <w:t>and</w:t>
      </w:r>
      <w:r>
        <w:rPr>
          <w:spacing w:val="-33"/>
          <w:sz w:val="20"/>
        </w:rPr>
        <w:t xml:space="preserve"> </w:t>
      </w:r>
      <w:r>
        <w:rPr>
          <w:spacing w:val="-5"/>
          <w:sz w:val="20"/>
        </w:rPr>
        <w:t>dog</w:t>
      </w:r>
      <w:r>
        <w:rPr>
          <w:sz w:val="20"/>
        </w:rPr>
        <w:tab/>
      </w:r>
      <w:r>
        <w:rPr>
          <w:spacing w:val="-4"/>
          <w:sz w:val="20"/>
        </w:rPr>
        <w:t>C.</w:t>
      </w:r>
      <w:r>
        <w:rPr>
          <w:spacing w:val="-7"/>
          <w:sz w:val="20"/>
        </w:rPr>
        <w:t xml:space="preserve"> </w:t>
      </w:r>
      <w:r>
        <w:rPr>
          <w:spacing w:val="-4"/>
          <w:sz w:val="20"/>
        </w:rPr>
        <w:t>snail</w:t>
      </w:r>
      <w:r>
        <w:rPr>
          <w:spacing w:val="-12"/>
          <w:sz w:val="20"/>
        </w:rPr>
        <w:t xml:space="preserve"> </w:t>
      </w:r>
      <w:r>
        <w:rPr>
          <w:spacing w:val="-4"/>
          <w:sz w:val="20"/>
        </w:rPr>
        <w:t>and</w:t>
      </w:r>
      <w:r>
        <w:rPr>
          <w:spacing w:val="-5"/>
          <w:sz w:val="20"/>
        </w:rPr>
        <w:t xml:space="preserve"> man</w:t>
      </w:r>
    </w:p>
    <w:p w14:paraId="5C191AAB" w14:textId="77777777" w:rsidR="00B51F13" w:rsidRDefault="00000000">
      <w:pPr>
        <w:pStyle w:val="BodyText"/>
        <w:spacing w:before="10"/>
        <w:ind w:left="947"/>
      </w:pPr>
      <w:r>
        <w:t>D.</w:t>
      </w:r>
      <w:r>
        <w:rPr>
          <w:spacing w:val="-3"/>
        </w:rPr>
        <w:t xml:space="preserve"> </w:t>
      </w:r>
      <w:r>
        <w:t>man</w:t>
      </w:r>
      <w:r>
        <w:rPr>
          <w:spacing w:val="-2"/>
        </w:rPr>
        <w:t xml:space="preserve"> </w:t>
      </w:r>
      <w:r>
        <w:t>and</w:t>
      </w:r>
      <w:r>
        <w:rPr>
          <w:spacing w:val="-4"/>
        </w:rPr>
        <w:t xml:space="preserve"> </w:t>
      </w:r>
      <w:r>
        <w:t>snail</w:t>
      </w:r>
      <w:r>
        <w:rPr>
          <w:spacing w:val="-3"/>
        </w:rPr>
        <w:t xml:space="preserve"> </w:t>
      </w:r>
      <w:r>
        <w:t>E.</w:t>
      </w:r>
      <w:r>
        <w:rPr>
          <w:spacing w:val="-3"/>
        </w:rPr>
        <w:t xml:space="preserve"> </w:t>
      </w:r>
      <w:r>
        <w:t>fish</w:t>
      </w:r>
      <w:r>
        <w:rPr>
          <w:spacing w:val="-2"/>
        </w:rPr>
        <w:t xml:space="preserve"> </w:t>
      </w:r>
      <w:r>
        <w:t>and</w:t>
      </w:r>
      <w:r>
        <w:rPr>
          <w:spacing w:val="-2"/>
        </w:rPr>
        <w:t xml:space="preserve"> snail</w:t>
      </w:r>
    </w:p>
    <w:p w14:paraId="4A20E943" w14:textId="77777777" w:rsidR="00B51F13" w:rsidRDefault="00B51F13">
      <w:pPr>
        <w:pStyle w:val="BodyText"/>
        <w:spacing w:before="17"/>
      </w:pPr>
    </w:p>
    <w:p w14:paraId="6BA192B1" w14:textId="77777777" w:rsidR="00B51F13" w:rsidRDefault="00000000">
      <w:pPr>
        <w:pStyle w:val="ListParagraph"/>
        <w:numPr>
          <w:ilvl w:val="0"/>
          <w:numId w:val="73"/>
        </w:numPr>
        <w:tabs>
          <w:tab w:val="left" w:pos="722"/>
        </w:tabs>
        <w:ind w:left="722" w:right="1285" w:hanging="722"/>
        <w:rPr>
          <w:sz w:val="20"/>
        </w:rPr>
      </w:pPr>
      <w:r>
        <w:rPr>
          <w:spacing w:val="-8"/>
          <w:sz w:val="20"/>
        </w:rPr>
        <w:t>Which</w:t>
      </w:r>
      <w:r>
        <w:rPr>
          <w:spacing w:val="-15"/>
          <w:sz w:val="20"/>
        </w:rPr>
        <w:t xml:space="preserve"> </w:t>
      </w:r>
      <w:r>
        <w:rPr>
          <w:spacing w:val="-8"/>
          <w:sz w:val="20"/>
        </w:rPr>
        <w:t>of</w:t>
      </w:r>
      <w:r>
        <w:rPr>
          <w:spacing w:val="-26"/>
          <w:sz w:val="20"/>
        </w:rPr>
        <w:t xml:space="preserve"> </w:t>
      </w:r>
      <w:r>
        <w:rPr>
          <w:spacing w:val="-8"/>
          <w:sz w:val="20"/>
        </w:rPr>
        <w:t>the</w:t>
      </w:r>
      <w:r>
        <w:rPr>
          <w:spacing w:val="-21"/>
          <w:sz w:val="20"/>
        </w:rPr>
        <w:t xml:space="preserve"> </w:t>
      </w:r>
      <w:r>
        <w:rPr>
          <w:spacing w:val="-8"/>
          <w:sz w:val="20"/>
        </w:rPr>
        <w:t>following</w:t>
      </w:r>
      <w:r>
        <w:rPr>
          <w:spacing w:val="-22"/>
          <w:sz w:val="20"/>
        </w:rPr>
        <w:t xml:space="preserve"> </w:t>
      </w:r>
      <w:r>
        <w:rPr>
          <w:spacing w:val="-8"/>
          <w:sz w:val="20"/>
        </w:rPr>
        <w:t>is</w:t>
      </w:r>
      <w:r>
        <w:rPr>
          <w:spacing w:val="-22"/>
          <w:sz w:val="20"/>
        </w:rPr>
        <w:t xml:space="preserve"> </w:t>
      </w:r>
      <w:r>
        <w:rPr>
          <w:spacing w:val="-8"/>
          <w:sz w:val="20"/>
          <w:u w:val="single"/>
        </w:rPr>
        <w:t>NOT</w:t>
      </w:r>
      <w:r>
        <w:rPr>
          <w:spacing w:val="-9"/>
          <w:sz w:val="20"/>
        </w:rPr>
        <w:t xml:space="preserve"> </w:t>
      </w:r>
      <w:r>
        <w:rPr>
          <w:spacing w:val="-8"/>
          <w:sz w:val="20"/>
        </w:rPr>
        <w:t>caused</w:t>
      </w:r>
      <w:r>
        <w:rPr>
          <w:spacing w:val="-26"/>
          <w:sz w:val="20"/>
        </w:rPr>
        <w:t xml:space="preserve"> </w:t>
      </w:r>
      <w:r>
        <w:rPr>
          <w:spacing w:val="-8"/>
          <w:sz w:val="20"/>
        </w:rPr>
        <w:t>bybacteria?</w:t>
      </w:r>
    </w:p>
    <w:p w14:paraId="30858AF6" w14:textId="77777777" w:rsidR="00B51F13" w:rsidRDefault="00000000">
      <w:pPr>
        <w:pStyle w:val="ListParagraph"/>
        <w:numPr>
          <w:ilvl w:val="1"/>
          <w:numId w:val="73"/>
        </w:numPr>
        <w:tabs>
          <w:tab w:val="left" w:pos="320"/>
          <w:tab w:val="left" w:pos="1180"/>
        </w:tabs>
        <w:spacing w:before="10"/>
        <w:ind w:left="320" w:right="1268" w:hanging="320"/>
        <w:jc w:val="right"/>
        <w:rPr>
          <w:sz w:val="20"/>
        </w:rPr>
      </w:pPr>
      <w:r>
        <w:rPr>
          <w:spacing w:val="-2"/>
          <w:sz w:val="20"/>
        </w:rPr>
        <w:t>Cholera</w:t>
      </w:r>
      <w:r>
        <w:rPr>
          <w:sz w:val="20"/>
        </w:rPr>
        <w:tab/>
        <w:t>B.</w:t>
      </w:r>
      <w:r>
        <w:rPr>
          <w:spacing w:val="-9"/>
          <w:sz w:val="20"/>
        </w:rPr>
        <w:t xml:space="preserve"> </w:t>
      </w:r>
      <w:r>
        <w:rPr>
          <w:sz w:val="20"/>
        </w:rPr>
        <w:t>Gonorrhoea</w:t>
      </w:r>
      <w:r>
        <w:rPr>
          <w:spacing w:val="-8"/>
          <w:sz w:val="20"/>
        </w:rPr>
        <w:t xml:space="preserve"> </w:t>
      </w:r>
      <w:r>
        <w:rPr>
          <w:sz w:val="20"/>
        </w:rPr>
        <w:t>C.</w:t>
      </w:r>
      <w:r>
        <w:rPr>
          <w:spacing w:val="-1"/>
          <w:sz w:val="20"/>
        </w:rPr>
        <w:t xml:space="preserve"> </w:t>
      </w:r>
      <w:r>
        <w:rPr>
          <w:spacing w:val="-2"/>
          <w:sz w:val="20"/>
        </w:rPr>
        <w:t>Tuberculosis</w:t>
      </w:r>
    </w:p>
    <w:p w14:paraId="0E30C02F" w14:textId="77777777" w:rsidR="00B51F13" w:rsidRDefault="00000000">
      <w:pPr>
        <w:pStyle w:val="BodyText"/>
        <w:tabs>
          <w:tab w:val="left" w:pos="2769"/>
        </w:tabs>
        <w:spacing w:before="10"/>
        <w:ind w:left="947"/>
      </w:pPr>
      <w:r>
        <w:t>D.</w:t>
      </w:r>
      <w:r>
        <w:rPr>
          <w:spacing w:val="62"/>
          <w:w w:val="150"/>
        </w:rPr>
        <w:t xml:space="preserve"> </w:t>
      </w:r>
      <w:r>
        <w:rPr>
          <w:spacing w:val="-2"/>
        </w:rPr>
        <w:t>Onchocerciasis</w:t>
      </w:r>
      <w:r>
        <w:tab/>
        <w:t>E.</w:t>
      </w:r>
      <w:r>
        <w:rPr>
          <w:spacing w:val="24"/>
        </w:rPr>
        <w:t xml:space="preserve"> </w:t>
      </w:r>
      <w:r>
        <w:rPr>
          <w:spacing w:val="-2"/>
        </w:rPr>
        <w:t>Typhoid.</w:t>
      </w:r>
    </w:p>
    <w:p w14:paraId="7F49831E" w14:textId="77777777" w:rsidR="00B51F13" w:rsidRDefault="00B51F13">
      <w:pPr>
        <w:pStyle w:val="BodyText"/>
        <w:spacing w:before="23"/>
      </w:pPr>
    </w:p>
    <w:p w14:paraId="42381101" w14:textId="77777777" w:rsidR="00B51F13" w:rsidRDefault="00000000">
      <w:pPr>
        <w:pStyle w:val="ListParagraph"/>
        <w:numPr>
          <w:ilvl w:val="0"/>
          <w:numId w:val="73"/>
        </w:numPr>
        <w:tabs>
          <w:tab w:val="left" w:pos="947"/>
        </w:tabs>
        <w:spacing w:line="247" w:lineRule="auto"/>
        <w:ind w:left="947" w:right="794"/>
        <w:jc w:val="left"/>
        <w:rPr>
          <w:sz w:val="20"/>
        </w:rPr>
      </w:pPr>
      <w:r>
        <w:rPr>
          <w:sz w:val="20"/>
        </w:rPr>
        <w:t>Tsetse</w:t>
      </w:r>
      <w:r>
        <w:rPr>
          <w:spacing w:val="-9"/>
          <w:sz w:val="20"/>
        </w:rPr>
        <w:t xml:space="preserve"> </w:t>
      </w:r>
      <w:r>
        <w:rPr>
          <w:sz w:val="20"/>
        </w:rPr>
        <w:t>fly</w:t>
      </w:r>
      <w:r>
        <w:rPr>
          <w:spacing w:val="-6"/>
          <w:sz w:val="20"/>
        </w:rPr>
        <w:t xml:space="preserve"> </w:t>
      </w:r>
      <w:r>
        <w:rPr>
          <w:sz w:val="20"/>
        </w:rPr>
        <w:t>is</w:t>
      </w:r>
      <w:r>
        <w:rPr>
          <w:spacing w:val="-2"/>
          <w:sz w:val="20"/>
        </w:rPr>
        <w:t xml:space="preserve"> </w:t>
      </w:r>
      <w:r>
        <w:rPr>
          <w:sz w:val="20"/>
        </w:rPr>
        <w:t>harmful</w:t>
      </w:r>
      <w:r>
        <w:rPr>
          <w:spacing w:val="-6"/>
          <w:sz w:val="20"/>
        </w:rPr>
        <w:t xml:space="preserve"> </w:t>
      </w:r>
      <w:r>
        <w:rPr>
          <w:sz w:val="20"/>
        </w:rPr>
        <w:t>to</w:t>
      </w:r>
      <w:r>
        <w:rPr>
          <w:spacing w:val="-3"/>
          <w:sz w:val="20"/>
        </w:rPr>
        <w:t xml:space="preserve"> </w:t>
      </w:r>
      <w:r>
        <w:rPr>
          <w:sz w:val="20"/>
        </w:rPr>
        <w:t>man</w:t>
      </w:r>
      <w:r>
        <w:rPr>
          <w:spacing w:val="-1"/>
          <w:sz w:val="20"/>
        </w:rPr>
        <w:t xml:space="preserve"> </w:t>
      </w:r>
      <w:r>
        <w:rPr>
          <w:sz w:val="20"/>
        </w:rPr>
        <w:t>because</w:t>
      </w:r>
      <w:r>
        <w:rPr>
          <w:spacing w:val="-5"/>
          <w:sz w:val="20"/>
        </w:rPr>
        <w:t xml:space="preserve"> </w:t>
      </w:r>
      <w:r>
        <w:rPr>
          <w:sz w:val="20"/>
        </w:rPr>
        <w:t>it</w:t>
      </w:r>
      <w:r>
        <w:rPr>
          <w:spacing w:val="-5"/>
          <w:sz w:val="20"/>
        </w:rPr>
        <w:t xml:space="preserve"> </w:t>
      </w:r>
      <w:r>
        <w:rPr>
          <w:sz w:val="20"/>
        </w:rPr>
        <w:t>is</w:t>
      </w:r>
      <w:r>
        <w:rPr>
          <w:spacing w:val="-2"/>
          <w:sz w:val="20"/>
        </w:rPr>
        <w:t xml:space="preserve"> </w:t>
      </w:r>
      <w:r>
        <w:rPr>
          <w:sz w:val="20"/>
        </w:rPr>
        <w:t>associated with the spread of</w:t>
      </w:r>
    </w:p>
    <w:p w14:paraId="7BF13DFC" w14:textId="77777777" w:rsidR="00B51F13" w:rsidRDefault="00000000">
      <w:pPr>
        <w:pStyle w:val="ListParagraph"/>
        <w:numPr>
          <w:ilvl w:val="1"/>
          <w:numId w:val="73"/>
        </w:numPr>
        <w:tabs>
          <w:tab w:val="left" w:pos="1229"/>
        </w:tabs>
        <w:spacing w:before="4"/>
        <w:ind w:left="1229" w:hanging="284"/>
        <w:rPr>
          <w:sz w:val="20"/>
        </w:rPr>
      </w:pPr>
      <w:r>
        <w:rPr>
          <w:spacing w:val="-8"/>
          <w:sz w:val="20"/>
        </w:rPr>
        <w:t>river</w:t>
      </w:r>
      <w:r>
        <w:rPr>
          <w:spacing w:val="-13"/>
          <w:sz w:val="20"/>
        </w:rPr>
        <w:t xml:space="preserve"> </w:t>
      </w:r>
      <w:r>
        <w:rPr>
          <w:spacing w:val="-8"/>
          <w:sz w:val="20"/>
        </w:rPr>
        <w:t>blindness</w:t>
      </w:r>
      <w:r>
        <w:rPr>
          <w:spacing w:val="-10"/>
          <w:sz w:val="20"/>
        </w:rPr>
        <w:t xml:space="preserve"> </w:t>
      </w:r>
      <w:r>
        <w:rPr>
          <w:spacing w:val="-8"/>
          <w:sz w:val="20"/>
        </w:rPr>
        <w:t>B. malaria</w:t>
      </w:r>
      <w:r>
        <w:rPr>
          <w:spacing w:val="-4"/>
          <w:sz w:val="20"/>
        </w:rPr>
        <w:t xml:space="preserve"> </w:t>
      </w:r>
      <w:r>
        <w:rPr>
          <w:spacing w:val="-8"/>
          <w:sz w:val="20"/>
        </w:rPr>
        <w:t>C.</w:t>
      </w:r>
      <w:r>
        <w:rPr>
          <w:spacing w:val="-2"/>
          <w:sz w:val="20"/>
        </w:rPr>
        <w:t xml:space="preserve"> </w:t>
      </w:r>
      <w:r>
        <w:rPr>
          <w:spacing w:val="-8"/>
          <w:sz w:val="20"/>
        </w:rPr>
        <w:t>sleepingsickness</w:t>
      </w:r>
    </w:p>
    <w:p w14:paraId="70E3D897" w14:textId="77777777" w:rsidR="00B51F13" w:rsidRDefault="00000000">
      <w:pPr>
        <w:pStyle w:val="BodyText"/>
        <w:tabs>
          <w:tab w:val="left" w:pos="2387"/>
        </w:tabs>
        <w:spacing w:before="10"/>
        <w:ind w:left="947"/>
      </w:pPr>
      <w:r>
        <w:t>D.</w:t>
      </w:r>
      <w:r>
        <w:rPr>
          <w:spacing w:val="44"/>
        </w:rPr>
        <w:t xml:space="preserve"> </w:t>
      </w:r>
      <w:r>
        <w:rPr>
          <w:spacing w:val="-2"/>
        </w:rPr>
        <w:t>leprosy</w:t>
      </w:r>
      <w:r>
        <w:tab/>
        <w:t>E.</w:t>
      </w:r>
      <w:r>
        <w:rPr>
          <w:spacing w:val="15"/>
        </w:rPr>
        <w:t xml:space="preserve"> </w:t>
      </w:r>
      <w:r>
        <w:rPr>
          <w:spacing w:val="-2"/>
        </w:rPr>
        <w:t>dysentery.</w:t>
      </w:r>
    </w:p>
    <w:p w14:paraId="6FF9165C" w14:textId="77777777" w:rsidR="00B51F13" w:rsidRDefault="00B51F13">
      <w:pPr>
        <w:sectPr w:rsidR="00B51F13">
          <w:pgSz w:w="12240" w:h="15840"/>
          <w:pgMar w:top="260" w:right="360" w:bottom="0" w:left="560" w:header="720" w:footer="720" w:gutter="0"/>
          <w:cols w:num="2" w:space="720" w:equalWidth="0">
            <w:col w:w="5065" w:space="360"/>
            <w:col w:w="5895"/>
          </w:cols>
        </w:sectPr>
      </w:pPr>
    </w:p>
    <w:p w14:paraId="41DBAADA" w14:textId="77777777" w:rsidR="00B51F13" w:rsidRDefault="00000000">
      <w:pPr>
        <w:pStyle w:val="ListParagraph"/>
        <w:numPr>
          <w:ilvl w:val="0"/>
          <w:numId w:val="73"/>
        </w:numPr>
        <w:tabs>
          <w:tab w:val="left" w:pos="1213"/>
        </w:tabs>
        <w:spacing w:before="76"/>
        <w:ind w:left="1213" w:hanging="720"/>
        <w:jc w:val="left"/>
        <w:rPr>
          <w:sz w:val="20"/>
        </w:rPr>
      </w:pPr>
      <w:r>
        <w:rPr>
          <w:sz w:val="20"/>
        </w:rPr>
        <w:t>Soil</w:t>
      </w:r>
      <w:r>
        <w:rPr>
          <w:spacing w:val="-12"/>
          <w:sz w:val="20"/>
        </w:rPr>
        <w:t xml:space="preserve"> </w:t>
      </w:r>
      <w:r>
        <w:rPr>
          <w:sz w:val="20"/>
        </w:rPr>
        <w:t>erosion</w:t>
      </w:r>
      <w:r>
        <w:rPr>
          <w:spacing w:val="-4"/>
          <w:sz w:val="20"/>
        </w:rPr>
        <w:t xml:space="preserve"> </w:t>
      </w:r>
      <w:r>
        <w:rPr>
          <w:i/>
          <w:sz w:val="20"/>
        </w:rPr>
        <w:t>CANNOT</w:t>
      </w:r>
      <w:r>
        <w:rPr>
          <w:i/>
          <w:spacing w:val="-6"/>
          <w:sz w:val="20"/>
        </w:rPr>
        <w:t xml:space="preserve"> </w:t>
      </w:r>
      <w:r>
        <w:rPr>
          <w:sz w:val="20"/>
        </w:rPr>
        <w:t>be</w:t>
      </w:r>
      <w:r>
        <w:rPr>
          <w:spacing w:val="-10"/>
          <w:sz w:val="20"/>
        </w:rPr>
        <w:t xml:space="preserve"> </w:t>
      </w:r>
      <w:r>
        <w:rPr>
          <w:sz w:val="20"/>
        </w:rPr>
        <w:t>controlled</w:t>
      </w:r>
      <w:r>
        <w:rPr>
          <w:spacing w:val="-12"/>
          <w:sz w:val="20"/>
        </w:rPr>
        <w:t xml:space="preserve"> </w:t>
      </w:r>
      <w:r>
        <w:rPr>
          <w:spacing w:val="-5"/>
          <w:sz w:val="20"/>
        </w:rPr>
        <w:t>by</w:t>
      </w:r>
    </w:p>
    <w:p w14:paraId="23364889" w14:textId="77777777" w:rsidR="00B51F13" w:rsidRDefault="00000000">
      <w:pPr>
        <w:pStyle w:val="ListParagraph"/>
        <w:numPr>
          <w:ilvl w:val="1"/>
          <w:numId w:val="73"/>
        </w:numPr>
        <w:tabs>
          <w:tab w:val="left" w:pos="1540"/>
          <w:tab w:val="left" w:pos="1542"/>
          <w:tab w:val="left" w:pos="3374"/>
        </w:tabs>
        <w:spacing w:before="10" w:line="249" w:lineRule="auto"/>
        <w:ind w:left="1542" w:right="38"/>
        <w:rPr>
          <w:sz w:val="20"/>
        </w:rPr>
      </w:pPr>
      <w:r>
        <w:rPr>
          <w:sz w:val="20"/>
        </w:rPr>
        <w:t>planting</w:t>
      </w:r>
      <w:r>
        <w:rPr>
          <w:spacing w:val="-7"/>
          <w:sz w:val="20"/>
        </w:rPr>
        <w:t xml:space="preserve"> </w:t>
      </w:r>
      <w:r>
        <w:rPr>
          <w:sz w:val="20"/>
        </w:rPr>
        <w:t>cover</w:t>
      </w:r>
      <w:r>
        <w:rPr>
          <w:spacing w:val="-12"/>
          <w:sz w:val="20"/>
        </w:rPr>
        <w:t xml:space="preserve"> </w:t>
      </w:r>
      <w:r>
        <w:rPr>
          <w:sz w:val="20"/>
        </w:rPr>
        <w:t>crops</w:t>
      </w:r>
      <w:r>
        <w:rPr>
          <w:spacing w:val="-8"/>
          <w:sz w:val="20"/>
        </w:rPr>
        <w:t xml:space="preserve"> </w:t>
      </w:r>
      <w:r>
        <w:rPr>
          <w:sz w:val="20"/>
        </w:rPr>
        <w:t>B.</w:t>
      </w:r>
      <w:r>
        <w:rPr>
          <w:spacing w:val="-12"/>
          <w:sz w:val="20"/>
        </w:rPr>
        <w:t xml:space="preserve"> </w:t>
      </w:r>
      <w:r>
        <w:rPr>
          <w:sz w:val="20"/>
        </w:rPr>
        <w:t>contouring</w:t>
      </w:r>
      <w:r>
        <w:rPr>
          <w:spacing w:val="-7"/>
          <w:sz w:val="20"/>
        </w:rPr>
        <w:t xml:space="preserve"> </w:t>
      </w:r>
      <w:r>
        <w:rPr>
          <w:sz w:val="20"/>
        </w:rPr>
        <w:t>of</w:t>
      </w:r>
      <w:r>
        <w:rPr>
          <w:spacing w:val="-13"/>
          <w:sz w:val="20"/>
        </w:rPr>
        <w:t xml:space="preserve"> </w:t>
      </w:r>
      <w:r>
        <w:rPr>
          <w:sz w:val="20"/>
        </w:rPr>
        <w:t xml:space="preserve">sloping </w:t>
      </w:r>
      <w:r>
        <w:rPr>
          <w:spacing w:val="-2"/>
          <w:sz w:val="20"/>
        </w:rPr>
        <w:t>ground</w:t>
      </w:r>
      <w:r>
        <w:rPr>
          <w:sz w:val="20"/>
        </w:rPr>
        <w:tab/>
        <w:t>C. terracing of</w:t>
      </w:r>
      <w:r>
        <w:rPr>
          <w:spacing w:val="-6"/>
          <w:sz w:val="20"/>
        </w:rPr>
        <w:t xml:space="preserve"> </w:t>
      </w:r>
      <w:r>
        <w:rPr>
          <w:sz w:val="20"/>
        </w:rPr>
        <w:t>slopes</w:t>
      </w:r>
    </w:p>
    <w:p w14:paraId="7489735A" w14:textId="77777777" w:rsidR="00B51F13" w:rsidRDefault="00000000">
      <w:pPr>
        <w:pStyle w:val="BodyText"/>
        <w:tabs>
          <w:tab w:val="left" w:pos="3374"/>
        </w:tabs>
        <w:spacing w:before="2"/>
        <w:ind w:left="1216"/>
      </w:pPr>
      <w:r>
        <w:t>D.</w:t>
      </w:r>
      <w:r>
        <w:rPr>
          <w:spacing w:val="44"/>
        </w:rPr>
        <w:t xml:space="preserve"> </w:t>
      </w:r>
      <w:r>
        <w:t>laying</w:t>
      </w:r>
      <w:r>
        <w:rPr>
          <w:spacing w:val="6"/>
        </w:rPr>
        <w:t xml:space="preserve"> </w:t>
      </w:r>
      <w:r>
        <w:t>of</w:t>
      </w:r>
      <w:r>
        <w:rPr>
          <w:spacing w:val="-21"/>
        </w:rPr>
        <w:t xml:space="preserve"> </w:t>
      </w:r>
      <w:r>
        <w:rPr>
          <w:spacing w:val="-2"/>
        </w:rPr>
        <w:t>mulch</w:t>
      </w:r>
      <w:r>
        <w:tab/>
        <w:t>E.</w:t>
      </w:r>
      <w:r>
        <w:rPr>
          <w:spacing w:val="-7"/>
        </w:rPr>
        <w:t xml:space="preserve"> </w:t>
      </w:r>
      <w:r>
        <w:t>burning</w:t>
      </w:r>
      <w:r>
        <w:rPr>
          <w:spacing w:val="-4"/>
        </w:rPr>
        <w:t xml:space="preserve"> </w:t>
      </w:r>
      <w:r>
        <w:t>of</w:t>
      </w:r>
      <w:r>
        <w:rPr>
          <w:spacing w:val="-21"/>
        </w:rPr>
        <w:t xml:space="preserve"> </w:t>
      </w:r>
      <w:r>
        <w:rPr>
          <w:spacing w:val="-4"/>
        </w:rPr>
        <w:t>bush</w:t>
      </w:r>
    </w:p>
    <w:p w14:paraId="581B3DC1" w14:textId="77777777" w:rsidR="00B51F13" w:rsidRDefault="00B51F13">
      <w:pPr>
        <w:pStyle w:val="BodyText"/>
        <w:spacing w:before="20"/>
      </w:pPr>
    </w:p>
    <w:p w14:paraId="281CEAE8" w14:textId="77777777" w:rsidR="00B51F13" w:rsidRDefault="00000000">
      <w:pPr>
        <w:pStyle w:val="ListParagraph"/>
        <w:numPr>
          <w:ilvl w:val="0"/>
          <w:numId w:val="73"/>
        </w:numPr>
        <w:tabs>
          <w:tab w:val="left" w:pos="720"/>
        </w:tabs>
        <w:ind w:left="720" w:right="366" w:hanging="720"/>
        <w:rPr>
          <w:sz w:val="20"/>
        </w:rPr>
      </w:pPr>
      <w:r>
        <w:rPr>
          <w:spacing w:val="-6"/>
          <w:sz w:val="20"/>
        </w:rPr>
        <w:t>Waterretention</w:t>
      </w:r>
      <w:r>
        <w:rPr>
          <w:spacing w:val="-20"/>
          <w:sz w:val="20"/>
        </w:rPr>
        <w:t xml:space="preserve"> </w:t>
      </w:r>
      <w:r>
        <w:rPr>
          <w:spacing w:val="-6"/>
          <w:sz w:val="20"/>
        </w:rPr>
        <w:t>ishighest</w:t>
      </w:r>
      <w:r>
        <w:rPr>
          <w:spacing w:val="-20"/>
          <w:sz w:val="20"/>
        </w:rPr>
        <w:t xml:space="preserve"> </w:t>
      </w:r>
      <w:r>
        <w:rPr>
          <w:spacing w:val="-6"/>
          <w:sz w:val="20"/>
        </w:rPr>
        <w:t>in</w:t>
      </w:r>
      <w:r>
        <w:rPr>
          <w:spacing w:val="-11"/>
          <w:sz w:val="20"/>
        </w:rPr>
        <w:t xml:space="preserve"> </w:t>
      </w:r>
      <w:r>
        <w:rPr>
          <w:spacing w:val="-6"/>
          <w:sz w:val="20"/>
        </w:rPr>
        <w:t>soilswhich</w:t>
      </w:r>
      <w:r>
        <w:rPr>
          <w:spacing w:val="-19"/>
          <w:sz w:val="20"/>
        </w:rPr>
        <w:t xml:space="preserve"> </w:t>
      </w:r>
      <w:r>
        <w:rPr>
          <w:spacing w:val="-6"/>
          <w:sz w:val="20"/>
        </w:rPr>
        <w:t>are</w:t>
      </w:r>
      <w:r>
        <w:rPr>
          <w:spacing w:val="-23"/>
          <w:sz w:val="20"/>
        </w:rPr>
        <w:t xml:space="preserve"> </w:t>
      </w:r>
      <w:r>
        <w:rPr>
          <w:spacing w:val="-6"/>
          <w:sz w:val="20"/>
        </w:rPr>
        <w:t>rich</w:t>
      </w:r>
      <w:r>
        <w:rPr>
          <w:spacing w:val="-19"/>
          <w:sz w:val="20"/>
        </w:rPr>
        <w:t xml:space="preserve"> </w:t>
      </w:r>
      <w:r>
        <w:rPr>
          <w:spacing w:val="-6"/>
          <w:sz w:val="20"/>
        </w:rPr>
        <w:t>in</w:t>
      </w:r>
    </w:p>
    <w:p w14:paraId="786C9F4B" w14:textId="77777777" w:rsidR="00B51F13" w:rsidRDefault="00000000">
      <w:pPr>
        <w:pStyle w:val="ListParagraph"/>
        <w:numPr>
          <w:ilvl w:val="1"/>
          <w:numId w:val="73"/>
        </w:numPr>
        <w:tabs>
          <w:tab w:val="left" w:pos="344"/>
        </w:tabs>
        <w:spacing w:before="10"/>
        <w:ind w:left="344" w:right="424" w:hanging="344"/>
        <w:jc w:val="right"/>
        <w:rPr>
          <w:sz w:val="20"/>
        </w:rPr>
      </w:pPr>
      <w:r>
        <w:rPr>
          <w:sz w:val="20"/>
        </w:rPr>
        <w:t>sand,</w:t>
      </w:r>
      <w:r>
        <w:rPr>
          <w:spacing w:val="-3"/>
          <w:sz w:val="20"/>
        </w:rPr>
        <w:t xml:space="preserve"> </w:t>
      </w:r>
      <w:r>
        <w:rPr>
          <w:sz w:val="20"/>
        </w:rPr>
        <w:t>poor in</w:t>
      </w:r>
      <w:r>
        <w:rPr>
          <w:spacing w:val="3"/>
          <w:sz w:val="20"/>
        </w:rPr>
        <w:t xml:space="preserve"> </w:t>
      </w:r>
      <w:r>
        <w:rPr>
          <w:sz w:val="20"/>
        </w:rPr>
        <w:t>humus</w:t>
      </w:r>
      <w:r>
        <w:rPr>
          <w:spacing w:val="-2"/>
          <w:sz w:val="20"/>
        </w:rPr>
        <w:t xml:space="preserve"> </w:t>
      </w:r>
      <w:r>
        <w:rPr>
          <w:sz w:val="20"/>
        </w:rPr>
        <w:t>and</w:t>
      </w:r>
      <w:r>
        <w:rPr>
          <w:spacing w:val="3"/>
          <w:sz w:val="20"/>
        </w:rPr>
        <w:t xml:space="preserve"> </w:t>
      </w:r>
      <w:r>
        <w:rPr>
          <w:sz w:val="20"/>
        </w:rPr>
        <w:t>devoid</w:t>
      </w:r>
      <w:r>
        <w:rPr>
          <w:spacing w:val="-1"/>
          <w:sz w:val="20"/>
        </w:rPr>
        <w:t xml:space="preserve"> </w:t>
      </w:r>
      <w:r>
        <w:rPr>
          <w:sz w:val="20"/>
        </w:rPr>
        <w:t>of</w:t>
      </w:r>
      <w:r>
        <w:rPr>
          <w:spacing w:val="17"/>
          <w:sz w:val="20"/>
        </w:rPr>
        <w:t xml:space="preserve"> </w:t>
      </w:r>
      <w:r>
        <w:rPr>
          <w:spacing w:val="-4"/>
          <w:sz w:val="20"/>
        </w:rPr>
        <w:t>clay</w:t>
      </w:r>
    </w:p>
    <w:p w14:paraId="7A27F85A" w14:textId="77777777" w:rsidR="00B51F13" w:rsidRDefault="00000000">
      <w:pPr>
        <w:pStyle w:val="ListParagraph"/>
        <w:numPr>
          <w:ilvl w:val="1"/>
          <w:numId w:val="73"/>
        </w:numPr>
        <w:tabs>
          <w:tab w:val="left" w:pos="1534"/>
        </w:tabs>
        <w:spacing w:before="10"/>
        <w:ind w:left="1534" w:hanging="320"/>
        <w:rPr>
          <w:sz w:val="20"/>
        </w:rPr>
      </w:pPr>
      <w:r>
        <w:rPr>
          <w:sz w:val="20"/>
        </w:rPr>
        <w:t>clay</w:t>
      </w:r>
      <w:r>
        <w:rPr>
          <w:spacing w:val="-1"/>
          <w:sz w:val="20"/>
        </w:rPr>
        <w:t xml:space="preserve"> </w:t>
      </w:r>
      <w:r>
        <w:rPr>
          <w:sz w:val="20"/>
        </w:rPr>
        <w:t>and</w:t>
      </w:r>
      <w:r>
        <w:rPr>
          <w:spacing w:val="5"/>
          <w:sz w:val="20"/>
        </w:rPr>
        <w:t xml:space="preserve"> </w:t>
      </w:r>
      <w:r>
        <w:rPr>
          <w:sz w:val="20"/>
        </w:rPr>
        <w:t>sand,</w:t>
      </w:r>
      <w:r>
        <w:rPr>
          <w:spacing w:val="-2"/>
          <w:sz w:val="20"/>
        </w:rPr>
        <w:t xml:space="preserve"> </w:t>
      </w:r>
      <w:r>
        <w:rPr>
          <w:sz w:val="20"/>
        </w:rPr>
        <w:t>but</w:t>
      </w:r>
      <w:r>
        <w:rPr>
          <w:spacing w:val="-4"/>
          <w:sz w:val="20"/>
        </w:rPr>
        <w:t xml:space="preserve"> </w:t>
      </w:r>
      <w:r>
        <w:rPr>
          <w:sz w:val="20"/>
        </w:rPr>
        <w:t>poor</w:t>
      </w:r>
      <w:r>
        <w:rPr>
          <w:spacing w:val="1"/>
          <w:sz w:val="20"/>
        </w:rPr>
        <w:t xml:space="preserve"> </w:t>
      </w:r>
      <w:r>
        <w:rPr>
          <w:sz w:val="20"/>
        </w:rPr>
        <w:t>in</w:t>
      </w:r>
      <w:r>
        <w:rPr>
          <w:spacing w:val="-23"/>
          <w:sz w:val="20"/>
        </w:rPr>
        <w:t xml:space="preserve"> </w:t>
      </w:r>
      <w:r>
        <w:rPr>
          <w:spacing w:val="-4"/>
          <w:sz w:val="20"/>
        </w:rPr>
        <w:t>humus</w:t>
      </w:r>
    </w:p>
    <w:p w14:paraId="6A6F9B7D" w14:textId="77777777" w:rsidR="00B51F13" w:rsidRDefault="00000000">
      <w:pPr>
        <w:pStyle w:val="ListParagraph"/>
        <w:numPr>
          <w:ilvl w:val="1"/>
          <w:numId w:val="73"/>
        </w:numPr>
        <w:tabs>
          <w:tab w:val="left" w:pos="1541"/>
        </w:tabs>
        <w:spacing w:before="10"/>
        <w:ind w:left="1541" w:hanging="327"/>
        <w:rPr>
          <w:sz w:val="20"/>
        </w:rPr>
      </w:pPr>
      <w:r>
        <w:rPr>
          <w:sz w:val="20"/>
        </w:rPr>
        <w:t>clay</w:t>
      </w:r>
      <w:r>
        <w:rPr>
          <w:spacing w:val="-5"/>
          <w:sz w:val="20"/>
        </w:rPr>
        <w:t xml:space="preserve"> </w:t>
      </w:r>
      <w:r>
        <w:rPr>
          <w:sz w:val="20"/>
        </w:rPr>
        <w:t>and</w:t>
      </w:r>
      <w:r>
        <w:rPr>
          <w:spacing w:val="2"/>
          <w:sz w:val="20"/>
        </w:rPr>
        <w:t xml:space="preserve"> </w:t>
      </w:r>
      <w:r>
        <w:rPr>
          <w:sz w:val="20"/>
        </w:rPr>
        <w:t>humus,</w:t>
      </w:r>
      <w:r>
        <w:rPr>
          <w:spacing w:val="-5"/>
          <w:sz w:val="20"/>
        </w:rPr>
        <w:t xml:space="preserve"> </w:t>
      </w:r>
      <w:r>
        <w:rPr>
          <w:sz w:val="20"/>
        </w:rPr>
        <w:t>but</w:t>
      </w:r>
      <w:r>
        <w:rPr>
          <w:spacing w:val="-4"/>
          <w:sz w:val="20"/>
        </w:rPr>
        <w:t xml:space="preserve"> </w:t>
      </w:r>
      <w:r>
        <w:rPr>
          <w:sz w:val="20"/>
        </w:rPr>
        <w:t>poor</w:t>
      </w:r>
      <w:r>
        <w:rPr>
          <w:spacing w:val="-9"/>
          <w:sz w:val="20"/>
        </w:rPr>
        <w:t xml:space="preserve"> </w:t>
      </w:r>
      <w:r>
        <w:rPr>
          <w:sz w:val="20"/>
        </w:rPr>
        <w:t>in</w:t>
      </w:r>
      <w:r>
        <w:rPr>
          <w:spacing w:val="-13"/>
          <w:sz w:val="20"/>
        </w:rPr>
        <w:t xml:space="preserve"> </w:t>
      </w:r>
      <w:r>
        <w:rPr>
          <w:spacing w:val="-4"/>
          <w:sz w:val="20"/>
        </w:rPr>
        <w:t>sand</w:t>
      </w:r>
    </w:p>
    <w:p w14:paraId="56AD01EB" w14:textId="77777777" w:rsidR="00B51F13" w:rsidRDefault="00000000">
      <w:pPr>
        <w:pStyle w:val="ListParagraph"/>
        <w:numPr>
          <w:ilvl w:val="1"/>
          <w:numId w:val="73"/>
        </w:numPr>
        <w:tabs>
          <w:tab w:val="left" w:pos="1553"/>
        </w:tabs>
        <w:spacing w:before="10"/>
        <w:ind w:left="1553" w:hanging="339"/>
        <w:rPr>
          <w:sz w:val="20"/>
        </w:rPr>
      </w:pPr>
      <w:r>
        <w:rPr>
          <w:sz w:val="20"/>
        </w:rPr>
        <w:t>clay,</w:t>
      </w:r>
      <w:r>
        <w:rPr>
          <w:spacing w:val="-13"/>
          <w:sz w:val="20"/>
        </w:rPr>
        <w:t xml:space="preserve"> </w:t>
      </w:r>
      <w:r>
        <w:rPr>
          <w:sz w:val="20"/>
        </w:rPr>
        <w:t>poor</w:t>
      </w:r>
      <w:r>
        <w:rPr>
          <w:spacing w:val="-8"/>
          <w:sz w:val="20"/>
        </w:rPr>
        <w:t xml:space="preserve"> </w:t>
      </w:r>
      <w:r>
        <w:rPr>
          <w:sz w:val="20"/>
        </w:rPr>
        <w:t>in</w:t>
      </w:r>
      <w:r>
        <w:rPr>
          <w:spacing w:val="-1"/>
          <w:sz w:val="20"/>
        </w:rPr>
        <w:t xml:space="preserve"> </w:t>
      </w:r>
      <w:r>
        <w:rPr>
          <w:sz w:val="20"/>
        </w:rPr>
        <w:t>humus</w:t>
      </w:r>
      <w:r>
        <w:rPr>
          <w:spacing w:val="-6"/>
          <w:sz w:val="20"/>
        </w:rPr>
        <w:t xml:space="preserve"> </w:t>
      </w:r>
      <w:r>
        <w:rPr>
          <w:sz w:val="20"/>
        </w:rPr>
        <w:t>and devoid</w:t>
      </w:r>
      <w:r>
        <w:rPr>
          <w:spacing w:val="-4"/>
          <w:sz w:val="20"/>
        </w:rPr>
        <w:t xml:space="preserve"> </w:t>
      </w:r>
      <w:r>
        <w:rPr>
          <w:sz w:val="20"/>
        </w:rPr>
        <w:t>of</w:t>
      </w:r>
      <w:r>
        <w:rPr>
          <w:spacing w:val="-13"/>
          <w:sz w:val="20"/>
        </w:rPr>
        <w:t xml:space="preserve"> </w:t>
      </w:r>
      <w:r>
        <w:rPr>
          <w:spacing w:val="-4"/>
          <w:sz w:val="20"/>
        </w:rPr>
        <w:t>sand</w:t>
      </w:r>
    </w:p>
    <w:p w14:paraId="462F89B5" w14:textId="77777777" w:rsidR="00B51F13" w:rsidRDefault="00000000">
      <w:pPr>
        <w:pStyle w:val="ListParagraph"/>
        <w:numPr>
          <w:ilvl w:val="1"/>
          <w:numId w:val="73"/>
        </w:numPr>
        <w:tabs>
          <w:tab w:val="left" w:pos="1522"/>
        </w:tabs>
        <w:spacing w:before="10"/>
        <w:ind w:left="1522" w:hanging="308"/>
        <w:rPr>
          <w:sz w:val="20"/>
        </w:rPr>
      </w:pPr>
      <w:r>
        <w:rPr>
          <w:sz w:val="20"/>
        </w:rPr>
        <w:t>Sand</w:t>
      </w:r>
      <w:r>
        <w:rPr>
          <w:spacing w:val="-5"/>
          <w:sz w:val="20"/>
        </w:rPr>
        <w:t xml:space="preserve"> </w:t>
      </w:r>
      <w:r>
        <w:rPr>
          <w:sz w:val="20"/>
        </w:rPr>
        <w:t>and</w:t>
      </w:r>
      <w:r>
        <w:rPr>
          <w:spacing w:val="2"/>
          <w:sz w:val="20"/>
        </w:rPr>
        <w:t xml:space="preserve"> </w:t>
      </w:r>
      <w:r>
        <w:rPr>
          <w:sz w:val="20"/>
        </w:rPr>
        <w:t>humus,</w:t>
      </w:r>
      <w:r>
        <w:rPr>
          <w:spacing w:val="-6"/>
          <w:sz w:val="20"/>
        </w:rPr>
        <w:t xml:space="preserve"> </w:t>
      </w:r>
      <w:r>
        <w:rPr>
          <w:sz w:val="20"/>
        </w:rPr>
        <w:t>but</w:t>
      </w:r>
      <w:r>
        <w:rPr>
          <w:spacing w:val="-4"/>
          <w:sz w:val="20"/>
        </w:rPr>
        <w:t xml:space="preserve"> </w:t>
      </w:r>
      <w:r>
        <w:rPr>
          <w:sz w:val="20"/>
        </w:rPr>
        <w:t>poor</w:t>
      </w:r>
      <w:r>
        <w:rPr>
          <w:spacing w:val="-9"/>
          <w:sz w:val="20"/>
        </w:rPr>
        <w:t xml:space="preserve"> </w:t>
      </w:r>
      <w:r>
        <w:rPr>
          <w:sz w:val="20"/>
        </w:rPr>
        <w:t>in</w:t>
      </w:r>
      <w:r>
        <w:rPr>
          <w:spacing w:val="-16"/>
          <w:sz w:val="20"/>
        </w:rPr>
        <w:t xml:space="preserve"> </w:t>
      </w:r>
      <w:r>
        <w:rPr>
          <w:spacing w:val="-4"/>
          <w:sz w:val="20"/>
        </w:rPr>
        <w:t>clay</w:t>
      </w:r>
    </w:p>
    <w:p w14:paraId="28C2CFD4" w14:textId="77777777" w:rsidR="00B51F13" w:rsidRDefault="00B51F13">
      <w:pPr>
        <w:pStyle w:val="BodyText"/>
        <w:spacing w:before="20"/>
      </w:pPr>
    </w:p>
    <w:p w14:paraId="54ABC125" w14:textId="77777777" w:rsidR="00B51F13" w:rsidRDefault="00000000">
      <w:pPr>
        <w:pStyle w:val="ListParagraph"/>
        <w:numPr>
          <w:ilvl w:val="0"/>
          <w:numId w:val="73"/>
        </w:numPr>
        <w:tabs>
          <w:tab w:val="left" w:pos="1213"/>
        </w:tabs>
        <w:ind w:left="1213" w:hanging="718"/>
        <w:jc w:val="left"/>
        <w:rPr>
          <w:sz w:val="20"/>
        </w:rPr>
      </w:pPr>
      <w:r>
        <w:rPr>
          <w:spacing w:val="-2"/>
          <w:sz w:val="20"/>
        </w:rPr>
        <w:t>The</w:t>
      </w:r>
      <w:r>
        <w:rPr>
          <w:spacing w:val="-10"/>
          <w:sz w:val="20"/>
        </w:rPr>
        <w:t xml:space="preserve"> </w:t>
      </w:r>
      <w:r>
        <w:rPr>
          <w:spacing w:val="-2"/>
          <w:sz w:val="20"/>
        </w:rPr>
        <w:t>origin</w:t>
      </w:r>
      <w:r>
        <w:rPr>
          <w:sz w:val="20"/>
        </w:rPr>
        <w:t xml:space="preserve"> </w:t>
      </w:r>
      <w:r>
        <w:rPr>
          <w:spacing w:val="-2"/>
          <w:sz w:val="20"/>
        </w:rPr>
        <w:t>of</w:t>
      </w:r>
      <w:r>
        <w:rPr>
          <w:spacing w:val="-12"/>
          <w:sz w:val="20"/>
        </w:rPr>
        <w:t xml:space="preserve"> </w:t>
      </w:r>
      <w:r>
        <w:rPr>
          <w:spacing w:val="-2"/>
          <w:sz w:val="20"/>
        </w:rPr>
        <w:t>mineral</w:t>
      </w:r>
      <w:r>
        <w:rPr>
          <w:spacing w:val="-4"/>
          <w:sz w:val="20"/>
        </w:rPr>
        <w:t xml:space="preserve"> </w:t>
      </w:r>
      <w:r>
        <w:rPr>
          <w:spacing w:val="-2"/>
          <w:sz w:val="20"/>
        </w:rPr>
        <w:t>particles</w:t>
      </w:r>
      <w:r>
        <w:rPr>
          <w:spacing w:val="-6"/>
          <w:sz w:val="20"/>
        </w:rPr>
        <w:t xml:space="preserve"> </w:t>
      </w:r>
      <w:r>
        <w:rPr>
          <w:spacing w:val="-2"/>
          <w:sz w:val="20"/>
        </w:rPr>
        <w:t>in</w:t>
      </w:r>
      <w:r>
        <w:rPr>
          <w:spacing w:val="-3"/>
          <w:sz w:val="20"/>
        </w:rPr>
        <w:t xml:space="preserve"> </w:t>
      </w:r>
      <w:r>
        <w:rPr>
          <w:spacing w:val="-2"/>
          <w:sz w:val="20"/>
        </w:rPr>
        <w:t>the</w:t>
      </w:r>
      <w:r>
        <w:rPr>
          <w:spacing w:val="-4"/>
          <w:sz w:val="20"/>
        </w:rPr>
        <w:t xml:space="preserve"> </w:t>
      </w:r>
      <w:r>
        <w:rPr>
          <w:spacing w:val="-2"/>
          <w:sz w:val="20"/>
        </w:rPr>
        <w:t>soil</w:t>
      </w:r>
      <w:r>
        <w:rPr>
          <w:spacing w:val="-5"/>
          <w:sz w:val="20"/>
        </w:rPr>
        <w:t xml:space="preserve"> is</w:t>
      </w:r>
    </w:p>
    <w:p w14:paraId="5C1D8D12" w14:textId="77777777" w:rsidR="00B51F13" w:rsidRDefault="00000000">
      <w:pPr>
        <w:pStyle w:val="ListParagraph"/>
        <w:numPr>
          <w:ilvl w:val="1"/>
          <w:numId w:val="73"/>
        </w:numPr>
        <w:tabs>
          <w:tab w:val="left" w:pos="1534"/>
          <w:tab w:val="left" w:pos="3155"/>
        </w:tabs>
        <w:spacing w:before="10"/>
        <w:ind w:left="1534" w:hanging="320"/>
        <w:rPr>
          <w:sz w:val="20"/>
        </w:rPr>
      </w:pPr>
      <w:r>
        <w:rPr>
          <w:sz w:val="20"/>
        </w:rPr>
        <w:t>humus</w:t>
      </w:r>
      <w:r>
        <w:rPr>
          <w:spacing w:val="68"/>
          <w:sz w:val="20"/>
        </w:rPr>
        <w:t xml:space="preserve"> </w:t>
      </w:r>
      <w:r>
        <w:rPr>
          <w:sz w:val="20"/>
        </w:rPr>
        <w:t>B.</w:t>
      </w:r>
      <w:r>
        <w:rPr>
          <w:spacing w:val="70"/>
          <w:sz w:val="20"/>
        </w:rPr>
        <w:t xml:space="preserve"> </w:t>
      </w:r>
      <w:r>
        <w:rPr>
          <w:spacing w:val="-2"/>
          <w:sz w:val="20"/>
        </w:rPr>
        <w:t>water</w:t>
      </w:r>
      <w:r>
        <w:rPr>
          <w:sz w:val="20"/>
        </w:rPr>
        <w:tab/>
        <w:t>C.</w:t>
      </w:r>
      <w:r>
        <w:rPr>
          <w:spacing w:val="22"/>
          <w:sz w:val="20"/>
        </w:rPr>
        <w:t xml:space="preserve"> </w:t>
      </w:r>
      <w:r>
        <w:rPr>
          <w:sz w:val="20"/>
        </w:rPr>
        <w:t>micro-</w:t>
      </w:r>
      <w:r>
        <w:rPr>
          <w:spacing w:val="-2"/>
          <w:sz w:val="20"/>
        </w:rPr>
        <w:t>organisms</w:t>
      </w:r>
    </w:p>
    <w:p w14:paraId="74B9C334" w14:textId="77777777" w:rsidR="00B51F13" w:rsidRDefault="00000000">
      <w:pPr>
        <w:pStyle w:val="BodyText"/>
        <w:tabs>
          <w:tab w:val="left" w:pos="3374"/>
        </w:tabs>
        <w:spacing w:before="10"/>
        <w:ind w:left="1216"/>
      </w:pPr>
      <w:r>
        <w:t>D.</w:t>
      </w:r>
      <w:r>
        <w:rPr>
          <w:spacing w:val="68"/>
        </w:rPr>
        <w:t xml:space="preserve"> </w:t>
      </w:r>
      <w:r>
        <w:t>weathered</w:t>
      </w:r>
      <w:r>
        <w:rPr>
          <w:spacing w:val="-10"/>
        </w:rPr>
        <w:t xml:space="preserve"> </w:t>
      </w:r>
      <w:r>
        <w:rPr>
          <w:spacing w:val="-4"/>
        </w:rPr>
        <w:t>rock</w:t>
      </w:r>
      <w:r>
        <w:tab/>
        <w:t>E.</w:t>
      </w:r>
      <w:r>
        <w:rPr>
          <w:spacing w:val="-4"/>
        </w:rPr>
        <w:t xml:space="preserve"> </w:t>
      </w:r>
      <w:r>
        <w:t>organic</w:t>
      </w:r>
      <w:r>
        <w:rPr>
          <w:spacing w:val="-1"/>
        </w:rPr>
        <w:t xml:space="preserve"> </w:t>
      </w:r>
      <w:r>
        <w:rPr>
          <w:spacing w:val="-2"/>
        </w:rPr>
        <w:t>matter</w:t>
      </w:r>
    </w:p>
    <w:p w14:paraId="15828FAA" w14:textId="77777777" w:rsidR="00B51F13" w:rsidRDefault="00000000">
      <w:pPr>
        <w:pStyle w:val="ListParagraph"/>
        <w:numPr>
          <w:ilvl w:val="0"/>
          <w:numId w:val="73"/>
        </w:numPr>
        <w:tabs>
          <w:tab w:val="left" w:pos="1211"/>
          <w:tab w:val="left" w:pos="1213"/>
        </w:tabs>
        <w:spacing w:before="79" w:line="247" w:lineRule="auto"/>
        <w:ind w:left="1213" w:right="912" w:hanging="720"/>
        <w:jc w:val="left"/>
        <w:rPr>
          <w:sz w:val="20"/>
        </w:rPr>
      </w:pPr>
      <w:r>
        <w:br w:type="column"/>
      </w:r>
      <w:r>
        <w:rPr>
          <w:sz w:val="20"/>
        </w:rPr>
        <w:t>Atmospheric</w:t>
      </w:r>
      <w:r>
        <w:rPr>
          <w:spacing w:val="-9"/>
          <w:sz w:val="20"/>
        </w:rPr>
        <w:t xml:space="preserve"> </w:t>
      </w:r>
      <w:r>
        <w:rPr>
          <w:sz w:val="20"/>
        </w:rPr>
        <w:t>nitrogen</w:t>
      </w:r>
      <w:r>
        <w:rPr>
          <w:spacing w:val="-8"/>
          <w:sz w:val="20"/>
        </w:rPr>
        <w:t xml:space="preserve"> </w:t>
      </w:r>
      <w:r>
        <w:rPr>
          <w:sz w:val="20"/>
        </w:rPr>
        <w:t>is</w:t>
      </w:r>
      <w:r>
        <w:rPr>
          <w:spacing w:val="-10"/>
          <w:sz w:val="20"/>
        </w:rPr>
        <w:t xml:space="preserve"> </w:t>
      </w:r>
      <w:r>
        <w:rPr>
          <w:sz w:val="20"/>
        </w:rPr>
        <w:t>directly</w:t>
      </w:r>
      <w:r>
        <w:rPr>
          <w:spacing w:val="-8"/>
          <w:sz w:val="20"/>
        </w:rPr>
        <w:t xml:space="preserve"> </w:t>
      </w:r>
      <w:r>
        <w:rPr>
          <w:sz w:val="20"/>
        </w:rPr>
        <w:t>replenished</w:t>
      </w:r>
      <w:r>
        <w:rPr>
          <w:spacing w:val="-8"/>
          <w:sz w:val="20"/>
        </w:rPr>
        <w:t xml:space="preserve"> </w:t>
      </w:r>
      <w:r>
        <w:rPr>
          <w:sz w:val="20"/>
        </w:rPr>
        <w:t>in nature through</w:t>
      </w:r>
    </w:p>
    <w:p w14:paraId="4CCE2447" w14:textId="77777777" w:rsidR="00B51F13" w:rsidRDefault="00000000">
      <w:pPr>
        <w:pStyle w:val="ListParagraph"/>
        <w:numPr>
          <w:ilvl w:val="1"/>
          <w:numId w:val="73"/>
        </w:numPr>
        <w:tabs>
          <w:tab w:val="left" w:pos="1538"/>
        </w:tabs>
        <w:spacing w:before="3"/>
        <w:ind w:left="1538" w:hanging="327"/>
        <w:rPr>
          <w:sz w:val="20"/>
        </w:rPr>
      </w:pPr>
      <w:r>
        <w:rPr>
          <w:sz w:val="20"/>
        </w:rPr>
        <w:t>the</w:t>
      </w:r>
      <w:r>
        <w:rPr>
          <w:spacing w:val="-11"/>
          <w:sz w:val="20"/>
        </w:rPr>
        <w:t xml:space="preserve"> </w:t>
      </w:r>
      <w:r>
        <w:rPr>
          <w:sz w:val="20"/>
        </w:rPr>
        <w:t>activities</w:t>
      </w:r>
      <w:r>
        <w:rPr>
          <w:spacing w:val="-7"/>
          <w:sz w:val="20"/>
        </w:rPr>
        <w:t xml:space="preserve"> </w:t>
      </w:r>
      <w:r>
        <w:rPr>
          <w:sz w:val="20"/>
        </w:rPr>
        <w:t>of</w:t>
      </w:r>
      <w:r>
        <w:rPr>
          <w:spacing w:val="-10"/>
          <w:sz w:val="20"/>
        </w:rPr>
        <w:t xml:space="preserve"> </w:t>
      </w:r>
      <w:r>
        <w:rPr>
          <w:sz w:val="20"/>
        </w:rPr>
        <w:t>denitrifying</w:t>
      </w:r>
      <w:r>
        <w:rPr>
          <w:spacing w:val="-24"/>
          <w:sz w:val="20"/>
        </w:rPr>
        <w:t xml:space="preserve"> </w:t>
      </w:r>
      <w:r>
        <w:rPr>
          <w:spacing w:val="-2"/>
          <w:sz w:val="20"/>
        </w:rPr>
        <w:t>bacteria</w:t>
      </w:r>
    </w:p>
    <w:p w14:paraId="1B52A87D" w14:textId="77777777" w:rsidR="00B51F13" w:rsidRDefault="00000000">
      <w:pPr>
        <w:pStyle w:val="ListParagraph"/>
        <w:numPr>
          <w:ilvl w:val="1"/>
          <w:numId w:val="73"/>
        </w:numPr>
        <w:tabs>
          <w:tab w:val="left" w:pos="1512"/>
        </w:tabs>
        <w:spacing w:before="10"/>
        <w:ind w:left="1512" w:hanging="301"/>
        <w:rPr>
          <w:sz w:val="20"/>
        </w:rPr>
      </w:pPr>
      <w:r>
        <w:rPr>
          <w:sz w:val="20"/>
        </w:rPr>
        <w:t>the</w:t>
      </w:r>
      <w:r>
        <w:rPr>
          <w:spacing w:val="-13"/>
          <w:sz w:val="20"/>
        </w:rPr>
        <w:t xml:space="preserve"> </w:t>
      </w:r>
      <w:r>
        <w:rPr>
          <w:sz w:val="20"/>
        </w:rPr>
        <w:t>breakdown</w:t>
      </w:r>
      <w:r>
        <w:rPr>
          <w:spacing w:val="-12"/>
          <w:sz w:val="20"/>
        </w:rPr>
        <w:t xml:space="preserve"> </w:t>
      </w:r>
      <w:r>
        <w:rPr>
          <w:sz w:val="20"/>
        </w:rPr>
        <w:t>of</w:t>
      </w:r>
      <w:r>
        <w:rPr>
          <w:spacing w:val="-14"/>
          <w:sz w:val="20"/>
        </w:rPr>
        <w:t xml:space="preserve"> </w:t>
      </w:r>
      <w:r>
        <w:rPr>
          <w:sz w:val="20"/>
        </w:rPr>
        <w:t>ammonium</w:t>
      </w:r>
      <w:r>
        <w:rPr>
          <w:spacing w:val="-9"/>
          <w:sz w:val="20"/>
        </w:rPr>
        <w:t xml:space="preserve"> </w:t>
      </w:r>
      <w:r>
        <w:rPr>
          <w:sz w:val="20"/>
        </w:rPr>
        <w:t>salts</w:t>
      </w:r>
      <w:r>
        <w:rPr>
          <w:spacing w:val="-15"/>
          <w:sz w:val="20"/>
        </w:rPr>
        <w:t xml:space="preserve"> </w:t>
      </w:r>
      <w:r>
        <w:rPr>
          <w:sz w:val="20"/>
        </w:rPr>
        <w:t>in</w:t>
      </w:r>
      <w:r>
        <w:rPr>
          <w:spacing w:val="-4"/>
          <w:sz w:val="20"/>
        </w:rPr>
        <w:t xml:space="preserve"> </w:t>
      </w:r>
      <w:r>
        <w:rPr>
          <w:sz w:val="20"/>
        </w:rPr>
        <w:t>the</w:t>
      </w:r>
      <w:r>
        <w:rPr>
          <w:spacing w:val="-12"/>
          <w:sz w:val="20"/>
        </w:rPr>
        <w:t xml:space="preserve"> </w:t>
      </w:r>
      <w:r>
        <w:rPr>
          <w:spacing w:val="-4"/>
          <w:sz w:val="20"/>
        </w:rPr>
        <w:t>soil</w:t>
      </w:r>
    </w:p>
    <w:p w14:paraId="4D167E14" w14:textId="77777777" w:rsidR="00B51F13" w:rsidRDefault="00000000">
      <w:pPr>
        <w:pStyle w:val="ListParagraph"/>
        <w:numPr>
          <w:ilvl w:val="1"/>
          <w:numId w:val="73"/>
        </w:numPr>
        <w:tabs>
          <w:tab w:val="left" w:pos="1524"/>
        </w:tabs>
        <w:spacing w:before="10"/>
        <w:ind w:left="1524" w:hanging="313"/>
        <w:rPr>
          <w:sz w:val="20"/>
        </w:rPr>
      </w:pPr>
      <w:r>
        <w:rPr>
          <w:spacing w:val="-2"/>
          <w:sz w:val="20"/>
        </w:rPr>
        <w:t>the</w:t>
      </w:r>
      <w:r>
        <w:rPr>
          <w:spacing w:val="-7"/>
          <w:sz w:val="20"/>
        </w:rPr>
        <w:t xml:space="preserve"> </w:t>
      </w:r>
      <w:r>
        <w:rPr>
          <w:spacing w:val="-2"/>
          <w:sz w:val="20"/>
        </w:rPr>
        <w:t>activities</w:t>
      </w:r>
      <w:r>
        <w:rPr>
          <w:spacing w:val="-4"/>
          <w:sz w:val="20"/>
        </w:rPr>
        <w:t xml:space="preserve"> </w:t>
      </w:r>
      <w:r>
        <w:rPr>
          <w:spacing w:val="-2"/>
          <w:sz w:val="20"/>
        </w:rPr>
        <w:t>of</w:t>
      </w:r>
      <w:r>
        <w:rPr>
          <w:spacing w:val="-3"/>
          <w:sz w:val="20"/>
        </w:rPr>
        <w:t xml:space="preserve"> </w:t>
      </w:r>
      <w:r>
        <w:rPr>
          <w:spacing w:val="-2"/>
          <w:sz w:val="20"/>
        </w:rPr>
        <w:t>nitrifying</w:t>
      </w:r>
      <w:r>
        <w:rPr>
          <w:spacing w:val="-1"/>
          <w:sz w:val="20"/>
        </w:rPr>
        <w:t xml:space="preserve"> </w:t>
      </w:r>
      <w:r>
        <w:rPr>
          <w:spacing w:val="-2"/>
          <w:sz w:val="20"/>
        </w:rPr>
        <w:t>bacteria</w:t>
      </w:r>
    </w:p>
    <w:p w14:paraId="72EFA7B8" w14:textId="77777777" w:rsidR="00B51F13" w:rsidRDefault="00000000">
      <w:pPr>
        <w:pStyle w:val="ListParagraph"/>
        <w:numPr>
          <w:ilvl w:val="1"/>
          <w:numId w:val="73"/>
        </w:numPr>
        <w:tabs>
          <w:tab w:val="left" w:pos="1488"/>
        </w:tabs>
        <w:spacing w:before="11"/>
        <w:ind w:left="1488" w:hanging="277"/>
        <w:rPr>
          <w:sz w:val="20"/>
        </w:rPr>
      </w:pPr>
      <w:r>
        <w:rPr>
          <w:spacing w:val="-6"/>
          <w:sz w:val="20"/>
        </w:rPr>
        <w:t>theactivitiesofnitrogen-fixing</w:t>
      </w:r>
      <w:r>
        <w:rPr>
          <w:spacing w:val="-16"/>
          <w:sz w:val="20"/>
        </w:rPr>
        <w:t xml:space="preserve"> </w:t>
      </w:r>
      <w:r>
        <w:rPr>
          <w:spacing w:val="-6"/>
          <w:sz w:val="20"/>
        </w:rPr>
        <w:t>bacteriain</w:t>
      </w:r>
      <w:r>
        <w:rPr>
          <w:spacing w:val="-9"/>
          <w:sz w:val="20"/>
        </w:rPr>
        <w:t xml:space="preserve"> </w:t>
      </w:r>
      <w:r>
        <w:rPr>
          <w:spacing w:val="-6"/>
          <w:sz w:val="20"/>
        </w:rPr>
        <w:t>rootnodules</w:t>
      </w:r>
    </w:p>
    <w:p w14:paraId="6F02319B" w14:textId="77777777" w:rsidR="00B51F13" w:rsidRDefault="00000000">
      <w:pPr>
        <w:pStyle w:val="ListParagraph"/>
        <w:numPr>
          <w:ilvl w:val="1"/>
          <w:numId w:val="73"/>
        </w:numPr>
        <w:tabs>
          <w:tab w:val="left" w:pos="1538"/>
        </w:tabs>
        <w:spacing w:before="10"/>
        <w:ind w:left="1538" w:hanging="327"/>
        <w:rPr>
          <w:sz w:val="20"/>
        </w:rPr>
      </w:pPr>
      <w:r>
        <w:rPr>
          <w:sz w:val="20"/>
        </w:rPr>
        <w:t>egestion,</w:t>
      </w:r>
      <w:r>
        <w:rPr>
          <w:spacing w:val="-2"/>
          <w:sz w:val="20"/>
        </w:rPr>
        <w:t xml:space="preserve"> </w:t>
      </w:r>
      <w:r>
        <w:rPr>
          <w:sz w:val="20"/>
        </w:rPr>
        <w:t>death</w:t>
      </w:r>
      <w:r>
        <w:rPr>
          <w:spacing w:val="-1"/>
          <w:sz w:val="20"/>
        </w:rPr>
        <w:t xml:space="preserve"> </w:t>
      </w:r>
      <w:r>
        <w:rPr>
          <w:sz w:val="20"/>
        </w:rPr>
        <w:t>and</w:t>
      </w:r>
      <w:r>
        <w:rPr>
          <w:spacing w:val="7"/>
          <w:sz w:val="20"/>
        </w:rPr>
        <w:t xml:space="preserve"> </w:t>
      </w:r>
      <w:r>
        <w:rPr>
          <w:spacing w:val="-4"/>
          <w:sz w:val="20"/>
        </w:rPr>
        <w:t>decay</w:t>
      </w:r>
    </w:p>
    <w:p w14:paraId="4235F993" w14:textId="77777777" w:rsidR="00B51F13" w:rsidRDefault="00B51F13">
      <w:pPr>
        <w:pStyle w:val="BodyText"/>
        <w:spacing w:before="20"/>
      </w:pPr>
    </w:p>
    <w:p w14:paraId="2BB45665" w14:textId="77777777" w:rsidR="00B51F13" w:rsidRDefault="00000000">
      <w:pPr>
        <w:pStyle w:val="ListParagraph"/>
        <w:numPr>
          <w:ilvl w:val="0"/>
          <w:numId w:val="73"/>
        </w:numPr>
        <w:tabs>
          <w:tab w:val="left" w:pos="1211"/>
          <w:tab w:val="left" w:pos="1213"/>
        </w:tabs>
        <w:spacing w:line="249" w:lineRule="auto"/>
        <w:ind w:left="1213" w:right="774" w:hanging="720"/>
        <w:jc w:val="left"/>
        <w:rPr>
          <w:sz w:val="20"/>
        </w:rPr>
      </w:pPr>
      <w:r>
        <w:rPr>
          <w:sz w:val="20"/>
        </w:rPr>
        <w:t>The initial volume of</w:t>
      </w:r>
      <w:r>
        <w:rPr>
          <w:spacing w:val="-3"/>
          <w:sz w:val="20"/>
        </w:rPr>
        <w:t xml:space="preserve"> </w:t>
      </w:r>
      <w:r>
        <w:rPr>
          <w:sz w:val="20"/>
        </w:rPr>
        <w:t>water poured into a</w:t>
      </w:r>
      <w:r>
        <w:rPr>
          <w:spacing w:val="-1"/>
          <w:sz w:val="20"/>
        </w:rPr>
        <w:t xml:space="preserve"> </w:t>
      </w:r>
      <w:r>
        <w:rPr>
          <w:sz w:val="20"/>
        </w:rPr>
        <w:t>bag of dry soil was 50ml and the amount that drained through</w:t>
      </w:r>
      <w:r>
        <w:rPr>
          <w:spacing w:val="-6"/>
          <w:sz w:val="20"/>
        </w:rPr>
        <w:t xml:space="preserve"> </w:t>
      </w:r>
      <w:r>
        <w:rPr>
          <w:sz w:val="20"/>
        </w:rPr>
        <w:t>was</w:t>
      </w:r>
      <w:r>
        <w:rPr>
          <w:spacing w:val="-7"/>
          <w:sz w:val="20"/>
        </w:rPr>
        <w:t xml:space="preserve"> </w:t>
      </w:r>
      <w:r>
        <w:rPr>
          <w:sz w:val="20"/>
        </w:rPr>
        <w:t>35ml.</w:t>
      </w:r>
      <w:r>
        <w:rPr>
          <w:spacing w:val="-8"/>
          <w:sz w:val="20"/>
        </w:rPr>
        <w:t xml:space="preserve"> </w:t>
      </w:r>
      <w:r>
        <w:rPr>
          <w:sz w:val="20"/>
        </w:rPr>
        <w:t>The</w:t>
      </w:r>
      <w:r>
        <w:rPr>
          <w:spacing w:val="-7"/>
          <w:sz w:val="20"/>
        </w:rPr>
        <w:t xml:space="preserve"> </w:t>
      </w:r>
      <w:r>
        <w:rPr>
          <w:sz w:val="20"/>
        </w:rPr>
        <w:t>percentage</w:t>
      </w:r>
      <w:r>
        <w:rPr>
          <w:spacing w:val="-7"/>
          <w:sz w:val="20"/>
        </w:rPr>
        <w:t xml:space="preserve"> </w:t>
      </w:r>
      <w:r>
        <w:rPr>
          <w:sz w:val="20"/>
        </w:rPr>
        <w:t>water</w:t>
      </w:r>
      <w:r>
        <w:rPr>
          <w:spacing w:val="-7"/>
          <w:sz w:val="20"/>
        </w:rPr>
        <w:t xml:space="preserve"> </w:t>
      </w:r>
      <w:r>
        <w:rPr>
          <w:sz w:val="20"/>
        </w:rPr>
        <w:t>content of the fully soaked soil is therefore</w:t>
      </w:r>
    </w:p>
    <w:p w14:paraId="406319F0" w14:textId="77777777" w:rsidR="00B51F13" w:rsidRDefault="00000000">
      <w:pPr>
        <w:pStyle w:val="BodyText"/>
        <w:spacing w:before="1"/>
        <w:ind w:left="1213"/>
      </w:pPr>
      <w:r>
        <w:t>A.</w:t>
      </w:r>
      <w:r>
        <w:rPr>
          <w:spacing w:val="-3"/>
        </w:rPr>
        <w:t xml:space="preserve"> </w:t>
      </w:r>
      <w:r>
        <w:t>46.7</w:t>
      </w:r>
      <w:r>
        <w:rPr>
          <w:spacing w:val="-2"/>
        </w:rPr>
        <w:t xml:space="preserve"> </w:t>
      </w:r>
      <w:r>
        <w:t>B.</w:t>
      </w:r>
      <w:r>
        <w:rPr>
          <w:spacing w:val="-4"/>
        </w:rPr>
        <w:t xml:space="preserve"> </w:t>
      </w:r>
      <w:r>
        <w:t>25.0</w:t>
      </w:r>
      <w:r>
        <w:rPr>
          <w:spacing w:val="-3"/>
        </w:rPr>
        <w:t xml:space="preserve"> </w:t>
      </w:r>
      <w:r>
        <w:t>C.</w:t>
      </w:r>
      <w:r>
        <w:rPr>
          <w:spacing w:val="-3"/>
        </w:rPr>
        <w:t xml:space="preserve"> </w:t>
      </w:r>
      <w:r>
        <w:t>20.0</w:t>
      </w:r>
      <w:r>
        <w:rPr>
          <w:spacing w:val="-3"/>
        </w:rPr>
        <w:t xml:space="preserve"> </w:t>
      </w:r>
      <w:r>
        <w:t>D.</w:t>
      </w:r>
      <w:r>
        <w:rPr>
          <w:spacing w:val="-3"/>
        </w:rPr>
        <w:t xml:space="preserve"> </w:t>
      </w:r>
      <w:r>
        <w:t>30.0</w:t>
      </w:r>
      <w:r>
        <w:rPr>
          <w:spacing w:val="-1"/>
        </w:rPr>
        <w:t xml:space="preserve"> </w:t>
      </w:r>
      <w:r>
        <w:t>E.</w:t>
      </w:r>
      <w:r>
        <w:rPr>
          <w:spacing w:val="-3"/>
        </w:rPr>
        <w:t xml:space="preserve"> </w:t>
      </w:r>
      <w:r>
        <w:rPr>
          <w:spacing w:val="-4"/>
        </w:rPr>
        <w:t>58.3.</w:t>
      </w:r>
    </w:p>
    <w:p w14:paraId="34E6DD56" w14:textId="77777777" w:rsidR="00B51F13" w:rsidRDefault="00B51F13">
      <w:pPr>
        <w:sectPr w:rsidR="00B51F13">
          <w:pgSz w:w="12240" w:h="15840"/>
          <w:pgMar w:top="260" w:right="360" w:bottom="0" w:left="560" w:header="720" w:footer="720" w:gutter="0"/>
          <w:cols w:num="2" w:space="720" w:equalWidth="0">
            <w:col w:w="5201" w:space="226"/>
            <w:col w:w="5893"/>
          </w:cols>
        </w:sectPr>
      </w:pPr>
    </w:p>
    <w:p w14:paraId="17C5FB38" w14:textId="77777777" w:rsidR="00B51F13" w:rsidRDefault="00B51F13">
      <w:pPr>
        <w:pStyle w:val="BodyText"/>
        <w:spacing w:before="263"/>
        <w:rPr>
          <w:sz w:val="48"/>
        </w:rPr>
      </w:pPr>
    </w:p>
    <w:p w14:paraId="2143580E" w14:textId="77777777" w:rsidR="00B51F13" w:rsidRDefault="00000000">
      <w:pPr>
        <w:pStyle w:val="Heading1"/>
        <w:tabs>
          <w:tab w:val="left" w:pos="4430"/>
          <w:tab w:val="left" w:pos="10959"/>
        </w:tabs>
      </w:pPr>
      <w:r>
        <w:rPr>
          <w:color w:val="FFFFFF"/>
          <w:highlight w:val="black"/>
        </w:rPr>
        <w:tab/>
        <w:t>Biology</w:t>
      </w:r>
      <w:r>
        <w:rPr>
          <w:color w:val="FFFFFF"/>
          <w:spacing w:val="-30"/>
          <w:highlight w:val="black"/>
        </w:rPr>
        <w:t xml:space="preserve"> </w:t>
      </w:r>
      <w:r>
        <w:rPr>
          <w:color w:val="FFFFFF"/>
          <w:spacing w:val="-4"/>
          <w:highlight w:val="black"/>
        </w:rPr>
        <w:t>1986</w:t>
      </w:r>
      <w:r>
        <w:rPr>
          <w:color w:val="FFFFFF"/>
          <w:highlight w:val="black"/>
        </w:rPr>
        <w:tab/>
      </w:r>
    </w:p>
    <w:p w14:paraId="2F95DA38" w14:textId="77777777" w:rsidR="00B51F13" w:rsidRDefault="00B51F13">
      <w:pPr>
        <w:pStyle w:val="BodyText"/>
        <w:spacing w:before="147"/>
      </w:pPr>
    </w:p>
    <w:p w14:paraId="22E1549C" w14:textId="77777777" w:rsidR="00B51F13" w:rsidRDefault="00B51F13">
      <w:pPr>
        <w:sectPr w:rsidR="00B51F13">
          <w:type w:val="continuous"/>
          <w:pgSz w:w="12240" w:h="15840"/>
          <w:pgMar w:top="1820" w:right="360" w:bottom="280" w:left="560" w:header="720" w:footer="720" w:gutter="0"/>
          <w:cols w:space="720"/>
        </w:sectPr>
      </w:pPr>
    </w:p>
    <w:p w14:paraId="3977BC57" w14:textId="77777777" w:rsidR="00B51F13" w:rsidRDefault="00000000">
      <w:pPr>
        <w:pStyle w:val="ListParagraph"/>
        <w:numPr>
          <w:ilvl w:val="0"/>
          <w:numId w:val="70"/>
        </w:numPr>
        <w:tabs>
          <w:tab w:val="left" w:pos="720"/>
        </w:tabs>
        <w:spacing w:before="91"/>
        <w:ind w:left="720" w:right="228" w:hanging="720"/>
        <w:rPr>
          <w:sz w:val="20"/>
        </w:rPr>
      </w:pPr>
      <w:r>
        <w:rPr>
          <w:sz w:val="20"/>
        </w:rPr>
        <w:t>Viruses</w:t>
      </w:r>
      <w:r>
        <w:rPr>
          <w:spacing w:val="-6"/>
          <w:sz w:val="20"/>
        </w:rPr>
        <w:t xml:space="preserve"> </w:t>
      </w:r>
      <w:r>
        <w:rPr>
          <w:sz w:val="20"/>
        </w:rPr>
        <w:t>are</w:t>
      </w:r>
      <w:r>
        <w:rPr>
          <w:spacing w:val="-4"/>
          <w:sz w:val="20"/>
        </w:rPr>
        <w:t xml:space="preserve"> </w:t>
      </w:r>
      <w:r>
        <w:rPr>
          <w:sz w:val="20"/>
        </w:rPr>
        <w:t>regarded</w:t>
      </w:r>
      <w:r>
        <w:rPr>
          <w:spacing w:val="-5"/>
          <w:sz w:val="20"/>
        </w:rPr>
        <w:t xml:space="preserve"> </w:t>
      </w:r>
      <w:r>
        <w:rPr>
          <w:sz w:val="20"/>
        </w:rPr>
        <w:t>as</w:t>
      </w:r>
      <w:r>
        <w:rPr>
          <w:spacing w:val="-5"/>
          <w:sz w:val="20"/>
        </w:rPr>
        <w:t xml:space="preserve"> </w:t>
      </w:r>
      <w:r>
        <w:rPr>
          <w:sz w:val="20"/>
        </w:rPr>
        <w:t>non-living</w:t>
      </w:r>
      <w:r>
        <w:rPr>
          <w:spacing w:val="-3"/>
          <w:sz w:val="20"/>
        </w:rPr>
        <w:t xml:space="preserve"> </w:t>
      </w:r>
      <w:r>
        <w:rPr>
          <w:sz w:val="20"/>
        </w:rPr>
        <w:t>because</w:t>
      </w:r>
      <w:r>
        <w:rPr>
          <w:spacing w:val="15"/>
          <w:sz w:val="20"/>
        </w:rPr>
        <w:t xml:space="preserve"> </w:t>
      </w:r>
      <w:r>
        <w:rPr>
          <w:spacing w:val="-4"/>
          <w:sz w:val="20"/>
        </w:rPr>
        <w:t>they</w:t>
      </w:r>
    </w:p>
    <w:p w14:paraId="41811D03" w14:textId="77777777" w:rsidR="00B51F13" w:rsidRDefault="00000000">
      <w:pPr>
        <w:pStyle w:val="ListParagraph"/>
        <w:numPr>
          <w:ilvl w:val="1"/>
          <w:numId w:val="70"/>
        </w:numPr>
        <w:tabs>
          <w:tab w:val="left" w:pos="281"/>
        </w:tabs>
        <w:spacing w:before="10"/>
        <w:ind w:left="281" w:right="238" w:hanging="281"/>
        <w:jc w:val="right"/>
        <w:rPr>
          <w:sz w:val="20"/>
        </w:rPr>
      </w:pPr>
      <w:r>
        <w:rPr>
          <w:sz w:val="20"/>
        </w:rPr>
        <w:t>can</w:t>
      </w:r>
      <w:r>
        <w:rPr>
          <w:spacing w:val="-4"/>
          <w:sz w:val="20"/>
        </w:rPr>
        <w:t xml:space="preserve"> </w:t>
      </w:r>
      <w:r>
        <w:rPr>
          <w:sz w:val="20"/>
        </w:rPr>
        <w:t>neither</w:t>
      </w:r>
      <w:r>
        <w:rPr>
          <w:spacing w:val="-6"/>
          <w:sz w:val="20"/>
        </w:rPr>
        <w:t xml:space="preserve"> </w:t>
      </w:r>
      <w:r>
        <w:rPr>
          <w:sz w:val="20"/>
        </w:rPr>
        <w:t>reproduce</w:t>
      </w:r>
      <w:r>
        <w:rPr>
          <w:spacing w:val="-4"/>
          <w:sz w:val="20"/>
        </w:rPr>
        <w:t xml:space="preserve"> </w:t>
      </w:r>
      <w:r>
        <w:rPr>
          <w:sz w:val="20"/>
        </w:rPr>
        <w:t>asexually</w:t>
      </w:r>
      <w:r>
        <w:rPr>
          <w:spacing w:val="-4"/>
          <w:sz w:val="20"/>
        </w:rPr>
        <w:t xml:space="preserve"> </w:t>
      </w:r>
      <w:r>
        <w:rPr>
          <w:sz w:val="20"/>
        </w:rPr>
        <w:t>nor</w:t>
      </w:r>
      <w:r>
        <w:rPr>
          <w:spacing w:val="-11"/>
          <w:sz w:val="20"/>
        </w:rPr>
        <w:t xml:space="preserve"> </w:t>
      </w:r>
      <w:r>
        <w:rPr>
          <w:spacing w:val="-2"/>
          <w:sz w:val="20"/>
        </w:rPr>
        <w:t>sexually</w:t>
      </w:r>
    </w:p>
    <w:p w14:paraId="1142D9E7" w14:textId="77777777" w:rsidR="00B51F13" w:rsidRDefault="00000000">
      <w:pPr>
        <w:pStyle w:val="ListParagraph"/>
        <w:numPr>
          <w:ilvl w:val="1"/>
          <w:numId w:val="70"/>
        </w:numPr>
        <w:tabs>
          <w:tab w:val="left" w:pos="1481"/>
        </w:tabs>
        <w:spacing w:before="10"/>
        <w:ind w:left="1481" w:hanging="267"/>
        <w:rPr>
          <w:sz w:val="20"/>
        </w:rPr>
      </w:pPr>
      <w:r>
        <w:rPr>
          <w:sz w:val="20"/>
        </w:rPr>
        <w:t>cannot</w:t>
      </w:r>
      <w:r>
        <w:rPr>
          <w:spacing w:val="-6"/>
          <w:sz w:val="20"/>
        </w:rPr>
        <w:t xml:space="preserve"> </w:t>
      </w:r>
      <w:r>
        <w:rPr>
          <w:sz w:val="20"/>
        </w:rPr>
        <w:t>survive</w:t>
      </w:r>
      <w:r>
        <w:rPr>
          <w:spacing w:val="-5"/>
          <w:sz w:val="20"/>
        </w:rPr>
        <w:t xml:space="preserve"> </w:t>
      </w:r>
      <w:r>
        <w:rPr>
          <w:sz w:val="20"/>
        </w:rPr>
        <w:t>in</w:t>
      </w:r>
      <w:r>
        <w:rPr>
          <w:spacing w:val="-4"/>
          <w:sz w:val="20"/>
        </w:rPr>
        <w:t xml:space="preserve"> </w:t>
      </w:r>
      <w:r>
        <w:rPr>
          <w:sz w:val="20"/>
        </w:rPr>
        <w:t>their</w:t>
      </w:r>
      <w:r>
        <w:rPr>
          <w:spacing w:val="-7"/>
          <w:sz w:val="20"/>
        </w:rPr>
        <w:t xml:space="preserve"> </w:t>
      </w:r>
      <w:r>
        <w:rPr>
          <w:sz w:val="20"/>
        </w:rPr>
        <w:t>respective</w:t>
      </w:r>
      <w:r>
        <w:rPr>
          <w:spacing w:val="11"/>
          <w:sz w:val="20"/>
        </w:rPr>
        <w:t xml:space="preserve"> </w:t>
      </w:r>
      <w:r>
        <w:rPr>
          <w:spacing w:val="-2"/>
          <w:sz w:val="20"/>
        </w:rPr>
        <w:t>environments</w:t>
      </w:r>
    </w:p>
    <w:p w14:paraId="4CAE3647" w14:textId="77777777" w:rsidR="00B51F13" w:rsidRDefault="00000000">
      <w:pPr>
        <w:pStyle w:val="ListParagraph"/>
        <w:numPr>
          <w:ilvl w:val="1"/>
          <w:numId w:val="70"/>
        </w:numPr>
        <w:tabs>
          <w:tab w:val="left" w:pos="1510"/>
        </w:tabs>
        <w:spacing w:before="10"/>
        <w:ind w:left="1510" w:hanging="296"/>
        <w:rPr>
          <w:sz w:val="20"/>
        </w:rPr>
      </w:pPr>
      <w:r>
        <w:rPr>
          <w:sz w:val="20"/>
        </w:rPr>
        <w:t>do</w:t>
      </w:r>
      <w:r>
        <w:rPr>
          <w:spacing w:val="-3"/>
          <w:sz w:val="20"/>
        </w:rPr>
        <w:t xml:space="preserve"> </w:t>
      </w:r>
      <w:r>
        <w:rPr>
          <w:sz w:val="20"/>
        </w:rPr>
        <w:t>not</w:t>
      </w:r>
      <w:r>
        <w:rPr>
          <w:spacing w:val="-6"/>
          <w:sz w:val="20"/>
        </w:rPr>
        <w:t xml:space="preserve"> </w:t>
      </w:r>
      <w:r>
        <w:rPr>
          <w:sz w:val="20"/>
        </w:rPr>
        <w:t>possess</w:t>
      </w:r>
      <w:r>
        <w:rPr>
          <w:spacing w:val="-4"/>
          <w:sz w:val="20"/>
        </w:rPr>
        <w:t xml:space="preserve"> </w:t>
      </w:r>
      <w:r>
        <w:rPr>
          <w:sz w:val="20"/>
        </w:rPr>
        <w:t>characteristics</w:t>
      </w:r>
      <w:r>
        <w:rPr>
          <w:spacing w:val="-4"/>
          <w:sz w:val="20"/>
        </w:rPr>
        <w:t xml:space="preserve"> </w:t>
      </w:r>
      <w:r>
        <w:rPr>
          <w:sz w:val="20"/>
        </w:rPr>
        <w:t>to</w:t>
      </w:r>
      <w:r>
        <w:rPr>
          <w:spacing w:val="-2"/>
          <w:sz w:val="20"/>
        </w:rPr>
        <w:t xml:space="preserve"> </w:t>
      </w:r>
      <w:r>
        <w:rPr>
          <w:sz w:val="20"/>
        </w:rPr>
        <w:t>the</w:t>
      </w:r>
      <w:r>
        <w:rPr>
          <w:spacing w:val="24"/>
          <w:sz w:val="20"/>
        </w:rPr>
        <w:t xml:space="preserve"> </w:t>
      </w:r>
      <w:r>
        <w:rPr>
          <w:spacing w:val="-4"/>
          <w:sz w:val="20"/>
        </w:rPr>
        <w:t>next</w:t>
      </w:r>
    </w:p>
    <w:p w14:paraId="526526F2" w14:textId="77777777" w:rsidR="00B51F13" w:rsidRDefault="00000000">
      <w:pPr>
        <w:pStyle w:val="ListParagraph"/>
        <w:numPr>
          <w:ilvl w:val="1"/>
          <w:numId w:val="70"/>
        </w:numPr>
        <w:tabs>
          <w:tab w:val="left" w:pos="1490"/>
        </w:tabs>
        <w:spacing w:before="10"/>
        <w:ind w:left="1490" w:hanging="276"/>
        <w:rPr>
          <w:sz w:val="20"/>
        </w:rPr>
      </w:pPr>
      <w:r>
        <w:rPr>
          <w:sz w:val="20"/>
        </w:rPr>
        <w:t>can</w:t>
      </w:r>
      <w:r>
        <w:rPr>
          <w:spacing w:val="-13"/>
          <w:sz w:val="20"/>
        </w:rPr>
        <w:t xml:space="preserve"> </w:t>
      </w:r>
      <w:r>
        <w:rPr>
          <w:sz w:val="20"/>
        </w:rPr>
        <w:t>neither</w:t>
      </w:r>
      <w:r>
        <w:rPr>
          <w:spacing w:val="-8"/>
          <w:sz w:val="20"/>
        </w:rPr>
        <w:t xml:space="preserve"> </w:t>
      </w:r>
      <w:r>
        <w:rPr>
          <w:sz w:val="20"/>
        </w:rPr>
        <w:t>respire</w:t>
      </w:r>
      <w:r>
        <w:rPr>
          <w:spacing w:val="-6"/>
          <w:sz w:val="20"/>
        </w:rPr>
        <w:t xml:space="preserve"> </w:t>
      </w:r>
      <w:r>
        <w:rPr>
          <w:sz w:val="20"/>
        </w:rPr>
        <w:t>nor</w:t>
      </w:r>
      <w:r>
        <w:rPr>
          <w:spacing w:val="-23"/>
          <w:sz w:val="20"/>
        </w:rPr>
        <w:t xml:space="preserve"> </w:t>
      </w:r>
      <w:r>
        <w:rPr>
          <w:spacing w:val="-2"/>
          <w:sz w:val="20"/>
        </w:rPr>
        <w:t>excrete.</w:t>
      </w:r>
    </w:p>
    <w:p w14:paraId="0D93F400" w14:textId="77777777" w:rsidR="00B51F13" w:rsidRDefault="00B51F13">
      <w:pPr>
        <w:pStyle w:val="BodyText"/>
        <w:spacing w:before="20"/>
      </w:pPr>
    </w:p>
    <w:p w14:paraId="00044E90" w14:textId="77777777" w:rsidR="00B51F13" w:rsidRDefault="00000000">
      <w:pPr>
        <w:pStyle w:val="ListParagraph"/>
        <w:numPr>
          <w:ilvl w:val="0"/>
          <w:numId w:val="70"/>
        </w:numPr>
        <w:tabs>
          <w:tab w:val="left" w:pos="1213"/>
          <w:tab w:val="left" w:pos="1216"/>
        </w:tabs>
        <w:spacing w:line="249" w:lineRule="auto"/>
        <w:ind w:left="1216" w:right="196"/>
        <w:jc w:val="left"/>
        <w:rPr>
          <w:sz w:val="20"/>
        </w:rPr>
      </w:pPr>
      <w:r>
        <w:rPr>
          <w:sz w:val="20"/>
        </w:rPr>
        <w:t>Which</w:t>
      </w:r>
      <w:r>
        <w:rPr>
          <w:spacing w:val="-4"/>
          <w:sz w:val="20"/>
        </w:rPr>
        <w:t xml:space="preserve"> </w:t>
      </w:r>
      <w:r>
        <w:rPr>
          <w:sz w:val="20"/>
        </w:rPr>
        <w:t>of</w:t>
      </w:r>
      <w:r>
        <w:rPr>
          <w:spacing w:val="-10"/>
          <w:sz w:val="20"/>
        </w:rPr>
        <w:t xml:space="preserve"> </w:t>
      </w:r>
      <w:r>
        <w:rPr>
          <w:sz w:val="20"/>
        </w:rPr>
        <w:t>the</w:t>
      </w:r>
      <w:r>
        <w:rPr>
          <w:spacing w:val="-5"/>
          <w:sz w:val="20"/>
        </w:rPr>
        <w:t xml:space="preserve"> </w:t>
      </w:r>
      <w:r>
        <w:rPr>
          <w:sz w:val="20"/>
        </w:rPr>
        <w:t>following</w:t>
      </w:r>
      <w:r>
        <w:rPr>
          <w:spacing w:val="-3"/>
          <w:sz w:val="20"/>
        </w:rPr>
        <w:t xml:space="preserve"> </w:t>
      </w:r>
      <w:r>
        <w:rPr>
          <w:sz w:val="20"/>
        </w:rPr>
        <w:t>pairs are</w:t>
      </w:r>
      <w:r>
        <w:rPr>
          <w:spacing w:val="-5"/>
          <w:sz w:val="20"/>
        </w:rPr>
        <w:t xml:space="preserve"> </w:t>
      </w:r>
      <w:r>
        <w:rPr>
          <w:sz w:val="20"/>
        </w:rPr>
        <w:t>fully</w:t>
      </w:r>
      <w:r>
        <w:rPr>
          <w:spacing w:val="-5"/>
          <w:sz w:val="20"/>
        </w:rPr>
        <w:t xml:space="preserve"> </w:t>
      </w:r>
      <w:r>
        <w:rPr>
          <w:sz w:val="20"/>
        </w:rPr>
        <w:t>adapted</w:t>
      </w:r>
      <w:r>
        <w:rPr>
          <w:spacing w:val="-4"/>
          <w:sz w:val="20"/>
        </w:rPr>
        <w:t xml:space="preserve"> </w:t>
      </w:r>
      <w:r>
        <w:rPr>
          <w:sz w:val="20"/>
        </w:rPr>
        <w:t>to terrestrial</w:t>
      </w:r>
      <w:r>
        <w:rPr>
          <w:spacing w:val="-14"/>
          <w:sz w:val="20"/>
        </w:rPr>
        <w:t xml:space="preserve"> </w:t>
      </w:r>
      <w:r>
        <w:rPr>
          <w:sz w:val="20"/>
        </w:rPr>
        <w:t>life?</w:t>
      </w:r>
    </w:p>
    <w:p w14:paraId="4046A462" w14:textId="77777777" w:rsidR="00B51F13" w:rsidRDefault="00000000">
      <w:pPr>
        <w:pStyle w:val="ListParagraph"/>
        <w:numPr>
          <w:ilvl w:val="1"/>
          <w:numId w:val="70"/>
        </w:numPr>
        <w:tabs>
          <w:tab w:val="left" w:pos="1550"/>
        </w:tabs>
        <w:spacing w:line="229" w:lineRule="exact"/>
        <w:ind w:left="1550" w:hanging="334"/>
        <w:rPr>
          <w:sz w:val="20"/>
        </w:rPr>
      </w:pPr>
      <w:r>
        <w:rPr>
          <w:sz w:val="20"/>
        </w:rPr>
        <w:t>Ferns</w:t>
      </w:r>
      <w:r>
        <w:rPr>
          <w:spacing w:val="-5"/>
          <w:sz w:val="20"/>
        </w:rPr>
        <w:t xml:space="preserve"> </w:t>
      </w:r>
      <w:r>
        <w:rPr>
          <w:sz w:val="20"/>
        </w:rPr>
        <w:t>and</w:t>
      </w:r>
      <w:r>
        <w:rPr>
          <w:spacing w:val="3"/>
          <w:sz w:val="20"/>
        </w:rPr>
        <w:t xml:space="preserve"> </w:t>
      </w:r>
      <w:r>
        <w:rPr>
          <w:sz w:val="20"/>
        </w:rPr>
        <w:t>algae</w:t>
      </w:r>
      <w:r>
        <w:rPr>
          <w:spacing w:val="-2"/>
          <w:sz w:val="20"/>
        </w:rPr>
        <w:t xml:space="preserve"> </w:t>
      </w:r>
      <w:r>
        <w:rPr>
          <w:sz w:val="20"/>
        </w:rPr>
        <w:t>B.</w:t>
      </w:r>
      <w:r>
        <w:rPr>
          <w:spacing w:val="-6"/>
          <w:sz w:val="20"/>
        </w:rPr>
        <w:t xml:space="preserve"> </w:t>
      </w:r>
      <w:r>
        <w:rPr>
          <w:sz w:val="20"/>
        </w:rPr>
        <w:t>Ferns</w:t>
      </w:r>
      <w:r>
        <w:rPr>
          <w:spacing w:val="-4"/>
          <w:sz w:val="20"/>
        </w:rPr>
        <w:t xml:space="preserve"> </w:t>
      </w:r>
      <w:r>
        <w:rPr>
          <w:sz w:val="20"/>
        </w:rPr>
        <w:t>and</w:t>
      </w:r>
      <w:r>
        <w:rPr>
          <w:spacing w:val="-12"/>
          <w:sz w:val="20"/>
        </w:rPr>
        <w:t xml:space="preserve"> </w:t>
      </w:r>
      <w:r>
        <w:rPr>
          <w:spacing w:val="-2"/>
          <w:sz w:val="20"/>
        </w:rPr>
        <w:t>mosses</w:t>
      </w:r>
    </w:p>
    <w:p w14:paraId="711D14AC" w14:textId="77777777" w:rsidR="00B51F13" w:rsidRDefault="00000000">
      <w:pPr>
        <w:pStyle w:val="ListParagraph"/>
        <w:numPr>
          <w:ilvl w:val="0"/>
          <w:numId w:val="69"/>
        </w:numPr>
        <w:tabs>
          <w:tab w:val="left" w:pos="1447"/>
        </w:tabs>
        <w:spacing w:before="10"/>
        <w:ind w:left="1447" w:hanging="231"/>
        <w:rPr>
          <w:sz w:val="20"/>
        </w:rPr>
      </w:pPr>
      <w:r>
        <w:rPr>
          <w:sz w:val="20"/>
        </w:rPr>
        <w:t>Bryophyte</w:t>
      </w:r>
      <w:r>
        <w:rPr>
          <w:spacing w:val="-6"/>
          <w:sz w:val="20"/>
        </w:rPr>
        <w:t xml:space="preserve"> </w:t>
      </w:r>
      <w:r>
        <w:rPr>
          <w:sz w:val="20"/>
        </w:rPr>
        <w:t>and</w:t>
      </w:r>
      <w:r>
        <w:rPr>
          <w:spacing w:val="-5"/>
          <w:sz w:val="20"/>
        </w:rPr>
        <w:t xml:space="preserve"> </w:t>
      </w:r>
      <w:r>
        <w:rPr>
          <w:sz w:val="20"/>
        </w:rPr>
        <w:t>flowering</w:t>
      </w:r>
      <w:r>
        <w:rPr>
          <w:spacing w:val="-5"/>
          <w:sz w:val="20"/>
        </w:rPr>
        <w:t xml:space="preserve"> </w:t>
      </w:r>
      <w:r>
        <w:rPr>
          <w:spacing w:val="-2"/>
          <w:sz w:val="20"/>
        </w:rPr>
        <w:t>plants.</w:t>
      </w:r>
    </w:p>
    <w:p w14:paraId="03AF06B8" w14:textId="77777777" w:rsidR="00B51F13" w:rsidRDefault="00000000">
      <w:pPr>
        <w:pStyle w:val="ListParagraph"/>
        <w:numPr>
          <w:ilvl w:val="0"/>
          <w:numId w:val="69"/>
        </w:numPr>
        <w:tabs>
          <w:tab w:val="left" w:pos="1459"/>
        </w:tabs>
        <w:spacing w:before="11"/>
        <w:ind w:left="1459" w:hanging="243"/>
        <w:rPr>
          <w:sz w:val="20"/>
        </w:rPr>
      </w:pPr>
      <w:r>
        <w:rPr>
          <w:sz w:val="20"/>
        </w:rPr>
        <w:t>Flowering</w:t>
      </w:r>
      <w:r>
        <w:rPr>
          <w:spacing w:val="-4"/>
          <w:sz w:val="20"/>
        </w:rPr>
        <w:t xml:space="preserve"> </w:t>
      </w:r>
      <w:r>
        <w:rPr>
          <w:sz w:val="20"/>
        </w:rPr>
        <w:t>plants</w:t>
      </w:r>
      <w:r>
        <w:rPr>
          <w:spacing w:val="-4"/>
          <w:sz w:val="20"/>
        </w:rPr>
        <w:t xml:space="preserve"> </w:t>
      </w:r>
      <w:r>
        <w:rPr>
          <w:sz w:val="20"/>
        </w:rPr>
        <w:t>and</w:t>
      </w:r>
      <w:r>
        <w:rPr>
          <w:spacing w:val="-5"/>
          <w:sz w:val="20"/>
        </w:rPr>
        <w:t xml:space="preserve"> </w:t>
      </w:r>
      <w:r>
        <w:rPr>
          <w:spacing w:val="-2"/>
          <w:sz w:val="20"/>
        </w:rPr>
        <w:t>conifers.</w:t>
      </w:r>
    </w:p>
    <w:p w14:paraId="6CA17A9C" w14:textId="77777777" w:rsidR="00B51F13" w:rsidRDefault="00B51F13">
      <w:pPr>
        <w:pStyle w:val="BodyText"/>
        <w:spacing w:before="22"/>
      </w:pPr>
    </w:p>
    <w:p w14:paraId="09E9B49A" w14:textId="77777777" w:rsidR="00B51F13" w:rsidRDefault="00000000">
      <w:pPr>
        <w:pStyle w:val="ListParagraph"/>
        <w:numPr>
          <w:ilvl w:val="0"/>
          <w:numId w:val="70"/>
        </w:numPr>
        <w:tabs>
          <w:tab w:val="left" w:pos="1213"/>
        </w:tabs>
        <w:ind w:left="1213" w:hanging="718"/>
        <w:jc w:val="left"/>
        <w:rPr>
          <w:sz w:val="20"/>
        </w:rPr>
      </w:pPr>
      <w:r>
        <w:rPr>
          <w:spacing w:val="-2"/>
          <w:sz w:val="20"/>
        </w:rPr>
        <w:t>Which</w:t>
      </w:r>
      <w:r>
        <w:rPr>
          <w:spacing w:val="3"/>
          <w:sz w:val="20"/>
        </w:rPr>
        <w:t xml:space="preserve"> </w:t>
      </w:r>
      <w:r>
        <w:rPr>
          <w:spacing w:val="-2"/>
          <w:sz w:val="20"/>
        </w:rPr>
        <w:t>of</w:t>
      </w:r>
      <w:r>
        <w:rPr>
          <w:spacing w:val="-9"/>
          <w:sz w:val="20"/>
        </w:rPr>
        <w:t xml:space="preserve"> </w:t>
      </w:r>
      <w:r>
        <w:rPr>
          <w:spacing w:val="-2"/>
          <w:sz w:val="20"/>
        </w:rPr>
        <w:t>these</w:t>
      </w:r>
      <w:r>
        <w:rPr>
          <w:spacing w:val="-7"/>
          <w:sz w:val="20"/>
        </w:rPr>
        <w:t xml:space="preserve"> </w:t>
      </w:r>
      <w:r>
        <w:rPr>
          <w:spacing w:val="-2"/>
          <w:sz w:val="20"/>
        </w:rPr>
        <w:t>animals</w:t>
      </w:r>
      <w:r>
        <w:rPr>
          <w:spacing w:val="-7"/>
          <w:sz w:val="20"/>
        </w:rPr>
        <w:t xml:space="preserve"> </w:t>
      </w:r>
      <w:r>
        <w:rPr>
          <w:spacing w:val="-2"/>
          <w:sz w:val="20"/>
        </w:rPr>
        <w:t>is radically</w:t>
      </w:r>
      <w:r>
        <w:rPr>
          <w:spacing w:val="-19"/>
          <w:sz w:val="20"/>
        </w:rPr>
        <w:t xml:space="preserve"> </w:t>
      </w:r>
      <w:r>
        <w:rPr>
          <w:spacing w:val="-2"/>
          <w:sz w:val="20"/>
        </w:rPr>
        <w:t>symmetrical?</w:t>
      </w:r>
    </w:p>
    <w:p w14:paraId="65C22A38" w14:textId="77777777" w:rsidR="00B51F13" w:rsidRDefault="00000000">
      <w:pPr>
        <w:pStyle w:val="BodyText"/>
        <w:spacing w:before="10"/>
        <w:ind w:left="1214"/>
      </w:pPr>
      <w:r>
        <w:t>A.</w:t>
      </w:r>
      <w:r>
        <w:rPr>
          <w:spacing w:val="26"/>
        </w:rPr>
        <w:t xml:space="preserve"> </w:t>
      </w:r>
      <w:r>
        <w:t>Squid</w:t>
      </w:r>
      <w:r>
        <w:rPr>
          <w:spacing w:val="-4"/>
        </w:rPr>
        <w:t xml:space="preserve"> </w:t>
      </w:r>
      <w:r>
        <w:t>B.</w:t>
      </w:r>
      <w:r>
        <w:rPr>
          <w:spacing w:val="-9"/>
        </w:rPr>
        <w:t xml:space="preserve"> </w:t>
      </w:r>
      <w:r>
        <w:t>Hydra</w:t>
      </w:r>
      <w:r>
        <w:rPr>
          <w:spacing w:val="-12"/>
        </w:rPr>
        <w:t xml:space="preserve"> </w:t>
      </w:r>
      <w:r>
        <w:t>C.</w:t>
      </w:r>
      <w:r>
        <w:rPr>
          <w:spacing w:val="-5"/>
        </w:rPr>
        <w:t xml:space="preserve"> </w:t>
      </w:r>
      <w:r>
        <w:t>Snail</w:t>
      </w:r>
      <w:r>
        <w:rPr>
          <w:spacing w:val="-5"/>
        </w:rPr>
        <w:t xml:space="preserve"> </w:t>
      </w:r>
      <w:r>
        <w:t>D.</w:t>
      </w:r>
      <w:r>
        <w:rPr>
          <w:spacing w:val="2"/>
        </w:rPr>
        <w:t xml:space="preserve"> </w:t>
      </w:r>
      <w:r>
        <w:rPr>
          <w:spacing w:val="-2"/>
        </w:rPr>
        <w:t>Cockroach.</w:t>
      </w:r>
    </w:p>
    <w:p w14:paraId="64DAA1F9" w14:textId="77777777" w:rsidR="00B51F13" w:rsidRDefault="00B51F13">
      <w:pPr>
        <w:pStyle w:val="BodyText"/>
        <w:spacing w:before="18"/>
      </w:pPr>
    </w:p>
    <w:p w14:paraId="3284C26C" w14:textId="77777777" w:rsidR="00B51F13" w:rsidRDefault="00000000">
      <w:pPr>
        <w:pStyle w:val="ListParagraph"/>
        <w:numPr>
          <w:ilvl w:val="0"/>
          <w:numId w:val="70"/>
        </w:numPr>
        <w:tabs>
          <w:tab w:val="left" w:pos="1213"/>
        </w:tabs>
        <w:ind w:left="1213" w:hanging="718"/>
        <w:jc w:val="left"/>
        <w:rPr>
          <w:sz w:val="20"/>
        </w:rPr>
      </w:pPr>
      <w:r>
        <w:rPr>
          <w:sz w:val="20"/>
        </w:rPr>
        <w:t>Which</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following</w:t>
      </w:r>
      <w:r>
        <w:rPr>
          <w:spacing w:val="-4"/>
          <w:sz w:val="20"/>
        </w:rPr>
        <w:t xml:space="preserve"> </w:t>
      </w:r>
      <w:r>
        <w:rPr>
          <w:sz w:val="20"/>
        </w:rPr>
        <w:t>has</w:t>
      </w:r>
      <w:r>
        <w:rPr>
          <w:spacing w:val="9"/>
          <w:sz w:val="20"/>
        </w:rPr>
        <w:t xml:space="preserve"> </w:t>
      </w:r>
      <w:r>
        <w:rPr>
          <w:spacing w:val="-2"/>
          <w:sz w:val="20"/>
        </w:rPr>
        <w:t>cones?</w:t>
      </w:r>
    </w:p>
    <w:p w14:paraId="2A237178" w14:textId="77777777" w:rsidR="00B51F13" w:rsidRDefault="00000000">
      <w:pPr>
        <w:pStyle w:val="ListParagraph"/>
        <w:numPr>
          <w:ilvl w:val="1"/>
          <w:numId w:val="70"/>
        </w:numPr>
        <w:tabs>
          <w:tab w:val="left" w:pos="1481"/>
        </w:tabs>
        <w:spacing w:before="10"/>
        <w:ind w:left="1481" w:hanging="267"/>
        <w:rPr>
          <w:sz w:val="20"/>
        </w:rPr>
      </w:pPr>
      <w:r>
        <w:rPr>
          <w:sz w:val="20"/>
        </w:rPr>
        <w:t>Angiosperm</w:t>
      </w:r>
      <w:r>
        <w:rPr>
          <w:spacing w:val="-11"/>
          <w:sz w:val="20"/>
        </w:rPr>
        <w:t xml:space="preserve"> </w:t>
      </w:r>
      <w:r>
        <w:rPr>
          <w:sz w:val="20"/>
        </w:rPr>
        <w:t>B.</w:t>
      </w:r>
      <w:r>
        <w:rPr>
          <w:spacing w:val="-13"/>
          <w:sz w:val="20"/>
        </w:rPr>
        <w:t xml:space="preserve"> </w:t>
      </w:r>
      <w:r>
        <w:rPr>
          <w:sz w:val="20"/>
        </w:rPr>
        <w:t>Gymnosperm</w:t>
      </w:r>
      <w:r>
        <w:rPr>
          <w:spacing w:val="-8"/>
          <w:sz w:val="20"/>
        </w:rPr>
        <w:t xml:space="preserve"> </w:t>
      </w:r>
      <w:r>
        <w:rPr>
          <w:sz w:val="20"/>
        </w:rPr>
        <w:t>C.</w:t>
      </w:r>
      <w:r>
        <w:rPr>
          <w:spacing w:val="-13"/>
          <w:sz w:val="20"/>
        </w:rPr>
        <w:t xml:space="preserve"> </w:t>
      </w:r>
      <w:r>
        <w:rPr>
          <w:spacing w:val="-2"/>
          <w:sz w:val="20"/>
        </w:rPr>
        <w:t>Pteridophyte</w:t>
      </w:r>
    </w:p>
    <w:p w14:paraId="2CC4BFF8" w14:textId="77777777" w:rsidR="00B51F13" w:rsidRDefault="00000000">
      <w:pPr>
        <w:pStyle w:val="BodyText"/>
        <w:spacing w:before="10"/>
        <w:ind w:left="1216"/>
      </w:pPr>
      <w:r>
        <w:t>D.</w:t>
      </w:r>
      <w:r>
        <w:rPr>
          <w:spacing w:val="-4"/>
        </w:rPr>
        <w:t xml:space="preserve"> </w:t>
      </w:r>
      <w:r>
        <w:t>Bryophyte</w:t>
      </w:r>
      <w:r>
        <w:rPr>
          <w:spacing w:val="-5"/>
        </w:rPr>
        <w:t xml:space="preserve"> </w:t>
      </w:r>
      <w:r>
        <w:rPr>
          <w:spacing w:val="-10"/>
        </w:rPr>
        <w:t>.</w:t>
      </w:r>
    </w:p>
    <w:p w14:paraId="1305497D" w14:textId="77777777" w:rsidR="00B51F13" w:rsidRDefault="00B51F13">
      <w:pPr>
        <w:pStyle w:val="BodyText"/>
        <w:spacing w:before="22"/>
      </w:pPr>
    </w:p>
    <w:p w14:paraId="4CE10352" w14:textId="77777777" w:rsidR="00B51F13" w:rsidRDefault="00000000">
      <w:pPr>
        <w:pStyle w:val="ListParagraph"/>
        <w:numPr>
          <w:ilvl w:val="0"/>
          <w:numId w:val="70"/>
        </w:numPr>
        <w:tabs>
          <w:tab w:val="left" w:pos="1213"/>
          <w:tab w:val="left" w:pos="1216"/>
        </w:tabs>
        <w:spacing w:line="247" w:lineRule="auto"/>
        <w:ind w:left="1216" w:right="257"/>
        <w:jc w:val="left"/>
        <w:rPr>
          <w:sz w:val="20"/>
        </w:rPr>
      </w:pPr>
      <w:r>
        <w:rPr>
          <w:spacing w:val="-2"/>
          <w:sz w:val="20"/>
        </w:rPr>
        <w:t>For</w:t>
      </w:r>
      <w:r>
        <w:rPr>
          <w:spacing w:val="-4"/>
          <w:sz w:val="20"/>
        </w:rPr>
        <w:t xml:space="preserve"> </w:t>
      </w:r>
      <w:r>
        <w:rPr>
          <w:spacing w:val="-2"/>
          <w:sz w:val="20"/>
        </w:rPr>
        <w:t>effective</w:t>
      </w:r>
      <w:r>
        <w:rPr>
          <w:spacing w:val="-6"/>
          <w:sz w:val="20"/>
        </w:rPr>
        <w:t xml:space="preserve"> </w:t>
      </w:r>
      <w:r>
        <w:rPr>
          <w:spacing w:val="-2"/>
          <w:sz w:val="20"/>
        </w:rPr>
        <w:t>functioning of</w:t>
      </w:r>
      <w:r>
        <w:rPr>
          <w:spacing w:val="-13"/>
          <w:sz w:val="20"/>
        </w:rPr>
        <w:t xml:space="preserve"> </w:t>
      </w:r>
      <w:r>
        <w:rPr>
          <w:spacing w:val="-2"/>
          <w:sz w:val="20"/>
        </w:rPr>
        <w:t>a</w:t>
      </w:r>
      <w:r>
        <w:rPr>
          <w:spacing w:val="-6"/>
          <w:sz w:val="20"/>
        </w:rPr>
        <w:t xml:space="preserve"> </w:t>
      </w:r>
      <w:r>
        <w:rPr>
          <w:spacing w:val="-2"/>
          <w:sz w:val="20"/>
        </w:rPr>
        <w:t>bird’s</w:t>
      </w:r>
      <w:r>
        <w:rPr>
          <w:spacing w:val="-4"/>
          <w:sz w:val="20"/>
        </w:rPr>
        <w:t xml:space="preserve"> </w:t>
      </w:r>
      <w:r>
        <w:rPr>
          <w:spacing w:val="-2"/>
          <w:sz w:val="20"/>
        </w:rPr>
        <w:t>quill</w:t>
      </w:r>
      <w:r>
        <w:rPr>
          <w:spacing w:val="-4"/>
          <w:sz w:val="20"/>
        </w:rPr>
        <w:t xml:space="preserve"> </w:t>
      </w:r>
      <w:r>
        <w:rPr>
          <w:spacing w:val="-2"/>
          <w:sz w:val="20"/>
        </w:rPr>
        <w:t xml:space="preserve">feather, </w:t>
      </w:r>
      <w:r>
        <w:rPr>
          <w:sz w:val="20"/>
        </w:rPr>
        <w:t>hooks fit on the ridges of</w:t>
      </w:r>
      <w:r>
        <w:rPr>
          <w:spacing w:val="40"/>
          <w:sz w:val="20"/>
        </w:rPr>
        <w:t xml:space="preserve"> </w:t>
      </w:r>
      <w:r>
        <w:rPr>
          <w:sz w:val="20"/>
        </w:rPr>
        <w:t>the</w:t>
      </w:r>
    </w:p>
    <w:p w14:paraId="6F49427E" w14:textId="77777777" w:rsidR="00B51F13" w:rsidRDefault="00000000">
      <w:pPr>
        <w:pStyle w:val="BodyText"/>
        <w:spacing w:before="4"/>
        <w:ind w:left="1216"/>
      </w:pPr>
      <w:r>
        <w:t>A.</w:t>
      </w:r>
      <w:r>
        <w:rPr>
          <w:spacing w:val="42"/>
        </w:rPr>
        <w:t xml:space="preserve"> </w:t>
      </w:r>
      <w:r>
        <w:t>vane</w:t>
      </w:r>
      <w:r>
        <w:rPr>
          <w:spacing w:val="47"/>
        </w:rPr>
        <w:t xml:space="preserve"> </w:t>
      </w:r>
      <w:r>
        <w:t>B.</w:t>
      </w:r>
      <w:r>
        <w:rPr>
          <w:spacing w:val="37"/>
        </w:rPr>
        <w:t xml:space="preserve"> </w:t>
      </w:r>
      <w:r>
        <w:t>rachis</w:t>
      </w:r>
      <w:r>
        <w:rPr>
          <w:spacing w:val="45"/>
        </w:rPr>
        <w:t xml:space="preserve"> </w:t>
      </w:r>
      <w:r>
        <w:t>C.</w:t>
      </w:r>
      <w:r>
        <w:rPr>
          <w:spacing w:val="48"/>
        </w:rPr>
        <w:t xml:space="preserve"> </w:t>
      </w:r>
      <w:r>
        <w:t>barbules</w:t>
      </w:r>
      <w:r>
        <w:rPr>
          <w:spacing w:val="43"/>
        </w:rPr>
        <w:t xml:space="preserve"> </w:t>
      </w:r>
      <w:r>
        <w:t>D.</w:t>
      </w:r>
      <w:r>
        <w:rPr>
          <w:spacing w:val="12"/>
        </w:rPr>
        <w:t xml:space="preserve"> </w:t>
      </w:r>
      <w:r>
        <w:rPr>
          <w:spacing w:val="-2"/>
        </w:rPr>
        <w:t>barbs.</w:t>
      </w:r>
    </w:p>
    <w:p w14:paraId="6888D694" w14:textId="77777777" w:rsidR="00B51F13" w:rsidRDefault="00B51F13">
      <w:pPr>
        <w:pStyle w:val="BodyText"/>
        <w:spacing w:before="20"/>
      </w:pPr>
    </w:p>
    <w:p w14:paraId="649CE0E0" w14:textId="77777777" w:rsidR="00B51F13" w:rsidRDefault="00000000">
      <w:pPr>
        <w:pStyle w:val="ListParagraph"/>
        <w:numPr>
          <w:ilvl w:val="0"/>
          <w:numId w:val="70"/>
        </w:numPr>
        <w:tabs>
          <w:tab w:val="left" w:pos="1213"/>
        </w:tabs>
        <w:ind w:left="1213" w:hanging="718"/>
        <w:jc w:val="left"/>
        <w:rPr>
          <w:sz w:val="20"/>
        </w:rPr>
      </w:pPr>
      <w:r>
        <w:rPr>
          <w:sz w:val="20"/>
        </w:rPr>
        <w:t>Which</w:t>
      </w:r>
      <w:r>
        <w:rPr>
          <w:spacing w:val="-2"/>
          <w:sz w:val="20"/>
        </w:rPr>
        <w:t xml:space="preserve"> </w:t>
      </w:r>
      <w:r>
        <w:rPr>
          <w:sz w:val="20"/>
        </w:rPr>
        <w:t>of</w:t>
      </w:r>
      <w:r>
        <w:rPr>
          <w:spacing w:val="-7"/>
          <w:sz w:val="20"/>
        </w:rPr>
        <w:t xml:space="preserve"> </w:t>
      </w:r>
      <w:r>
        <w:rPr>
          <w:sz w:val="20"/>
        </w:rPr>
        <w:t>the</w:t>
      </w:r>
      <w:r>
        <w:rPr>
          <w:spacing w:val="-12"/>
          <w:sz w:val="20"/>
        </w:rPr>
        <w:t xml:space="preserve"> </w:t>
      </w:r>
      <w:r>
        <w:rPr>
          <w:sz w:val="20"/>
        </w:rPr>
        <w:t>following</w:t>
      </w:r>
      <w:r>
        <w:rPr>
          <w:spacing w:val="-4"/>
          <w:sz w:val="20"/>
        </w:rPr>
        <w:t xml:space="preserve"> </w:t>
      </w:r>
      <w:r>
        <w:rPr>
          <w:sz w:val="20"/>
        </w:rPr>
        <w:t>is</w:t>
      </w:r>
      <w:r>
        <w:rPr>
          <w:spacing w:val="-6"/>
          <w:sz w:val="20"/>
        </w:rPr>
        <w:t xml:space="preserve"> </w:t>
      </w:r>
      <w:r>
        <w:rPr>
          <w:sz w:val="20"/>
          <w:u w:val="single"/>
        </w:rPr>
        <w:t>NOT</w:t>
      </w:r>
      <w:r>
        <w:rPr>
          <w:spacing w:val="-8"/>
          <w:sz w:val="20"/>
        </w:rPr>
        <w:t xml:space="preserve"> </w:t>
      </w:r>
      <w:r>
        <w:rPr>
          <w:sz w:val="20"/>
        </w:rPr>
        <w:t>true</w:t>
      </w:r>
      <w:r>
        <w:rPr>
          <w:spacing w:val="-7"/>
          <w:sz w:val="20"/>
        </w:rPr>
        <w:t xml:space="preserve"> </w:t>
      </w:r>
      <w:r>
        <w:rPr>
          <w:sz w:val="20"/>
        </w:rPr>
        <w:t>of</w:t>
      </w:r>
      <w:r>
        <w:rPr>
          <w:spacing w:val="-14"/>
          <w:sz w:val="20"/>
        </w:rPr>
        <w:t xml:space="preserve"> </w:t>
      </w:r>
      <w:r>
        <w:rPr>
          <w:spacing w:val="-2"/>
          <w:sz w:val="20"/>
          <w:u w:val="single"/>
        </w:rPr>
        <w:t>Spirogyra</w:t>
      </w:r>
      <w:r>
        <w:rPr>
          <w:spacing w:val="-2"/>
          <w:sz w:val="20"/>
        </w:rPr>
        <w:t>?</w:t>
      </w:r>
    </w:p>
    <w:p w14:paraId="716BEDE7" w14:textId="77777777" w:rsidR="00B51F13" w:rsidRDefault="00000000">
      <w:pPr>
        <w:pStyle w:val="ListParagraph"/>
        <w:numPr>
          <w:ilvl w:val="1"/>
          <w:numId w:val="70"/>
        </w:numPr>
        <w:tabs>
          <w:tab w:val="left" w:pos="1386"/>
          <w:tab w:val="left" w:pos="1492"/>
        </w:tabs>
        <w:spacing w:before="11" w:line="249" w:lineRule="auto"/>
        <w:ind w:left="1386" w:right="454" w:hanging="173"/>
        <w:rPr>
          <w:sz w:val="20"/>
        </w:rPr>
      </w:pPr>
      <w:r>
        <w:rPr>
          <w:spacing w:val="-4"/>
          <w:sz w:val="20"/>
        </w:rPr>
        <w:t>Reproduces</w:t>
      </w:r>
      <w:r>
        <w:rPr>
          <w:spacing w:val="-20"/>
          <w:sz w:val="20"/>
        </w:rPr>
        <w:t xml:space="preserve"> </w:t>
      </w:r>
      <w:r>
        <w:rPr>
          <w:spacing w:val="-4"/>
          <w:sz w:val="20"/>
        </w:rPr>
        <w:t>by</w:t>
      </w:r>
      <w:r>
        <w:rPr>
          <w:spacing w:val="-13"/>
          <w:sz w:val="20"/>
        </w:rPr>
        <w:t xml:space="preserve"> </w:t>
      </w:r>
      <w:r>
        <w:rPr>
          <w:spacing w:val="-4"/>
          <w:sz w:val="20"/>
        </w:rPr>
        <w:t>conjugation</w:t>
      </w:r>
      <w:r>
        <w:rPr>
          <w:spacing w:val="-18"/>
          <w:sz w:val="20"/>
        </w:rPr>
        <w:t xml:space="preserve"> </w:t>
      </w:r>
      <w:r>
        <w:rPr>
          <w:spacing w:val="-4"/>
          <w:sz w:val="20"/>
        </w:rPr>
        <w:t>B.</w:t>
      </w:r>
      <w:r>
        <w:rPr>
          <w:spacing w:val="-14"/>
          <w:sz w:val="20"/>
        </w:rPr>
        <w:t xml:space="preserve"> </w:t>
      </w:r>
      <w:r>
        <w:rPr>
          <w:spacing w:val="-4"/>
          <w:sz w:val="20"/>
        </w:rPr>
        <w:t>Reproduces</w:t>
      </w:r>
      <w:r>
        <w:rPr>
          <w:spacing w:val="-20"/>
          <w:sz w:val="20"/>
        </w:rPr>
        <w:t xml:space="preserve"> </w:t>
      </w:r>
      <w:r>
        <w:rPr>
          <w:spacing w:val="-4"/>
          <w:sz w:val="20"/>
        </w:rPr>
        <w:t xml:space="preserve">by </w:t>
      </w:r>
      <w:r>
        <w:rPr>
          <w:spacing w:val="-8"/>
          <w:sz w:val="20"/>
        </w:rPr>
        <w:t>fragmentation C.</w:t>
      </w:r>
      <w:r>
        <w:rPr>
          <w:sz w:val="20"/>
        </w:rPr>
        <w:t xml:space="preserve"> </w:t>
      </w:r>
      <w:r>
        <w:rPr>
          <w:spacing w:val="-8"/>
          <w:sz w:val="20"/>
        </w:rPr>
        <w:t>Consists ofbranchedfilaments</w:t>
      </w:r>
    </w:p>
    <w:p w14:paraId="5492B2C6" w14:textId="77777777" w:rsidR="00B51F13" w:rsidRDefault="00000000">
      <w:pPr>
        <w:pStyle w:val="BodyText"/>
        <w:spacing w:before="1"/>
        <w:ind w:left="1214"/>
      </w:pPr>
      <w:r>
        <w:rPr>
          <w:spacing w:val="-8"/>
        </w:rPr>
        <w:t>D.</w:t>
      </w:r>
      <w:r>
        <w:rPr>
          <w:spacing w:val="-5"/>
        </w:rPr>
        <w:t xml:space="preserve"> </w:t>
      </w:r>
      <w:r>
        <w:rPr>
          <w:spacing w:val="-8"/>
        </w:rPr>
        <w:t>Consists</w:t>
      </w:r>
      <w:r>
        <w:rPr>
          <w:spacing w:val="-12"/>
        </w:rPr>
        <w:t xml:space="preserve"> </w:t>
      </w:r>
      <w:r>
        <w:rPr>
          <w:spacing w:val="-8"/>
        </w:rPr>
        <w:t>of unbranched</w:t>
      </w:r>
      <w:r>
        <w:rPr>
          <w:spacing w:val="-3"/>
        </w:rPr>
        <w:t xml:space="preserve"> </w:t>
      </w:r>
      <w:r>
        <w:rPr>
          <w:spacing w:val="-8"/>
        </w:rPr>
        <w:t>filaments</w:t>
      </w:r>
    </w:p>
    <w:p w14:paraId="1AE13983" w14:textId="77777777" w:rsidR="00B51F13" w:rsidRDefault="00B51F13">
      <w:pPr>
        <w:pStyle w:val="BodyText"/>
        <w:spacing w:before="20"/>
      </w:pPr>
    </w:p>
    <w:p w14:paraId="4D68196D" w14:textId="77777777" w:rsidR="00B51F13" w:rsidRDefault="00000000">
      <w:pPr>
        <w:pStyle w:val="ListParagraph"/>
        <w:numPr>
          <w:ilvl w:val="0"/>
          <w:numId w:val="70"/>
        </w:numPr>
        <w:tabs>
          <w:tab w:val="left" w:pos="1214"/>
        </w:tabs>
        <w:spacing w:line="247" w:lineRule="auto"/>
        <w:ind w:left="1214" w:right="331"/>
        <w:jc w:val="left"/>
        <w:rPr>
          <w:sz w:val="20"/>
        </w:rPr>
      </w:pPr>
      <w:r>
        <w:rPr>
          <w:sz w:val="20"/>
        </w:rPr>
        <w:t>Which</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following</w:t>
      </w:r>
      <w:r>
        <w:rPr>
          <w:spacing w:val="-6"/>
          <w:sz w:val="20"/>
        </w:rPr>
        <w:t xml:space="preserve"> </w:t>
      </w:r>
      <w:r>
        <w:rPr>
          <w:sz w:val="20"/>
        </w:rPr>
        <w:t>lacks</w:t>
      </w:r>
      <w:r>
        <w:rPr>
          <w:spacing w:val="-10"/>
          <w:sz w:val="20"/>
        </w:rPr>
        <w:t xml:space="preserve"> </w:t>
      </w:r>
      <w:r>
        <w:rPr>
          <w:sz w:val="20"/>
        </w:rPr>
        <w:t>chaetae,</w:t>
      </w:r>
      <w:r>
        <w:rPr>
          <w:spacing w:val="-6"/>
          <w:sz w:val="20"/>
        </w:rPr>
        <w:t xml:space="preserve"> </w:t>
      </w:r>
      <w:r>
        <w:rPr>
          <w:sz w:val="20"/>
        </w:rPr>
        <w:t>tentacles and antennae?</w:t>
      </w:r>
    </w:p>
    <w:p w14:paraId="2DA44556" w14:textId="77777777" w:rsidR="00B51F13" w:rsidRDefault="00000000">
      <w:pPr>
        <w:pStyle w:val="BodyText"/>
        <w:spacing w:before="4"/>
        <w:ind w:left="1214"/>
      </w:pPr>
      <w:r>
        <w:t>A.</w:t>
      </w:r>
      <w:r>
        <w:rPr>
          <w:spacing w:val="58"/>
        </w:rPr>
        <w:t xml:space="preserve"> </w:t>
      </w:r>
      <w:r>
        <w:t>Snail</w:t>
      </w:r>
      <w:r>
        <w:rPr>
          <w:spacing w:val="-5"/>
        </w:rPr>
        <w:t xml:space="preserve"> </w:t>
      </w:r>
      <w:r>
        <w:t>B.</w:t>
      </w:r>
      <w:r>
        <w:rPr>
          <w:spacing w:val="-8"/>
        </w:rPr>
        <w:t xml:space="preserve"> </w:t>
      </w:r>
      <w:r>
        <w:t>Crab</w:t>
      </w:r>
      <w:r>
        <w:rPr>
          <w:spacing w:val="-3"/>
        </w:rPr>
        <w:t xml:space="preserve"> </w:t>
      </w:r>
      <w:r>
        <w:t>C.</w:t>
      </w:r>
      <w:r>
        <w:rPr>
          <w:spacing w:val="-5"/>
        </w:rPr>
        <w:t xml:space="preserve"> </w:t>
      </w:r>
      <w:r>
        <w:t>Millipede</w:t>
      </w:r>
      <w:r>
        <w:rPr>
          <w:spacing w:val="-3"/>
        </w:rPr>
        <w:t xml:space="preserve"> </w:t>
      </w:r>
      <w:r>
        <w:t>D.</w:t>
      </w:r>
      <w:r>
        <w:rPr>
          <w:spacing w:val="-26"/>
        </w:rPr>
        <w:t xml:space="preserve"> </w:t>
      </w:r>
      <w:r>
        <w:rPr>
          <w:spacing w:val="-2"/>
        </w:rPr>
        <w:t>Earthworm.</w:t>
      </w:r>
    </w:p>
    <w:p w14:paraId="1204CCD0" w14:textId="77777777" w:rsidR="00B51F13" w:rsidRDefault="00B51F13">
      <w:pPr>
        <w:pStyle w:val="BodyText"/>
        <w:spacing w:before="20"/>
      </w:pPr>
    </w:p>
    <w:p w14:paraId="5D31EF7F" w14:textId="77777777" w:rsidR="00B51F13" w:rsidRDefault="00000000">
      <w:pPr>
        <w:pStyle w:val="ListParagraph"/>
        <w:numPr>
          <w:ilvl w:val="0"/>
          <w:numId w:val="70"/>
        </w:numPr>
        <w:tabs>
          <w:tab w:val="left" w:pos="1213"/>
        </w:tabs>
        <w:ind w:left="1213" w:hanging="720"/>
        <w:jc w:val="left"/>
        <w:rPr>
          <w:sz w:val="20"/>
        </w:rPr>
      </w:pPr>
      <w:r>
        <w:rPr>
          <w:sz w:val="20"/>
        </w:rPr>
        <w:t>Incomplete</w:t>
      </w:r>
      <w:r>
        <w:rPr>
          <w:spacing w:val="-13"/>
          <w:sz w:val="20"/>
        </w:rPr>
        <w:t xml:space="preserve"> </w:t>
      </w:r>
      <w:r>
        <w:rPr>
          <w:sz w:val="20"/>
        </w:rPr>
        <w:t>metamorphosis</w:t>
      </w:r>
      <w:r>
        <w:rPr>
          <w:spacing w:val="-10"/>
          <w:sz w:val="20"/>
        </w:rPr>
        <w:t xml:space="preserve"> </w:t>
      </w:r>
      <w:r>
        <w:rPr>
          <w:sz w:val="20"/>
        </w:rPr>
        <w:t>in</w:t>
      </w:r>
      <w:r>
        <w:rPr>
          <w:spacing w:val="-27"/>
          <w:sz w:val="20"/>
        </w:rPr>
        <w:t xml:space="preserve"> </w:t>
      </w:r>
      <w:r>
        <w:rPr>
          <w:spacing w:val="-5"/>
          <w:sz w:val="20"/>
        </w:rPr>
        <w:t>the</w:t>
      </w:r>
    </w:p>
    <w:p w14:paraId="5FBDD438" w14:textId="77777777" w:rsidR="00B51F13" w:rsidRDefault="00000000">
      <w:pPr>
        <w:pStyle w:val="ListParagraph"/>
        <w:numPr>
          <w:ilvl w:val="1"/>
          <w:numId w:val="70"/>
        </w:numPr>
        <w:tabs>
          <w:tab w:val="left" w:pos="1505"/>
        </w:tabs>
        <w:spacing w:before="10"/>
        <w:ind w:left="1505" w:hanging="291"/>
        <w:rPr>
          <w:sz w:val="20"/>
        </w:rPr>
      </w:pPr>
      <w:r>
        <w:rPr>
          <w:sz w:val="20"/>
        </w:rPr>
        <w:t>butterfly</w:t>
      </w:r>
      <w:r>
        <w:rPr>
          <w:spacing w:val="-3"/>
          <w:sz w:val="20"/>
        </w:rPr>
        <w:t xml:space="preserve"> </w:t>
      </w:r>
      <w:r>
        <w:rPr>
          <w:sz w:val="20"/>
        </w:rPr>
        <w:t>B.</w:t>
      </w:r>
      <w:r>
        <w:rPr>
          <w:spacing w:val="-11"/>
          <w:sz w:val="20"/>
        </w:rPr>
        <w:t xml:space="preserve"> </w:t>
      </w:r>
      <w:r>
        <w:rPr>
          <w:sz w:val="20"/>
        </w:rPr>
        <w:t>grasshopper</w:t>
      </w:r>
      <w:r>
        <w:rPr>
          <w:spacing w:val="-4"/>
          <w:sz w:val="20"/>
        </w:rPr>
        <w:t xml:space="preserve"> </w:t>
      </w:r>
      <w:r>
        <w:rPr>
          <w:sz w:val="20"/>
        </w:rPr>
        <w:t>C.</w:t>
      </w:r>
      <w:r>
        <w:rPr>
          <w:spacing w:val="32"/>
          <w:sz w:val="20"/>
        </w:rPr>
        <w:t xml:space="preserve"> </w:t>
      </w:r>
      <w:r>
        <w:rPr>
          <w:spacing w:val="-2"/>
          <w:sz w:val="20"/>
        </w:rPr>
        <w:t>mosquito</w:t>
      </w:r>
    </w:p>
    <w:p w14:paraId="10835691" w14:textId="77777777" w:rsidR="00B51F13" w:rsidRDefault="00000000">
      <w:pPr>
        <w:pStyle w:val="BodyText"/>
        <w:spacing w:before="10"/>
        <w:ind w:left="1214"/>
      </w:pPr>
      <w:r>
        <w:t>D.</w:t>
      </w:r>
      <w:r>
        <w:rPr>
          <w:spacing w:val="-2"/>
        </w:rPr>
        <w:t xml:space="preserve"> housefly</w:t>
      </w:r>
    </w:p>
    <w:p w14:paraId="199CB392" w14:textId="77777777" w:rsidR="00B51F13" w:rsidRDefault="00B51F13">
      <w:pPr>
        <w:pStyle w:val="BodyText"/>
        <w:spacing w:before="18"/>
      </w:pPr>
    </w:p>
    <w:p w14:paraId="2BA1B90A" w14:textId="77777777" w:rsidR="00B51F13" w:rsidRDefault="00000000">
      <w:pPr>
        <w:pStyle w:val="ListParagraph"/>
        <w:numPr>
          <w:ilvl w:val="0"/>
          <w:numId w:val="70"/>
        </w:numPr>
        <w:tabs>
          <w:tab w:val="left" w:pos="1214"/>
        </w:tabs>
        <w:spacing w:line="230" w:lineRule="auto"/>
        <w:ind w:left="1214" w:right="653"/>
        <w:jc w:val="left"/>
        <w:rPr>
          <w:sz w:val="20"/>
        </w:rPr>
      </w:pPr>
      <w:r>
        <w:rPr>
          <w:sz w:val="20"/>
        </w:rPr>
        <w:t>Fishes</w:t>
      </w:r>
      <w:r>
        <w:rPr>
          <w:spacing w:val="-10"/>
          <w:sz w:val="20"/>
        </w:rPr>
        <w:t xml:space="preserve"> </w:t>
      </w:r>
      <w:r>
        <w:rPr>
          <w:sz w:val="20"/>
        </w:rPr>
        <w:t>are</w:t>
      </w:r>
      <w:r>
        <w:rPr>
          <w:spacing w:val="-9"/>
          <w:sz w:val="20"/>
        </w:rPr>
        <w:t xml:space="preserve"> </w:t>
      </w:r>
      <w:r>
        <w:rPr>
          <w:sz w:val="20"/>
        </w:rPr>
        <w:t>cold-blooded</w:t>
      </w:r>
      <w:r>
        <w:rPr>
          <w:spacing w:val="-8"/>
          <w:sz w:val="20"/>
        </w:rPr>
        <w:t xml:space="preserve"> </w:t>
      </w:r>
      <w:r>
        <w:rPr>
          <w:sz w:val="20"/>
        </w:rPr>
        <w:t>because</w:t>
      </w:r>
      <w:r>
        <w:rPr>
          <w:spacing w:val="-9"/>
          <w:sz w:val="20"/>
        </w:rPr>
        <w:t xml:space="preserve"> </w:t>
      </w:r>
      <w:r>
        <w:rPr>
          <w:sz w:val="20"/>
        </w:rPr>
        <w:t>their</w:t>
      </w:r>
      <w:r>
        <w:rPr>
          <w:spacing w:val="-8"/>
          <w:sz w:val="20"/>
        </w:rPr>
        <w:t xml:space="preserve"> </w:t>
      </w:r>
      <w:r>
        <w:rPr>
          <w:sz w:val="20"/>
        </w:rPr>
        <w:t>body temperature</w:t>
      </w:r>
      <w:r>
        <w:rPr>
          <w:spacing w:val="-13"/>
          <w:sz w:val="20"/>
        </w:rPr>
        <w:t xml:space="preserve"> </w:t>
      </w:r>
      <w:r>
        <w:rPr>
          <w:sz w:val="20"/>
        </w:rPr>
        <w:t>is</w:t>
      </w:r>
    </w:p>
    <w:p w14:paraId="764475AB" w14:textId="77777777" w:rsidR="00B51F13" w:rsidRDefault="00000000">
      <w:pPr>
        <w:pStyle w:val="ListParagraph"/>
        <w:numPr>
          <w:ilvl w:val="1"/>
          <w:numId w:val="70"/>
        </w:numPr>
        <w:tabs>
          <w:tab w:val="left" w:pos="1510"/>
        </w:tabs>
        <w:spacing w:line="209" w:lineRule="exact"/>
        <w:ind w:left="1510" w:hanging="296"/>
        <w:rPr>
          <w:sz w:val="20"/>
        </w:rPr>
      </w:pPr>
      <w:r>
        <w:rPr>
          <w:sz w:val="20"/>
        </w:rPr>
        <w:t>constantly</w:t>
      </w:r>
      <w:r>
        <w:rPr>
          <w:spacing w:val="-8"/>
          <w:sz w:val="20"/>
        </w:rPr>
        <w:t xml:space="preserve"> </w:t>
      </w:r>
      <w:r>
        <w:rPr>
          <w:sz w:val="20"/>
        </w:rPr>
        <w:t>low</w:t>
      </w:r>
      <w:r>
        <w:rPr>
          <w:spacing w:val="-6"/>
          <w:sz w:val="20"/>
        </w:rPr>
        <w:t xml:space="preserve"> </w:t>
      </w:r>
      <w:r>
        <w:rPr>
          <w:sz w:val="20"/>
        </w:rPr>
        <w:t>B.</w:t>
      </w:r>
      <w:r>
        <w:rPr>
          <w:spacing w:val="-5"/>
          <w:sz w:val="20"/>
        </w:rPr>
        <w:t xml:space="preserve"> </w:t>
      </w:r>
      <w:r>
        <w:rPr>
          <w:sz w:val="20"/>
        </w:rPr>
        <w:t>constantly</w:t>
      </w:r>
      <w:r>
        <w:rPr>
          <w:spacing w:val="-23"/>
          <w:sz w:val="20"/>
        </w:rPr>
        <w:t xml:space="preserve"> </w:t>
      </w:r>
      <w:r>
        <w:rPr>
          <w:spacing w:val="-4"/>
          <w:sz w:val="20"/>
        </w:rPr>
        <w:t>high</w:t>
      </w:r>
    </w:p>
    <w:p w14:paraId="3B631470" w14:textId="77777777" w:rsidR="00B51F13" w:rsidRDefault="00000000">
      <w:pPr>
        <w:pStyle w:val="ListParagraph"/>
        <w:numPr>
          <w:ilvl w:val="0"/>
          <w:numId w:val="68"/>
        </w:numPr>
        <w:tabs>
          <w:tab w:val="left" w:pos="1445"/>
        </w:tabs>
        <w:spacing w:line="225" w:lineRule="exact"/>
        <w:ind w:left="1445" w:hanging="231"/>
        <w:rPr>
          <w:sz w:val="20"/>
        </w:rPr>
      </w:pPr>
      <w:r>
        <w:rPr>
          <w:sz w:val="20"/>
        </w:rPr>
        <w:t>dependent</w:t>
      </w:r>
      <w:r>
        <w:rPr>
          <w:spacing w:val="-6"/>
          <w:sz w:val="20"/>
        </w:rPr>
        <w:t xml:space="preserve"> </w:t>
      </w:r>
      <w:r>
        <w:rPr>
          <w:sz w:val="20"/>
        </w:rPr>
        <w:t>on</w:t>
      </w:r>
      <w:r>
        <w:rPr>
          <w:spacing w:val="-1"/>
          <w:sz w:val="20"/>
        </w:rPr>
        <w:t xml:space="preserve"> </w:t>
      </w:r>
      <w:r>
        <w:rPr>
          <w:sz w:val="20"/>
        </w:rPr>
        <w:t>that</w:t>
      </w:r>
      <w:r>
        <w:rPr>
          <w:spacing w:val="-4"/>
          <w:sz w:val="20"/>
        </w:rPr>
        <w:t xml:space="preserve"> </w:t>
      </w:r>
      <w:r>
        <w:rPr>
          <w:sz w:val="20"/>
        </w:rPr>
        <w:t>of</w:t>
      </w:r>
      <w:r>
        <w:rPr>
          <w:spacing w:val="-3"/>
          <w:sz w:val="20"/>
        </w:rPr>
        <w:t xml:space="preserve"> </w:t>
      </w:r>
      <w:r>
        <w:rPr>
          <w:sz w:val="20"/>
        </w:rPr>
        <w:t xml:space="preserve">their </w:t>
      </w:r>
      <w:r>
        <w:rPr>
          <w:spacing w:val="-2"/>
          <w:sz w:val="20"/>
        </w:rPr>
        <w:t>surroundings</w:t>
      </w:r>
    </w:p>
    <w:p w14:paraId="6313D524" w14:textId="77777777" w:rsidR="00B51F13" w:rsidRDefault="00000000">
      <w:pPr>
        <w:pStyle w:val="ListParagraph"/>
        <w:numPr>
          <w:ilvl w:val="0"/>
          <w:numId w:val="68"/>
        </w:numPr>
        <w:tabs>
          <w:tab w:val="left" w:pos="1459"/>
        </w:tabs>
        <w:spacing w:before="3"/>
        <w:ind w:left="1459" w:hanging="243"/>
        <w:rPr>
          <w:sz w:val="20"/>
        </w:rPr>
      </w:pPr>
      <w:r>
        <w:rPr>
          <w:sz w:val="20"/>
        </w:rPr>
        <w:t>regulated</w:t>
      </w:r>
      <w:r>
        <w:rPr>
          <w:spacing w:val="-3"/>
          <w:sz w:val="20"/>
        </w:rPr>
        <w:t xml:space="preserve"> </w:t>
      </w:r>
      <w:r>
        <w:rPr>
          <w:sz w:val="20"/>
        </w:rPr>
        <w:t>at</w:t>
      </w:r>
      <w:r>
        <w:rPr>
          <w:spacing w:val="-3"/>
          <w:sz w:val="20"/>
        </w:rPr>
        <w:t xml:space="preserve"> </w:t>
      </w:r>
      <w:r>
        <w:rPr>
          <w:spacing w:val="-4"/>
          <w:sz w:val="20"/>
        </w:rPr>
        <w:t>will</w:t>
      </w:r>
    </w:p>
    <w:p w14:paraId="0AE4B8B9" w14:textId="77777777" w:rsidR="00B51F13" w:rsidRDefault="00000000">
      <w:pPr>
        <w:pStyle w:val="ListParagraph"/>
        <w:numPr>
          <w:ilvl w:val="0"/>
          <w:numId w:val="70"/>
        </w:numPr>
        <w:tabs>
          <w:tab w:val="left" w:pos="1213"/>
        </w:tabs>
        <w:spacing w:before="91" w:line="249" w:lineRule="auto"/>
        <w:ind w:left="1213" w:right="731" w:hanging="720"/>
        <w:jc w:val="left"/>
        <w:rPr>
          <w:sz w:val="20"/>
        </w:rPr>
      </w:pPr>
      <w:r>
        <w:br w:type="column"/>
      </w:r>
      <w:r>
        <w:rPr>
          <w:sz w:val="20"/>
        </w:rPr>
        <w:t>When</w:t>
      </w:r>
      <w:r>
        <w:rPr>
          <w:spacing w:val="-2"/>
          <w:sz w:val="20"/>
        </w:rPr>
        <w:t xml:space="preserve"> </w:t>
      </w:r>
      <w:r>
        <w:rPr>
          <w:sz w:val="20"/>
        </w:rPr>
        <w:t>the</w:t>
      </w:r>
      <w:r>
        <w:rPr>
          <w:spacing w:val="-3"/>
          <w:sz w:val="20"/>
        </w:rPr>
        <w:t xml:space="preserve"> </w:t>
      </w:r>
      <w:r>
        <w:rPr>
          <w:sz w:val="20"/>
        </w:rPr>
        <w:t>original</w:t>
      </w:r>
      <w:r>
        <w:rPr>
          <w:spacing w:val="-5"/>
          <w:sz w:val="20"/>
        </w:rPr>
        <w:t xml:space="preserve"> </w:t>
      </w:r>
      <w:r>
        <w:rPr>
          <w:sz w:val="20"/>
        </w:rPr>
        <w:t>king and queen</w:t>
      </w:r>
      <w:r>
        <w:rPr>
          <w:spacing w:val="-2"/>
          <w:sz w:val="20"/>
        </w:rPr>
        <w:t xml:space="preserve"> </w:t>
      </w:r>
      <w:r>
        <w:rPr>
          <w:sz w:val="20"/>
        </w:rPr>
        <w:t>of</w:t>
      </w:r>
      <w:r>
        <w:rPr>
          <w:spacing w:val="-7"/>
          <w:sz w:val="20"/>
        </w:rPr>
        <w:t xml:space="preserve"> </w:t>
      </w:r>
      <w:r>
        <w:rPr>
          <w:sz w:val="20"/>
        </w:rPr>
        <w:t>termitesdie, they are replaced by</w:t>
      </w:r>
    </w:p>
    <w:p w14:paraId="038F413D" w14:textId="77777777" w:rsidR="00B51F13" w:rsidRDefault="00000000">
      <w:pPr>
        <w:pStyle w:val="ListParagraph"/>
        <w:numPr>
          <w:ilvl w:val="1"/>
          <w:numId w:val="70"/>
        </w:numPr>
        <w:tabs>
          <w:tab w:val="left" w:pos="1475"/>
        </w:tabs>
        <w:spacing w:before="2"/>
        <w:ind w:left="1475" w:hanging="262"/>
        <w:rPr>
          <w:sz w:val="20"/>
        </w:rPr>
      </w:pPr>
      <w:r>
        <w:rPr>
          <w:spacing w:val="-6"/>
          <w:sz w:val="20"/>
        </w:rPr>
        <w:t>the</w:t>
      </w:r>
      <w:r>
        <w:rPr>
          <w:spacing w:val="-23"/>
          <w:sz w:val="20"/>
        </w:rPr>
        <w:t xml:space="preserve"> </w:t>
      </w:r>
      <w:r>
        <w:rPr>
          <w:spacing w:val="-6"/>
          <w:sz w:val="20"/>
        </w:rPr>
        <w:t>king</w:t>
      </w:r>
      <w:r>
        <w:rPr>
          <w:spacing w:val="-18"/>
          <w:sz w:val="20"/>
        </w:rPr>
        <w:t xml:space="preserve"> </w:t>
      </w:r>
      <w:r>
        <w:rPr>
          <w:spacing w:val="-6"/>
          <w:sz w:val="20"/>
        </w:rPr>
        <w:t>and</w:t>
      </w:r>
      <w:r>
        <w:rPr>
          <w:spacing w:val="-17"/>
          <w:sz w:val="20"/>
        </w:rPr>
        <w:t xml:space="preserve"> </w:t>
      </w:r>
      <w:r>
        <w:rPr>
          <w:spacing w:val="-6"/>
          <w:sz w:val="20"/>
        </w:rPr>
        <w:t>queen</w:t>
      </w:r>
      <w:r>
        <w:rPr>
          <w:spacing w:val="-14"/>
          <w:sz w:val="20"/>
        </w:rPr>
        <w:t xml:space="preserve"> </w:t>
      </w:r>
      <w:r>
        <w:rPr>
          <w:spacing w:val="-6"/>
          <w:sz w:val="20"/>
        </w:rPr>
        <w:t>of</w:t>
      </w:r>
      <w:r>
        <w:rPr>
          <w:spacing w:val="-26"/>
          <w:sz w:val="20"/>
        </w:rPr>
        <w:t xml:space="preserve"> </w:t>
      </w:r>
      <w:r>
        <w:rPr>
          <w:spacing w:val="-6"/>
          <w:sz w:val="20"/>
        </w:rPr>
        <w:t>another</w:t>
      </w:r>
      <w:r>
        <w:rPr>
          <w:spacing w:val="-17"/>
          <w:sz w:val="20"/>
        </w:rPr>
        <w:t xml:space="preserve"> </w:t>
      </w:r>
      <w:r>
        <w:rPr>
          <w:spacing w:val="-6"/>
          <w:sz w:val="20"/>
        </w:rPr>
        <w:t>colony</w:t>
      </w:r>
    </w:p>
    <w:p w14:paraId="29C68532" w14:textId="77777777" w:rsidR="00B51F13" w:rsidRDefault="00000000">
      <w:pPr>
        <w:pStyle w:val="ListParagraph"/>
        <w:numPr>
          <w:ilvl w:val="1"/>
          <w:numId w:val="70"/>
        </w:numPr>
        <w:tabs>
          <w:tab w:val="left" w:pos="1451"/>
        </w:tabs>
        <w:spacing w:before="10"/>
        <w:ind w:left="1451" w:hanging="238"/>
        <w:rPr>
          <w:sz w:val="20"/>
        </w:rPr>
      </w:pPr>
      <w:r>
        <w:rPr>
          <w:spacing w:val="-7"/>
          <w:sz w:val="20"/>
        </w:rPr>
        <w:t>someadultreproductivesfrom</w:t>
      </w:r>
      <w:r>
        <w:rPr>
          <w:spacing w:val="21"/>
          <w:sz w:val="20"/>
        </w:rPr>
        <w:t xml:space="preserve"> </w:t>
      </w:r>
      <w:r>
        <w:rPr>
          <w:spacing w:val="-2"/>
          <w:sz w:val="20"/>
        </w:rPr>
        <w:t>thesamecolony</w:t>
      </w:r>
    </w:p>
    <w:p w14:paraId="3FF0A64E" w14:textId="77777777" w:rsidR="00B51F13" w:rsidRDefault="00000000">
      <w:pPr>
        <w:pStyle w:val="ListParagraph"/>
        <w:numPr>
          <w:ilvl w:val="1"/>
          <w:numId w:val="70"/>
        </w:numPr>
        <w:tabs>
          <w:tab w:val="left" w:pos="1446"/>
        </w:tabs>
        <w:spacing w:before="10"/>
        <w:ind w:left="1446" w:hanging="233"/>
        <w:rPr>
          <w:sz w:val="20"/>
        </w:rPr>
      </w:pPr>
      <w:r>
        <w:rPr>
          <w:spacing w:val="-5"/>
          <w:sz w:val="20"/>
        </w:rPr>
        <w:t>someadultworkerswhicharespeciallyfedto</w:t>
      </w:r>
      <w:r>
        <w:rPr>
          <w:spacing w:val="21"/>
          <w:sz w:val="20"/>
        </w:rPr>
        <w:t xml:space="preserve"> </w:t>
      </w:r>
      <w:r>
        <w:rPr>
          <w:spacing w:val="-2"/>
          <w:sz w:val="20"/>
        </w:rPr>
        <w:t>breed.</w:t>
      </w:r>
    </w:p>
    <w:p w14:paraId="0E28E1B2" w14:textId="77777777" w:rsidR="00B51F13" w:rsidRDefault="00000000">
      <w:pPr>
        <w:pStyle w:val="ListParagraph"/>
        <w:numPr>
          <w:ilvl w:val="1"/>
          <w:numId w:val="70"/>
        </w:numPr>
        <w:tabs>
          <w:tab w:val="left" w:pos="1417"/>
          <w:tab w:val="left" w:pos="1420"/>
        </w:tabs>
        <w:spacing w:before="10" w:line="247" w:lineRule="auto"/>
        <w:ind w:left="1420" w:right="1343" w:hanging="207"/>
        <w:rPr>
          <w:sz w:val="20"/>
        </w:rPr>
      </w:pPr>
      <w:r>
        <w:rPr>
          <w:spacing w:val="-8"/>
          <w:sz w:val="20"/>
        </w:rPr>
        <w:t>Developing</w:t>
      </w:r>
      <w:r>
        <w:rPr>
          <w:spacing w:val="-18"/>
          <w:sz w:val="20"/>
        </w:rPr>
        <w:t xml:space="preserve"> </w:t>
      </w:r>
      <w:r>
        <w:rPr>
          <w:spacing w:val="-8"/>
          <w:sz w:val="20"/>
        </w:rPr>
        <w:t>nymphs</w:t>
      </w:r>
      <w:r>
        <w:rPr>
          <w:spacing w:val="-15"/>
          <w:sz w:val="20"/>
        </w:rPr>
        <w:t xml:space="preserve"> </w:t>
      </w:r>
      <w:r>
        <w:rPr>
          <w:spacing w:val="-8"/>
          <w:sz w:val="20"/>
        </w:rPr>
        <w:t>nurtured</w:t>
      </w:r>
      <w:r>
        <w:rPr>
          <w:spacing w:val="-10"/>
          <w:sz w:val="20"/>
        </w:rPr>
        <w:t xml:space="preserve"> </w:t>
      </w:r>
      <w:r>
        <w:rPr>
          <w:spacing w:val="-8"/>
          <w:sz w:val="20"/>
        </w:rPr>
        <w:t xml:space="preserve">as secondary </w:t>
      </w:r>
      <w:r>
        <w:rPr>
          <w:spacing w:val="-2"/>
          <w:sz w:val="20"/>
        </w:rPr>
        <w:t>reproductives.</w:t>
      </w:r>
    </w:p>
    <w:p w14:paraId="51671798" w14:textId="77777777" w:rsidR="00B51F13" w:rsidRDefault="00B51F13">
      <w:pPr>
        <w:pStyle w:val="BodyText"/>
        <w:spacing w:before="14"/>
      </w:pPr>
    </w:p>
    <w:p w14:paraId="7B010951" w14:textId="77777777" w:rsidR="00B51F13" w:rsidRDefault="00000000">
      <w:pPr>
        <w:pStyle w:val="ListParagraph"/>
        <w:numPr>
          <w:ilvl w:val="0"/>
          <w:numId w:val="70"/>
        </w:numPr>
        <w:tabs>
          <w:tab w:val="left" w:pos="1213"/>
        </w:tabs>
        <w:ind w:left="1213" w:hanging="720"/>
        <w:jc w:val="left"/>
        <w:rPr>
          <w:sz w:val="20"/>
        </w:rPr>
      </w:pPr>
      <w:r>
        <w:rPr>
          <w:spacing w:val="-2"/>
          <w:sz w:val="20"/>
        </w:rPr>
        <w:t>Themalecockroachdiffersfromthefemalebyhaving</w:t>
      </w:r>
    </w:p>
    <w:p w14:paraId="71CF663A" w14:textId="77777777" w:rsidR="00B51F13" w:rsidRDefault="00B51F13">
      <w:pPr>
        <w:pStyle w:val="BodyText"/>
        <w:spacing w:before="20"/>
      </w:pPr>
    </w:p>
    <w:p w14:paraId="3C91BE60" w14:textId="77777777" w:rsidR="00B51F13" w:rsidRDefault="00000000">
      <w:pPr>
        <w:pStyle w:val="ListParagraph"/>
        <w:numPr>
          <w:ilvl w:val="1"/>
          <w:numId w:val="70"/>
        </w:numPr>
        <w:tabs>
          <w:tab w:val="left" w:pos="1463"/>
        </w:tabs>
        <w:ind w:left="1463" w:hanging="250"/>
        <w:rPr>
          <w:sz w:val="20"/>
        </w:rPr>
      </w:pPr>
      <w:r>
        <w:rPr>
          <w:spacing w:val="-6"/>
          <w:sz w:val="20"/>
        </w:rPr>
        <w:t>mandibles</w:t>
      </w:r>
      <w:r>
        <w:rPr>
          <w:spacing w:val="-15"/>
          <w:sz w:val="20"/>
        </w:rPr>
        <w:t xml:space="preserve"> </w:t>
      </w:r>
      <w:r>
        <w:rPr>
          <w:spacing w:val="-6"/>
          <w:sz w:val="20"/>
        </w:rPr>
        <w:t>B.</w:t>
      </w:r>
      <w:r>
        <w:rPr>
          <w:spacing w:val="-14"/>
          <w:sz w:val="20"/>
        </w:rPr>
        <w:t xml:space="preserve"> </w:t>
      </w:r>
      <w:r>
        <w:rPr>
          <w:spacing w:val="-6"/>
          <w:sz w:val="20"/>
        </w:rPr>
        <w:t>a</w:t>
      </w:r>
      <w:r>
        <w:rPr>
          <w:spacing w:val="-4"/>
          <w:sz w:val="20"/>
        </w:rPr>
        <w:t xml:space="preserve"> </w:t>
      </w:r>
      <w:r>
        <w:rPr>
          <w:spacing w:val="-6"/>
          <w:sz w:val="20"/>
        </w:rPr>
        <w:t>pair</w:t>
      </w:r>
      <w:r>
        <w:rPr>
          <w:spacing w:val="-14"/>
          <w:sz w:val="20"/>
        </w:rPr>
        <w:t xml:space="preserve"> </w:t>
      </w:r>
      <w:r>
        <w:rPr>
          <w:spacing w:val="-6"/>
          <w:sz w:val="20"/>
        </w:rPr>
        <w:t>of</w:t>
      </w:r>
      <w:r>
        <w:rPr>
          <w:spacing w:val="-8"/>
          <w:sz w:val="20"/>
        </w:rPr>
        <w:t xml:space="preserve"> </w:t>
      </w:r>
      <w:r>
        <w:rPr>
          <w:spacing w:val="-6"/>
          <w:sz w:val="20"/>
        </w:rPr>
        <w:t>styles</w:t>
      </w:r>
      <w:r>
        <w:rPr>
          <w:spacing w:val="-20"/>
          <w:sz w:val="20"/>
        </w:rPr>
        <w:t xml:space="preserve"> </w:t>
      </w:r>
      <w:r>
        <w:rPr>
          <w:spacing w:val="-6"/>
          <w:sz w:val="20"/>
        </w:rPr>
        <w:t>C.</w:t>
      </w:r>
      <w:r>
        <w:rPr>
          <w:spacing w:val="7"/>
          <w:sz w:val="20"/>
        </w:rPr>
        <w:t xml:space="preserve"> </w:t>
      </w:r>
      <w:r>
        <w:rPr>
          <w:spacing w:val="-6"/>
          <w:sz w:val="20"/>
        </w:rPr>
        <w:t>spiracles</w:t>
      </w:r>
    </w:p>
    <w:p w14:paraId="3E4133BB" w14:textId="77777777" w:rsidR="00B51F13" w:rsidRDefault="00000000">
      <w:pPr>
        <w:pStyle w:val="BodyText"/>
        <w:spacing w:before="10"/>
        <w:ind w:left="1213"/>
      </w:pPr>
      <w:r>
        <w:t>D.</w:t>
      </w:r>
      <w:r>
        <w:rPr>
          <w:spacing w:val="-2"/>
        </w:rPr>
        <w:t xml:space="preserve"> </w:t>
      </w:r>
      <w:r>
        <w:t>a</w:t>
      </w:r>
      <w:r>
        <w:rPr>
          <w:spacing w:val="-1"/>
        </w:rPr>
        <w:t xml:space="preserve"> </w:t>
      </w:r>
      <w:r>
        <w:t>pair</w:t>
      </w:r>
      <w:r>
        <w:rPr>
          <w:spacing w:val="-1"/>
        </w:rPr>
        <w:t xml:space="preserve"> </w:t>
      </w:r>
      <w:r>
        <w:t>of</w:t>
      </w:r>
      <w:r>
        <w:rPr>
          <w:spacing w:val="-3"/>
        </w:rPr>
        <w:t xml:space="preserve"> </w:t>
      </w:r>
      <w:r>
        <w:rPr>
          <w:spacing w:val="-2"/>
        </w:rPr>
        <w:t>cerci.</w:t>
      </w:r>
    </w:p>
    <w:p w14:paraId="666A5204" w14:textId="77777777" w:rsidR="00B51F13" w:rsidRDefault="00B51F13">
      <w:pPr>
        <w:pStyle w:val="BodyText"/>
        <w:spacing w:before="20"/>
      </w:pPr>
    </w:p>
    <w:p w14:paraId="17D94F6D" w14:textId="77777777" w:rsidR="00B51F13" w:rsidRDefault="00000000">
      <w:pPr>
        <w:pStyle w:val="ListParagraph"/>
        <w:numPr>
          <w:ilvl w:val="0"/>
          <w:numId w:val="70"/>
        </w:numPr>
        <w:tabs>
          <w:tab w:val="left" w:pos="1213"/>
        </w:tabs>
        <w:ind w:left="1213" w:hanging="720"/>
        <w:jc w:val="left"/>
        <w:rPr>
          <w:sz w:val="20"/>
        </w:rPr>
      </w:pPr>
      <w:r>
        <w:rPr>
          <w:sz w:val="20"/>
        </w:rPr>
        <w:t>The</w:t>
      </w:r>
      <w:r>
        <w:rPr>
          <w:spacing w:val="-10"/>
          <w:sz w:val="20"/>
        </w:rPr>
        <w:t xml:space="preserve"> </w:t>
      </w:r>
      <w:r>
        <w:rPr>
          <w:sz w:val="20"/>
        </w:rPr>
        <w:t>fins</w:t>
      </w:r>
      <w:r>
        <w:rPr>
          <w:spacing w:val="-10"/>
          <w:sz w:val="20"/>
        </w:rPr>
        <w:t xml:space="preserve"> </w:t>
      </w:r>
      <w:r>
        <w:rPr>
          <w:sz w:val="20"/>
        </w:rPr>
        <w:t>making</w:t>
      </w:r>
      <w:r>
        <w:rPr>
          <w:spacing w:val="-3"/>
          <w:sz w:val="20"/>
        </w:rPr>
        <w:t xml:space="preserve"> </w:t>
      </w:r>
      <w:r>
        <w:rPr>
          <w:sz w:val="20"/>
        </w:rPr>
        <w:t>up</w:t>
      </w:r>
      <w:r>
        <w:rPr>
          <w:spacing w:val="-7"/>
          <w:sz w:val="20"/>
        </w:rPr>
        <w:t xml:space="preserve"> </w:t>
      </w:r>
      <w:r>
        <w:rPr>
          <w:sz w:val="20"/>
        </w:rPr>
        <w:t>the</w:t>
      </w:r>
      <w:r>
        <w:rPr>
          <w:spacing w:val="-10"/>
          <w:sz w:val="20"/>
        </w:rPr>
        <w:t xml:space="preserve"> </w:t>
      </w:r>
      <w:r>
        <w:rPr>
          <w:sz w:val="20"/>
        </w:rPr>
        <w:t>limbs</w:t>
      </w:r>
      <w:r>
        <w:rPr>
          <w:spacing w:val="-13"/>
          <w:sz w:val="20"/>
        </w:rPr>
        <w:t xml:space="preserve"> </w:t>
      </w:r>
      <w:r>
        <w:rPr>
          <w:sz w:val="20"/>
        </w:rPr>
        <w:t>of</w:t>
      </w:r>
      <w:r>
        <w:rPr>
          <w:spacing w:val="-9"/>
          <w:sz w:val="20"/>
        </w:rPr>
        <w:t xml:space="preserve"> </w:t>
      </w:r>
      <w:r>
        <w:rPr>
          <w:sz w:val="20"/>
        </w:rPr>
        <w:t>the</w:t>
      </w:r>
      <w:r>
        <w:rPr>
          <w:spacing w:val="-11"/>
          <w:sz w:val="20"/>
        </w:rPr>
        <w:t xml:space="preserve"> </w:t>
      </w:r>
      <w:r>
        <w:rPr>
          <w:sz w:val="20"/>
        </w:rPr>
        <w:t>bony</w:t>
      </w:r>
      <w:r>
        <w:rPr>
          <w:spacing w:val="-13"/>
          <w:sz w:val="20"/>
        </w:rPr>
        <w:t xml:space="preserve"> </w:t>
      </w:r>
      <w:r>
        <w:rPr>
          <w:sz w:val="20"/>
        </w:rPr>
        <w:t xml:space="preserve">fish </w:t>
      </w:r>
      <w:r>
        <w:rPr>
          <w:spacing w:val="-5"/>
          <w:sz w:val="20"/>
        </w:rPr>
        <w:t>are</w:t>
      </w:r>
    </w:p>
    <w:p w14:paraId="06C8D8A0" w14:textId="77777777" w:rsidR="00B51F13" w:rsidRDefault="00000000">
      <w:pPr>
        <w:pStyle w:val="ListParagraph"/>
        <w:numPr>
          <w:ilvl w:val="1"/>
          <w:numId w:val="70"/>
        </w:numPr>
        <w:tabs>
          <w:tab w:val="left" w:pos="1494"/>
        </w:tabs>
        <w:spacing w:before="10"/>
        <w:ind w:left="1494" w:hanging="281"/>
        <w:rPr>
          <w:sz w:val="20"/>
        </w:rPr>
      </w:pPr>
      <w:r>
        <w:rPr>
          <w:sz w:val="20"/>
        </w:rPr>
        <w:t>caudal</w:t>
      </w:r>
      <w:r>
        <w:rPr>
          <w:spacing w:val="-2"/>
          <w:sz w:val="20"/>
        </w:rPr>
        <w:t xml:space="preserve"> </w:t>
      </w:r>
      <w:r>
        <w:rPr>
          <w:sz w:val="20"/>
        </w:rPr>
        <w:t>and</w:t>
      </w:r>
      <w:r>
        <w:rPr>
          <w:spacing w:val="3"/>
          <w:sz w:val="20"/>
        </w:rPr>
        <w:t xml:space="preserve"> </w:t>
      </w:r>
      <w:r>
        <w:rPr>
          <w:sz w:val="20"/>
        </w:rPr>
        <w:t>ventral</w:t>
      </w:r>
      <w:r>
        <w:rPr>
          <w:spacing w:val="-1"/>
          <w:sz w:val="20"/>
        </w:rPr>
        <w:t xml:space="preserve"> </w:t>
      </w:r>
      <w:r>
        <w:rPr>
          <w:sz w:val="20"/>
        </w:rPr>
        <w:t>B.</w:t>
      </w:r>
      <w:r>
        <w:rPr>
          <w:spacing w:val="-9"/>
          <w:sz w:val="20"/>
        </w:rPr>
        <w:t xml:space="preserve"> </w:t>
      </w:r>
      <w:r>
        <w:rPr>
          <w:sz w:val="20"/>
        </w:rPr>
        <w:t>ventral</w:t>
      </w:r>
      <w:r>
        <w:rPr>
          <w:spacing w:val="-2"/>
          <w:sz w:val="20"/>
        </w:rPr>
        <w:t xml:space="preserve"> </w:t>
      </w:r>
      <w:r>
        <w:rPr>
          <w:sz w:val="20"/>
        </w:rPr>
        <w:t>and</w:t>
      </w:r>
      <w:r>
        <w:rPr>
          <w:spacing w:val="7"/>
          <w:sz w:val="20"/>
        </w:rPr>
        <w:t xml:space="preserve"> </w:t>
      </w:r>
      <w:r>
        <w:rPr>
          <w:spacing w:val="-2"/>
          <w:sz w:val="20"/>
        </w:rPr>
        <w:t>pelvic</w:t>
      </w:r>
    </w:p>
    <w:p w14:paraId="622B254D" w14:textId="77777777" w:rsidR="00B51F13" w:rsidRDefault="00000000">
      <w:pPr>
        <w:pStyle w:val="BodyText"/>
        <w:spacing w:before="10"/>
        <w:ind w:left="1213"/>
      </w:pPr>
      <w:r>
        <w:t>C.</w:t>
      </w:r>
      <w:r>
        <w:rPr>
          <w:spacing w:val="-4"/>
        </w:rPr>
        <w:t xml:space="preserve"> </w:t>
      </w:r>
      <w:r>
        <w:t>pelvic</w:t>
      </w:r>
      <w:r>
        <w:rPr>
          <w:spacing w:val="-4"/>
        </w:rPr>
        <w:t xml:space="preserve"> </w:t>
      </w:r>
      <w:r>
        <w:t>and</w:t>
      </w:r>
      <w:r>
        <w:rPr>
          <w:spacing w:val="-3"/>
        </w:rPr>
        <w:t xml:space="preserve"> </w:t>
      </w:r>
      <w:r>
        <w:t>pectoral</w:t>
      </w:r>
      <w:r>
        <w:rPr>
          <w:spacing w:val="-4"/>
        </w:rPr>
        <w:t xml:space="preserve"> </w:t>
      </w:r>
      <w:r>
        <w:t>D.</w:t>
      </w:r>
      <w:r>
        <w:rPr>
          <w:spacing w:val="-3"/>
        </w:rPr>
        <w:t xml:space="preserve"> </w:t>
      </w:r>
      <w:r>
        <w:t>pectoral</w:t>
      </w:r>
      <w:r>
        <w:rPr>
          <w:spacing w:val="-4"/>
        </w:rPr>
        <w:t xml:space="preserve"> </w:t>
      </w:r>
      <w:r>
        <w:t>and</w:t>
      </w:r>
      <w:r>
        <w:rPr>
          <w:spacing w:val="-5"/>
        </w:rPr>
        <w:t xml:space="preserve"> </w:t>
      </w:r>
      <w:r>
        <w:rPr>
          <w:spacing w:val="-2"/>
        </w:rPr>
        <w:t>dorsal.</w:t>
      </w:r>
    </w:p>
    <w:p w14:paraId="2C42D723" w14:textId="77777777" w:rsidR="00B51F13" w:rsidRDefault="00B51F13">
      <w:pPr>
        <w:pStyle w:val="BodyText"/>
        <w:spacing w:before="20"/>
      </w:pPr>
    </w:p>
    <w:p w14:paraId="1B441D3A" w14:textId="77777777" w:rsidR="00B51F13" w:rsidRDefault="00000000">
      <w:pPr>
        <w:pStyle w:val="ListParagraph"/>
        <w:numPr>
          <w:ilvl w:val="0"/>
          <w:numId w:val="70"/>
        </w:numPr>
        <w:tabs>
          <w:tab w:val="left" w:pos="1213"/>
        </w:tabs>
        <w:spacing w:line="249" w:lineRule="auto"/>
        <w:ind w:left="1213" w:right="697" w:hanging="720"/>
        <w:jc w:val="left"/>
        <w:rPr>
          <w:sz w:val="20"/>
        </w:rPr>
      </w:pPr>
      <w:r>
        <w:rPr>
          <w:sz w:val="20"/>
        </w:rPr>
        <w:t>The</w:t>
      </w:r>
      <w:r>
        <w:rPr>
          <w:spacing w:val="-13"/>
          <w:sz w:val="20"/>
        </w:rPr>
        <w:t xml:space="preserve"> </w:t>
      </w:r>
      <w:r>
        <w:rPr>
          <w:sz w:val="20"/>
        </w:rPr>
        <w:t>stem</w:t>
      </w:r>
      <w:r>
        <w:rPr>
          <w:spacing w:val="-12"/>
          <w:sz w:val="20"/>
        </w:rPr>
        <w:t xml:space="preserve"> </w:t>
      </w:r>
      <w:r>
        <w:rPr>
          <w:sz w:val="20"/>
        </w:rPr>
        <w:t>differs</w:t>
      </w:r>
      <w:r>
        <w:rPr>
          <w:spacing w:val="-13"/>
          <w:sz w:val="20"/>
        </w:rPr>
        <w:t xml:space="preserve"> </w:t>
      </w:r>
      <w:r>
        <w:rPr>
          <w:sz w:val="20"/>
        </w:rPr>
        <w:t>from</w:t>
      </w:r>
      <w:r>
        <w:rPr>
          <w:spacing w:val="-12"/>
          <w:sz w:val="20"/>
        </w:rPr>
        <w:t xml:space="preserve"> </w:t>
      </w:r>
      <w:r>
        <w:rPr>
          <w:sz w:val="20"/>
        </w:rPr>
        <w:t>the</w:t>
      </w:r>
      <w:r>
        <w:rPr>
          <w:spacing w:val="-13"/>
          <w:sz w:val="20"/>
        </w:rPr>
        <w:t xml:space="preserve"> </w:t>
      </w:r>
      <w:r>
        <w:rPr>
          <w:sz w:val="20"/>
        </w:rPr>
        <w:t>root</w:t>
      </w:r>
      <w:r>
        <w:rPr>
          <w:spacing w:val="-13"/>
          <w:sz w:val="20"/>
        </w:rPr>
        <w:t xml:space="preserve"> </w:t>
      </w:r>
      <w:r>
        <w:rPr>
          <w:sz w:val="20"/>
        </w:rPr>
        <w:t>in</w:t>
      </w:r>
      <w:r>
        <w:rPr>
          <w:spacing w:val="-12"/>
          <w:sz w:val="20"/>
        </w:rPr>
        <w:t xml:space="preserve"> </w:t>
      </w:r>
      <w:r>
        <w:rPr>
          <w:sz w:val="20"/>
        </w:rPr>
        <w:t>having</w:t>
      </w:r>
      <w:r>
        <w:rPr>
          <w:spacing w:val="-13"/>
          <w:sz w:val="20"/>
        </w:rPr>
        <w:t xml:space="preserve"> </w:t>
      </w:r>
      <w:r>
        <w:rPr>
          <w:sz w:val="20"/>
        </w:rPr>
        <w:t>the</w:t>
      </w:r>
      <w:r>
        <w:rPr>
          <w:spacing w:val="-12"/>
          <w:sz w:val="20"/>
        </w:rPr>
        <w:t xml:space="preserve"> </w:t>
      </w:r>
      <w:r>
        <w:rPr>
          <w:sz w:val="20"/>
        </w:rPr>
        <w:t>xylem and phloem strands</w:t>
      </w:r>
    </w:p>
    <w:p w14:paraId="1F2206CD" w14:textId="77777777" w:rsidR="00B51F13" w:rsidRDefault="00000000">
      <w:pPr>
        <w:pStyle w:val="ListParagraph"/>
        <w:numPr>
          <w:ilvl w:val="1"/>
          <w:numId w:val="70"/>
        </w:numPr>
        <w:tabs>
          <w:tab w:val="left" w:pos="1456"/>
        </w:tabs>
        <w:spacing w:line="229" w:lineRule="exact"/>
        <w:ind w:left="1456" w:hanging="243"/>
        <w:rPr>
          <w:sz w:val="20"/>
        </w:rPr>
      </w:pPr>
      <w:r>
        <w:rPr>
          <w:spacing w:val="-6"/>
          <w:sz w:val="20"/>
        </w:rPr>
        <w:t>on</w:t>
      </w:r>
      <w:r>
        <w:rPr>
          <w:spacing w:val="-8"/>
          <w:sz w:val="20"/>
        </w:rPr>
        <w:t xml:space="preserve"> </w:t>
      </w:r>
      <w:r>
        <w:rPr>
          <w:spacing w:val="-6"/>
          <w:sz w:val="20"/>
        </w:rPr>
        <w:t>the</w:t>
      </w:r>
      <w:r>
        <w:rPr>
          <w:spacing w:val="-5"/>
          <w:sz w:val="20"/>
        </w:rPr>
        <w:t xml:space="preserve"> </w:t>
      </w:r>
      <w:r>
        <w:rPr>
          <w:spacing w:val="-6"/>
          <w:sz w:val="20"/>
        </w:rPr>
        <w:t>same</w:t>
      </w:r>
      <w:r>
        <w:rPr>
          <w:spacing w:val="-14"/>
          <w:sz w:val="20"/>
        </w:rPr>
        <w:t xml:space="preserve"> </w:t>
      </w:r>
      <w:r>
        <w:rPr>
          <w:spacing w:val="-6"/>
          <w:sz w:val="20"/>
        </w:rPr>
        <w:t>radii</w:t>
      </w:r>
      <w:r>
        <w:rPr>
          <w:spacing w:val="-12"/>
          <w:sz w:val="20"/>
        </w:rPr>
        <w:t xml:space="preserve"> </w:t>
      </w:r>
      <w:r>
        <w:rPr>
          <w:spacing w:val="-6"/>
          <w:sz w:val="20"/>
        </w:rPr>
        <w:t>B.</w:t>
      </w:r>
      <w:r>
        <w:rPr>
          <w:spacing w:val="-14"/>
          <w:sz w:val="20"/>
        </w:rPr>
        <w:t xml:space="preserve"> </w:t>
      </w:r>
      <w:r>
        <w:rPr>
          <w:spacing w:val="-6"/>
          <w:sz w:val="20"/>
        </w:rPr>
        <w:t>scattered</w:t>
      </w:r>
      <w:r>
        <w:rPr>
          <w:spacing w:val="-13"/>
          <w:sz w:val="20"/>
        </w:rPr>
        <w:t xml:space="preserve"> </w:t>
      </w:r>
      <w:r>
        <w:rPr>
          <w:spacing w:val="-6"/>
          <w:sz w:val="20"/>
        </w:rPr>
        <w:t>C.</w:t>
      </w:r>
      <w:r>
        <w:rPr>
          <w:spacing w:val="-9"/>
          <w:sz w:val="20"/>
        </w:rPr>
        <w:t xml:space="preserve"> </w:t>
      </w:r>
      <w:r>
        <w:rPr>
          <w:spacing w:val="-6"/>
          <w:sz w:val="20"/>
        </w:rPr>
        <w:t>on</w:t>
      </w:r>
      <w:r>
        <w:rPr>
          <w:spacing w:val="-16"/>
          <w:sz w:val="20"/>
        </w:rPr>
        <w:t xml:space="preserve"> </w:t>
      </w:r>
      <w:r>
        <w:rPr>
          <w:spacing w:val="-6"/>
          <w:sz w:val="20"/>
        </w:rPr>
        <w:t>alternate</w:t>
      </w:r>
      <w:r>
        <w:rPr>
          <w:spacing w:val="-26"/>
          <w:sz w:val="20"/>
        </w:rPr>
        <w:t xml:space="preserve"> </w:t>
      </w:r>
      <w:r>
        <w:rPr>
          <w:spacing w:val="-6"/>
          <w:sz w:val="20"/>
        </w:rPr>
        <w:t>radii</w:t>
      </w:r>
    </w:p>
    <w:p w14:paraId="776B99F2" w14:textId="77777777" w:rsidR="00B51F13" w:rsidRDefault="00000000">
      <w:pPr>
        <w:pStyle w:val="BodyText"/>
        <w:spacing w:before="10"/>
        <w:ind w:left="1213"/>
      </w:pPr>
      <w:r>
        <w:t>D.</w:t>
      </w:r>
      <w:r>
        <w:rPr>
          <w:spacing w:val="-3"/>
        </w:rPr>
        <w:t xml:space="preserve"> </w:t>
      </w:r>
      <w:r>
        <w:t>towards</w:t>
      </w:r>
      <w:r>
        <w:rPr>
          <w:spacing w:val="-4"/>
        </w:rPr>
        <w:t xml:space="preserve"> </w:t>
      </w:r>
      <w:r>
        <w:t>the</w:t>
      </w:r>
      <w:r>
        <w:rPr>
          <w:spacing w:val="-3"/>
        </w:rPr>
        <w:t xml:space="preserve"> </w:t>
      </w:r>
      <w:r>
        <w:rPr>
          <w:spacing w:val="-2"/>
        </w:rPr>
        <w:t>pith.</w:t>
      </w:r>
    </w:p>
    <w:p w14:paraId="75FDD0F2" w14:textId="77777777" w:rsidR="00B51F13" w:rsidRDefault="00000000">
      <w:pPr>
        <w:pStyle w:val="ListParagraph"/>
        <w:numPr>
          <w:ilvl w:val="0"/>
          <w:numId w:val="70"/>
        </w:numPr>
        <w:tabs>
          <w:tab w:val="left" w:pos="1213"/>
        </w:tabs>
        <w:spacing w:before="10" w:line="249" w:lineRule="auto"/>
        <w:ind w:left="1213" w:right="721" w:hanging="720"/>
        <w:jc w:val="left"/>
        <w:rPr>
          <w:sz w:val="20"/>
        </w:rPr>
      </w:pPr>
      <w:r>
        <w:rPr>
          <w:sz w:val="20"/>
        </w:rPr>
        <w:t>Oxygen</w:t>
      </w:r>
      <w:r>
        <w:rPr>
          <w:spacing w:val="-6"/>
          <w:sz w:val="20"/>
        </w:rPr>
        <w:t xml:space="preserve"> </w:t>
      </w:r>
      <w:r>
        <w:rPr>
          <w:sz w:val="20"/>
        </w:rPr>
        <w:t>liberated</w:t>
      </w:r>
      <w:r>
        <w:rPr>
          <w:spacing w:val="-4"/>
          <w:sz w:val="20"/>
        </w:rPr>
        <w:t xml:space="preserve"> </w:t>
      </w:r>
      <w:r>
        <w:rPr>
          <w:sz w:val="20"/>
        </w:rPr>
        <w:t>during</w:t>
      </w:r>
      <w:r>
        <w:rPr>
          <w:spacing w:val="-2"/>
          <w:sz w:val="20"/>
        </w:rPr>
        <w:t xml:space="preserve"> </w:t>
      </w:r>
      <w:r>
        <w:rPr>
          <w:sz w:val="20"/>
        </w:rPr>
        <w:t>photosynthesis</w:t>
      </w:r>
      <w:r>
        <w:rPr>
          <w:spacing w:val="-7"/>
          <w:sz w:val="20"/>
        </w:rPr>
        <w:t xml:space="preserve"> </w:t>
      </w:r>
      <w:r>
        <w:rPr>
          <w:sz w:val="20"/>
        </w:rPr>
        <w:t>has</w:t>
      </w:r>
      <w:r>
        <w:rPr>
          <w:spacing w:val="-3"/>
          <w:sz w:val="20"/>
        </w:rPr>
        <w:t xml:space="preserve"> </w:t>
      </w:r>
      <w:r>
        <w:rPr>
          <w:sz w:val="20"/>
        </w:rPr>
        <w:t>been demonstrated to comefrom</w:t>
      </w:r>
    </w:p>
    <w:p w14:paraId="2545D3D2" w14:textId="77777777" w:rsidR="00B51F13" w:rsidRDefault="00000000">
      <w:pPr>
        <w:pStyle w:val="BodyText"/>
        <w:spacing w:before="2"/>
        <w:ind w:left="1213"/>
      </w:pPr>
      <w:r>
        <w:t>A.</w:t>
      </w:r>
      <w:r>
        <w:rPr>
          <w:spacing w:val="29"/>
        </w:rPr>
        <w:t xml:space="preserve"> </w:t>
      </w:r>
      <w:r>
        <w:t>carbon</w:t>
      </w:r>
      <w:r>
        <w:rPr>
          <w:spacing w:val="-4"/>
        </w:rPr>
        <w:t xml:space="preserve"> </w:t>
      </w:r>
      <w:r>
        <w:t>dioxide</w:t>
      </w:r>
      <w:r>
        <w:rPr>
          <w:spacing w:val="-3"/>
        </w:rPr>
        <w:t xml:space="preserve"> </w:t>
      </w:r>
      <w:r>
        <w:t>B.</w:t>
      </w:r>
      <w:r>
        <w:rPr>
          <w:spacing w:val="-8"/>
        </w:rPr>
        <w:t xml:space="preserve"> </w:t>
      </w:r>
      <w:r>
        <w:t>air</w:t>
      </w:r>
      <w:r>
        <w:rPr>
          <w:spacing w:val="-2"/>
        </w:rPr>
        <w:t xml:space="preserve"> </w:t>
      </w:r>
      <w:r>
        <w:t>C.</w:t>
      </w:r>
      <w:r>
        <w:rPr>
          <w:spacing w:val="-4"/>
        </w:rPr>
        <w:t xml:space="preserve"> </w:t>
      </w:r>
      <w:r>
        <w:t>water</w:t>
      </w:r>
      <w:r>
        <w:rPr>
          <w:spacing w:val="-5"/>
        </w:rPr>
        <w:t xml:space="preserve"> </w:t>
      </w:r>
      <w:r>
        <w:t>D.</w:t>
      </w:r>
      <w:r>
        <w:rPr>
          <w:spacing w:val="-12"/>
        </w:rPr>
        <w:t xml:space="preserve"> </w:t>
      </w:r>
      <w:r>
        <w:rPr>
          <w:spacing w:val="-2"/>
        </w:rPr>
        <w:t>chlorophyll.</w:t>
      </w:r>
    </w:p>
    <w:p w14:paraId="02DBD52B" w14:textId="77777777" w:rsidR="00B51F13" w:rsidRDefault="00B51F13">
      <w:pPr>
        <w:pStyle w:val="BodyText"/>
        <w:spacing w:before="20"/>
      </w:pPr>
    </w:p>
    <w:p w14:paraId="468D76BD" w14:textId="77777777" w:rsidR="00B51F13" w:rsidRDefault="00000000">
      <w:pPr>
        <w:pStyle w:val="ListParagraph"/>
        <w:numPr>
          <w:ilvl w:val="0"/>
          <w:numId w:val="70"/>
        </w:numPr>
        <w:tabs>
          <w:tab w:val="left" w:pos="1213"/>
        </w:tabs>
        <w:spacing w:before="1"/>
        <w:ind w:left="1213" w:hanging="720"/>
        <w:jc w:val="left"/>
        <w:rPr>
          <w:sz w:val="20"/>
        </w:rPr>
      </w:pPr>
      <w:r>
        <w:rPr>
          <w:sz w:val="20"/>
        </w:rPr>
        <w:t>Which</w:t>
      </w:r>
      <w:r>
        <w:rPr>
          <w:spacing w:val="-4"/>
          <w:sz w:val="20"/>
        </w:rPr>
        <w:t xml:space="preserve"> </w:t>
      </w:r>
      <w:r>
        <w:rPr>
          <w:sz w:val="20"/>
        </w:rPr>
        <w:t>of</w:t>
      </w:r>
      <w:r>
        <w:rPr>
          <w:spacing w:val="-9"/>
          <w:sz w:val="20"/>
        </w:rPr>
        <w:t xml:space="preserve"> </w:t>
      </w:r>
      <w:r>
        <w:rPr>
          <w:sz w:val="20"/>
        </w:rPr>
        <w:t>these</w:t>
      </w:r>
      <w:r>
        <w:rPr>
          <w:spacing w:val="-4"/>
          <w:sz w:val="20"/>
        </w:rPr>
        <w:t xml:space="preserve"> </w:t>
      </w:r>
      <w:r>
        <w:rPr>
          <w:sz w:val="20"/>
        </w:rPr>
        <w:t>is</w:t>
      </w:r>
      <w:r>
        <w:rPr>
          <w:spacing w:val="-4"/>
          <w:sz w:val="20"/>
        </w:rPr>
        <w:t xml:space="preserve"> </w:t>
      </w:r>
      <w:r>
        <w:rPr>
          <w:sz w:val="20"/>
        </w:rPr>
        <w:t>a</w:t>
      </w:r>
      <w:r>
        <w:rPr>
          <w:spacing w:val="-4"/>
          <w:sz w:val="20"/>
        </w:rPr>
        <w:t xml:space="preserve"> </w:t>
      </w:r>
      <w:r>
        <w:rPr>
          <w:sz w:val="20"/>
        </w:rPr>
        <w:t>trace</w:t>
      </w:r>
      <w:r>
        <w:rPr>
          <w:spacing w:val="-17"/>
          <w:sz w:val="20"/>
        </w:rPr>
        <w:t xml:space="preserve"> </w:t>
      </w:r>
      <w:r>
        <w:rPr>
          <w:spacing w:val="-2"/>
          <w:sz w:val="20"/>
        </w:rPr>
        <w:t>element?</w:t>
      </w:r>
    </w:p>
    <w:p w14:paraId="3C10F945" w14:textId="77777777" w:rsidR="00B51F13" w:rsidRDefault="00000000">
      <w:pPr>
        <w:pStyle w:val="BodyText"/>
        <w:spacing w:before="10"/>
        <w:ind w:left="1213"/>
      </w:pPr>
      <w:r>
        <w:t>A.</w:t>
      </w:r>
      <w:r>
        <w:rPr>
          <w:spacing w:val="26"/>
        </w:rPr>
        <w:t xml:space="preserve"> </w:t>
      </w:r>
      <w:r>
        <w:t>Iron</w:t>
      </w:r>
      <w:r>
        <w:rPr>
          <w:spacing w:val="-2"/>
        </w:rPr>
        <w:t xml:space="preserve"> </w:t>
      </w:r>
      <w:r>
        <w:t>B.</w:t>
      </w:r>
      <w:r>
        <w:rPr>
          <w:spacing w:val="-10"/>
        </w:rPr>
        <w:t xml:space="preserve"> </w:t>
      </w:r>
      <w:r>
        <w:t>Copper</w:t>
      </w:r>
      <w:r>
        <w:rPr>
          <w:spacing w:val="-5"/>
        </w:rPr>
        <w:t xml:space="preserve"> </w:t>
      </w:r>
      <w:r>
        <w:t>C.</w:t>
      </w:r>
      <w:r>
        <w:rPr>
          <w:spacing w:val="-4"/>
        </w:rPr>
        <w:t xml:space="preserve"> </w:t>
      </w:r>
      <w:r>
        <w:t>Calcium</w:t>
      </w:r>
      <w:r>
        <w:rPr>
          <w:spacing w:val="-3"/>
        </w:rPr>
        <w:t xml:space="preserve"> </w:t>
      </w:r>
      <w:r>
        <w:t>D.</w:t>
      </w:r>
      <w:r>
        <w:rPr>
          <w:spacing w:val="-16"/>
        </w:rPr>
        <w:t xml:space="preserve"> </w:t>
      </w:r>
      <w:r>
        <w:rPr>
          <w:spacing w:val="-2"/>
        </w:rPr>
        <w:t>Sulphur.</w:t>
      </w:r>
    </w:p>
    <w:p w14:paraId="723796EB" w14:textId="77777777" w:rsidR="00B51F13" w:rsidRDefault="00B51F13">
      <w:pPr>
        <w:pStyle w:val="BodyText"/>
        <w:spacing w:before="20"/>
      </w:pPr>
    </w:p>
    <w:p w14:paraId="59A5A0D1" w14:textId="77777777" w:rsidR="00B51F13" w:rsidRDefault="00000000">
      <w:pPr>
        <w:pStyle w:val="ListParagraph"/>
        <w:numPr>
          <w:ilvl w:val="0"/>
          <w:numId w:val="70"/>
        </w:numPr>
        <w:tabs>
          <w:tab w:val="left" w:pos="1213"/>
        </w:tabs>
        <w:spacing w:line="249" w:lineRule="auto"/>
        <w:ind w:left="1213" w:right="752" w:hanging="720"/>
        <w:jc w:val="left"/>
        <w:rPr>
          <w:sz w:val="20"/>
        </w:rPr>
      </w:pPr>
      <w:r>
        <w:rPr>
          <w:sz w:val="20"/>
        </w:rPr>
        <w:t>The</w:t>
      </w:r>
      <w:r>
        <w:rPr>
          <w:spacing w:val="-6"/>
          <w:sz w:val="20"/>
        </w:rPr>
        <w:t xml:space="preserve"> </w:t>
      </w:r>
      <w:r>
        <w:rPr>
          <w:sz w:val="20"/>
        </w:rPr>
        <w:t>main</w:t>
      </w:r>
      <w:r>
        <w:rPr>
          <w:spacing w:val="-5"/>
          <w:sz w:val="20"/>
        </w:rPr>
        <w:t xml:space="preserve"> </w:t>
      </w:r>
      <w:r>
        <w:rPr>
          <w:sz w:val="20"/>
        </w:rPr>
        <w:t>organic</w:t>
      </w:r>
      <w:r>
        <w:rPr>
          <w:spacing w:val="-6"/>
          <w:sz w:val="20"/>
        </w:rPr>
        <w:t xml:space="preserve"> </w:t>
      </w:r>
      <w:r>
        <w:rPr>
          <w:sz w:val="20"/>
        </w:rPr>
        <w:t>substances</w:t>
      </w:r>
      <w:r>
        <w:rPr>
          <w:spacing w:val="-7"/>
          <w:sz w:val="20"/>
        </w:rPr>
        <w:t xml:space="preserve"> </w:t>
      </w:r>
      <w:r>
        <w:rPr>
          <w:sz w:val="20"/>
        </w:rPr>
        <w:t>found</w:t>
      </w:r>
      <w:r>
        <w:rPr>
          <w:spacing w:val="-5"/>
          <w:sz w:val="20"/>
        </w:rPr>
        <w:t xml:space="preserve"> </w:t>
      </w:r>
      <w:r>
        <w:rPr>
          <w:sz w:val="20"/>
        </w:rPr>
        <w:t>in</w:t>
      </w:r>
      <w:r>
        <w:rPr>
          <w:spacing w:val="-5"/>
          <w:sz w:val="20"/>
        </w:rPr>
        <w:t xml:space="preserve"> </w:t>
      </w:r>
      <w:r>
        <w:rPr>
          <w:sz w:val="20"/>
        </w:rPr>
        <w:t>the</w:t>
      </w:r>
      <w:r>
        <w:rPr>
          <w:spacing w:val="-8"/>
          <w:sz w:val="20"/>
        </w:rPr>
        <w:t xml:space="preserve"> </w:t>
      </w:r>
      <w:r>
        <w:rPr>
          <w:sz w:val="20"/>
        </w:rPr>
        <w:t>human body are</w:t>
      </w:r>
    </w:p>
    <w:p w14:paraId="42175E0C" w14:textId="77777777" w:rsidR="00B51F13" w:rsidRDefault="00000000">
      <w:pPr>
        <w:pStyle w:val="BodyText"/>
        <w:spacing w:before="1" w:line="249" w:lineRule="auto"/>
        <w:ind w:left="1213" w:right="864"/>
      </w:pPr>
      <w:r>
        <w:t>A.</w:t>
      </w:r>
      <w:r>
        <w:rPr>
          <w:spacing w:val="40"/>
        </w:rPr>
        <w:t xml:space="preserve"> </w:t>
      </w:r>
      <w:r>
        <w:t>carbohydrates,</w:t>
      </w:r>
      <w:r>
        <w:rPr>
          <w:spacing w:val="-7"/>
        </w:rPr>
        <w:t xml:space="preserve"> </w:t>
      </w:r>
      <w:r>
        <w:t>proteins</w:t>
      </w:r>
      <w:r>
        <w:rPr>
          <w:spacing w:val="-8"/>
        </w:rPr>
        <w:t xml:space="preserve"> </w:t>
      </w:r>
      <w:r>
        <w:t>and</w:t>
      </w:r>
      <w:r>
        <w:rPr>
          <w:spacing w:val="-7"/>
        </w:rPr>
        <w:t xml:space="preserve"> </w:t>
      </w:r>
      <w:r>
        <w:t>salts</w:t>
      </w:r>
      <w:r>
        <w:rPr>
          <w:spacing w:val="-5"/>
        </w:rPr>
        <w:t xml:space="preserve"> </w:t>
      </w:r>
      <w:r>
        <w:t>B.</w:t>
      </w:r>
      <w:r>
        <w:rPr>
          <w:spacing w:val="-11"/>
        </w:rPr>
        <w:t xml:space="preserve"> </w:t>
      </w:r>
      <w:r>
        <w:t>salts, fats and proteins C. fats, carbohydrates and proteins D. salts, fats and</w:t>
      </w:r>
      <w:r>
        <w:rPr>
          <w:spacing w:val="40"/>
        </w:rPr>
        <w:t xml:space="preserve"> </w:t>
      </w:r>
      <w:r>
        <w:t>carbohydrates.</w:t>
      </w:r>
    </w:p>
    <w:p w14:paraId="157FD053" w14:textId="77777777" w:rsidR="00B51F13" w:rsidRDefault="00B51F13">
      <w:pPr>
        <w:pStyle w:val="BodyText"/>
        <w:spacing w:before="10"/>
      </w:pPr>
    </w:p>
    <w:p w14:paraId="6367AB16" w14:textId="77777777" w:rsidR="00B51F13" w:rsidRDefault="00000000">
      <w:pPr>
        <w:pStyle w:val="ListParagraph"/>
        <w:numPr>
          <w:ilvl w:val="0"/>
          <w:numId w:val="70"/>
        </w:numPr>
        <w:tabs>
          <w:tab w:val="left" w:pos="1213"/>
        </w:tabs>
        <w:spacing w:line="249" w:lineRule="auto"/>
        <w:ind w:left="1213" w:right="858" w:hanging="720"/>
        <w:jc w:val="left"/>
        <w:rPr>
          <w:sz w:val="20"/>
        </w:rPr>
      </w:pPr>
      <w:r>
        <w:rPr>
          <w:sz w:val="20"/>
        </w:rPr>
        <w:t>Which</w:t>
      </w:r>
      <w:r>
        <w:rPr>
          <w:spacing w:val="-7"/>
          <w:sz w:val="20"/>
        </w:rPr>
        <w:t xml:space="preserve"> </w:t>
      </w:r>
      <w:r>
        <w:rPr>
          <w:sz w:val="20"/>
        </w:rPr>
        <w:t>of</w:t>
      </w:r>
      <w:r>
        <w:rPr>
          <w:spacing w:val="-13"/>
          <w:sz w:val="20"/>
        </w:rPr>
        <w:t xml:space="preserve"> </w:t>
      </w:r>
      <w:r>
        <w:rPr>
          <w:sz w:val="20"/>
        </w:rPr>
        <w:t>the</w:t>
      </w:r>
      <w:r>
        <w:rPr>
          <w:spacing w:val="-8"/>
          <w:sz w:val="20"/>
        </w:rPr>
        <w:t xml:space="preserve"> </w:t>
      </w:r>
      <w:r>
        <w:rPr>
          <w:sz w:val="20"/>
        </w:rPr>
        <w:t>following</w:t>
      </w:r>
      <w:r>
        <w:rPr>
          <w:spacing w:val="-8"/>
          <w:sz w:val="20"/>
        </w:rPr>
        <w:t xml:space="preserve"> </w:t>
      </w:r>
      <w:r>
        <w:rPr>
          <w:sz w:val="20"/>
        </w:rPr>
        <w:t>elements</w:t>
      </w:r>
      <w:r>
        <w:rPr>
          <w:spacing w:val="-9"/>
          <w:sz w:val="20"/>
        </w:rPr>
        <w:t xml:space="preserve"> </w:t>
      </w:r>
      <w:r>
        <w:rPr>
          <w:sz w:val="20"/>
        </w:rPr>
        <w:t>is</w:t>
      </w:r>
      <w:r>
        <w:rPr>
          <w:spacing w:val="-9"/>
          <w:sz w:val="20"/>
        </w:rPr>
        <w:t xml:space="preserve"> </w:t>
      </w:r>
      <w:r>
        <w:rPr>
          <w:sz w:val="20"/>
        </w:rPr>
        <w:t>essential</w:t>
      </w:r>
      <w:r>
        <w:rPr>
          <w:spacing w:val="-6"/>
          <w:sz w:val="20"/>
        </w:rPr>
        <w:t xml:space="preserve"> </w:t>
      </w:r>
      <w:r>
        <w:rPr>
          <w:sz w:val="20"/>
        </w:rPr>
        <w:t>for the formation ofhaemoglobin?</w:t>
      </w:r>
    </w:p>
    <w:p w14:paraId="1B1B47E8" w14:textId="77777777" w:rsidR="00B51F13" w:rsidRDefault="00000000">
      <w:pPr>
        <w:pStyle w:val="BodyText"/>
        <w:spacing w:line="229" w:lineRule="exact"/>
        <w:ind w:left="1213"/>
      </w:pPr>
      <w:r>
        <w:t>A.</w:t>
      </w:r>
      <w:r>
        <w:rPr>
          <w:spacing w:val="26"/>
        </w:rPr>
        <w:t xml:space="preserve"> </w:t>
      </w:r>
      <w:r>
        <w:t>Sodium</w:t>
      </w:r>
      <w:r>
        <w:rPr>
          <w:spacing w:val="-3"/>
        </w:rPr>
        <w:t xml:space="preserve"> </w:t>
      </w:r>
      <w:r>
        <w:t>B.</w:t>
      </w:r>
      <w:r>
        <w:rPr>
          <w:spacing w:val="-9"/>
        </w:rPr>
        <w:t xml:space="preserve"> </w:t>
      </w:r>
      <w:r>
        <w:t>Potassium</w:t>
      </w:r>
      <w:r>
        <w:rPr>
          <w:spacing w:val="-4"/>
        </w:rPr>
        <w:t xml:space="preserve"> </w:t>
      </w:r>
      <w:r>
        <w:t>C.</w:t>
      </w:r>
      <w:r>
        <w:rPr>
          <w:spacing w:val="-4"/>
        </w:rPr>
        <w:t xml:space="preserve"> </w:t>
      </w:r>
      <w:r>
        <w:t>Calcium</w:t>
      </w:r>
      <w:r>
        <w:rPr>
          <w:spacing w:val="-4"/>
        </w:rPr>
        <w:t xml:space="preserve"> </w:t>
      </w:r>
      <w:r>
        <w:t>D.</w:t>
      </w:r>
      <w:r>
        <w:rPr>
          <w:spacing w:val="7"/>
        </w:rPr>
        <w:t xml:space="preserve"> </w:t>
      </w:r>
      <w:r>
        <w:rPr>
          <w:spacing w:val="-4"/>
        </w:rPr>
        <w:t>Iron.</w:t>
      </w:r>
    </w:p>
    <w:p w14:paraId="00A24BC1" w14:textId="77777777" w:rsidR="00B51F13" w:rsidRDefault="00B51F13">
      <w:pPr>
        <w:pStyle w:val="BodyText"/>
        <w:spacing w:before="21"/>
      </w:pPr>
    </w:p>
    <w:p w14:paraId="6D40CEA0" w14:textId="77777777" w:rsidR="00B51F13" w:rsidRDefault="00000000">
      <w:pPr>
        <w:pStyle w:val="ListParagraph"/>
        <w:numPr>
          <w:ilvl w:val="0"/>
          <w:numId w:val="70"/>
        </w:numPr>
        <w:tabs>
          <w:tab w:val="left" w:pos="1213"/>
        </w:tabs>
        <w:ind w:left="1213" w:hanging="720"/>
        <w:jc w:val="left"/>
        <w:rPr>
          <w:sz w:val="20"/>
        </w:rPr>
      </w:pPr>
      <w:r>
        <w:rPr>
          <w:sz w:val="20"/>
        </w:rPr>
        <w:t>The</w:t>
      </w:r>
      <w:r>
        <w:rPr>
          <w:spacing w:val="-5"/>
          <w:sz w:val="20"/>
        </w:rPr>
        <w:t xml:space="preserve"> </w:t>
      </w:r>
      <w:r>
        <w:rPr>
          <w:sz w:val="20"/>
        </w:rPr>
        <w:t>severe</w:t>
      </w:r>
      <w:r>
        <w:rPr>
          <w:spacing w:val="-5"/>
          <w:sz w:val="20"/>
        </w:rPr>
        <w:t xml:space="preserve"> </w:t>
      </w:r>
      <w:r>
        <w:rPr>
          <w:sz w:val="20"/>
        </w:rPr>
        <w:t>deficiency</w:t>
      </w:r>
      <w:r>
        <w:rPr>
          <w:spacing w:val="-3"/>
          <w:sz w:val="20"/>
        </w:rPr>
        <w:t xml:space="preserve"> </w:t>
      </w:r>
      <w:r>
        <w:rPr>
          <w:sz w:val="20"/>
        </w:rPr>
        <w:t>of</w:t>
      </w:r>
      <w:r>
        <w:rPr>
          <w:spacing w:val="-10"/>
          <w:sz w:val="20"/>
        </w:rPr>
        <w:t xml:space="preserve"> </w:t>
      </w:r>
      <w:r>
        <w:rPr>
          <w:sz w:val="20"/>
        </w:rPr>
        <w:t>vitamin</w:t>
      </w:r>
      <w:r>
        <w:rPr>
          <w:spacing w:val="-4"/>
          <w:sz w:val="20"/>
        </w:rPr>
        <w:t xml:space="preserve"> </w:t>
      </w:r>
      <w:r>
        <w:rPr>
          <w:sz w:val="20"/>
        </w:rPr>
        <w:t>C</w:t>
      </w:r>
      <w:r>
        <w:rPr>
          <w:spacing w:val="-5"/>
          <w:sz w:val="20"/>
        </w:rPr>
        <w:t xml:space="preserve"> </w:t>
      </w:r>
      <w:r>
        <w:rPr>
          <w:spacing w:val="-2"/>
          <w:sz w:val="20"/>
        </w:rPr>
        <w:t>leadsto</w:t>
      </w:r>
    </w:p>
    <w:p w14:paraId="6A43D413" w14:textId="77777777" w:rsidR="00B51F13" w:rsidRDefault="00000000">
      <w:pPr>
        <w:pStyle w:val="BodyText"/>
        <w:spacing w:before="10"/>
        <w:ind w:left="1213"/>
      </w:pPr>
      <w:r>
        <w:t>A.</w:t>
      </w:r>
      <w:r>
        <w:rPr>
          <w:spacing w:val="28"/>
        </w:rPr>
        <w:t xml:space="preserve"> </w:t>
      </w:r>
      <w:r>
        <w:t>kwashiorkor</w:t>
      </w:r>
      <w:r>
        <w:rPr>
          <w:spacing w:val="-4"/>
        </w:rPr>
        <w:t xml:space="preserve"> </w:t>
      </w:r>
      <w:r>
        <w:t>B.</w:t>
      </w:r>
      <w:r>
        <w:rPr>
          <w:spacing w:val="-8"/>
        </w:rPr>
        <w:t xml:space="preserve"> </w:t>
      </w:r>
      <w:r>
        <w:t>beriberi</w:t>
      </w:r>
      <w:r>
        <w:rPr>
          <w:spacing w:val="-6"/>
        </w:rPr>
        <w:t xml:space="preserve"> </w:t>
      </w:r>
      <w:r>
        <w:t>C.</w:t>
      </w:r>
      <w:r>
        <w:rPr>
          <w:spacing w:val="-4"/>
        </w:rPr>
        <w:t xml:space="preserve"> </w:t>
      </w:r>
      <w:r>
        <w:t>pellagra</w:t>
      </w:r>
      <w:r>
        <w:rPr>
          <w:spacing w:val="-4"/>
        </w:rPr>
        <w:t xml:space="preserve"> </w:t>
      </w:r>
      <w:r>
        <w:t>D.</w:t>
      </w:r>
      <w:r>
        <w:rPr>
          <w:spacing w:val="16"/>
        </w:rPr>
        <w:t xml:space="preserve"> </w:t>
      </w:r>
      <w:r>
        <w:rPr>
          <w:spacing w:val="-2"/>
        </w:rPr>
        <w:t>scurvy</w:t>
      </w:r>
    </w:p>
    <w:p w14:paraId="472BBD56" w14:textId="77777777" w:rsidR="00B51F13" w:rsidRDefault="00B51F13">
      <w:pPr>
        <w:sectPr w:rsidR="00B51F13">
          <w:type w:val="continuous"/>
          <w:pgSz w:w="12240" w:h="15840"/>
          <w:pgMar w:top="1820" w:right="360" w:bottom="280" w:left="560" w:header="720" w:footer="720" w:gutter="0"/>
          <w:cols w:num="2" w:space="720" w:equalWidth="0">
            <w:col w:w="5327" w:space="101"/>
            <w:col w:w="5892"/>
          </w:cols>
        </w:sectPr>
      </w:pPr>
    </w:p>
    <w:p w14:paraId="740B5D50" w14:textId="77777777" w:rsidR="00B51F13" w:rsidRDefault="00000000">
      <w:pPr>
        <w:pStyle w:val="ListParagraph"/>
        <w:numPr>
          <w:ilvl w:val="0"/>
          <w:numId w:val="70"/>
        </w:numPr>
        <w:tabs>
          <w:tab w:val="left" w:pos="923"/>
        </w:tabs>
        <w:spacing w:before="79" w:line="247" w:lineRule="auto"/>
        <w:ind w:left="923" w:right="355"/>
        <w:jc w:val="left"/>
        <w:rPr>
          <w:sz w:val="20"/>
        </w:rPr>
      </w:pPr>
      <w:r>
        <w:rPr>
          <w:sz w:val="20"/>
        </w:rPr>
        <w:t>In</w:t>
      </w:r>
      <w:r>
        <w:rPr>
          <w:spacing w:val="-4"/>
          <w:sz w:val="20"/>
        </w:rPr>
        <w:t xml:space="preserve"> </w:t>
      </w:r>
      <w:r>
        <w:rPr>
          <w:sz w:val="20"/>
        </w:rPr>
        <w:t>addition</w:t>
      </w:r>
      <w:r>
        <w:rPr>
          <w:spacing w:val="-4"/>
          <w:sz w:val="20"/>
        </w:rPr>
        <w:t xml:space="preserve"> </w:t>
      </w:r>
      <w:r>
        <w:rPr>
          <w:sz w:val="20"/>
        </w:rPr>
        <w:t>to the</w:t>
      </w:r>
      <w:r>
        <w:rPr>
          <w:spacing w:val="-5"/>
          <w:sz w:val="20"/>
        </w:rPr>
        <w:t xml:space="preserve"> </w:t>
      </w:r>
      <w:r>
        <w:rPr>
          <w:sz w:val="20"/>
        </w:rPr>
        <w:t>high</w:t>
      </w:r>
      <w:r>
        <w:rPr>
          <w:spacing w:val="-4"/>
          <w:sz w:val="20"/>
        </w:rPr>
        <w:t xml:space="preserve"> </w:t>
      </w:r>
      <w:r>
        <w:rPr>
          <w:sz w:val="20"/>
        </w:rPr>
        <w:t>calories</w:t>
      </w:r>
      <w:r>
        <w:rPr>
          <w:spacing w:val="-6"/>
          <w:sz w:val="20"/>
        </w:rPr>
        <w:t xml:space="preserve"> </w:t>
      </w:r>
      <w:r>
        <w:rPr>
          <w:sz w:val="20"/>
        </w:rPr>
        <w:t>derived</w:t>
      </w:r>
      <w:r>
        <w:rPr>
          <w:spacing w:val="-4"/>
          <w:sz w:val="20"/>
        </w:rPr>
        <w:t xml:space="preserve"> </w:t>
      </w:r>
      <w:r>
        <w:rPr>
          <w:sz w:val="20"/>
        </w:rPr>
        <w:t>from</w:t>
      </w:r>
      <w:r>
        <w:rPr>
          <w:spacing w:val="-4"/>
          <w:sz w:val="20"/>
        </w:rPr>
        <w:t xml:space="preserve"> </w:t>
      </w:r>
      <w:r>
        <w:rPr>
          <w:sz w:val="20"/>
        </w:rPr>
        <w:t>fats and oils, they are</w:t>
      </w:r>
    </w:p>
    <w:p w14:paraId="7307B46E" w14:textId="77777777" w:rsidR="00B51F13" w:rsidRDefault="00000000">
      <w:pPr>
        <w:pStyle w:val="ListParagraph"/>
        <w:numPr>
          <w:ilvl w:val="1"/>
          <w:numId w:val="70"/>
        </w:numPr>
        <w:tabs>
          <w:tab w:val="left" w:pos="1103"/>
          <w:tab w:val="left" w:pos="1175"/>
        </w:tabs>
        <w:spacing w:before="3" w:line="249" w:lineRule="auto"/>
        <w:ind w:left="1103" w:right="143" w:hanging="183"/>
        <w:rPr>
          <w:sz w:val="20"/>
        </w:rPr>
      </w:pPr>
      <w:r>
        <w:rPr>
          <w:spacing w:val="-6"/>
          <w:sz w:val="20"/>
        </w:rPr>
        <w:t>used</w:t>
      </w:r>
      <w:r>
        <w:rPr>
          <w:spacing w:val="-8"/>
          <w:sz w:val="20"/>
        </w:rPr>
        <w:t xml:space="preserve"> </w:t>
      </w:r>
      <w:r>
        <w:rPr>
          <w:spacing w:val="-6"/>
          <w:sz w:val="20"/>
        </w:rPr>
        <w:t>in producing</w:t>
      </w:r>
      <w:r>
        <w:rPr>
          <w:spacing w:val="-8"/>
          <w:sz w:val="20"/>
        </w:rPr>
        <w:t xml:space="preserve"> </w:t>
      </w:r>
      <w:r>
        <w:rPr>
          <w:spacing w:val="-6"/>
          <w:sz w:val="20"/>
        </w:rPr>
        <w:t>newcells B.</w:t>
      </w:r>
      <w:r>
        <w:rPr>
          <w:spacing w:val="-10"/>
          <w:sz w:val="20"/>
        </w:rPr>
        <w:t xml:space="preserve"> </w:t>
      </w:r>
      <w:r>
        <w:rPr>
          <w:spacing w:val="-6"/>
          <w:sz w:val="20"/>
        </w:rPr>
        <w:t>necessary</w:t>
      </w:r>
      <w:r>
        <w:rPr>
          <w:spacing w:val="-11"/>
          <w:sz w:val="20"/>
        </w:rPr>
        <w:t xml:space="preserve"> </w:t>
      </w:r>
      <w:r>
        <w:rPr>
          <w:spacing w:val="-6"/>
          <w:sz w:val="20"/>
        </w:rPr>
        <w:t>for</w:t>
      </w:r>
      <w:r>
        <w:rPr>
          <w:spacing w:val="-14"/>
          <w:sz w:val="20"/>
        </w:rPr>
        <w:t xml:space="preserve"> </w:t>
      </w:r>
      <w:r>
        <w:rPr>
          <w:spacing w:val="-6"/>
          <w:sz w:val="20"/>
        </w:rPr>
        <w:t xml:space="preserve">enzyme </w:t>
      </w:r>
      <w:r>
        <w:rPr>
          <w:spacing w:val="-2"/>
          <w:sz w:val="20"/>
        </w:rPr>
        <w:t>formation</w:t>
      </w:r>
      <w:r>
        <w:rPr>
          <w:spacing w:val="-17"/>
          <w:sz w:val="20"/>
        </w:rPr>
        <w:t xml:space="preserve"> </w:t>
      </w:r>
      <w:r>
        <w:rPr>
          <w:spacing w:val="-2"/>
          <w:sz w:val="20"/>
        </w:rPr>
        <w:t>C.</w:t>
      </w:r>
      <w:r>
        <w:rPr>
          <w:spacing w:val="-7"/>
          <w:sz w:val="20"/>
        </w:rPr>
        <w:t xml:space="preserve"> </w:t>
      </w:r>
      <w:r>
        <w:rPr>
          <w:spacing w:val="-2"/>
          <w:sz w:val="20"/>
        </w:rPr>
        <w:t>used</w:t>
      </w:r>
      <w:r>
        <w:rPr>
          <w:spacing w:val="-11"/>
          <w:sz w:val="20"/>
        </w:rPr>
        <w:t xml:space="preserve"> </w:t>
      </w:r>
      <w:r>
        <w:rPr>
          <w:spacing w:val="-2"/>
          <w:sz w:val="20"/>
        </w:rPr>
        <w:t>as</w:t>
      </w:r>
      <w:r>
        <w:rPr>
          <w:spacing w:val="-8"/>
          <w:sz w:val="20"/>
        </w:rPr>
        <w:t xml:space="preserve"> </w:t>
      </w:r>
      <w:r>
        <w:rPr>
          <w:spacing w:val="-2"/>
          <w:sz w:val="20"/>
        </w:rPr>
        <w:t>insulators</w:t>
      </w:r>
      <w:r>
        <w:rPr>
          <w:spacing w:val="-13"/>
          <w:sz w:val="20"/>
        </w:rPr>
        <w:t xml:space="preserve"> </w:t>
      </w:r>
      <w:r>
        <w:rPr>
          <w:spacing w:val="-2"/>
          <w:sz w:val="20"/>
        </w:rPr>
        <w:t>fromcold</w:t>
      </w:r>
    </w:p>
    <w:p w14:paraId="09A1CF3C" w14:textId="77777777" w:rsidR="00B51F13" w:rsidRDefault="00000000">
      <w:pPr>
        <w:pStyle w:val="BodyText"/>
        <w:spacing w:before="2"/>
        <w:ind w:left="923"/>
      </w:pPr>
      <w:r>
        <w:t>D.</w:t>
      </w:r>
      <w:r>
        <w:rPr>
          <w:spacing w:val="-3"/>
        </w:rPr>
        <w:t xml:space="preserve"> </w:t>
      </w:r>
      <w:r>
        <w:t>required</w:t>
      </w:r>
      <w:r>
        <w:rPr>
          <w:spacing w:val="-4"/>
        </w:rPr>
        <w:t xml:space="preserve"> </w:t>
      </w:r>
      <w:r>
        <w:t>for</w:t>
      </w:r>
      <w:r>
        <w:rPr>
          <w:spacing w:val="-4"/>
        </w:rPr>
        <w:t xml:space="preserve"> </w:t>
      </w:r>
      <w:r>
        <w:rPr>
          <w:spacing w:val="-2"/>
        </w:rPr>
        <w:t>growth</w:t>
      </w:r>
    </w:p>
    <w:p w14:paraId="1F97DA3C" w14:textId="77777777" w:rsidR="00B51F13" w:rsidRDefault="00B51F13">
      <w:pPr>
        <w:pStyle w:val="BodyText"/>
        <w:spacing w:before="20"/>
      </w:pPr>
    </w:p>
    <w:p w14:paraId="1F9BF46F" w14:textId="77777777" w:rsidR="00B51F13" w:rsidRDefault="00000000">
      <w:pPr>
        <w:pStyle w:val="ListParagraph"/>
        <w:numPr>
          <w:ilvl w:val="0"/>
          <w:numId w:val="70"/>
        </w:numPr>
        <w:tabs>
          <w:tab w:val="left" w:pos="923"/>
        </w:tabs>
        <w:spacing w:before="1" w:line="247" w:lineRule="auto"/>
        <w:ind w:left="923" w:right="356"/>
        <w:jc w:val="left"/>
        <w:rPr>
          <w:sz w:val="20"/>
        </w:rPr>
      </w:pPr>
      <w:r>
        <w:rPr>
          <w:sz w:val="20"/>
        </w:rPr>
        <w:t>The extract from a food</w:t>
      </w:r>
      <w:r>
        <w:rPr>
          <w:spacing w:val="-1"/>
          <w:sz w:val="20"/>
        </w:rPr>
        <w:t xml:space="preserve"> </w:t>
      </w:r>
      <w:r>
        <w:rPr>
          <w:sz w:val="20"/>
        </w:rPr>
        <w:t>substance reacting with sodium</w:t>
      </w:r>
      <w:r>
        <w:rPr>
          <w:spacing w:val="-6"/>
          <w:sz w:val="20"/>
        </w:rPr>
        <w:t xml:space="preserve"> </w:t>
      </w:r>
      <w:r>
        <w:rPr>
          <w:sz w:val="20"/>
        </w:rPr>
        <w:t>hydroxide</w:t>
      </w:r>
      <w:r>
        <w:rPr>
          <w:spacing w:val="-5"/>
          <w:sz w:val="20"/>
        </w:rPr>
        <w:t xml:space="preserve"> </w:t>
      </w:r>
      <w:r>
        <w:rPr>
          <w:sz w:val="20"/>
        </w:rPr>
        <w:t>and</w:t>
      </w:r>
      <w:r>
        <w:rPr>
          <w:spacing w:val="-1"/>
          <w:sz w:val="20"/>
        </w:rPr>
        <w:t xml:space="preserve"> </w:t>
      </w:r>
      <w:r>
        <w:rPr>
          <w:sz w:val="20"/>
        </w:rPr>
        <w:t>copper</w:t>
      </w:r>
      <w:r>
        <w:rPr>
          <w:spacing w:val="-8"/>
          <w:sz w:val="20"/>
        </w:rPr>
        <w:t xml:space="preserve"> </w:t>
      </w:r>
      <w:r>
        <w:rPr>
          <w:sz w:val="20"/>
        </w:rPr>
        <w:t>sulphate</w:t>
      </w:r>
      <w:r>
        <w:rPr>
          <w:spacing w:val="-7"/>
          <w:sz w:val="20"/>
        </w:rPr>
        <w:t xml:space="preserve"> </w:t>
      </w:r>
      <w:r>
        <w:rPr>
          <w:sz w:val="20"/>
        </w:rPr>
        <w:t>solutions will produce violet to purple coloration if</w:t>
      </w:r>
    </w:p>
    <w:p w14:paraId="3CFD087D" w14:textId="77777777" w:rsidR="00B51F13" w:rsidRDefault="00000000">
      <w:pPr>
        <w:pStyle w:val="ListParagraph"/>
        <w:numPr>
          <w:ilvl w:val="1"/>
          <w:numId w:val="70"/>
        </w:numPr>
        <w:tabs>
          <w:tab w:val="left" w:pos="1217"/>
        </w:tabs>
        <w:spacing w:before="6"/>
        <w:ind w:left="1217" w:hanging="296"/>
        <w:rPr>
          <w:sz w:val="20"/>
        </w:rPr>
      </w:pPr>
      <w:r>
        <w:rPr>
          <w:sz w:val="20"/>
        </w:rPr>
        <w:t>fats</w:t>
      </w:r>
      <w:r>
        <w:rPr>
          <w:spacing w:val="-6"/>
          <w:sz w:val="20"/>
        </w:rPr>
        <w:t xml:space="preserve"> </w:t>
      </w:r>
      <w:r>
        <w:rPr>
          <w:sz w:val="20"/>
        </w:rPr>
        <w:t>are</w:t>
      </w:r>
      <w:r>
        <w:rPr>
          <w:spacing w:val="-4"/>
          <w:sz w:val="20"/>
        </w:rPr>
        <w:t xml:space="preserve"> </w:t>
      </w:r>
      <w:r>
        <w:rPr>
          <w:sz w:val="20"/>
        </w:rPr>
        <w:t>present</w:t>
      </w:r>
      <w:r>
        <w:rPr>
          <w:spacing w:val="-4"/>
          <w:sz w:val="20"/>
        </w:rPr>
        <w:t xml:space="preserve"> </w:t>
      </w:r>
      <w:r>
        <w:rPr>
          <w:sz w:val="20"/>
        </w:rPr>
        <w:t>B.</w:t>
      </w:r>
      <w:r>
        <w:rPr>
          <w:spacing w:val="-8"/>
          <w:sz w:val="20"/>
        </w:rPr>
        <w:t xml:space="preserve"> </w:t>
      </w:r>
      <w:r>
        <w:rPr>
          <w:sz w:val="20"/>
        </w:rPr>
        <w:t>carbohydrate</w:t>
      </w:r>
      <w:r>
        <w:rPr>
          <w:spacing w:val="-5"/>
          <w:sz w:val="20"/>
        </w:rPr>
        <w:t xml:space="preserve"> </w:t>
      </w:r>
      <w:r>
        <w:rPr>
          <w:sz w:val="20"/>
        </w:rPr>
        <w:t>is</w:t>
      </w:r>
      <w:r>
        <w:rPr>
          <w:spacing w:val="14"/>
          <w:sz w:val="20"/>
        </w:rPr>
        <w:t xml:space="preserve"> </w:t>
      </w:r>
      <w:r>
        <w:rPr>
          <w:spacing w:val="-2"/>
          <w:sz w:val="20"/>
        </w:rPr>
        <w:t>present</w:t>
      </w:r>
    </w:p>
    <w:p w14:paraId="523B65CC" w14:textId="77777777" w:rsidR="00B51F13" w:rsidRDefault="00000000">
      <w:pPr>
        <w:pStyle w:val="BodyText"/>
        <w:spacing w:before="10"/>
        <w:ind w:left="923"/>
      </w:pPr>
      <w:r>
        <w:t>C.</w:t>
      </w:r>
      <w:r>
        <w:rPr>
          <w:spacing w:val="-4"/>
        </w:rPr>
        <w:t xml:space="preserve"> </w:t>
      </w:r>
      <w:r>
        <w:t>protein</w:t>
      </w:r>
      <w:r>
        <w:rPr>
          <w:spacing w:val="-2"/>
        </w:rPr>
        <w:t xml:space="preserve"> </w:t>
      </w:r>
      <w:r>
        <w:t>is</w:t>
      </w:r>
      <w:r>
        <w:rPr>
          <w:spacing w:val="-5"/>
        </w:rPr>
        <w:t xml:space="preserve"> </w:t>
      </w:r>
      <w:r>
        <w:t>present</w:t>
      </w:r>
      <w:r>
        <w:rPr>
          <w:spacing w:val="-4"/>
        </w:rPr>
        <w:t xml:space="preserve"> </w:t>
      </w:r>
      <w:r>
        <w:t>D.</w:t>
      </w:r>
      <w:r>
        <w:rPr>
          <w:spacing w:val="-3"/>
        </w:rPr>
        <w:t xml:space="preserve"> </w:t>
      </w:r>
      <w:r>
        <w:t>reducing</w:t>
      </w:r>
      <w:r>
        <w:rPr>
          <w:spacing w:val="-3"/>
        </w:rPr>
        <w:t xml:space="preserve"> </w:t>
      </w:r>
      <w:r>
        <w:t>sugar</w:t>
      </w:r>
      <w:r>
        <w:rPr>
          <w:spacing w:val="-2"/>
        </w:rPr>
        <w:t xml:space="preserve"> </w:t>
      </w:r>
      <w:r>
        <w:t>is</w:t>
      </w:r>
      <w:r>
        <w:rPr>
          <w:spacing w:val="-5"/>
        </w:rPr>
        <w:t xml:space="preserve"> </w:t>
      </w:r>
      <w:r>
        <w:rPr>
          <w:spacing w:val="-2"/>
        </w:rPr>
        <w:t>present.</w:t>
      </w:r>
    </w:p>
    <w:p w14:paraId="4BBD1A67" w14:textId="77777777" w:rsidR="00B51F13" w:rsidRDefault="00B51F13">
      <w:pPr>
        <w:pStyle w:val="BodyText"/>
        <w:spacing w:before="20"/>
      </w:pPr>
    </w:p>
    <w:p w14:paraId="30AAAC59" w14:textId="77777777" w:rsidR="00B51F13" w:rsidRDefault="00000000">
      <w:pPr>
        <w:pStyle w:val="ListParagraph"/>
        <w:numPr>
          <w:ilvl w:val="0"/>
          <w:numId w:val="70"/>
        </w:numPr>
        <w:tabs>
          <w:tab w:val="left" w:pos="921"/>
          <w:tab w:val="left" w:pos="923"/>
        </w:tabs>
        <w:spacing w:before="1" w:line="247" w:lineRule="auto"/>
        <w:ind w:left="923" w:right="214"/>
        <w:jc w:val="both"/>
        <w:rPr>
          <w:sz w:val="20"/>
        </w:rPr>
      </w:pPr>
      <w:r>
        <w:rPr>
          <w:sz w:val="20"/>
        </w:rPr>
        <w:t>The three important organs that are situated close to the stomach are</w:t>
      </w:r>
    </w:p>
    <w:p w14:paraId="1EA29E63" w14:textId="77777777" w:rsidR="00B51F13" w:rsidRDefault="00000000">
      <w:pPr>
        <w:pStyle w:val="BodyText"/>
        <w:spacing w:before="6" w:line="247" w:lineRule="auto"/>
        <w:ind w:left="1086" w:right="270" w:hanging="166"/>
        <w:jc w:val="both"/>
      </w:pPr>
      <w:r>
        <w:rPr>
          <w:spacing w:val="-8"/>
        </w:rPr>
        <w:t>A.</w:t>
      </w:r>
      <w:r>
        <w:rPr>
          <w:spacing w:val="-5"/>
        </w:rPr>
        <w:t xml:space="preserve"> </w:t>
      </w:r>
      <w:r>
        <w:rPr>
          <w:spacing w:val="-8"/>
        </w:rPr>
        <w:t>kidney,</w:t>
      </w:r>
      <w:r>
        <w:rPr>
          <w:spacing w:val="-4"/>
        </w:rPr>
        <w:t xml:space="preserve"> </w:t>
      </w:r>
      <w:r>
        <w:rPr>
          <w:spacing w:val="-8"/>
        </w:rPr>
        <w:t>liver</w:t>
      </w:r>
      <w:r>
        <w:rPr>
          <w:spacing w:val="-5"/>
        </w:rPr>
        <w:t xml:space="preserve"> </w:t>
      </w:r>
      <w:r>
        <w:rPr>
          <w:spacing w:val="-8"/>
        </w:rPr>
        <w:t>and</w:t>
      </w:r>
      <w:r>
        <w:rPr>
          <w:spacing w:val="-4"/>
        </w:rPr>
        <w:t xml:space="preserve"> </w:t>
      </w:r>
      <w:r>
        <w:rPr>
          <w:spacing w:val="-8"/>
        </w:rPr>
        <w:t>gall</w:t>
      </w:r>
      <w:r>
        <w:rPr>
          <w:spacing w:val="-5"/>
        </w:rPr>
        <w:t xml:space="preserve"> </w:t>
      </w:r>
      <w:r>
        <w:rPr>
          <w:spacing w:val="-8"/>
        </w:rPr>
        <w:t>bladder</w:t>
      </w:r>
      <w:r>
        <w:rPr>
          <w:spacing w:val="-4"/>
        </w:rPr>
        <w:t xml:space="preserve"> </w:t>
      </w:r>
      <w:r>
        <w:rPr>
          <w:spacing w:val="-8"/>
        </w:rPr>
        <w:t>B.</w:t>
      </w:r>
      <w:r>
        <w:rPr>
          <w:spacing w:val="-5"/>
        </w:rPr>
        <w:t xml:space="preserve"> </w:t>
      </w:r>
      <w:r>
        <w:rPr>
          <w:spacing w:val="-8"/>
        </w:rPr>
        <w:t>pancreas,</w:t>
      </w:r>
      <w:r>
        <w:rPr>
          <w:spacing w:val="-4"/>
        </w:rPr>
        <w:t xml:space="preserve"> </w:t>
      </w:r>
      <w:r>
        <w:rPr>
          <w:spacing w:val="-8"/>
        </w:rPr>
        <w:t>liver</w:t>
      </w:r>
      <w:r>
        <w:rPr>
          <w:spacing w:val="-5"/>
        </w:rPr>
        <w:t xml:space="preserve"> </w:t>
      </w:r>
      <w:r>
        <w:rPr>
          <w:spacing w:val="-8"/>
        </w:rPr>
        <w:t xml:space="preserve">and </w:t>
      </w:r>
      <w:r>
        <w:rPr>
          <w:spacing w:val="-4"/>
        </w:rPr>
        <w:t>kidney</w:t>
      </w:r>
      <w:r>
        <w:rPr>
          <w:spacing w:val="-6"/>
        </w:rPr>
        <w:t xml:space="preserve"> </w:t>
      </w:r>
      <w:r>
        <w:rPr>
          <w:spacing w:val="-4"/>
        </w:rPr>
        <w:t>C. liver,</w:t>
      </w:r>
      <w:r>
        <w:rPr>
          <w:spacing w:val="-9"/>
        </w:rPr>
        <w:t xml:space="preserve"> </w:t>
      </w:r>
      <w:r>
        <w:rPr>
          <w:spacing w:val="-4"/>
        </w:rPr>
        <w:t>kidneyand spleen</w:t>
      </w:r>
      <w:r>
        <w:rPr>
          <w:spacing w:val="-9"/>
        </w:rPr>
        <w:t xml:space="preserve"> </w:t>
      </w:r>
      <w:r>
        <w:rPr>
          <w:spacing w:val="-4"/>
        </w:rPr>
        <w:t>D.</w:t>
      </w:r>
      <w:r>
        <w:rPr>
          <w:spacing w:val="-6"/>
        </w:rPr>
        <w:t xml:space="preserve"> </w:t>
      </w:r>
      <w:r>
        <w:rPr>
          <w:spacing w:val="-4"/>
        </w:rPr>
        <w:t>gall</w:t>
      </w:r>
      <w:r>
        <w:rPr>
          <w:spacing w:val="-7"/>
        </w:rPr>
        <w:t xml:space="preserve"> </w:t>
      </w:r>
      <w:r>
        <w:rPr>
          <w:spacing w:val="-4"/>
        </w:rPr>
        <w:t xml:space="preserve">bladder, </w:t>
      </w:r>
      <w:r>
        <w:t>pancreas</w:t>
      </w:r>
      <w:r>
        <w:rPr>
          <w:spacing w:val="-15"/>
        </w:rPr>
        <w:t xml:space="preserve"> </w:t>
      </w:r>
      <w:r>
        <w:t>andspleen.</w:t>
      </w:r>
    </w:p>
    <w:p w14:paraId="5FA2FD73" w14:textId="77777777" w:rsidR="00B51F13" w:rsidRDefault="00B51F13">
      <w:pPr>
        <w:pStyle w:val="BodyText"/>
        <w:spacing w:before="17"/>
      </w:pPr>
    </w:p>
    <w:p w14:paraId="0AE21B8B" w14:textId="77777777" w:rsidR="00B51F13" w:rsidRDefault="00000000">
      <w:pPr>
        <w:pStyle w:val="ListParagraph"/>
        <w:numPr>
          <w:ilvl w:val="0"/>
          <w:numId w:val="70"/>
        </w:numPr>
        <w:tabs>
          <w:tab w:val="left" w:pos="923"/>
        </w:tabs>
        <w:spacing w:line="249" w:lineRule="auto"/>
        <w:ind w:left="923" w:right="818"/>
        <w:jc w:val="left"/>
        <w:rPr>
          <w:sz w:val="20"/>
        </w:rPr>
      </w:pPr>
      <w:r>
        <w:rPr>
          <w:sz w:val="20"/>
        </w:rPr>
        <w:t>Evidence</w:t>
      </w:r>
      <w:r>
        <w:rPr>
          <w:spacing w:val="-3"/>
          <w:sz w:val="20"/>
        </w:rPr>
        <w:t xml:space="preserve"> </w:t>
      </w:r>
      <w:r>
        <w:rPr>
          <w:sz w:val="20"/>
        </w:rPr>
        <w:t>that</w:t>
      </w:r>
      <w:r>
        <w:rPr>
          <w:spacing w:val="-3"/>
          <w:sz w:val="20"/>
        </w:rPr>
        <w:t xml:space="preserve"> </w:t>
      </w:r>
      <w:r>
        <w:rPr>
          <w:sz w:val="20"/>
        </w:rPr>
        <w:t>a</w:t>
      </w:r>
      <w:r>
        <w:rPr>
          <w:spacing w:val="-3"/>
          <w:sz w:val="20"/>
        </w:rPr>
        <w:t xml:space="preserve"> </w:t>
      </w:r>
      <w:r>
        <w:rPr>
          <w:sz w:val="20"/>
        </w:rPr>
        <w:t>tooth</w:t>
      </w:r>
      <w:r>
        <w:rPr>
          <w:spacing w:val="-1"/>
          <w:sz w:val="20"/>
        </w:rPr>
        <w:t xml:space="preserve"> </w:t>
      </w:r>
      <w:r>
        <w:rPr>
          <w:sz w:val="20"/>
        </w:rPr>
        <w:t>is a</w:t>
      </w:r>
      <w:r>
        <w:rPr>
          <w:spacing w:val="-3"/>
          <w:sz w:val="20"/>
        </w:rPr>
        <w:t xml:space="preserve"> </w:t>
      </w:r>
      <w:r>
        <w:rPr>
          <w:sz w:val="20"/>
        </w:rPr>
        <w:t>living</w:t>
      </w:r>
      <w:r>
        <w:rPr>
          <w:spacing w:val="-2"/>
          <w:sz w:val="20"/>
        </w:rPr>
        <w:t xml:space="preserve"> </w:t>
      </w:r>
      <w:r>
        <w:rPr>
          <w:sz w:val="20"/>
        </w:rPr>
        <w:t>part</w:t>
      </w:r>
      <w:r>
        <w:rPr>
          <w:spacing w:val="-1"/>
          <w:sz w:val="20"/>
        </w:rPr>
        <w:t xml:space="preserve"> </w:t>
      </w:r>
      <w:r>
        <w:rPr>
          <w:sz w:val="20"/>
        </w:rPr>
        <w:t>of</w:t>
      </w:r>
      <w:r>
        <w:rPr>
          <w:spacing w:val="-7"/>
          <w:sz w:val="20"/>
        </w:rPr>
        <w:t xml:space="preserve"> </w:t>
      </w:r>
      <w:r>
        <w:rPr>
          <w:sz w:val="20"/>
        </w:rPr>
        <w:t>the mammalian body can be found withinthe</w:t>
      </w:r>
    </w:p>
    <w:p w14:paraId="1F475327" w14:textId="77777777" w:rsidR="00B51F13" w:rsidRDefault="00000000">
      <w:pPr>
        <w:pStyle w:val="BodyText"/>
        <w:ind w:left="921"/>
      </w:pPr>
      <w:r>
        <w:t>A.</w:t>
      </w:r>
      <w:r>
        <w:rPr>
          <w:spacing w:val="24"/>
        </w:rPr>
        <w:t xml:space="preserve"> </w:t>
      </w:r>
      <w:r>
        <w:t>gum</w:t>
      </w:r>
      <w:r>
        <w:rPr>
          <w:spacing w:val="-3"/>
        </w:rPr>
        <w:t xml:space="preserve"> </w:t>
      </w:r>
      <w:r>
        <w:t>B.</w:t>
      </w:r>
      <w:r>
        <w:rPr>
          <w:spacing w:val="-10"/>
        </w:rPr>
        <w:t xml:space="preserve"> </w:t>
      </w:r>
      <w:r>
        <w:t>pulp</w:t>
      </w:r>
      <w:r>
        <w:rPr>
          <w:spacing w:val="-5"/>
        </w:rPr>
        <w:t xml:space="preserve"> </w:t>
      </w:r>
      <w:r>
        <w:t>cavity</w:t>
      </w:r>
      <w:r>
        <w:rPr>
          <w:spacing w:val="-3"/>
        </w:rPr>
        <w:t xml:space="preserve"> </w:t>
      </w:r>
      <w:r>
        <w:t>C.</w:t>
      </w:r>
      <w:r>
        <w:rPr>
          <w:spacing w:val="-4"/>
        </w:rPr>
        <w:t xml:space="preserve"> </w:t>
      </w:r>
      <w:r>
        <w:t>cement</w:t>
      </w:r>
      <w:r>
        <w:rPr>
          <w:spacing w:val="-6"/>
        </w:rPr>
        <w:t xml:space="preserve"> </w:t>
      </w:r>
      <w:r>
        <w:t>D.</w:t>
      </w:r>
      <w:r>
        <w:rPr>
          <w:spacing w:val="-13"/>
        </w:rPr>
        <w:t xml:space="preserve"> </w:t>
      </w:r>
      <w:r>
        <w:rPr>
          <w:spacing w:val="-2"/>
        </w:rPr>
        <w:t>enamel.</w:t>
      </w:r>
    </w:p>
    <w:p w14:paraId="0E4DC6BA" w14:textId="77777777" w:rsidR="00B51F13" w:rsidRDefault="00B51F13">
      <w:pPr>
        <w:pStyle w:val="BodyText"/>
        <w:spacing w:before="19"/>
      </w:pPr>
    </w:p>
    <w:p w14:paraId="58CD92F4" w14:textId="77777777" w:rsidR="00B51F13" w:rsidRDefault="00000000">
      <w:pPr>
        <w:pStyle w:val="ListParagraph"/>
        <w:numPr>
          <w:ilvl w:val="0"/>
          <w:numId w:val="70"/>
        </w:numPr>
        <w:tabs>
          <w:tab w:val="left" w:pos="923"/>
        </w:tabs>
        <w:spacing w:before="1" w:line="249" w:lineRule="auto"/>
        <w:ind w:left="923" w:right="278"/>
        <w:jc w:val="left"/>
        <w:rPr>
          <w:sz w:val="20"/>
        </w:rPr>
      </w:pPr>
      <w:r>
        <w:rPr>
          <w:spacing w:val="-2"/>
          <w:sz w:val="20"/>
        </w:rPr>
        <w:t>Blood</w:t>
      </w:r>
      <w:r>
        <w:rPr>
          <w:spacing w:val="-13"/>
          <w:sz w:val="20"/>
        </w:rPr>
        <w:t xml:space="preserve"> </w:t>
      </w:r>
      <w:r>
        <w:rPr>
          <w:spacing w:val="-2"/>
          <w:sz w:val="20"/>
        </w:rPr>
        <w:t>circulation</w:t>
      </w:r>
      <w:r>
        <w:rPr>
          <w:spacing w:val="-7"/>
          <w:sz w:val="20"/>
        </w:rPr>
        <w:t xml:space="preserve"> </w:t>
      </w:r>
      <w:r>
        <w:rPr>
          <w:spacing w:val="-2"/>
          <w:sz w:val="20"/>
        </w:rPr>
        <w:t>in a</w:t>
      </w:r>
      <w:r>
        <w:rPr>
          <w:spacing w:val="-6"/>
          <w:sz w:val="20"/>
        </w:rPr>
        <w:t xml:space="preserve"> </w:t>
      </w:r>
      <w:r>
        <w:rPr>
          <w:spacing w:val="-2"/>
          <w:sz w:val="20"/>
        </w:rPr>
        <w:t>mammal</w:t>
      </w:r>
      <w:r>
        <w:rPr>
          <w:spacing w:val="-7"/>
          <w:sz w:val="20"/>
        </w:rPr>
        <w:t xml:space="preserve"> </w:t>
      </w:r>
      <w:r>
        <w:rPr>
          <w:spacing w:val="-2"/>
          <w:sz w:val="20"/>
        </w:rPr>
        <w:t>is</w:t>
      </w:r>
      <w:r>
        <w:rPr>
          <w:spacing w:val="-18"/>
          <w:sz w:val="20"/>
        </w:rPr>
        <w:t xml:space="preserve"> </w:t>
      </w:r>
      <w:r>
        <w:rPr>
          <w:spacing w:val="-2"/>
          <w:sz w:val="20"/>
        </w:rPr>
        <w:t>said</w:t>
      </w:r>
      <w:r>
        <w:rPr>
          <w:spacing w:val="-3"/>
          <w:sz w:val="20"/>
        </w:rPr>
        <w:t xml:space="preserve"> </w:t>
      </w:r>
      <w:r>
        <w:rPr>
          <w:spacing w:val="-2"/>
          <w:sz w:val="20"/>
        </w:rPr>
        <w:t>to</w:t>
      </w:r>
      <w:r>
        <w:rPr>
          <w:spacing w:val="-13"/>
          <w:sz w:val="20"/>
        </w:rPr>
        <w:t xml:space="preserve"> </w:t>
      </w:r>
      <w:r>
        <w:rPr>
          <w:spacing w:val="-2"/>
          <w:sz w:val="20"/>
        </w:rPr>
        <w:t>be</w:t>
      </w:r>
      <w:r>
        <w:rPr>
          <w:spacing w:val="-14"/>
          <w:sz w:val="20"/>
        </w:rPr>
        <w:t xml:space="preserve"> </w:t>
      </w:r>
      <w:r>
        <w:rPr>
          <w:spacing w:val="-2"/>
          <w:sz w:val="20"/>
        </w:rPr>
        <w:t>double because</w:t>
      </w:r>
    </w:p>
    <w:p w14:paraId="618B7C1F" w14:textId="77777777" w:rsidR="00B51F13" w:rsidRDefault="00000000">
      <w:pPr>
        <w:pStyle w:val="ListParagraph"/>
        <w:numPr>
          <w:ilvl w:val="1"/>
          <w:numId w:val="70"/>
        </w:numPr>
        <w:tabs>
          <w:tab w:val="left" w:pos="1182"/>
          <w:tab w:val="left" w:pos="1256"/>
          <w:tab w:val="left" w:pos="1914"/>
        </w:tabs>
        <w:spacing w:before="1" w:line="247" w:lineRule="auto"/>
        <w:ind w:left="1182" w:right="52" w:hanging="262"/>
        <w:rPr>
          <w:sz w:val="20"/>
        </w:rPr>
      </w:pPr>
      <w:r>
        <w:rPr>
          <w:sz w:val="20"/>
        </w:rPr>
        <w:tab/>
        <w:t>it</w:t>
      </w:r>
      <w:r>
        <w:rPr>
          <w:spacing w:val="-6"/>
          <w:sz w:val="20"/>
        </w:rPr>
        <w:t xml:space="preserve"> </w:t>
      </w:r>
      <w:r>
        <w:rPr>
          <w:sz w:val="20"/>
        </w:rPr>
        <w:t>passes</w:t>
      </w:r>
      <w:r>
        <w:rPr>
          <w:spacing w:val="-6"/>
          <w:sz w:val="20"/>
        </w:rPr>
        <w:t xml:space="preserve"> </w:t>
      </w:r>
      <w:r>
        <w:rPr>
          <w:sz w:val="20"/>
        </w:rPr>
        <w:t>twice</w:t>
      </w:r>
      <w:r>
        <w:rPr>
          <w:spacing w:val="-5"/>
          <w:sz w:val="20"/>
        </w:rPr>
        <w:t xml:space="preserve"> </w:t>
      </w:r>
      <w:r>
        <w:rPr>
          <w:sz w:val="20"/>
        </w:rPr>
        <w:t>through</w:t>
      </w:r>
      <w:r>
        <w:rPr>
          <w:spacing w:val="-4"/>
          <w:sz w:val="20"/>
        </w:rPr>
        <w:t xml:space="preserve"> </w:t>
      </w:r>
      <w:r>
        <w:rPr>
          <w:sz w:val="20"/>
        </w:rPr>
        <w:t>the</w:t>
      </w:r>
      <w:r>
        <w:rPr>
          <w:spacing w:val="-5"/>
          <w:sz w:val="20"/>
        </w:rPr>
        <w:t xml:space="preserve"> </w:t>
      </w:r>
      <w:r>
        <w:rPr>
          <w:sz w:val="20"/>
        </w:rPr>
        <w:t>heart</w:t>
      </w:r>
      <w:r>
        <w:rPr>
          <w:spacing w:val="-6"/>
          <w:sz w:val="20"/>
        </w:rPr>
        <w:t xml:space="preserve"> </w:t>
      </w:r>
      <w:r>
        <w:rPr>
          <w:sz w:val="20"/>
        </w:rPr>
        <w:t>in</w:t>
      </w:r>
      <w:r>
        <w:rPr>
          <w:spacing w:val="-4"/>
          <w:sz w:val="20"/>
        </w:rPr>
        <w:t xml:space="preserve"> </w:t>
      </w:r>
      <w:r>
        <w:rPr>
          <w:sz w:val="20"/>
        </w:rPr>
        <w:t>the</w:t>
      </w:r>
      <w:r>
        <w:rPr>
          <w:spacing w:val="-5"/>
          <w:sz w:val="20"/>
        </w:rPr>
        <w:t xml:space="preserve"> </w:t>
      </w:r>
      <w:r>
        <w:rPr>
          <w:sz w:val="20"/>
        </w:rPr>
        <w:t xml:space="preserve">complete </w:t>
      </w:r>
      <w:r>
        <w:rPr>
          <w:spacing w:val="-2"/>
          <w:sz w:val="20"/>
        </w:rPr>
        <w:t>circuit</w:t>
      </w:r>
      <w:r>
        <w:rPr>
          <w:sz w:val="20"/>
        </w:rPr>
        <w:tab/>
        <w:t>B. it moves in both arteries and veins</w:t>
      </w:r>
    </w:p>
    <w:p w14:paraId="3F25972A" w14:textId="77777777" w:rsidR="00B51F13" w:rsidRDefault="00000000">
      <w:pPr>
        <w:pStyle w:val="ListParagraph"/>
        <w:numPr>
          <w:ilvl w:val="0"/>
          <w:numId w:val="67"/>
        </w:numPr>
        <w:tabs>
          <w:tab w:val="left" w:pos="1154"/>
        </w:tabs>
        <w:spacing w:before="4"/>
        <w:ind w:left="1154" w:hanging="231"/>
        <w:rPr>
          <w:sz w:val="20"/>
        </w:rPr>
      </w:pPr>
      <w:r>
        <w:rPr>
          <w:sz w:val="20"/>
        </w:rPr>
        <w:t>it</w:t>
      </w:r>
      <w:r>
        <w:rPr>
          <w:spacing w:val="-5"/>
          <w:sz w:val="20"/>
        </w:rPr>
        <w:t xml:space="preserve"> </w:t>
      </w:r>
      <w:r>
        <w:rPr>
          <w:sz w:val="20"/>
        </w:rPr>
        <w:t>circulates</w:t>
      </w:r>
      <w:r>
        <w:rPr>
          <w:spacing w:val="-4"/>
          <w:sz w:val="20"/>
        </w:rPr>
        <w:t xml:space="preserve"> </w:t>
      </w:r>
      <w:r>
        <w:rPr>
          <w:sz w:val="20"/>
        </w:rPr>
        <w:t>in</w:t>
      </w:r>
      <w:r>
        <w:rPr>
          <w:spacing w:val="-2"/>
          <w:sz w:val="20"/>
        </w:rPr>
        <w:t xml:space="preserve"> </w:t>
      </w:r>
      <w:r>
        <w:rPr>
          <w:sz w:val="20"/>
        </w:rPr>
        <w:t>both</w:t>
      </w:r>
      <w:r>
        <w:rPr>
          <w:spacing w:val="-2"/>
          <w:sz w:val="20"/>
        </w:rPr>
        <w:t xml:space="preserve"> </w:t>
      </w:r>
      <w:r>
        <w:rPr>
          <w:sz w:val="20"/>
        </w:rPr>
        <w:t>the</w:t>
      </w:r>
      <w:r>
        <w:rPr>
          <w:spacing w:val="-5"/>
          <w:sz w:val="20"/>
        </w:rPr>
        <w:t xml:space="preserve"> </w:t>
      </w:r>
      <w:r>
        <w:rPr>
          <w:sz w:val="20"/>
        </w:rPr>
        <w:t>heart</w:t>
      </w:r>
      <w:r>
        <w:rPr>
          <w:spacing w:val="-4"/>
          <w:sz w:val="20"/>
        </w:rPr>
        <w:t xml:space="preserve"> </w:t>
      </w:r>
      <w:r>
        <w:rPr>
          <w:sz w:val="20"/>
        </w:rPr>
        <w:t>and</w:t>
      </w:r>
      <w:r>
        <w:rPr>
          <w:spacing w:val="-3"/>
          <w:sz w:val="20"/>
        </w:rPr>
        <w:t xml:space="preserve"> </w:t>
      </w:r>
      <w:r>
        <w:rPr>
          <w:sz w:val="20"/>
        </w:rPr>
        <w:t>other</w:t>
      </w:r>
      <w:r>
        <w:rPr>
          <w:spacing w:val="-2"/>
          <w:sz w:val="20"/>
        </w:rPr>
        <w:t xml:space="preserve"> organs</w:t>
      </w:r>
    </w:p>
    <w:p w14:paraId="2025014C" w14:textId="77777777" w:rsidR="00B51F13" w:rsidRDefault="00000000">
      <w:pPr>
        <w:pStyle w:val="ListParagraph"/>
        <w:numPr>
          <w:ilvl w:val="0"/>
          <w:numId w:val="67"/>
        </w:numPr>
        <w:tabs>
          <w:tab w:val="left" w:pos="1166"/>
        </w:tabs>
        <w:spacing w:before="10"/>
        <w:ind w:left="1166" w:hanging="243"/>
        <w:rPr>
          <w:sz w:val="20"/>
        </w:rPr>
      </w:pPr>
      <w:r>
        <w:rPr>
          <w:sz w:val="20"/>
        </w:rPr>
        <w:t>the</w:t>
      </w:r>
      <w:r>
        <w:rPr>
          <w:spacing w:val="-3"/>
          <w:sz w:val="20"/>
        </w:rPr>
        <w:t xml:space="preserve"> </w:t>
      </w:r>
      <w:r>
        <w:rPr>
          <w:sz w:val="20"/>
        </w:rPr>
        <w:t>heart</w:t>
      </w:r>
      <w:r>
        <w:rPr>
          <w:spacing w:val="-5"/>
          <w:sz w:val="20"/>
        </w:rPr>
        <w:t xml:space="preserve"> </w:t>
      </w:r>
      <w:r>
        <w:rPr>
          <w:sz w:val="20"/>
        </w:rPr>
        <w:t>contains</w:t>
      </w:r>
      <w:r>
        <w:rPr>
          <w:spacing w:val="-5"/>
          <w:sz w:val="20"/>
        </w:rPr>
        <w:t xml:space="preserve"> </w:t>
      </w:r>
      <w:r>
        <w:rPr>
          <w:sz w:val="20"/>
        </w:rPr>
        <w:t>auricles</w:t>
      </w:r>
      <w:r>
        <w:rPr>
          <w:spacing w:val="-7"/>
          <w:sz w:val="20"/>
        </w:rPr>
        <w:t xml:space="preserve"> </w:t>
      </w:r>
      <w:r>
        <w:rPr>
          <w:sz w:val="20"/>
        </w:rPr>
        <w:t>and</w:t>
      </w:r>
      <w:r>
        <w:rPr>
          <w:spacing w:val="-3"/>
          <w:sz w:val="20"/>
        </w:rPr>
        <w:t xml:space="preserve"> </w:t>
      </w:r>
      <w:r>
        <w:rPr>
          <w:spacing w:val="-2"/>
          <w:sz w:val="20"/>
        </w:rPr>
        <w:t>ventricles</w:t>
      </w:r>
    </w:p>
    <w:p w14:paraId="46AF8EAF" w14:textId="77777777" w:rsidR="00B51F13" w:rsidRDefault="00B51F13">
      <w:pPr>
        <w:pStyle w:val="BodyText"/>
        <w:spacing w:before="20"/>
      </w:pPr>
    </w:p>
    <w:p w14:paraId="5801B3C1" w14:textId="77777777" w:rsidR="00B51F13" w:rsidRDefault="00000000">
      <w:pPr>
        <w:pStyle w:val="ListParagraph"/>
        <w:numPr>
          <w:ilvl w:val="0"/>
          <w:numId w:val="70"/>
        </w:numPr>
        <w:tabs>
          <w:tab w:val="left" w:pos="923"/>
        </w:tabs>
        <w:ind w:left="923" w:hanging="723"/>
        <w:jc w:val="left"/>
        <w:rPr>
          <w:sz w:val="20"/>
        </w:rPr>
      </w:pPr>
      <w:r>
        <w:rPr>
          <w:spacing w:val="-6"/>
          <w:sz w:val="20"/>
        </w:rPr>
        <w:t>Which</w:t>
      </w:r>
      <w:r>
        <w:rPr>
          <w:spacing w:val="-22"/>
          <w:sz w:val="20"/>
        </w:rPr>
        <w:t xml:space="preserve"> </w:t>
      </w:r>
      <w:r>
        <w:rPr>
          <w:spacing w:val="-6"/>
          <w:sz w:val="20"/>
        </w:rPr>
        <w:t>is</w:t>
      </w:r>
      <w:r>
        <w:rPr>
          <w:spacing w:val="-21"/>
          <w:sz w:val="20"/>
        </w:rPr>
        <w:t xml:space="preserve"> </w:t>
      </w:r>
      <w:r>
        <w:rPr>
          <w:spacing w:val="-6"/>
          <w:sz w:val="20"/>
        </w:rPr>
        <w:t>thecorrect</w:t>
      </w:r>
      <w:r>
        <w:rPr>
          <w:spacing w:val="-22"/>
          <w:sz w:val="20"/>
        </w:rPr>
        <w:t xml:space="preserve"> </w:t>
      </w:r>
      <w:r>
        <w:rPr>
          <w:spacing w:val="-6"/>
          <w:sz w:val="20"/>
        </w:rPr>
        <w:t>order</w:t>
      </w:r>
      <w:r>
        <w:rPr>
          <w:spacing w:val="-27"/>
          <w:sz w:val="20"/>
        </w:rPr>
        <w:t xml:space="preserve"> </w:t>
      </w:r>
      <w:r>
        <w:rPr>
          <w:spacing w:val="-6"/>
          <w:sz w:val="20"/>
        </w:rPr>
        <w:t>of</w:t>
      </w:r>
      <w:r>
        <w:rPr>
          <w:spacing w:val="-29"/>
          <w:sz w:val="20"/>
        </w:rPr>
        <w:t xml:space="preserve"> </w:t>
      </w:r>
      <w:r>
        <w:rPr>
          <w:spacing w:val="-6"/>
          <w:sz w:val="20"/>
        </w:rPr>
        <w:t>water</w:t>
      </w:r>
      <w:r>
        <w:rPr>
          <w:spacing w:val="-24"/>
          <w:sz w:val="20"/>
        </w:rPr>
        <w:t xml:space="preserve"> </w:t>
      </w:r>
      <w:r>
        <w:rPr>
          <w:spacing w:val="-6"/>
          <w:sz w:val="20"/>
        </w:rPr>
        <w:t>loss</w:t>
      </w:r>
      <w:r>
        <w:rPr>
          <w:spacing w:val="-26"/>
          <w:sz w:val="20"/>
        </w:rPr>
        <w:t xml:space="preserve"> </w:t>
      </w:r>
      <w:r>
        <w:rPr>
          <w:spacing w:val="-6"/>
          <w:sz w:val="20"/>
        </w:rPr>
        <w:t>fromthe</w:t>
      </w:r>
    </w:p>
    <w:p w14:paraId="5459C755" w14:textId="77777777" w:rsidR="00B51F13" w:rsidRDefault="00000000">
      <w:pPr>
        <w:pStyle w:val="BodyText"/>
        <w:spacing w:before="10"/>
        <w:ind w:left="923"/>
      </w:pPr>
      <w:r>
        <w:rPr>
          <w:spacing w:val="-8"/>
        </w:rPr>
        <w:t>leaf?</w:t>
      </w:r>
      <w:r>
        <w:rPr>
          <w:spacing w:val="-19"/>
        </w:rPr>
        <w:t xml:space="preserve"> </w:t>
      </w:r>
      <w:r>
        <w:rPr>
          <w:spacing w:val="-8"/>
        </w:rPr>
        <w:t>1</w:t>
      </w:r>
      <w:r>
        <w:rPr>
          <w:spacing w:val="-5"/>
        </w:rPr>
        <w:t xml:space="preserve"> </w:t>
      </w:r>
      <w:r>
        <w:rPr>
          <w:spacing w:val="-8"/>
        </w:rPr>
        <w:t>Mesophyll</w:t>
      </w:r>
      <w:r>
        <w:rPr>
          <w:spacing w:val="-22"/>
        </w:rPr>
        <w:t xml:space="preserve"> </w:t>
      </w:r>
      <w:r>
        <w:rPr>
          <w:spacing w:val="-8"/>
        </w:rPr>
        <w:t>2</w:t>
      </w:r>
      <w:r>
        <w:rPr>
          <w:spacing w:val="-2"/>
        </w:rPr>
        <w:t xml:space="preserve"> </w:t>
      </w:r>
      <w:r>
        <w:rPr>
          <w:spacing w:val="-8"/>
        </w:rPr>
        <w:t>Veins</w:t>
      </w:r>
      <w:r>
        <w:rPr>
          <w:spacing w:val="-25"/>
        </w:rPr>
        <w:t xml:space="preserve"> </w:t>
      </w:r>
      <w:r>
        <w:rPr>
          <w:spacing w:val="-8"/>
        </w:rPr>
        <w:t>3</w:t>
      </w:r>
      <w:r>
        <w:t xml:space="preserve"> </w:t>
      </w:r>
      <w:r>
        <w:rPr>
          <w:spacing w:val="-8"/>
        </w:rPr>
        <w:t>Substomatal</w:t>
      </w:r>
      <w:r>
        <w:rPr>
          <w:spacing w:val="-19"/>
        </w:rPr>
        <w:t xml:space="preserve"> </w:t>
      </w:r>
      <w:r>
        <w:rPr>
          <w:spacing w:val="-8"/>
        </w:rPr>
        <w:t>cavity4</w:t>
      </w:r>
      <w:r>
        <w:rPr>
          <w:spacing w:val="-13"/>
        </w:rPr>
        <w:t xml:space="preserve"> </w:t>
      </w:r>
      <w:r>
        <w:rPr>
          <w:spacing w:val="-8"/>
        </w:rPr>
        <w:t>Stomata</w:t>
      </w:r>
    </w:p>
    <w:tbl>
      <w:tblPr>
        <w:tblW w:w="0" w:type="auto"/>
        <w:tblInd w:w="888" w:type="dxa"/>
        <w:tblLayout w:type="fixed"/>
        <w:tblCellMar>
          <w:left w:w="0" w:type="dxa"/>
          <w:right w:w="0" w:type="dxa"/>
        </w:tblCellMar>
        <w:tblLook w:val="01E0" w:firstRow="1" w:lastRow="1" w:firstColumn="1" w:lastColumn="1" w:noHBand="0" w:noVBand="0"/>
      </w:tblPr>
      <w:tblGrid>
        <w:gridCol w:w="1822"/>
        <w:gridCol w:w="1050"/>
        <w:gridCol w:w="407"/>
        <w:gridCol w:w="675"/>
      </w:tblGrid>
      <w:tr w:rsidR="00B51F13" w14:paraId="72E448E9" w14:textId="77777777">
        <w:trPr>
          <w:trHeight w:val="225"/>
        </w:trPr>
        <w:tc>
          <w:tcPr>
            <w:tcW w:w="1822" w:type="dxa"/>
          </w:tcPr>
          <w:p w14:paraId="1340E804" w14:textId="77777777" w:rsidR="00B51F13" w:rsidRDefault="00000000">
            <w:pPr>
              <w:pStyle w:val="TableParagraph"/>
              <w:spacing w:line="205" w:lineRule="exact"/>
              <w:ind w:left="50"/>
              <w:rPr>
                <w:sz w:val="20"/>
              </w:rPr>
            </w:pPr>
            <w:r>
              <w:rPr>
                <w:sz w:val="20"/>
              </w:rPr>
              <w:t>A.</w:t>
            </w:r>
            <w:r>
              <w:rPr>
                <w:spacing w:val="78"/>
                <w:sz w:val="20"/>
              </w:rPr>
              <w:t xml:space="preserve"> </w:t>
            </w:r>
            <w:r>
              <w:rPr>
                <w:sz w:val="20"/>
              </w:rPr>
              <w:t>3</w:t>
            </w:r>
            <w:r>
              <w:rPr>
                <w:spacing w:val="-14"/>
                <w:sz w:val="20"/>
              </w:rPr>
              <w:t xml:space="preserve"> </w:t>
            </w:r>
            <w:r>
              <w:rPr>
                <w:noProof/>
                <w:spacing w:val="-14"/>
                <w:position w:val="-2"/>
                <w:sz w:val="20"/>
              </w:rPr>
              <w:drawing>
                <wp:inline distT="0" distB="0" distL="0" distR="0" wp14:anchorId="6C33EA80" wp14:editId="1EB81462">
                  <wp:extent cx="97790" cy="9778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3" cstate="print"/>
                          <a:stretch>
                            <a:fillRect/>
                          </a:stretch>
                        </pic:blipFill>
                        <pic:spPr>
                          <a:xfrm>
                            <a:off x="0" y="0"/>
                            <a:ext cx="97790" cy="97789"/>
                          </a:xfrm>
                          <a:prstGeom prst="rect">
                            <a:avLst/>
                          </a:prstGeom>
                        </pic:spPr>
                      </pic:pic>
                    </a:graphicData>
                  </a:graphic>
                </wp:inline>
              </w:drawing>
            </w:r>
            <w:r>
              <w:rPr>
                <w:spacing w:val="-9"/>
                <w:sz w:val="20"/>
              </w:rPr>
              <w:t xml:space="preserve"> </w:t>
            </w:r>
            <w:r>
              <w:rPr>
                <w:sz w:val="20"/>
              </w:rPr>
              <w:t>2</w:t>
            </w:r>
            <w:r>
              <w:rPr>
                <w:spacing w:val="-8"/>
                <w:sz w:val="20"/>
              </w:rPr>
              <w:t xml:space="preserve"> </w:t>
            </w:r>
            <w:r>
              <w:rPr>
                <w:noProof/>
                <w:spacing w:val="-8"/>
                <w:sz w:val="20"/>
              </w:rPr>
              <w:drawing>
                <wp:inline distT="0" distB="0" distL="0" distR="0" wp14:anchorId="16F2AC07" wp14:editId="76BE3366">
                  <wp:extent cx="99694" cy="9969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02" cstate="print"/>
                          <a:stretch>
                            <a:fillRect/>
                          </a:stretch>
                        </pic:blipFill>
                        <pic:spPr>
                          <a:xfrm>
                            <a:off x="0" y="0"/>
                            <a:ext cx="99694" cy="99695"/>
                          </a:xfrm>
                          <a:prstGeom prst="rect">
                            <a:avLst/>
                          </a:prstGeom>
                        </pic:spPr>
                      </pic:pic>
                    </a:graphicData>
                  </a:graphic>
                </wp:inline>
              </w:drawing>
            </w:r>
            <w:r>
              <w:rPr>
                <w:sz w:val="20"/>
              </w:rPr>
              <w:t>1</w:t>
            </w:r>
            <w:r>
              <w:rPr>
                <w:spacing w:val="-21"/>
                <w:sz w:val="20"/>
              </w:rPr>
              <w:t xml:space="preserve"> </w:t>
            </w:r>
            <w:r>
              <w:rPr>
                <w:noProof/>
                <w:spacing w:val="-21"/>
                <w:position w:val="-2"/>
                <w:sz w:val="20"/>
              </w:rPr>
              <w:drawing>
                <wp:inline distT="0" distB="0" distL="0" distR="0" wp14:anchorId="79C6CC5C" wp14:editId="5A9ACC72">
                  <wp:extent cx="99537" cy="9652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3" cstate="print"/>
                          <a:stretch>
                            <a:fillRect/>
                          </a:stretch>
                        </pic:blipFill>
                        <pic:spPr>
                          <a:xfrm>
                            <a:off x="0" y="0"/>
                            <a:ext cx="99537" cy="96520"/>
                          </a:xfrm>
                          <a:prstGeom prst="rect">
                            <a:avLst/>
                          </a:prstGeom>
                        </pic:spPr>
                      </pic:pic>
                    </a:graphicData>
                  </a:graphic>
                </wp:inline>
              </w:drawing>
            </w:r>
            <w:r>
              <w:rPr>
                <w:spacing w:val="22"/>
                <w:sz w:val="20"/>
              </w:rPr>
              <w:t xml:space="preserve"> </w:t>
            </w:r>
            <w:r>
              <w:rPr>
                <w:spacing w:val="-10"/>
                <w:sz w:val="20"/>
              </w:rPr>
              <w:t>4</w:t>
            </w:r>
          </w:p>
        </w:tc>
        <w:tc>
          <w:tcPr>
            <w:tcW w:w="1050" w:type="dxa"/>
          </w:tcPr>
          <w:p w14:paraId="3C1196A7" w14:textId="77777777" w:rsidR="00B51F13" w:rsidRDefault="00000000">
            <w:pPr>
              <w:pStyle w:val="TableParagraph"/>
              <w:tabs>
                <w:tab w:val="left" w:pos="398"/>
              </w:tabs>
              <w:spacing w:line="205" w:lineRule="exact"/>
              <w:ind w:right="159"/>
              <w:jc w:val="right"/>
              <w:rPr>
                <w:sz w:val="20"/>
              </w:rPr>
            </w:pPr>
            <w:r>
              <w:rPr>
                <w:noProof/>
              </w:rPr>
              <mc:AlternateContent>
                <mc:Choice Requires="wpg">
                  <w:drawing>
                    <wp:anchor distT="0" distB="0" distL="0" distR="0" simplePos="0" relativeHeight="484778496" behindDoc="1" locked="0" layoutInCell="1" allowOverlap="1" wp14:anchorId="7FA22852" wp14:editId="0AF1DC1C">
                      <wp:simplePos x="0" y="0"/>
                      <wp:positionH relativeFrom="column">
                        <wp:posOffset>604138</wp:posOffset>
                      </wp:positionH>
                      <wp:positionV relativeFrom="paragraph">
                        <wp:posOffset>36090</wp:posOffset>
                      </wp:positionV>
                      <wp:extent cx="97155" cy="10033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 cy="100330"/>
                                <a:chOff x="0" y="0"/>
                                <a:chExt cx="97155" cy="100330"/>
                              </a:xfrm>
                            </wpg:grpSpPr>
                            <pic:pic xmlns:pic="http://schemas.openxmlformats.org/drawingml/2006/picture">
                              <pic:nvPicPr>
                                <pic:cNvPr id="88" name="Image 88"/>
                                <pic:cNvPicPr/>
                              </pic:nvPicPr>
                              <pic:blipFill>
                                <a:blip r:embed="rId104" cstate="print"/>
                                <a:stretch>
                                  <a:fillRect/>
                                </a:stretch>
                              </pic:blipFill>
                              <pic:spPr>
                                <a:xfrm>
                                  <a:off x="0" y="0"/>
                                  <a:ext cx="97535" cy="100584"/>
                                </a:xfrm>
                                <a:prstGeom prst="rect">
                                  <a:avLst/>
                                </a:prstGeom>
                              </pic:spPr>
                            </pic:pic>
                          </wpg:wgp>
                        </a:graphicData>
                      </a:graphic>
                    </wp:anchor>
                  </w:drawing>
                </mc:Choice>
                <mc:Fallback>
                  <w:pict>
                    <v:group w14:anchorId="2C4840D3" id="Group 87" o:spid="_x0000_s1026" style="position:absolute;margin-left:47.55pt;margin-top:2.85pt;width:7.65pt;height:7.9pt;z-index:-18537984;mso-wrap-distance-left:0;mso-wrap-distance-right:0" coordsize="97155,10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">
                      <v:shape id="Image 88" o:spid="_x0000_s1027" type="#_x0000_t75" style="position:absolute;width:97535;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">
                        <v:imagedata r:id="rId105" o:title=""/>
                      </v:shape>
                    </v:group>
                  </w:pict>
                </mc:Fallback>
              </mc:AlternateContent>
            </w:r>
            <w:r>
              <w:rPr>
                <w:spacing w:val="-5"/>
                <w:sz w:val="20"/>
              </w:rPr>
              <w:t>B.</w:t>
            </w:r>
            <w:r>
              <w:rPr>
                <w:sz w:val="20"/>
              </w:rPr>
              <w:tab/>
            </w:r>
            <w:r>
              <w:rPr>
                <w:spacing w:val="-10"/>
                <w:sz w:val="20"/>
              </w:rPr>
              <w:t>2</w:t>
            </w:r>
          </w:p>
        </w:tc>
        <w:tc>
          <w:tcPr>
            <w:tcW w:w="407" w:type="dxa"/>
          </w:tcPr>
          <w:p w14:paraId="09CD5D29" w14:textId="77777777" w:rsidR="00B51F13" w:rsidRDefault="00000000">
            <w:pPr>
              <w:pStyle w:val="TableParagraph"/>
              <w:spacing w:line="205" w:lineRule="exact"/>
              <w:ind w:left="1" w:right="16"/>
              <w:jc w:val="center"/>
              <w:rPr>
                <w:sz w:val="20"/>
              </w:rPr>
            </w:pPr>
            <w:r>
              <w:rPr>
                <w:noProof/>
              </w:rPr>
              <mc:AlternateContent>
                <mc:Choice Requires="wpg">
                  <w:drawing>
                    <wp:anchor distT="0" distB="0" distL="0" distR="0" simplePos="0" relativeHeight="484779008" behindDoc="1" locked="0" layoutInCell="1" allowOverlap="1" wp14:anchorId="7B95DDA2" wp14:editId="3F648A49">
                      <wp:simplePos x="0" y="0"/>
                      <wp:positionH relativeFrom="column">
                        <wp:posOffset>166369</wp:posOffset>
                      </wp:positionH>
                      <wp:positionV relativeFrom="paragraph">
                        <wp:posOffset>27188</wp:posOffset>
                      </wp:positionV>
                      <wp:extent cx="96520" cy="9652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pic:pic xmlns:pic="http://schemas.openxmlformats.org/drawingml/2006/picture">
                              <pic:nvPicPr>
                                <pic:cNvPr id="90" name="Image 90"/>
                                <pic:cNvPicPr/>
                              </pic:nvPicPr>
                              <pic:blipFill>
                                <a:blip r:embed="rId70" cstate="print"/>
                                <a:stretch>
                                  <a:fillRect/>
                                </a:stretch>
                              </pic:blipFill>
                              <pic:spPr>
                                <a:xfrm>
                                  <a:off x="0" y="0"/>
                                  <a:ext cx="96519" cy="96520"/>
                                </a:xfrm>
                                <a:prstGeom prst="rect">
                                  <a:avLst/>
                                </a:prstGeom>
                              </pic:spPr>
                            </pic:pic>
                          </wpg:wgp>
                        </a:graphicData>
                      </a:graphic>
                    </wp:anchor>
                  </w:drawing>
                </mc:Choice>
                <mc:Fallback>
                  <w:pict>
                    <v:group w14:anchorId="353B4881" id="Group 89" o:spid="_x0000_s1026" style="position:absolute;margin-left:13.1pt;margin-top:2.15pt;width:7.6pt;height:7.6pt;z-index:-18537472;mso-wrap-distance-left:0;mso-wrap-distance-right:0" coordsize="96520,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">
                      <v:shape id="Image 90" o:spid="_x0000_s1027" type="#_x0000_t75" style="position:absolute;width:96519;height:9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">
                        <v:imagedata r:id="rId72" o:title=""/>
                      </v:shape>
                    </v:group>
                  </w:pict>
                </mc:Fallback>
              </mc:AlternateContent>
            </w:r>
            <w:r>
              <w:rPr>
                <w:spacing w:val="-10"/>
                <w:sz w:val="20"/>
              </w:rPr>
              <w:t>3</w:t>
            </w:r>
          </w:p>
        </w:tc>
        <w:tc>
          <w:tcPr>
            <w:tcW w:w="675" w:type="dxa"/>
          </w:tcPr>
          <w:p w14:paraId="267BB53A" w14:textId="77777777" w:rsidR="00B51F13" w:rsidRDefault="00000000">
            <w:pPr>
              <w:pStyle w:val="TableParagraph"/>
              <w:spacing w:line="205" w:lineRule="exact"/>
              <w:ind w:left="150"/>
              <w:rPr>
                <w:sz w:val="20"/>
              </w:rPr>
            </w:pPr>
            <w:r>
              <w:rPr>
                <w:sz w:val="20"/>
              </w:rPr>
              <w:t>1</w:t>
            </w:r>
            <w:r>
              <w:rPr>
                <w:noProof/>
                <w:spacing w:val="11"/>
                <w:position w:val="-2"/>
                <w:sz w:val="20"/>
              </w:rPr>
              <w:drawing>
                <wp:inline distT="0" distB="0" distL="0" distR="0" wp14:anchorId="0F19E4DE" wp14:editId="6F6DE406">
                  <wp:extent cx="100845" cy="9778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6" cstate="print"/>
                          <a:stretch>
                            <a:fillRect/>
                          </a:stretch>
                        </pic:blipFill>
                        <pic:spPr>
                          <a:xfrm>
                            <a:off x="0" y="0"/>
                            <a:ext cx="100845" cy="97789"/>
                          </a:xfrm>
                          <a:prstGeom prst="rect">
                            <a:avLst/>
                          </a:prstGeom>
                        </pic:spPr>
                      </pic:pic>
                    </a:graphicData>
                  </a:graphic>
                </wp:inline>
              </w:drawing>
            </w:r>
            <w:r>
              <w:rPr>
                <w:spacing w:val="-6"/>
                <w:sz w:val="20"/>
              </w:rPr>
              <w:t xml:space="preserve"> </w:t>
            </w:r>
            <w:r>
              <w:rPr>
                <w:spacing w:val="-10"/>
                <w:sz w:val="20"/>
              </w:rPr>
              <w:t>4</w:t>
            </w:r>
          </w:p>
        </w:tc>
      </w:tr>
      <w:tr w:rsidR="00B51F13" w14:paraId="5A7183DC" w14:textId="77777777">
        <w:trPr>
          <w:trHeight w:val="225"/>
        </w:trPr>
        <w:tc>
          <w:tcPr>
            <w:tcW w:w="1822" w:type="dxa"/>
          </w:tcPr>
          <w:p w14:paraId="3ACE007D" w14:textId="77777777" w:rsidR="00B51F13" w:rsidRDefault="00000000">
            <w:pPr>
              <w:pStyle w:val="TableParagraph"/>
              <w:spacing w:line="205" w:lineRule="exact"/>
              <w:ind w:left="50"/>
              <w:rPr>
                <w:sz w:val="20"/>
              </w:rPr>
            </w:pPr>
            <w:r>
              <w:rPr>
                <w:sz w:val="20"/>
              </w:rPr>
              <w:t>C.</w:t>
            </w:r>
            <w:r>
              <w:rPr>
                <w:spacing w:val="79"/>
                <w:sz w:val="20"/>
              </w:rPr>
              <w:t xml:space="preserve"> </w:t>
            </w:r>
            <w:r>
              <w:rPr>
                <w:sz w:val="20"/>
              </w:rPr>
              <w:t>2</w:t>
            </w:r>
            <w:r>
              <w:rPr>
                <w:spacing w:val="24"/>
                <w:sz w:val="20"/>
              </w:rPr>
              <w:t xml:space="preserve"> </w:t>
            </w:r>
            <w:r>
              <w:rPr>
                <w:noProof/>
                <w:spacing w:val="24"/>
                <w:position w:val="-3"/>
                <w:sz w:val="20"/>
              </w:rPr>
              <w:drawing>
                <wp:inline distT="0" distB="0" distL="0" distR="0" wp14:anchorId="65D1B00A" wp14:editId="385B6532">
                  <wp:extent cx="99537" cy="96518"/>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6" cstate="print"/>
                          <a:stretch>
                            <a:fillRect/>
                          </a:stretch>
                        </pic:blipFill>
                        <pic:spPr>
                          <a:xfrm>
                            <a:off x="0" y="0"/>
                            <a:ext cx="99537" cy="96518"/>
                          </a:xfrm>
                          <a:prstGeom prst="rect">
                            <a:avLst/>
                          </a:prstGeom>
                        </pic:spPr>
                      </pic:pic>
                    </a:graphicData>
                  </a:graphic>
                </wp:inline>
              </w:drawing>
            </w:r>
            <w:r>
              <w:rPr>
                <w:sz w:val="20"/>
              </w:rPr>
              <w:t>1</w:t>
            </w:r>
            <w:r>
              <w:rPr>
                <w:spacing w:val="-26"/>
                <w:sz w:val="20"/>
              </w:rPr>
              <w:t xml:space="preserve"> </w:t>
            </w:r>
            <w:r>
              <w:rPr>
                <w:noProof/>
                <w:spacing w:val="-26"/>
                <w:position w:val="-2"/>
                <w:sz w:val="20"/>
              </w:rPr>
              <w:drawing>
                <wp:inline distT="0" distB="0" distL="0" distR="0" wp14:anchorId="254608C8" wp14:editId="0ACB9D6D">
                  <wp:extent cx="99537" cy="9652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7" cstate="print"/>
                          <a:stretch>
                            <a:fillRect/>
                          </a:stretch>
                        </pic:blipFill>
                        <pic:spPr>
                          <a:xfrm>
                            <a:off x="0" y="0"/>
                            <a:ext cx="99537" cy="96520"/>
                          </a:xfrm>
                          <a:prstGeom prst="rect">
                            <a:avLst/>
                          </a:prstGeom>
                        </pic:spPr>
                      </pic:pic>
                    </a:graphicData>
                  </a:graphic>
                </wp:inline>
              </w:drawing>
            </w:r>
            <w:r>
              <w:rPr>
                <w:spacing w:val="7"/>
                <w:sz w:val="20"/>
              </w:rPr>
              <w:t xml:space="preserve"> </w:t>
            </w:r>
            <w:r>
              <w:rPr>
                <w:sz w:val="20"/>
              </w:rPr>
              <w:t>3</w:t>
            </w:r>
            <w:r>
              <w:rPr>
                <w:noProof/>
                <w:spacing w:val="5"/>
                <w:position w:val="-3"/>
                <w:sz w:val="20"/>
              </w:rPr>
              <w:drawing>
                <wp:inline distT="0" distB="0" distL="0" distR="0" wp14:anchorId="40631DFD" wp14:editId="35824003">
                  <wp:extent cx="100845" cy="97789"/>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8" cstate="print"/>
                          <a:stretch>
                            <a:fillRect/>
                          </a:stretch>
                        </pic:blipFill>
                        <pic:spPr>
                          <a:xfrm>
                            <a:off x="0" y="0"/>
                            <a:ext cx="100845" cy="97789"/>
                          </a:xfrm>
                          <a:prstGeom prst="rect">
                            <a:avLst/>
                          </a:prstGeom>
                        </pic:spPr>
                      </pic:pic>
                    </a:graphicData>
                  </a:graphic>
                </wp:inline>
              </w:drawing>
            </w:r>
            <w:r>
              <w:rPr>
                <w:spacing w:val="-8"/>
                <w:sz w:val="20"/>
              </w:rPr>
              <w:t xml:space="preserve"> </w:t>
            </w:r>
            <w:r>
              <w:rPr>
                <w:spacing w:val="-10"/>
                <w:sz w:val="20"/>
              </w:rPr>
              <w:t>4</w:t>
            </w:r>
          </w:p>
        </w:tc>
        <w:tc>
          <w:tcPr>
            <w:tcW w:w="1050" w:type="dxa"/>
          </w:tcPr>
          <w:p w14:paraId="0BF5A058" w14:textId="77777777" w:rsidR="00B51F13" w:rsidRDefault="00000000">
            <w:pPr>
              <w:pStyle w:val="TableParagraph"/>
              <w:tabs>
                <w:tab w:val="left" w:pos="413"/>
              </w:tabs>
              <w:spacing w:line="205" w:lineRule="exact"/>
              <w:ind w:right="144"/>
              <w:jc w:val="right"/>
              <w:rPr>
                <w:sz w:val="20"/>
              </w:rPr>
            </w:pPr>
            <w:r>
              <w:rPr>
                <w:noProof/>
              </w:rPr>
              <mc:AlternateContent>
                <mc:Choice Requires="wpg">
                  <w:drawing>
                    <wp:anchor distT="0" distB="0" distL="0" distR="0" simplePos="0" relativeHeight="484779520" behindDoc="1" locked="0" layoutInCell="1" allowOverlap="1" wp14:anchorId="60DE8968" wp14:editId="544A3E36">
                      <wp:simplePos x="0" y="0"/>
                      <wp:positionH relativeFrom="column">
                        <wp:posOffset>604138</wp:posOffset>
                      </wp:positionH>
                      <wp:positionV relativeFrom="paragraph">
                        <wp:posOffset>42113</wp:posOffset>
                      </wp:positionV>
                      <wp:extent cx="96520" cy="9652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6520"/>
                                <a:chOff x="0" y="0"/>
                                <a:chExt cx="96520" cy="96520"/>
                              </a:xfrm>
                            </wpg:grpSpPr>
                            <pic:pic xmlns:pic="http://schemas.openxmlformats.org/drawingml/2006/picture">
                              <pic:nvPicPr>
                                <pic:cNvPr id="96" name="Image 96"/>
                                <pic:cNvPicPr/>
                              </pic:nvPicPr>
                              <pic:blipFill>
                                <a:blip r:embed="rId109" cstate="print"/>
                                <a:stretch>
                                  <a:fillRect/>
                                </a:stretch>
                              </pic:blipFill>
                              <pic:spPr>
                                <a:xfrm>
                                  <a:off x="0" y="0"/>
                                  <a:ext cx="97157" cy="97154"/>
                                </a:xfrm>
                                <a:prstGeom prst="rect">
                                  <a:avLst/>
                                </a:prstGeom>
                              </pic:spPr>
                            </pic:pic>
                          </wpg:wgp>
                        </a:graphicData>
                      </a:graphic>
                    </wp:anchor>
                  </w:drawing>
                </mc:Choice>
                <mc:Fallback>
                  <w:pict>
                    <v:group w14:anchorId="58F8D00D" id="Group 95" o:spid="_x0000_s1026" style="position:absolute;margin-left:47.55pt;margin-top:3.3pt;width:7.6pt;height:7.6pt;z-index:-18536960;mso-wrap-distance-left:0;mso-wrap-distance-right:0" coordsize="96520,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">
                      <v:shape id="Image 96" o:spid="_x0000_s1027" type="#_x0000_t75" style="position:absolute;width:97157;height:97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">
                        <v:imagedata r:id="rId110" o:title=""/>
                      </v:shape>
                    </v:group>
                  </w:pict>
                </mc:Fallback>
              </mc:AlternateContent>
            </w:r>
            <w:r>
              <w:rPr>
                <w:spacing w:val="-5"/>
                <w:sz w:val="20"/>
              </w:rPr>
              <w:t>D.</w:t>
            </w:r>
            <w:r>
              <w:rPr>
                <w:sz w:val="20"/>
              </w:rPr>
              <w:tab/>
            </w:r>
            <w:r>
              <w:rPr>
                <w:spacing w:val="-10"/>
                <w:sz w:val="20"/>
              </w:rPr>
              <w:t>1</w:t>
            </w:r>
          </w:p>
        </w:tc>
        <w:tc>
          <w:tcPr>
            <w:tcW w:w="407" w:type="dxa"/>
          </w:tcPr>
          <w:p w14:paraId="6914F6C8" w14:textId="77777777" w:rsidR="00B51F13" w:rsidRDefault="00000000">
            <w:pPr>
              <w:pStyle w:val="TableParagraph"/>
              <w:spacing w:line="205" w:lineRule="exact"/>
              <w:ind w:left="16" w:right="15"/>
              <w:jc w:val="center"/>
              <w:rPr>
                <w:sz w:val="20"/>
              </w:rPr>
            </w:pPr>
            <w:r>
              <w:rPr>
                <w:noProof/>
              </w:rPr>
              <mc:AlternateContent>
                <mc:Choice Requires="wpg">
                  <w:drawing>
                    <wp:anchor distT="0" distB="0" distL="0" distR="0" simplePos="0" relativeHeight="484780032" behindDoc="1" locked="0" layoutInCell="1" allowOverlap="1" wp14:anchorId="3F4178E1" wp14:editId="4DC732B8">
                      <wp:simplePos x="0" y="0"/>
                      <wp:positionH relativeFrom="column">
                        <wp:posOffset>181610</wp:posOffset>
                      </wp:positionH>
                      <wp:positionV relativeFrom="paragraph">
                        <wp:posOffset>38936</wp:posOffset>
                      </wp:positionV>
                      <wp:extent cx="100965" cy="9779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97790"/>
                                <a:chOff x="0" y="0"/>
                                <a:chExt cx="100965" cy="97790"/>
                              </a:xfrm>
                            </wpg:grpSpPr>
                            <pic:pic xmlns:pic="http://schemas.openxmlformats.org/drawingml/2006/picture">
                              <pic:nvPicPr>
                                <pic:cNvPr id="98" name="Image 98"/>
                                <pic:cNvPicPr/>
                              </pic:nvPicPr>
                              <pic:blipFill>
                                <a:blip r:embed="rId96" cstate="print"/>
                                <a:stretch>
                                  <a:fillRect/>
                                </a:stretch>
                              </pic:blipFill>
                              <pic:spPr>
                                <a:xfrm>
                                  <a:off x="0" y="0"/>
                                  <a:ext cx="100845" cy="97789"/>
                                </a:xfrm>
                                <a:prstGeom prst="rect">
                                  <a:avLst/>
                                </a:prstGeom>
                              </pic:spPr>
                            </pic:pic>
                          </wpg:wgp>
                        </a:graphicData>
                      </a:graphic>
                    </wp:anchor>
                  </w:drawing>
                </mc:Choice>
                <mc:Fallback>
                  <w:pict>
                    <v:group w14:anchorId="0E750C93" id="Group 97" o:spid="_x0000_s1026" style="position:absolute;margin-left:14.3pt;margin-top:3.05pt;width:7.95pt;height:7.7pt;z-index:-18536448;mso-wrap-distance-left:0;mso-wrap-distance-right:0" coordsize="100965,9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">
                      <v:shape id="Image 98" o:spid="_x0000_s1027" type="#_x0000_t75" style="position:absolute;width:100845;height:97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">
                        <v:imagedata r:id="rId111" o:title=""/>
                      </v:shape>
                    </v:group>
                  </w:pict>
                </mc:Fallback>
              </mc:AlternateContent>
            </w:r>
            <w:r>
              <w:rPr>
                <w:spacing w:val="-10"/>
                <w:sz w:val="20"/>
              </w:rPr>
              <w:t>2</w:t>
            </w:r>
          </w:p>
        </w:tc>
        <w:tc>
          <w:tcPr>
            <w:tcW w:w="675" w:type="dxa"/>
          </w:tcPr>
          <w:p w14:paraId="644C33F1" w14:textId="77777777" w:rsidR="00B51F13" w:rsidRDefault="00000000">
            <w:pPr>
              <w:pStyle w:val="TableParagraph"/>
              <w:spacing w:line="205" w:lineRule="exact"/>
              <w:ind w:left="155"/>
              <w:rPr>
                <w:sz w:val="20"/>
              </w:rPr>
            </w:pPr>
            <w:r>
              <w:rPr>
                <w:spacing w:val="-2"/>
                <w:sz w:val="20"/>
              </w:rPr>
              <w:t>3</w:t>
            </w:r>
            <w:r>
              <w:rPr>
                <w:spacing w:val="-14"/>
                <w:sz w:val="20"/>
              </w:rPr>
              <w:t xml:space="preserve"> </w:t>
            </w:r>
            <w:r>
              <w:rPr>
                <w:noProof/>
                <w:spacing w:val="-14"/>
                <w:position w:val="-3"/>
                <w:sz w:val="20"/>
              </w:rPr>
              <w:drawing>
                <wp:inline distT="0" distB="0" distL="0" distR="0" wp14:anchorId="6DF194A8" wp14:editId="67E0ECBC">
                  <wp:extent cx="96520" cy="9652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12" cstate="print"/>
                          <a:stretch>
                            <a:fillRect/>
                          </a:stretch>
                        </pic:blipFill>
                        <pic:spPr>
                          <a:xfrm>
                            <a:off x="0" y="0"/>
                            <a:ext cx="96520" cy="96520"/>
                          </a:xfrm>
                          <a:prstGeom prst="rect">
                            <a:avLst/>
                          </a:prstGeom>
                        </pic:spPr>
                      </pic:pic>
                    </a:graphicData>
                  </a:graphic>
                </wp:inline>
              </w:drawing>
            </w:r>
            <w:r>
              <w:rPr>
                <w:spacing w:val="-6"/>
                <w:sz w:val="20"/>
              </w:rPr>
              <w:t xml:space="preserve"> </w:t>
            </w:r>
            <w:r>
              <w:rPr>
                <w:spacing w:val="-5"/>
                <w:sz w:val="20"/>
              </w:rPr>
              <w:t>4.</w:t>
            </w:r>
          </w:p>
        </w:tc>
      </w:tr>
    </w:tbl>
    <w:p w14:paraId="4FDC6A8F" w14:textId="77777777" w:rsidR="00B51F13" w:rsidRDefault="00B51F13">
      <w:pPr>
        <w:pStyle w:val="BodyText"/>
        <w:spacing w:before="50"/>
      </w:pPr>
    </w:p>
    <w:p w14:paraId="55F0CF68" w14:textId="77777777" w:rsidR="00B51F13" w:rsidRDefault="00000000">
      <w:pPr>
        <w:pStyle w:val="ListParagraph"/>
        <w:numPr>
          <w:ilvl w:val="0"/>
          <w:numId w:val="70"/>
        </w:numPr>
        <w:tabs>
          <w:tab w:val="left" w:pos="923"/>
        </w:tabs>
        <w:spacing w:before="1" w:line="247" w:lineRule="auto"/>
        <w:ind w:left="923" w:right="366"/>
        <w:jc w:val="left"/>
        <w:rPr>
          <w:sz w:val="20"/>
        </w:rPr>
      </w:pPr>
      <w:r>
        <w:rPr>
          <w:sz w:val="20"/>
        </w:rPr>
        <w:t>The</w:t>
      </w:r>
      <w:r>
        <w:rPr>
          <w:spacing w:val="-7"/>
          <w:sz w:val="20"/>
        </w:rPr>
        <w:t xml:space="preserve"> </w:t>
      </w:r>
      <w:r>
        <w:rPr>
          <w:sz w:val="20"/>
        </w:rPr>
        <w:t>aperture</w:t>
      </w:r>
      <w:r>
        <w:rPr>
          <w:spacing w:val="-5"/>
          <w:sz w:val="20"/>
        </w:rPr>
        <w:t xml:space="preserve"> </w:t>
      </w:r>
      <w:r>
        <w:rPr>
          <w:sz w:val="20"/>
        </w:rPr>
        <w:t>between</w:t>
      </w:r>
      <w:r>
        <w:rPr>
          <w:spacing w:val="-10"/>
          <w:sz w:val="20"/>
        </w:rPr>
        <w:t xml:space="preserve"> </w:t>
      </w:r>
      <w:r>
        <w:rPr>
          <w:sz w:val="20"/>
        </w:rPr>
        <w:t>the</w:t>
      </w:r>
      <w:r>
        <w:rPr>
          <w:spacing w:val="-1"/>
          <w:sz w:val="20"/>
        </w:rPr>
        <w:t xml:space="preserve"> </w:t>
      </w:r>
      <w:r>
        <w:rPr>
          <w:sz w:val="20"/>
        </w:rPr>
        <w:t>left</w:t>
      </w:r>
      <w:r>
        <w:rPr>
          <w:spacing w:val="-9"/>
          <w:sz w:val="20"/>
        </w:rPr>
        <w:t xml:space="preserve"> </w:t>
      </w:r>
      <w:r>
        <w:rPr>
          <w:sz w:val="20"/>
        </w:rPr>
        <w:t>auricle</w:t>
      </w:r>
      <w:r>
        <w:rPr>
          <w:spacing w:val="-7"/>
          <w:sz w:val="20"/>
        </w:rPr>
        <w:t xml:space="preserve"> </w:t>
      </w:r>
      <w:r>
        <w:rPr>
          <w:sz w:val="20"/>
        </w:rPr>
        <w:t>and</w:t>
      </w:r>
      <w:r>
        <w:rPr>
          <w:spacing w:val="-6"/>
          <w:sz w:val="20"/>
        </w:rPr>
        <w:t xml:space="preserve"> </w:t>
      </w:r>
      <w:r>
        <w:rPr>
          <w:sz w:val="20"/>
        </w:rPr>
        <w:t>the</w:t>
      </w:r>
      <w:r>
        <w:rPr>
          <w:spacing w:val="-8"/>
          <w:sz w:val="20"/>
        </w:rPr>
        <w:t xml:space="preserve"> </w:t>
      </w:r>
      <w:r>
        <w:rPr>
          <w:sz w:val="20"/>
        </w:rPr>
        <w:t>left ventricle is guarded by the</w:t>
      </w:r>
    </w:p>
    <w:p w14:paraId="1251B25C" w14:textId="77777777" w:rsidR="00B51F13" w:rsidRDefault="00000000">
      <w:pPr>
        <w:pStyle w:val="ListParagraph"/>
        <w:numPr>
          <w:ilvl w:val="1"/>
          <w:numId w:val="70"/>
        </w:numPr>
        <w:tabs>
          <w:tab w:val="left" w:pos="1197"/>
          <w:tab w:val="left" w:pos="3081"/>
        </w:tabs>
        <w:spacing w:before="3"/>
        <w:ind w:left="1197" w:hanging="276"/>
        <w:rPr>
          <w:sz w:val="20"/>
        </w:rPr>
      </w:pPr>
      <w:r>
        <w:rPr>
          <w:sz w:val="20"/>
        </w:rPr>
        <w:t>auricular</w:t>
      </w:r>
      <w:r>
        <w:rPr>
          <w:spacing w:val="-12"/>
          <w:sz w:val="20"/>
        </w:rPr>
        <w:t xml:space="preserve"> </w:t>
      </w:r>
      <w:r>
        <w:rPr>
          <w:spacing w:val="-2"/>
          <w:sz w:val="20"/>
        </w:rPr>
        <w:t>valve</w:t>
      </w:r>
      <w:r>
        <w:rPr>
          <w:sz w:val="20"/>
        </w:rPr>
        <w:tab/>
      </w:r>
      <w:r>
        <w:rPr>
          <w:spacing w:val="-2"/>
          <w:sz w:val="20"/>
        </w:rPr>
        <w:t>B.</w:t>
      </w:r>
      <w:r>
        <w:rPr>
          <w:spacing w:val="1"/>
          <w:sz w:val="20"/>
        </w:rPr>
        <w:t xml:space="preserve"> </w:t>
      </w:r>
      <w:r>
        <w:rPr>
          <w:spacing w:val="-2"/>
          <w:sz w:val="20"/>
        </w:rPr>
        <w:t>tricuspid</w:t>
      </w:r>
      <w:r>
        <w:rPr>
          <w:spacing w:val="-10"/>
          <w:sz w:val="20"/>
        </w:rPr>
        <w:t xml:space="preserve"> </w:t>
      </w:r>
      <w:r>
        <w:rPr>
          <w:spacing w:val="-4"/>
          <w:sz w:val="20"/>
        </w:rPr>
        <w:t>valve</w:t>
      </w:r>
    </w:p>
    <w:p w14:paraId="63342446" w14:textId="77777777" w:rsidR="00B51F13" w:rsidRDefault="00000000">
      <w:pPr>
        <w:pStyle w:val="BodyText"/>
        <w:tabs>
          <w:tab w:val="left" w:pos="3083"/>
        </w:tabs>
        <w:spacing w:before="10"/>
        <w:ind w:left="923"/>
      </w:pPr>
      <w:r>
        <w:t>C.</w:t>
      </w:r>
      <w:r>
        <w:rPr>
          <w:spacing w:val="26"/>
        </w:rPr>
        <w:t xml:space="preserve"> </w:t>
      </w:r>
      <w:r>
        <w:t>ventricular</w:t>
      </w:r>
      <w:r>
        <w:rPr>
          <w:spacing w:val="-8"/>
        </w:rPr>
        <w:t xml:space="preserve"> </w:t>
      </w:r>
      <w:r>
        <w:rPr>
          <w:spacing w:val="-4"/>
        </w:rPr>
        <w:t>valve</w:t>
      </w:r>
      <w:r>
        <w:tab/>
        <w:t>D.</w:t>
      </w:r>
      <w:r>
        <w:rPr>
          <w:spacing w:val="-5"/>
        </w:rPr>
        <w:t xml:space="preserve"> </w:t>
      </w:r>
      <w:r>
        <w:t>bicuspid</w:t>
      </w:r>
      <w:r>
        <w:rPr>
          <w:spacing w:val="-12"/>
        </w:rPr>
        <w:t xml:space="preserve"> </w:t>
      </w:r>
      <w:r>
        <w:rPr>
          <w:spacing w:val="-2"/>
        </w:rPr>
        <w:t>valve.</w:t>
      </w:r>
    </w:p>
    <w:p w14:paraId="62607BC0" w14:textId="77777777" w:rsidR="00B51F13" w:rsidRDefault="00B51F13">
      <w:pPr>
        <w:pStyle w:val="BodyText"/>
        <w:spacing w:before="20"/>
      </w:pPr>
    </w:p>
    <w:p w14:paraId="2A786B4A" w14:textId="77777777" w:rsidR="00B51F13" w:rsidRDefault="00000000">
      <w:pPr>
        <w:pStyle w:val="ListParagraph"/>
        <w:numPr>
          <w:ilvl w:val="0"/>
          <w:numId w:val="70"/>
        </w:numPr>
        <w:tabs>
          <w:tab w:val="left" w:pos="923"/>
        </w:tabs>
        <w:spacing w:before="1" w:line="249" w:lineRule="auto"/>
        <w:ind w:left="923" w:right="362"/>
        <w:jc w:val="left"/>
        <w:rPr>
          <w:sz w:val="20"/>
        </w:rPr>
      </w:pPr>
      <w:r>
        <w:rPr>
          <w:sz w:val="20"/>
        </w:rPr>
        <w:t>A</w:t>
      </w:r>
      <w:r>
        <w:rPr>
          <w:spacing w:val="-13"/>
          <w:sz w:val="20"/>
        </w:rPr>
        <w:t xml:space="preserve"> </w:t>
      </w:r>
      <w:r>
        <w:rPr>
          <w:sz w:val="20"/>
        </w:rPr>
        <w:t>major</w:t>
      </w:r>
      <w:r>
        <w:rPr>
          <w:spacing w:val="-12"/>
          <w:sz w:val="20"/>
        </w:rPr>
        <w:t xml:space="preserve"> </w:t>
      </w:r>
      <w:r>
        <w:rPr>
          <w:sz w:val="20"/>
        </w:rPr>
        <w:t>limitation</w:t>
      </w:r>
      <w:r>
        <w:rPr>
          <w:spacing w:val="-13"/>
          <w:sz w:val="20"/>
        </w:rPr>
        <w:t xml:space="preserve"> </w:t>
      </w:r>
      <w:r>
        <w:rPr>
          <w:sz w:val="20"/>
        </w:rPr>
        <w:t>in</w:t>
      </w:r>
      <w:r>
        <w:rPr>
          <w:spacing w:val="-12"/>
          <w:sz w:val="20"/>
        </w:rPr>
        <w:t xml:space="preserve"> </w:t>
      </w:r>
      <w:r>
        <w:rPr>
          <w:sz w:val="20"/>
        </w:rPr>
        <w:t>the</w:t>
      </w:r>
      <w:r>
        <w:rPr>
          <w:spacing w:val="-14"/>
          <w:sz w:val="20"/>
        </w:rPr>
        <w:t xml:space="preserve"> </w:t>
      </w:r>
      <w:r>
        <w:rPr>
          <w:sz w:val="20"/>
        </w:rPr>
        <w:t>use</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potometer</w:t>
      </w:r>
      <w:r>
        <w:rPr>
          <w:spacing w:val="-12"/>
          <w:sz w:val="20"/>
        </w:rPr>
        <w:t xml:space="preserve"> </w:t>
      </w:r>
      <w:r>
        <w:rPr>
          <w:sz w:val="20"/>
        </w:rPr>
        <w:t>for measuring the rate of transpiration isthat</w:t>
      </w:r>
    </w:p>
    <w:p w14:paraId="68B8B6FE" w14:textId="77777777" w:rsidR="00B51F13" w:rsidRDefault="00000000">
      <w:pPr>
        <w:pStyle w:val="ListParagraph"/>
        <w:numPr>
          <w:ilvl w:val="1"/>
          <w:numId w:val="70"/>
        </w:numPr>
        <w:tabs>
          <w:tab w:val="left" w:pos="1161"/>
        </w:tabs>
        <w:spacing w:before="1"/>
        <w:ind w:left="1161" w:hanging="240"/>
        <w:rPr>
          <w:sz w:val="20"/>
        </w:rPr>
      </w:pPr>
      <w:r>
        <w:rPr>
          <w:spacing w:val="-5"/>
          <w:sz w:val="20"/>
        </w:rPr>
        <w:t>it</w:t>
      </w:r>
      <w:r>
        <w:rPr>
          <w:spacing w:val="-21"/>
          <w:sz w:val="20"/>
        </w:rPr>
        <w:t xml:space="preserve"> </w:t>
      </w:r>
      <w:r>
        <w:rPr>
          <w:spacing w:val="-2"/>
          <w:sz w:val="20"/>
        </w:rPr>
        <w:t>ismadeofbreakableglassmaterial</w:t>
      </w:r>
    </w:p>
    <w:p w14:paraId="1151288F" w14:textId="77777777" w:rsidR="00B51F13" w:rsidRDefault="00000000">
      <w:pPr>
        <w:pStyle w:val="ListParagraph"/>
        <w:numPr>
          <w:ilvl w:val="1"/>
          <w:numId w:val="70"/>
        </w:numPr>
        <w:tabs>
          <w:tab w:val="left" w:pos="1150"/>
        </w:tabs>
        <w:spacing w:before="10"/>
        <w:ind w:left="1150" w:hanging="229"/>
        <w:rPr>
          <w:sz w:val="20"/>
        </w:rPr>
      </w:pPr>
      <w:r>
        <w:rPr>
          <w:spacing w:val="-4"/>
          <w:sz w:val="20"/>
        </w:rPr>
        <w:t>it</w:t>
      </w:r>
      <w:r>
        <w:rPr>
          <w:spacing w:val="-30"/>
          <w:sz w:val="20"/>
        </w:rPr>
        <w:t xml:space="preserve"> </w:t>
      </w:r>
      <w:r>
        <w:rPr>
          <w:spacing w:val="-4"/>
          <w:sz w:val="20"/>
        </w:rPr>
        <w:t>measurestherate</w:t>
      </w:r>
      <w:r>
        <w:rPr>
          <w:spacing w:val="-23"/>
          <w:sz w:val="20"/>
        </w:rPr>
        <w:t xml:space="preserve"> </w:t>
      </w:r>
      <w:r>
        <w:rPr>
          <w:spacing w:val="-4"/>
          <w:sz w:val="20"/>
        </w:rPr>
        <w:t>ofwater</w:t>
      </w:r>
      <w:r>
        <w:rPr>
          <w:spacing w:val="-30"/>
          <w:sz w:val="20"/>
        </w:rPr>
        <w:t xml:space="preserve"> </w:t>
      </w:r>
      <w:r>
        <w:rPr>
          <w:spacing w:val="-4"/>
          <w:sz w:val="20"/>
        </w:rPr>
        <w:t>intake</w:t>
      </w:r>
    </w:p>
    <w:p w14:paraId="718DBA35" w14:textId="77777777" w:rsidR="00B51F13" w:rsidRDefault="00000000">
      <w:pPr>
        <w:pStyle w:val="ListParagraph"/>
        <w:numPr>
          <w:ilvl w:val="1"/>
          <w:numId w:val="70"/>
        </w:numPr>
        <w:tabs>
          <w:tab w:val="left" w:pos="1101"/>
          <w:tab w:val="left" w:pos="1103"/>
        </w:tabs>
        <w:spacing w:before="10" w:line="249" w:lineRule="auto"/>
        <w:ind w:left="1103" w:right="480" w:hanging="183"/>
        <w:rPr>
          <w:sz w:val="20"/>
        </w:rPr>
      </w:pPr>
      <w:r>
        <w:rPr>
          <w:spacing w:val="-6"/>
          <w:sz w:val="20"/>
        </w:rPr>
        <w:t>it</w:t>
      </w:r>
      <w:r>
        <w:rPr>
          <w:spacing w:val="-15"/>
          <w:sz w:val="20"/>
        </w:rPr>
        <w:t xml:space="preserve"> </w:t>
      </w:r>
      <w:r>
        <w:rPr>
          <w:spacing w:val="-6"/>
          <w:sz w:val="20"/>
        </w:rPr>
        <w:t>measuresthe</w:t>
      </w:r>
      <w:r>
        <w:rPr>
          <w:spacing w:val="-23"/>
          <w:sz w:val="20"/>
        </w:rPr>
        <w:t xml:space="preserve"> </w:t>
      </w:r>
      <w:r>
        <w:rPr>
          <w:spacing w:val="-6"/>
          <w:sz w:val="20"/>
        </w:rPr>
        <w:t>rate</w:t>
      </w:r>
      <w:r>
        <w:rPr>
          <w:spacing w:val="-25"/>
          <w:sz w:val="20"/>
        </w:rPr>
        <w:t xml:space="preserve"> </w:t>
      </w:r>
      <w:r>
        <w:rPr>
          <w:spacing w:val="-6"/>
          <w:sz w:val="20"/>
        </w:rPr>
        <w:t>of</w:t>
      </w:r>
      <w:r>
        <w:rPr>
          <w:spacing w:val="-25"/>
          <w:sz w:val="20"/>
        </w:rPr>
        <w:t xml:space="preserve"> </w:t>
      </w:r>
      <w:r>
        <w:rPr>
          <w:spacing w:val="-6"/>
          <w:sz w:val="20"/>
        </w:rPr>
        <w:t>water</w:t>
      </w:r>
      <w:r>
        <w:rPr>
          <w:spacing w:val="-19"/>
          <w:sz w:val="20"/>
        </w:rPr>
        <w:t xml:space="preserve"> </w:t>
      </w:r>
      <w:r>
        <w:rPr>
          <w:spacing w:val="-6"/>
          <w:sz w:val="20"/>
        </w:rPr>
        <w:t>loss</w:t>
      </w:r>
      <w:r>
        <w:rPr>
          <w:spacing w:val="-26"/>
          <w:sz w:val="20"/>
        </w:rPr>
        <w:t xml:space="preserve"> </w:t>
      </w:r>
      <w:r>
        <w:rPr>
          <w:spacing w:val="-6"/>
          <w:sz w:val="20"/>
        </w:rPr>
        <w:t>through</w:t>
      </w:r>
      <w:r>
        <w:rPr>
          <w:spacing w:val="-19"/>
          <w:sz w:val="20"/>
        </w:rPr>
        <w:t xml:space="preserve"> </w:t>
      </w:r>
      <w:r>
        <w:rPr>
          <w:spacing w:val="-6"/>
          <w:sz w:val="20"/>
        </w:rPr>
        <w:t>the</w:t>
      </w:r>
      <w:r>
        <w:rPr>
          <w:spacing w:val="-19"/>
          <w:sz w:val="20"/>
        </w:rPr>
        <w:t xml:space="preserve"> </w:t>
      </w:r>
      <w:r>
        <w:rPr>
          <w:spacing w:val="-6"/>
          <w:sz w:val="20"/>
        </w:rPr>
        <w:t xml:space="preserve">stem </w:t>
      </w:r>
      <w:r>
        <w:rPr>
          <w:sz w:val="20"/>
        </w:rPr>
        <w:t>only</w:t>
      </w:r>
      <w:r>
        <w:rPr>
          <w:spacing w:val="-13"/>
          <w:sz w:val="20"/>
        </w:rPr>
        <w:t xml:space="preserve"> </w:t>
      </w:r>
      <w:r>
        <w:rPr>
          <w:sz w:val="20"/>
        </w:rPr>
        <w:t>D.</w:t>
      </w:r>
      <w:r>
        <w:rPr>
          <w:spacing w:val="-14"/>
          <w:sz w:val="20"/>
        </w:rPr>
        <w:t xml:space="preserve"> </w:t>
      </w:r>
      <w:r>
        <w:rPr>
          <w:sz w:val="20"/>
        </w:rPr>
        <w:t>the</w:t>
      </w:r>
      <w:r>
        <w:rPr>
          <w:spacing w:val="-12"/>
          <w:sz w:val="20"/>
        </w:rPr>
        <w:t xml:space="preserve"> </w:t>
      </w:r>
      <w:r>
        <w:rPr>
          <w:sz w:val="20"/>
        </w:rPr>
        <w:t>movement</w:t>
      </w:r>
      <w:r>
        <w:rPr>
          <w:spacing w:val="-20"/>
          <w:sz w:val="20"/>
        </w:rPr>
        <w:t xml:space="preserve"> </w:t>
      </w:r>
      <w:r>
        <w:rPr>
          <w:sz w:val="20"/>
        </w:rPr>
        <w:t>of</w:t>
      </w:r>
      <w:r>
        <w:rPr>
          <w:spacing w:val="-14"/>
          <w:sz w:val="20"/>
        </w:rPr>
        <w:t xml:space="preserve"> </w:t>
      </w:r>
      <w:r>
        <w:rPr>
          <w:sz w:val="20"/>
        </w:rPr>
        <w:t>the</w:t>
      </w:r>
      <w:r>
        <w:rPr>
          <w:spacing w:val="-13"/>
          <w:sz w:val="20"/>
        </w:rPr>
        <w:t xml:space="preserve"> </w:t>
      </w:r>
      <w:r>
        <w:rPr>
          <w:sz w:val="20"/>
        </w:rPr>
        <w:t>air</w:t>
      </w:r>
      <w:r>
        <w:rPr>
          <w:spacing w:val="-12"/>
          <w:sz w:val="20"/>
        </w:rPr>
        <w:t xml:space="preserve"> </w:t>
      </w:r>
      <w:r>
        <w:rPr>
          <w:sz w:val="20"/>
        </w:rPr>
        <w:t>bubble</w:t>
      </w:r>
      <w:r>
        <w:rPr>
          <w:spacing w:val="-19"/>
          <w:sz w:val="20"/>
        </w:rPr>
        <w:t xml:space="preserve"> </w:t>
      </w:r>
      <w:r>
        <w:rPr>
          <w:sz w:val="20"/>
        </w:rPr>
        <w:t>in</w:t>
      </w:r>
      <w:r>
        <w:rPr>
          <w:spacing w:val="-13"/>
          <w:sz w:val="20"/>
        </w:rPr>
        <w:t xml:space="preserve"> </w:t>
      </w:r>
      <w:r>
        <w:rPr>
          <w:sz w:val="20"/>
        </w:rPr>
        <w:t xml:space="preserve">the </w:t>
      </w:r>
      <w:r>
        <w:rPr>
          <w:spacing w:val="-2"/>
          <w:sz w:val="20"/>
        </w:rPr>
        <w:t>potometercannot</w:t>
      </w:r>
      <w:r>
        <w:rPr>
          <w:spacing w:val="-22"/>
          <w:sz w:val="20"/>
        </w:rPr>
        <w:t xml:space="preserve"> </w:t>
      </w:r>
      <w:r>
        <w:rPr>
          <w:spacing w:val="-2"/>
          <w:sz w:val="20"/>
        </w:rPr>
        <w:t>be</w:t>
      </w:r>
      <w:r>
        <w:rPr>
          <w:spacing w:val="-31"/>
          <w:sz w:val="20"/>
        </w:rPr>
        <w:t xml:space="preserve"> </w:t>
      </w:r>
      <w:r>
        <w:rPr>
          <w:spacing w:val="-2"/>
          <w:sz w:val="20"/>
        </w:rPr>
        <w:t>timedaccurately.</w:t>
      </w:r>
    </w:p>
    <w:p w14:paraId="652D6F4C" w14:textId="77777777" w:rsidR="00B51F13" w:rsidRDefault="00B51F13">
      <w:pPr>
        <w:pStyle w:val="BodyText"/>
        <w:spacing w:before="11"/>
      </w:pPr>
    </w:p>
    <w:p w14:paraId="1B13B41E" w14:textId="77777777" w:rsidR="00B51F13" w:rsidRDefault="00000000">
      <w:pPr>
        <w:pStyle w:val="ListParagraph"/>
        <w:numPr>
          <w:ilvl w:val="0"/>
          <w:numId w:val="70"/>
        </w:numPr>
        <w:tabs>
          <w:tab w:val="left" w:pos="923"/>
        </w:tabs>
        <w:spacing w:line="247" w:lineRule="auto"/>
        <w:ind w:left="923" w:right="390"/>
        <w:jc w:val="left"/>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6"/>
          <w:sz w:val="20"/>
        </w:rPr>
        <w:t xml:space="preserve"> </w:t>
      </w:r>
      <w:r>
        <w:rPr>
          <w:sz w:val="20"/>
        </w:rPr>
        <w:t>following</w:t>
      </w:r>
      <w:r>
        <w:rPr>
          <w:spacing w:val="-5"/>
          <w:sz w:val="20"/>
        </w:rPr>
        <w:t xml:space="preserve"> </w:t>
      </w:r>
      <w:r>
        <w:rPr>
          <w:sz w:val="20"/>
        </w:rPr>
        <w:t>statements</w:t>
      </w:r>
      <w:r>
        <w:rPr>
          <w:spacing w:val="-7"/>
          <w:sz w:val="20"/>
        </w:rPr>
        <w:t xml:space="preserve"> </w:t>
      </w:r>
      <w:r>
        <w:rPr>
          <w:sz w:val="20"/>
        </w:rPr>
        <w:t>is</w:t>
      </w:r>
      <w:r>
        <w:rPr>
          <w:spacing w:val="-7"/>
          <w:sz w:val="20"/>
        </w:rPr>
        <w:t xml:space="preserve"> </w:t>
      </w:r>
      <w:r>
        <w:rPr>
          <w:sz w:val="20"/>
        </w:rPr>
        <w:t>not</w:t>
      </w:r>
      <w:r>
        <w:rPr>
          <w:spacing w:val="-7"/>
          <w:sz w:val="20"/>
        </w:rPr>
        <w:t xml:space="preserve"> </w:t>
      </w:r>
      <w:r>
        <w:rPr>
          <w:sz w:val="20"/>
        </w:rPr>
        <w:t>correct with respect to inhalation in mammals?</w:t>
      </w:r>
    </w:p>
    <w:p w14:paraId="5DF19FE3" w14:textId="77777777" w:rsidR="00B51F13" w:rsidRDefault="00000000">
      <w:pPr>
        <w:pStyle w:val="ListParagraph"/>
        <w:numPr>
          <w:ilvl w:val="1"/>
          <w:numId w:val="70"/>
        </w:numPr>
        <w:tabs>
          <w:tab w:val="left" w:pos="1166"/>
        </w:tabs>
        <w:spacing w:before="6"/>
        <w:ind w:left="1166" w:hanging="243"/>
        <w:rPr>
          <w:sz w:val="20"/>
        </w:rPr>
      </w:pPr>
      <w:r>
        <w:rPr>
          <w:spacing w:val="-8"/>
          <w:sz w:val="20"/>
        </w:rPr>
        <w:t>intercostal</w:t>
      </w:r>
      <w:r>
        <w:rPr>
          <w:spacing w:val="-11"/>
          <w:sz w:val="20"/>
        </w:rPr>
        <w:t xml:space="preserve"> </w:t>
      </w:r>
      <w:r>
        <w:rPr>
          <w:spacing w:val="-8"/>
          <w:sz w:val="20"/>
        </w:rPr>
        <w:t>muscles</w:t>
      </w:r>
      <w:r>
        <w:rPr>
          <w:spacing w:val="-12"/>
          <w:sz w:val="20"/>
        </w:rPr>
        <w:t xml:space="preserve"> </w:t>
      </w:r>
      <w:r>
        <w:rPr>
          <w:spacing w:val="-8"/>
          <w:sz w:val="20"/>
        </w:rPr>
        <w:t>contract B.</w:t>
      </w:r>
      <w:r>
        <w:rPr>
          <w:spacing w:val="-9"/>
          <w:sz w:val="20"/>
        </w:rPr>
        <w:t xml:space="preserve"> </w:t>
      </w:r>
      <w:r>
        <w:rPr>
          <w:spacing w:val="-8"/>
          <w:sz w:val="20"/>
        </w:rPr>
        <w:t>diaphragm</w:t>
      </w:r>
      <w:r>
        <w:rPr>
          <w:spacing w:val="-4"/>
          <w:sz w:val="20"/>
        </w:rPr>
        <w:t xml:space="preserve"> </w:t>
      </w:r>
      <w:r>
        <w:rPr>
          <w:spacing w:val="-8"/>
          <w:sz w:val="20"/>
        </w:rPr>
        <w:t>is</w:t>
      </w:r>
      <w:r>
        <w:rPr>
          <w:spacing w:val="-28"/>
          <w:sz w:val="20"/>
        </w:rPr>
        <w:t xml:space="preserve"> </w:t>
      </w:r>
      <w:r>
        <w:rPr>
          <w:spacing w:val="-8"/>
          <w:sz w:val="20"/>
        </w:rPr>
        <w:t>raised</w:t>
      </w:r>
    </w:p>
    <w:p w14:paraId="198FC220" w14:textId="77777777" w:rsidR="00B51F13" w:rsidRDefault="00000000">
      <w:pPr>
        <w:pStyle w:val="BodyText"/>
        <w:spacing w:before="10" w:line="247" w:lineRule="auto"/>
        <w:ind w:left="1139" w:hanging="216"/>
      </w:pPr>
      <w:r>
        <w:rPr>
          <w:spacing w:val="-6"/>
        </w:rPr>
        <w:t>C.</w:t>
      </w:r>
      <w:r>
        <w:rPr>
          <w:spacing w:val="-9"/>
        </w:rPr>
        <w:t xml:space="preserve"> </w:t>
      </w:r>
      <w:r>
        <w:rPr>
          <w:spacing w:val="-6"/>
        </w:rPr>
        <w:t>ribs</w:t>
      </w:r>
      <w:r>
        <w:rPr>
          <w:spacing w:val="-15"/>
        </w:rPr>
        <w:t xml:space="preserve"> </w:t>
      </w:r>
      <w:r>
        <w:rPr>
          <w:spacing w:val="-6"/>
        </w:rPr>
        <w:t>are</w:t>
      </w:r>
      <w:r>
        <w:rPr>
          <w:spacing w:val="-7"/>
        </w:rPr>
        <w:t xml:space="preserve"> </w:t>
      </w:r>
      <w:r>
        <w:rPr>
          <w:spacing w:val="-6"/>
        </w:rPr>
        <w:t>raised</w:t>
      </w:r>
      <w:r>
        <w:rPr>
          <w:spacing w:val="-11"/>
        </w:rPr>
        <w:t xml:space="preserve"> </w:t>
      </w:r>
      <w:r>
        <w:rPr>
          <w:spacing w:val="-6"/>
        </w:rPr>
        <w:t>D.</w:t>
      </w:r>
      <w:r>
        <w:rPr>
          <w:spacing w:val="-12"/>
        </w:rPr>
        <w:t xml:space="preserve"> </w:t>
      </w:r>
      <w:r>
        <w:rPr>
          <w:spacing w:val="-6"/>
        </w:rPr>
        <w:t>pressure</w:t>
      </w:r>
      <w:r>
        <w:rPr>
          <w:spacing w:val="-19"/>
        </w:rPr>
        <w:t xml:space="preserve"> </w:t>
      </w:r>
      <w:r>
        <w:rPr>
          <w:spacing w:val="-6"/>
        </w:rPr>
        <w:t>of</w:t>
      </w:r>
      <w:r>
        <w:rPr>
          <w:spacing w:val="-15"/>
        </w:rPr>
        <w:t xml:space="preserve"> </w:t>
      </w:r>
      <w:r>
        <w:rPr>
          <w:spacing w:val="-6"/>
        </w:rPr>
        <w:t>the thoracic</w:t>
      </w:r>
      <w:r>
        <w:rPr>
          <w:spacing w:val="-14"/>
        </w:rPr>
        <w:t xml:space="preserve"> </w:t>
      </w:r>
      <w:r>
        <w:rPr>
          <w:spacing w:val="-6"/>
        </w:rPr>
        <w:t xml:space="preserve">cavity </w:t>
      </w:r>
      <w:r>
        <w:rPr>
          <w:spacing w:val="-2"/>
        </w:rPr>
        <w:t>decreases.</w:t>
      </w:r>
    </w:p>
    <w:p w14:paraId="3B17065D" w14:textId="77777777" w:rsidR="00B51F13" w:rsidRDefault="00B51F13">
      <w:pPr>
        <w:pStyle w:val="BodyText"/>
        <w:spacing w:before="14"/>
      </w:pPr>
    </w:p>
    <w:p w14:paraId="7D5BF539" w14:textId="77777777" w:rsidR="00B51F13" w:rsidRDefault="00000000">
      <w:pPr>
        <w:pStyle w:val="ListParagraph"/>
        <w:numPr>
          <w:ilvl w:val="0"/>
          <w:numId w:val="70"/>
        </w:numPr>
        <w:tabs>
          <w:tab w:val="left" w:pos="923"/>
        </w:tabs>
        <w:spacing w:line="249" w:lineRule="auto"/>
        <w:ind w:left="923" w:right="422"/>
        <w:jc w:val="left"/>
        <w:rPr>
          <w:sz w:val="20"/>
        </w:rPr>
      </w:pPr>
      <w:r>
        <w:rPr>
          <w:sz w:val="20"/>
        </w:rPr>
        <w:t>The</w:t>
      </w:r>
      <w:r>
        <w:rPr>
          <w:spacing w:val="-5"/>
          <w:sz w:val="20"/>
        </w:rPr>
        <w:t xml:space="preserve"> </w:t>
      </w:r>
      <w:r>
        <w:rPr>
          <w:sz w:val="20"/>
        </w:rPr>
        <w:t>equation</w:t>
      </w:r>
      <w:r>
        <w:rPr>
          <w:spacing w:val="-4"/>
          <w:sz w:val="20"/>
        </w:rPr>
        <w:t xml:space="preserve"> </w:t>
      </w:r>
      <w:r>
        <w:rPr>
          <w:sz w:val="20"/>
        </w:rPr>
        <w:t>that</w:t>
      </w:r>
      <w:r>
        <w:rPr>
          <w:spacing w:val="-5"/>
          <w:sz w:val="20"/>
        </w:rPr>
        <w:t xml:space="preserve"> </w:t>
      </w:r>
      <w:r>
        <w:rPr>
          <w:sz w:val="20"/>
        </w:rPr>
        <w:t>can</w:t>
      </w:r>
      <w:r>
        <w:rPr>
          <w:spacing w:val="-6"/>
          <w:sz w:val="20"/>
        </w:rPr>
        <w:t xml:space="preserve"> </w:t>
      </w:r>
      <w:r>
        <w:rPr>
          <w:sz w:val="20"/>
        </w:rPr>
        <w:t>be</w:t>
      </w:r>
      <w:r>
        <w:rPr>
          <w:spacing w:val="-5"/>
          <w:sz w:val="20"/>
        </w:rPr>
        <w:t xml:space="preserve"> </w:t>
      </w:r>
      <w:r>
        <w:rPr>
          <w:sz w:val="20"/>
        </w:rPr>
        <w:t>used</w:t>
      </w:r>
      <w:r>
        <w:rPr>
          <w:spacing w:val="-6"/>
          <w:sz w:val="20"/>
        </w:rPr>
        <w:t xml:space="preserve"> </w:t>
      </w:r>
      <w:r>
        <w:rPr>
          <w:sz w:val="20"/>
        </w:rPr>
        <w:t>to</w:t>
      </w:r>
      <w:r>
        <w:rPr>
          <w:spacing w:val="-4"/>
          <w:sz w:val="20"/>
        </w:rPr>
        <w:t xml:space="preserve"> </w:t>
      </w:r>
      <w:r>
        <w:rPr>
          <w:sz w:val="20"/>
        </w:rPr>
        <w:t>summarize the process of anaerobic breakdown of sugar is</w:t>
      </w:r>
    </w:p>
    <w:p w14:paraId="4BDB8AEF" w14:textId="77777777" w:rsidR="00B51F13" w:rsidRDefault="00000000">
      <w:pPr>
        <w:pStyle w:val="ListParagraph"/>
        <w:numPr>
          <w:ilvl w:val="1"/>
          <w:numId w:val="70"/>
        </w:numPr>
        <w:tabs>
          <w:tab w:val="left" w:pos="1229"/>
        </w:tabs>
        <w:spacing w:before="21" w:line="148" w:lineRule="exact"/>
        <w:ind w:left="1229" w:hanging="308"/>
        <w:rPr>
          <w:sz w:val="20"/>
        </w:rPr>
      </w:pPr>
      <w:r>
        <w:rPr>
          <w:sz w:val="20"/>
        </w:rPr>
        <w:t>C</w:t>
      </w:r>
      <w:r>
        <w:rPr>
          <w:spacing w:val="-9"/>
          <w:sz w:val="20"/>
        </w:rPr>
        <w:t xml:space="preserve"> </w:t>
      </w:r>
      <w:r>
        <w:rPr>
          <w:sz w:val="20"/>
        </w:rPr>
        <w:t>H</w:t>
      </w:r>
      <w:r>
        <w:rPr>
          <w:spacing w:val="41"/>
          <w:sz w:val="20"/>
        </w:rPr>
        <w:t xml:space="preserve"> </w:t>
      </w:r>
      <w:r>
        <w:rPr>
          <w:sz w:val="20"/>
        </w:rPr>
        <w:t>O</w:t>
      </w:r>
      <w:r>
        <w:rPr>
          <w:spacing w:val="-8"/>
          <w:sz w:val="20"/>
        </w:rPr>
        <w:t xml:space="preserve"> </w:t>
      </w:r>
      <w:r>
        <w:rPr>
          <w:sz w:val="20"/>
        </w:rPr>
        <w:t>+2C</w:t>
      </w:r>
      <w:r>
        <w:rPr>
          <w:spacing w:val="-7"/>
          <w:sz w:val="20"/>
        </w:rPr>
        <w:t xml:space="preserve"> </w:t>
      </w:r>
      <w:r>
        <w:rPr>
          <w:sz w:val="20"/>
        </w:rPr>
        <w:t>H</w:t>
      </w:r>
      <w:r>
        <w:rPr>
          <w:spacing w:val="-5"/>
          <w:sz w:val="20"/>
        </w:rPr>
        <w:t xml:space="preserve"> </w:t>
      </w:r>
      <w:r>
        <w:rPr>
          <w:sz w:val="20"/>
        </w:rPr>
        <w:t>OH</w:t>
      </w:r>
      <w:r>
        <w:rPr>
          <w:spacing w:val="-13"/>
          <w:sz w:val="20"/>
        </w:rPr>
        <w:t xml:space="preserve"> </w:t>
      </w:r>
      <w:r>
        <w:rPr>
          <w:sz w:val="20"/>
        </w:rPr>
        <w:t>+</w:t>
      </w:r>
      <w:r>
        <w:rPr>
          <w:spacing w:val="-31"/>
          <w:sz w:val="20"/>
        </w:rPr>
        <w:t xml:space="preserve"> </w:t>
      </w:r>
      <w:r>
        <w:rPr>
          <w:spacing w:val="-5"/>
          <w:sz w:val="20"/>
        </w:rPr>
        <w:t>2CO</w:t>
      </w:r>
    </w:p>
    <w:p w14:paraId="406DDD26" w14:textId="77777777" w:rsidR="00B51F13" w:rsidRDefault="00000000">
      <w:pPr>
        <w:pStyle w:val="BodyText"/>
        <w:spacing w:before="79" w:line="249" w:lineRule="auto"/>
        <w:ind w:left="1161" w:right="1067" w:hanging="173"/>
      </w:pPr>
      <w:r>
        <w:br w:type="column"/>
      </w:r>
      <w:r>
        <w:rPr>
          <w:spacing w:val="-6"/>
        </w:rPr>
        <w:t>A.</w:t>
      </w:r>
      <w:r>
        <w:rPr>
          <w:spacing w:val="-7"/>
        </w:rPr>
        <w:t xml:space="preserve"> </w:t>
      </w:r>
      <w:r>
        <w:rPr>
          <w:spacing w:val="-6"/>
        </w:rPr>
        <w:t>keep</w:t>
      </w:r>
      <w:r>
        <w:rPr>
          <w:spacing w:val="-16"/>
        </w:rPr>
        <w:t xml:space="preserve"> </w:t>
      </w:r>
      <w:r>
        <w:rPr>
          <w:spacing w:val="-6"/>
        </w:rPr>
        <w:t>moving</w:t>
      </w:r>
      <w:r>
        <w:rPr>
          <w:spacing w:val="-14"/>
        </w:rPr>
        <w:t xml:space="preserve"> </w:t>
      </w:r>
      <w:r>
        <w:rPr>
          <w:spacing w:val="-6"/>
        </w:rPr>
        <w:t>so</w:t>
      </w:r>
      <w:r>
        <w:rPr>
          <w:spacing w:val="-13"/>
        </w:rPr>
        <w:t xml:space="preserve"> </w:t>
      </w:r>
      <w:r>
        <w:rPr>
          <w:spacing w:val="-6"/>
        </w:rPr>
        <w:t>that</w:t>
      </w:r>
      <w:r>
        <w:rPr>
          <w:spacing w:val="-10"/>
        </w:rPr>
        <w:t xml:space="preserve"> </w:t>
      </w:r>
      <w:r>
        <w:rPr>
          <w:spacing w:val="-6"/>
        </w:rPr>
        <w:t>the</w:t>
      </w:r>
      <w:r>
        <w:rPr>
          <w:spacing w:val="-9"/>
        </w:rPr>
        <w:t xml:space="preserve"> </w:t>
      </w:r>
      <w:r>
        <w:rPr>
          <w:spacing w:val="-6"/>
        </w:rPr>
        <w:t>venom</w:t>
      </w:r>
      <w:r>
        <w:rPr>
          <w:spacing w:val="-20"/>
        </w:rPr>
        <w:t xml:space="preserve"> </w:t>
      </w:r>
      <w:r>
        <w:rPr>
          <w:spacing w:val="-6"/>
        </w:rPr>
        <w:t>will</w:t>
      </w:r>
      <w:r>
        <w:rPr>
          <w:spacing w:val="-15"/>
        </w:rPr>
        <w:t xml:space="preserve"> </w:t>
      </w:r>
      <w:r>
        <w:rPr>
          <w:spacing w:val="-6"/>
        </w:rPr>
        <w:t>ooze</w:t>
      </w:r>
      <w:r>
        <w:rPr>
          <w:spacing w:val="-19"/>
        </w:rPr>
        <w:t xml:space="preserve"> </w:t>
      </w:r>
      <w:r>
        <w:rPr>
          <w:spacing w:val="-6"/>
        </w:rPr>
        <w:t>out</w:t>
      </w:r>
      <w:r>
        <w:rPr>
          <w:spacing w:val="-20"/>
        </w:rPr>
        <w:t xml:space="preserve"> </w:t>
      </w:r>
      <w:r>
        <w:rPr>
          <w:spacing w:val="-6"/>
        </w:rPr>
        <w:t xml:space="preserve">with </w:t>
      </w:r>
      <w:r>
        <w:rPr>
          <w:spacing w:val="-8"/>
        </w:rPr>
        <w:t>bleeding</w:t>
      </w:r>
      <w:r>
        <w:rPr>
          <w:spacing w:val="-11"/>
        </w:rPr>
        <w:t xml:space="preserve"> </w:t>
      </w:r>
      <w:r>
        <w:rPr>
          <w:spacing w:val="-8"/>
        </w:rPr>
        <w:t>B. wash</w:t>
      </w:r>
      <w:r>
        <w:rPr>
          <w:spacing w:val="-11"/>
        </w:rPr>
        <w:t xml:space="preserve"> </w:t>
      </w:r>
      <w:r>
        <w:rPr>
          <w:spacing w:val="-8"/>
        </w:rPr>
        <w:t>the</w:t>
      </w:r>
      <w:r>
        <w:rPr>
          <w:spacing w:val="-1"/>
        </w:rPr>
        <w:t xml:space="preserve"> </w:t>
      </w:r>
      <w:r>
        <w:rPr>
          <w:spacing w:val="-8"/>
        </w:rPr>
        <w:t>wound with</w:t>
      </w:r>
      <w:r>
        <w:rPr>
          <w:spacing w:val="-10"/>
        </w:rPr>
        <w:t xml:space="preserve"> </w:t>
      </w:r>
      <w:r>
        <w:rPr>
          <w:spacing w:val="-8"/>
        </w:rPr>
        <w:t>water</w:t>
      </w:r>
      <w:r>
        <w:rPr>
          <w:spacing w:val="-15"/>
        </w:rPr>
        <w:t xml:space="preserve"> </w:t>
      </w:r>
      <w:r>
        <w:rPr>
          <w:spacing w:val="-8"/>
        </w:rPr>
        <w:t xml:space="preserve">containing </w:t>
      </w:r>
      <w:r>
        <w:rPr>
          <w:spacing w:val="-4"/>
        </w:rPr>
        <w:t>antiseptic</w:t>
      </w:r>
      <w:r>
        <w:rPr>
          <w:spacing w:val="-12"/>
        </w:rPr>
        <w:t xml:space="preserve"> </w:t>
      </w:r>
      <w:r>
        <w:rPr>
          <w:spacing w:val="-4"/>
        </w:rPr>
        <w:t>C.</w:t>
      </w:r>
      <w:r>
        <w:rPr>
          <w:spacing w:val="-9"/>
        </w:rPr>
        <w:t xml:space="preserve"> </w:t>
      </w:r>
      <w:r>
        <w:rPr>
          <w:spacing w:val="-4"/>
        </w:rPr>
        <w:t>bandage</w:t>
      </w:r>
      <w:r>
        <w:rPr>
          <w:spacing w:val="-14"/>
        </w:rPr>
        <w:t xml:space="preserve"> </w:t>
      </w:r>
      <w:r>
        <w:rPr>
          <w:spacing w:val="-4"/>
        </w:rPr>
        <w:t>the</w:t>
      </w:r>
      <w:r>
        <w:rPr>
          <w:spacing w:val="-9"/>
        </w:rPr>
        <w:t xml:space="preserve"> </w:t>
      </w:r>
      <w:r>
        <w:rPr>
          <w:spacing w:val="-4"/>
        </w:rPr>
        <w:t>wound</w:t>
      </w:r>
      <w:r>
        <w:rPr>
          <w:spacing w:val="-20"/>
        </w:rPr>
        <w:t xml:space="preserve"> </w:t>
      </w:r>
      <w:r>
        <w:rPr>
          <w:spacing w:val="-4"/>
        </w:rPr>
        <w:t>so</w:t>
      </w:r>
      <w:r>
        <w:rPr>
          <w:spacing w:val="-11"/>
        </w:rPr>
        <w:t xml:space="preserve"> </w:t>
      </w:r>
      <w:r>
        <w:rPr>
          <w:spacing w:val="-4"/>
        </w:rPr>
        <w:t>that</w:t>
      </w:r>
      <w:r>
        <w:rPr>
          <w:spacing w:val="-10"/>
        </w:rPr>
        <w:t xml:space="preserve"> </w:t>
      </w:r>
      <w:r>
        <w:rPr>
          <w:spacing w:val="-4"/>
        </w:rPr>
        <w:t>germs</w:t>
      </w:r>
      <w:r>
        <w:rPr>
          <w:spacing w:val="-15"/>
        </w:rPr>
        <w:t xml:space="preserve"> </w:t>
      </w:r>
      <w:r>
        <w:rPr>
          <w:spacing w:val="-4"/>
        </w:rPr>
        <w:t xml:space="preserve">do </w:t>
      </w:r>
      <w:r>
        <w:t>not</w:t>
      </w:r>
      <w:r>
        <w:rPr>
          <w:spacing w:val="-15"/>
        </w:rPr>
        <w:t xml:space="preserve"> </w:t>
      </w:r>
      <w:r>
        <w:t>get</w:t>
      </w:r>
      <w:r>
        <w:rPr>
          <w:spacing w:val="-15"/>
        </w:rPr>
        <w:t xml:space="preserve"> </w:t>
      </w:r>
      <w:r>
        <w:t>in</w:t>
      </w:r>
      <w:r>
        <w:rPr>
          <w:spacing w:val="-13"/>
        </w:rPr>
        <w:t xml:space="preserve"> </w:t>
      </w:r>
      <w:r>
        <w:t>through</w:t>
      </w:r>
      <w:r>
        <w:rPr>
          <w:spacing w:val="-13"/>
        </w:rPr>
        <w:t xml:space="preserve"> </w:t>
      </w:r>
      <w:r>
        <w:t>it</w:t>
      </w:r>
      <w:r>
        <w:rPr>
          <w:spacing w:val="-12"/>
        </w:rPr>
        <w:t xml:space="preserve"> </w:t>
      </w:r>
      <w:r>
        <w:t>D.</w:t>
      </w:r>
      <w:r>
        <w:rPr>
          <w:spacing w:val="-14"/>
        </w:rPr>
        <w:t xml:space="preserve"> </w:t>
      </w:r>
      <w:r>
        <w:t>keep</w:t>
      </w:r>
      <w:r>
        <w:rPr>
          <w:spacing w:val="-13"/>
        </w:rPr>
        <w:t xml:space="preserve"> </w:t>
      </w:r>
      <w:r>
        <w:t>still</w:t>
      </w:r>
      <w:r>
        <w:rPr>
          <w:spacing w:val="-15"/>
        </w:rPr>
        <w:t xml:space="preserve"> </w:t>
      </w:r>
      <w:r>
        <w:t>and</w:t>
      </w:r>
      <w:r>
        <w:rPr>
          <w:spacing w:val="-13"/>
        </w:rPr>
        <w:t xml:space="preserve"> </w:t>
      </w:r>
      <w:r>
        <w:t>apply</w:t>
      </w:r>
      <w:r>
        <w:rPr>
          <w:spacing w:val="-13"/>
        </w:rPr>
        <w:t xml:space="preserve"> </w:t>
      </w:r>
      <w:r>
        <w:t>a tourniquet</w:t>
      </w:r>
      <w:r>
        <w:rPr>
          <w:spacing w:val="-15"/>
        </w:rPr>
        <w:t xml:space="preserve"> </w:t>
      </w:r>
      <w:r>
        <w:t>above</w:t>
      </w:r>
      <w:r>
        <w:rPr>
          <w:spacing w:val="-21"/>
        </w:rPr>
        <w:t xml:space="preserve"> </w:t>
      </w:r>
      <w:r>
        <w:t>thewound.</w:t>
      </w:r>
    </w:p>
    <w:p w14:paraId="51C9CAFA" w14:textId="77777777" w:rsidR="00B51F13" w:rsidRDefault="00B51F13">
      <w:pPr>
        <w:pStyle w:val="BodyText"/>
        <w:spacing w:before="9"/>
      </w:pPr>
    </w:p>
    <w:p w14:paraId="457CC04C" w14:textId="77777777" w:rsidR="00B51F13" w:rsidRDefault="00000000">
      <w:pPr>
        <w:pStyle w:val="ListParagraph"/>
        <w:numPr>
          <w:ilvl w:val="0"/>
          <w:numId w:val="66"/>
        </w:numPr>
        <w:tabs>
          <w:tab w:val="left" w:pos="988"/>
        </w:tabs>
        <w:jc w:val="left"/>
        <w:rPr>
          <w:sz w:val="20"/>
        </w:rPr>
      </w:pPr>
      <w:r>
        <w:rPr>
          <w:sz w:val="20"/>
        </w:rPr>
        <w:t>Deamination</w:t>
      </w:r>
      <w:r>
        <w:rPr>
          <w:spacing w:val="-10"/>
          <w:sz w:val="20"/>
        </w:rPr>
        <w:t xml:space="preserve"> </w:t>
      </w:r>
      <w:r>
        <w:rPr>
          <w:sz w:val="20"/>
        </w:rPr>
        <w:t>occurs</w:t>
      </w:r>
      <w:r>
        <w:rPr>
          <w:spacing w:val="-8"/>
          <w:sz w:val="20"/>
        </w:rPr>
        <w:t xml:space="preserve"> </w:t>
      </w:r>
      <w:r>
        <w:rPr>
          <w:sz w:val="20"/>
        </w:rPr>
        <w:t>in</w:t>
      </w:r>
      <w:r>
        <w:rPr>
          <w:spacing w:val="-16"/>
          <w:sz w:val="20"/>
        </w:rPr>
        <w:t xml:space="preserve"> </w:t>
      </w:r>
      <w:r>
        <w:rPr>
          <w:spacing w:val="-5"/>
          <w:sz w:val="20"/>
        </w:rPr>
        <w:t>the</w:t>
      </w:r>
    </w:p>
    <w:p w14:paraId="5DE9F787" w14:textId="77777777" w:rsidR="00B51F13" w:rsidRDefault="00000000">
      <w:pPr>
        <w:pStyle w:val="BodyText"/>
        <w:spacing w:before="10"/>
        <w:ind w:left="986"/>
      </w:pPr>
      <w:r>
        <w:t>A.</w:t>
      </w:r>
      <w:r>
        <w:rPr>
          <w:spacing w:val="37"/>
        </w:rPr>
        <w:t xml:space="preserve"> </w:t>
      </w:r>
      <w:r>
        <w:t>kidney</w:t>
      </w:r>
      <w:r>
        <w:rPr>
          <w:spacing w:val="-2"/>
        </w:rPr>
        <w:t xml:space="preserve"> </w:t>
      </w:r>
      <w:r>
        <w:t>B.</w:t>
      </w:r>
      <w:r>
        <w:rPr>
          <w:spacing w:val="-3"/>
        </w:rPr>
        <w:t xml:space="preserve"> </w:t>
      </w:r>
      <w:r>
        <w:t>pancreas</w:t>
      </w:r>
      <w:r>
        <w:rPr>
          <w:spacing w:val="-4"/>
        </w:rPr>
        <w:t xml:space="preserve"> </w:t>
      </w:r>
      <w:r>
        <w:t>C.</w:t>
      </w:r>
      <w:r>
        <w:rPr>
          <w:spacing w:val="-3"/>
        </w:rPr>
        <w:t xml:space="preserve"> </w:t>
      </w:r>
      <w:r>
        <w:t>spleen</w:t>
      </w:r>
      <w:r>
        <w:rPr>
          <w:spacing w:val="-5"/>
        </w:rPr>
        <w:t xml:space="preserve"> </w:t>
      </w:r>
      <w:r>
        <w:t>D.</w:t>
      </w:r>
      <w:r>
        <w:rPr>
          <w:spacing w:val="23"/>
        </w:rPr>
        <w:t xml:space="preserve"> </w:t>
      </w:r>
      <w:r>
        <w:rPr>
          <w:spacing w:val="-2"/>
        </w:rPr>
        <w:t>liver.</w:t>
      </w:r>
    </w:p>
    <w:p w14:paraId="73C9E0AA" w14:textId="77777777" w:rsidR="00B51F13" w:rsidRDefault="00B51F13">
      <w:pPr>
        <w:pStyle w:val="BodyText"/>
        <w:spacing w:before="20"/>
      </w:pPr>
    </w:p>
    <w:p w14:paraId="22BCC5CE" w14:textId="77777777" w:rsidR="00B51F13" w:rsidRDefault="00000000">
      <w:pPr>
        <w:pStyle w:val="ListParagraph"/>
        <w:numPr>
          <w:ilvl w:val="0"/>
          <w:numId w:val="66"/>
        </w:numPr>
        <w:tabs>
          <w:tab w:val="left" w:pos="988"/>
        </w:tabs>
        <w:spacing w:line="249" w:lineRule="auto"/>
        <w:ind w:right="1266" w:hanging="721"/>
        <w:jc w:val="left"/>
        <w:rPr>
          <w:sz w:val="20"/>
        </w:rPr>
      </w:pPr>
      <w:r>
        <w:rPr>
          <w:spacing w:val="-2"/>
          <w:sz w:val="20"/>
        </w:rPr>
        <w:t>In</w:t>
      </w:r>
      <w:r>
        <w:rPr>
          <w:spacing w:val="-11"/>
          <w:sz w:val="20"/>
        </w:rPr>
        <w:t xml:space="preserve"> </w:t>
      </w:r>
      <w:r>
        <w:rPr>
          <w:spacing w:val="-2"/>
          <w:sz w:val="20"/>
        </w:rPr>
        <w:t>the</w:t>
      </w:r>
      <w:r>
        <w:rPr>
          <w:spacing w:val="-11"/>
          <w:sz w:val="20"/>
        </w:rPr>
        <w:t xml:space="preserve"> </w:t>
      </w:r>
      <w:r>
        <w:rPr>
          <w:spacing w:val="-2"/>
          <w:sz w:val="20"/>
        </w:rPr>
        <w:t>mammalian</w:t>
      </w:r>
      <w:r>
        <w:rPr>
          <w:spacing w:val="-11"/>
          <w:sz w:val="20"/>
        </w:rPr>
        <w:t xml:space="preserve"> </w:t>
      </w:r>
      <w:r>
        <w:rPr>
          <w:spacing w:val="-2"/>
          <w:sz w:val="20"/>
        </w:rPr>
        <w:t>skin,</w:t>
      </w:r>
      <w:r>
        <w:rPr>
          <w:spacing w:val="-11"/>
          <w:sz w:val="20"/>
        </w:rPr>
        <w:t xml:space="preserve"> </w:t>
      </w:r>
      <w:r>
        <w:rPr>
          <w:spacing w:val="-2"/>
          <w:sz w:val="20"/>
        </w:rPr>
        <w:t>melanin</w:t>
      </w:r>
      <w:r>
        <w:rPr>
          <w:spacing w:val="-10"/>
          <w:sz w:val="20"/>
        </w:rPr>
        <w:t xml:space="preserve"> </w:t>
      </w:r>
      <w:r>
        <w:rPr>
          <w:spacing w:val="-2"/>
          <w:sz w:val="20"/>
        </w:rPr>
        <w:t>and</w:t>
      </w:r>
      <w:r>
        <w:rPr>
          <w:spacing w:val="-11"/>
          <w:sz w:val="20"/>
        </w:rPr>
        <w:t xml:space="preserve"> </w:t>
      </w:r>
      <w:r>
        <w:rPr>
          <w:spacing w:val="-2"/>
          <w:sz w:val="20"/>
        </w:rPr>
        <w:t>keratin</w:t>
      </w:r>
      <w:r>
        <w:rPr>
          <w:spacing w:val="-11"/>
          <w:sz w:val="20"/>
        </w:rPr>
        <w:t xml:space="preserve"> </w:t>
      </w:r>
      <w:r>
        <w:rPr>
          <w:spacing w:val="-2"/>
          <w:sz w:val="20"/>
        </w:rPr>
        <w:t xml:space="preserve">are </w:t>
      </w:r>
      <w:r>
        <w:rPr>
          <w:sz w:val="20"/>
        </w:rPr>
        <w:t>contained in the</w:t>
      </w:r>
    </w:p>
    <w:p w14:paraId="3EFD46FA" w14:textId="77777777" w:rsidR="00B51F13" w:rsidRDefault="00000000">
      <w:pPr>
        <w:pStyle w:val="ListParagraph"/>
        <w:numPr>
          <w:ilvl w:val="1"/>
          <w:numId w:val="66"/>
        </w:numPr>
        <w:tabs>
          <w:tab w:val="left" w:pos="1282"/>
        </w:tabs>
        <w:spacing w:line="229" w:lineRule="exact"/>
        <w:ind w:left="1282" w:hanging="296"/>
        <w:rPr>
          <w:sz w:val="20"/>
        </w:rPr>
      </w:pPr>
      <w:r>
        <w:rPr>
          <w:sz w:val="20"/>
        </w:rPr>
        <w:t>sebaceous</w:t>
      </w:r>
      <w:r>
        <w:rPr>
          <w:spacing w:val="-4"/>
          <w:sz w:val="20"/>
        </w:rPr>
        <w:t xml:space="preserve"> </w:t>
      </w:r>
      <w:r>
        <w:rPr>
          <w:sz w:val="20"/>
        </w:rPr>
        <w:t>gland</w:t>
      </w:r>
      <w:r>
        <w:rPr>
          <w:spacing w:val="3"/>
          <w:sz w:val="20"/>
        </w:rPr>
        <w:t xml:space="preserve"> </w:t>
      </w:r>
      <w:r>
        <w:rPr>
          <w:sz w:val="20"/>
        </w:rPr>
        <w:t>B.</w:t>
      </w:r>
      <w:r>
        <w:rPr>
          <w:spacing w:val="-10"/>
          <w:sz w:val="20"/>
        </w:rPr>
        <w:t xml:space="preserve"> </w:t>
      </w:r>
      <w:r>
        <w:rPr>
          <w:sz w:val="20"/>
        </w:rPr>
        <w:t>sweat</w:t>
      </w:r>
      <w:r>
        <w:rPr>
          <w:spacing w:val="2"/>
          <w:sz w:val="20"/>
        </w:rPr>
        <w:t xml:space="preserve"> </w:t>
      </w:r>
      <w:r>
        <w:rPr>
          <w:spacing w:val="-4"/>
          <w:sz w:val="20"/>
        </w:rPr>
        <w:t>gland</w:t>
      </w:r>
    </w:p>
    <w:p w14:paraId="1598C82E" w14:textId="77777777" w:rsidR="00B51F13" w:rsidRDefault="00000000">
      <w:pPr>
        <w:pStyle w:val="BodyText"/>
        <w:tabs>
          <w:tab w:val="left" w:pos="3148"/>
        </w:tabs>
        <w:spacing w:before="13"/>
        <w:ind w:left="988"/>
      </w:pPr>
      <w:r>
        <w:t>C.</w:t>
      </w:r>
      <w:r>
        <w:rPr>
          <w:spacing w:val="62"/>
        </w:rPr>
        <w:t xml:space="preserve"> </w:t>
      </w:r>
      <w:r>
        <w:t xml:space="preserve">subcutaneous </w:t>
      </w:r>
      <w:r>
        <w:rPr>
          <w:spacing w:val="-4"/>
        </w:rPr>
        <w:t>layer</w:t>
      </w:r>
      <w:r>
        <w:tab/>
      </w:r>
      <w:r>
        <w:rPr>
          <w:spacing w:val="-4"/>
        </w:rPr>
        <w:t>D.</w:t>
      </w:r>
      <w:r>
        <w:rPr>
          <w:spacing w:val="-8"/>
        </w:rPr>
        <w:t xml:space="preserve"> </w:t>
      </w:r>
      <w:r>
        <w:rPr>
          <w:spacing w:val="-2"/>
        </w:rPr>
        <w:t>malpighianlayer.</w:t>
      </w:r>
    </w:p>
    <w:p w14:paraId="21443AA5" w14:textId="77777777" w:rsidR="00B51F13" w:rsidRDefault="00B51F13">
      <w:pPr>
        <w:pStyle w:val="BodyText"/>
        <w:spacing w:before="20"/>
      </w:pPr>
    </w:p>
    <w:p w14:paraId="518A8CAE" w14:textId="77777777" w:rsidR="00B51F13" w:rsidRDefault="00000000">
      <w:pPr>
        <w:pStyle w:val="ListParagraph"/>
        <w:numPr>
          <w:ilvl w:val="0"/>
          <w:numId w:val="66"/>
        </w:numPr>
        <w:tabs>
          <w:tab w:val="left" w:pos="988"/>
        </w:tabs>
        <w:spacing w:line="247" w:lineRule="auto"/>
        <w:ind w:right="1115" w:hanging="721"/>
        <w:jc w:val="left"/>
        <w:rPr>
          <w:sz w:val="20"/>
        </w:rPr>
      </w:pPr>
      <w:r>
        <w:rPr>
          <w:sz w:val="20"/>
        </w:rPr>
        <w:t>Two</w:t>
      </w:r>
      <w:r>
        <w:rPr>
          <w:spacing w:val="-13"/>
          <w:sz w:val="20"/>
        </w:rPr>
        <w:t xml:space="preserve"> </w:t>
      </w:r>
      <w:r>
        <w:rPr>
          <w:sz w:val="20"/>
        </w:rPr>
        <w:t>main</w:t>
      </w:r>
      <w:r>
        <w:rPr>
          <w:spacing w:val="-13"/>
          <w:sz w:val="20"/>
        </w:rPr>
        <w:t xml:space="preserve"> </w:t>
      </w:r>
      <w:r>
        <w:rPr>
          <w:sz w:val="20"/>
        </w:rPr>
        <w:t>distinguishing</w:t>
      </w:r>
      <w:r>
        <w:rPr>
          <w:spacing w:val="-12"/>
          <w:sz w:val="20"/>
        </w:rPr>
        <w:t xml:space="preserve"> </w:t>
      </w:r>
      <w:r>
        <w:rPr>
          <w:sz w:val="20"/>
        </w:rPr>
        <w:t>features</w:t>
      </w:r>
      <w:r>
        <w:rPr>
          <w:spacing w:val="-7"/>
          <w:sz w:val="20"/>
        </w:rPr>
        <w:t xml:space="preserve"> </w:t>
      </w:r>
      <w:r>
        <w:rPr>
          <w:sz w:val="20"/>
        </w:rPr>
        <w:t>of</w:t>
      </w:r>
      <w:r>
        <w:rPr>
          <w:spacing w:val="-13"/>
          <w:sz w:val="20"/>
        </w:rPr>
        <w:t xml:space="preserve"> </w:t>
      </w:r>
      <w:r>
        <w:rPr>
          <w:sz w:val="20"/>
        </w:rPr>
        <w:t>the</w:t>
      </w:r>
      <w:r>
        <w:rPr>
          <w:spacing w:val="-4"/>
          <w:sz w:val="20"/>
        </w:rPr>
        <w:t xml:space="preserve"> </w:t>
      </w:r>
      <w:r>
        <w:rPr>
          <w:sz w:val="20"/>
        </w:rPr>
        <w:t>cervical vertebra are the presence of</w:t>
      </w:r>
    </w:p>
    <w:p w14:paraId="4B43C6A7" w14:textId="77777777" w:rsidR="00B51F13" w:rsidRDefault="00000000">
      <w:pPr>
        <w:pStyle w:val="ListParagraph"/>
        <w:numPr>
          <w:ilvl w:val="1"/>
          <w:numId w:val="66"/>
        </w:numPr>
        <w:tabs>
          <w:tab w:val="left" w:pos="1270"/>
        </w:tabs>
        <w:spacing w:before="4"/>
        <w:ind w:left="1270" w:hanging="284"/>
        <w:rPr>
          <w:sz w:val="20"/>
        </w:rPr>
      </w:pPr>
      <w:r>
        <w:rPr>
          <w:sz w:val="20"/>
        </w:rPr>
        <w:t>short</w:t>
      </w:r>
      <w:r>
        <w:rPr>
          <w:spacing w:val="-13"/>
          <w:sz w:val="20"/>
        </w:rPr>
        <w:t xml:space="preserve"> </w:t>
      </w:r>
      <w:r>
        <w:rPr>
          <w:sz w:val="20"/>
        </w:rPr>
        <w:t>neural</w:t>
      </w:r>
      <w:r>
        <w:rPr>
          <w:spacing w:val="-12"/>
          <w:sz w:val="20"/>
        </w:rPr>
        <w:t xml:space="preserve"> </w:t>
      </w:r>
      <w:r>
        <w:rPr>
          <w:sz w:val="20"/>
        </w:rPr>
        <w:t>spine</w:t>
      </w:r>
      <w:r>
        <w:rPr>
          <w:spacing w:val="-14"/>
          <w:sz w:val="20"/>
        </w:rPr>
        <w:t xml:space="preserve"> </w:t>
      </w:r>
      <w:r>
        <w:rPr>
          <w:sz w:val="20"/>
        </w:rPr>
        <w:t>and</w:t>
      </w:r>
      <w:r>
        <w:rPr>
          <w:spacing w:val="-10"/>
          <w:sz w:val="20"/>
        </w:rPr>
        <w:t xml:space="preserve"> </w:t>
      </w:r>
      <w:r>
        <w:rPr>
          <w:sz w:val="20"/>
        </w:rPr>
        <w:t>vertebraterial</w:t>
      </w:r>
      <w:r>
        <w:rPr>
          <w:spacing w:val="-10"/>
          <w:sz w:val="20"/>
        </w:rPr>
        <w:t xml:space="preserve"> </w:t>
      </w:r>
      <w:r>
        <w:rPr>
          <w:spacing w:val="-4"/>
          <w:sz w:val="20"/>
        </w:rPr>
        <w:t>canal</w:t>
      </w:r>
    </w:p>
    <w:p w14:paraId="0228CD89" w14:textId="77777777" w:rsidR="00B51F13" w:rsidRDefault="00000000">
      <w:pPr>
        <w:pStyle w:val="ListParagraph"/>
        <w:numPr>
          <w:ilvl w:val="1"/>
          <w:numId w:val="66"/>
        </w:numPr>
        <w:tabs>
          <w:tab w:val="left" w:pos="1258"/>
        </w:tabs>
        <w:spacing w:before="10"/>
        <w:ind w:left="1258" w:hanging="272"/>
        <w:rPr>
          <w:sz w:val="20"/>
        </w:rPr>
      </w:pPr>
      <w:r>
        <w:rPr>
          <w:sz w:val="20"/>
        </w:rPr>
        <w:t>prezygapophysis</w:t>
      </w:r>
      <w:r>
        <w:rPr>
          <w:spacing w:val="-8"/>
          <w:sz w:val="20"/>
        </w:rPr>
        <w:t xml:space="preserve"> </w:t>
      </w:r>
      <w:r>
        <w:rPr>
          <w:sz w:val="20"/>
        </w:rPr>
        <w:t>and cervical</w:t>
      </w:r>
      <w:r>
        <w:rPr>
          <w:spacing w:val="-20"/>
          <w:sz w:val="20"/>
        </w:rPr>
        <w:t xml:space="preserve"> </w:t>
      </w:r>
      <w:r>
        <w:rPr>
          <w:spacing w:val="-4"/>
          <w:sz w:val="20"/>
        </w:rPr>
        <w:t>ribs</w:t>
      </w:r>
    </w:p>
    <w:p w14:paraId="7261C494" w14:textId="77777777" w:rsidR="00B51F13" w:rsidRDefault="00000000">
      <w:pPr>
        <w:pStyle w:val="ListParagraph"/>
        <w:numPr>
          <w:ilvl w:val="1"/>
          <w:numId w:val="66"/>
        </w:numPr>
        <w:tabs>
          <w:tab w:val="left" w:pos="1255"/>
        </w:tabs>
        <w:spacing w:before="10"/>
        <w:ind w:left="1255" w:hanging="269"/>
        <w:rPr>
          <w:sz w:val="20"/>
        </w:rPr>
      </w:pPr>
      <w:r>
        <w:rPr>
          <w:spacing w:val="-2"/>
          <w:sz w:val="20"/>
        </w:rPr>
        <w:t>large</w:t>
      </w:r>
      <w:r>
        <w:rPr>
          <w:spacing w:val="-8"/>
          <w:sz w:val="20"/>
        </w:rPr>
        <w:t xml:space="preserve"> </w:t>
      </w:r>
      <w:r>
        <w:rPr>
          <w:spacing w:val="-2"/>
          <w:sz w:val="20"/>
        </w:rPr>
        <w:t>centrum</w:t>
      </w:r>
      <w:r>
        <w:rPr>
          <w:spacing w:val="-3"/>
          <w:sz w:val="20"/>
        </w:rPr>
        <w:t xml:space="preserve"> </w:t>
      </w:r>
      <w:r>
        <w:rPr>
          <w:spacing w:val="-2"/>
          <w:sz w:val="20"/>
        </w:rPr>
        <w:t>and</w:t>
      </w:r>
      <w:r>
        <w:rPr>
          <w:spacing w:val="-4"/>
          <w:sz w:val="20"/>
        </w:rPr>
        <w:t xml:space="preserve"> </w:t>
      </w:r>
      <w:r>
        <w:rPr>
          <w:spacing w:val="-2"/>
          <w:sz w:val="20"/>
        </w:rPr>
        <w:t>cervical</w:t>
      </w:r>
      <w:r>
        <w:rPr>
          <w:spacing w:val="-6"/>
          <w:sz w:val="20"/>
        </w:rPr>
        <w:t xml:space="preserve"> </w:t>
      </w:r>
      <w:r>
        <w:rPr>
          <w:spacing w:val="-4"/>
          <w:sz w:val="20"/>
        </w:rPr>
        <w:t>ribs</w:t>
      </w:r>
    </w:p>
    <w:p w14:paraId="2BBF4A5F" w14:textId="77777777" w:rsidR="00B51F13" w:rsidRDefault="00000000">
      <w:pPr>
        <w:pStyle w:val="ListParagraph"/>
        <w:numPr>
          <w:ilvl w:val="1"/>
          <w:numId w:val="66"/>
        </w:numPr>
        <w:tabs>
          <w:tab w:val="left" w:pos="1262"/>
        </w:tabs>
        <w:spacing w:before="10"/>
        <w:ind w:left="1262" w:hanging="276"/>
        <w:rPr>
          <w:sz w:val="20"/>
        </w:rPr>
      </w:pPr>
      <w:r>
        <w:rPr>
          <w:spacing w:val="-2"/>
          <w:sz w:val="20"/>
        </w:rPr>
        <w:t>vertebraterial</w:t>
      </w:r>
      <w:r>
        <w:rPr>
          <w:sz w:val="20"/>
        </w:rPr>
        <w:t xml:space="preserve"> </w:t>
      </w:r>
      <w:r>
        <w:rPr>
          <w:spacing w:val="-2"/>
          <w:sz w:val="20"/>
        </w:rPr>
        <w:t>canal</w:t>
      </w:r>
      <w:r>
        <w:rPr>
          <w:sz w:val="20"/>
        </w:rPr>
        <w:t xml:space="preserve"> </w:t>
      </w:r>
      <w:r>
        <w:rPr>
          <w:spacing w:val="-2"/>
          <w:sz w:val="20"/>
        </w:rPr>
        <w:t>and</w:t>
      </w:r>
      <w:r>
        <w:rPr>
          <w:spacing w:val="4"/>
          <w:sz w:val="20"/>
        </w:rPr>
        <w:t xml:space="preserve"> </w:t>
      </w:r>
      <w:r>
        <w:rPr>
          <w:spacing w:val="-2"/>
          <w:sz w:val="20"/>
        </w:rPr>
        <w:t>large</w:t>
      </w:r>
      <w:r>
        <w:rPr>
          <w:spacing w:val="-6"/>
          <w:sz w:val="20"/>
        </w:rPr>
        <w:t xml:space="preserve"> </w:t>
      </w:r>
      <w:r>
        <w:rPr>
          <w:spacing w:val="-2"/>
          <w:sz w:val="20"/>
        </w:rPr>
        <w:t>centrum</w:t>
      </w:r>
    </w:p>
    <w:p w14:paraId="6494D894" w14:textId="77777777" w:rsidR="00B51F13" w:rsidRDefault="00B51F13">
      <w:pPr>
        <w:pStyle w:val="BodyText"/>
        <w:spacing w:before="20"/>
      </w:pPr>
    </w:p>
    <w:p w14:paraId="3D459D34" w14:textId="77777777" w:rsidR="00B51F13" w:rsidRDefault="00000000">
      <w:pPr>
        <w:pStyle w:val="ListParagraph"/>
        <w:numPr>
          <w:ilvl w:val="0"/>
          <w:numId w:val="66"/>
        </w:numPr>
        <w:tabs>
          <w:tab w:val="left" w:pos="988"/>
        </w:tabs>
        <w:jc w:val="left"/>
        <w:rPr>
          <w:sz w:val="20"/>
        </w:rPr>
      </w:pPr>
      <w:r>
        <w:rPr>
          <w:sz w:val="20"/>
        </w:rPr>
        <w:t>Nastic</w:t>
      </w:r>
      <w:r>
        <w:rPr>
          <w:spacing w:val="-10"/>
          <w:sz w:val="20"/>
        </w:rPr>
        <w:t xml:space="preserve"> </w:t>
      </w:r>
      <w:r>
        <w:rPr>
          <w:sz w:val="20"/>
        </w:rPr>
        <w:t>movement</w:t>
      </w:r>
      <w:r>
        <w:rPr>
          <w:spacing w:val="-21"/>
          <w:sz w:val="20"/>
        </w:rPr>
        <w:t xml:space="preserve"> </w:t>
      </w:r>
      <w:r>
        <w:rPr>
          <w:spacing w:val="-5"/>
          <w:sz w:val="20"/>
        </w:rPr>
        <w:t>is</w:t>
      </w:r>
    </w:p>
    <w:p w14:paraId="32AC9BE6" w14:textId="77777777" w:rsidR="00B51F13" w:rsidRDefault="00000000">
      <w:pPr>
        <w:pStyle w:val="ListParagraph"/>
        <w:numPr>
          <w:ilvl w:val="1"/>
          <w:numId w:val="66"/>
        </w:numPr>
        <w:tabs>
          <w:tab w:val="left" w:pos="1270"/>
        </w:tabs>
        <w:spacing w:before="10"/>
        <w:ind w:left="1270" w:hanging="284"/>
        <w:rPr>
          <w:sz w:val="20"/>
        </w:rPr>
      </w:pPr>
      <w:r>
        <w:rPr>
          <w:sz w:val="20"/>
        </w:rPr>
        <w:t>response</w:t>
      </w:r>
      <w:r>
        <w:rPr>
          <w:spacing w:val="-6"/>
          <w:sz w:val="20"/>
        </w:rPr>
        <w:t xml:space="preserve"> </w:t>
      </w:r>
      <w:r>
        <w:rPr>
          <w:sz w:val="20"/>
        </w:rPr>
        <w:t>to</w:t>
      </w:r>
      <w:r>
        <w:rPr>
          <w:spacing w:val="-4"/>
          <w:sz w:val="20"/>
        </w:rPr>
        <w:t xml:space="preserve"> </w:t>
      </w:r>
      <w:r>
        <w:rPr>
          <w:sz w:val="20"/>
        </w:rPr>
        <w:t>light</w:t>
      </w:r>
      <w:r>
        <w:rPr>
          <w:spacing w:val="-6"/>
          <w:sz w:val="20"/>
        </w:rPr>
        <w:t xml:space="preserve"> </w:t>
      </w:r>
      <w:r>
        <w:rPr>
          <w:sz w:val="20"/>
        </w:rPr>
        <w:t>stimulus</w:t>
      </w:r>
      <w:r>
        <w:rPr>
          <w:spacing w:val="-2"/>
          <w:sz w:val="20"/>
        </w:rPr>
        <w:t xml:space="preserve"> </w:t>
      </w:r>
      <w:r>
        <w:rPr>
          <w:sz w:val="20"/>
        </w:rPr>
        <w:t>B.</w:t>
      </w:r>
      <w:r>
        <w:rPr>
          <w:spacing w:val="4"/>
          <w:sz w:val="20"/>
        </w:rPr>
        <w:t xml:space="preserve"> </w:t>
      </w:r>
      <w:r>
        <w:rPr>
          <w:sz w:val="20"/>
        </w:rPr>
        <w:t>non-</w:t>
      </w:r>
      <w:r>
        <w:rPr>
          <w:spacing w:val="-2"/>
          <w:sz w:val="20"/>
        </w:rPr>
        <w:t>directional</w:t>
      </w:r>
    </w:p>
    <w:p w14:paraId="22E58F63" w14:textId="77777777" w:rsidR="00B51F13" w:rsidRDefault="00000000">
      <w:pPr>
        <w:pStyle w:val="BodyText"/>
        <w:spacing w:before="10"/>
        <w:ind w:left="988"/>
      </w:pPr>
      <w:r>
        <w:t>C.</w:t>
      </w:r>
      <w:r>
        <w:rPr>
          <w:spacing w:val="-5"/>
        </w:rPr>
        <w:t xml:space="preserve"> </w:t>
      </w:r>
      <w:r>
        <w:t>directional</w:t>
      </w:r>
      <w:r>
        <w:rPr>
          <w:spacing w:val="-4"/>
        </w:rPr>
        <w:t xml:space="preserve"> </w:t>
      </w:r>
      <w:r>
        <w:t>D.</w:t>
      </w:r>
      <w:r>
        <w:rPr>
          <w:spacing w:val="-5"/>
        </w:rPr>
        <w:t xml:space="preserve"> </w:t>
      </w:r>
      <w:r>
        <w:t>response</w:t>
      </w:r>
      <w:r>
        <w:rPr>
          <w:spacing w:val="-4"/>
        </w:rPr>
        <w:t xml:space="preserve"> </w:t>
      </w:r>
      <w:r>
        <w:t>to</w:t>
      </w:r>
      <w:r>
        <w:rPr>
          <w:spacing w:val="-4"/>
        </w:rPr>
        <w:t xml:space="preserve"> </w:t>
      </w:r>
      <w:r>
        <w:t>internal</w:t>
      </w:r>
      <w:r>
        <w:rPr>
          <w:spacing w:val="-4"/>
        </w:rPr>
        <w:t xml:space="preserve"> </w:t>
      </w:r>
      <w:r>
        <w:rPr>
          <w:spacing w:val="-2"/>
        </w:rPr>
        <w:t>stimulus</w:t>
      </w:r>
    </w:p>
    <w:p w14:paraId="5BBA91B8" w14:textId="77777777" w:rsidR="00B51F13" w:rsidRDefault="00B51F13">
      <w:pPr>
        <w:pStyle w:val="BodyText"/>
        <w:spacing w:before="20"/>
      </w:pPr>
    </w:p>
    <w:p w14:paraId="1F7527FF" w14:textId="77777777" w:rsidR="00B51F13" w:rsidRDefault="00000000">
      <w:pPr>
        <w:pStyle w:val="Heading2"/>
        <w:ind w:left="91" w:right="1467"/>
        <w:jc w:val="center"/>
      </w:pPr>
      <w:r>
        <w:t>Use</w:t>
      </w:r>
      <w:r>
        <w:rPr>
          <w:spacing w:val="-5"/>
        </w:rPr>
        <w:t xml:space="preserve"> </w:t>
      </w:r>
      <w:r>
        <w:t>the</w:t>
      </w:r>
      <w:r>
        <w:rPr>
          <w:spacing w:val="-4"/>
        </w:rPr>
        <w:t xml:space="preserve"> </w:t>
      </w:r>
      <w:r>
        <w:t>figure</w:t>
      </w:r>
      <w:r>
        <w:rPr>
          <w:spacing w:val="-4"/>
        </w:rPr>
        <w:t xml:space="preserve"> </w:t>
      </w:r>
      <w:r>
        <w:t>below</w:t>
      </w:r>
      <w:r>
        <w:rPr>
          <w:spacing w:val="-3"/>
        </w:rPr>
        <w:t xml:space="preserve"> </w:t>
      </w:r>
      <w:r>
        <w:t>to</w:t>
      </w:r>
      <w:r>
        <w:rPr>
          <w:spacing w:val="-3"/>
        </w:rPr>
        <w:t xml:space="preserve"> </w:t>
      </w:r>
      <w:r>
        <w:t>answer</w:t>
      </w:r>
      <w:r>
        <w:rPr>
          <w:spacing w:val="-4"/>
        </w:rPr>
        <w:t xml:space="preserve"> </w:t>
      </w:r>
      <w:r>
        <w:t>questions</w:t>
      </w:r>
      <w:r>
        <w:rPr>
          <w:spacing w:val="-4"/>
        </w:rPr>
        <w:t xml:space="preserve"> </w:t>
      </w:r>
      <w:r>
        <w:t>34</w:t>
      </w:r>
      <w:r>
        <w:rPr>
          <w:spacing w:val="-3"/>
        </w:rPr>
        <w:t xml:space="preserve"> </w:t>
      </w:r>
      <w:r>
        <w:t>to</w:t>
      </w:r>
      <w:r>
        <w:rPr>
          <w:spacing w:val="-3"/>
        </w:rPr>
        <w:t xml:space="preserve"> </w:t>
      </w:r>
      <w:r>
        <w:rPr>
          <w:spacing w:val="-5"/>
        </w:rPr>
        <w:t>36</w:t>
      </w:r>
    </w:p>
    <w:p w14:paraId="6C8C278B" w14:textId="77777777" w:rsidR="00B51F13" w:rsidRDefault="00000000">
      <w:pPr>
        <w:pStyle w:val="BodyText"/>
        <w:spacing w:before="3"/>
        <w:rPr>
          <w:b/>
          <w:sz w:val="16"/>
        </w:rPr>
      </w:pPr>
      <w:r>
        <w:rPr>
          <w:noProof/>
        </w:rPr>
        <w:drawing>
          <wp:anchor distT="0" distB="0" distL="0" distR="0" simplePos="0" relativeHeight="487600640" behindDoc="1" locked="0" layoutInCell="1" allowOverlap="1" wp14:anchorId="3AE6E44E" wp14:editId="46D14F6A">
            <wp:simplePos x="0" y="0"/>
            <wp:positionH relativeFrom="page">
              <wp:posOffset>4345940</wp:posOffset>
            </wp:positionH>
            <wp:positionV relativeFrom="paragraph">
              <wp:posOffset>134539</wp:posOffset>
            </wp:positionV>
            <wp:extent cx="1309564" cy="149933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3" cstate="print"/>
                    <a:stretch>
                      <a:fillRect/>
                    </a:stretch>
                  </pic:blipFill>
                  <pic:spPr>
                    <a:xfrm>
                      <a:off x="0" y="0"/>
                      <a:ext cx="1309564" cy="1499330"/>
                    </a:xfrm>
                    <a:prstGeom prst="rect">
                      <a:avLst/>
                    </a:prstGeom>
                  </pic:spPr>
                </pic:pic>
              </a:graphicData>
            </a:graphic>
          </wp:anchor>
        </w:drawing>
      </w:r>
    </w:p>
    <w:p w14:paraId="57D5EB64" w14:textId="77777777" w:rsidR="00B51F13" w:rsidRDefault="00000000">
      <w:pPr>
        <w:pStyle w:val="BodyText"/>
        <w:spacing w:before="49"/>
        <w:ind w:right="1467"/>
        <w:jc w:val="center"/>
      </w:pPr>
      <w:r>
        <w:t>Vertical</w:t>
      </w:r>
      <w:r>
        <w:rPr>
          <w:spacing w:val="-4"/>
        </w:rPr>
        <w:t xml:space="preserve"> </w:t>
      </w:r>
      <w:r>
        <w:t>section</w:t>
      </w:r>
      <w:r>
        <w:rPr>
          <w:spacing w:val="-3"/>
        </w:rPr>
        <w:t xml:space="preserve"> </w:t>
      </w:r>
      <w:r>
        <w:t>of</w:t>
      </w:r>
      <w:r>
        <w:rPr>
          <w:spacing w:val="-4"/>
        </w:rPr>
        <w:t xml:space="preserve"> </w:t>
      </w:r>
      <w:r>
        <w:t>a</w:t>
      </w:r>
      <w:r>
        <w:rPr>
          <w:spacing w:val="-3"/>
        </w:rPr>
        <w:t xml:space="preserve"> </w:t>
      </w:r>
      <w:r>
        <w:t>maize</w:t>
      </w:r>
      <w:r>
        <w:rPr>
          <w:spacing w:val="-4"/>
        </w:rPr>
        <w:t xml:space="preserve"> grain</w:t>
      </w:r>
    </w:p>
    <w:p w14:paraId="44B44ABF" w14:textId="77777777" w:rsidR="00B51F13" w:rsidRDefault="00B51F13">
      <w:pPr>
        <w:pStyle w:val="BodyText"/>
        <w:spacing w:before="20"/>
      </w:pPr>
    </w:p>
    <w:p w14:paraId="53A45F0C" w14:textId="77777777" w:rsidR="00B51F13" w:rsidRDefault="00000000">
      <w:pPr>
        <w:pStyle w:val="ListParagraph"/>
        <w:numPr>
          <w:ilvl w:val="0"/>
          <w:numId w:val="66"/>
        </w:numPr>
        <w:tabs>
          <w:tab w:val="left" w:pos="988"/>
        </w:tabs>
        <w:spacing w:line="249" w:lineRule="auto"/>
        <w:ind w:right="1285" w:hanging="721"/>
        <w:jc w:val="left"/>
        <w:rPr>
          <w:sz w:val="20"/>
        </w:rPr>
      </w:pPr>
      <w:r>
        <w:rPr>
          <w:sz w:val="20"/>
        </w:rPr>
        <w:t>Which</w:t>
      </w:r>
      <w:r>
        <w:rPr>
          <w:spacing w:val="-6"/>
          <w:sz w:val="20"/>
        </w:rPr>
        <w:t xml:space="preserve"> </w:t>
      </w:r>
      <w:r>
        <w:rPr>
          <w:sz w:val="20"/>
        </w:rPr>
        <w:t>of</w:t>
      </w:r>
      <w:r>
        <w:rPr>
          <w:spacing w:val="-13"/>
          <w:sz w:val="20"/>
        </w:rPr>
        <w:t xml:space="preserve"> </w:t>
      </w:r>
      <w:r>
        <w:rPr>
          <w:sz w:val="20"/>
        </w:rPr>
        <w:t>the</w:t>
      </w:r>
      <w:r>
        <w:rPr>
          <w:spacing w:val="-8"/>
          <w:sz w:val="20"/>
        </w:rPr>
        <w:t xml:space="preserve"> </w:t>
      </w:r>
      <w:r>
        <w:rPr>
          <w:sz w:val="20"/>
        </w:rPr>
        <w:t>labelled</w:t>
      </w:r>
      <w:r>
        <w:rPr>
          <w:spacing w:val="-7"/>
          <w:sz w:val="20"/>
        </w:rPr>
        <w:t xml:space="preserve"> </w:t>
      </w:r>
      <w:r>
        <w:rPr>
          <w:sz w:val="20"/>
        </w:rPr>
        <w:t>parts</w:t>
      </w:r>
      <w:r>
        <w:rPr>
          <w:spacing w:val="-8"/>
          <w:sz w:val="20"/>
        </w:rPr>
        <w:t xml:space="preserve"> </w:t>
      </w:r>
      <w:r>
        <w:rPr>
          <w:sz w:val="20"/>
        </w:rPr>
        <w:t>will</w:t>
      </w:r>
      <w:r>
        <w:rPr>
          <w:spacing w:val="-7"/>
          <w:sz w:val="20"/>
        </w:rPr>
        <w:t xml:space="preserve"> </w:t>
      </w:r>
      <w:r>
        <w:rPr>
          <w:sz w:val="20"/>
        </w:rPr>
        <w:t>develop</w:t>
      </w:r>
      <w:r>
        <w:rPr>
          <w:spacing w:val="-9"/>
          <w:sz w:val="20"/>
        </w:rPr>
        <w:t xml:space="preserve"> </w:t>
      </w:r>
      <w:r>
        <w:rPr>
          <w:sz w:val="20"/>
        </w:rPr>
        <w:t>into</w:t>
      </w:r>
      <w:r>
        <w:rPr>
          <w:spacing w:val="-10"/>
          <w:sz w:val="20"/>
        </w:rPr>
        <w:t xml:space="preserve"> </w:t>
      </w:r>
      <w:r>
        <w:rPr>
          <w:sz w:val="20"/>
        </w:rPr>
        <w:t>a new maizeplant?</w:t>
      </w:r>
    </w:p>
    <w:p w14:paraId="63DF2B25" w14:textId="77777777" w:rsidR="00B51F13" w:rsidRDefault="00000000">
      <w:pPr>
        <w:pStyle w:val="BodyText"/>
        <w:tabs>
          <w:tab w:val="left" w:pos="1782"/>
          <w:tab w:val="left" w:pos="2500"/>
          <w:tab w:val="left" w:pos="3271"/>
        </w:tabs>
        <w:spacing w:before="2"/>
        <w:ind w:left="988"/>
      </w:pPr>
      <w:r>
        <w:t>A.</w:t>
      </w:r>
      <w:r>
        <w:rPr>
          <w:spacing w:val="27"/>
        </w:rPr>
        <w:t xml:space="preserve"> </w:t>
      </w:r>
      <w:r>
        <w:rPr>
          <w:spacing w:val="-10"/>
        </w:rPr>
        <w:t>2</w:t>
      </w:r>
      <w:r>
        <w:tab/>
        <w:t>B.</w:t>
      </w:r>
      <w:r>
        <w:rPr>
          <w:spacing w:val="24"/>
        </w:rPr>
        <w:t xml:space="preserve"> </w:t>
      </w:r>
      <w:r>
        <w:rPr>
          <w:spacing w:val="-10"/>
        </w:rPr>
        <w:t>3</w:t>
      </w:r>
      <w:r>
        <w:tab/>
        <w:t>C.</w:t>
      </w:r>
      <w:r>
        <w:rPr>
          <w:spacing w:val="29"/>
        </w:rPr>
        <w:t xml:space="preserve"> </w:t>
      </w:r>
      <w:r>
        <w:rPr>
          <w:spacing w:val="-10"/>
        </w:rPr>
        <w:t>4</w:t>
      </w:r>
      <w:r>
        <w:tab/>
        <w:t>D.</w:t>
      </w:r>
      <w:r>
        <w:rPr>
          <w:spacing w:val="32"/>
        </w:rPr>
        <w:t xml:space="preserve"> </w:t>
      </w:r>
      <w:r>
        <w:rPr>
          <w:spacing w:val="-5"/>
        </w:rPr>
        <w:t>5.</w:t>
      </w:r>
    </w:p>
    <w:p w14:paraId="038717D7" w14:textId="77777777" w:rsidR="00B51F13" w:rsidRDefault="00B51F13">
      <w:pPr>
        <w:pStyle w:val="BodyText"/>
        <w:spacing w:before="20"/>
      </w:pPr>
    </w:p>
    <w:p w14:paraId="70AA4E12" w14:textId="77777777" w:rsidR="00B51F13" w:rsidRDefault="00000000">
      <w:pPr>
        <w:pStyle w:val="ListParagraph"/>
        <w:numPr>
          <w:ilvl w:val="0"/>
          <w:numId w:val="66"/>
        </w:numPr>
        <w:tabs>
          <w:tab w:val="left" w:pos="988"/>
        </w:tabs>
        <w:jc w:val="left"/>
        <w:rPr>
          <w:sz w:val="20"/>
        </w:rPr>
      </w:pPr>
      <w:r>
        <w:rPr>
          <w:sz w:val="20"/>
        </w:rPr>
        <w:t>The</w:t>
      </w:r>
      <w:r>
        <w:rPr>
          <w:spacing w:val="-6"/>
          <w:sz w:val="20"/>
        </w:rPr>
        <w:t xml:space="preserve"> </w:t>
      </w:r>
      <w:r>
        <w:rPr>
          <w:sz w:val="20"/>
        </w:rPr>
        <w:t>structure</w:t>
      </w:r>
      <w:r>
        <w:rPr>
          <w:spacing w:val="-3"/>
          <w:sz w:val="20"/>
        </w:rPr>
        <w:t xml:space="preserve"> </w:t>
      </w:r>
      <w:r>
        <w:rPr>
          <w:sz w:val="20"/>
        </w:rPr>
        <w:t>labelled</w:t>
      </w:r>
      <w:r>
        <w:rPr>
          <w:spacing w:val="-5"/>
          <w:sz w:val="20"/>
        </w:rPr>
        <w:t xml:space="preserve"> </w:t>
      </w:r>
      <w:r>
        <w:rPr>
          <w:sz w:val="20"/>
        </w:rPr>
        <w:t>1</w:t>
      </w:r>
      <w:r>
        <w:rPr>
          <w:spacing w:val="-2"/>
          <w:sz w:val="20"/>
        </w:rPr>
        <w:t xml:space="preserve"> </w:t>
      </w:r>
      <w:r>
        <w:rPr>
          <w:sz w:val="20"/>
        </w:rPr>
        <w:t>is</w:t>
      </w:r>
      <w:r>
        <w:rPr>
          <w:spacing w:val="-26"/>
          <w:sz w:val="20"/>
        </w:rPr>
        <w:t xml:space="preserve"> </w:t>
      </w:r>
      <w:r>
        <w:rPr>
          <w:spacing w:val="-5"/>
          <w:sz w:val="20"/>
        </w:rPr>
        <w:t>the</w:t>
      </w:r>
    </w:p>
    <w:p w14:paraId="508206DE" w14:textId="77777777" w:rsidR="00B51F13" w:rsidRDefault="00000000">
      <w:pPr>
        <w:pStyle w:val="ListParagraph"/>
        <w:numPr>
          <w:ilvl w:val="1"/>
          <w:numId w:val="66"/>
        </w:numPr>
        <w:tabs>
          <w:tab w:val="left" w:pos="1255"/>
        </w:tabs>
        <w:spacing w:before="10"/>
        <w:ind w:left="1255" w:hanging="267"/>
        <w:rPr>
          <w:sz w:val="20"/>
        </w:rPr>
      </w:pPr>
      <w:r>
        <w:rPr>
          <w:sz w:val="20"/>
        </w:rPr>
        <w:t>plumule</w:t>
      </w:r>
      <w:r>
        <w:rPr>
          <w:spacing w:val="-9"/>
          <w:sz w:val="20"/>
        </w:rPr>
        <w:t xml:space="preserve"> </w:t>
      </w:r>
      <w:r>
        <w:rPr>
          <w:sz w:val="20"/>
        </w:rPr>
        <w:t>B.</w:t>
      </w:r>
      <w:r>
        <w:rPr>
          <w:spacing w:val="-12"/>
          <w:sz w:val="20"/>
        </w:rPr>
        <w:t xml:space="preserve"> </w:t>
      </w:r>
      <w:r>
        <w:rPr>
          <w:sz w:val="20"/>
        </w:rPr>
        <w:t>radicle</w:t>
      </w:r>
      <w:r>
        <w:rPr>
          <w:spacing w:val="-7"/>
          <w:sz w:val="20"/>
        </w:rPr>
        <w:t xml:space="preserve"> </w:t>
      </w:r>
      <w:r>
        <w:rPr>
          <w:sz w:val="20"/>
        </w:rPr>
        <w:t>C.</w:t>
      </w:r>
      <w:r>
        <w:rPr>
          <w:spacing w:val="-6"/>
          <w:sz w:val="20"/>
        </w:rPr>
        <w:t xml:space="preserve"> </w:t>
      </w:r>
      <w:r>
        <w:rPr>
          <w:sz w:val="20"/>
        </w:rPr>
        <w:t>cell</w:t>
      </w:r>
      <w:r>
        <w:rPr>
          <w:spacing w:val="-12"/>
          <w:sz w:val="20"/>
        </w:rPr>
        <w:t xml:space="preserve"> </w:t>
      </w:r>
      <w:r>
        <w:rPr>
          <w:spacing w:val="-2"/>
          <w:sz w:val="20"/>
        </w:rPr>
        <w:t>membrane</w:t>
      </w:r>
    </w:p>
    <w:p w14:paraId="274E5615" w14:textId="77777777" w:rsidR="00B51F13" w:rsidRDefault="00000000">
      <w:pPr>
        <w:pStyle w:val="BodyText"/>
        <w:spacing w:before="10"/>
        <w:ind w:left="988"/>
      </w:pPr>
      <w:r>
        <w:t>D.</w:t>
      </w:r>
      <w:r>
        <w:rPr>
          <w:spacing w:val="-4"/>
        </w:rPr>
        <w:t xml:space="preserve"> </w:t>
      </w:r>
      <w:r>
        <w:t>seed</w:t>
      </w:r>
      <w:r>
        <w:rPr>
          <w:spacing w:val="-2"/>
        </w:rPr>
        <w:t xml:space="preserve"> </w:t>
      </w:r>
      <w:r>
        <w:rPr>
          <w:spacing w:val="-4"/>
        </w:rPr>
        <w:t>coat</w:t>
      </w:r>
    </w:p>
    <w:p w14:paraId="03491888" w14:textId="77777777" w:rsidR="00B51F13" w:rsidRDefault="00B51F13">
      <w:pPr>
        <w:pStyle w:val="BodyText"/>
        <w:spacing w:before="20"/>
      </w:pPr>
    </w:p>
    <w:p w14:paraId="263ED606" w14:textId="77777777" w:rsidR="00B51F13" w:rsidRDefault="00000000">
      <w:pPr>
        <w:pStyle w:val="ListParagraph"/>
        <w:numPr>
          <w:ilvl w:val="0"/>
          <w:numId w:val="66"/>
        </w:numPr>
        <w:tabs>
          <w:tab w:val="left" w:pos="988"/>
        </w:tabs>
        <w:jc w:val="left"/>
        <w:rPr>
          <w:sz w:val="20"/>
        </w:rPr>
      </w:pPr>
      <w:r>
        <w:rPr>
          <w:sz w:val="20"/>
        </w:rPr>
        <w:t>The</w:t>
      </w:r>
      <w:r>
        <w:rPr>
          <w:spacing w:val="-13"/>
          <w:sz w:val="20"/>
        </w:rPr>
        <w:t xml:space="preserve"> </w:t>
      </w:r>
      <w:r>
        <w:rPr>
          <w:sz w:val="20"/>
        </w:rPr>
        <w:t>main</w:t>
      </w:r>
      <w:r>
        <w:rPr>
          <w:spacing w:val="-6"/>
          <w:sz w:val="20"/>
        </w:rPr>
        <w:t xml:space="preserve"> </w:t>
      </w:r>
      <w:r>
        <w:rPr>
          <w:sz w:val="20"/>
        </w:rPr>
        <w:t>function</w:t>
      </w:r>
      <w:r>
        <w:rPr>
          <w:spacing w:val="-9"/>
          <w:sz w:val="20"/>
        </w:rPr>
        <w:t xml:space="preserve"> </w:t>
      </w:r>
      <w:r>
        <w:rPr>
          <w:sz w:val="20"/>
        </w:rPr>
        <w:t>of</w:t>
      </w:r>
      <w:r>
        <w:rPr>
          <w:spacing w:val="-10"/>
          <w:sz w:val="20"/>
        </w:rPr>
        <w:t xml:space="preserve"> </w:t>
      </w:r>
      <w:r>
        <w:rPr>
          <w:sz w:val="20"/>
        </w:rPr>
        <w:t>the</w:t>
      </w:r>
      <w:r>
        <w:rPr>
          <w:spacing w:val="-14"/>
          <w:sz w:val="20"/>
        </w:rPr>
        <w:t xml:space="preserve"> </w:t>
      </w:r>
      <w:r>
        <w:rPr>
          <w:sz w:val="20"/>
        </w:rPr>
        <w:t>structure</w:t>
      </w:r>
      <w:r>
        <w:rPr>
          <w:spacing w:val="-8"/>
          <w:sz w:val="20"/>
        </w:rPr>
        <w:t xml:space="preserve"> </w:t>
      </w:r>
      <w:r>
        <w:rPr>
          <w:sz w:val="20"/>
        </w:rPr>
        <w:t>labelled</w:t>
      </w:r>
      <w:r>
        <w:rPr>
          <w:spacing w:val="-7"/>
          <w:sz w:val="20"/>
        </w:rPr>
        <w:t xml:space="preserve"> </w:t>
      </w:r>
      <w:r>
        <w:rPr>
          <w:sz w:val="20"/>
        </w:rPr>
        <w:t>2</w:t>
      </w:r>
      <w:r>
        <w:rPr>
          <w:spacing w:val="-8"/>
          <w:sz w:val="20"/>
        </w:rPr>
        <w:t xml:space="preserve"> </w:t>
      </w:r>
      <w:r>
        <w:rPr>
          <w:sz w:val="20"/>
        </w:rPr>
        <w:t>is</w:t>
      </w:r>
      <w:r>
        <w:rPr>
          <w:spacing w:val="-12"/>
          <w:sz w:val="20"/>
        </w:rPr>
        <w:t xml:space="preserve"> </w:t>
      </w:r>
      <w:r>
        <w:rPr>
          <w:spacing w:val="-5"/>
          <w:sz w:val="20"/>
        </w:rPr>
        <w:t>to</w:t>
      </w:r>
    </w:p>
    <w:p w14:paraId="53A57BFF" w14:textId="77777777" w:rsidR="00B51F13" w:rsidRDefault="00000000">
      <w:pPr>
        <w:pStyle w:val="ListParagraph"/>
        <w:numPr>
          <w:ilvl w:val="1"/>
          <w:numId w:val="66"/>
        </w:numPr>
        <w:tabs>
          <w:tab w:val="left" w:pos="1282"/>
        </w:tabs>
        <w:spacing w:before="10"/>
        <w:ind w:left="1282" w:hanging="296"/>
        <w:rPr>
          <w:sz w:val="20"/>
        </w:rPr>
      </w:pPr>
      <w:r>
        <w:rPr>
          <w:sz w:val="20"/>
        </w:rPr>
        <w:t>protect</w:t>
      </w:r>
      <w:r>
        <w:rPr>
          <w:spacing w:val="-4"/>
          <w:sz w:val="20"/>
        </w:rPr>
        <w:t xml:space="preserve"> </w:t>
      </w:r>
      <w:r>
        <w:rPr>
          <w:sz w:val="20"/>
        </w:rPr>
        <w:t>the</w:t>
      </w:r>
      <w:r>
        <w:rPr>
          <w:spacing w:val="-4"/>
          <w:sz w:val="20"/>
        </w:rPr>
        <w:t xml:space="preserve"> </w:t>
      </w:r>
      <w:r>
        <w:rPr>
          <w:sz w:val="20"/>
        </w:rPr>
        <w:t>inner</w:t>
      </w:r>
      <w:r>
        <w:rPr>
          <w:spacing w:val="-2"/>
          <w:sz w:val="20"/>
        </w:rPr>
        <w:t xml:space="preserve"> </w:t>
      </w:r>
      <w:r>
        <w:rPr>
          <w:sz w:val="20"/>
        </w:rPr>
        <w:t>parts</w:t>
      </w:r>
      <w:r>
        <w:rPr>
          <w:spacing w:val="-2"/>
          <w:sz w:val="20"/>
        </w:rPr>
        <w:t xml:space="preserve"> </w:t>
      </w:r>
      <w:r>
        <w:rPr>
          <w:sz w:val="20"/>
        </w:rPr>
        <w:t>of</w:t>
      </w:r>
      <w:r>
        <w:rPr>
          <w:spacing w:val="-9"/>
          <w:sz w:val="20"/>
        </w:rPr>
        <w:t xml:space="preserve"> </w:t>
      </w:r>
      <w:r>
        <w:rPr>
          <w:sz w:val="20"/>
        </w:rPr>
        <w:t>the</w:t>
      </w:r>
      <w:r>
        <w:rPr>
          <w:spacing w:val="8"/>
          <w:sz w:val="20"/>
        </w:rPr>
        <w:t xml:space="preserve"> </w:t>
      </w:r>
      <w:r>
        <w:rPr>
          <w:spacing w:val="-4"/>
          <w:sz w:val="20"/>
        </w:rPr>
        <w:t>seed</w:t>
      </w:r>
    </w:p>
    <w:p w14:paraId="0E92D1FD" w14:textId="77777777" w:rsidR="00B51F13" w:rsidRDefault="00000000">
      <w:pPr>
        <w:pStyle w:val="ListParagraph"/>
        <w:numPr>
          <w:ilvl w:val="1"/>
          <w:numId w:val="66"/>
        </w:numPr>
        <w:tabs>
          <w:tab w:val="left" w:pos="1258"/>
        </w:tabs>
        <w:spacing w:before="10"/>
        <w:ind w:left="1258" w:hanging="272"/>
        <w:rPr>
          <w:sz w:val="20"/>
        </w:rPr>
      </w:pPr>
      <w:r>
        <w:rPr>
          <w:sz w:val="20"/>
        </w:rPr>
        <w:t>nourish</w:t>
      </w:r>
      <w:r>
        <w:rPr>
          <w:spacing w:val="-5"/>
          <w:sz w:val="20"/>
        </w:rPr>
        <w:t xml:space="preserve"> </w:t>
      </w:r>
      <w:r>
        <w:rPr>
          <w:sz w:val="20"/>
        </w:rPr>
        <w:t>the</w:t>
      </w:r>
      <w:r>
        <w:rPr>
          <w:spacing w:val="-6"/>
          <w:sz w:val="20"/>
        </w:rPr>
        <w:t xml:space="preserve"> </w:t>
      </w:r>
      <w:r>
        <w:rPr>
          <w:sz w:val="20"/>
        </w:rPr>
        <w:t>embryo</w:t>
      </w:r>
      <w:r>
        <w:rPr>
          <w:spacing w:val="-3"/>
          <w:sz w:val="20"/>
        </w:rPr>
        <w:t xml:space="preserve"> </w:t>
      </w:r>
      <w:r>
        <w:rPr>
          <w:sz w:val="20"/>
        </w:rPr>
        <w:t>and</w:t>
      </w:r>
      <w:r>
        <w:rPr>
          <w:spacing w:val="-4"/>
          <w:sz w:val="20"/>
        </w:rPr>
        <w:t xml:space="preserve"> </w:t>
      </w:r>
      <w:r>
        <w:rPr>
          <w:sz w:val="20"/>
        </w:rPr>
        <w:t>the</w:t>
      </w:r>
      <w:r>
        <w:rPr>
          <w:spacing w:val="-6"/>
          <w:sz w:val="20"/>
        </w:rPr>
        <w:t xml:space="preserve"> </w:t>
      </w:r>
      <w:r>
        <w:rPr>
          <w:sz w:val="20"/>
        </w:rPr>
        <w:t>growing</w:t>
      </w:r>
      <w:r>
        <w:rPr>
          <w:spacing w:val="-12"/>
          <w:sz w:val="20"/>
        </w:rPr>
        <w:t xml:space="preserve"> </w:t>
      </w:r>
      <w:r>
        <w:rPr>
          <w:spacing w:val="-2"/>
          <w:sz w:val="20"/>
        </w:rPr>
        <w:t>parts</w:t>
      </w:r>
    </w:p>
    <w:p w14:paraId="318E7D0D" w14:textId="77777777" w:rsidR="00B51F13" w:rsidRDefault="00000000">
      <w:pPr>
        <w:pStyle w:val="ListParagraph"/>
        <w:numPr>
          <w:ilvl w:val="1"/>
          <w:numId w:val="66"/>
        </w:numPr>
        <w:tabs>
          <w:tab w:val="left" w:pos="1258"/>
        </w:tabs>
        <w:spacing w:before="10"/>
        <w:ind w:left="1258" w:hanging="272"/>
        <w:rPr>
          <w:sz w:val="20"/>
        </w:rPr>
      </w:pPr>
      <w:r>
        <w:rPr>
          <w:sz w:val="20"/>
        </w:rPr>
        <w:t>keep</w:t>
      </w:r>
      <w:r>
        <w:rPr>
          <w:spacing w:val="4"/>
          <w:sz w:val="20"/>
        </w:rPr>
        <w:t xml:space="preserve"> </w:t>
      </w:r>
      <w:r>
        <w:rPr>
          <w:sz w:val="20"/>
        </w:rPr>
        <w:t>theinner</w:t>
      </w:r>
      <w:r>
        <w:rPr>
          <w:spacing w:val="2"/>
          <w:sz w:val="20"/>
        </w:rPr>
        <w:t xml:space="preserve"> </w:t>
      </w:r>
      <w:r>
        <w:rPr>
          <w:sz w:val="20"/>
        </w:rPr>
        <w:t>parts</w:t>
      </w:r>
      <w:r>
        <w:rPr>
          <w:spacing w:val="2"/>
          <w:sz w:val="20"/>
        </w:rPr>
        <w:t xml:space="preserve"> </w:t>
      </w:r>
      <w:r>
        <w:rPr>
          <w:spacing w:val="-4"/>
          <w:sz w:val="20"/>
        </w:rPr>
        <w:t>moist</w:t>
      </w:r>
    </w:p>
    <w:p w14:paraId="426020A8" w14:textId="77777777" w:rsidR="00B51F13" w:rsidRDefault="00000000">
      <w:pPr>
        <w:pStyle w:val="ListParagraph"/>
        <w:numPr>
          <w:ilvl w:val="1"/>
          <w:numId w:val="66"/>
        </w:numPr>
        <w:tabs>
          <w:tab w:val="left" w:pos="1274"/>
        </w:tabs>
        <w:spacing w:before="11"/>
        <w:ind w:left="1274" w:hanging="288"/>
        <w:rPr>
          <w:sz w:val="20"/>
        </w:rPr>
      </w:pPr>
      <w:r>
        <w:rPr>
          <w:sz w:val="20"/>
        </w:rPr>
        <w:t>maintain</w:t>
      </w:r>
      <w:r>
        <w:rPr>
          <w:spacing w:val="-4"/>
          <w:sz w:val="20"/>
        </w:rPr>
        <w:t xml:space="preserve"> </w:t>
      </w:r>
      <w:r>
        <w:rPr>
          <w:sz w:val="20"/>
        </w:rPr>
        <w:t>the</w:t>
      </w:r>
      <w:r>
        <w:rPr>
          <w:spacing w:val="-4"/>
          <w:sz w:val="20"/>
        </w:rPr>
        <w:t xml:space="preserve"> </w:t>
      </w:r>
      <w:r>
        <w:rPr>
          <w:sz w:val="20"/>
        </w:rPr>
        <w:t>shape</w:t>
      </w:r>
      <w:r>
        <w:rPr>
          <w:spacing w:val="-4"/>
          <w:sz w:val="20"/>
        </w:rPr>
        <w:t xml:space="preserve"> </w:t>
      </w:r>
      <w:r>
        <w:rPr>
          <w:sz w:val="20"/>
        </w:rPr>
        <w:t>of</w:t>
      </w:r>
      <w:r>
        <w:rPr>
          <w:spacing w:val="-9"/>
          <w:sz w:val="20"/>
        </w:rPr>
        <w:t xml:space="preserve"> </w:t>
      </w:r>
      <w:r>
        <w:rPr>
          <w:spacing w:val="-2"/>
          <w:sz w:val="20"/>
        </w:rPr>
        <w:t>theseed.</w:t>
      </w:r>
    </w:p>
    <w:p w14:paraId="7CD1AB10" w14:textId="77777777" w:rsidR="00B51F13" w:rsidRDefault="00B51F13">
      <w:pPr>
        <w:pStyle w:val="BodyText"/>
        <w:spacing w:before="19"/>
      </w:pPr>
    </w:p>
    <w:p w14:paraId="129C8372" w14:textId="77777777" w:rsidR="00B51F13" w:rsidRDefault="00000000">
      <w:pPr>
        <w:pStyle w:val="ListParagraph"/>
        <w:numPr>
          <w:ilvl w:val="0"/>
          <w:numId w:val="66"/>
        </w:numPr>
        <w:tabs>
          <w:tab w:val="left" w:pos="722"/>
        </w:tabs>
        <w:spacing w:before="1"/>
        <w:ind w:left="722" w:right="2226" w:hanging="722"/>
        <w:rPr>
          <w:sz w:val="20"/>
        </w:rPr>
      </w:pPr>
      <w:r>
        <w:rPr>
          <w:spacing w:val="-2"/>
          <w:sz w:val="20"/>
        </w:rPr>
        <w:t>Gestation</w:t>
      </w:r>
      <w:r>
        <w:rPr>
          <w:spacing w:val="-8"/>
          <w:sz w:val="20"/>
        </w:rPr>
        <w:t xml:space="preserve"> </w:t>
      </w:r>
      <w:r>
        <w:rPr>
          <w:spacing w:val="-2"/>
          <w:sz w:val="20"/>
        </w:rPr>
        <w:t>in</w:t>
      </w:r>
      <w:r>
        <w:rPr>
          <w:spacing w:val="-11"/>
          <w:sz w:val="20"/>
        </w:rPr>
        <w:t xml:space="preserve"> </w:t>
      </w:r>
      <w:r>
        <w:rPr>
          <w:spacing w:val="-2"/>
          <w:sz w:val="20"/>
        </w:rPr>
        <w:t>mammals</w:t>
      </w:r>
      <w:r>
        <w:rPr>
          <w:spacing w:val="-9"/>
          <w:sz w:val="20"/>
        </w:rPr>
        <w:t xml:space="preserve"> </w:t>
      </w:r>
      <w:r>
        <w:rPr>
          <w:spacing w:val="-2"/>
          <w:sz w:val="20"/>
        </w:rPr>
        <w:t>is</w:t>
      </w:r>
      <w:r>
        <w:rPr>
          <w:spacing w:val="-13"/>
          <w:sz w:val="20"/>
        </w:rPr>
        <w:t xml:space="preserve"> </w:t>
      </w:r>
      <w:r>
        <w:rPr>
          <w:spacing w:val="-2"/>
          <w:sz w:val="20"/>
        </w:rPr>
        <w:t>the</w:t>
      </w:r>
      <w:r>
        <w:rPr>
          <w:spacing w:val="-16"/>
          <w:sz w:val="20"/>
        </w:rPr>
        <w:t xml:space="preserve"> </w:t>
      </w:r>
      <w:r>
        <w:rPr>
          <w:spacing w:val="-2"/>
          <w:sz w:val="20"/>
        </w:rPr>
        <w:t>period</w:t>
      </w:r>
    </w:p>
    <w:p w14:paraId="196B5EFE" w14:textId="77777777" w:rsidR="00B51F13" w:rsidRDefault="00000000">
      <w:pPr>
        <w:pStyle w:val="ListParagraph"/>
        <w:numPr>
          <w:ilvl w:val="1"/>
          <w:numId w:val="66"/>
        </w:numPr>
        <w:tabs>
          <w:tab w:val="left" w:pos="276"/>
        </w:tabs>
        <w:spacing w:before="10"/>
        <w:ind w:left="276" w:right="2320" w:hanging="276"/>
        <w:jc w:val="right"/>
        <w:rPr>
          <w:sz w:val="20"/>
        </w:rPr>
      </w:pPr>
      <w:r>
        <w:rPr>
          <w:sz w:val="20"/>
        </w:rPr>
        <w:t>required</w:t>
      </w:r>
      <w:r>
        <w:rPr>
          <w:spacing w:val="-13"/>
          <w:sz w:val="20"/>
        </w:rPr>
        <w:t xml:space="preserve"> </w:t>
      </w:r>
      <w:r>
        <w:rPr>
          <w:sz w:val="20"/>
        </w:rPr>
        <w:t>for</w:t>
      </w:r>
      <w:r>
        <w:rPr>
          <w:spacing w:val="-12"/>
          <w:sz w:val="20"/>
        </w:rPr>
        <w:t xml:space="preserve"> </w:t>
      </w:r>
      <w:r>
        <w:rPr>
          <w:sz w:val="20"/>
        </w:rPr>
        <w:t>growth</w:t>
      </w:r>
      <w:r>
        <w:rPr>
          <w:spacing w:val="-8"/>
          <w:sz w:val="20"/>
        </w:rPr>
        <w:t xml:space="preserve"> </w:t>
      </w:r>
      <w:r>
        <w:rPr>
          <w:sz w:val="20"/>
        </w:rPr>
        <w:t>after</w:t>
      </w:r>
      <w:r>
        <w:rPr>
          <w:spacing w:val="-21"/>
          <w:sz w:val="20"/>
        </w:rPr>
        <w:t xml:space="preserve"> </w:t>
      </w:r>
      <w:r>
        <w:rPr>
          <w:spacing w:val="-2"/>
          <w:sz w:val="20"/>
        </w:rPr>
        <w:t>birth</w:t>
      </w:r>
    </w:p>
    <w:p w14:paraId="4728010D" w14:textId="77777777" w:rsidR="00B51F13" w:rsidRDefault="00000000">
      <w:pPr>
        <w:pStyle w:val="ListParagraph"/>
        <w:numPr>
          <w:ilvl w:val="1"/>
          <w:numId w:val="66"/>
        </w:numPr>
        <w:tabs>
          <w:tab w:val="left" w:pos="1263"/>
        </w:tabs>
        <w:spacing w:before="10" w:line="184" w:lineRule="exact"/>
        <w:ind w:left="1263" w:hanging="277"/>
        <w:rPr>
          <w:sz w:val="20"/>
        </w:rPr>
      </w:pPr>
      <w:r>
        <w:rPr>
          <w:sz w:val="20"/>
        </w:rPr>
        <w:t>between</w:t>
      </w:r>
      <w:r>
        <w:rPr>
          <w:spacing w:val="-13"/>
          <w:sz w:val="20"/>
        </w:rPr>
        <w:t xml:space="preserve"> </w:t>
      </w:r>
      <w:r>
        <w:rPr>
          <w:sz w:val="20"/>
        </w:rPr>
        <w:t>the formation</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z w:val="20"/>
        </w:rPr>
        <w:t>foetus</w:t>
      </w:r>
      <w:r>
        <w:rPr>
          <w:spacing w:val="-2"/>
          <w:sz w:val="20"/>
        </w:rPr>
        <w:t xml:space="preserve"> </w:t>
      </w:r>
      <w:r>
        <w:rPr>
          <w:sz w:val="20"/>
        </w:rPr>
        <w:t>and</w:t>
      </w:r>
      <w:r>
        <w:rPr>
          <w:spacing w:val="-20"/>
          <w:sz w:val="20"/>
        </w:rPr>
        <w:t xml:space="preserve"> </w:t>
      </w:r>
      <w:r>
        <w:rPr>
          <w:spacing w:val="-2"/>
          <w:sz w:val="20"/>
        </w:rPr>
        <w:t>birth</w:t>
      </w:r>
    </w:p>
    <w:p w14:paraId="64BD3433" w14:textId="77777777" w:rsidR="00B51F13" w:rsidRDefault="00B51F13">
      <w:pPr>
        <w:spacing w:line="184" w:lineRule="exact"/>
        <w:rPr>
          <w:sz w:val="20"/>
        </w:rPr>
        <w:sectPr w:rsidR="00B51F13">
          <w:pgSz w:w="12240" w:h="15840"/>
          <w:pgMar w:top="260" w:right="360" w:bottom="280" w:left="560" w:header="720" w:footer="720" w:gutter="0"/>
          <w:cols w:num="2" w:space="720" w:equalWidth="0">
            <w:col w:w="5167" w:space="193"/>
            <w:col w:w="5960"/>
          </w:cols>
        </w:sectPr>
      </w:pPr>
    </w:p>
    <w:p w14:paraId="4988789F" w14:textId="77777777" w:rsidR="00B51F13" w:rsidRDefault="00000000">
      <w:pPr>
        <w:tabs>
          <w:tab w:val="left" w:pos="2176"/>
          <w:tab w:val="left" w:pos="3247"/>
        </w:tabs>
        <w:spacing w:line="65" w:lineRule="exact"/>
        <w:ind w:left="1358"/>
        <w:rPr>
          <w:sz w:val="11"/>
        </w:rPr>
      </w:pPr>
      <w:r>
        <w:rPr>
          <w:sz w:val="11"/>
        </w:rPr>
        <w:t>6</w:t>
      </w:r>
      <w:r>
        <w:rPr>
          <w:spacing w:val="39"/>
          <w:sz w:val="11"/>
        </w:rPr>
        <w:t xml:space="preserve">  </w:t>
      </w:r>
      <w:r>
        <w:rPr>
          <w:sz w:val="11"/>
        </w:rPr>
        <w:t>12</w:t>
      </w:r>
      <w:r>
        <w:rPr>
          <w:spacing w:val="40"/>
          <w:sz w:val="11"/>
        </w:rPr>
        <w:t xml:space="preserve">  </w:t>
      </w:r>
      <w:r>
        <w:rPr>
          <w:spacing w:val="-10"/>
          <w:sz w:val="11"/>
        </w:rPr>
        <w:t>6</w:t>
      </w:r>
      <w:r>
        <w:rPr>
          <w:sz w:val="11"/>
        </w:rPr>
        <w:tab/>
        <w:t>2</w:t>
      </w:r>
      <w:r>
        <w:rPr>
          <w:spacing w:val="40"/>
          <w:sz w:val="11"/>
        </w:rPr>
        <w:t xml:space="preserve">  </w:t>
      </w:r>
      <w:r>
        <w:rPr>
          <w:spacing w:val="-10"/>
          <w:sz w:val="11"/>
        </w:rPr>
        <w:t>5</w:t>
      </w:r>
      <w:r>
        <w:rPr>
          <w:sz w:val="11"/>
        </w:rPr>
        <w:tab/>
      </w:r>
      <w:r>
        <w:rPr>
          <w:spacing w:val="-10"/>
          <w:sz w:val="11"/>
        </w:rPr>
        <w:t>2</w:t>
      </w:r>
    </w:p>
    <w:p w14:paraId="13883B6A" w14:textId="77777777" w:rsidR="00B51F13" w:rsidRDefault="00B51F13">
      <w:pPr>
        <w:spacing w:line="65" w:lineRule="exact"/>
        <w:rPr>
          <w:sz w:val="11"/>
        </w:rPr>
        <w:sectPr w:rsidR="00B51F13">
          <w:type w:val="continuous"/>
          <w:pgSz w:w="12240" w:h="15840"/>
          <w:pgMar w:top="1820" w:right="360" w:bottom="280" w:left="560" w:header="720" w:footer="720" w:gutter="0"/>
          <w:cols w:space="720"/>
        </w:sectPr>
      </w:pPr>
    </w:p>
    <w:p w14:paraId="6C5C0834" w14:textId="77777777" w:rsidR="00B51F13" w:rsidRDefault="00000000">
      <w:pPr>
        <w:spacing w:before="2" w:line="250" w:lineRule="exact"/>
        <w:ind w:left="923"/>
        <w:rPr>
          <w:sz w:val="11"/>
        </w:rPr>
      </w:pPr>
      <w:r>
        <w:rPr>
          <w:sz w:val="20"/>
        </w:rPr>
        <w:t>B.</w:t>
      </w:r>
      <w:r>
        <w:rPr>
          <w:spacing w:val="-3"/>
          <w:sz w:val="20"/>
        </w:rPr>
        <w:t xml:space="preserve"> </w:t>
      </w:r>
      <w:r>
        <w:rPr>
          <w:sz w:val="20"/>
        </w:rPr>
        <w:t>6CO</w:t>
      </w:r>
      <w:r>
        <w:rPr>
          <w:position w:val="-5"/>
          <w:sz w:val="11"/>
        </w:rPr>
        <w:t>2</w:t>
      </w:r>
      <w:r>
        <w:rPr>
          <w:spacing w:val="-1"/>
          <w:position w:val="-5"/>
          <w:sz w:val="11"/>
        </w:rPr>
        <w:t xml:space="preserve"> </w:t>
      </w:r>
      <w:r>
        <w:rPr>
          <w:sz w:val="20"/>
        </w:rPr>
        <w:t>+</w:t>
      </w:r>
      <w:r>
        <w:rPr>
          <w:spacing w:val="-3"/>
          <w:sz w:val="20"/>
        </w:rPr>
        <w:t xml:space="preserve"> </w:t>
      </w:r>
      <w:r>
        <w:rPr>
          <w:sz w:val="20"/>
        </w:rPr>
        <w:t>6H</w:t>
      </w:r>
      <w:r>
        <w:rPr>
          <w:position w:val="-5"/>
          <w:sz w:val="11"/>
        </w:rPr>
        <w:t>2</w:t>
      </w:r>
      <w:r>
        <w:rPr>
          <w:sz w:val="20"/>
        </w:rPr>
        <w:t>O</w:t>
      </w:r>
      <w:r>
        <w:rPr>
          <w:spacing w:val="-3"/>
          <w:sz w:val="20"/>
        </w:rPr>
        <w:t xml:space="preserve"> </w:t>
      </w:r>
      <w:r>
        <w:rPr>
          <w:sz w:val="20"/>
        </w:rPr>
        <w:t>’!</w:t>
      </w:r>
      <w:r>
        <w:rPr>
          <w:spacing w:val="-2"/>
          <w:sz w:val="20"/>
        </w:rPr>
        <w:t xml:space="preserve"> </w:t>
      </w:r>
      <w:r>
        <w:rPr>
          <w:sz w:val="20"/>
        </w:rPr>
        <w:t>C</w:t>
      </w:r>
      <w:r>
        <w:rPr>
          <w:position w:val="-5"/>
          <w:sz w:val="11"/>
        </w:rPr>
        <w:t>6</w:t>
      </w:r>
      <w:r>
        <w:rPr>
          <w:sz w:val="20"/>
        </w:rPr>
        <w:t>H</w:t>
      </w:r>
      <w:r>
        <w:rPr>
          <w:position w:val="-5"/>
          <w:sz w:val="11"/>
        </w:rPr>
        <w:t>12</w:t>
      </w:r>
      <w:r>
        <w:rPr>
          <w:sz w:val="20"/>
        </w:rPr>
        <w:t>O</w:t>
      </w:r>
      <w:r>
        <w:rPr>
          <w:position w:val="-5"/>
          <w:sz w:val="11"/>
        </w:rPr>
        <w:t>6</w:t>
      </w:r>
      <w:r>
        <w:rPr>
          <w:spacing w:val="-1"/>
          <w:position w:val="-5"/>
          <w:sz w:val="11"/>
        </w:rPr>
        <w:t xml:space="preserve"> </w:t>
      </w:r>
      <w:r>
        <w:rPr>
          <w:sz w:val="20"/>
        </w:rPr>
        <w:t>+</w:t>
      </w:r>
      <w:r>
        <w:rPr>
          <w:spacing w:val="-5"/>
          <w:sz w:val="20"/>
        </w:rPr>
        <w:t xml:space="preserve"> 6O</w:t>
      </w:r>
      <w:r>
        <w:rPr>
          <w:spacing w:val="-5"/>
          <w:position w:val="-5"/>
          <w:sz w:val="11"/>
        </w:rPr>
        <w:t>2</w:t>
      </w:r>
    </w:p>
    <w:p w14:paraId="21B3A3A9" w14:textId="77777777" w:rsidR="00B51F13" w:rsidRDefault="00000000">
      <w:pPr>
        <w:spacing w:line="233" w:lineRule="exact"/>
        <w:ind w:left="921"/>
        <w:rPr>
          <w:sz w:val="20"/>
        </w:rPr>
      </w:pPr>
      <w:r>
        <w:rPr>
          <w:sz w:val="20"/>
        </w:rPr>
        <w:t>C.</w:t>
      </w:r>
      <w:r>
        <w:rPr>
          <w:spacing w:val="49"/>
          <w:sz w:val="20"/>
        </w:rPr>
        <w:t xml:space="preserve"> </w:t>
      </w:r>
      <w:r>
        <w:rPr>
          <w:sz w:val="20"/>
        </w:rPr>
        <w:t>C</w:t>
      </w:r>
      <w:r>
        <w:rPr>
          <w:position w:val="-5"/>
          <w:sz w:val="11"/>
        </w:rPr>
        <w:t>6</w:t>
      </w:r>
      <w:r>
        <w:rPr>
          <w:sz w:val="20"/>
        </w:rPr>
        <w:t>H</w:t>
      </w:r>
      <w:r>
        <w:rPr>
          <w:position w:val="-5"/>
          <w:sz w:val="11"/>
        </w:rPr>
        <w:t>12</w:t>
      </w:r>
      <w:r>
        <w:rPr>
          <w:sz w:val="20"/>
        </w:rPr>
        <w:t>O</w:t>
      </w:r>
      <w:r>
        <w:rPr>
          <w:position w:val="-5"/>
          <w:sz w:val="11"/>
        </w:rPr>
        <w:t>6</w:t>
      </w:r>
      <w:r>
        <w:rPr>
          <w:spacing w:val="8"/>
          <w:position w:val="-5"/>
          <w:sz w:val="11"/>
        </w:rPr>
        <w:t xml:space="preserve"> </w:t>
      </w:r>
      <w:r>
        <w:rPr>
          <w:sz w:val="20"/>
        </w:rPr>
        <w:t>+</w:t>
      </w:r>
      <w:r>
        <w:rPr>
          <w:spacing w:val="-7"/>
          <w:sz w:val="20"/>
        </w:rPr>
        <w:t xml:space="preserve"> </w:t>
      </w:r>
      <w:r>
        <w:rPr>
          <w:sz w:val="20"/>
        </w:rPr>
        <w:t>6O</w:t>
      </w:r>
      <w:r>
        <w:rPr>
          <w:position w:val="-5"/>
          <w:sz w:val="11"/>
        </w:rPr>
        <w:t>2</w:t>
      </w:r>
      <w:r>
        <w:rPr>
          <w:spacing w:val="-7"/>
          <w:position w:val="-5"/>
          <w:sz w:val="11"/>
        </w:rPr>
        <w:t xml:space="preserve"> </w:t>
      </w:r>
      <w:r>
        <w:rPr>
          <w:sz w:val="20"/>
        </w:rPr>
        <w:t>’!</w:t>
      </w:r>
      <w:r>
        <w:rPr>
          <w:spacing w:val="-9"/>
          <w:sz w:val="20"/>
        </w:rPr>
        <w:t xml:space="preserve"> </w:t>
      </w:r>
      <w:r>
        <w:rPr>
          <w:sz w:val="20"/>
        </w:rPr>
        <w:t>6CO</w:t>
      </w:r>
      <w:r>
        <w:rPr>
          <w:position w:val="-5"/>
          <w:sz w:val="11"/>
        </w:rPr>
        <w:t>2</w:t>
      </w:r>
      <w:r>
        <w:rPr>
          <w:spacing w:val="12"/>
          <w:position w:val="-5"/>
          <w:sz w:val="11"/>
        </w:rPr>
        <w:t xml:space="preserve"> </w:t>
      </w:r>
      <w:r>
        <w:rPr>
          <w:sz w:val="20"/>
        </w:rPr>
        <w:t>+</w:t>
      </w:r>
      <w:r>
        <w:rPr>
          <w:spacing w:val="-7"/>
          <w:sz w:val="20"/>
        </w:rPr>
        <w:t xml:space="preserve"> </w:t>
      </w:r>
      <w:r>
        <w:rPr>
          <w:spacing w:val="-2"/>
          <w:sz w:val="20"/>
        </w:rPr>
        <w:t>6H</w:t>
      </w:r>
      <w:r>
        <w:rPr>
          <w:spacing w:val="-2"/>
          <w:position w:val="-5"/>
          <w:sz w:val="11"/>
        </w:rPr>
        <w:t>2</w:t>
      </w:r>
      <w:r>
        <w:rPr>
          <w:spacing w:val="-2"/>
          <w:sz w:val="20"/>
        </w:rPr>
        <w:t>O+energy</w:t>
      </w:r>
    </w:p>
    <w:p w14:paraId="039A4C1C" w14:textId="77777777" w:rsidR="00B51F13" w:rsidRDefault="00000000">
      <w:pPr>
        <w:spacing w:line="253" w:lineRule="exact"/>
        <w:ind w:left="921"/>
        <w:rPr>
          <w:sz w:val="20"/>
        </w:rPr>
      </w:pPr>
      <w:r>
        <w:rPr>
          <w:sz w:val="20"/>
        </w:rPr>
        <w:t>D.</w:t>
      </w:r>
      <w:r>
        <w:rPr>
          <w:spacing w:val="47"/>
          <w:sz w:val="20"/>
        </w:rPr>
        <w:t xml:space="preserve"> </w:t>
      </w:r>
      <w:r>
        <w:rPr>
          <w:sz w:val="20"/>
        </w:rPr>
        <w:t>C</w:t>
      </w:r>
      <w:r>
        <w:rPr>
          <w:position w:val="-5"/>
          <w:sz w:val="11"/>
        </w:rPr>
        <w:t>6</w:t>
      </w:r>
      <w:r>
        <w:rPr>
          <w:sz w:val="20"/>
        </w:rPr>
        <w:t>H</w:t>
      </w:r>
      <w:r>
        <w:rPr>
          <w:position w:val="-5"/>
          <w:sz w:val="11"/>
        </w:rPr>
        <w:t>12</w:t>
      </w:r>
      <w:r>
        <w:rPr>
          <w:sz w:val="20"/>
        </w:rPr>
        <w:t>O</w:t>
      </w:r>
      <w:r>
        <w:rPr>
          <w:position w:val="-5"/>
          <w:sz w:val="11"/>
        </w:rPr>
        <w:t>6</w:t>
      </w:r>
      <w:r>
        <w:rPr>
          <w:spacing w:val="10"/>
          <w:position w:val="-5"/>
          <w:sz w:val="11"/>
        </w:rPr>
        <w:t xml:space="preserve"> </w:t>
      </w:r>
      <w:r>
        <w:rPr>
          <w:sz w:val="20"/>
        </w:rPr>
        <w:t>’!</w:t>
      </w:r>
      <w:r>
        <w:rPr>
          <w:spacing w:val="-12"/>
          <w:sz w:val="20"/>
        </w:rPr>
        <w:t xml:space="preserve"> </w:t>
      </w:r>
      <w:r>
        <w:rPr>
          <w:sz w:val="20"/>
        </w:rPr>
        <w:t>2C</w:t>
      </w:r>
      <w:r>
        <w:rPr>
          <w:position w:val="-5"/>
          <w:sz w:val="11"/>
        </w:rPr>
        <w:t>2</w:t>
      </w:r>
      <w:r>
        <w:rPr>
          <w:sz w:val="20"/>
        </w:rPr>
        <w:t>H</w:t>
      </w:r>
      <w:r>
        <w:rPr>
          <w:position w:val="-5"/>
          <w:sz w:val="11"/>
        </w:rPr>
        <w:t>5</w:t>
      </w:r>
      <w:r>
        <w:rPr>
          <w:sz w:val="20"/>
        </w:rPr>
        <w:t>OH</w:t>
      </w:r>
      <w:r>
        <w:rPr>
          <w:spacing w:val="-13"/>
          <w:sz w:val="20"/>
        </w:rPr>
        <w:t xml:space="preserve"> </w:t>
      </w:r>
      <w:r>
        <w:rPr>
          <w:sz w:val="20"/>
        </w:rPr>
        <w:t>+</w:t>
      </w:r>
      <w:r>
        <w:rPr>
          <w:spacing w:val="-8"/>
          <w:sz w:val="20"/>
        </w:rPr>
        <w:t xml:space="preserve"> </w:t>
      </w:r>
      <w:r>
        <w:rPr>
          <w:sz w:val="20"/>
        </w:rPr>
        <w:t>2CO</w:t>
      </w:r>
      <w:r>
        <w:rPr>
          <w:position w:val="-5"/>
          <w:sz w:val="11"/>
        </w:rPr>
        <w:t>2</w:t>
      </w:r>
      <w:r>
        <w:rPr>
          <w:spacing w:val="19"/>
          <w:position w:val="-5"/>
          <w:sz w:val="11"/>
        </w:rPr>
        <w:t xml:space="preserve"> </w:t>
      </w:r>
      <w:r>
        <w:rPr>
          <w:spacing w:val="-2"/>
          <w:sz w:val="20"/>
        </w:rPr>
        <w:t>+energy.</w:t>
      </w:r>
    </w:p>
    <w:p w14:paraId="51668D1C" w14:textId="77777777" w:rsidR="00B51F13" w:rsidRDefault="00000000">
      <w:pPr>
        <w:pStyle w:val="ListParagraph"/>
        <w:numPr>
          <w:ilvl w:val="0"/>
          <w:numId w:val="70"/>
        </w:numPr>
        <w:tabs>
          <w:tab w:val="left" w:pos="923"/>
        </w:tabs>
        <w:spacing w:before="196" w:line="252" w:lineRule="auto"/>
        <w:ind w:left="923" w:right="38"/>
        <w:jc w:val="left"/>
        <w:rPr>
          <w:sz w:val="20"/>
        </w:rPr>
      </w:pPr>
      <w:r>
        <w:rPr>
          <w:sz w:val="20"/>
        </w:rPr>
        <w:t>If</w:t>
      </w:r>
      <w:r>
        <w:rPr>
          <w:spacing w:val="-3"/>
          <w:sz w:val="20"/>
        </w:rPr>
        <w:t xml:space="preserve"> </w:t>
      </w:r>
      <w:r>
        <w:rPr>
          <w:sz w:val="20"/>
        </w:rPr>
        <w:t>a</w:t>
      </w:r>
      <w:r>
        <w:rPr>
          <w:spacing w:val="-3"/>
          <w:sz w:val="20"/>
        </w:rPr>
        <w:t xml:space="preserve"> </w:t>
      </w:r>
      <w:r>
        <w:rPr>
          <w:sz w:val="20"/>
        </w:rPr>
        <w:t>person</w:t>
      </w:r>
      <w:r>
        <w:rPr>
          <w:spacing w:val="-1"/>
          <w:sz w:val="20"/>
        </w:rPr>
        <w:t xml:space="preserve"> </w:t>
      </w:r>
      <w:r>
        <w:rPr>
          <w:sz w:val="20"/>
        </w:rPr>
        <w:t>is bitten</w:t>
      </w:r>
      <w:r>
        <w:rPr>
          <w:spacing w:val="-2"/>
          <w:sz w:val="20"/>
        </w:rPr>
        <w:t xml:space="preserve"> </w:t>
      </w:r>
      <w:r>
        <w:rPr>
          <w:sz w:val="20"/>
        </w:rPr>
        <w:t>by</w:t>
      </w:r>
      <w:r>
        <w:rPr>
          <w:spacing w:val="-2"/>
          <w:sz w:val="20"/>
        </w:rPr>
        <w:t xml:space="preserve"> </w:t>
      </w:r>
      <w:r>
        <w:rPr>
          <w:sz w:val="20"/>
        </w:rPr>
        <w:t>a</w:t>
      </w:r>
      <w:r>
        <w:rPr>
          <w:spacing w:val="-3"/>
          <w:sz w:val="20"/>
        </w:rPr>
        <w:t xml:space="preserve"> </w:t>
      </w:r>
      <w:r>
        <w:rPr>
          <w:sz w:val="20"/>
        </w:rPr>
        <w:t>snake</w:t>
      </w:r>
      <w:r>
        <w:rPr>
          <w:spacing w:val="-3"/>
          <w:sz w:val="20"/>
        </w:rPr>
        <w:t xml:space="preserve"> </w:t>
      </w:r>
      <w:r>
        <w:rPr>
          <w:sz w:val="20"/>
        </w:rPr>
        <w:t>on</w:t>
      </w:r>
      <w:r>
        <w:rPr>
          <w:spacing w:val="-9"/>
          <w:sz w:val="20"/>
        </w:rPr>
        <w:t xml:space="preserve"> </w:t>
      </w:r>
      <w:r>
        <w:rPr>
          <w:sz w:val="20"/>
        </w:rPr>
        <w:t>the leg,</w:t>
      </w:r>
      <w:r>
        <w:rPr>
          <w:spacing w:val="-3"/>
          <w:sz w:val="20"/>
        </w:rPr>
        <w:t xml:space="preserve"> </w:t>
      </w:r>
      <w:r>
        <w:rPr>
          <w:sz w:val="20"/>
        </w:rPr>
        <w:t>it</w:t>
      </w:r>
      <w:r>
        <w:rPr>
          <w:spacing w:val="-4"/>
          <w:sz w:val="20"/>
        </w:rPr>
        <w:t xml:space="preserve"> </w:t>
      </w:r>
      <w:r>
        <w:rPr>
          <w:sz w:val="20"/>
        </w:rPr>
        <w:t>is advisable for the person</w:t>
      </w:r>
    </w:p>
    <w:p w14:paraId="66405B30" w14:textId="77777777" w:rsidR="00B51F13" w:rsidRDefault="00000000">
      <w:pPr>
        <w:pStyle w:val="ListParagraph"/>
        <w:numPr>
          <w:ilvl w:val="1"/>
          <w:numId w:val="66"/>
        </w:numPr>
        <w:tabs>
          <w:tab w:val="left" w:pos="1193"/>
        </w:tabs>
        <w:spacing w:line="221" w:lineRule="exact"/>
        <w:ind w:left="1193" w:hanging="272"/>
        <w:rPr>
          <w:sz w:val="20"/>
        </w:rPr>
      </w:pPr>
      <w:r>
        <w:br w:type="column"/>
      </w:r>
      <w:r>
        <w:rPr>
          <w:spacing w:val="-2"/>
          <w:sz w:val="20"/>
        </w:rPr>
        <w:t>of</w:t>
      </w:r>
      <w:r>
        <w:rPr>
          <w:spacing w:val="-17"/>
          <w:sz w:val="20"/>
        </w:rPr>
        <w:t xml:space="preserve"> </w:t>
      </w:r>
      <w:r>
        <w:rPr>
          <w:spacing w:val="-2"/>
          <w:sz w:val="20"/>
        </w:rPr>
        <w:t>development</w:t>
      </w:r>
      <w:r>
        <w:rPr>
          <w:spacing w:val="-6"/>
          <w:sz w:val="20"/>
        </w:rPr>
        <w:t xml:space="preserve"> </w:t>
      </w:r>
      <w:r>
        <w:rPr>
          <w:spacing w:val="-2"/>
          <w:sz w:val="20"/>
        </w:rPr>
        <w:t>from zygote</w:t>
      </w:r>
      <w:r>
        <w:rPr>
          <w:sz w:val="20"/>
        </w:rPr>
        <w:t xml:space="preserve"> </w:t>
      </w:r>
      <w:r>
        <w:rPr>
          <w:spacing w:val="-2"/>
          <w:sz w:val="20"/>
        </w:rPr>
        <w:t>to</w:t>
      </w:r>
      <w:r>
        <w:rPr>
          <w:spacing w:val="-13"/>
          <w:sz w:val="20"/>
        </w:rPr>
        <w:t xml:space="preserve"> </w:t>
      </w:r>
      <w:r>
        <w:rPr>
          <w:spacing w:val="-2"/>
          <w:sz w:val="20"/>
        </w:rPr>
        <w:t>birth</w:t>
      </w:r>
    </w:p>
    <w:p w14:paraId="4DF72F7B" w14:textId="77777777" w:rsidR="00B51F13" w:rsidRDefault="00000000">
      <w:pPr>
        <w:pStyle w:val="ListParagraph"/>
        <w:numPr>
          <w:ilvl w:val="1"/>
          <w:numId w:val="66"/>
        </w:numPr>
        <w:tabs>
          <w:tab w:val="left" w:pos="1209"/>
        </w:tabs>
        <w:spacing w:before="10"/>
        <w:ind w:left="1209" w:hanging="288"/>
        <w:rPr>
          <w:sz w:val="20"/>
        </w:rPr>
      </w:pPr>
      <w:r>
        <w:rPr>
          <w:sz w:val="20"/>
        </w:rPr>
        <w:t>before</w:t>
      </w:r>
      <w:r>
        <w:rPr>
          <w:spacing w:val="1"/>
          <w:sz w:val="20"/>
        </w:rPr>
        <w:t xml:space="preserve"> </w:t>
      </w:r>
      <w:r>
        <w:rPr>
          <w:sz w:val="20"/>
        </w:rPr>
        <w:t>theformation</w:t>
      </w:r>
      <w:r>
        <w:rPr>
          <w:spacing w:val="1"/>
          <w:sz w:val="20"/>
        </w:rPr>
        <w:t xml:space="preserve"> </w:t>
      </w:r>
      <w:r>
        <w:rPr>
          <w:sz w:val="20"/>
        </w:rPr>
        <w:t>of</w:t>
      </w:r>
      <w:r>
        <w:rPr>
          <w:spacing w:val="-5"/>
          <w:sz w:val="20"/>
        </w:rPr>
        <w:t xml:space="preserve"> </w:t>
      </w:r>
      <w:r>
        <w:rPr>
          <w:sz w:val="20"/>
        </w:rPr>
        <w:t>the</w:t>
      </w:r>
      <w:r>
        <w:rPr>
          <w:spacing w:val="2"/>
          <w:sz w:val="20"/>
        </w:rPr>
        <w:t xml:space="preserve"> </w:t>
      </w:r>
      <w:r>
        <w:rPr>
          <w:spacing w:val="-2"/>
          <w:sz w:val="20"/>
        </w:rPr>
        <w:t>zygote.</w:t>
      </w:r>
    </w:p>
    <w:p w14:paraId="1EE562DE" w14:textId="77777777" w:rsidR="00B51F13" w:rsidRDefault="00B51F13">
      <w:pPr>
        <w:pStyle w:val="BodyText"/>
        <w:spacing w:before="20"/>
      </w:pPr>
    </w:p>
    <w:p w14:paraId="610EA8AD" w14:textId="77777777" w:rsidR="00B51F13" w:rsidRDefault="00000000">
      <w:pPr>
        <w:pStyle w:val="ListParagraph"/>
        <w:numPr>
          <w:ilvl w:val="0"/>
          <w:numId w:val="66"/>
        </w:numPr>
        <w:tabs>
          <w:tab w:val="left" w:pos="921"/>
          <w:tab w:val="left" w:pos="923"/>
        </w:tabs>
        <w:spacing w:line="249" w:lineRule="auto"/>
        <w:ind w:left="923" w:right="1031" w:hanging="721"/>
        <w:jc w:val="both"/>
        <w:rPr>
          <w:sz w:val="20"/>
        </w:rPr>
      </w:pPr>
      <w:r>
        <w:rPr>
          <w:spacing w:val="-2"/>
          <w:sz w:val="20"/>
        </w:rPr>
        <w:t>If</w:t>
      </w:r>
      <w:r>
        <w:rPr>
          <w:spacing w:val="-11"/>
          <w:sz w:val="20"/>
        </w:rPr>
        <w:t xml:space="preserve"> </w:t>
      </w:r>
      <w:r>
        <w:rPr>
          <w:spacing w:val="-2"/>
          <w:sz w:val="20"/>
        </w:rPr>
        <w:t>a</w:t>
      </w:r>
      <w:r>
        <w:rPr>
          <w:spacing w:val="-10"/>
          <w:sz w:val="20"/>
        </w:rPr>
        <w:t xml:space="preserve"> </w:t>
      </w:r>
      <w:r>
        <w:rPr>
          <w:spacing w:val="-2"/>
          <w:sz w:val="20"/>
        </w:rPr>
        <w:t>woman</w:t>
      </w:r>
      <w:r>
        <w:rPr>
          <w:spacing w:val="-11"/>
          <w:sz w:val="20"/>
        </w:rPr>
        <w:t xml:space="preserve"> </w:t>
      </w:r>
      <w:r>
        <w:rPr>
          <w:spacing w:val="-2"/>
          <w:sz w:val="20"/>
        </w:rPr>
        <w:t>who</w:t>
      </w:r>
      <w:r>
        <w:rPr>
          <w:spacing w:val="-10"/>
          <w:sz w:val="20"/>
        </w:rPr>
        <w:t xml:space="preserve"> </w:t>
      </w:r>
      <w:r>
        <w:rPr>
          <w:spacing w:val="-2"/>
          <w:sz w:val="20"/>
        </w:rPr>
        <w:t>is</w:t>
      </w:r>
      <w:r>
        <w:rPr>
          <w:spacing w:val="-11"/>
          <w:sz w:val="20"/>
        </w:rPr>
        <w:t xml:space="preserve"> </w:t>
      </w:r>
      <w:r>
        <w:rPr>
          <w:spacing w:val="-2"/>
          <w:sz w:val="20"/>
        </w:rPr>
        <w:t>a</w:t>
      </w:r>
      <w:r>
        <w:rPr>
          <w:spacing w:val="-6"/>
          <w:sz w:val="20"/>
        </w:rPr>
        <w:t xml:space="preserve"> </w:t>
      </w:r>
      <w:r>
        <w:rPr>
          <w:spacing w:val="-2"/>
          <w:sz w:val="20"/>
        </w:rPr>
        <w:t>carrier</w:t>
      </w:r>
      <w:r>
        <w:rPr>
          <w:sz w:val="20"/>
        </w:rPr>
        <w:t xml:space="preserve"> </w:t>
      </w:r>
      <w:r>
        <w:rPr>
          <w:spacing w:val="-2"/>
          <w:sz w:val="20"/>
        </w:rPr>
        <w:t>of</w:t>
      </w:r>
      <w:r>
        <w:rPr>
          <w:spacing w:val="-11"/>
          <w:sz w:val="20"/>
        </w:rPr>
        <w:t xml:space="preserve"> </w:t>
      </w:r>
      <w:r>
        <w:rPr>
          <w:spacing w:val="-2"/>
          <w:sz w:val="20"/>
        </w:rPr>
        <w:t>sickle</w:t>
      </w:r>
      <w:r>
        <w:rPr>
          <w:spacing w:val="-9"/>
          <w:sz w:val="20"/>
        </w:rPr>
        <w:t xml:space="preserve"> </w:t>
      </w:r>
      <w:r>
        <w:rPr>
          <w:spacing w:val="-2"/>
          <w:sz w:val="20"/>
        </w:rPr>
        <w:t>cell</w:t>
      </w:r>
      <w:r>
        <w:rPr>
          <w:spacing w:val="-8"/>
          <w:sz w:val="20"/>
        </w:rPr>
        <w:t xml:space="preserve"> </w:t>
      </w:r>
      <w:r>
        <w:rPr>
          <w:spacing w:val="-2"/>
          <w:sz w:val="20"/>
        </w:rPr>
        <w:t>trait</w:t>
      </w:r>
      <w:r>
        <w:rPr>
          <w:spacing w:val="-10"/>
          <w:sz w:val="20"/>
        </w:rPr>
        <w:t xml:space="preserve"> </w:t>
      </w:r>
      <w:r>
        <w:rPr>
          <w:spacing w:val="-2"/>
          <w:sz w:val="20"/>
        </w:rPr>
        <w:t xml:space="preserve">(AS) </w:t>
      </w:r>
      <w:r>
        <w:rPr>
          <w:sz w:val="20"/>
        </w:rPr>
        <w:t>married</w:t>
      </w:r>
      <w:r>
        <w:rPr>
          <w:spacing w:val="-3"/>
          <w:sz w:val="20"/>
        </w:rPr>
        <w:t xml:space="preserve"> </w:t>
      </w:r>
      <w:r>
        <w:rPr>
          <w:sz w:val="20"/>
        </w:rPr>
        <w:t>a</w:t>
      </w:r>
      <w:r>
        <w:rPr>
          <w:spacing w:val="-4"/>
          <w:sz w:val="20"/>
        </w:rPr>
        <w:t xml:space="preserve"> </w:t>
      </w:r>
      <w:r>
        <w:rPr>
          <w:sz w:val="20"/>
        </w:rPr>
        <w:t>man</w:t>
      </w:r>
      <w:r>
        <w:rPr>
          <w:spacing w:val="-3"/>
          <w:sz w:val="20"/>
        </w:rPr>
        <w:t xml:space="preserve"> </w:t>
      </w:r>
      <w:r>
        <w:rPr>
          <w:sz w:val="20"/>
        </w:rPr>
        <w:t>who</w:t>
      </w:r>
      <w:r>
        <w:rPr>
          <w:spacing w:val="-5"/>
          <w:sz w:val="20"/>
        </w:rPr>
        <w:t xml:space="preserve"> </w:t>
      </w:r>
      <w:r>
        <w:rPr>
          <w:sz w:val="20"/>
        </w:rPr>
        <w:t>is</w:t>
      </w:r>
      <w:r>
        <w:rPr>
          <w:spacing w:val="-5"/>
          <w:sz w:val="20"/>
        </w:rPr>
        <w:t xml:space="preserve"> </w:t>
      </w:r>
      <w:r>
        <w:rPr>
          <w:sz w:val="20"/>
        </w:rPr>
        <w:t>a</w:t>
      </w:r>
      <w:r>
        <w:rPr>
          <w:spacing w:val="-4"/>
          <w:sz w:val="20"/>
        </w:rPr>
        <w:t xml:space="preserve"> </w:t>
      </w:r>
      <w:r>
        <w:rPr>
          <w:sz w:val="20"/>
        </w:rPr>
        <w:t>sickler</w:t>
      </w:r>
      <w:r>
        <w:rPr>
          <w:spacing w:val="-3"/>
          <w:sz w:val="20"/>
        </w:rPr>
        <w:t xml:space="preserve"> </w:t>
      </w:r>
      <w:r>
        <w:rPr>
          <w:sz w:val="20"/>
        </w:rPr>
        <w:t>(SS)</w:t>
      </w:r>
      <w:r>
        <w:rPr>
          <w:spacing w:val="-4"/>
          <w:sz w:val="20"/>
        </w:rPr>
        <w:t xml:space="preserve"> </w:t>
      </w:r>
      <w:r>
        <w:rPr>
          <w:sz w:val="20"/>
        </w:rPr>
        <w:t>and</w:t>
      </w:r>
      <w:r>
        <w:rPr>
          <w:spacing w:val="-3"/>
          <w:sz w:val="20"/>
        </w:rPr>
        <w:t xml:space="preserve"> </w:t>
      </w:r>
      <w:r>
        <w:rPr>
          <w:sz w:val="20"/>
        </w:rPr>
        <w:t>they had four</w:t>
      </w:r>
      <w:r>
        <w:rPr>
          <w:spacing w:val="-11"/>
          <w:sz w:val="20"/>
        </w:rPr>
        <w:t xml:space="preserve"> </w:t>
      </w:r>
      <w:r>
        <w:rPr>
          <w:sz w:val="20"/>
        </w:rPr>
        <w:t>children</w:t>
      </w:r>
      <w:r>
        <w:rPr>
          <w:spacing w:val="-5"/>
          <w:sz w:val="20"/>
        </w:rPr>
        <w:t xml:space="preserve"> </w:t>
      </w:r>
      <w:r>
        <w:rPr>
          <w:sz w:val="20"/>
        </w:rPr>
        <w:t>how</w:t>
      </w:r>
      <w:r>
        <w:rPr>
          <w:spacing w:val="-5"/>
          <w:sz w:val="20"/>
        </w:rPr>
        <w:t xml:space="preserve"> </w:t>
      </w:r>
      <w:r>
        <w:rPr>
          <w:sz w:val="20"/>
        </w:rPr>
        <w:t>many</w:t>
      </w:r>
      <w:r>
        <w:rPr>
          <w:spacing w:val="-5"/>
          <w:sz w:val="20"/>
        </w:rPr>
        <w:t xml:space="preserve"> </w:t>
      </w:r>
      <w:r>
        <w:rPr>
          <w:sz w:val="20"/>
        </w:rPr>
        <w:t>of</w:t>
      </w:r>
      <w:r>
        <w:rPr>
          <w:spacing w:val="-11"/>
          <w:sz w:val="20"/>
        </w:rPr>
        <w:t xml:space="preserve"> </w:t>
      </w:r>
      <w:r>
        <w:rPr>
          <w:sz w:val="20"/>
        </w:rPr>
        <w:t>them</w:t>
      </w:r>
      <w:r>
        <w:rPr>
          <w:spacing w:val="-5"/>
          <w:sz w:val="20"/>
        </w:rPr>
        <w:t xml:space="preserve"> </w:t>
      </w:r>
      <w:r>
        <w:rPr>
          <w:sz w:val="20"/>
        </w:rPr>
        <w:t>would</w:t>
      </w:r>
      <w:r>
        <w:rPr>
          <w:spacing w:val="-11"/>
          <w:sz w:val="20"/>
        </w:rPr>
        <w:t xml:space="preserve"> </w:t>
      </w:r>
      <w:r>
        <w:rPr>
          <w:sz w:val="20"/>
        </w:rPr>
        <w:t>benormal</w:t>
      </w:r>
    </w:p>
    <w:p w14:paraId="0A69E060" w14:textId="77777777" w:rsidR="00B51F13" w:rsidRDefault="00000000">
      <w:pPr>
        <w:pStyle w:val="BodyText"/>
        <w:tabs>
          <w:tab w:val="left" w:pos="1943"/>
          <w:tab w:val="left" w:pos="2778"/>
          <w:tab w:val="left" w:pos="3696"/>
        </w:tabs>
        <w:ind w:left="921"/>
      </w:pPr>
      <w:r>
        <w:t>A.</w:t>
      </w:r>
      <w:r>
        <w:rPr>
          <w:spacing w:val="39"/>
        </w:rPr>
        <w:t xml:space="preserve"> </w:t>
      </w:r>
      <w:r>
        <w:rPr>
          <w:spacing w:val="-2"/>
        </w:rPr>
        <w:t>Three</w:t>
      </w:r>
      <w:r>
        <w:tab/>
        <w:t>B.</w:t>
      </w:r>
      <w:r>
        <w:rPr>
          <w:spacing w:val="28"/>
        </w:rPr>
        <w:t xml:space="preserve"> </w:t>
      </w:r>
      <w:r>
        <w:rPr>
          <w:spacing w:val="-5"/>
        </w:rPr>
        <w:t>Two</w:t>
      </w:r>
      <w:r>
        <w:tab/>
        <w:t>C.</w:t>
      </w:r>
      <w:r>
        <w:rPr>
          <w:spacing w:val="34"/>
        </w:rPr>
        <w:t xml:space="preserve"> </w:t>
      </w:r>
      <w:r>
        <w:rPr>
          <w:spacing w:val="-5"/>
        </w:rPr>
        <w:t>One</w:t>
      </w:r>
      <w:r>
        <w:tab/>
        <w:t>D.</w:t>
      </w:r>
      <w:r>
        <w:rPr>
          <w:spacing w:val="37"/>
        </w:rPr>
        <w:t xml:space="preserve"> </w:t>
      </w:r>
      <w:r>
        <w:rPr>
          <w:spacing w:val="-4"/>
        </w:rPr>
        <w:t>None</w:t>
      </w:r>
    </w:p>
    <w:p w14:paraId="1AD16917" w14:textId="77777777" w:rsidR="00B51F13" w:rsidRDefault="00B51F13">
      <w:pPr>
        <w:sectPr w:rsidR="00B51F13">
          <w:type w:val="continuous"/>
          <w:pgSz w:w="12240" w:h="15840"/>
          <w:pgMar w:top="1820" w:right="360" w:bottom="280" w:left="560" w:header="720" w:footer="720" w:gutter="0"/>
          <w:cols w:num="2" w:space="720" w:equalWidth="0">
            <w:col w:w="4649" w:space="776"/>
            <w:col w:w="5895"/>
          </w:cols>
        </w:sectPr>
      </w:pPr>
    </w:p>
    <w:p w14:paraId="6EB96341" w14:textId="77777777" w:rsidR="00B51F13" w:rsidRDefault="00000000">
      <w:pPr>
        <w:pStyle w:val="ListParagraph"/>
        <w:numPr>
          <w:ilvl w:val="0"/>
          <w:numId w:val="66"/>
        </w:numPr>
        <w:tabs>
          <w:tab w:val="left" w:pos="1213"/>
          <w:tab w:val="left" w:pos="1216"/>
        </w:tabs>
        <w:spacing w:before="79" w:line="247" w:lineRule="auto"/>
        <w:ind w:left="1216" w:right="927" w:hanging="721"/>
        <w:jc w:val="left"/>
        <w:rPr>
          <w:sz w:val="20"/>
        </w:rPr>
      </w:pPr>
      <w:r>
        <w:rPr>
          <w:sz w:val="20"/>
        </w:rPr>
        <w:t>Which</w:t>
      </w:r>
      <w:r>
        <w:rPr>
          <w:spacing w:val="-13"/>
          <w:sz w:val="20"/>
        </w:rPr>
        <w:t xml:space="preserve"> </w:t>
      </w:r>
      <w:r>
        <w:rPr>
          <w:sz w:val="20"/>
        </w:rPr>
        <w:t>of</w:t>
      </w:r>
      <w:r>
        <w:rPr>
          <w:spacing w:val="-14"/>
          <w:sz w:val="20"/>
        </w:rPr>
        <w:t xml:space="preserve"> </w:t>
      </w:r>
      <w:r>
        <w:rPr>
          <w:sz w:val="20"/>
        </w:rPr>
        <w:t>the</w:t>
      </w:r>
      <w:r>
        <w:rPr>
          <w:spacing w:val="-12"/>
          <w:sz w:val="20"/>
        </w:rPr>
        <w:t xml:space="preserve"> </w:t>
      </w:r>
      <w:r>
        <w:rPr>
          <w:sz w:val="20"/>
        </w:rPr>
        <w:t>following</w:t>
      </w:r>
      <w:r>
        <w:rPr>
          <w:spacing w:val="-13"/>
          <w:sz w:val="20"/>
        </w:rPr>
        <w:t xml:space="preserve"> </w:t>
      </w:r>
      <w:r>
        <w:rPr>
          <w:sz w:val="20"/>
        </w:rPr>
        <w:t>is</w:t>
      </w:r>
      <w:r>
        <w:rPr>
          <w:spacing w:val="-12"/>
          <w:sz w:val="20"/>
        </w:rPr>
        <w:t xml:space="preserve"> </w:t>
      </w:r>
      <w:r>
        <w:rPr>
          <w:sz w:val="20"/>
        </w:rPr>
        <w:t>an</w:t>
      </w:r>
      <w:r>
        <w:rPr>
          <w:spacing w:val="-13"/>
          <w:sz w:val="20"/>
        </w:rPr>
        <w:t xml:space="preserve"> </w:t>
      </w:r>
      <w:r>
        <w:rPr>
          <w:sz w:val="20"/>
        </w:rPr>
        <w:t>example</w:t>
      </w:r>
      <w:r>
        <w:rPr>
          <w:spacing w:val="-14"/>
          <w:sz w:val="20"/>
        </w:rPr>
        <w:t xml:space="preserve"> </w:t>
      </w:r>
      <w:r>
        <w:rPr>
          <w:sz w:val="20"/>
        </w:rPr>
        <w:t>of discontinuous variation?</w:t>
      </w:r>
    </w:p>
    <w:p w14:paraId="5921B4E4" w14:textId="77777777" w:rsidR="00B51F13" w:rsidRDefault="00000000">
      <w:pPr>
        <w:pStyle w:val="ListParagraph"/>
        <w:numPr>
          <w:ilvl w:val="1"/>
          <w:numId w:val="66"/>
        </w:numPr>
        <w:tabs>
          <w:tab w:val="left" w:pos="1490"/>
          <w:tab w:val="left" w:pos="3374"/>
        </w:tabs>
        <w:spacing w:before="3"/>
        <w:ind w:left="1490" w:hanging="276"/>
        <w:rPr>
          <w:sz w:val="20"/>
        </w:rPr>
      </w:pPr>
      <w:r>
        <w:rPr>
          <w:spacing w:val="-2"/>
          <w:sz w:val="20"/>
        </w:rPr>
        <w:t>Skin</w:t>
      </w:r>
      <w:r>
        <w:rPr>
          <w:spacing w:val="-7"/>
          <w:sz w:val="20"/>
        </w:rPr>
        <w:t xml:space="preserve"> </w:t>
      </w:r>
      <w:r>
        <w:rPr>
          <w:spacing w:val="-2"/>
          <w:sz w:val="20"/>
        </w:rPr>
        <w:t>coloration</w:t>
      </w:r>
      <w:r>
        <w:rPr>
          <w:sz w:val="20"/>
        </w:rPr>
        <w:tab/>
        <w:t>B.</w:t>
      </w:r>
      <w:r>
        <w:rPr>
          <w:spacing w:val="53"/>
          <w:sz w:val="20"/>
        </w:rPr>
        <w:t xml:space="preserve"> </w:t>
      </w:r>
      <w:r>
        <w:rPr>
          <w:sz w:val="20"/>
        </w:rPr>
        <w:t>Left-</w:t>
      </w:r>
      <w:r>
        <w:rPr>
          <w:spacing w:val="-2"/>
          <w:sz w:val="20"/>
        </w:rPr>
        <w:t>handedness</w:t>
      </w:r>
    </w:p>
    <w:p w14:paraId="7D256777" w14:textId="77777777" w:rsidR="00B51F13" w:rsidRDefault="00000000">
      <w:pPr>
        <w:pStyle w:val="BodyText"/>
        <w:tabs>
          <w:tab w:val="left" w:pos="3374"/>
        </w:tabs>
        <w:spacing w:before="10"/>
        <w:ind w:left="1216"/>
      </w:pPr>
      <w:r>
        <w:t>C.</w:t>
      </w:r>
      <w:r>
        <w:rPr>
          <w:spacing w:val="27"/>
        </w:rPr>
        <w:t xml:space="preserve"> </w:t>
      </w:r>
      <w:r>
        <w:t>Body</w:t>
      </w:r>
      <w:r>
        <w:rPr>
          <w:spacing w:val="-13"/>
        </w:rPr>
        <w:t xml:space="preserve"> </w:t>
      </w:r>
      <w:r>
        <w:rPr>
          <w:spacing w:val="-2"/>
        </w:rPr>
        <w:t>weight</w:t>
      </w:r>
      <w:r>
        <w:tab/>
        <w:t>D.</w:t>
      </w:r>
      <w:r>
        <w:rPr>
          <w:spacing w:val="34"/>
        </w:rPr>
        <w:t xml:space="preserve"> </w:t>
      </w:r>
      <w:r>
        <w:rPr>
          <w:spacing w:val="-2"/>
        </w:rPr>
        <w:t>Height</w:t>
      </w:r>
    </w:p>
    <w:p w14:paraId="1EFF3BDD" w14:textId="77777777" w:rsidR="00B51F13" w:rsidRDefault="00B51F13">
      <w:pPr>
        <w:pStyle w:val="BodyText"/>
        <w:spacing w:before="21"/>
      </w:pPr>
    </w:p>
    <w:p w14:paraId="40A85C09" w14:textId="77777777" w:rsidR="00B51F13" w:rsidRDefault="00000000">
      <w:pPr>
        <w:pStyle w:val="ListParagraph"/>
        <w:numPr>
          <w:ilvl w:val="0"/>
          <w:numId w:val="66"/>
        </w:numPr>
        <w:tabs>
          <w:tab w:val="left" w:pos="1213"/>
          <w:tab w:val="left" w:pos="1216"/>
        </w:tabs>
        <w:spacing w:line="249" w:lineRule="auto"/>
        <w:ind w:left="1216" w:right="557" w:hanging="721"/>
        <w:jc w:val="left"/>
        <w:rPr>
          <w:sz w:val="20"/>
        </w:rPr>
      </w:pPr>
      <w:r>
        <w:rPr>
          <w:sz w:val="20"/>
        </w:rPr>
        <w:t>The</w:t>
      </w:r>
      <w:r>
        <w:rPr>
          <w:spacing w:val="-7"/>
          <w:sz w:val="20"/>
        </w:rPr>
        <w:t xml:space="preserve"> </w:t>
      </w:r>
      <w:r>
        <w:rPr>
          <w:sz w:val="20"/>
        </w:rPr>
        <w:t>hormone</w:t>
      </w:r>
      <w:r>
        <w:rPr>
          <w:spacing w:val="-9"/>
          <w:sz w:val="20"/>
        </w:rPr>
        <w:t xml:space="preserve"> </w:t>
      </w:r>
      <w:r>
        <w:rPr>
          <w:sz w:val="20"/>
        </w:rPr>
        <w:t>which</w:t>
      </w:r>
      <w:r>
        <w:rPr>
          <w:spacing w:val="-6"/>
          <w:sz w:val="20"/>
        </w:rPr>
        <w:t xml:space="preserve"> </w:t>
      </w:r>
      <w:r>
        <w:rPr>
          <w:sz w:val="20"/>
        </w:rPr>
        <w:t>regulates</w:t>
      </w:r>
      <w:r>
        <w:rPr>
          <w:spacing w:val="-8"/>
          <w:sz w:val="20"/>
        </w:rPr>
        <w:t xml:space="preserve"> </w:t>
      </w:r>
      <w:r>
        <w:rPr>
          <w:sz w:val="20"/>
        </w:rPr>
        <w:t>the</w:t>
      </w:r>
      <w:r>
        <w:rPr>
          <w:spacing w:val="-7"/>
          <w:sz w:val="20"/>
        </w:rPr>
        <w:t xml:space="preserve"> </w:t>
      </w:r>
      <w:r>
        <w:rPr>
          <w:sz w:val="20"/>
        </w:rPr>
        <w:t>amount</w:t>
      </w:r>
      <w:r>
        <w:rPr>
          <w:spacing w:val="-3"/>
          <w:sz w:val="20"/>
        </w:rPr>
        <w:t xml:space="preserve"> </w:t>
      </w:r>
      <w:r>
        <w:rPr>
          <w:sz w:val="20"/>
        </w:rPr>
        <w:t>of glucose in the blood is called</w:t>
      </w:r>
    </w:p>
    <w:p w14:paraId="15DF9B71" w14:textId="77777777" w:rsidR="00B51F13" w:rsidRDefault="00000000">
      <w:pPr>
        <w:pStyle w:val="ListParagraph"/>
        <w:numPr>
          <w:ilvl w:val="1"/>
          <w:numId w:val="66"/>
        </w:numPr>
        <w:tabs>
          <w:tab w:val="left" w:pos="1486"/>
          <w:tab w:val="left" w:pos="2653"/>
          <w:tab w:val="left" w:pos="3643"/>
        </w:tabs>
        <w:spacing w:line="229" w:lineRule="exact"/>
        <w:ind w:left="1486" w:hanging="272"/>
        <w:rPr>
          <w:sz w:val="20"/>
        </w:rPr>
      </w:pPr>
      <w:r>
        <w:rPr>
          <w:spacing w:val="-2"/>
          <w:sz w:val="20"/>
        </w:rPr>
        <w:t>adrenalin</w:t>
      </w:r>
      <w:r>
        <w:rPr>
          <w:sz w:val="20"/>
        </w:rPr>
        <w:tab/>
        <w:t>B.</w:t>
      </w:r>
      <w:r>
        <w:rPr>
          <w:spacing w:val="66"/>
          <w:sz w:val="20"/>
        </w:rPr>
        <w:t xml:space="preserve"> </w:t>
      </w:r>
      <w:r>
        <w:rPr>
          <w:spacing w:val="-4"/>
          <w:sz w:val="20"/>
        </w:rPr>
        <w:t>auxin</w:t>
      </w:r>
      <w:r>
        <w:rPr>
          <w:sz w:val="20"/>
        </w:rPr>
        <w:tab/>
        <w:t>C.</w:t>
      </w:r>
      <w:r>
        <w:rPr>
          <w:spacing w:val="29"/>
          <w:sz w:val="20"/>
        </w:rPr>
        <w:t xml:space="preserve"> </w:t>
      </w:r>
      <w:r>
        <w:rPr>
          <w:spacing w:val="-2"/>
          <w:sz w:val="20"/>
        </w:rPr>
        <w:t>insulin</w:t>
      </w:r>
    </w:p>
    <w:p w14:paraId="3E5AED2E" w14:textId="77777777" w:rsidR="00B51F13" w:rsidRDefault="00000000">
      <w:pPr>
        <w:pStyle w:val="BodyText"/>
        <w:spacing w:before="10"/>
        <w:ind w:left="1216"/>
      </w:pPr>
      <w:r>
        <w:t>D.</w:t>
      </w:r>
      <w:r>
        <w:rPr>
          <w:spacing w:val="-2"/>
        </w:rPr>
        <w:t xml:space="preserve"> thyroxine.</w:t>
      </w:r>
    </w:p>
    <w:p w14:paraId="4149E137" w14:textId="77777777" w:rsidR="00B51F13" w:rsidRDefault="00B51F13">
      <w:pPr>
        <w:pStyle w:val="BodyText"/>
        <w:spacing w:before="22"/>
      </w:pPr>
    </w:p>
    <w:p w14:paraId="4A51DD36" w14:textId="77777777" w:rsidR="00B51F13" w:rsidRDefault="00000000">
      <w:pPr>
        <w:pStyle w:val="ListParagraph"/>
        <w:numPr>
          <w:ilvl w:val="0"/>
          <w:numId w:val="66"/>
        </w:numPr>
        <w:tabs>
          <w:tab w:val="left" w:pos="1213"/>
          <w:tab w:val="left" w:pos="1216"/>
        </w:tabs>
        <w:spacing w:line="247" w:lineRule="auto"/>
        <w:ind w:left="1216" w:right="383" w:hanging="721"/>
        <w:jc w:val="left"/>
        <w:rPr>
          <w:sz w:val="20"/>
        </w:rPr>
      </w:pPr>
      <w:r>
        <w:rPr>
          <w:sz w:val="20"/>
        </w:rPr>
        <w:t>An</w:t>
      </w:r>
      <w:r>
        <w:rPr>
          <w:spacing w:val="-5"/>
          <w:sz w:val="20"/>
        </w:rPr>
        <w:t xml:space="preserve"> </w:t>
      </w:r>
      <w:r>
        <w:rPr>
          <w:sz w:val="20"/>
        </w:rPr>
        <w:t>instrument</w:t>
      </w:r>
      <w:r>
        <w:rPr>
          <w:spacing w:val="-7"/>
          <w:sz w:val="20"/>
        </w:rPr>
        <w:t xml:space="preserve"> </w:t>
      </w:r>
      <w:r>
        <w:rPr>
          <w:sz w:val="20"/>
        </w:rPr>
        <w:t>that</w:t>
      </w:r>
      <w:r>
        <w:rPr>
          <w:spacing w:val="-6"/>
          <w:sz w:val="20"/>
        </w:rPr>
        <w:t xml:space="preserve"> </w:t>
      </w:r>
      <w:r>
        <w:rPr>
          <w:sz w:val="20"/>
        </w:rPr>
        <w:t>can</w:t>
      </w:r>
      <w:r>
        <w:rPr>
          <w:spacing w:val="-4"/>
          <w:sz w:val="20"/>
        </w:rPr>
        <w:t xml:space="preserve"> </w:t>
      </w:r>
      <w:r>
        <w:rPr>
          <w:sz w:val="20"/>
        </w:rPr>
        <w:t>be</w:t>
      </w:r>
      <w:r>
        <w:rPr>
          <w:spacing w:val="-10"/>
          <w:sz w:val="20"/>
        </w:rPr>
        <w:t xml:space="preserve"> </w:t>
      </w:r>
      <w:r>
        <w:rPr>
          <w:sz w:val="20"/>
        </w:rPr>
        <w:t>used</w:t>
      </w:r>
      <w:r>
        <w:rPr>
          <w:spacing w:val="-5"/>
          <w:sz w:val="20"/>
        </w:rPr>
        <w:t xml:space="preserve"> </w:t>
      </w:r>
      <w:r>
        <w:rPr>
          <w:sz w:val="20"/>
        </w:rPr>
        <w:t>to</w:t>
      </w:r>
      <w:r>
        <w:rPr>
          <w:spacing w:val="-1"/>
          <w:sz w:val="20"/>
        </w:rPr>
        <w:t xml:space="preserve"> </w:t>
      </w:r>
      <w:r>
        <w:rPr>
          <w:sz w:val="20"/>
        </w:rPr>
        <w:t>demonstrate phototropism and geotropism in plants is the</w:t>
      </w:r>
    </w:p>
    <w:p w14:paraId="41A03F7A" w14:textId="77777777" w:rsidR="00B51F13" w:rsidRDefault="00000000">
      <w:pPr>
        <w:pStyle w:val="ListParagraph"/>
        <w:numPr>
          <w:ilvl w:val="1"/>
          <w:numId w:val="66"/>
        </w:numPr>
        <w:tabs>
          <w:tab w:val="left" w:pos="1486"/>
          <w:tab w:val="left" w:pos="2735"/>
        </w:tabs>
        <w:spacing w:before="4"/>
        <w:ind w:left="1486" w:hanging="272"/>
        <w:rPr>
          <w:sz w:val="20"/>
        </w:rPr>
      </w:pPr>
      <w:r>
        <w:rPr>
          <w:spacing w:val="-2"/>
          <w:sz w:val="20"/>
        </w:rPr>
        <w:t>auxanometer</w:t>
      </w:r>
      <w:r>
        <w:rPr>
          <w:sz w:val="20"/>
        </w:rPr>
        <w:tab/>
        <w:t>B.</w:t>
      </w:r>
      <w:r>
        <w:rPr>
          <w:spacing w:val="-5"/>
          <w:sz w:val="20"/>
        </w:rPr>
        <w:t xml:space="preserve"> </w:t>
      </w:r>
      <w:r>
        <w:rPr>
          <w:sz w:val="20"/>
        </w:rPr>
        <w:t>potometer</w:t>
      </w:r>
      <w:r>
        <w:rPr>
          <w:spacing w:val="-3"/>
          <w:sz w:val="20"/>
        </w:rPr>
        <w:t xml:space="preserve"> </w:t>
      </w:r>
      <w:r>
        <w:rPr>
          <w:sz w:val="20"/>
        </w:rPr>
        <w:t>C.</w:t>
      </w:r>
      <w:r>
        <w:rPr>
          <w:spacing w:val="-12"/>
          <w:sz w:val="20"/>
        </w:rPr>
        <w:t xml:space="preserve"> </w:t>
      </w:r>
      <w:r>
        <w:rPr>
          <w:spacing w:val="-2"/>
          <w:sz w:val="20"/>
        </w:rPr>
        <w:t>klinostat</w:t>
      </w:r>
    </w:p>
    <w:p w14:paraId="3BB00383" w14:textId="77777777" w:rsidR="00B51F13" w:rsidRDefault="00000000">
      <w:pPr>
        <w:pStyle w:val="BodyText"/>
        <w:spacing w:before="10"/>
        <w:ind w:left="1216"/>
      </w:pPr>
      <w:r>
        <w:t>D.</w:t>
      </w:r>
      <w:r>
        <w:rPr>
          <w:spacing w:val="-2"/>
        </w:rPr>
        <w:t xml:space="preserve"> photometer.</w:t>
      </w:r>
    </w:p>
    <w:p w14:paraId="6A838A69" w14:textId="77777777" w:rsidR="00B51F13" w:rsidRDefault="00B51F13">
      <w:pPr>
        <w:pStyle w:val="BodyText"/>
        <w:spacing w:before="20"/>
      </w:pPr>
    </w:p>
    <w:p w14:paraId="5361C578" w14:textId="77777777" w:rsidR="00B51F13" w:rsidRDefault="00000000">
      <w:pPr>
        <w:pStyle w:val="ListParagraph"/>
        <w:numPr>
          <w:ilvl w:val="0"/>
          <w:numId w:val="66"/>
        </w:numPr>
        <w:tabs>
          <w:tab w:val="left" w:pos="1213"/>
          <w:tab w:val="left" w:pos="1216"/>
        </w:tabs>
        <w:spacing w:line="249" w:lineRule="auto"/>
        <w:ind w:left="1216" w:right="271" w:hanging="721"/>
        <w:jc w:val="left"/>
        <w:rPr>
          <w:sz w:val="20"/>
        </w:rPr>
      </w:pPr>
      <w:r>
        <w:rPr>
          <w:sz w:val="20"/>
        </w:rPr>
        <w:t>In</w:t>
      </w:r>
      <w:r>
        <w:rPr>
          <w:spacing w:val="-12"/>
          <w:sz w:val="20"/>
        </w:rPr>
        <w:t xml:space="preserve"> </w:t>
      </w:r>
      <w:r>
        <w:rPr>
          <w:sz w:val="20"/>
        </w:rPr>
        <w:t>an</w:t>
      </w:r>
      <w:r>
        <w:rPr>
          <w:spacing w:val="-8"/>
          <w:sz w:val="20"/>
        </w:rPr>
        <w:t xml:space="preserve"> </w:t>
      </w:r>
      <w:r>
        <w:rPr>
          <w:sz w:val="20"/>
        </w:rPr>
        <w:t>ecosystem,</w:t>
      </w:r>
      <w:r>
        <w:rPr>
          <w:spacing w:val="-9"/>
          <w:sz w:val="20"/>
        </w:rPr>
        <w:t xml:space="preserve"> </w:t>
      </w:r>
      <w:r>
        <w:rPr>
          <w:sz w:val="20"/>
        </w:rPr>
        <w:t>animals</w:t>
      </w:r>
      <w:r>
        <w:rPr>
          <w:spacing w:val="-10"/>
          <w:sz w:val="20"/>
        </w:rPr>
        <w:t xml:space="preserve"> </w:t>
      </w:r>
      <w:r>
        <w:rPr>
          <w:sz w:val="20"/>
        </w:rPr>
        <w:t>which</w:t>
      </w:r>
      <w:r>
        <w:rPr>
          <w:spacing w:val="-5"/>
          <w:sz w:val="20"/>
        </w:rPr>
        <w:t xml:space="preserve"> </w:t>
      </w:r>
      <w:r>
        <w:rPr>
          <w:sz w:val="20"/>
        </w:rPr>
        <w:t>feed</w:t>
      </w:r>
      <w:r>
        <w:rPr>
          <w:spacing w:val="-13"/>
          <w:sz w:val="20"/>
        </w:rPr>
        <w:t xml:space="preserve"> </w:t>
      </w:r>
      <w:r>
        <w:rPr>
          <w:sz w:val="20"/>
        </w:rPr>
        <w:t>directly</w:t>
      </w:r>
      <w:r>
        <w:rPr>
          <w:spacing w:val="-7"/>
          <w:sz w:val="20"/>
        </w:rPr>
        <w:t xml:space="preserve"> </w:t>
      </w:r>
      <w:r>
        <w:rPr>
          <w:sz w:val="20"/>
        </w:rPr>
        <w:t>on plants are</w:t>
      </w:r>
      <w:r>
        <w:rPr>
          <w:spacing w:val="-7"/>
          <w:sz w:val="20"/>
        </w:rPr>
        <w:t xml:space="preserve"> </w:t>
      </w:r>
      <w:r>
        <w:rPr>
          <w:sz w:val="20"/>
        </w:rPr>
        <w:t>called</w:t>
      </w:r>
    </w:p>
    <w:p w14:paraId="68E178F0" w14:textId="77777777" w:rsidR="00B51F13" w:rsidRDefault="00000000">
      <w:pPr>
        <w:pStyle w:val="ListParagraph"/>
        <w:numPr>
          <w:ilvl w:val="1"/>
          <w:numId w:val="66"/>
        </w:numPr>
        <w:tabs>
          <w:tab w:val="left" w:pos="1502"/>
        </w:tabs>
        <w:spacing w:before="2"/>
        <w:ind w:left="1502" w:hanging="286"/>
        <w:rPr>
          <w:sz w:val="20"/>
        </w:rPr>
      </w:pPr>
      <w:r>
        <w:rPr>
          <w:sz w:val="20"/>
        </w:rPr>
        <w:t>secondary</w:t>
      </w:r>
      <w:r>
        <w:rPr>
          <w:spacing w:val="-4"/>
          <w:sz w:val="20"/>
        </w:rPr>
        <w:t xml:space="preserve"> </w:t>
      </w:r>
      <w:r>
        <w:rPr>
          <w:sz w:val="20"/>
        </w:rPr>
        <w:t>consumers</w:t>
      </w:r>
      <w:r>
        <w:rPr>
          <w:spacing w:val="-2"/>
          <w:sz w:val="20"/>
        </w:rPr>
        <w:t xml:space="preserve"> </w:t>
      </w:r>
      <w:r>
        <w:rPr>
          <w:sz w:val="20"/>
        </w:rPr>
        <w:t>B.</w:t>
      </w:r>
      <w:r>
        <w:rPr>
          <w:spacing w:val="-11"/>
          <w:sz w:val="20"/>
        </w:rPr>
        <w:t xml:space="preserve"> </w:t>
      </w:r>
      <w:r>
        <w:rPr>
          <w:sz w:val="20"/>
        </w:rPr>
        <w:t>primary</w:t>
      </w:r>
      <w:r>
        <w:rPr>
          <w:spacing w:val="-10"/>
          <w:sz w:val="20"/>
        </w:rPr>
        <w:t xml:space="preserve"> </w:t>
      </w:r>
      <w:r>
        <w:rPr>
          <w:spacing w:val="-2"/>
          <w:sz w:val="20"/>
        </w:rPr>
        <w:t>consumers</w:t>
      </w:r>
    </w:p>
    <w:p w14:paraId="2CE9820E" w14:textId="77777777" w:rsidR="00B51F13" w:rsidRDefault="00000000">
      <w:pPr>
        <w:pStyle w:val="BodyText"/>
        <w:spacing w:before="10"/>
        <w:ind w:left="1216"/>
      </w:pPr>
      <w:r>
        <w:t>C.</w:t>
      </w:r>
      <w:r>
        <w:rPr>
          <w:spacing w:val="-4"/>
        </w:rPr>
        <w:t xml:space="preserve"> </w:t>
      </w:r>
      <w:r>
        <w:t>producers</w:t>
      </w:r>
      <w:r>
        <w:rPr>
          <w:spacing w:val="-5"/>
        </w:rPr>
        <w:t xml:space="preserve"> </w:t>
      </w:r>
      <w:r>
        <w:t>D.</w:t>
      </w:r>
      <w:r>
        <w:rPr>
          <w:spacing w:val="-3"/>
        </w:rPr>
        <w:t xml:space="preserve"> </w:t>
      </w:r>
      <w:r>
        <w:rPr>
          <w:spacing w:val="-2"/>
        </w:rPr>
        <w:t>predators</w:t>
      </w:r>
    </w:p>
    <w:p w14:paraId="152F1806" w14:textId="77777777" w:rsidR="00B51F13" w:rsidRDefault="00B51F13">
      <w:pPr>
        <w:pStyle w:val="BodyText"/>
        <w:spacing w:before="20"/>
      </w:pPr>
    </w:p>
    <w:p w14:paraId="4AB955DA" w14:textId="77777777" w:rsidR="00B51F13" w:rsidRDefault="00000000">
      <w:pPr>
        <w:pStyle w:val="ListParagraph"/>
        <w:numPr>
          <w:ilvl w:val="0"/>
          <w:numId w:val="66"/>
        </w:numPr>
        <w:tabs>
          <w:tab w:val="left" w:pos="1213"/>
          <w:tab w:val="left" w:pos="1216"/>
        </w:tabs>
        <w:spacing w:before="1" w:line="247" w:lineRule="auto"/>
        <w:ind w:left="1216" w:right="38" w:hanging="721"/>
        <w:jc w:val="left"/>
        <w:rPr>
          <w:sz w:val="20"/>
        </w:rPr>
      </w:pPr>
      <w:r>
        <w:rPr>
          <w:sz w:val="20"/>
        </w:rPr>
        <w:t>In</w:t>
      </w:r>
      <w:r>
        <w:rPr>
          <w:spacing w:val="-5"/>
          <w:sz w:val="20"/>
        </w:rPr>
        <w:t xml:space="preserve"> </w:t>
      </w:r>
      <w:r>
        <w:rPr>
          <w:sz w:val="20"/>
        </w:rPr>
        <w:t>an</w:t>
      </w:r>
      <w:r>
        <w:rPr>
          <w:spacing w:val="-5"/>
          <w:sz w:val="20"/>
        </w:rPr>
        <w:t xml:space="preserve"> </w:t>
      </w:r>
      <w:r>
        <w:rPr>
          <w:sz w:val="20"/>
        </w:rPr>
        <w:t>agricultural</w:t>
      </w:r>
      <w:r>
        <w:rPr>
          <w:spacing w:val="-6"/>
          <w:sz w:val="20"/>
        </w:rPr>
        <w:t xml:space="preserve"> </w:t>
      </w:r>
      <w:r>
        <w:rPr>
          <w:sz w:val="20"/>
        </w:rPr>
        <w:t>ecosystem,</w:t>
      </w:r>
      <w:r>
        <w:rPr>
          <w:spacing w:val="-3"/>
          <w:sz w:val="20"/>
        </w:rPr>
        <w:t xml:space="preserve"> </w:t>
      </w:r>
      <w:r>
        <w:rPr>
          <w:sz w:val="20"/>
        </w:rPr>
        <w:t>the</w:t>
      </w:r>
      <w:r>
        <w:rPr>
          <w:spacing w:val="-1"/>
          <w:sz w:val="20"/>
        </w:rPr>
        <w:t xml:space="preserve"> </w:t>
      </w:r>
      <w:r>
        <w:rPr>
          <w:sz w:val="20"/>
        </w:rPr>
        <w:t>biotic</w:t>
      </w:r>
      <w:r>
        <w:rPr>
          <w:spacing w:val="-6"/>
          <w:sz w:val="20"/>
        </w:rPr>
        <w:t xml:space="preserve"> </w:t>
      </w:r>
      <w:r>
        <w:rPr>
          <w:sz w:val="20"/>
        </w:rPr>
        <w:t>component consists</w:t>
      </w:r>
      <w:r>
        <w:rPr>
          <w:spacing w:val="40"/>
          <w:sz w:val="20"/>
        </w:rPr>
        <w:t xml:space="preserve"> </w:t>
      </w:r>
      <w:r>
        <w:rPr>
          <w:sz w:val="20"/>
        </w:rPr>
        <w:t>of</w:t>
      </w:r>
    </w:p>
    <w:p w14:paraId="431F6476" w14:textId="77777777" w:rsidR="00B51F13" w:rsidRDefault="00000000">
      <w:pPr>
        <w:pStyle w:val="BodyText"/>
        <w:tabs>
          <w:tab w:val="left" w:pos="3756"/>
        </w:tabs>
        <w:spacing w:before="3" w:line="249" w:lineRule="auto"/>
        <w:ind w:left="1434" w:right="38" w:hanging="221"/>
      </w:pPr>
      <w:r>
        <w:t>A.</w:t>
      </w:r>
      <w:r>
        <w:rPr>
          <w:spacing w:val="-9"/>
        </w:rPr>
        <w:t xml:space="preserve"> </w:t>
      </w:r>
      <w:r>
        <w:t>crops, pest and beneficial insects B. crops, temperature and humidity</w:t>
      </w:r>
      <w:r>
        <w:tab/>
        <w:t>C.</w:t>
      </w:r>
      <w:r>
        <w:rPr>
          <w:spacing w:val="-13"/>
        </w:rPr>
        <w:t xml:space="preserve"> </w:t>
      </w:r>
      <w:r>
        <w:t>pests,</w:t>
      </w:r>
      <w:r>
        <w:rPr>
          <w:spacing w:val="-12"/>
        </w:rPr>
        <w:t xml:space="preserve"> </w:t>
      </w:r>
      <w:r>
        <w:t>beneficial insects and water D. crops, water and</w:t>
      </w:r>
      <w:r>
        <w:rPr>
          <w:spacing w:val="-7"/>
        </w:rPr>
        <w:t xml:space="preserve"> </w:t>
      </w:r>
      <w:r>
        <w:t>soil.</w:t>
      </w:r>
    </w:p>
    <w:p w14:paraId="265DDBA9" w14:textId="77777777" w:rsidR="00B51F13" w:rsidRDefault="00B51F13">
      <w:pPr>
        <w:pStyle w:val="BodyText"/>
        <w:spacing w:before="13"/>
      </w:pPr>
    </w:p>
    <w:p w14:paraId="79C09F3C" w14:textId="77777777" w:rsidR="00B51F13" w:rsidRDefault="00000000">
      <w:pPr>
        <w:pStyle w:val="ListParagraph"/>
        <w:numPr>
          <w:ilvl w:val="0"/>
          <w:numId w:val="66"/>
        </w:numPr>
        <w:tabs>
          <w:tab w:val="left" w:pos="1213"/>
          <w:tab w:val="left" w:pos="1216"/>
        </w:tabs>
        <w:spacing w:line="247" w:lineRule="auto"/>
        <w:ind w:left="1216" w:right="242" w:hanging="721"/>
        <w:jc w:val="left"/>
        <w:rPr>
          <w:sz w:val="20"/>
        </w:rPr>
      </w:pPr>
      <w:r>
        <w:rPr>
          <w:sz w:val="20"/>
        </w:rPr>
        <w:t>Which</w:t>
      </w:r>
      <w:r>
        <w:rPr>
          <w:spacing w:val="-8"/>
          <w:sz w:val="20"/>
        </w:rPr>
        <w:t xml:space="preserve"> </w:t>
      </w:r>
      <w:r>
        <w:rPr>
          <w:sz w:val="20"/>
        </w:rPr>
        <w:t>of</w:t>
      </w:r>
      <w:r>
        <w:rPr>
          <w:spacing w:val="-13"/>
          <w:sz w:val="20"/>
        </w:rPr>
        <w:t xml:space="preserve"> </w:t>
      </w:r>
      <w:r>
        <w:rPr>
          <w:sz w:val="20"/>
        </w:rPr>
        <w:t>these</w:t>
      </w:r>
      <w:r>
        <w:rPr>
          <w:spacing w:val="-8"/>
          <w:sz w:val="20"/>
        </w:rPr>
        <w:t xml:space="preserve"> </w:t>
      </w:r>
      <w:r>
        <w:rPr>
          <w:sz w:val="20"/>
        </w:rPr>
        <w:t>diseases</w:t>
      </w:r>
      <w:r>
        <w:rPr>
          <w:spacing w:val="-8"/>
          <w:sz w:val="20"/>
        </w:rPr>
        <w:t xml:space="preserve"> </w:t>
      </w:r>
      <w:r>
        <w:rPr>
          <w:sz w:val="20"/>
          <w:u w:val="single"/>
        </w:rPr>
        <w:t>CANNOT</w:t>
      </w:r>
      <w:r>
        <w:rPr>
          <w:spacing w:val="-7"/>
          <w:sz w:val="20"/>
        </w:rPr>
        <w:t xml:space="preserve"> </w:t>
      </w:r>
      <w:r>
        <w:rPr>
          <w:sz w:val="20"/>
        </w:rPr>
        <w:t>be</w:t>
      </w:r>
      <w:r>
        <w:rPr>
          <w:spacing w:val="-13"/>
          <w:sz w:val="20"/>
        </w:rPr>
        <w:t xml:space="preserve"> </w:t>
      </w:r>
      <w:r>
        <w:rPr>
          <w:sz w:val="20"/>
        </w:rPr>
        <w:t>prevented by</w:t>
      </w:r>
      <w:r>
        <w:rPr>
          <w:spacing w:val="-30"/>
          <w:sz w:val="20"/>
        </w:rPr>
        <w:t xml:space="preserve"> </w:t>
      </w:r>
      <w:r>
        <w:rPr>
          <w:sz w:val="20"/>
        </w:rPr>
        <w:t>immunization?</w:t>
      </w:r>
    </w:p>
    <w:p w14:paraId="6DA9AD84" w14:textId="77777777" w:rsidR="00B51F13" w:rsidRDefault="00000000">
      <w:pPr>
        <w:pStyle w:val="ListParagraph"/>
        <w:numPr>
          <w:ilvl w:val="1"/>
          <w:numId w:val="66"/>
        </w:numPr>
        <w:tabs>
          <w:tab w:val="left" w:pos="1486"/>
          <w:tab w:val="left" w:pos="3374"/>
        </w:tabs>
        <w:spacing w:before="1"/>
        <w:ind w:left="1486" w:hanging="272"/>
        <w:rPr>
          <w:sz w:val="20"/>
        </w:rPr>
      </w:pPr>
      <w:r>
        <w:rPr>
          <w:spacing w:val="-2"/>
          <w:sz w:val="20"/>
        </w:rPr>
        <w:t>Poliomyelitis.</w:t>
      </w:r>
      <w:r>
        <w:rPr>
          <w:sz w:val="20"/>
        </w:rPr>
        <w:tab/>
        <w:t>B.</w:t>
      </w:r>
      <w:r>
        <w:rPr>
          <w:spacing w:val="-5"/>
          <w:sz w:val="20"/>
        </w:rPr>
        <w:t xml:space="preserve"> </w:t>
      </w:r>
      <w:r>
        <w:rPr>
          <w:spacing w:val="-2"/>
          <w:sz w:val="20"/>
        </w:rPr>
        <w:t>Tuberculosis</w:t>
      </w:r>
    </w:p>
    <w:p w14:paraId="21729060" w14:textId="77777777" w:rsidR="00B51F13" w:rsidRDefault="00000000">
      <w:pPr>
        <w:pStyle w:val="BodyText"/>
        <w:tabs>
          <w:tab w:val="left" w:pos="3374"/>
        </w:tabs>
        <w:spacing w:before="13"/>
        <w:ind w:left="1216"/>
      </w:pPr>
      <w:r>
        <w:t>C.</w:t>
      </w:r>
      <w:r>
        <w:rPr>
          <w:spacing w:val="60"/>
        </w:rPr>
        <w:t xml:space="preserve"> </w:t>
      </w:r>
      <w:r>
        <w:rPr>
          <w:spacing w:val="-2"/>
        </w:rPr>
        <w:t>Cholera</w:t>
      </w:r>
      <w:r>
        <w:tab/>
        <w:t>D.</w:t>
      </w:r>
      <w:r>
        <w:rPr>
          <w:spacing w:val="34"/>
        </w:rPr>
        <w:t xml:space="preserve"> </w:t>
      </w:r>
      <w:r>
        <w:rPr>
          <w:spacing w:val="-2"/>
        </w:rPr>
        <w:t>Onchocerciasis</w:t>
      </w:r>
    </w:p>
    <w:p w14:paraId="43196A3F" w14:textId="77777777" w:rsidR="00B51F13" w:rsidRDefault="00000000">
      <w:pPr>
        <w:spacing w:before="88"/>
        <w:rPr>
          <w:sz w:val="20"/>
        </w:rPr>
      </w:pPr>
      <w:r>
        <w:br w:type="column"/>
      </w:r>
    </w:p>
    <w:p w14:paraId="410DD5A4" w14:textId="77777777" w:rsidR="00B51F13" w:rsidRDefault="00000000">
      <w:pPr>
        <w:pStyle w:val="ListParagraph"/>
        <w:numPr>
          <w:ilvl w:val="0"/>
          <w:numId w:val="66"/>
        </w:numPr>
        <w:tabs>
          <w:tab w:val="left" w:pos="1213"/>
          <w:tab w:val="left" w:pos="1216"/>
        </w:tabs>
        <w:spacing w:before="1" w:line="247" w:lineRule="auto"/>
        <w:ind w:left="1216" w:right="796" w:hanging="720"/>
        <w:jc w:val="left"/>
        <w:rPr>
          <w:sz w:val="20"/>
        </w:rPr>
      </w:pPr>
      <w:r>
        <w:rPr>
          <w:sz w:val="20"/>
        </w:rPr>
        <w:t>Which of the following ecological factors are common</w:t>
      </w:r>
      <w:r>
        <w:rPr>
          <w:spacing w:val="-6"/>
          <w:sz w:val="20"/>
        </w:rPr>
        <w:t xml:space="preserve"> </w:t>
      </w:r>
      <w:r>
        <w:rPr>
          <w:sz w:val="20"/>
        </w:rPr>
        <w:t>to</w:t>
      </w:r>
      <w:r>
        <w:rPr>
          <w:spacing w:val="-1"/>
          <w:sz w:val="20"/>
        </w:rPr>
        <w:t xml:space="preserve"> </w:t>
      </w:r>
      <w:r>
        <w:rPr>
          <w:sz w:val="20"/>
        </w:rPr>
        <w:t>both</w:t>
      </w:r>
      <w:r>
        <w:rPr>
          <w:spacing w:val="-6"/>
          <w:sz w:val="20"/>
        </w:rPr>
        <w:t xml:space="preserve"> </w:t>
      </w:r>
      <w:r>
        <w:rPr>
          <w:sz w:val="20"/>
        </w:rPr>
        <w:t>terrestrial</w:t>
      </w:r>
      <w:r>
        <w:rPr>
          <w:spacing w:val="-6"/>
          <w:sz w:val="20"/>
        </w:rPr>
        <w:t xml:space="preserve"> </w:t>
      </w:r>
      <w:r>
        <w:rPr>
          <w:sz w:val="20"/>
        </w:rPr>
        <w:t>and</w:t>
      </w:r>
      <w:r>
        <w:rPr>
          <w:spacing w:val="-6"/>
          <w:sz w:val="20"/>
        </w:rPr>
        <w:t xml:space="preserve"> </w:t>
      </w:r>
      <w:r>
        <w:rPr>
          <w:sz w:val="20"/>
        </w:rPr>
        <w:t>aquatic habitats?</w:t>
      </w:r>
    </w:p>
    <w:p w14:paraId="4AC9DDDA" w14:textId="77777777" w:rsidR="00B51F13" w:rsidRDefault="00000000">
      <w:pPr>
        <w:pStyle w:val="ListParagraph"/>
        <w:numPr>
          <w:ilvl w:val="1"/>
          <w:numId w:val="66"/>
        </w:numPr>
        <w:tabs>
          <w:tab w:val="left" w:pos="1485"/>
        </w:tabs>
        <w:spacing w:before="3"/>
        <w:ind w:left="1485" w:hanging="272"/>
        <w:rPr>
          <w:sz w:val="20"/>
        </w:rPr>
      </w:pPr>
      <w:r>
        <w:rPr>
          <w:spacing w:val="-2"/>
          <w:sz w:val="20"/>
        </w:rPr>
        <w:t>Rainfall,</w:t>
      </w:r>
      <w:r>
        <w:rPr>
          <w:spacing w:val="-5"/>
          <w:sz w:val="20"/>
        </w:rPr>
        <w:t xml:space="preserve"> </w:t>
      </w:r>
      <w:r>
        <w:rPr>
          <w:spacing w:val="-2"/>
          <w:sz w:val="20"/>
        </w:rPr>
        <w:t>temperature,</w:t>
      </w:r>
      <w:r>
        <w:rPr>
          <w:spacing w:val="-3"/>
          <w:sz w:val="20"/>
        </w:rPr>
        <w:t xml:space="preserve"> </w:t>
      </w:r>
      <w:r>
        <w:rPr>
          <w:spacing w:val="-2"/>
          <w:sz w:val="20"/>
        </w:rPr>
        <w:t>light</w:t>
      </w:r>
      <w:r>
        <w:rPr>
          <w:spacing w:val="3"/>
          <w:sz w:val="20"/>
        </w:rPr>
        <w:t xml:space="preserve"> </w:t>
      </w:r>
      <w:r>
        <w:rPr>
          <w:spacing w:val="-2"/>
          <w:sz w:val="20"/>
        </w:rPr>
        <w:t xml:space="preserve">and </w:t>
      </w:r>
      <w:r>
        <w:rPr>
          <w:spacing w:val="-4"/>
          <w:sz w:val="20"/>
        </w:rPr>
        <w:t>wind</w:t>
      </w:r>
    </w:p>
    <w:p w14:paraId="3D50D5E7" w14:textId="77777777" w:rsidR="00B51F13" w:rsidRDefault="00000000">
      <w:pPr>
        <w:pStyle w:val="ListParagraph"/>
        <w:numPr>
          <w:ilvl w:val="1"/>
          <w:numId w:val="66"/>
        </w:numPr>
        <w:tabs>
          <w:tab w:val="left" w:pos="1473"/>
        </w:tabs>
        <w:spacing w:before="10"/>
        <w:ind w:left="1473" w:hanging="260"/>
        <w:rPr>
          <w:sz w:val="20"/>
        </w:rPr>
      </w:pPr>
      <w:r>
        <w:rPr>
          <w:spacing w:val="-2"/>
          <w:sz w:val="20"/>
        </w:rPr>
        <w:t>Salinity,</w:t>
      </w:r>
      <w:r>
        <w:rPr>
          <w:spacing w:val="-13"/>
          <w:sz w:val="20"/>
        </w:rPr>
        <w:t xml:space="preserve"> </w:t>
      </w:r>
      <w:r>
        <w:rPr>
          <w:spacing w:val="-2"/>
          <w:sz w:val="20"/>
        </w:rPr>
        <w:t>rainfall</w:t>
      </w:r>
      <w:r>
        <w:rPr>
          <w:spacing w:val="-9"/>
          <w:sz w:val="20"/>
        </w:rPr>
        <w:t xml:space="preserve"> </w:t>
      </w:r>
      <w:r>
        <w:rPr>
          <w:spacing w:val="-2"/>
          <w:sz w:val="20"/>
        </w:rPr>
        <w:t>temperature</w:t>
      </w:r>
      <w:r>
        <w:rPr>
          <w:spacing w:val="-7"/>
          <w:sz w:val="20"/>
        </w:rPr>
        <w:t xml:space="preserve"> </w:t>
      </w:r>
      <w:r>
        <w:rPr>
          <w:spacing w:val="-2"/>
          <w:sz w:val="20"/>
        </w:rPr>
        <w:t>and</w:t>
      </w:r>
      <w:r>
        <w:rPr>
          <w:spacing w:val="-9"/>
          <w:sz w:val="20"/>
        </w:rPr>
        <w:t xml:space="preserve"> </w:t>
      </w:r>
      <w:r>
        <w:rPr>
          <w:spacing w:val="-4"/>
          <w:sz w:val="20"/>
        </w:rPr>
        <w:t>light</w:t>
      </w:r>
    </w:p>
    <w:p w14:paraId="612AD35C" w14:textId="77777777" w:rsidR="00B51F13" w:rsidRDefault="00000000">
      <w:pPr>
        <w:pStyle w:val="ListParagraph"/>
        <w:numPr>
          <w:ilvl w:val="1"/>
          <w:numId w:val="66"/>
        </w:numPr>
        <w:tabs>
          <w:tab w:val="left" w:pos="1478"/>
        </w:tabs>
        <w:spacing w:before="11"/>
        <w:ind w:left="1478" w:hanging="265"/>
        <w:rPr>
          <w:sz w:val="20"/>
        </w:rPr>
      </w:pPr>
      <w:r>
        <w:rPr>
          <w:spacing w:val="-2"/>
          <w:sz w:val="20"/>
        </w:rPr>
        <w:t>Tides,</w:t>
      </w:r>
      <w:r>
        <w:rPr>
          <w:spacing w:val="-7"/>
          <w:sz w:val="20"/>
        </w:rPr>
        <w:t xml:space="preserve"> </w:t>
      </w:r>
      <w:r>
        <w:rPr>
          <w:spacing w:val="-2"/>
          <w:sz w:val="20"/>
        </w:rPr>
        <w:t>wind,</w:t>
      </w:r>
      <w:r>
        <w:rPr>
          <w:spacing w:val="-6"/>
          <w:sz w:val="20"/>
        </w:rPr>
        <w:t xml:space="preserve"> </w:t>
      </w:r>
      <w:r>
        <w:rPr>
          <w:spacing w:val="-2"/>
          <w:sz w:val="20"/>
        </w:rPr>
        <w:t>rainfall</w:t>
      </w:r>
      <w:r>
        <w:rPr>
          <w:spacing w:val="-3"/>
          <w:sz w:val="20"/>
        </w:rPr>
        <w:t xml:space="preserve"> </w:t>
      </w:r>
      <w:r>
        <w:rPr>
          <w:spacing w:val="-2"/>
          <w:sz w:val="20"/>
        </w:rPr>
        <w:t>and</w:t>
      </w:r>
      <w:r>
        <w:rPr>
          <w:spacing w:val="-4"/>
          <w:sz w:val="20"/>
        </w:rPr>
        <w:t xml:space="preserve"> </w:t>
      </w:r>
      <w:r>
        <w:rPr>
          <w:spacing w:val="-2"/>
          <w:sz w:val="20"/>
        </w:rPr>
        <w:t>altitude</w:t>
      </w:r>
    </w:p>
    <w:p w14:paraId="42FB6576" w14:textId="77777777" w:rsidR="00B51F13" w:rsidRDefault="00000000">
      <w:pPr>
        <w:pStyle w:val="ListParagraph"/>
        <w:numPr>
          <w:ilvl w:val="1"/>
          <w:numId w:val="66"/>
        </w:numPr>
        <w:tabs>
          <w:tab w:val="left" w:pos="1485"/>
        </w:tabs>
        <w:spacing w:before="10"/>
        <w:ind w:left="1485" w:hanging="272"/>
        <w:rPr>
          <w:sz w:val="20"/>
        </w:rPr>
      </w:pPr>
      <w:r>
        <w:rPr>
          <w:spacing w:val="-4"/>
          <w:sz w:val="20"/>
        </w:rPr>
        <w:t>Ph, salinity,</w:t>
      </w:r>
      <w:r>
        <w:rPr>
          <w:spacing w:val="-10"/>
          <w:sz w:val="20"/>
        </w:rPr>
        <w:t xml:space="preserve"> </w:t>
      </w:r>
      <w:r>
        <w:rPr>
          <w:spacing w:val="-4"/>
          <w:sz w:val="20"/>
        </w:rPr>
        <w:t>rainfall</w:t>
      </w:r>
      <w:r>
        <w:rPr>
          <w:sz w:val="20"/>
        </w:rPr>
        <w:t xml:space="preserve"> </w:t>
      </w:r>
      <w:r>
        <w:rPr>
          <w:spacing w:val="-4"/>
          <w:sz w:val="20"/>
        </w:rPr>
        <w:t>and</w:t>
      </w:r>
      <w:r>
        <w:rPr>
          <w:sz w:val="20"/>
        </w:rPr>
        <w:t xml:space="preserve"> </w:t>
      </w:r>
      <w:r>
        <w:rPr>
          <w:spacing w:val="-4"/>
          <w:sz w:val="20"/>
        </w:rPr>
        <w:t>humidity</w:t>
      </w:r>
    </w:p>
    <w:p w14:paraId="41702F11" w14:textId="77777777" w:rsidR="00B51F13" w:rsidRDefault="00B51F13">
      <w:pPr>
        <w:pStyle w:val="BodyText"/>
        <w:spacing w:before="20"/>
      </w:pPr>
    </w:p>
    <w:p w14:paraId="07CA78CB" w14:textId="77777777" w:rsidR="00B51F13" w:rsidRDefault="00000000">
      <w:pPr>
        <w:pStyle w:val="ListParagraph"/>
        <w:numPr>
          <w:ilvl w:val="0"/>
          <w:numId w:val="66"/>
        </w:numPr>
        <w:tabs>
          <w:tab w:val="left" w:pos="1213"/>
        </w:tabs>
        <w:ind w:left="1213" w:hanging="717"/>
        <w:jc w:val="left"/>
        <w:rPr>
          <w:sz w:val="20"/>
        </w:rPr>
      </w:pPr>
      <w:r>
        <w:rPr>
          <w:spacing w:val="-6"/>
          <w:sz w:val="20"/>
        </w:rPr>
        <w:t>In</w:t>
      </w:r>
      <w:r>
        <w:rPr>
          <w:spacing w:val="-19"/>
          <w:sz w:val="20"/>
        </w:rPr>
        <w:t xml:space="preserve"> </w:t>
      </w:r>
      <w:r>
        <w:rPr>
          <w:spacing w:val="-6"/>
          <w:sz w:val="20"/>
        </w:rPr>
        <w:t>a</w:t>
      </w:r>
      <w:r>
        <w:rPr>
          <w:spacing w:val="-17"/>
          <w:sz w:val="20"/>
        </w:rPr>
        <w:t xml:space="preserve"> </w:t>
      </w:r>
      <w:r>
        <w:rPr>
          <w:spacing w:val="-6"/>
          <w:sz w:val="20"/>
        </w:rPr>
        <w:t>community,</w:t>
      </w:r>
      <w:r>
        <w:rPr>
          <w:spacing w:val="-26"/>
          <w:sz w:val="20"/>
        </w:rPr>
        <w:t xml:space="preserve"> </w:t>
      </w:r>
      <w:r>
        <w:rPr>
          <w:spacing w:val="-6"/>
          <w:sz w:val="20"/>
        </w:rPr>
        <w:t>bacteriaandfungiarereferred</w:t>
      </w:r>
      <w:r>
        <w:rPr>
          <w:spacing w:val="-27"/>
          <w:sz w:val="20"/>
        </w:rPr>
        <w:t xml:space="preserve"> </w:t>
      </w:r>
      <w:r>
        <w:rPr>
          <w:spacing w:val="-6"/>
          <w:sz w:val="20"/>
        </w:rPr>
        <w:t>toas</w:t>
      </w:r>
    </w:p>
    <w:p w14:paraId="7D88C082" w14:textId="77777777" w:rsidR="00B51F13" w:rsidRDefault="00000000">
      <w:pPr>
        <w:pStyle w:val="ListParagraph"/>
        <w:numPr>
          <w:ilvl w:val="1"/>
          <w:numId w:val="66"/>
        </w:numPr>
        <w:tabs>
          <w:tab w:val="left" w:pos="1513"/>
        </w:tabs>
        <w:spacing w:before="10"/>
        <w:ind w:left="1513" w:hanging="300"/>
        <w:rPr>
          <w:sz w:val="20"/>
        </w:rPr>
      </w:pPr>
      <w:r>
        <w:rPr>
          <w:sz w:val="20"/>
        </w:rPr>
        <w:t>producers</w:t>
      </w:r>
      <w:r>
        <w:rPr>
          <w:spacing w:val="44"/>
          <w:sz w:val="20"/>
        </w:rPr>
        <w:t xml:space="preserve"> </w:t>
      </w:r>
      <w:r>
        <w:rPr>
          <w:sz w:val="20"/>
        </w:rPr>
        <w:t>B.</w:t>
      </w:r>
      <w:r>
        <w:rPr>
          <w:spacing w:val="55"/>
          <w:w w:val="150"/>
          <w:sz w:val="20"/>
        </w:rPr>
        <w:t xml:space="preserve"> </w:t>
      </w:r>
      <w:r>
        <w:rPr>
          <w:sz w:val="20"/>
        </w:rPr>
        <w:t>decomposers</w:t>
      </w:r>
      <w:r>
        <w:rPr>
          <w:spacing w:val="43"/>
          <w:sz w:val="20"/>
        </w:rPr>
        <w:t xml:space="preserve"> </w:t>
      </w:r>
      <w:r>
        <w:rPr>
          <w:sz w:val="20"/>
        </w:rPr>
        <w:t>C.</w:t>
      </w:r>
      <w:r>
        <w:rPr>
          <w:spacing w:val="33"/>
          <w:sz w:val="20"/>
        </w:rPr>
        <w:t xml:space="preserve"> </w:t>
      </w:r>
      <w:r>
        <w:rPr>
          <w:spacing w:val="-2"/>
          <w:sz w:val="20"/>
        </w:rPr>
        <w:t>scavengers</w:t>
      </w:r>
    </w:p>
    <w:p w14:paraId="024E4759" w14:textId="77777777" w:rsidR="00B51F13" w:rsidRDefault="00000000">
      <w:pPr>
        <w:pStyle w:val="BodyText"/>
        <w:spacing w:before="10"/>
        <w:ind w:left="1216"/>
      </w:pPr>
      <w:r>
        <w:t>D.</w:t>
      </w:r>
      <w:r>
        <w:rPr>
          <w:spacing w:val="56"/>
        </w:rPr>
        <w:t xml:space="preserve"> </w:t>
      </w:r>
      <w:r>
        <w:rPr>
          <w:spacing w:val="-2"/>
        </w:rPr>
        <w:t>consumers</w:t>
      </w:r>
    </w:p>
    <w:p w14:paraId="1013C839" w14:textId="77777777" w:rsidR="00B51F13" w:rsidRDefault="00B51F13">
      <w:pPr>
        <w:pStyle w:val="BodyText"/>
        <w:spacing w:before="20"/>
      </w:pPr>
    </w:p>
    <w:p w14:paraId="61F4F099" w14:textId="77777777" w:rsidR="00B51F13" w:rsidRDefault="00000000">
      <w:pPr>
        <w:pStyle w:val="ListParagraph"/>
        <w:numPr>
          <w:ilvl w:val="0"/>
          <w:numId w:val="66"/>
        </w:numPr>
        <w:tabs>
          <w:tab w:val="left" w:pos="1213"/>
        </w:tabs>
        <w:ind w:left="1213" w:hanging="717"/>
        <w:jc w:val="left"/>
        <w:rPr>
          <w:sz w:val="20"/>
        </w:rPr>
      </w:pPr>
      <w:r>
        <w:rPr>
          <w:spacing w:val="-8"/>
          <w:sz w:val="20"/>
        </w:rPr>
        <w:t>The</w:t>
      </w:r>
      <w:r>
        <w:rPr>
          <w:spacing w:val="-4"/>
          <w:sz w:val="20"/>
        </w:rPr>
        <w:t xml:space="preserve"> </w:t>
      </w:r>
      <w:r>
        <w:rPr>
          <w:spacing w:val="-8"/>
          <w:sz w:val="20"/>
        </w:rPr>
        <w:t>swollen</w:t>
      </w:r>
      <w:r>
        <w:rPr>
          <w:spacing w:val="-15"/>
          <w:sz w:val="20"/>
        </w:rPr>
        <w:t xml:space="preserve"> </w:t>
      </w:r>
      <w:r>
        <w:rPr>
          <w:spacing w:val="-8"/>
          <w:sz w:val="20"/>
        </w:rPr>
        <w:t>shoot</w:t>
      </w:r>
      <w:r>
        <w:rPr>
          <w:spacing w:val="-17"/>
          <w:sz w:val="20"/>
        </w:rPr>
        <w:t xml:space="preserve"> </w:t>
      </w:r>
      <w:r>
        <w:rPr>
          <w:spacing w:val="-8"/>
          <w:sz w:val="20"/>
        </w:rPr>
        <w:t>disease</w:t>
      </w:r>
      <w:r>
        <w:rPr>
          <w:spacing w:val="-11"/>
          <w:sz w:val="20"/>
        </w:rPr>
        <w:t xml:space="preserve"> </w:t>
      </w:r>
      <w:r>
        <w:rPr>
          <w:spacing w:val="-8"/>
          <w:sz w:val="20"/>
        </w:rPr>
        <w:t>of</w:t>
      </w:r>
      <w:r>
        <w:rPr>
          <w:spacing w:val="-5"/>
          <w:sz w:val="20"/>
        </w:rPr>
        <w:t xml:space="preserve"> </w:t>
      </w:r>
      <w:r>
        <w:rPr>
          <w:spacing w:val="-8"/>
          <w:sz w:val="20"/>
        </w:rPr>
        <w:t>cocoa</w:t>
      </w:r>
      <w:r>
        <w:rPr>
          <w:spacing w:val="-17"/>
          <w:sz w:val="20"/>
        </w:rPr>
        <w:t xml:space="preserve"> </w:t>
      </w:r>
      <w:r>
        <w:rPr>
          <w:spacing w:val="-8"/>
          <w:sz w:val="20"/>
        </w:rPr>
        <w:t>tree</w:t>
      </w:r>
      <w:r>
        <w:rPr>
          <w:spacing w:val="-11"/>
          <w:sz w:val="20"/>
        </w:rPr>
        <w:t xml:space="preserve"> </w:t>
      </w:r>
      <w:r>
        <w:rPr>
          <w:spacing w:val="-8"/>
          <w:sz w:val="20"/>
        </w:rPr>
        <w:t>is</w:t>
      </w:r>
      <w:r>
        <w:rPr>
          <w:spacing w:val="-6"/>
          <w:sz w:val="20"/>
        </w:rPr>
        <w:t xml:space="preserve"> </w:t>
      </w:r>
      <w:r>
        <w:rPr>
          <w:spacing w:val="-8"/>
          <w:sz w:val="20"/>
        </w:rPr>
        <w:t>caused</w:t>
      </w:r>
      <w:r>
        <w:rPr>
          <w:spacing w:val="-16"/>
          <w:sz w:val="20"/>
        </w:rPr>
        <w:t xml:space="preserve"> </w:t>
      </w:r>
      <w:r>
        <w:rPr>
          <w:spacing w:val="-8"/>
          <w:sz w:val="20"/>
        </w:rPr>
        <w:t>by</w:t>
      </w:r>
      <w:r>
        <w:rPr>
          <w:spacing w:val="-15"/>
          <w:sz w:val="20"/>
        </w:rPr>
        <w:t xml:space="preserve"> </w:t>
      </w:r>
      <w:r>
        <w:rPr>
          <w:spacing w:val="-10"/>
          <w:sz w:val="20"/>
        </w:rPr>
        <w:t>a</w:t>
      </w:r>
    </w:p>
    <w:p w14:paraId="0CBF0FC7" w14:textId="77777777" w:rsidR="00B51F13" w:rsidRDefault="00000000">
      <w:pPr>
        <w:pStyle w:val="BodyText"/>
        <w:spacing w:before="10"/>
        <w:ind w:left="1213"/>
      </w:pPr>
      <w:r>
        <w:t>A.</w:t>
      </w:r>
      <w:r>
        <w:rPr>
          <w:spacing w:val="44"/>
        </w:rPr>
        <w:t xml:space="preserve"> </w:t>
      </w:r>
      <w:r>
        <w:t>virus</w:t>
      </w:r>
      <w:r>
        <w:rPr>
          <w:spacing w:val="-4"/>
        </w:rPr>
        <w:t xml:space="preserve"> </w:t>
      </w:r>
      <w:r>
        <w:t>B.</w:t>
      </w:r>
      <w:r>
        <w:rPr>
          <w:spacing w:val="-8"/>
        </w:rPr>
        <w:t xml:space="preserve"> </w:t>
      </w:r>
      <w:r>
        <w:t>fungus</w:t>
      </w:r>
      <w:r>
        <w:rPr>
          <w:spacing w:val="-5"/>
        </w:rPr>
        <w:t xml:space="preserve"> </w:t>
      </w:r>
      <w:r>
        <w:t>C.</w:t>
      </w:r>
      <w:r>
        <w:rPr>
          <w:spacing w:val="-4"/>
        </w:rPr>
        <w:t xml:space="preserve"> </w:t>
      </w:r>
      <w:r>
        <w:t>bacterium</w:t>
      </w:r>
      <w:r>
        <w:rPr>
          <w:spacing w:val="-5"/>
        </w:rPr>
        <w:t xml:space="preserve"> </w:t>
      </w:r>
      <w:r>
        <w:t>D.</w:t>
      </w:r>
      <w:r>
        <w:rPr>
          <w:spacing w:val="-13"/>
        </w:rPr>
        <w:t xml:space="preserve"> </w:t>
      </w:r>
      <w:r>
        <w:rPr>
          <w:spacing w:val="-2"/>
        </w:rPr>
        <w:t>protozoan</w:t>
      </w:r>
    </w:p>
    <w:p w14:paraId="18CCF1E1" w14:textId="77777777" w:rsidR="00B51F13" w:rsidRDefault="00B51F13">
      <w:pPr>
        <w:pStyle w:val="BodyText"/>
        <w:spacing w:before="20"/>
      </w:pPr>
    </w:p>
    <w:p w14:paraId="0967FB24" w14:textId="77777777" w:rsidR="00B51F13" w:rsidRDefault="00000000">
      <w:pPr>
        <w:pStyle w:val="ListParagraph"/>
        <w:numPr>
          <w:ilvl w:val="0"/>
          <w:numId w:val="66"/>
        </w:numPr>
        <w:tabs>
          <w:tab w:val="left" w:pos="1213"/>
          <w:tab w:val="left" w:pos="1216"/>
        </w:tabs>
        <w:spacing w:line="247" w:lineRule="auto"/>
        <w:ind w:left="1216" w:right="1035" w:hanging="720"/>
        <w:jc w:val="left"/>
        <w:rPr>
          <w:sz w:val="20"/>
        </w:rPr>
      </w:pPr>
      <w:r>
        <w:rPr>
          <w:sz w:val="20"/>
        </w:rPr>
        <w:t>A</w:t>
      </w:r>
      <w:r>
        <w:rPr>
          <w:spacing w:val="-5"/>
          <w:sz w:val="20"/>
        </w:rPr>
        <w:t xml:space="preserve"> </w:t>
      </w:r>
      <w:r>
        <w:rPr>
          <w:sz w:val="20"/>
        </w:rPr>
        <w:t>large</w:t>
      </w:r>
      <w:r>
        <w:rPr>
          <w:spacing w:val="-2"/>
          <w:sz w:val="20"/>
        </w:rPr>
        <w:t xml:space="preserve"> </w:t>
      </w:r>
      <w:r>
        <w:rPr>
          <w:sz w:val="20"/>
        </w:rPr>
        <w:t>percentage</w:t>
      </w:r>
      <w:r>
        <w:rPr>
          <w:spacing w:val="-4"/>
          <w:sz w:val="20"/>
        </w:rPr>
        <w:t xml:space="preserve"> </w:t>
      </w:r>
      <w:r>
        <w:rPr>
          <w:sz w:val="20"/>
        </w:rPr>
        <w:t>of</w:t>
      </w:r>
      <w:r>
        <w:rPr>
          <w:spacing w:val="-9"/>
          <w:sz w:val="20"/>
        </w:rPr>
        <w:t xml:space="preserve"> </w:t>
      </w:r>
      <w:r>
        <w:rPr>
          <w:sz w:val="20"/>
        </w:rPr>
        <w:t>tropical</w:t>
      </w:r>
      <w:r>
        <w:rPr>
          <w:spacing w:val="-7"/>
          <w:sz w:val="20"/>
        </w:rPr>
        <w:t xml:space="preserve"> </w:t>
      </w:r>
      <w:r>
        <w:rPr>
          <w:sz w:val="20"/>
        </w:rPr>
        <w:t>soils</w:t>
      </w:r>
      <w:r>
        <w:rPr>
          <w:spacing w:val="-6"/>
          <w:sz w:val="20"/>
        </w:rPr>
        <w:t xml:space="preserve"> </w:t>
      </w:r>
      <w:r>
        <w:rPr>
          <w:sz w:val="20"/>
        </w:rPr>
        <w:t>tend</w:t>
      </w:r>
      <w:r>
        <w:rPr>
          <w:spacing w:val="-4"/>
          <w:sz w:val="20"/>
        </w:rPr>
        <w:t xml:space="preserve"> </w:t>
      </w:r>
      <w:r>
        <w:rPr>
          <w:sz w:val="20"/>
        </w:rPr>
        <w:t>to</w:t>
      </w:r>
      <w:r>
        <w:rPr>
          <w:spacing w:val="-3"/>
          <w:sz w:val="20"/>
        </w:rPr>
        <w:t xml:space="preserve"> </w:t>
      </w:r>
      <w:r>
        <w:rPr>
          <w:sz w:val="20"/>
        </w:rPr>
        <w:t>be acidic because</w:t>
      </w:r>
      <w:r>
        <w:rPr>
          <w:spacing w:val="40"/>
          <w:sz w:val="20"/>
        </w:rPr>
        <w:t xml:space="preserve"> </w:t>
      </w:r>
      <w:r>
        <w:rPr>
          <w:sz w:val="20"/>
        </w:rPr>
        <w:t>they</w:t>
      </w:r>
    </w:p>
    <w:p w14:paraId="751A429B" w14:textId="77777777" w:rsidR="00B51F13" w:rsidRDefault="00000000">
      <w:pPr>
        <w:pStyle w:val="BodyText"/>
        <w:spacing w:before="6" w:line="249" w:lineRule="auto"/>
        <w:ind w:left="1338" w:right="802" w:hanging="125"/>
      </w:pPr>
      <w:r>
        <w:rPr>
          <w:spacing w:val="-6"/>
        </w:rPr>
        <w:t>A.</w:t>
      </w:r>
      <w:r>
        <w:rPr>
          <w:spacing w:val="-7"/>
        </w:rPr>
        <w:t xml:space="preserve"> </w:t>
      </w:r>
      <w:r>
        <w:rPr>
          <w:spacing w:val="-6"/>
        </w:rPr>
        <w:t>contain</w:t>
      </w:r>
      <w:r>
        <w:rPr>
          <w:spacing w:val="-13"/>
        </w:rPr>
        <w:t xml:space="preserve"> </w:t>
      </w:r>
      <w:r>
        <w:rPr>
          <w:spacing w:val="-6"/>
        </w:rPr>
        <w:t>large</w:t>
      </w:r>
      <w:r>
        <w:rPr>
          <w:spacing w:val="-14"/>
        </w:rPr>
        <w:t xml:space="preserve"> </w:t>
      </w:r>
      <w:r>
        <w:rPr>
          <w:spacing w:val="-6"/>
        </w:rPr>
        <w:t>quantities</w:t>
      </w:r>
      <w:r>
        <w:rPr>
          <w:spacing w:val="-15"/>
        </w:rPr>
        <w:t xml:space="preserve"> </w:t>
      </w:r>
      <w:r>
        <w:rPr>
          <w:spacing w:val="-6"/>
        </w:rPr>
        <w:t>of</w:t>
      </w:r>
      <w:r>
        <w:rPr>
          <w:spacing w:val="-9"/>
        </w:rPr>
        <w:t xml:space="preserve"> </w:t>
      </w:r>
      <w:r>
        <w:rPr>
          <w:spacing w:val="-6"/>
        </w:rPr>
        <w:t>potash</w:t>
      </w:r>
      <w:r>
        <w:rPr>
          <w:spacing w:val="-16"/>
        </w:rPr>
        <w:t xml:space="preserve"> </w:t>
      </w:r>
      <w:r>
        <w:rPr>
          <w:spacing w:val="-6"/>
        </w:rPr>
        <w:t>B.</w:t>
      </w:r>
      <w:r>
        <w:rPr>
          <w:spacing w:val="-16"/>
        </w:rPr>
        <w:t xml:space="preserve"> </w:t>
      </w:r>
      <w:r>
        <w:rPr>
          <w:spacing w:val="-6"/>
        </w:rPr>
        <w:t>contain</w:t>
      </w:r>
      <w:r>
        <w:rPr>
          <w:spacing w:val="-16"/>
        </w:rPr>
        <w:t xml:space="preserve"> </w:t>
      </w:r>
      <w:r>
        <w:rPr>
          <w:spacing w:val="-6"/>
        </w:rPr>
        <w:t>large quantities</w:t>
      </w:r>
      <w:r>
        <w:rPr>
          <w:spacing w:val="-15"/>
        </w:rPr>
        <w:t xml:space="preserve"> </w:t>
      </w:r>
      <w:r>
        <w:rPr>
          <w:spacing w:val="-6"/>
        </w:rPr>
        <w:t>of</w:t>
      </w:r>
      <w:r>
        <w:rPr>
          <w:spacing w:val="-14"/>
        </w:rPr>
        <w:t xml:space="preserve"> </w:t>
      </w:r>
      <w:r>
        <w:rPr>
          <w:spacing w:val="-6"/>
        </w:rPr>
        <w:t>lime C.</w:t>
      </w:r>
      <w:r>
        <w:rPr>
          <w:spacing w:val="-4"/>
        </w:rPr>
        <w:t xml:space="preserve"> </w:t>
      </w:r>
      <w:r>
        <w:rPr>
          <w:spacing w:val="-6"/>
        </w:rPr>
        <w:t>lose</w:t>
      </w:r>
      <w:r>
        <w:rPr>
          <w:spacing w:val="-13"/>
        </w:rPr>
        <w:t xml:space="preserve"> </w:t>
      </w:r>
      <w:r>
        <w:rPr>
          <w:spacing w:val="-6"/>
        </w:rPr>
        <w:t>a</w:t>
      </w:r>
      <w:r>
        <w:rPr>
          <w:spacing w:val="-3"/>
        </w:rPr>
        <w:t xml:space="preserve"> </w:t>
      </w:r>
      <w:r>
        <w:rPr>
          <w:spacing w:val="-6"/>
        </w:rPr>
        <w:t>high</w:t>
      </w:r>
      <w:r>
        <w:rPr>
          <w:spacing w:val="-11"/>
        </w:rPr>
        <w:t xml:space="preserve"> </w:t>
      </w:r>
      <w:r>
        <w:rPr>
          <w:spacing w:val="-6"/>
        </w:rPr>
        <w:t>proportion</w:t>
      </w:r>
      <w:r>
        <w:rPr>
          <w:spacing w:val="-18"/>
        </w:rPr>
        <w:t xml:space="preserve"> </w:t>
      </w:r>
      <w:r>
        <w:rPr>
          <w:spacing w:val="-6"/>
        </w:rPr>
        <w:t>of</w:t>
      </w:r>
      <w:r>
        <w:rPr>
          <w:spacing w:val="-16"/>
        </w:rPr>
        <w:t xml:space="preserve"> </w:t>
      </w:r>
      <w:r>
        <w:rPr>
          <w:spacing w:val="-6"/>
        </w:rPr>
        <w:t xml:space="preserve">their </w:t>
      </w:r>
      <w:r>
        <w:rPr>
          <w:spacing w:val="-2"/>
        </w:rPr>
        <w:t>organic</w:t>
      </w:r>
      <w:r>
        <w:rPr>
          <w:spacing w:val="-12"/>
        </w:rPr>
        <w:t xml:space="preserve"> </w:t>
      </w:r>
      <w:r>
        <w:rPr>
          <w:spacing w:val="-2"/>
        </w:rPr>
        <w:t>matter</w:t>
      </w:r>
      <w:r>
        <w:rPr>
          <w:spacing w:val="-12"/>
        </w:rPr>
        <w:t xml:space="preserve"> </w:t>
      </w:r>
      <w:r>
        <w:rPr>
          <w:spacing w:val="-2"/>
        </w:rPr>
        <w:t>torunning</w:t>
      </w:r>
      <w:r>
        <w:rPr>
          <w:spacing w:val="-3"/>
        </w:rPr>
        <w:t xml:space="preserve"> </w:t>
      </w:r>
      <w:r>
        <w:rPr>
          <w:spacing w:val="-2"/>
        </w:rPr>
        <w:t>water</w:t>
      </w:r>
      <w:r>
        <w:rPr>
          <w:spacing w:val="-15"/>
        </w:rPr>
        <w:t xml:space="preserve"> </w:t>
      </w:r>
      <w:r>
        <w:rPr>
          <w:spacing w:val="-2"/>
        </w:rPr>
        <w:t>D.</w:t>
      </w:r>
      <w:r>
        <w:rPr>
          <w:spacing w:val="-12"/>
        </w:rPr>
        <w:t xml:space="preserve"> </w:t>
      </w:r>
      <w:r>
        <w:rPr>
          <w:spacing w:val="-2"/>
        </w:rPr>
        <w:t>lose</w:t>
      </w:r>
      <w:r>
        <w:rPr>
          <w:spacing w:val="-12"/>
        </w:rPr>
        <w:t xml:space="preserve"> </w:t>
      </w:r>
      <w:r>
        <w:rPr>
          <w:spacing w:val="-2"/>
        </w:rPr>
        <w:t>lime</w:t>
      </w:r>
      <w:r>
        <w:rPr>
          <w:spacing w:val="-10"/>
        </w:rPr>
        <w:t xml:space="preserve"> </w:t>
      </w:r>
      <w:r>
        <w:rPr>
          <w:spacing w:val="-2"/>
        </w:rPr>
        <w:t xml:space="preserve">and </w:t>
      </w:r>
      <w:r>
        <w:t>potash</w:t>
      </w:r>
      <w:r>
        <w:rPr>
          <w:spacing w:val="-18"/>
        </w:rPr>
        <w:t xml:space="preserve"> </w:t>
      </w:r>
      <w:r>
        <w:t>fromthetop</w:t>
      </w:r>
      <w:r>
        <w:rPr>
          <w:spacing w:val="-23"/>
        </w:rPr>
        <w:t xml:space="preserve"> </w:t>
      </w:r>
      <w:r>
        <w:t>soil</w:t>
      </w:r>
      <w:r>
        <w:rPr>
          <w:spacing w:val="-26"/>
        </w:rPr>
        <w:t xml:space="preserve"> </w:t>
      </w:r>
      <w:r>
        <w:t>through</w:t>
      </w:r>
      <w:r>
        <w:rPr>
          <w:spacing w:val="-23"/>
        </w:rPr>
        <w:t xml:space="preserve"> </w:t>
      </w:r>
      <w:r>
        <w:t>rain</w:t>
      </w:r>
      <w:r>
        <w:rPr>
          <w:spacing w:val="-20"/>
        </w:rPr>
        <w:t xml:space="preserve"> </w:t>
      </w:r>
      <w:r>
        <w:t>action</w:t>
      </w:r>
    </w:p>
    <w:p w14:paraId="0B7A2CCC" w14:textId="77777777" w:rsidR="00B51F13" w:rsidRDefault="00B51F13">
      <w:pPr>
        <w:pStyle w:val="BodyText"/>
        <w:spacing w:before="12"/>
      </w:pPr>
    </w:p>
    <w:p w14:paraId="69154494" w14:textId="77777777" w:rsidR="00B51F13" w:rsidRDefault="00000000">
      <w:pPr>
        <w:pStyle w:val="ListParagraph"/>
        <w:numPr>
          <w:ilvl w:val="0"/>
          <w:numId w:val="66"/>
        </w:numPr>
        <w:tabs>
          <w:tab w:val="left" w:pos="1213"/>
        </w:tabs>
        <w:ind w:left="1213" w:hanging="717"/>
        <w:jc w:val="left"/>
        <w:rPr>
          <w:i/>
          <w:sz w:val="20"/>
        </w:rPr>
      </w:pPr>
      <w:r>
        <w:rPr>
          <w:spacing w:val="-6"/>
          <w:sz w:val="20"/>
        </w:rPr>
        <w:t>Thefollowingaremethods</w:t>
      </w:r>
      <w:r>
        <w:rPr>
          <w:spacing w:val="-24"/>
          <w:sz w:val="20"/>
        </w:rPr>
        <w:t xml:space="preserve"> </w:t>
      </w:r>
      <w:r>
        <w:rPr>
          <w:spacing w:val="-6"/>
          <w:sz w:val="20"/>
        </w:rPr>
        <w:t>ofsoil</w:t>
      </w:r>
      <w:r>
        <w:rPr>
          <w:spacing w:val="-22"/>
          <w:sz w:val="20"/>
        </w:rPr>
        <w:t xml:space="preserve"> </w:t>
      </w:r>
      <w:r>
        <w:rPr>
          <w:spacing w:val="-6"/>
          <w:sz w:val="20"/>
        </w:rPr>
        <w:t>conservation</w:t>
      </w:r>
      <w:r>
        <w:rPr>
          <w:spacing w:val="-16"/>
          <w:sz w:val="20"/>
        </w:rPr>
        <w:t xml:space="preserve"> </w:t>
      </w:r>
      <w:r>
        <w:rPr>
          <w:i/>
          <w:spacing w:val="-6"/>
          <w:sz w:val="20"/>
        </w:rPr>
        <w:t>EXCEPT</w:t>
      </w:r>
    </w:p>
    <w:p w14:paraId="6FF4E3FD" w14:textId="77777777" w:rsidR="00B51F13" w:rsidRDefault="00000000">
      <w:pPr>
        <w:pStyle w:val="ListParagraph"/>
        <w:numPr>
          <w:ilvl w:val="1"/>
          <w:numId w:val="66"/>
        </w:numPr>
        <w:tabs>
          <w:tab w:val="left" w:pos="1497"/>
          <w:tab w:val="left" w:pos="3374"/>
        </w:tabs>
        <w:spacing w:before="10"/>
        <w:ind w:left="1497" w:hanging="284"/>
        <w:rPr>
          <w:sz w:val="20"/>
        </w:rPr>
      </w:pPr>
      <w:r>
        <w:rPr>
          <w:sz w:val="20"/>
        </w:rPr>
        <w:t>contour</w:t>
      </w:r>
      <w:r>
        <w:rPr>
          <w:spacing w:val="5"/>
          <w:sz w:val="20"/>
        </w:rPr>
        <w:t xml:space="preserve"> </w:t>
      </w:r>
      <w:r>
        <w:rPr>
          <w:spacing w:val="-2"/>
          <w:sz w:val="20"/>
        </w:rPr>
        <w:t>terracing</w:t>
      </w:r>
      <w:r>
        <w:rPr>
          <w:sz w:val="20"/>
        </w:rPr>
        <w:tab/>
      </w:r>
      <w:r>
        <w:rPr>
          <w:spacing w:val="-2"/>
          <w:sz w:val="20"/>
        </w:rPr>
        <w:t>B. strip</w:t>
      </w:r>
      <w:r>
        <w:rPr>
          <w:spacing w:val="-17"/>
          <w:sz w:val="20"/>
        </w:rPr>
        <w:t xml:space="preserve"> </w:t>
      </w:r>
      <w:r>
        <w:rPr>
          <w:spacing w:val="-2"/>
          <w:sz w:val="20"/>
        </w:rPr>
        <w:t>cropping</w:t>
      </w:r>
    </w:p>
    <w:p w14:paraId="20DB5547" w14:textId="77777777" w:rsidR="00B51F13" w:rsidRDefault="00000000">
      <w:pPr>
        <w:pStyle w:val="BodyText"/>
        <w:tabs>
          <w:tab w:val="left" w:pos="3374"/>
        </w:tabs>
        <w:spacing w:before="10"/>
        <w:ind w:left="1216"/>
      </w:pPr>
      <w:r>
        <w:t>C.</w:t>
      </w:r>
      <w:r>
        <w:rPr>
          <w:spacing w:val="42"/>
        </w:rPr>
        <w:t xml:space="preserve"> </w:t>
      </w:r>
      <w:r>
        <w:t xml:space="preserve">contour </w:t>
      </w:r>
      <w:r>
        <w:rPr>
          <w:spacing w:val="-2"/>
        </w:rPr>
        <w:t>ploughing</w:t>
      </w:r>
      <w:r>
        <w:tab/>
      </w:r>
      <w:r>
        <w:rPr>
          <w:spacing w:val="-4"/>
        </w:rPr>
        <w:t>D.</w:t>
      </w:r>
      <w:r>
        <w:rPr>
          <w:spacing w:val="-9"/>
        </w:rPr>
        <w:t xml:space="preserve"> </w:t>
      </w:r>
      <w:r>
        <w:rPr>
          <w:spacing w:val="-4"/>
        </w:rPr>
        <w:t>mixed</w:t>
      </w:r>
      <w:r>
        <w:rPr>
          <w:spacing w:val="-3"/>
        </w:rPr>
        <w:t xml:space="preserve"> </w:t>
      </w:r>
      <w:r>
        <w:rPr>
          <w:spacing w:val="-4"/>
        </w:rPr>
        <w:t>grazing</w:t>
      </w:r>
    </w:p>
    <w:p w14:paraId="19633BB8" w14:textId="77777777" w:rsidR="00B51F13" w:rsidRDefault="00B51F13">
      <w:pPr>
        <w:pStyle w:val="BodyText"/>
        <w:spacing w:before="20"/>
      </w:pPr>
    </w:p>
    <w:p w14:paraId="0EF6BACB" w14:textId="77777777" w:rsidR="00B51F13" w:rsidRDefault="00000000">
      <w:pPr>
        <w:pStyle w:val="ListParagraph"/>
        <w:numPr>
          <w:ilvl w:val="0"/>
          <w:numId w:val="66"/>
        </w:numPr>
        <w:tabs>
          <w:tab w:val="left" w:pos="1213"/>
          <w:tab w:val="left" w:pos="1216"/>
        </w:tabs>
        <w:spacing w:line="249" w:lineRule="auto"/>
        <w:ind w:left="1216" w:right="667" w:hanging="720"/>
        <w:jc w:val="left"/>
        <w:rPr>
          <w:sz w:val="20"/>
        </w:rPr>
      </w:pPr>
      <w:r>
        <w:rPr>
          <w:sz w:val="20"/>
        </w:rPr>
        <w:t>Samples</w:t>
      </w:r>
      <w:r>
        <w:rPr>
          <w:spacing w:val="-5"/>
          <w:sz w:val="20"/>
        </w:rPr>
        <w:t xml:space="preserve"> </w:t>
      </w:r>
      <w:r>
        <w:rPr>
          <w:sz w:val="20"/>
        </w:rPr>
        <w:t>of</w:t>
      </w:r>
      <w:r>
        <w:rPr>
          <w:spacing w:val="-11"/>
          <w:sz w:val="20"/>
        </w:rPr>
        <w:t xml:space="preserve"> </w:t>
      </w:r>
      <w:r>
        <w:rPr>
          <w:sz w:val="20"/>
        </w:rPr>
        <w:t>different</w:t>
      </w:r>
      <w:r>
        <w:rPr>
          <w:spacing w:val="-6"/>
          <w:sz w:val="20"/>
        </w:rPr>
        <w:t xml:space="preserve"> </w:t>
      </w:r>
      <w:r>
        <w:rPr>
          <w:sz w:val="20"/>
        </w:rPr>
        <w:t>soil</w:t>
      </w:r>
      <w:r>
        <w:rPr>
          <w:spacing w:val="-6"/>
          <w:sz w:val="20"/>
        </w:rPr>
        <w:t xml:space="preserve"> </w:t>
      </w:r>
      <w:r>
        <w:rPr>
          <w:sz w:val="20"/>
        </w:rPr>
        <w:t>types</w:t>
      </w:r>
      <w:r>
        <w:rPr>
          <w:spacing w:val="-6"/>
          <w:sz w:val="20"/>
        </w:rPr>
        <w:t xml:space="preserve"> </w:t>
      </w:r>
      <w:r>
        <w:rPr>
          <w:sz w:val="20"/>
        </w:rPr>
        <w:t>are</w:t>
      </w:r>
      <w:r>
        <w:rPr>
          <w:spacing w:val="-5"/>
          <w:sz w:val="20"/>
        </w:rPr>
        <w:t xml:space="preserve"> </w:t>
      </w:r>
      <w:r>
        <w:rPr>
          <w:sz w:val="20"/>
        </w:rPr>
        <w:t>packed</w:t>
      </w:r>
      <w:r>
        <w:rPr>
          <w:spacing w:val="-1"/>
          <w:sz w:val="20"/>
        </w:rPr>
        <w:t xml:space="preserve"> </w:t>
      </w:r>
      <w:r>
        <w:rPr>
          <w:sz w:val="20"/>
        </w:rPr>
        <w:t>in glass tubes whose lower ends are plugged with cotton wool. If these tubes are suspended in a trough of water, water will rise highest after a few</w:t>
      </w:r>
      <w:r>
        <w:rPr>
          <w:spacing w:val="-13"/>
          <w:sz w:val="20"/>
        </w:rPr>
        <w:t xml:space="preserve"> </w:t>
      </w:r>
      <w:r>
        <w:rPr>
          <w:sz w:val="20"/>
        </w:rPr>
        <w:t>hours in</w:t>
      </w:r>
    </w:p>
    <w:p w14:paraId="2A68B306" w14:textId="77777777" w:rsidR="00B51F13" w:rsidRDefault="00000000">
      <w:pPr>
        <w:pStyle w:val="BodyText"/>
        <w:tabs>
          <w:tab w:val="left" w:pos="2147"/>
          <w:tab w:val="left" w:pos="3210"/>
          <w:tab w:val="left" w:pos="4094"/>
        </w:tabs>
        <w:spacing w:line="228" w:lineRule="exact"/>
        <w:ind w:left="1213"/>
      </w:pPr>
      <w:r>
        <w:t>A.</w:t>
      </w:r>
      <w:r>
        <w:rPr>
          <w:spacing w:val="55"/>
        </w:rPr>
        <w:t xml:space="preserve"> </w:t>
      </w:r>
      <w:r>
        <w:rPr>
          <w:spacing w:val="-4"/>
        </w:rPr>
        <w:t>sand</w:t>
      </w:r>
      <w:r>
        <w:tab/>
        <w:t>B.</w:t>
      </w:r>
      <w:r>
        <w:rPr>
          <w:spacing w:val="78"/>
        </w:rPr>
        <w:t xml:space="preserve"> </w:t>
      </w:r>
      <w:r>
        <w:rPr>
          <w:spacing w:val="-4"/>
        </w:rPr>
        <w:t>loam</w:t>
      </w:r>
      <w:r>
        <w:tab/>
        <w:t>C.</w:t>
      </w:r>
      <w:r>
        <w:rPr>
          <w:spacing w:val="34"/>
        </w:rPr>
        <w:t xml:space="preserve"> </w:t>
      </w:r>
      <w:r>
        <w:rPr>
          <w:spacing w:val="-4"/>
        </w:rPr>
        <w:t>clay</w:t>
      </w:r>
      <w:r>
        <w:tab/>
        <w:t>D.</w:t>
      </w:r>
      <w:r>
        <w:rPr>
          <w:spacing w:val="32"/>
        </w:rPr>
        <w:t xml:space="preserve"> </w:t>
      </w:r>
      <w:r>
        <w:rPr>
          <w:spacing w:val="-2"/>
        </w:rPr>
        <w:t>humus.</w:t>
      </w:r>
    </w:p>
    <w:p w14:paraId="0DA8A647" w14:textId="77777777" w:rsidR="00B51F13" w:rsidRDefault="00B51F13">
      <w:pPr>
        <w:spacing w:line="228" w:lineRule="exact"/>
        <w:sectPr w:rsidR="00B51F13">
          <w:pgSz w:w="12240" w:h="15840"/>
          <w:pgMar w:top="260" w:right="360" w:bottom="280" w:left="560" w:header="720" w:footer="720" w:gutter="0"/>
          <w:cols w:num="2" w:space="720" w:equalWidth="0">
            <w:col w:w="5317" w:space="109"/>
            <w:col w:w="5894"/>
          </w:cols>
        </w:sectPr>
      </w:pPr>
    </w:p>
    <w:p w14:paraId="19FFB502" w14:textId="77777777" w:rsidR="00B51F13" w:rsidRDefault="00B51F13">
      <w:pPr>
        <w:pStyle w:val="BodyText"/>
        <w:spacing w:before="250"/>
        <w:rPr>
          <w:sz w:val="48"/>
        </w:rPr>
      </w:pPr>
    </w:p>
    <w:p w14:paraId="01CFBE95" w14:textId="77777777" w:rsidR="00B51F13" w:rsidRDefault="00000000">
      <w:pPr>
        <w:pStyle w:val="Heading1"/>
        <w:tabs>
          <w:tab w:val="left" w:pos="4430"/>
          <w:tab w:val="left" w:pos="10959"/>
        </w:tabs>
        <w:spacing w:before="1"/>
      </w:pPr>
      <w:r>
        <w:rPr>
          <w:color w:val="FFFFFF"/>
          <w:highlight w:val="black"/>
        </w:rPr>
        <w:tab/>
        <w:t>Biology</w:t>
      </w:r>
      <w:r>
        <w:rPr>
          <w:color w:val="FFFFFF"/>
          <w:spacing w:val="-30"/>
          <w:highlight w:val="black"/>
        </w:rPr>
        <w:t xml:space="preserve"> </w:t>
      </w:r>
      <w:r>
        <w:rPr>
          <w:color w:val="FFFFFF"/>
          <w:spacing w:val="-4"/>
          <w:highlight w:val="black"/>
        </w:rPr>
        <w:t>1987</w:t>
      </w:r>
      <w:r>
        <w:rPr>
          <w:color w:val="FFFFFF"/>
          <w:highlight w:val="black"/>
        </w:rPr>
        <w:tab/>
      </w:r>
    </w:p>
    <w:p w14:paraId="19CF1E17" w14:textId="77777777" w:rsidR="00B51F13" w:rsidRDefault="00B51F13">
      <w:pPr>
        <w:pStyle w:val="BodyText"/>
        <w:spacing w:before="223"/>
      </w:pPr>
    </w:p>
    <w:p w14:paraId="39C22888" w14:textId="77777777" w:rsidR="00B51F13" w:rsidRDefault="00B51F13">
      <w:pPr>
        <w:sectPr w:rsidR="00B51F13">
          <w:type w:val="continuous"/>
          <w:pgSz w:w="12240" w:h="15840"/>
          <w:pgMar w:top="1820" w:right="360" w:bottom="280" w:left="560" w:header="720" w:footer="720" w:gutter="0"/>
          <w:cols w:space="720"/>
        </w:sectPr>
      </w:pPr>
    </w:p>
    <w:p w14:paraId="6899C185" w14:textId="77777777" w:rsidR="00B51F13" w:rsidRDefault="00000000">
      <w:pPr>
        <w:pStyle w:val="ListParagraph"/>
        <w:numPr>
          <w:ilvl w:val="0"/>
          <w:numId w:val="65"/>
        </w:numPr>
        <w:tabs>
          <w:tab w:val="left" w:pos="1213"/>
        </w:tabs>
        <w:spacing w:before="91"/>
        <w:ind w:left="1213" w:hanging="718"/>
        <w:jc w:val="left"/>
        <w:rPr>
          <w:sz w:val="20"/>
        </w:rPr>
      </w:pPr>
      <w:r>
        <w:rPr>
          <w:sz w:val="20"/>
        </w:rPr>
        <w:t>The</w:t>
      </w:r>
      <w:r>
        <w:rPr>
          <w:spacing w:val="-7"/>
          <w:sz w:val="20"/>
        </w:rPr>
        <w:t xml:space="preserve"> </w:t>
      </w:r>
      <w:r>
        <w:rPr>
          <w:sz w:val="20"/>
        </w:rPr>
        <w:t>function</w:t>
      </w:r>
      <w:r>
        <w:rPr>
          <w:spacing w:val="-5"/>
          <w:sz w:val="20"/>
        </w:rPr>
        <w:t xml:space="preserve"> </w:t>
      </w:r>
      <w:r>
        <w:rPr>
          <w:sz w:val="20"/>
        </w:rPr>
        <w:t>of</w:t>
      </w:r>
      <w:r>
        <w:rPr>
          <w:spacing w:val="-6"/>
          <w:sz w:val="20"/>
        </w:rPr>
        <w:t xml:space="preserve"> </w:t>
      </w:r>
      <w:r>
        <w:rPr>
          <w:sz w:val="20"/>
        </w:rPr>
        <w:t>endoplasmic</w:t>
      </w:r>
      <w:r>
        <w:rPr>
          <w:spacing w:val="-6"/>
          <w:sz w:val="20"/>
        </w:rPr>
        <w:t xml:space="preserve"> </w:t>
      </w:r>
      <w:r>
        <w:rPr>
          <w:sz w:val="20"/>
        </w:rPr>
        <w:t>reticulum</w:t>
      </w:r>
      <w:r>
        <w:rPr>
          <w:spacing w:val="-10"/>
          <w:sz w:val="20"/>
        </w:rPr>
        <w:t xml:space="preserve"> </w:t>
      </w:r>
      <w:r>
        <w:rPr>
          <w:spacing w:val="-5"/>
          <w:sz w:val="20"/>
        </w:rPr>
        <w:t>is</w:t>
      </w:r>
    </w:p>
    <w:p w14:paraId="6DA1FC88" w14:textId="77777777" w:rsidR="00B51F13" w:rsidRDefault="00000000">
      <w:pPr>
        <w:pStyle w:val="ListParagraph"/>
        <w:numPr>
          <w:ilvl w:val="1"/>
          <w:numId w:val="65"/>
        </w:numPr>
        <w:tabs>
          <w:tab w:val="left" w:pos="1426"/>
        </w:tabs>
        <w:spacing w:before="10"/>
        <w:ind w:left="1426" w:hanging="212"/>
        <w:rPr>
          <w:sz w:val="20"/>
        </w:rPr>
      </w:pPr>
      <w:r>
        <w:rPr>
          <w:spacing w:val="-8"/>
          <w:sz w:val="20"/>
        </w:rPr>
        <w:t>protein</w:t>
      </w:r>
      <w:r>
        <w:rPr>
          <w:spacing w:val="-11"/>
          <w:sz w:val="20"/>
        </w:rPr>
        <w:t xml:space="preserve"> </w:t>
      </w:r>
      <w:r>
        <w:rPr>
          <w:spacing w:val="-8"/>
          <w:sz w:val="20"/>
        </w:rPr>
        <w:t>synthesis</w:t>
      </w:r>
      <w:r>
        <w:rPr>
          <w:spacing w:val="-14"/>
          <w:sz w:val="20"/>
        </w:rPr>
        <w:t xml:space="preserve"> </w:t>
      </w:r>
      <w:r>
        <w:rPr>
          <w:spacing w:val="-8"/>
          <w:sz w:val="20"/>
        </w:rPr>
        <w:t>B. intracellular transportof</w:t>
      </w:r>
      <w:r>
        <w:rPr>
          <w:spacing w:val="-10"/>
          <w:sz w:val="20"/>
        </w:rPr>
        <w:t xml:space="preserve"> </w:t>
      </w:r>
      <w:r>
        <w:rPr>
          <w:spacing w:val="-8"/>
          <w:sz w:val="20"/>
        </w:rPr>
        <w:t>materials</w:t>
      </w:r>
    </w:p>
    <w:p w14:paraId="7A61D8DA" w14:textId="77777777" w:rsidR="00B51F13" w:rsidRDefault="00000000">
      <w:pPr>
        <w:pStyle w:val="ListParagraph"/>
        <w:numPr>
          <w:ilvl w:val="0"/>
          <w:numId w:val="64"/>
        </w:numPr>
        <w:tabs>
          <w:tab w:val="left" w:pos="1447"/>
        </w:tabs>
        <w:spacing w:before="10"/>
        <w:ind w:left="1447" w:hanging="231"/>
        <w:rPr>
          <w:sz w:val="20"/>
        </w:rPr>
      </w:pPr>
      <w:r>
        <w:rPr>
          <w:sz w:val="20"/>
        </w:rPr>
        <w:t>digestion</w:t>
      </w:r>
      <w:r>
        <w:rPr>
          <w:spacing w:val="-4"/>
          <w:sz w:val="20"/>
        </w:rPr>
        <w:t xml:space="preserve"> </w:t>
      </w:r>
      <w:r>
        <w:rPr>
          <w:sz w:val="20"/>
        </w:rPr>
        <w:t>and</w:t>
      </w:r>
      <w:r>
        <w:rPr>
          <w:spacing w:val="-6"/>
          <w:sz w:val="20"/>
        </w:rPr>
        <w:t xml:space="preserve"> </w:t>
      </w:r>
      <w:r>
        <w:rPr>
          <w:sz w:val="20"/>
        </w:rPr>
        <w:t>destruction</w:t>
      </w:r>
      <w:r>
        <w:rPr>
          <w:spacing w:val="-4"/>
          <w:sz w:val="20"/>
        </w:rPr>
        <w:t xml:space="preserve"> </w:t>
      </w:r>
      <w:r>
        <w:rPr>
          <w:sz w:val="20"/>
        </w:rPr>
        <w:t>of</w:t>
      </w:r>
      <w:r>
        <w:rPr>
          <w:spacing w:val="-4"/>
          <w:sz w:val="20"/>
        </w:rPr>
        <w:t xml:space="preserve"> </w:t>
      </w:r>
      <w:r>
        <w:rPr>
          <w:sz w:val="20"/>
        </w:rPr>
        <w:t>foreign</w:t>
      </w:r>
      <w:r>
        <w:rPr>
          <w:spacing w:val="-4"/>
          <w:sz w:val="20"/>
        </w:rPr>
        <w:t xml:space="preserve"> </w:t>
      </w:r>
      <w:r>
        <w:rPr>
          <w:spacing w:val="-2"/>
          <w:sz w:val="20"/>
        </w:rPr>
        <w:t>bodies</w:t>
      </w:r>
    </w:p>
    <w:p w14:paraId="16C90F52" w14:textId="77777777" w:rsidR="00B51F13" w:rsidRDefault="00000000">
      <w:pPr>
        <w:pStyle w:val="ListParagraph"/>
        <w:numPr>
          <w:ilvl w:val="0"/>
          <w:numId w:val="64"/>
        </w:numPr>
        <w:tabs>
          <w:tab w:val="left" w:pos="1459"/>
        </w:tabs>
        <w:spacing w:before="10"/>
        <w:ind w:left="1459" w:hanging="243"/>
        <w:rPr>
          <w:sz w:val="20"/>
        </w:rPr>
      </w:pPr>
      <w:r>
        <w:rPr>
          <w:sz w:val="20"/>
        </w:rPr>
        <w:t>production</w:t>
      </w:r>
      <w:r>
        <w:rPr>
          <w:spacing w:val="-5"/>
          <w:sz w:val="20"/>
        </w:rPr>
        <w:t xml:space="preserve"> </w:t>
      </w:r>
      <w:r>
        <w:rPr>
          <w:sz w:val="20"/>
        </w:rPr>
        <w:t>of</w:t>
      </w:r>
      <w:r>
        <w:rPr>
          <w:spacing w:val="-4"/>
          <w:sz w:val="20"/>
        </w:rPr>
        <w:t xml:space="preserve"> </w:t>
      </w:r>
      <w:r>
        <w:rPr>
          <w:sz w:val="20"/>
        </w:rPr>
        <w:t>energy</w:t>
      </w:r>
      <w:r>
        <w:rPr>
          <w:spacing w:val="-5"/>
          <w:sz w:val="20"/>
        </w:rPr>
        <w:t xml:space="preserve"> </w:t>
      </w:r>
      <w:r>
        <w:rPr>
          <w:sz w:val="20"/>
        </w:rPr>
        <w:t>from</w:t>
      </w:r>
      <w:r>
        <w:rPr>
          <w:spacing w:val="-8"/>
          <w:sz w:val="20"/>
        </w:rPr>
        <w:t xml:space="preserve"> </w:t>
      </w:r>
      <w:r>
        <w:rPr>
          <w:spacing w:val="-2"/>
          <w:sz w:val="20"/>
        </w:rPr>
        <w:t>glucose.</w:t>
      </w:r>
    </w:p>
    <w:p w14:paraId="3A5D7476" w14:textId="77777777" w:rsidR="00B51F13" w:rsidRDefault="00B51F13">
      <w:pPr>
        <w:pStyle w:val="BodyText"/>
        <w:spacing w:before="20"/>
      </w:pPr>
    </w:p>
    <w:p w14:paraId="2E49AB22" w14:textId="77777777" w:rsidR="00B51F13" w:rsidRDefault="00000000">
      <w:pPr>
        <w:pStyle w:val="ListParagraph"/>
        <w:numPr>
          <w:ilvl w:val="0"/>
          <w:numId w:val="65"/>
        </w:numPr>
        <w:tabs>
          <w:tab w:val="left" w:pos="1213"/>
          <w:tab w:val="left" w:pos="1216"/>
        </w:tabs>
        <w:spacing w:line="247" w:lineRule="auto"/>
        <w:ind w:left="1216" w:right="506" w:hanging="721"/>
        <w:jc w:val="left"/>
        <w:rPr>
          <w:sz w:val="20"/>
        </w:rPr>
      </w:pPr>
      <w:r>
        <w:rPr>
          <w:sz w:val="20"/>
        </w:rPr>
        <w:t>Which</w:t>
      </w:r>
      <w:r>
        <w:rPr>
          <w:spacing w:val="-6"/>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features</w:t>
      </w:r>
      <w:r>
        <w:rPr>
          <w:spacing w:val="-5"/>
          <w:sz w:val="20"/>
        </w:rPr>
        <w:t xml:space="preserve"> </w:t>
      </w:r>
      <w:r>
        <w:rPr>
          <w:sz w:val="20"/>
        </w:rPr>
        <w:t>of</w:t>
      </w:r>
      <w:r>
        <w:rPr>
          <w:spacing w:val="-11"/>
          <w:sz w:val="20"/>
        </w:rPr>
        <w:t xml:space="preserve"> </w:t>
      </w:r>
      <w:r>
        <w:rPr>
          <w:sz w:val="20"/>
        </w:rPr>
        <w:t>Euglena</w:t>
      </w:r>
      <w:r>
        <w:rPr>
          <w:spacing w:val="-7"/>
          <w:sz w:val="20"/>
        </w:rPr>
        <w:t xml:space="preserve"> </w:t>
      </w:r>
      <w:r>
        <w:rPr>
          <w:sz w:val="20"/>
        </w:rPr>
        <w:t>is found only inanimals?</w:t>
      </w:r>
    </w:p>
    <w:p w14:paraId="5B371024" w14:textId="77777777" w:rsidR="00B51F13" w:rsidRDefault="00000000">
      <w:pPr>
        <w:pStyle w:val="ListParagraph"/>
        <w:numPr>
          <w:ilvl w:val="1"/>
          <w:numId w:val="65"/>
        </w:numPr>
        <w:tabs>
          <w:tab w:val="left" w:pos="1414"/>
        </w:tabs>
        <w:spacing w:before="4"/>
        <w:ind w:left="1414" w:hanging="200"/>
        <w:rPr>
          <w:sz w:val="20"/>
        </w:rPr>
      </w:pPr>
      <w:r>
        <w:rPr>
          <w:spacing w:val="-10"/>
          <w:sz w:val="20"/>
        </w:rPr>
        <w:t>Paramylumgranules.B.</w:t>
      </w:r>
      <w:r>
        <w:rPr>
          <w:spacing w:val="-27"/>
          <w:sz w:val="20"/>
        </w:rPr>
        <w:t xml:space="preserve"> </w:t>
      </w:r>
      <w:r>
        <w:rPr>
          <w:spacing w:val="-10"/>
          <w:sz w:val="20"/>
        </w:rPr>
        <w:t>Flagellum</w:t>
      </w:r>
      <w:r>
        <w:rPr>
          <w:spacing w:val="-8"/>
          <w:sz w:val="20"/>
        </w:rPr>
        <w:t xml:space="preserve"> </w:t>
      </w:r>
      <w:r>
        <w:rPr>
          <w:spacing w:val="-10"/>
          <w:sz w:val="20"/>
        </w:rPr>
        <w:t>C.</w:t>
      </w:r>
      <w:r>
        <w:rPr>
          <w:spacing w:val="-27"/>
          <w:sz w:val="20"/>
        </w:rPr>
        <w:t xml:space="preserve"> </w:t>
      </w:r>
      <w:r>
        <w:rPr>
          <w:spacing w:val="-10"/>
          <w:sz w:val="20"/>
        </w:rPr>
        <w:t>Pellicle</w:t>
      </w:r>
    </w:p>
    <w:p w14:paraId="6A731848" w14:textId="77777777" w:rsidR="00B51F13" w:rsidRDefault="00000000">
      <w:pPr>
        <w:pStyle w:val="BodyText"/>
        <w:spacing w:before="11"/>
        <w:ind w:left="1216"/>
      </w:pPr>
      <w:r>
        <w:rPr>
          <w:spacing w:val="-6"/>
        </w:rPr>
        <w:t>D.</w:t>
      </w:r>
      <w:r>
        <w:rPr>
          <w:spacing w:val="-26"/>
        </w:rPr>
        <w:t xml:space="preserve"> </w:t>
      </w:r>
      <w:r>
        <w:rPr>
          <w:spacing w:val="-2"/>
        </w:rPr>
        <w:t>Pyrenoid.</w:t>
      </w:r>
    </w:p>
    <w:p w14:paraId="5C776EE0" w14:textId="77777777" w:rsidR="00B51F13" w:rsidRDefault="00B51F13">
      <w:pPr>
        <w:pStyle w:val="BodyText"/>
        <w:spacing w:before="20"/>
      </w:pPr>
    </w:p>
    <w:p w14:paraId="6CE576B7" w14:textId="77777777" w:rsidR="00B51F13" w:rsidRDefault="00000000">
      <w:pPr>
        <w:pStyle w:val="ListParagraph"/>
        <w:numPr>
          <w:ilvl w:val="0"/>
          <w:numId w:val="65"/>
        </w:numPr>
        <w:tabs>
          <w:tab w:val="left" w:pos="1213"/>
          <w:tab w:val="left" w:pos="1216"/>
        </w:tabs>
        <w:spacing w:line="247" w:lineRule="auto"/>
        <w:ind w:left="1216" w:right="465" w:hanging="721"/>
        <w:jc w:val="left"/>
        <w:rPr>
          <w:sz w:val="20"/>
        </w:rPr>
      </w:pPr>
      <w:r>
        <w:rPr>
          <w:sz w:val="20"/>
        </w:rPr>
        <w:t>An</w:t>
      </w:r>
      <w:r>
        <w:rPr>
          <w:spacing w:val="-4"/>
          <w:sz w:val="20"/>
        </w:rPr>
        <w:t xml:space="preserve"> </w:t>
      </w:r>
      <w:r>
        <w:rPr>
          <w:sz w:val="20"/>
        </w:rPr>
        <w:t>organism</w:t>
      </w:r>
      <w:r>
        <w:rPr>
          <w:spacing w:val="-4"/>
          <w:sz w:val="20"/>
        </w:rPr>
        <w:t xml:space="preserve"> </w:t>
      </w:r>
      <w:r>
        <w:rPr>
          <w:sz w:val="20"/>
        </w:rPr>
        <w:t>found</w:t>
      </w:r>
      <w:r>
        <w:rPr>
          <w:spacing w:val="-4"/>
          <w:sz w:val="20"/>
        </w:rPr>
        <w:t xml:space="preserve"> </w:t>
      </w:r>
      <w:r>
        <w:rPr>
          <w:sz w:val="20"/>
        </w:rPr>
        <w:t>on</w:t>
      </w:r>
      <w:r>
        <w:rPr>
          <w:spacing w:val="-10"/>
          <w:sz w:val="20"/>
        </w:rPr>
        <w:t xml:space="preserve"> </w:t>
      </w:r>
      <w:r>
        <w:rPr>
          <w:sz w:val="20"/>
        </w:rPr>
        <w:t>a</w:t>
      </w:r>
      <w:r>
        <w:rPr>
          <w:spacing w:val="-5"/>
          <w:sz w:val="20"/>
        </w:rPr>
        <w:t xml:space="preserve"> </w:t>
      </w:r>
      <w:r>
        <w:rPr>
          <w:sz w:val="20"/>
        </w:rPr>
        <w:t>bare</w:t>
      </w:r>
      <w:r>
        <w:rPr>
          <w:spacing w:val="-7"/>
          <w:sz w:val="20"/>
        </w:rPr>
        <w:t xml:space="preserve"> </w:t>
      </w:r>
      <w:r>
        <w:rPr>
          <w:sz w:val="20"/>
        </w:rPr>
        <w:t>rock</w:t>
      </w:r>
      <w:r>
        <w:rPr>
          <w:spacing w:val="-4"/>
          <w:sz w:val="20"/>
        </w:rPr>
        <w:t xml:space="preserve"> </w:t>
      </w:r>
      <w:r>
        <w:rPr>
          <w:sz w:val="20"/>
        </w:rPr>
        <w:t>surface</w:t>
      </w:r>
      <w:r>
        <w:rPr>
          <w:spacing w:val="-4"/>
          <w:sz w:val="20"/>
        </w:rPr>
        <w:t xml:space="preserve"> </w:t>
      </w:r>
      <w:r>
        <w:rPr>
          <w:sz w:val="20"/>
        </w:rPr>
        <w:t>has features of algae and fungi. The organism is</w:t>
      </w:r>
    </w:p>
    <w:p w14:paraId="3A084789" w14:textId="77777777" w:rsidR="00B51F13" w:rsidRDefault="00000000">
      <w:pPr>
        <w:pStyle w:val="BodyText"/>
        <w:spacing w:before="6"/>
        <w:ind w:left="1216"/>
      </w:pPr>
      <w:r>
        <w:rPr>
          <w:spacing w:val="-6"/>
        </w:rPr>
        <w:t>A.</w:t>
      </w:r>
      <w:r>
        <w:rPr>
          <w:spacing w:val="-16"/>
        </w:rPr>
        <w:t xml:space="preserve"> </w:t>
      </w:r>
      <w:r>
        <w:rPr>
          <w:spacing w:val="-6"/>
        </w:rPr>
        <w:t>an</w:t>
      </w:r>
      <w:r>
        <w:rPr>
          <w:spacing w:val="-9"/>
        </w:rPr>
        <w:t xml:space="preserve"> </w:t>
      </w:r>
      <w:r>
        <w:rPr>
          <w:spacing w:val="-6"/>
        </w:rPr>
        <w:t>empiphyte</w:t>
      </w:r>
      <w:r>
        <w:rPr>
          <w:spacing w:val="-14"/>
        </w:rPr>
        <w:t xml:space="preserve"> </w:t>
      </w:r>
      <w:r>
        <w:rPr>
          <w:spacing w:val="-6"/>
        </w:rPr>
        <w:t>B.</w:t>
      </w:r>
      <w:r>
        <w:rPr>
          <w:spacing w:val="-9"/>
        </w:rPr>
        <w:t xml:space="preserve"> </w:t>
      </w:r>
      <w:r>
        <w:rPr>
          <w:spacing w:val="-6"/>
        </w:rPr>
        <w:t>a</w:t>
      </w:r>
      <w:r>
        <w:rPr>
          <w:spacing w:val="-7"/>
        </w:rPr>
        <w:t xml:space="preserve"> </w:t>
      </w:r>
      <w:r>
        <w:rPr>
          <w:spacing w:val="-6"/>
        </w:rPr>
        <w:t>lichen</w:t>
      </w:r>
      <w:r>
        <w:rPr>
          <w:spacing w:val="6"/>
        </w:rPr>
        <w:t xml:space="preserve"> </w:t>
      </w:r>
      <w:r>
        <w:rPr>
          <w:spacing w:val="-6"/>
        </w:rPr>
        <w:t>C. a</w:t>
      </w:r>
      <w:r>
        <w:rPr>
          <w:spacing w:val="-5"/>
        </w:rPr>
        <w:t xml:space="preserve"> </w:t>
      </w:r>
      <w:r>
        <w:rPr>
          <w:spacing w:val="-6"/>
        </w:rPr>
        <w:t>bryophyte</w:t>
      </w:r>
      <w:r>
        <w:rPr>
          <w:spacing w:val="-19"/>
        </w:rPr>
        <w:t xml:space="preserve"> </w:t>
      </w:r>
      <w:r>
        <w:rPr>
          <w:spacing w:val="-6"/>
        </w:rPr>
        <w:t>D.</w:t>
      </w:r>
      <w:r>
        <w:rPr>
          <w:spacing w:val="-14"/>
        </w:rPr>
        <w:t xml:space="preserve"> </w:t>
      </w:r>
      <w:r>
        <w:rPr>
          <w:spacing w:val="-6"/>
        </w:rPr>
        <w:t>a</w:t>
      </w:r>
      <w:r>
        <w:rPr>
          <w:spacing w:val="-2"/>
        </w:rPr>
        <w:t xml:space="preserve"> </w:t>
      </w:r>
      <w:r>
        <w:rPr>
          <w:spacing w:val="-6"/>
        </w:rPr>
        <w:t>fern.</w:t>
      </w:r>
    </w:p>
    <w:p w14:paraId="6AAD32C0" w14:textId="77777777" w:rsidR="00B51F13" w:rsidRDefault="00B51F13">
      <w:pPr>
        <w:pStyle w:val="BodyText"/>
        <w:spacing w:before="18"/>
      </w:pPr>
    </w:p>
    <w:p w14:paraId="1180E3BE" w14:textId="77777777" w:rsidR="00B51F13" w:rsidRDefault="00000000">
      <w:pPr>
        <w:pStyle w:val="ListParagraph"/>
        <w:numPr>
          <w:ilvl w:val="0"/>
          <w:numId w:val="65"/>
        </w:numPr>
        <w:tabs>
          <w:tab w:val="left" w:pos="1213"/>
          <w:tab w:val="left" w:pos="1216"/>
        </w:tabs>
        <w:spacing w:line="249" w:lineRule="auto"/>
        <w:ind w:left="1216" w:right="397" w:hanging="721"/>
        <w:jc w:val="left"/>
        <w:rPr>
          <w:sz w:val="20"/>
        </w:rPr>
      </w:pPr>
      <w:r>
        <w:rPr>
          <w:sz w:val="20"/>
        </w:rPr>
        <w:t>In</w:t>
      </w:r>
      <w:r>
        <w:rPr>
          <w:spacing w:val="-7"/>
          <w:sz w:val="20"/>
        </w:rPr>
        <w:t xml:space="preserve"> </w:t>
      </w:r>
      <w:r>
        <w:rPr>
          <w:sz w:val="20"/>
        </w:rPr>
        <w:t>a</w:t>
      </w:r>
      <w:r>
        <w:rPr>
          <w:spacing w:val="-8"/>
          <w:sz w:val="20"/>
        </w:rPr>
        <w:t xml:space="preserve"> </w:t>
      </w:r>
      <w:r>
        <w:rPr>
          <w:sz w:val="20"/>
        </w:rPr>
        <w:t>plant</w:t>
      </w:r>
      <w:r>
        <w:rPr>
          <w:spacing w:val="-9"/>
          <w:sz w:val="20"/>
        </w:rPr>
        <w:t xml:space="preserve"> </w:t>
      </w:r>
      <w:r>
        <w:rPr>
          <w:sz w:val="20"/>
        </w:rPr>
        <w:t>exhibiting</w:t>
      </w:r>
      <w:r>
        <w:rPr>
          <w:spacing w:val="-9"/>
          <w:sz w:val="20"/>
        </w:rPr>
        <w:t xml:space="preserve"> </w:t>
      </w:r>
      <w:r>
        <w:rPr>
          <w:sz w:val="20"/>
        </w:rPr>
        <w:t>alternation</w:t>
      </w:r>
      <w:r>
        <w:rPr>
          <w:spacing w:val="-3"/>
          <w:sz w:val="20"/>
        </w:rPr>
        <w:t xml:space="preserve"> </w:t>
      </w:r>
      <w:r>
        <w:rPr>
          <w:sz w:val="20"/>
        </w:rPr>
        <w:t>of</w:t>
      </w:r>
      <w:r>
        <w:rPr>
          <w:spacing w:val="-11"/>
          <w:sz w:val="20"/>
        </w:rPr>
        <w:t xml:space="preserve"> </w:t>
      </w:r>
      <w:r>
        <w:rPr>
          <w:sz w:val="20"/>
        </w:rPr>
        <w:t>generations, the diploid multicelluar stage is known as</w:t>
      </w:r>
    </w:p>
    <w:p w14:paraId="18ADAA65" w14:textId="77777777" w:rsidR="00B51F13" w:rsidRDefault="00000000">
      <w:pPr>
        <w:pStyle w:val="ListParagraph"/>
        <w:numPr>
          <w:ilvl w:val="1"/>
          <w:numId w:val="65"/>
        </w:numPr>
        <w:tabs>
          <w:tab w:val="left" w:pos="1515"/>
        </w:tabs>
        <w:spacing w:before="1"/>
        <w:ind w:left="1515" w:hanging="301"/>
        <w:rPr>
          <w:sz w:val="20"/>
        </w:rPr>
      </w:pPr>
      <w:r>
        <w:rPr>
          <w:sz w:val="20"/>
        </w:rPr>
        <w:t>gametophyte</w:t>
      </w:r>
      <w:r>
        <w:rPr>
          <w:spacing w:val="-7"/>
          <w:sz w:val="20"/>
        </w:rPr>
        <w:t xml:space="preserve"> </w:t>
      </w:r>
      <w:r>
        <w:rPr>
          <w:sz w:val="20"/>
        </w:rPr>
        <w:t>B.</w:t>
      </w:r>
      <w:r>
        <w:rPr>
          <w:spacing w:val="-11"/>
          <w:sz w:val="20"/>
        </w:rPr>
        <w:t xml:space="preserve"> </w:t>
      </w:r>
      <w:r>
        <w:rPr>
          <w:sz w:val="20"/>
        </w:rPr>
        <w:t>spermatophyte</w:t>
      </w:r>
      <w:r>
        <w:rPr>
          <w:spacing w:val="-7"/>
          <w:sz w:val="20"/>
        </w:rPr>
        <w:t xml:space="preserve"> </w:t>
      </w:r>
      <w:r>
        <w:rPr>
          <w:sz w:val="20"/>
        </w:rPr>
        <w:t>C.</w:t>
      </w:r>
      <w:r>
        <w:rPr>
          <w:spacing w:val="12"/>
          <w:sz w:val="20"/>
        </w:rPr>
        <w:t xml:space="preserve"> </w:t>
      </w:r>
      <w:r>
        <w:rPr>
          <w:spacing w:val="-2"/>
          <w:sz w:val="20"/>
        </w:rPr>
        <w:t>holophyte</w:t>
      </w:r>
    </w:p>
    <w:p w14:paraId="596EAB46" w14:textId="77777777" w:rsidR="00B51F13" w:rsidRDefault="00000000">
      <w:pPr>
        <w:pStyle w:val="BodyText"/>
        <w:spacing w:before="10"/>
        <w:ind w:left="1216"/>
      </w:pPr>
      <w:r>
        <w:t>D.</w:t>
      </w:r>
      <w:r>
        <w:rPr>
          <w:spacing w:val="-2"/>
        </w:rPr>
        <w:t xml:space="preserve"> sporophyte.</w:t>
      </w:r>
    </w:p>
    <w:p w14:paraId="05AD7A52" w14:textId="77777777" w:rsidR="00B51F13" w:rsidRDefault="00B51F13">
      <w:pPr>
        <w:pStyle w:val="BodyText"/>
        <w:spacing w:before="20"/>
      </w:pPr>
    </w:p>
    <w:p w14:paraId="6B3A3FC1" w14:textId="77777777" w:rsidR="00B51F13" w:rsidRDefault="00000000">
      <w:pPr>
        <w:pStyle w:val="ListParagraph"/>
        <w:numPr>
          <w:ilvl w:val="0"/>
          <w:numId w:val="65"/>
        </w:numPr>
        <w:tabs>
          <w:tab w:val="left" w:pos="1213"/>
          <w:tab w:val="left" w:pos="1216"/>
        </w:tabs>
        <w:spacing w:line="249" w:lineRule="auto"/>
        <w:ind w:left="1216" w:right="508" w:hanging="721"/>
        <w:jc w:val="both"/>
        <w:rPr>
          <w:sz w:val="20"/>
        </w:rPr>
      </w:pPr>
      <w:r>
        <w:rPr>
          <w:sz w:val="20"/>
        </w:rPr>
        <w:t>A</w:t>
      </w:r>
      <w:r>
        <w:rPr>
          <w:spacing w:val="-10"/>
          <w:sz w:val="20"/>
        </w:rPr>
        <w:t xml:space="preserve"> </w:t>
      </w:r>
      <w:r>
        <w:rPr>
          <w:sz w:val="20"/>
        </w:rPr>
        <w:t>characteristic</w:t>
      </w:r>
      <w:r>
        <w:rPr>
          <w:spacing w:val="-10"/>
          <w:sz w:val="20"/>
        </w:rPr>
        <w:t xml:space="preserve"> </w:t>
      </w:r>
      <w:r>
        <w:rPr>
          <w:sz w:val="20"/>
        </w:rPr>
        <w:t>that</w:t>
      </w:r>
      <w:r>
        <w:rPr>
          <w:spacing w:val="-10"/>
          <w:sz w:val="20"/>
        </w:rPr>
        <w:t xml:space="preserve"> </w:t>
      </w:r>
      <w:r>
        <w:rPr>
          <w:sz w:val="20"/>
        </w:rPr>
        <w:t>distinguishes</w:t>
      </w:r>
      <w:r>
        <w:rPr>
          <w:spacing w:val="-11"/>
          <w:sz w:val="20"/>
        </w:rPr>
        <w:t xml:space="preserve"> </w:t>
      </w:r>
      <w:r>
        <w:rPr>
          <w:sz w:val="20"/>
        </w:rPr>
        <w:t>bryophytes from flowering plants is the</w:t>
      </w:r>
    </w:p>
    <w:p w14:paraId="34ACB025" w14:textId="77777777" w:rsidR="00B51F13" w:rsidRDefault="00000000">
      <w:pPr>
        <w:pStyle w:val="BodyText"/>
        <w:spacing w:before="2" w:line="249" w:lineRule="auto"/>
        <w:ind w:left="1439" w:right="261" w:hanging="226"/>
        <w:jc w:val="both"/>
      </w:pPr>
      <w:r>
        <w:t>A.</w:t>
      </w:r>
      <w:r>
        <w:rPr>
          <w:spacing w:val="-13"/>
        </w:rPr>
        <w:t xml:space="preserve"> </w:t>
      </w:r>
      <w:r>
        <w:t>possession</w:t>
      </w:r>
      <w:r>
        <w:rPr>
          <w:spacing w:val="-5"/>
        </w:rPr>
        <w:t xml:space="preserve"> </w:t>
      </w:r>
      <w:r>
        <w:t>of</w:t>
      </w:r>
      <w:r>
        <w:rPr>
          <w:spacing w:val="-10"/>
        </w:rPr>
        <w:t xml:space="preserve"> </w:t>
      </w:r>
      <w:r>
        <w:t>true</w:t>
      </w:r>
      <w:r>
        <w:rPr>
          <w:spacing w:val="-4"/>
        </w:rPr>
        <w:t xml:space="preserve"> </w:t>
      </w:r>
      <w:r>
        <w:t>stems</w:t>
      </w:r>
      <w:r>
        <w:rPr>
          <w:spacing w:val="-8"/>
        </w:rPr>
        <w:t xml:space="preserve"> </w:t>
      </w:r>
      <w:r>
        <w:t>and</w:t>
      </w:r>
      <w:r>
        <w:rPr>
          <w:spacing w:val="-6"/>
        </w:rPr>
        <w:t xml:space="preserve"> </w:t>
      </w:r>
      <w:r>
        <w:t>leaves</w:t>
      </w:r>
      <w:r>
        <w:rPr>
          <w:spacing w:val="39"/>
        </w:rPr>
        <w:t xml:space="preserve"> </w:t>
      </w:r>
      <w:r>
        <w:t>B.</w:t>
      </w:r>
      <w:r>
        <w:rPr>
          <w:spacing w:val="-10"/>
        </w:rPr>
        <w:t xml:space="preserve"> </w:t>
      </w:r>
      <w:r>
        <w:t>ability to</w:t>
      </w:r>
      <w:r>
        <w:rPr>
          <w:spacing w:val="-2"/>
        </w:rPr>
        <w:t xml:space="preserve"> </w:t>
      </w:r>
      <w:r>
        <w:t>reproduce</w:t>
      </w:r>
      <w:r>
        <w:rPr>
          <w:spacing w:val="-9"/>
        </w:rPr>
        <w:t xml:space="preserve"> </w:t>
      </w:r>
      <w:r>
        <w:t>asexually</w:t>
      </w:r>
      <w:r>
        <w:rPr>
          <w:spacing w:val="-6"/>
        </w:rPr>
        <w:t xml:space="preserve"> </w:t>
      </w:r>
      <w:r>
        <w:t>C.</w:t>
      </w:r>
      <w:r>
        <w:rPr>
          <w:spacing w:val="-7"/>
        </w:rPr>
        <w:t xml:space="preserve"> </w:t>
      </w:r>
      <w:r>
        <w:t>absence</w:t>
      </w:r>
      <w:r>
        <w:rPr>
          <w:spacing w:val="-2"/>
        </w:rPr>
        <w:t xml:space="preserve"> </w:t>
      </w:r>
      <w:r>
        <w:t>of</w:t>
      </w:r>
      <w:r>
        <w:rPr>
          <w:spacing w:val="-10"/>
        </w:rPr>
        <w:t xml:space="preserve"> </w:t>
      </w:r>
      <w:r>
        <w:t>vascular tissues D. ability to grow in moist habitats.</w:t>
      </w:r>
    </w:p>
    <w:p w14:paraId="5FEE5DF8" w14:textId="77777777" w:rsidR="00B51F13" w:rsidRDefault="00000000">
      <w:pPr>
        <w:pStyle w:val="ListParagraph"/>
        <w:numPr>
          <w:ilvl w:val="0"/>
          <w:numId w:val="65"/>
        </w:numPr>
        <w:tabs>
          <w:tab w:val="left" w:pos="1213"/>
        </w:tabs>
        <w:spacing w:before="91"/>
        <w:ind w:left="1213" w:hanging="717"/>
        <w:jc w:val="left"/>
        <w:rPr>
          <w:sz w:val="20"/>
        </w:rPr>
      </w:pPr>
      <w:r>
        <w:br w:type="column"/>
      </w:r>
      <w:r>
        <w:rPr>
          <w:sz w:val="20"/>
        </w:rPr>
        <w:t>A</w:t>
      </w:r>
      <w:r>
        <w:rPr>
          <w:spacing w:val="-7"/>
          <w:sz w:val="20"/>
        </w:rPr>
        <w:t xml:space="preserve"> </w:t>
      </w:r>
      <w:r>
        <w:rPr>
          <w:sz w:val="20"/>
        </w:rPr>
        <w:t>good</w:t>
      </w:r>
      <w:r>
        <w:rPr>
          <w:spacing w:val="-4"/>
          <w:sz w:val="20"/>
        </w:rPr>
        <w:t xml:space="preserve"> </w:t>
      </w:r>
      <w:r>
        <w:rPr>
          <w:sz w:val="20"/>
        </w:rPr>
        <w:t>example</w:t>
      </w:r>
      <w:r>
        <w:rPr>
          <w:spacing w:val="-4"/>
          <w:sz w:val="20"/>
        </w:rPr>
        <w:t xml:space="preserve"> </w:t>
      </w:r>
      <w:r>
        <w:rPr>
          <w:sz w:val="20"/>
        </w:rPr>
        <w:t>of</w:t>
      </w:r>
      <w:r>
        <w:rPr>
          <w:spacing w:val="-10"/>
          <w:sz w:val="20"/>
        </w:rPr>
        <w:t xml:space="preserve"> </w:t>
      </w:r>
      <w:r>
        <w:rPr>
          <w:sz w:val="20"/>
        </w:rPr>
        <w:t>a</w:t>
      </w:r>
      <w:r>
        <w:rPr>
          <w:spacing w:val="-5"/>
          <w:sz w:val="20"/>
        </w:rPr>
        <w:t xml:space="preserve"> </w:t>
      </w:r>
      <w:r>
        <w:rPr>
          <w:sz w:val="20"/>
        </w:rPr>
        <w:t>diploblastic</w:t>
      </w:r>
      <w:r>
        <w:rPr>
          <w:spacing w:val="-25"/>
          <w:sz w:val="20"/>
        </w:rPr>
        <w:t xml:space="preserve"> </w:t>
      </w:r>
      <w:r>
        <w:rPr>
          <w:sz w:val="20"/>
        </w:rPr>
        <w:t>organism</w:t>
      </w:r>
      <w:r>
        <w:rPr>
          <w:spacing w:val="-3"/>
          <w:sz w:val="20"/>
        </w:rPr>
        <w:t xml:space="preserve"> </w:t>
      </w:r>
      <w:r>
        <w:rPr>
          <w:spacing w:val="-5"/>
          <w:sz w:val="20"/>
        </w:rPr>
        <w:t>is</w:t>
      </w:r>
    </w:p>
    <w:p w14:paraId="5697EDD3" w14:textId="77777777" w:rsidR="00B51F13" w:rsidRDefault="00000000">
      <w:pPr>
        <w:pStyle w:val="BodyText"/>
        <w:tabs>
          <w:tab w:val="left" w:pos="4190"/>
        </w:tabs>
        <w:spacing w:before="10"/>
        <w:ind w:left="1213"/>
      </w:pPr>
      <w:r>
        <w:rPr>
          <w:spacing w:val="-4"/>
        </w:rPr>
        <w:t>A.</w:t>
      </w:r>
      <w:r>
        <w:rPr>
          <w:spacing w:val="-9"/>
        </w:rPr>
        <w:t xml:space="preserve"> </w:t>
      </w:r>
      <w:r>
        <w:rPr>
          <w:spacing w:val="-4"/>
        </w:rPr>
        <w:t>Amoeba</w:t>
      </w:r>
      <w:r>
        <w:rPr>
          <w:spacing w:val="-3"/>
        </w:rPr>
        <w:t xml:space="preserve"> </w:t>
      </w:r>
      <w:r>
        <w:rPr>
          <w:spacing w:val="-4"/>
        </w:rPr>
        <w:t>B.</w:t>
      </w:r>
      <w:r>
        <w:rPr>
          <w:spacing w:val="-14"/>
        </w:rPr>
        <w:t xml:space="preserve"> </w:t>
      </w:r>
      <w:r>
        <w:rPr>
          <w:spacing w:val="-4"/>
        </w:rPr>
        <w:t>Hydra</w:t>
      </w:r>
      <w:r>
        <w:rPr>
          <w:spacing w:val="34"/>
        </w:rPr>
        <w:t xml:space="preserve"> </w:t>
      </w:r>
      <w:r>
        <w:rPr>
          <w:spacing w:val="-4"/>
        </w:rPr>
        <w:t>C.</w:t>
      </w:r>
      <w:r>
        <w:rPr>
          <w:spacing w:val="-30"/>
        </w:rPr>
        <w:t xml:space="preserve"> </w:t>
      </w:r>
      <w:r>
        <w:rPr>
          <w:spacing w:val="-4"/>
        </w:rPr>
        <w:t>Earthworm</w:t>
      </w:r>
      <w:r>
        <w:tab/>
      </w:r>
      <w:r>
        <w:rPr>
          <w:spacing w:val="-6"/>
        </w:rPr>
        <w:t>D.</w:t>
      </w:r>
      <w:r>
        <w:rPr>
          <w:spacing w:val="-31"/>
        </w:rPr>
        <w:t xml:space="preserve"> </w:t>
      </w:r>
      <w:r>
        <w:rPr>
          <w:spacing w:val="-2"/>
        </w:rPr>
        <w:t>Roundworm.</w:t>
      </w:r>
    </w:p>
    <w:p w14:paraId="1D8BA5B9" w14:textId="77777777" w:rsidR="00B51F13" w:rsidRDefault="00B51F13">
      <w:pPr>
        <w:pStyle w:val="BodyText"/>
        <w:spacing w:before="18"/>
      </w:pPr>
    </w:p>
    <w:p w14:paraId="11617D88" w14:textId="77777777" w:rsidR="00B51F13" w:rsidRDefault="00000000">
      <w:pPr>
        <w:pStyle w:val="ListParagraph"/>
        <w:numPr>
          <w:ilvl w:val="0"/>
          <w:numId w:val="65"/>
        </w:numPr>
        <w:tabs>
          <w:tab w:val="left" w:pos="1213"/>
        </w:tabs>
        <w:ind w:left="1213" w:hanging="717"/>
        <w:jc w:val="left"/>
        <w:rPr>
          <w:sz w:val="20"/>
        </w:rPr>
      </w:pPr>
      <w:r>
        <w:rPr>
          <w:spacing w:val="-6"/>
          <w:sz w:val="20"/>
        </w:rPr>
        <w:t>Thefunction</w:t>
      </w:r>
      <w:r>
        <w:rPr>
          <w:spacing w:val="21"/>
          <w:sz w:val="20"/>
        </w:rPr>
        <w:t xml:space="preserve"> </w:t>
      </w:r>
      <w:r>
        <w:rPr>
          <w:spacing w:val="-6"/>
          <w:sz w:val="20"/>
        </w:rPr>
        <w:t>oftheclitellum</w:t>
      </w:r>
      <w:r>
        <w:rPr>
          <w:spacing w:val="-25"/>
          <w:sz w:val="20"/>
        </w:rPr>
        <w:t xml:space="preserve"> </w:t>
      </w:r>
      <w:r>
        <w:rPr>
          <w:spacing w:val="-6"/>
          <w:sz w:val="20"/>
        </w:rPr>
        <w:t>in</w:t>
      </w:r>
      <w:r>
        <w:rPr>
          <w:spacing w:val="-19"/>
          <w:sz w:val="20"/>
        </w:rPr>
        <w:t xml:space="preserve"> </w:t>
      </w:r>
      <w:r>
        <w:rPr>
          <w:spacing w:val="-6"/>
          <w:sz w:val="20"/>
        </w:rPr>
        <w:t>theearthworm</w:t>
      </w:r>
      <w:r>
        <w:rPr>
          <w:spacing w:val="-17"/>
          <w:sz w:val="20"/>
        </w:rPr>
        <w:t xml:space="preserve"> </w:t>
      </w:r>
      <w:r>
        <w:rPr>
          <w:spacing w:val="-6"/>
          <w:sz w:val="20"/>
        </w:rPr>
        <w:t>is</w:t>
      </w:r>
      <w:r>
        <w:rPr>
          <w:spacing w:val="-27"/>
          <w:sz w:val="20"/>
        </w:rPr>
        <w:t xml:space="preserve"> </w:t>
      </w:r>
      <w:r>
        <w:rPr>
          <w:spacing w:val="-6"/>
          <w:sz w:val="20"/>
        </w:rPr>
        <w:t>to</w:t>
      </w:r>
    </w:p>
    <w:p w14:paraId="64197D48" w14:textId="77777777" w:rsidR="00B51F13" w:rsidRDefault="00000000">
      <w:pPr>
        <w:pStyle w:val="BodyText"/>
        <w:spacing w:before="10" w:line="249" w:lineRule="auto"/>
        <w:ind w:left="1216" w:right="716"/>
      </w:pPr>
      <w:r>
        <w:t>A. aid</w:t>
      </w:r>
      <w:r>
        <w:rPr>
          <w:spacing w:val="-8"/>
        </w:rPr>
        <w:t xml:space="preserve"> </w:t>
      </w:r>
      <w:r>
        <w:t>digestion</w:t>
      </w:r>
      <w:r>
        <w:rPr>
          <w:spacing w:val="-7"/>
        </w:rPr>
        <w:t xml:space="preserve"> </w:t>
      </w:r>
      <w:r>
        <w:t>B.</w:t>
      </w:r>
      <w:r>
        <w:rPr>
          <w:spacing w:val="-13"/>
        </w:rPr>
        <w:t xml:space="preserve"> </w:t>
      </w:r>
      <w:r>
        <w:t>prevent</w:t>
      </w:r>
      <w:r>
        <w:rPr>
          <w:spacing w:val="-9"/>
        </w:rPr>
        <w:t xml:space="preserve"> </w:t>
      </w:r>
      <w:r>
        <w:t>desiccation</w:t>
      </w:r>
      <w:r>
        <w:rPr>
          <w:spacing w:val="-8"/>
        </w:rPr>
        <w:t xml:space="preserve"> </w:t>
      </w:r>
      <w:r>
        <w:t>C.</w:t>
      </w:r>
      <w:r>
        <w:rPr>
          <w:spacing w:val="-8"/>
        </w:rPr>
        <w:t xml:space="preserve"> </w:t>
      </w:r>
      <w:r>
        <w:t>assist locomotion D. secrete cocoon.</w:t>
      </w:r>
    </w:p>
    <w:p w14:paraId="40E819CF" w14:textId="77777777" w:rsidR="00B51F13" w:rsidRDefault="00B51F13">
      <w:pPr>
        <w:pStyle w:val="BodyText"/>
        <w:spacing w:before="11"/>
      </w:pPr>
    </w:p>
    <w:p w14:paraId="2332EE32" w14:textId="77777777" w:rsidR="00B51F13" w:rsidRDefault="00000000">
      <w:pPr>
        <w:pStyle w:val="ListParagraph"/>
        <w:numPr>
          <w:ilvl w:val="0"/>
          <w:numId w:val="65"/>
        </w:numPr>
        <w:tabs>
          <w:tab w:val="left" w:pos="1213"/>
        </w:tabs>
        <w:spacing w:before="1"/>
        <w:ind w:left="1213" w:hanging="717"/>
        <w:jc w:val="left"/>
        <w:rPr>
          <w:sz w:val="20"/>
        </w:rPr>
      </w:pPr>
      <w:r>
        <w:rPr>
          <w:sz w:val="20"/>
        </w:rPr>
        <w:t>The</w:t>
      </w:r>
      <w:r>
        <w:rPr>
          <w:spacing w:val="-4"/>
          <w:sz w:val="20"/>
        </w:rPr>
        <w:t xml:space="preserve"> </w:t>
      </w:r>
      <w:r>
        <w:rPr>
          <w:sz w:val="20"/>
        </w:rPr>
        <w:t>crayfish</w:t>
      </w:r>
      <w:r>
        <w:rPr>
          <w:spacing w:val="-3"/>
          <w:sz w:val="20"/>
        </w:rPr>
        <w:t xml:space="preserve"> </w:t>
      </w:r>
      <w:r>
        <w:rPr>
          <w:sz w:val="20"/>
        </w:rPr>
        <w:t>is</w:t>
      </w:r>
      <w:r>
        <w:rPr>
          <w:spacing w:val="-5"/>
          <w:sz w:val="20"/>
        </w:rPr>
        <w:t xml:space="preserve"> </w:t>
      </w:r>
      <w:r>
        <w:rPr>
          <w:sz w:val="20"/>
        </w:rPr>
        <w:t>an</w:t>
      </w:r>
      <w:r>
        <w:rPr>
          <w:spacing w:val="-3"/>
          <w:sz w:val="20"/>
        </w:rPr>
        <w:t xml:space="preserve"> </w:t>
      </w:r>
      <w:r>
        <w:rPr>
          <w:sz w:val="20"/>
        </w:rPr>
        <w:t>arthropod</w:t>
      </w:r>
      <w:r>
        <w:rPr>
          <w:spacing w:val="19"/>
          <w:sz w:val="20"/>
        </w:rPr>
        <w:t xml:space="preserve"> </w:t>
      </w:r>
      <w:r>
        <w:rPr>
          <w:spacing w:val="-2"/>
          <w:sz w:val="20"/>
        </w:rPr>
        <w:t>because</w:t>
      </w:r>
    </w:p>
    <w:p w14:paraId="73E8BF64" w14:textId="77777777" w:rsidR="00B51F13" w:rsidRDefault="00000000">
      <w:pPr>
        <w:pStyle w:val="ListParagraph"/>
        <w:numPr>
          <w:ilvl w:val="1"/>
          <w:numId w:val="65"/>
        </w:numPr>
        <w:tabs>
          <w:tab w:val="left" w:pos="1437"/>
        </w:tabs>
        <w:spacing w:before="10"/>
        <w:ind w:left="1437" w:hanging="224"/>
        <w:rPr>
          <w:sz w:val="20"/>
        </w:rPr>
      </w:pPr>
      <w:r>
        <w:rPr>
          <w:spacing w:val="-8"/>
          <w:sz w:val="20"/>
        </w:rPr>
        <w:t>its</w:t>
      </w:r>
      <w:r>
        <w:rPr>
          <w:spacing w:val="-5"/>
          <w:sz w:val="20"/>
        </w:rPr>
        <w:t xml:space="preserve"> </w:t>
      </w:r>
      <w:r>
        <w:rPr>
          <w:spacing w:val="-8"/>
          <w:sz w:val="20"/>
        </w:rPr>
        <w:t>body</w:t>
      </w:r>
      <w:r>
        <w:rPr>
          <w:spacing w:val="-14"/>
          <w:sz w:val="20"/>
        </w:rPr>
        <w:t xml:space="preserve"> </w:t>
      </w:r>
      <w:r>
        <w:rPr>
          <w:spacing w:val="-8"/>
          <w:sz w:val="20"/>
        </w:rPr>
        <w:t>consists</w:t>
      </w:r>
      <w:r>
        <w:rPr>
          <w:spacing w:val="-16"/>
          <w:sz w:val="20"/>
        </w:rPr>
        <w:t xml:space="preserve"> </w:t>
      </w:r>
      <w:r>
        <w:rPr>
          <w:spacing w:val="-8"/>
          <w:sz w:val="20"/>
        </w:rPr>
        <w:t>of</w:t>
      </w:r>
      <w:r>
        <w:rPr>
          <w:spacing w:val="-10"/>
          <w:sz w:val="20"/>
        </w:rPr>
        <w:t xml:space="preserve"> </w:t>
      </w:r>
      <w:r>
        <w:rPr>
          <w:spacing w:val="-8"/>
          <w:sz w:val="20"/>
        </w:rPr>
        <w:t>a</w:t>
      </w:r>
      <w:r>
        <w:rPr>
          <w:spacing w:val="8"/>
          <w:sz w:val="20"/>
        </w:rPr>
        <w:t xml:space="preserve"> </w:t>
      </w:r>
      <w:r>
        <w:rPr>
          <w:spacing w:val="-8"/>
          <w:sz w:val="20"/>
        </w:rPr>
        <w:t>cephalothorax</w:t>
      </w:r>
      <w:r>
        <w:rPr>
          <w:spacing w:val="-12"/>
          <w:sz w:val="20"/>
        </w:rPr>
        <w:t xml:space="preserve"> </w:t>
      </w:r>
      <w:r>
        <w:rPr>
          <w:spacing w:val="-8"/>
          <w:sz w:val="20"/>
        </w:rPr>
        <w:t>and</w:t>
      </w:r>
      <w:r>
        <w:rPr>
          <w:spacing w:val="-6"/>
          <w:sz w:val="20"/>
        </w:rPr>
        <w:t xml:space="preserve"> </w:t>
      </w:r>
      <w:r>
        <w:rPr>
          <w:spacing w:val="-8"/>
          <w:sz w:val="20"/>
        </w:rPr>
        <w:t>an abdomen</w:t>
      </w:r>
    </w:p>
    <w:p w14:paraId="43034741" w14:textId="77777777" w:rsidR="00B51F13" w:rsidRDefault="00000000">
      <w:pPr>
        <w:pStyle w:val="ListParagraph"/>
        <w:numPr>
          <w:ilvl w:val="1"/>
          <w:numId w:val="65"/>
        </w:numPr>
        <w:tabs>
          <w:tab w:val="left" w:pos="1421"/>
        </w:tabs>
        <w:spacing w:before="10"/>
        <w:ind w:left="1421" w:hanging="208"/>
        <w:rPr>
          <w:sz w:val="20"/>
        </w:rPr>
      </w:pPr>
      <w:r>
        <w:rPr>
          <w:spacing w:val="-6"/>
          <w:sz w:val="20"/>
        </w:rPr>
        <w:t>it</w:t>
      </w:r>
      <w:r>
        <w:rPr>
          <w:spacing w:val="-18"/>
          <w:sz w:val="20"/>
        </w:rPr>
        <w:t xml:space="preserve"> </w:t>
      </w:r>
      <w:r>
        <w:rPr>
          <w:spacing w:val="-6"/>
          <w:sz w:val="20"/>
        </w:rPr>
        <w:t>has</w:t>
      </w:r>
      <w:r>
        <w:rPr>
          <w:spacing w:val="-20"/>
          <w:sz w:val="20"/>
        </w:rPr>
        <w:t xml:space="preserve"> </w:t>
      </w:r>
      <w:r>
        <w:rPr>
          <w:spacing w:val="-6"/>
          <w:sz w:val="20"/>
        </w:rPr>
        <w:t>a</w:t>
      </w:r>
      <w:r>
        <w:rPr>
          <w:spacing w:val="-5"/>
          <w:sz w:val="20"/>
        </w:rPr>
        <w:t xml:space="preserve"> </w:t>
      </w:r>
      <w:r>
        <w:rPr>
          <w:spacing w:val="-6"/>
          <w:sz w:val="20"/>
        </w:rPr>
        <w:t>pair</w:t>
      </w:r>
      <w:r>
        <w:rPr>
          <w:spacing w:val="-23"/>
          <w:sz w:val="20"/>
        </w:rPr>
        <w:t xml:space="preserve"> </w:t>
      </w:r>
      <w:r>
        <w:rPr>
          <w:spacing w:val="-6"/>
          <w:sz w:val="20"/>
        </w:rPr>
        <w:t>each</w:t>
      </w:r>
      <w:r>
        <w:rPr>
          <w:spacing w:val="-11"/>
          <w:sz w:val="20"/>
        </w:rPr>
        <w:t xml:space="preserve"> </w:t>
      </w:r>
      <w:r>
        <w:rPr>
          <w:spacing w:val="-6"/>
          <w:sz w:val="20"/>
        </w:rPr>
        <w:t>of</w:t>
      </w:r>
      <w:r>
        <w:rPr>
          <w:spacing w:val="-22"/>
          <w:sz w:val="20"/>
        </w:rPr>
        <w:t xml:space="preserve"> </w:t>
      </w:r>
      <w:r>
        <w:rPr>
          <w:spacing w:val="-6"/>
          <w:sz w:val="20"/>
        </w:rPr>
        <w:t>antennaeand</w:t>
      </w:r>
      <w:r>
        <w:rPr>
          <w:spacing w:val="-15"/>
          <w:sz w:val="20"/>
        </w:rPr>
        <w:t xml:space="preserve"> </w:t>
      </w:r>
      <w:r>
        <w:rPr>
          <w:spacing w:val="-6"/>
          <w:sz w:val="20"/>
        </w:rPr>
        <w:t>antennules</w:t>
      </w:r>
    </w:p>
    <w:p w14:paraId="6FD1600D" w14:textId="77777777" w:rsidR="00B51F13" w:rsidRDefault="00000000">
      <w:pPr>
        <w:pStyle w:val="ListParagraph"/>
        <w:numPr>
          <w:ilvl w:val="1"/>
          <w:numId w:val="65"/>
        </w:numPr>
        <w:tabs>
          <w:tab w:val="left" w:pos="1425"/>
        </w:tabs>
        <w:spacing w:before="10"/>
        <w:ind w:left="1425" w:hanging="212"/>
        <w:rPr>
          <w:sz w:val="20"/>
        </w:rPr>
      </w:pPr>
      <w:r>
        <w:rPr>
          <w:spacing w:val="-6"/>
          <w:sz w:val="20"/>
        </w:rPr>
        <w:t>everysegment</w:t>
      </w:r>
      <w:r>
        <w:rPr>
          <w:spacing w:val="27"/>
          <w:sz w:val="20"/>
        </w:rPr>
        <w:t xml:space="preserve"> </w:t>
      </w:r>
      <w:r>
        <w:rPr>
          <w:spacing w:val="-6"/>
          <w:sz w:val="20"/>
        </w:rPr>
        <w:t>of</w:t>
      </w:r>
      <w:r>
        <w:rPr>
          <w:spacing w:val="-27"/>
          <w:sz w:val="20"/>
        </w:rPr>
        <w:t xml:space="preserve"> </w:t>
      </w:r>
      <w:r>
        <w:rPr>
          <w:spacing w:val="-6"/>
          <w:sz w:val="20"/>
        </w:rPr>
        <w:t>its</w:t>
      </w:r>
      <w:r>
        <w:rPr>
          <w:spacing w:val="-17"/>
          <w:sz w:val="20"/>
        </w:rPr>
        <w:t xml:space="preserve"> </w:t>
      </w:r>
      <w:r>
        <w:rPr>
          <w:spacing w:val="-6"/>
          <w:sz w:val="20"/>
        </w:rPr>
        <w:t>bodycarries</w:t>
      </w:r>
      <w:r>
        <w:rPr>
          <w:spacing w:val="-16"/>
          <w:sz w:val="20"/>
        </w:rPr>
        <w:t xml:space="preserve"> </w:t>
      </w:r>
      <w:r>
        <w:rPr>
          <w:spacing w:val="-6"/>
          <w:sz w:val="20"/>
        </w:rPr>
        <w:t>a</w:t>
      </w:r>
      <w:r>
        <w:rPr>
          <w:spacing w:val="-11"/>
          <w:sz w:val="20"/>
        </w:rPr>
        <w:t xml:space="preserve"> </w:t>
      </w:r>
      <w:r>
        <w:rPr>
          <w:spacing w:val="-6"/>
          <w:sz w:val="20"/>
        </w:rPr>
        <w:t>pair</w:t>
      </w:r>
      <w:r>
        <w:rPr>
          <w:spacing w:val="-14"/>
          <w:sz w:val="20"/>
        </w:rPr>
        <w:t xml:space="preserve"> </w:t>
      </w:r>
      <w:r>
        <w:rPr>
          <w:spacing w:val="-6"/>
          <w:sz w:val="20"/>
        </w:rPr>
        <w:t>of</w:t>
      </w:r>
      <w:r>
        <w:rPr>
          <w:spacing w:val="-27"/>
          <w:sz w:val="20"/>
        </w:rPr>
        <w:t xml:space="preserve"> </w:t>
      </w:r>
      <w:r>
        <w:rPr>
          <w:spacing w:val="-6"/>
          <w:sz w:val="20"/>
        </w:rPr>
        <w:t>appendages</w:t>
      </w:r>
    </w:p>
    <w:p w14:paraId="4E5ED1F3" w14:textId="77777777" w:rsidR="00B51F13" w:rsidRDefault="00000000">
      <w:pPr>
        <w:pStyle w:val="ListParagraph"/>
        <w:numPr>
          <w:ilvl w:val="1"/>
          <w:numId w:val="65"/>
        </w:numPr>
        <w:tabs>
          <w:tab w:val="left" w:pos="1367"/>
          <w:tab w:val="left" w:pos="1435"/>
        </w:tabs>
        <w:spacing w:before="13" w:line="247" w:lineRule="auto"/>
        <w:ind w:left="1367" w:right="1019" w:hanging="154"/>
        <w:rPr>
          <w:sz w:val="20"/>
        </w:rPr>
      </w:pPr>
      <w:r>
        <w:rPr>
          <w:spacing w:val="-8"/>
          <w:sz w:val="20"/>
        </w:rPr>
        <w:t>its</w:t>
      </w:r>
      <w:r>
        <w:rPr>
          <w:spacing w:val="-25"/>
          <w:sz w:val="20"/>
        </w:rPr>
        <w:t xml:space="preserve"> </w:t>
      </w:r>
      <w:r>
        <w:rPr>
          <w:spacing w:val="-8"/>
          <w:sz w:val="20"/>
        </w:rPr>
        <w:t>body</w:t>
      </w:r>
      <w:r>
        <w:rPr>
          <w:spacing w:val="-30"/>
          <w:sz w:val="20"/>
        </w:rPr>
        <w:t xml:space="preserve"> </w:t>
      </w:r>
      <w:r>
        <w:rPr>
          <w:spacing w:val="-8"/>
          <w:sz w:val="20"/>
        </w:rPr>
        <w:t>is</w:t>
      </w:r>
      <w:r>
        <w:rPr>
          <w:spacing w:val="-19"/>
          <w:sz w:val="20"/>
        </w:rPr>
        <w:t xml:space="preserve"> </w:t>
      </w:r>
      <w:r>
        <w:rPr>
          <w:spacing w:val="-8"/>
          <w:sz w:val="20"/>
        </w:rPr>
        <w:t>covered</w:t>
      </w:r>
      <w:r>
        <w:rPr>
          <w:spacing w:val="-15"/>
          <w:sz w:val="20"/>
        </w:rPr>
        <w:t xml:space="preserve"> </w:t>
      </w:r>
      <w:r>
        <w:rPr>
          <w:spacing w:val="-8"/>
          <w:sz w:val="20"/>
        </w:rPr>
        <w:t>with</w:t>
      </w:r>
      <w:r>
        <w:rPr>
          <w:spacing w:val="-14"/>
          <w:sz w:val="20"/>
        </w:rPr>
        <w:t xml:space="preserve"> </w:t>
      </w:r>
      <w:r>
        <w:rPr>
          <w:spacing w:val="-8"/>
          <w:sz w:val="20"/>
        </w:rPr>
        <w:t>an</w:t>
      </w:r>
      <w:r>
        <w:rPr>
          <w:spacing w:val="-7"/>
          <w:sz w:val="20"/>
        </w:rPr>
        <w:t xml:space="preserve"> </w:t>
      </w:r>
      <w:r>
        <w:rPr>
          <w:spacing w:val="-8"/>
          <w:sz w:val="20"/>
        </w:rPr>
        <w:t>exoskeleton</w:t>
      </w:r>
      <w:r>
        <w:rPr>
          <w:spacing w:val="-15"/>
          <w:sz w:val="20"/>
        </w:rPr>
        <w:t xml:space="preserve"> </w:t>
      </w:r>
      <w:r>
        <w:rPr>
          <w:spacing w:val="-8"/>
          <w:sz w:val="20"/>
        </w:rPr>
        <w:t>made</w:t>
      </w:r>
      <w:r>
        <w:rPr>
          <w:spacing w:val="-20"/>
          <w:sz w:val="20"/>
        </w:rPr>
        <w:t xml:space="preserve"> </w:t>
      </w:r>
      <w:r>
        <w:rPr>
          <w:spacing w:val="-8"/>
          <w:sz w:val="20"/>
        </w:rPr>
        <w:t xml:space="preserve">of </w:t>
      </w:r>
      <w:r>
        <w:rPr>
          <w:spacing w:val="-2"/>
          <w:sz w:val="20"/>
        </w:rPr>
        <w:t>chitin.</w:t>
      </w:r>
    </w:p>
    <w:p w14:paraId="26A9419A" w14:textId="77777777" w:rsidR="00B51F13" w:rsidRDefault="00B51F13">
      <w:pPr>
        <w:pStyle w:val="BodyText"/>
        <w:spacing w:before="13"/>
      </w:pPr>
    </w:p>
    <w:p w14:paraId="4646811E" w14:textId="77777777" w:rsidR="00B51F13" w:rsidRDefault="00000000">
      <w:pPr>
        <w:pStyle w:val="ListParagraph"/>
        <w:numPr>
          <w:ilvl w:val="0"/>
          <w:numId w:val="65"/>
        </w:numPr>
        <w:tabs>
          <w:tab w:val="left" w:pos="1216"/>
          <w:tab w:val="left" w:pos="1271"/>
        </w:tabs>
        <w:spacing w:before="1" w:line="247" w:lineRule="auto"/>
        <w:ind w:left="1216" w:right="874" w:hanging="720"/>
        <w:jc w:val="left"/>
        <w:rPr>
          <w:sz w:val="20"/>
        </w:rPr>
      </w:pPr>
      <w:r>
        <w:rPr>
          <w:sz w:val="20"/>
        </w:rPr>
        <w:tab/>
        <w:t>The</w:t>
      </w:r>
      <w:r>
        <w:rPr>
          <w:spacing w:val="-12"/>
          <w:sz w:val="20"/>
        </w:rPr>
        <w:t xml:space="preserve"> </w:t>
      </w:r>
      <w:r>
        <w:rPr>
          <w:sz w:val="20"/>
        </w:rPr>
        <w:t>hypha</w:t>
      </w:r>
      <w:r>
        <w:rPr>
          <w:spacing w:val="-9"/>
          <w:sz w:val="20"/>
        </w:rPr>
        <w:t xml:space="preserve"> </w:t>
      </w:r>
      <w:r>
        <w:rPr>
          <w:sz w:val="20"/>
        </w:rPr>
        <w:t>of</w:t>
      </w:r>
      <w:r>
        <w:rPr>
          <w:spacing w:val="-13"/>
          <w:sz w:val="20"/>
        </w:rPr>
        <w:t xml:space="preserve"> </w:t>
      </w:r>
      <w:r>
        <w:rPr>
          <w:sz w:val="20"/>
          <w:u w:val="single"/>
        </w:rPr>
        <w:t>Rhizopus</w:t>
      </w:r>
      <w:r>
        <w:rPr>
          <w:spacing w:val="-8"/>
          <w:sz w:val="20"/>
        </w:rPr>
        <w:t xml:space="preserve"> </w:t>
      </w:r>
      <w:r>
        <w:rPr>
          <w:sz w:val="20"/>
        </w:rPr>
        <w:t>is</w:t>
      </w:r>
      <w:r>
        <w:rPr>
          <w:spacing w:val="-10"/>
          <w:sz w:val="20"/>
        </w:rPr>
        <w:t xml:space="preserve"> </w:t>
      </w:r>
      <w:r>
        <w:rPr>
          <w:sz w:val="20"/>
        </w:rPr>
        <w:t>said</w:t>
      </w:r>
      <w:r>
        <w:rPr>
          <w:spacing w:val="-8"/>
          <w:sz w:val="20"/>
        </w:rPr>
        <w:t xml:space="preserve"> </w:t>
      </w:r>
      <w:r>
        <w:rPr>
          <w:sz w:val="20"/>
        </w:rPr>
        <w:t>to</w:t>
      </w:r>
      <w:r>
        <w:rPr>
          <w:spacing w:val="-8"/>
          <w:sz w:val="20"/>
        </w:rPr>
        <w:t xml:space="preserve"> </w:t>
      </w:r>
      <w:r>
        <w:rPr>
          <w:sz w:val="20"/>
        </w:rPr>
        <w:t>be</w:t>
      </w:r>
      <w:r>
        <w:rPr>
          <w:spacing w:val="-13"/>
          <w:sz w:val="20"/>
        </w:rPr>
        <w:t xml:space="preserve"> </w:t>
      </w:r>
      <w:r>
        <w:rPr>
          <w:sz w:val="20"/>
        </w:rPr>
        <w:t>coenocytic because it</w:t>
      </w:r>
    </w:p>
    <w:p w14:paraId="19D44361" w14:textId="77777777" w:rsidR="00B51F13" w:rsidRDefault="00000000">
      <w:pPr>
        <w:pStyle w:val="BodyText"/>
        <w:spacing w:before="3"/>
        <w:ind w:left="1216"/>
      </w:pPr>
      <w:r>
        <w:t>A</w:t>
      </w:r>
      <w:r>
        <w:rPr>
          <w:spacing w:val="-4"/>
        </w:rPr>
        <w:t xml:space="preserve"> </w:t>
      </w:r>
      <w:r>
        <w:t>does</w:t>
      </w:r>
      <w:r>
        <w:rPr>
          <w:spacing w:val="-4"/>
        </w:rPr>
        <w:t xml:space="preserve"> </w:t>
      </w:r>
      <w:r>
        <w:t>not</w:t>
      </w:r>
      <w:r>
        <w:rPr>
          <w:spacing w:val="-5"/>
        </w:rPr>
        <w:t xml:space="preserve"> </w:t>
      </w:r>
      <w:r>
        <w:t>contain</w:t>
      </w:r>
      <w:r>
        <w:rPr>
          <w:spacing w:val="-2"/>
        </w:rPr>
        <w:t xml:space="preserve"> </w:t>
      </w:r>
      <w:r>
        <w:t>chlorophyll</w:t>
      </w:r>
      <w:r>
        <w:rPr>
          <w:spacing w:val="-4"/>
        </w:rPr>
        <w:t xml:space="preserve"> </w:t>
      </w:r>
      <w:r>
        <w:t>B.</w:t>
      </w:r>
      <w:r>
        <w:rPr>
          <w:spacing w:val="-4"/>
        </w:rPr>
        <w:t xml:space="preserve"> </w:t>
      </w:r>
      <w:r>
        <w:t>has</w:t>
      </w:r>
      <w:r>
        <w:rPr>
          <w:spacing w:val="-4"/>
        </w:rPr>
        <w:t xml:space="preserve"> </w:t>
      </w:r>
      <w:r>
        <w:t>no</w:t>
      </w:r>
      <w:r>
        <w:rPr>
          <w:spacing w:val="-3"/>
        </w:rPr>
        <w:t xml:space="preserve"> </w:t>
      </w:r>
      <w:r>
        <w:t>cross</w:t>
      </w:r>
      <w:r>
        <w:rPr>
          <w:spacing w:val="-4"/>
        </w:rPr>
        <w:t xml:space="preserve"> </w:t>
      </w:r>
      <w:r>
        <w:rPr>
          <w:spacing w:val="-2"/>
        </w:rPr>
        <w:t>walls</w:t>
      </w:r>
    </w:p>
    <w:p w14:paraId="7F298DCB" w14:textId="77777777" w:rsidR="00B51F13" w:rsidRDefault="00000000">
      <w:pPr>
        <w:pStyle w:val="BodyText"/>
        <w:spacing w:before="10"/>
        <w:ind w:left="1216"/>
      </w:pPr>
      <w:r>
        <w:t>C.</w:t>
      </w:r>
      <w:r>
        <w:rPr>
          <w:spacing w:val="-4"/>
        </w:rPr>
        <w:t xml:space="preserve"> </w:t>
      </w:r>
      <w:r>
        <w:t>is</w:t>
      </w:r>
      <w:r>
        <w:rPr>
          <w:spacing w:val="-4"/>
        </w:rPr>
        <w:t xml:space="preserve"> </w:t>
      </w:r>
      <w:r>
        <w:t>vacuolated</w:t>
      </w:r>
      <w:r>
        <w:rPr>
          <w:spacing w:val="-2"/>
        </w:rPr>
        <w:t xml:space="preserve"> </w:t>
      </w:r>
      <w:r>
        <w:t>D.</w:t>
      </w:r>
      <w:r>
        <w:rPr>
          <w:spacing w:val="-3"/>
        </w:rPr>
        <w:t xml:space="preserve"> </w:t>
      </w:r>
      <w:r>
        <w:t>stores</w:t>
      </w:r>
      <w:r>
        <w:rPr>
          <w:spacing w:val="-4"/>
        </w:rPr>
        <w:t xml:space="preserve"> </w:t>
      </w:r>
      <w:r>
        <w:t xml:space="preserve">oil </w:t>
      </w:r>
      <w:r>
        <w:rPr>
          <w:spacing w:val="-2"/>
        </w:rPr>
        <w:t>globules.</w:t>
      </w:r>
    </w:p>
    <w:p w14:paraId="78318F5E" w14:textId="77777777" w:rsidR="00B51F13" w:rsidRDefault="00B51F13">
      <w:pPr>
        <w:pStyle w:val="BodyText"/>
        <w:spacing w:before="20"/>
      </w:pPr>
    </w:p>
    <w:p w14:paraId="2055F546" w14:textId="77777777" w:rsidR="00B51F13" w:rsidRDefault="00000000">
      <w:pPr>
        <w:pStyle w:val="ListParagraph"/>
        <w:numPr>
          <w:ilvl w:val="0"/>
          <w:numId w:val="65"/>
        </w:numPr>
        <w:tabs>
          <w:tab w:val="left" w:pos="1213"/>
        </w:tabs>
        <w:ind w:left="1213" w:hanging="717"/>
        <w:jc w:val="left"/>
        <w:rPr>
          <w:sz w:val="20"/>
        </w:rPr>
      </w:pPr>
      <w:r>
        <w:rPr>
          <w:sz w:val="20"/>
        </w:rPr>
        <w:t>In</w:t>
      </w:r>
      <w:r>
        <w:rPr>
          <w:spacing w:val="-3"/>
          <w:sz w:val="20"/>
        </w:rPr>
        <w:t xml:space="preserve"> </w:t>
      </w:r>
      <w:r>
        <w:rPr>
          <w:sz w:val="20"/>
        </w:rPr>
        <w:t>most</w:t>
      </w:r>
      <w:r>
        <w:rPr>
          <w:spacing w:val="-5"/>
          <w:sz w:val="20"/>
        </w:rPr>
        <w:t xml:space="preserve"> </w:t>
      </w:r>
      <w:r>
        <w:rPr>
          <w:sz w:val="20"/>
        </w:rPr>
        <w:t>true</w:t>
      </w:r>
      <w:r>
        <w:rPr>
          <w:spacing w:val="-5"/>
          <w:sz w:val="20"/>
        </w:rPr>
        <w:t xml:space="preserve"> </w:t>
      </w:r>
      <w:r>
        <w:rPr>
          <w:sz w:val="20"/>
        </w:rPr>
        <w:t>ferns</w:t>
      </w:r>
      <w:r>
        <w:rPr>
          <w:spacing w:val="-5"/>
          <w:sz w:val="20"/>
        </w:rPr>
        <w:t xml:space="preserve"> </w:t>
      </w:r>
      <w:r>
        <w:rPr>
          <w:sz w:val="20"/>
        </w:rPr>
        <w:t>sporangia</w:t>
      </w:r>
      <w:r>
        <w:rPr>
          <w:spacing w:val="-3"/>
          <w:sz w:val="20"/>
        </w:rPr>
        <w:t xml:space="preserve"> </w:t>
      </w:r>
      <w:r>
        <w:rPr>
          <w:sz w:val="20"/>
        </w:rPr>
        <w:t>are</w:t>
      </w:r>
      <w:r>
        <w:rPr>
          <w:spacing w:val="-4"/>
          <w:sz w:val="20"/>
        </w:rPr>
        <w:t xml:space="preserve"> </w:t>
      </w:r>
      <w:r>
        <w:rPr>
          <w:sz w:val="20"/>
        </w:rPr>
        <w:t>grouped</w:t>
      </w:r>
      <w:r>
        <w:rPr>
          <w:spacing w:val="5"/>
          <w:sz w:val="20"/>
        </w:rPr>
        <w:t xml:space="preserve"> </w:t>
      </w:r>
      <w:r>
        <w:rPr>
          <w:spacing w:val="-4"/>
          <w:sz w:val="20"/>
        </w:rPr>
        <w:t>into</w:t>
      </w:r>
    </w:p>
    <w:p w14:paraId="1CAF361B" w14:textId="77777777" w:rsidR="00B51F13" w:rsidRDefault="00000000">
      <w:pPr>
        <w:pStyle w:val="BodyText"/>
        <w:spacing w:before="10"/>
        <w:ind w:left="1213"/>
      </w:pPr>
      <w:r>
        <w:rPr>
          <w:spacing w:val="-2"/>
        </w:rPr>
        <w:t>A.</w:t>
      </w:r>
      <w:r>
        <w:rPr>
          <w:spacing w:val="3"/>
        </w:rPr>
        <w:t xml:space="preserve"> </w:t>
      </w:r>
      <w:r>
        <w:rPr>
          <w:spacing w:val="-2"/>
        </w:rPr>
        <w:t>indusium B.</w:t>
      </w:r>
      <w:r>
        <w:rPr>
          <w:spacing w:val="-13"/>
        </w:rPr>
        <w:t xml:space="preserve"> </w:t>
      </w:r>
      <w:r>
        <w:rPr>
          <w:spacing w:val="-2"/>
        </w:rPr>
        <w:t>fonds</w:t>
      </w:r>
      <w:r>
        <w:rPr>
          <w:spacing w:val="-17"/>
        </w:rPr>
        <w:t xml:space="preserve"> </w:t>
      </w:r>
      <w:r>
        <w:rPr>
          <w:spacing w:val="-2"/>
        </w:rPr>
        <w:t>C.</w:t>
      </w:r>
      <w:r>
        <w:rPr>
          <w:spacing w:val="-5"/>
        </w:rPr>
        <w:t xml:space="preserve"> </w:t>
      </w:r>
      <w:r>
        <w:rPr>
          <w:spacing w:val="-2"/>
        </w:rPr>
        <w:t>prothalli</w:t>
      </w:r>
      <w:r>
        <w:rPr>
          <w:spacing w:val="-9"/>
        </w:rPr>
        <w:t xml:space="preserve"> </w:t>
      </w:r>
      <w:r>
        <w:rPr>
          <w:spacing w:val="-2"/>
        </w:rPr>
        <w:t>D.</w:t>
      </w:r>
      <w:r>
        <w:rPr>
          <w:spacing w:val="-6"/>
        </w:rPr>
        <w:t xml:space="preserve"> </w:t>
      </w:r>
      <w:r>
        <w:rPr>
          <w:spacing w:val="-4"/>
        </w:rPr>
        <w:t>sari.</w:t>
      </w:r>
    </w:p>
    <w:p w14:paraId="08BB5BB7" w14:textId="77777777" w:rsidR="00B51F13" w:rsidRDefault="00B51F13">
      <w:pPr>
        <w:sectPr w:rsidR="00B51F13">
          <w:type w:val="continuous"/>
          <w:pgSz w:w="12240" w:h="15840"/>
          <w:pgMar w:top="1820" w:right="360" w:bottom="280" w:left="560" w:header="720" w:footer="720" w:gutter="0"/>
          <w:cols w:num="2" w:space="720" w:equalWidth="0">
            <w:col w:w="5367" w:space="58"/>
            <w:col w:w="5895"/>
          </w:cols>
        </w:sectPr>
      </w:pPr>
    </w:p>
    <w:p w14:paraId="16BA2DE9" w14:textId="77777777" w:rsidR="00B51F13" w:rsidRDefault="00000000">
      <w:pPr>
        <w:pStyle w:val="ListParagraph"/>
        <w:numPr>
          <w:ilvl w:val="0"/>
          <w:numId w:val="65"/>
        </w:numPr>
        <w:tabs>
          <w:tab w:val="left" w:pos="877"/>
        </w:tabs>
        <w:spacing w:before="76"/>
        <w:ind w:left="877" w:hanging="717"/>
        <w:jc w:val="left"/>
        <w:rPr>
          <w:sz w:val="20"/>
        </w:rPr>
      </w:pPr>
      <w:r>
        <w:rPr>
          <w:spacing w:val="-8"/>
          <w:sz w:val="20"/>
        </w:rPr>
        <w:t>In</w:t>
      </w:r>
      <w:r>
        <w:rPr>
          <w:spacing w:val="-4"/>
          <w:sz w:val="20"/>
        </w:rPr>
        <w:t xml:space="preserve"> </w:t>
      </w:r>
      <w:r>
        <w:rPr>
          <w:spacing w:val="-8"/>
          <w:sz w:val="20"/>
        </w:rPr>
        <w:t>the</w:t>
      </w:r>
      <w:r>
        <w:rPr>
          <w:spacing w:val="-3"/>
          <w:sz w:val="20"/>
        </w:rPr>
        <w:t xml:space="preserve"> </w:t>
      </w:r>
      <w:r>
        <w:rPr>
          <w:spacing w:val="-8"/>
          <w:sz w:val="20"/>
        </w:rPr>
        <w:t>reproduction</w:t>
      </w:r>
      <w:r>
        <w:rPr>
          <w:spacing w:val="-9"/>
          <w:sz w:val="20"/>
        </w:rPr>
        <w:t xml:space="preserve"> </w:t>
      </w:r>
      <w:r>
        <w:rPr>
          <w:spacing w:val="-8"/>
          <w:sz w:val="20"/>
        </w:rPr>
        <w:t>of</w:t>
      </w:r>
      <w:r>
        <w:rPr>
          <w:spacing w:val="-5"/>
          <w:sz w:val="20"/>
        </w:rPr>
        <w:t xml:space="preserve"> </w:t>
      </w:r>
      <w:r>
        <w:rPr>
          <w:spacing w:val="-8"/>
          <w:sz w:val="20"/>
        </w:rPr>
        <w:t>mosses,</w:t>
      </w:r>
      <w:r>
        <w:rPr>
          <w:spacing w:val="-12"/>
          <w:sz w:val="20"/>
        </w:rPr>
        <w:t xml:space="preserve"> </w:t>
      </w:r>
      <w:r>
        <w:rPr>
          <w:spacing w:val="-8"/>
          <w:sz w:val="20"/>
        </w:rPr>
        <w:t>water</w:t>
      </w:r>
      <w:r>
        <w:rPr>
          <w:spacing w:val="-15"/>
          <w:sz w:val="20"/>
        </w:rPr>
        <w:t xml:space="preserve"> </w:t>
      </w:r>
      <w:r>
        <w:rPr>
          <w:spacing w:val="-8"/>
          <w:sz w:val="20"/>
        </w:rPr>
        <w:t>is</w:t>
      </w:r>
      <w:r>
        <w:rPr>
          <w:spacing w:val="-6"/>
          <w:sz w:val="20"/>
        </w:rPr>
        <w:t xml:space="preserve"> </w:t>
      </w:r>
      <w:r>
        <w:rPr>
          <w:spacing w:val="-8"/>
          <w:sz w:val="20"/>
        </w:rPr>
        <w:t>essential</w:t>
      </w:r>
      <w:r>
        <w:rPr>
          <w:spacing w:val="-15"/>
          <w:sz w:val="20"/>
        </w:rPr>
        <w:t xml:space="preserve"> </w:t>
      </w:r>
      <w:r>
        <w:rPr>
          <w:spacing w:val="-8"/>
          <w:sz w:val="20"/>
        </w:rPr>
        <w:t>because</w:t>
      </w:r>
    </w:p>
    <w:p w14:paraId="7F80007C" w14:textId="77777777" w:rsidR="00B51F13" w:rsidRDefault="00000000">
      <w:pPr>
        <w:pStyle w:val="BodyText"/>
        <w:tabs>
          <w:tab w:val="left" w:pos="3302"/>
          <w:tab w:val="left" w:pos="3576"/>
        </w:tabs>
        <w:spacing w:before="10" w:line="249" w:lineRule="auto"/>
        <w:ind w:left="1120" w:right="111" w:hanging="240"/>
      </w:pPr>
      <w:r>
        <w:t>A.</w:t>
      </w:r>
      <w:r>
        <w:rPr>
          <w:spacing w:val="40"/>
        </w:rPr>
        <w:t xml:space="preserve"> </w:t>
      </w:r>
      <w:r>
        <w:t>they</w:t>
      </w:r>
      <w:r>
        <w:rPr>
          <w:spacing w:val="40"/>
        </w:rPr>
        <w:t xml:space="preserve"> </w:t>
      </w:r>
      <w:r>
        <w:t>live in moist</w:t>
      </w:r>
      <w:r>
        <w:rPr>
          <w:spacing w:val="40"/>
        </w:rPr>
        <w:t xml:space="preserve"> </w:t>
      </w:r>
      <w:r>
        <w:t>habitats</w:t>
      </w:r>
      <w:r>
        <w:tab/>
        <w:t>B. they cannot reproduce without water</w:t>
      </w:r>
      <w:r>
        <w:tab/>
        <w:t>C.</w:t>
      </w:r>
      <w:r>
        <w:rPr>
          <w:spacing w:val="-13"/>
        </w:rPr>
        <w:t xml:space="preserve"> </w:t>
      </w:r>
      <w:r>
        <w:t>the</w:t>
      </w:r>
      <w:r>
        <w:rPr>
          <w:spacing w:val="-12"/>
        </w:rPr>
        <w:t xml:space="preserve"> </w:t>
      </w:r>
      <w:r>
        <w:t>male</w:t>
      </w:r>
      <w:r>
        <w:rPr>
          <w:spacing w:val="-13"/>
        </w:rPr>
        <w:t xml:space="preserve"> </w:t>
      </w:r>
      <w:r>
        <w:t>gametes must swim to fertilize the ovum</w:t>
      </w:r>
      <w:r>
        <w:rPr>
          <w:spacing w:val="80"/>
        </w:rPr>
        <w:t xml:space="preserve"> </w:t>
      </w:r>
      <w:r>
        <w:t>D. they produce spores.</w:t>
      </w:r>
    </w:p>
    <w:p w14:paraId="6C9F81C4" w14:textId="77777777" w:rsidR="00B51F13" w:rsidRDefault="00B51F13">
      <w:pPr>
        <w:pStyle w:val="BodyText"/>
        <w:spacing w:before="14"/>
      </w:pPr>
    </w:p>
    <w:p w14:paraId="3E422B9F" w14:textId="77777777" w:rsidR="00B51F13" w:rsidRDefault="00000000">
      <w:pPr>
        <w:pStyle w:val="ListParagraph"/>
        <w:numPr>
          <w:ilvl w:val="0"/>
          <w:numId w:val="65"/>
        </w:numPr>
        <w:tabs>
          <w:tab w:val="left" w:pos="877"/>
          <w:tab w:val="left" w:pos="880"/>
        </w:tabs>
        <w:spacing w:line="247" w:lineRule="auto"/>
        <w:ind w:left="880" w:right="284" w:hanging="721"/>
        <w:jc w:val="left"/>
        <w:rPr>
          <w:sz w:val="20"/>
        </w:rPr>
      </w:pPr>
      <w:r>
        <w:rPr>
          <w:sz w:val="20"/>
        </w:rPr>
        <w:t>In</w:t>
      </w:r>
      <w:r>
        <w:rPr>
          <w:spacing w:val="-6"/>
          <w:sz w:val="20"/>
        </w:rPr>
        <w:t xml:space="preserve"> </w:t>
      </w:r>
      <w:r>
        <w:rPr>
          <w:sz w:val="20"/>
        </w:rPr>
        <w:t>tapeworm,</w:t>
      </w:r>
      <w:r>
        <w:rPr>
          <w:spacing w:val="-7"/>
          <w:sz w:val="20"/>
        </w:rPr>
        <w:t xml:space="preserve"> </w:t>
      </w:r>
      <w:r>
        <w:rPr>
          <w:sz w:val="20"/>
        </w:rPr>
        <w:t>the</w:t>
      </w:r>
      <w:r>
        <w:rPr>
          <w:spacing w:val="-7"/>
          <w:sz w:val="20"/>
        </w:rPr>
        <w:t xml:space="preserve"> </w:t>
      </w:r>
      <w:r>
        <w:rPr>
          <w:sz w:val="20"/>
        </w:rPr>
        <w:t>two</w:t>
      </w:r>
      <w:r>
        <w:rPr>
          <w:spacing w:val="-6"/>
          <w:sz w:val="20"/>
        </w:rPr>
        <w:t xml:space="preserve"> </w:t>
      </w:r>
      <w:r>
        <w:rPr>
          <w:sz w:val="20"/>
        </w:rPr>
        <w:t>structures</w:t>
      </w:r>
      <w:r>
        <w:rPr>
          <w:spacing w:val="-7"/>
          <w:sz w:val="20"/>
        </w:rPr>
        <w:t xml:space="preserve"> </w:t>
      </w:r>
      <w:r>
        <w:rPr>
          <w:sz w:val="20"/>
        </w:rPr>
        <w:t>that</w:t>
      </w:r>
      <w:r>
        <w:rPr>
          <w:spacing w:val="-7"/>
          <w:sz w:val="20"/>
        </w:rPr>
        <w:t xml:space="preserve"> </w:t>
      </w:r>
      <w:r>
        <w:rPr>
          <w:sz w:val="20"/>
        </w:rPr>
        <w:t>run</w:t>
      </w:r>
      <w:r>
        <w:rPr>
          <w:spacing w:val="-6"/>
          <w:sz w:val="20"/>
        </w:rPr>
        <w:t xml:space="preserve"> </w:t>
      </w:r>
      <w:r>
        <w:rPr>
          <w:sz w:val="20"/>
        </w:rPr>
        <w:t>through the length of the body are</w:t>
      </w:r>
      <w:r>
        <w:rPr>
          <w:spacing w:val="40"/>
          <w:sz w:val="20"/>
        </w:rPr>
        <w:t xml:space="preserve"> </w:t>
      </w:r>
      <w:r>
        <w:rPr>
          <w:sz w:val="20"/>
        </w:rPr>
        <w:t>the</w:t>
      </w:r>
    </w:p>
    <w:p w14:paraId="0B905080" w14:textId="77777777" w:rsidR="00B51F13" w:rsidRDefault="00000000">
      <w:pPr>
        <w:pStyle w:val="BodyText"/>
        <w:tabs>
          <w:tab w:val="left" w:pos="2387"/>
          <w:tab w:val="left" w:pos="3095"/>
        </w:tabs>
        <w:spacing w:before="4" w:line="249" w:lineRule="auto"/>
        <w:ind w:left="1103" w:right="76" w:hanging="226"/>
      </w:pPr>
      <w:r>
        <w:t>A.</w:t>
      </w:r>
      <w:r>
        <w:rPr>
          <w:spacing w:val="-13"/>
        </w:rPr>
        <w:t xml:space="preserve"> </w:t>
      </w:r>
      <w:r>
        <w:t>nerve</w:t>
      </w:r>
      <w:r>
        <w:rPr>
          <w:spacing w:val="-14"/>
        </w:rPr>
        <w:t xml:space="preserve"> </w:t>
      </w:r>
      <w:r>
        <w:t>cord and</w:t>
      </w:r>
      <w:r>
        <w:rPr>
          <w:spacing w:val="-12"/>
        </w:rPr>
        <w:t xml:space="preserve"> </w:t>
      </w:r>
      <w:r>
        <w:t>the</w:t>
      </w:r>
      <w:r>
        <w:rPr>
          <w:spacing w:val="-13"/>
        </w:rPr>
        <w:t xml:space="preserve"> </w:t>
      </w:r>
      <w:r>
        <w:t>excretory</w:t>
      </w:r>
      <w:r>
        <w:rPr>
          <w:spacing w:val="-2"/>
        </w:rPr>
        <w:t xml:space="preserve"> </w:t>
      </w:r>
      <w:r>
        <w:t>duct</w:t>
      </w:r>
      <w:r>
        <w:rPr>
          <w:spacing w:val="9"/>
        </w:rPr>
        <w:t xml:space="preserve"> </w:t>
      </w:r>
      <w:r>
        <w:t>B.</w:t>
      </w:r>
      <w:r>
        <w:rPr>
          <w:spacing w:val="10"/>
        </w:rPr>
        <w:t xml:space="preserve"> </w:t>
      </w:r>
      <w:r>
        <w:t>sperm</w:t>
      </w:r>
      <w:r>
        <w:rPr>
          <w:spacing w:val="-16"/>
        </w:rPr>
        <w:t xml:space="preserve"> </w:t>
      </w:r>
      <w:r>
        <w:t>duct and the nervecord</w:t>
      </w:r>
      <w:r>
        <w:tab/>
        <w:t>C. genital pore and</w:t>
      </w:r>
      <w:r>
        <w:rPr>
          <w:spacing w:val="-2"/>
        </w:rPr>
        <w:t xml:space="preserve"> </w:t>
      </w:r>
      <w:r>
        <w:t>the excretory duct</w:t>
      </w:r>
      <w:r>
        <w:tab/>
      </w:r>
      <w:r>
        <w:rPr>
          <w:spacing w:val="-4"/>
        </w:rPr>
        <w:t>D.</w:t>
      </w:r>
      <w:r>
        <w:rPr>
          <w:spacing w:val="-9"/>
        </w:rPr>
        <w:t xml:space="preserve"> </w:t>
      </w:r>
      <w:r>
        <w:rPr>
          <w:spacing w:val="-4"/>
        </w:rPr>
        <w:t>sperm</w:t>
      </w:r>
      <w:r>
        <w:rPr>
          <w:spacing w:val="-23"/>
        </w:rPr>
        <w:t xml:space="preserve"> </w:t>
      </w:r>
      <w:r>
        <w:rPr>
          <w:spacing w:val="-4"/>
        </w:rPr>
        <w:t>duct</w:t>
      </w:r>
      <w:r>
        <w:rPr>
          <w:spacing w:val="-24"/>
        </w:rPr>
        <w:t xml:space="preserve"> </w:t>
      </w:r>
      <w:r>
        <w:rPr>
          <w:spacing w:val="-4"/>
        </w:rPr>
        <w:t>and</w:t>
      </w:r>
      <w:r>
        <w:rPr>
          <w:spacing w:val="-25"/>
        </w:rPr>
        <w:t xml:space="preserve"> </w:t>
      </w:r>
      <w:r>
        <w:rPr>
          <w:spacing w:val="-4"/>
        </w:rPr>
        <w:t>thegenital</w:t>
      </w:r>
      <w:r>
        <w:rPr>
          <w:spacing w:val="-24"/>
        </w:rPr>
        <w:t xml:space="preserve"> </w:t>
      </w:r>
      <w:r>
        <w:rPr>
          <w:spacing w:val="-4"/>
        </w:rPr>
        <w:t>pore.</w:t>
      </w:r>
    </w:p>
    <w:p w14:paraId="3A6CFAE5" w14:textId="77777777" w:rsidR="00B51F13" w:rsidRDefault="00B51F13">
      <w:pPr>
        <w:pStyle w:val="BodyText"/>
        <w:spacing w:before="10"/>
      </w:pPr>
    </w:p>
    <w:p w14:paraId="01E1E61B" w14:textId="77777777" w:rsidR="00B51F13" w:rsidRDefault="00000000">
      <w:pPr>
        <w:pStyle w:val="ListParagraph"/>
        <w:numPr>
          <w:ilvl w:val="0"/>
          <w:numId w:val="65"/>
        </w:numPr>
        <w:tabs>
          <w:tab w:val="left" w:pos="877"/>
        </w:tabs>
        <w:ind w:left="877" w:hanging="717"/>
        <w:jc w:val="left"/>
        <w:rPr>
          <w:sz w:val="20"/>
        </w:rPr>
      </w:pPr>
      <w:r>
        <w:rPr>
          <w:spacing w:val="-8"/>
          <w:sz w:val="20"/>
        </w:rPr>
        <w:t>Which</w:t>
      </w:r>
      <w:r>
        <w:rPr>
          <w:spacing w:val="-19"/>
          <w:sz w:val="20"/>
        </w:rPr>
        <w:t xml:space="preserve"> </w:t>
      </w:r>
      <w:r>
        <w:rPr>
          <w:spacing w:val="-8"/>
          <w:sz w:val="20"/>
        </w:rPr>
        <w:t>of</w:t>
      </w:r>
      <w:r>
        <w:rPr>
          <w:spacing w:val="-26"/>
          <w:sz w:val="20"/>
        </w:rPr>
        <w:t xml:space="preserve"> </w:t>
      </w:r>
      <w:r>
        <w:rPr>
          <w:spacing w:val="-8"/>
          <w:sz w:val="20"/>
        </w:rPr>
        <w:t>thefollowing</w:t>
      </w:r>
      <w:r>
        <w:rPr>
          <w:spacing w:val="-22"/>
          <w:sz w:val="20"/>
        </w:rPr>
        <w:t xml:space="preserve"> </w:t>
      </w:r>
      <w:r>
        <w:rPr>
          <w:spacing w:val="-8"/>
          <w:sz w:val="20"/>
        </w:rPr>
        <w:t>is</w:t>
      </w:r>
      <w:r>
        <w:rPr>
          <w:spacing w:val="-24"/>
          <w:sz w:val="20"/>
        </w:rPr>
        <w:t xml:space="preserve"> </w:t>
      </w:r>
      <w:r>
        <w:rPr>
          <w:spacing w:val="-8"/>
          <w:sz w:val="20"/>
          <w:u w:val="single"/>
        </w:rPr>
        <w:t>NOT</w:t>
      </w:r>
      <w:r>
        <w:rPr>
          <w:spacing w:val="-11"/>
          <w:sz w:val="20"/>
        </w:rPr>
        <w:t xml:space="preserve"> </w:t>
      </w:r>
      <w:r>
        <w:rPr>
          <w:spacing w:val="-8"/>
          <w:sz w:val="20"/>
        </w:rPr>
        <w:t>a</w:t>
      </w:r>
      <w:r>
        <w:rPr>
          <w:spacing w:val="-13"/>
          <w:sz w:val="20"/>
        </w:rPr>
        <w:t xml:space="preserve"> </w:t>
      </w:r>
      <w:r>
        <w:rPr>
          <w:spacing w:val="-8"/>
          <w:sz w:val="20"/>
        </w:rPr>
        <w:t>characteristic</w:t>
      </w:r>
      <w:r>
        <w:rPr>
          <w:spacing w:val="-26"/>
          <w:sz w:val="20"/>
        </w:rPr>
        <w:t xml:space="preserve"> </w:t>
      </w:r>
      <w:r>
        <w:rPr>
          <w:spacing w:val="-8"/>
          <w:sz w:val="20"/>
        </w:rPr>
        <w:t>ofsnails?</w:t>
      </w:r>
    </w:p>
    <w:p w14:paraId="52455527" w14:textId="77777777" w:rsidR="00B51F13" w:rsidRDefault="00000000">
      <w:pPr>
        <w:pStyle w:val="ListParagraph"/>
        <w:numPr>
          <w:ilvl w:val="1"/>
          <w:numId w:val="65"/>
        </w:numPr>
        <w:tabs>
          <w:tab w:val="left" w:pos="1150"/>
        </w:tabs>
        <w:spacing w:before="10"/>
        <w:ind w:left="1150" w:hanging="272"/>
        <w:rPr>
          <w:sz w:val="20"/>
        </w:rPr>
      </w:pPr>
      <w:r>
        <w:rPr>
          <w:spacing w:val="-10"/>
          <w:sz w:val="20"/>
        </w:rPr>
        <w:t>Bilaleral</w:t>
      </w:r>
      <w:r>
        <w:rPr>
          <w:spacing w:val="-6"/>
          <w:sz w:val="20"/>
        </w:rPr>
        <w:t xml:space="preserve"> </w:t>
      </w:r>
      <w:r>
        <w:rPr>
          <w:spacing w:val="-10"/>
          <w:sz w:val="20"/>
        </w:rPr>
        <w:t>symmetry</w:t>
      </w:r>
      <w:r>
        <w:rPr>
          <w:spacing w:val="-8"/>
          <w:sz w:val="20"/>
        </w:rPr>
        <w:t xml:space="preserve"> </w:t>
      </w:r>
      <w:r>
        <w:rPr>
          <w:spacing w:val="-10"/>
          <w:sz w:val="20"/>
        </w:rPr>
        <w:t>B.</w:t>
      </w:r>
      <w:r>
        <w:rPr>
          <w:spacing w:val="12"/>
          <w:sz w:val="20"/>
        </w:rPr>
        <w:t xml:space="preserve"> </w:t>
      </w:r>
      <w:r>
        <w:rPr>
          <w:spacing w:val="-10"/>
          <w:sz w:val="20"/>
        </w:rPr>
        <w:t>Chitinousexoskeleton</w:t>
      </w:r>
    </w:p>
    <w:p w14:paraId="48E08D9D" w14:textId="77777777" w:rsidR="00B51F13" w:rsidRDefault="00000000">
      <w:pPr>
        <w:pStyle w:val="BodyText"/>
        <w:spacing w:before="10"/>
        <w:ind w:left="880"/>
      </w:pPr>
      <w:r>
        <w:rPr>
          <w:spacing w:val="-8"/>
        </w:rPr>
        <w:t>C.</w:t>
      </w:r>
      <w:r>
        <w:rPr>
          <w:spacing w:val="-5"/>
        </w:rPr>
        <w:t xml:space="preserve"> </w:t>
      </w:r>
      <w:r>
        <w:rPr>
          <w:spacing w:val="-8"/>
        </w:rPr>
        <w:t>Muscular</w:t>
      </w:r>
      <w:r>
        <w:rPr>
          <w:spacing w:val="-13"/>
        </w:rPr>
        <w:t xml:space="preserve"> </w:t>
      </w:r>
      <w:r>
        <w:rPr>
          <w:spacing w:val="-8"/>
        </w:rPr>
        <w:t>foot</w:t>
      </w:r>
      <w:r>
        <w:rPr>
          <w:spacing w:val="-15"/>
        </w:rPr>
        <w:t xml:space="preserve"> </w:t>
      </w:r>
      <w:r>
        <w:rPr>
          <w:spacing w:val="-8"/>
        </w:rPr>
        <w:t>D.</w:t>
      </w:r>
      <w:r>
        <w:rPr>
          <w:spacing w:val="-11"/>
        </w:rPr>
        <w:t xml:space="preserve"> </w:t>
      </w:r>
      <w:r>
        <w:rPr>
          <w:spacing w:val="-8"/>
        </w:rPr>
        <w:t>Soft</w:t>
      </w:r>
      <w:r>
        <w:rPr>
          <w:spacing w:val="-19"/>
        </w:rPr>
        <w:t xml:space="preserve"> </w:t>
      </w:r>
      <w:r>
        <w:rPr>
          <w:spacing w:val="-8"/>
        </w:rPr>
        <w:t>unsegmented</w:t>
      </w:r>
      <w:r>
        <w:rPr>
          <w:spacing w:val="-11"/>
        </w:rPr>
        <w:t xml:space="preserve"> </w:t>
      </w:r>
      <w:r>
        <w:rPr>
          <w:spacing w:val="-8"/>
        </w:rPr>
        <w:t>body</w:t>
      </w:r>
      <w:r>
        <w:rPr>
          <w:spacing w:val="-15"/>
        </w:rPr>
        <w:t xml:space="preserve"> </w:t>
      </w:r>
      <w:r>
        <w:rPr>
          <w:spacing w:val="-8"/>
        </w:rPr>
        <w:t>in</w:t>
      </w:r>
      <w:r>
        <w:rPr>
          <w:spacing w:val="-7"/>
        </w:rPr>
        <w:t xml:space="preserve"> </w:t>
      </w:r>
      <w:r>
        <w:rPr>
          <w:spacing w:val="-8"/>
        </w:rPr>
        <w:t>a</w:t>
      </w:r>
      <w:r>
        <w:rPr>
          <w:spacing w:val="6"/>
        </w:rPr>
        <w:t xml:space="preserve"> </w:t>
      </w:r>
      <w:r>
        <w:rPr>
          <w:spacing w:val="-8"/>
        </w:rPr>
        <w:t>mantle.</w:t>
      </w:r>
    </w:p>
    <w:p w14:paraId="69A5A5B6" w14:textId="77777777" w:rsidR="00B51F13" w:rsidRDefault="00B51F13">
      <w:pPr>
        <w:pStyle w:val="BodyText"/>
        <w:spacing w:before="20"/>
      </w:pPr>
    </w:p>
    <w:p w14:paraId="12D3239E" w14:textId="77777777" w:rsidR="00B51F13" w:rsidRDefault="00000000">
      <w:pPr>
        <w:pStyle w:val="ListParagraph"/>
        <w:numPr>
          <w:ilvl w:val="0"/>
          <w:numId w:val="65"/>
        </w:numPr>
        <w:tabs>
          <w:tab w:val="left" w:pos="877"/>
          <w:tab w:val="left" w:pos="880"/>
        </w:tabs>
        <w:spacing w:line="249" w:lineRule="auto"/>
        <w:ind w:left="880" w:right="518" w:hanging="721"/>
        <w:jc w:val="left"/>
        <w:rPr>
          <w:sz w:val="20"/>
        </w:rPr>
      </w:pPr>
      <w:r>
        <w:rPr>
          <w:sz w:val="20"/>
        </w:rPr>
        <w:t>In</w:t>
      </w:r>
      <w:r>
        <w:rPr>
          <w:spacing w:val="-10"/>
          <w:sz w:val="20"/>
        </w:rPr>
        <w:t xml:space="preserve"> </w:t>
      </w:r>
      <w:r>
        <w:rPr>
          <w:sz w:val="20"/>
        </w:rPr>
        <w:t>the</w:t>
      </w:r>
      <w:r>
        <w:rPr>
          <w:spacing w:val="-10"/>
          <w:sz w:val="20"/>
        </w:rPr>
        <w:t xml:space="preserve"> </w:t>
      </w:r>
      <w:r>
        <w:rPr>
          <w:sz w:val="20"/>
        </w:rPr>
        <w:t>life</w:t>
      </w:r>
      <w:r>
        <w:rPr>
          <w:spacing w:val="-12"/>
          <w:sz w:val="20"/>
        </w:rPr>
        <w:t xml:space="preserve"> </w:t>
      </w:r>
      <w:r>
        <w:rPr>
          <w:sz w:val="20"/>
        </w:rPr>
        <w:t>history</w:t>
      </w:r>
      <w:r>
        <w:rPr>
          <w:spacing w:val="-8"/>
          <w:sz w:val="20"/>
        </w:rPr>
        <w:t xml:space="preserve"> </w:t>
      </w:r>
      <w:r>
        <w:rPr>
          <w:sz w:val="20"/>
        </w:rPr>
        <w:t>of</w:t>
      </w:r>
      <w:r>
        <w:rPr>
          <w:spacing w:val="-13"/>
          <w:sz w:val="20"/>
        </w:rPr>
        <w:t xml:space="preserve"> </w:t>
      </w:r>
      <w:r>
        <w:rPr>
          <w:sz w:val="20"/>
        </w:rPr>
        <w:t>a</w:t>
      </w:r>
      <w:r>
        <w:rPr>
          <w:spacing w:val="-11"/>
          <w:sz w:val="20"/>
        </w:rPr>
        <w:t xml:space="preserve"> </w:t>
      </w:r>
      <w:r>
        <w:rPr>
          <w:sz w:val="20"/>
        </w:rPr>
        <w:t>butterfly,</w:t>
      </w:r>
      <w:r>
        <w:rPr>
          <w:spacing w:val="-13"/>
          <w:sz w:val="20"/>
        </w:rPr>
        <w:t xml:space="preserve"> </w:t>
      </w:r>
      <w:r>
        <w:rPr>
          <w:sz w:val="20"/>
        </w:rPr>
        <w:t>destruction</w:t>
      </w:r>
      <w:r>
        <w:rPr>
          <w:spacing w:val="-8"/>
          <w:sz w:val="20"/>
        </w:rPr>
        <w:t xml:space="preserve"> </w:t>
      </w:r>
      <w:r>
        <w:rPr>
          <w:sz w:val="20"/>
        </w:rPr>
        <w:t>of crops is caused by</w:t>
      </w:r>
      <w:r>
        <w:rPr>
          <w:spacing w:val="40"/>
          <w:sz w:val="20"/>
        </w:rPr>
        <w:t xml:space="preserve"> </w:t>
      </w:r>
      <w:r>
        <w:rPr>
          <w:sz w:val="20"/>
        </w:rPr>
        <w:t>the</w:t>
      </w:r>
    </w:p>
    <w:p w14:paraId="490A1879" w14:textId="77777777" w:rsidR="00B51F13" w:rsidRDefault="00000000">
      <w:pPr>
        <w:pStyle w:val="BodyText"/>
        <w:spacing w:before="2"/>
        <w:ind w:left="878"/>
      </w:pPr>
      <w:r>
        <w:t>A.</w:t>
      </w:r>
      <w:r>
        <w:rPr>
          <w:spacing w:val="-2"/>
        </w:rPr>
        <w:t xml:space="preserve"> </w:t>
      </w:r>
      <w:r>
        <w:t>maggot</w:t>
      </w:r>
      <w:r>
        <w:rPr>
          <w:spacing w:val="-5"/>
        </w:rPr>
        <w:t xml:space="preserve"> </w:t>
      </w:r>
      <w:r>
        <w:t>B.</w:t>
      </w:r>
      <w:r>
        <w:rPr>
          <w:spacing w:val="-13"/>
        </w:rPr>
        <w:t xml:space="preserve"> </w:t>
      </w:r>
      <w:r>
        <w:t>nymph</w:t>
      </w:r>
      <w:r>
        <w:rPr>
          <w:spacing w:val="-5"/>
        </w:rPr>
        <w:t xml:space="preserve"> </w:t>
      </w:r>
      <w:r>
        <w:t>C.</w:t>
      </w:r>
      <w:r>
        <w:rPr>
          <w:spacing w:val="-6"/>
        </w:rPr>
        <w:t xml:space="preserve"> </w:t>
      </w:r>
      <w:r>
        <w:t>caterpillar</w:t>
      </w:r>
      <w:r>
        <w:rPr>
          <w:spacing w:val="-6"/>
        </w:rPr>
        <w:t xml:space="preserve"> </w:t>
      </w:r>
      <w:r>
        <w:t>D.</w:t>
      </w:r>
      <w:r>
        <w:rPr>
          <w:spacing w:val="-9"/>
        </w:rPr>
        <w:t xml:space="preserve"> </w:t>
      </w:r>
      <w:r>
        <w:rPr>
          <w:spacing w:val="-2"/>
        </w:rPr>
        <w:t>pupa.</w:t>
      </w:r>
    </w:p>
    <w:p w14:paraId="2359BD04" w14:textId="77777777" w:rsidR="00B51F13" w:rsidRDefault="00B51F13">
      <w:pPr>
        <w:pStyle w:val="BodyText"/>
        <w:spacing w:before="20"/>
      </w:pPr>
    </w:p>
    <w:p w14:paraId="44B4FAE0" w14:textId="77777777" w:rsidR="00B51F13" w:rsidRDefault="00000000">
      <w:pPr>
        <w:pStyle w:val="ListParagraph"/>
        <w:numPr>
          <w:ilvl w:val="0"/>
          <w:numId w:val="65"/>
        </w:numPr>
        <w:tabs>
          <w:tab w:val="left" w:pos="877"/>
          <w:tab w:val="left" w:pos="880"/>
        </w:tabs>
        <w:spacing w:line="249" w:lineRule="auto"/>
        <w:ind w:left="880" w:right="219" w:hanging="721"/>
        <w:jc w:val="left"/>
        <w:rPr>
          <w:sz w:val="20"/>
        </w:rPr>
      </w:pPr>
      <w:r>
        <w:rPr>
          <w:sz w:val="20"/>
        </w:rPr>
        <w:t>The correct sequence</w:t>
      </w:r>
      <w:r>
        <w:rPr>
          <w:spacing w:val="40"/>
          <w:sz w:val="20"/>
        </w:rPr>
        <w:t xml:space="preserve"> </w:t>
      </w:r>
      <w:r>
        <w:rPr>
          <w:sz w:val="20"/>
        </w:rPr>
        <w:t>of tissues in the anatomy of</w:t>
      </w:r>
      <w:r>
        <w:rPr>
          <w:spacing w:val="-9"/>
          <w:sz w:val="20"/>
        </w:rPr>
        <w:t xml:space="preserve"> </w:t>
      </w:r>
      <w:r>
        <w:rPr>
          <w:sz w:val="20"/>
        </w:rPr>
        <w:t>a</w:t>
      </w:r>
      <w:r>
        <w:rPr>
          <w:spacing w:val="-7"/>
          <w:sz w:val="20"/>
        </w:rPr>
        <w:t xml:space="preserve"> </w:t>
      </w:r>
      <w:r>
        <w:rPr>
          <w:sz w:val="20"/>
        </w:rPr>
        <w:t>young</w:t>
      </w:r>
      <w:r>
        <w:rPr>
          <w:spacing w:val="-6"/>
          <w:sz w:val="20"/>
        </w:rPr>
        <w:t xml:space="preserve"> </w:t>
      </w:r>
      <w:r>
        <w:rPr>
          <w:sz w:val="20"/>
        </w:rPr>
        <w:t>dicotlydonous</w:t>
      </w:r>
      <w:r>
        <w:rPr>
          <w:spacing w:val="-6"/>
          <w:sz w:val="20"/>
        </w:rPr>
        <w:t xml:space="preserve"> </w:t>
      </w:r>
      <w:r>
        <w:rPr>
          <w:sz w:val="20"/>
        </w:rPr>
        <w:t>stem</w:t>
      </w:r>
      <w:r>
        <w:rPr>
          <w:spacing w:val="-4"/>
          <w:sz w:val="20"/>
        </w:rPr>
        <w:t xml:space="preserve"> </w:t>
      </w:r>
      <w:r>
        <w:rPr>
          <w:sz w:val="20"/>
        </w:rPr>
        <w:t>from</w:t>
      </w:r>
      <w:r>
        <w:rPr>
          <w:spacing w:val="-2"/>
          <w:sz w:val="20"/>
        </w:rPr>
        <w:t xml:space="preserve"> </w:t>
      </w:r>
      <w:r>
        <w:rPr>
          <w:sz w:val="20"/>
        </w:rPr>
        <w:t>the inside</w:t>
      </w:r>
      <w:r>
        <w:rPr>
          <w:spacing w:val="-5"/>
          <w:sz w:val="20"/>
        </w:rPr>
        <w:t xml:space="preserve"> </w:t>
      </w:r>
      <w:r>
        <w:rPr>
          <w:sz w:val="20"/>
        </w:rPr>
        <w:t>to the outside</w:t>
      </w:r>
      <w:r>
        <w:rPr>
          <w:spacing w:val="40"/>
          <w:sz w:val="20"/>
        </w:rPr>
        <w:t xml:space="preserve"> </w:t>
      </w:r>
      <w:r>
        <w:rPr>
          <w:sz w:val="20"/>
        </w:rPr>
        <w:t>is</w:t>
      </w:r>
    </w:p>
    <w:p w14:paraId="6E093498" w14:textId="77777777" w:rsidR="00B51F13" w:rsidRDefault="00000000">
      <w:pPr>
        <w:pStyle w:val="ListParagraph"/>
        <w:numPr>
          <w:ilvl w:val="1"/>
          <w:numId w:val="65"/>
        </w:numPr>
        <w:tabs>
          <w:tab w:val="left" w:pos="1031"/>
          <w:tab w:val="left" w:pos="1113"/>
        </w:tabs>
        <w:spacing w:before="3" w:line="249" w:lineRule="auto"/>
        <w:ind w:left="1031" w:right="557" w:hanging="154"/>
        <w:rPr>
          <w:sz w:val="20"/>
        </w:rPr>
      </w:pPr>
      <w:r>
        <w:rPr>
          <w:spacing w:val="-6"/>
          <w:sz w:val="20"/>
        </w:rPr>
        <w:t>pith,</w:t>
      </w:r>
      <w:r>
        <w:rPr>
          <w:spacing w:val="-7"/>
          <w:sz w:val="20"/>
        </w:rPr>
        <w:t xml:space="preserve"> </w:t>
      </w:r>
      <w:r>
        <w:rPr>
          <w:spacing w:val="-6"/>
          <w:sz w:val="20"/>
        </w:rPr>
        <w:t>phloem,</w:t>
      </w:r>
      <w:r>
        <w:rPr>
          <w:spacing w:val="-11"/>
          <w:sz w:val="20"/>
        </w:rPr>
        <w:t xml:space="preserve"> </w:t>
      </w:r>
      <w:r>
        <w:rPr>
          <w:spacing w:val="-6"/>
          <w:sz w:val="20"/>
        </w:rPr>
        <w:t>cambium,</w:t>
      </w:r>
      <w:r>
        <w:rPr>
          <w:spacing w:val="-16"/>
          <w:sz w:val="20"/>
        </w:rPr>
        <w:t xml:space="preserve"> </w:t>
      </w:r>
      <w:r>
        <w:rPr>
          <w:spacing w:val="-6"/>
          <w:sz w:val="20"/>
        </w:rPr>
        <w:t>xylem,</w:t>
      </w:r>
      <w:r>
        <w:rPr>
          <w:spacing w:val="-16"/>
          <w:sz w:val="20"/>
        </w:rPr>
        <w:t xml:space="preserve"> </w:t>
      </w:r>
      <w:r>
        <w:rPr>
          <w:spacing w:val="-6"/>
          <w:sz w:val="20"/>
        </w:rPr>
        <w:t xml:space="preserve">parenchyma, </w:t>
      </w:r>
      <w:r>
        <w:rPr>
          <w:spacing w:val="-4"/>
          <w:sz w:val="20"/>
        </w:rPr>
        <w:t>collencyma</w:t>
      </w:r>
      <w:r>
        <w:rPr>
          <w:spacing w:val="-22"/>
          <w:sz w:val="20"/>
        </w:rPr>
        <w:t xml:space="preserve"> </w:t>
      </w:r>
      <w:r>
        <w:rPr>
          <w:spacing w:val="-4"/>
          <w:sz w:val="20"/>
        </w:rPr>
        <w:t>and</w:t>
      </w:r>
      <w:r>
        <w:rPr>
          <w:spacing w:val="-9"/>
          <w:sz w:val="20"/>
        </w:rPr>
        <w:t xml:space="preserve"> </w:t>
      </w:r>
      <w:r>
        <w:rPr>
          <w:spacing w:val="-4"/>
          <w:sz w:val="20"/>
        </w:rPr>
        <w:t>epidermis</w:t>
      </w:r>
      <w:r>
        <w:rPr>
          <w:spacing w:val="-18"/>
          <w:sz w:val="20"/>
        </w:rPr>
        <w:t xml:space="preserve"> </w:t>
      </w:r>
      <w:r>
        <w:rPr>
          <w:spacing w:val="-4"/>
          <w:sz w:val="20"/>
        </w:rPr>
        <w:t>B.</w:t>
      </w:r>
      <w:r>
        <w:rPr>
          <w:spacing w:val="-14"/>
          <w:sz w:val="20"/>
        </w:rPr>
        <w:t xml:space="preserve"> </w:t>
      </w:r>
      <w:r>
        <w:rPr>
          <w:spacing w:val="-4"/>
          <w:sz w:val="20"/>
        </w:rPr>
        <w:t>xylem,</w:t>
      </w:r>
      <w:r>
        <w:rPr>
          <w:spacing w:val="-21"/>
          <w:sz w:val="20"/>
        </w:rPr>
        <w:t xml:space="preserve"> </w:t>
      </w:r>
      <w:r>
        <w:rPr>
          <w:spacing w:val="-4"/>
          <w:sz w:val="20"/>
        </w:rPr>
        <w:t xml:space="preserve">phloem, </w:t>
      </w:r>
      <w:r>
        <w:rPr>
          <w:spacing w:val="-10"/>
          <w:sz w:val="20"/>
        </w:rPr>
        <w:t>cambium, cortex, endodermis, collenchyma and</w:t>
      </w:r>
      <w:r>
        <w:rPr>
          <w:spacing w:val="-4"/>
          <w:sz w:val="20"/>
        </w:rPr>
        <w:t xml:space="preserve"> epidermis</w:t>
      </w:r>
      <w:r>
        <w:rPr>
          <w:spacing w:val="-19"/>
          <w:sz w:val="20"/>
        </w:rPr>
        <w:t xml:space="preserve"> </w:t>
      </w:r>
      <w:r>
        <w:rPr>
          <w:spacing w:val="-4"/>
          <w:sz w:val="20"/>
        </w:rPr>
        <w:t>C.</w:t>
      </w:r>
      <w:r>
        <w:rPr>
          <w:spacing w:val="-7"/>
          <w:sz w:val="20"/>
        </w:rPr>
        <w:t xml:space="preserve"> </w:t>
      </w:r>
      <w:r>
        <w:rPr>
          <w:spacing w:val="-4"/>
          <w:sz w:val="20"/>
        </w:rPr>
        <w:t>pith,</w:t>
      </w:r>
      <w:r>
        <w:rPr>
          <w:spacing w:val="-14"/>
          <w:sz w:val="20"/>
        </w:rPr>
        <w:t xml:space="preserve"> </w:t>
      </w:r>
      <w:r>
        <w:rPr>
          <w:spacing w:val="-4"/>
          <w:sz w:val="20"/>
        </w:rPr>
        <w:t>xylem,</w:t>
      </w:r>
      <w:r>
        <w:rPr>
          <w:spacing w:val="-23"/>
          <w:sz w:val="20"/>
        </w:rPr>
        <w:t xml:space="preserve"> </w:t>
      </w:r>
      <w:r>
        <w:rPr>
          <w:spacing w:val="-4"/>
          <w:sz w:val="20"/>
        </w:rPr>
        <w:t>cambium,</w:t>
      </w:r>
      <w:r>
        <w:rPr>
          <w:spacing w:val="-16"/>
          <w:sz w:val="20"/>
        </w:rPr>
        <w:t xml:space="preserve"> </w:t>
      </w:r>
      <w:r>
        <w:rPr>
          <w:spacing w:val="-4"/>
          <w:sz w:val="20"/>
        </w:rPr>
        <w:t xml:space="preserve">phloem, </w:t>
      </w:r>
      <w:r>
        <w:rPr>
          <w:spacing w:val="-2"/>
          <w:sz w:val="20"/>
        </w:rPr>
        <w:t>collenchyma,parenchymaandepidermis</w:t>
      </w:r>
    </w:p>
    <w:p w14:paraId="7233A786" w14:textId="77777777" w:rsidR="00B51F13" w:rsidRDefault="00000000">
      <w:pPr>
        <w:pStyle w:val="BodyText"/>
        <w:spacing w:line="249" w:lineRule="auto"/>
        <w:ind w:left="1031" w:right="111" w:hanging="154"/>
      </w:pPr>
      <w:r>
        <w:rPr>
          <w:spacing w:val="-10"/>
        </w:rPr>
        <w:t>D.</w:t>
      </w:r>
      <w:r>
        <w:rPr>
          <w:spacing w:val="-14"/>
        </w:rPr>
        <w:t xml:space="preserve"> </w:t>
      </w:r>
      <w:r>
        <w:rPr>
          <w:spacing w:val="-10"/>
        </w:rPr>
        <w:t>phloem,</w:t>
      </w:r>
      <w:r>
        <w:rPr>
          <w:spacing w:val="-24"/>
        </w:rPr>
        <w:t xml:space="preserve"> </w:t>
      </w:r>
      <w:r>
        <w:rPr>
          <w:spacing w:val="-10"/>
        </w:rPr>
        <w:t>xylem,</w:t>
      </w:r>
      <w:r>
        <w:rPr>
          <w:spacing w:val="-24"/>
        </w:rPr>
        <w:t xml:space="preserve"> </w:t>
      </w:r>
      <w:r>
        <w:rPr>
          <w:spacing w:val="-10"/>
        </w:rPr>
        <w:t>cambium,</w:t>
      </w:r>
      <w:r>
        <w:rPr>
          <w:spacing w:val="-23"/>
        </w:rPr>
        <w:t xml:space="preserve"> </w:t>
      </w:r>
      <w:r>
        <w:rPr>
          <w:spacing w:val="-10"/>
        </w:rPr>
        <w:t>cortex,</w:t>
      </w:r>
      <w:r>
        <w:rPr>
          <w:spacing w:val="-23"/>
        </w:rPr>
        <w:t xml:space="preserve"> </w:t>
      </w:r>
      <w:r>
        <w:rPr>
          <w:spacing w:val="-10"/>
        </w:rPr>
        <w:t>endodermis,</w:t>
      </w:r>
      <w:r>
        <w:rPr>
          <w:spacing w:val="-2"/>
        </w:rPr>
        <w:t xml:space="preserve"> collenchyma</w:t>
      </w:r>
      <w:r>
        <w:rPr>
          <w:spacing w:val="-21"/>
        </w:rPr>
        <w:t xml:space="preserve"> </w:t>
      </w:r>
      <w:r>
        <w:rPr>
          <w:spacing w:val="-2"/>
        </w:rPr>
        <w:t>and epidermis.</w:t>
      </w:r>
    </w:p>
    <w:p w14:paraId="42AEA6B5" w14:textId="77777777" w:rsidR="00B51F13" w:rsidRDefault="00B51F13">
      <w:pPr>
        <w:pStyle w:val="BodyText"/>
        <w:spacing w:before="10"/>
      </w:pPr>
    </w:p>
    <w:p w14:paraId="413E3E4D" w14:textId="77777777" w:rsidR="00B51F13" w:rsidRDefault="00000000">
      <w:pPr>
        <w:pStyle w:val="ListParagraph"/>
        <w:numPr>
          <w:ilvl w:val="0"/>
          <w:numId w:val="65"/>
        </w:numPr>
        <w:tabs>
          <w:tab w:val="left" w:pos="877"/>
          <w:tab w:val="left" w:pos="880"/>
        </w:tabs>
        <w:spacing w:before="1" w:line="247" w:lineRule="auto"/>
        <w:ind w:left="880" w:right="1206" w:hanging="721"/>
        <w:jc w:val="left"/>
        <w:rPr>
          <w:sz w:val="20"/>
        </w:rPr>
      </w:pPr>
      <w:r>
        <w:rPr>
          <w:sz w:val="20"/>
        </w:rPr>
        <w:t>Secondary</w:t>
      </w:r>
      <w:r>
        <w:rPr>
          <w:spacing w:val="-13"/>
          <w:sz w:val="20"/>
        </w:rPr>
        <w:t xml:space="preserve"> </w:t>
      </w:r>
      <w:r>
        <w:rPr>
          <w:sz w:val="20"/>
        </w:rPr>
        <w:t>thickening</w:t>
      </w:r>
      <w:r>
        <w:rPr>
          <w:spacing w:val="-9"/>
          <w:sz w:val="20"/>
        </w:rPr>
        <w:t xml:space="preserve"> </w:t>
      </w:r>
      <w:r>
        <w:rPr>
          <w:sz w:val="20"/>
        </w:rPr>
        <w:t>is</w:t>
      </w:r>
      <w:r>
        <w:rPr>
          <w:spacing w:val="-10"/>
          <w:sz w:val="20"/>
        </w:rPr>
        <w:t xml:space="preserve"> </w:t>
      </w:r>
      <w:r>
        <w:rPr>
          <w:sz w:val="20"/>
        </w:rPr>
        <w:t>initiated</w:t>
      </w:r>
      <w:r>
        <w:rPr>
          <w:spacing w:val="-8"/>
          <w:sz w:val="20"/>
        </w:rPr>
        <w:t xml:space="preserve"> </w:t>
      </w:r>
      <w:r>
        <w:rPr>
          <w:sz w:val="20"/>
        </w:rPr>
        <w:t>in</w:t>
      </w:r>
      <w:r>
        <w:rPr>
          <w:spacing w:val="-19"/>
          <w:sz w:val="20"/>
        </w:rPr>
        <w:t xml:space="preserve"> </w:t>
      </w:r>
      <w:r>
        <w:rPr>
          <w:sz w:val="20"/>
        </w:rPr>
        <w:t>a dicotyledonous stem by the</w:t>
      </w:r>
    </w:p>
    <w:p w14:paraId="0BE8F3EE" w14:textId="77777777" w:rsidR="00B51F13" w:rsidRDefault="00000000">
      <w:pPr>
        <w:pStyle w:val="ListParagraph"/>
        <w:numPr>
          <w:ilvl w:val="1"/>
          <w:numId w:val="65"/>
        </w:numPr>
        <w:tabs>
          <w:tab w:val="left" w:pos="1191"/>
          <w:tab w:val="left" w:pos="3037"/>
        </w:tabs>
        <w:spacing w:before="4"/>
        <w:ind w:left="1191" w:hanging="311"/>
        <w:rPr>
          <w:sz w:val="20"/>
        </w:rPr>
      </w:pPr>
      <w:r>
        <w:rPr>
          <w:spacing w:val="-6"/>
          <w:sz w:val="20"/>
        </w:rPr>
        <w:t>xylem</w:t>
      </w:r>
      <w:r>
        <w:rPr>
          <w:spacing w:val="-11"/>
          <w:sz w:val="20"/>
        </w:rPr>
        <w:t xml:space="preserve"> </w:t>
      </w:r>
      <w:r>
        <w:rPr>
          <w:spacing w:val="-2"/>
          <w:sz w:val="20"/>
        </w:rPr>
        <w:t>parenchyma</w:t>
      </w:r>
      <w:r>
        <w:rPr>
          <w:sz w:val="20"/>
        </w:rPr>
        <w:tab/>
      </w:r>
      <w:r>
        <w:rPr>
          <w:spacing w:val="-2"/>
          <w:sz w:val="20"/>
        </w:rPr>
        <w:t>B.</w:t>
      </w:r>
      <w:r>
        <w:rPr>
          <w:sz w:val="20"/>
        </w:rPr>
        <w:t xml:space="preserve"> </w:t>
      </w:r>
      <w:r>
        <w:rPr>
          <w:spacing w:val="-2"/>
          <w:sz w:val="20"/>
        </w:rPr>
        <w:t>secondary</w:t>
      </w:r>
      <w:r>
        <w:rPr>
          <w:spacing w:val="-6"/>
          <w:sz w:val="20"/>
        </w:rPr>
        <w:t xml:space="preserve"> </w:t>
      </w:r>
      <w:r>
        <w:rPr>
          <w:spacing w:val="-2"/>
          <w:sz w:val="20"/>
        </w:rPr>
        <w:t>phloem</w:t>
      </w:r>
    </w:p>
    <w:p w14:paraId="02E2B0C8" w14:textId="77777777" w:rsidR="00B51F13" w:rsidRDefault="00000000">
      <w:pPr>
        <w:pStyle w:val="BodyText"/>
        <w:spacing w:before="10"/>
        <w:ind w:left="880"/>
      </w:pPr>
      <w:r>
        <w:t>C.</w:t>
      </w:r>
      <w:r>
        <w:rPr>
          <w:spacing w:val="-5"/>
        </w:rPr>
        <w:t xml:space="preserve"> </w:t>
      </w:r>
      <w:r>
        <w:t>endodermis</w:t>
      </w:r>
      <w:r>
        <w:rPr>
          <w:spacing w:val="-5"/>
        </w:rPr>
        <w:t xml:space="preserve"> </w:t>
      </w:r>
      <w:r>
        <w:t>D.</w:t>
      </w:r>
      <w:r>
        <w:rPr>
          <w:spacing w:val="-4"/>
        </w:rPr>
        <w:t xml:space="preserve"> </w:t>
      </w:r>
      <w:r>
        <w:rPr>
          <w:spacing w:val="-2"/>
        </w:rPr>
        <w:t>cambium.</w:t>
      </w:r>
    </w:p>
    <w:p w14:paraId="4DA4886D" w14:textId="77777777" w:rsidR="00B51F13" w:rsidRDefault="00000000">
      <w:pPr>
        <w:pStyle w:val="ListParagraph"/>
        <w:numPr>
          <w:ilvl w:val="0"/>
          <w:numId w:val="63"/>
        </w:numPr>
        <w:tabs>
          <w:tab w:val="left" w:pos="877"/>
          <w:tab w:val="left" w:pos="880"/>
        </w:tabs>
        <w:spacing w:before="79" w:line="247" w:lineRule="auto"/>
        <w:ind w:right="1243" w:hanging="721"/>
        <w:rPr>
          <w:sz w:val="20"/>
        </w:rPr>
      </w:pPr>
      <w:r>
        <w:br w:type="column"/>
      </w:r>
      <w:r>
        <w:rPr>
          <w:sz w:val="20"/>
        </w:rPr>
        <w:t>One</w:t>
      </w:r>
      <w:r>
        <w:rPr>
          <w:spacing w:val="-13"/>
          <w:sz w:val="20"/>
        </w:rPr>
        <w:t xml:space="preserve"> </w:t>
      </w:r>
      <w:r>
        <w:rPr>
          <w:sz w:val="20"/>
        </w:rPr>
        <w:t>cubic</w:t>
      </w:r>
      <w:r>
        <w:rPr>
          <w:spacing w:val="-14"/>
          <w:sz w:val="20"/>
        </w:rPr>
        <w:t xml:space="preserve"> </w:t>
      </w:r>
      <w:r>
        <w:rPr>
          <w:sz w:val="20"/>
        </w:rPr>
        <w:t>centimeter</w:t>
      </w:r>
      <w:r>
        <w:rPr>
          <w:spacing w:val="-12"/>
          <w:sz w:val="20"/>
        </w:rPr>
        <w:t xml:space="preserve"> </w:t>
      </w:r>
      <w:r>
        <w:rPr>
          <w:sz w:val="20"/>
        </w:rPr>
        <w:t>of</w:t>
      </w:r>
      <w:r>
        <w:rPr>
          <w:spacing w:val="-16"/>
          <w:sz w:val="20"/>
        </w:rPr>
        <w:t xml:space="preserve"> </w:t>
      </w:r>
      <w:r>
        <w:rPr>
          <w:sz w:val="20"/>
        </w:rPr>
        <w:t>lymph</w:t>
      </w:r>
      <w:r>
        <w:rPr>
          <w:spacing w:val="-10"/>
          <w:sz w:val="20"/>
        </w:rPr>
        <w:t xml:space="preserve"> </w:t>
      </w:r>
      <w:r>
        <w:rPr>
          <w:sz w:val="20"/>
        </w:rPr>
        <w:t>is</w:t>
      </w:r>
      <w:r>
        <w:rPr>
          <w:spacing w:val="-13"/>
          <w:sz w:val="20"/>
        </w:rPr>
        <w:t xml:space="preserve"> </w:t>
      </w:r>
      <w:r>
        <w:rPr>
          <w:sz w:val="20"/>
        </w:rPr>
        <w:t>richer</w:t>
      </w:r>
      <w:r>
        <w:rPr>
          <w:spacing w:val="-3"/>
          <w:sz w:val="20"/>
        </w:rPr>
        <w:t xml:space="preserve"> </w:t>
      </w:r>
      <w:r>
        <w:rPr>
          <w:sz w:val="20"/>
        </w:rPr>
        <w:t>than</w:t>
      </w:r>
      <w:r>
        <w:rPr>
          <w:spacing w:val="-6"/>
          <w:sz w:val="20"/>
        </w:rPr>
        <w:t xml:space="preserve"> </w:t>
      </w:r>
      <w:r>
        <w:rPr>
          <w:sz w:val="20"/>
        </w:rPr>
        <w:t>an equal volume of blood</w:t>
      </w:r>
    </w:p>
    <w:p w14:paraId="3C12980A" w14:textId="77777777" w:rsidR="00B51F13" w:rsidRDefault="00000000">
      <w:pPr>
        <w:pStyle w:val="ListParagraph"/>
        <w:numPr>
          <w:ilvl w:val="1"/>
          <w:numId w:val="63"/>
        </w:numPr>
        <w:tabs>
          <w:tab w:val="left" w:pos="1125"/>
        </w:tabs>
        <w:spacing w:before="3"/>
        <w:ind w:left="1125" w:hanging="248"/>
        <w:rPr>
          <w:sz w:val="20"/>
        </w:rPr>
      </w:pPr>
      <w:r>
        <w:rPr>
          <w:sz w:val="20"/>
        </w:rPr>
        <w:t>erythrocytes</w:t>
      </w:r>
      <w:r>
        <w:rPr>
          <w:spacing w:val="-7"/>
          <w:sz w:val="20"/>
        </w:rPr>
        <w:t xml:space="preserve"> </w:t>
      </w:r>
      <w:r>
        <w:rPr>
          <w:sz w:val="20"/>
        </w:rPr>
        <w:t>B.</w:t>
      </w:r>
      <w:r>
        <w:rPr>
          <w:spacing w:val="-4"/>
          <w:sz w:val="20"/>
        </w:rPr>
        <w:t xml:space="preserve"> </w:t>
      </w:r>
      <w:r>
        <w:rPr>
          <w:sz w:val="20"/>
        </w:rPr>
        <w:t>leucocytes</w:t>
      </w:r>
      <w:r>
        <w:rPr>
          <w:spacing w:val="-4"/>
          <w:sz w:val="20"/>
        </w:rPr>
        <w:t xml:space="preserve"> </w:t>
      </w:r>
      <w:r>
        <w:rPr>
          <w:sz w:val="20"/>
        </w:rPr>
        <w:t>C.</w:t>
      </w:r>
      <w:r>
        <w:rPr>
          <w:spacing w:val="1"/>
          <w:sz w:val="20"/>
        </w:rPr>
        <w:t xml:space="preserve"> </w:t>
      </w:r>
      <w:r>
        <w:rPr>
          <w:sz w:val="20"/>
        </w:rPr>
        <w:t>amino</w:t>
      </w:r>
      <w:r>
        <w:rPr>
          <w:spacing w:val="-15"/>
          <w:sz w:val="20"/>
        </w:rPr>
        <w:t xml:space="preserve"> </w:t>
      </w:r>
      <w:r>
        <w:rPr>
          <w:spacing w:val="-4"/>
          <w:sz w:val="20"/>
        </w:rPr>
        <w:t>acid</w:t>
      </w:r>
    </w:p>
    <w:p w14:paraId="305F8B54" w14:textId="77777777" w:rsidR="00B51F13" w:rsidRDefault="00000000">
      <w:pPr>
        <w:pStyle w:val="BodyText"/>
        <w:spacing w:before="10"/>
        <w:ind w:left="880"/>
      </w:pPr>
      <w:r>
        <w:t>D.</w:t>
      </w:r>
      <w:r>
        <w:rPr>
          <w:spacing w:val="-2"/>
        </w:rPr>
        <w:t xml:space="preserve"> glucose.</w:t>
      </w:r>
    </w:p>
    <w:p w14:paraId="5C70EB3B" w14:textId="77777777" w:rsidR="00B51F13" w:rsidRDefault="00B51F13">
      <w:pPr>
        <w:pStyle w:val="BodyText"/>
        <w:spacing w:before="21"/>
      </w:pPr>
    </w:p>
    <w:p w14:paraId="72FD2ED7" w14:textId="77777777" w:rsidR="00B51F13" w:rsidRDefault="00000000">
      <w:pPr>
        <w:pStyle w:val="ListParagraph"/>
        <w:numPr>
          <w:ilvl w:val="0"/>
          <w:numId w:val="63"/>
        </w:numPr>
        <w:tabs>
          <w:tab w:val="left" w:pos="877"/>
          <w:tab w:val="left" w:pos="880"/>
        </w:tabs>
        <w:spacing w:line="249" w:lineRule="auto"/>
        <w:ind w:right="1023" w:hanging="721"/>
        <w:rPr>
          <w:sz w:val="20"/>
        </w:rPr>
      </w:pPr>
      <w:r>
        <w:rPr>
          <w:sz w:val="20"/>
        </w:rPr>
        <w:t>The</w:t>
      </w:r>
      <w:r>
        <w:rPr>
          <w:spacing w:val="-6"/>
          <w:sz w:val="20"/>
        </w:rPr>
        <w:t xml:space="preserve"> </w:t>
      </w:r>
      <w:r>
        <w:rPr>
          <w:sz w:val="20"/>
        </w:rPr>
        <w:t>oxidative</w:t>
      </w:r>
      <w:r>
        <w:rPr>
          <w:spacing w:val="-6"/>
          <w:sz w:val="20"/>
        </w:rPr>
        <w:t xml:space="preserve"> </w:t>
      </w:r>
      <w:r>
        <w:rPr>
          <w:sz w:val="20"/>
        </w:rPr>
        <w:t>part</w:t>
      </w:r>
      <w:r>
        <w:rPr>
          <w:spacing w:val="-3"/>
          <w:sz w:val="20"/>
        </w:rPr>
        <w:t xml:space="preserve"> </w:t>
      </w:r>
      <w:r>
        <w:rPr>
          <w:sz w:val="20"/>
        </w:rPr>
        <w:t>of</w:t>
      </w:r>
      <w:r>
        <w:rPr>
          <w:spacing w:val="-11"/>
          <w:sz w:val="20"/>
        </w:rPr>
        <w:t xml:space="preserve"> </w:t>
      </w:r>
      <w:r>
        <w:rPr>
          <w:sz w:val="20"/>
        </w:rPr>
        <w:t>the</w:t>
      </w:r>
      <w:r>
        <w:rPr>
          <w:spacing w:val="-6"/>
          <w:sz w:val="20"/>
        </w:rPr>
        <w:t xml:space="preserve"> </w:t>
      </w:r>
      <w:r>
        <w:rPr>
          <w:sz w:val="20"/>
        </w:rPr>
        <w:t>respiration</w:t>
      </w:r>
      <w:r>
        <w:rPr>
          <w:spacing w:val="-5"/>
          <w:sz w:val="20"/>
        </w:rPr>
        <w:t xml:space="preserve"> </w:t>
      </w:r>
      <w:r>
        <w:rPr>
          <w:sz w:val="20"/>
        </w:rPr>
        <w:t>process</w:t>
      </w:r>
      <w:r>
        <w:rPr>
          <w:spacing w:val="-6"/>
          <w:sz w:val="20"/>
        </w:rPr>
        <w:t xml:space="preserve"> </w:t>
      </w:r>
      <w:r>
        <w:rPr>
          <w:sz w:val="20"/>
        </w:rPr>
        <w:t>takes place in the</w:t>
      </w:r>
    </w:p>
    <w:p w14:paraId="75FAEA55" w14:textId="77777777" w:rsidR="00B51F13" w:rsidRDefault="00000000">
      <w:pPr>
        <w:pStyle w:val="BodyText"/>
        <w:spacing w:line="249" w:lineRule="auto"/>
        <w:ind w:left="1036" w:right="1348" w:hanging="159"/>
        <w:jc w:val="both"/>
      </w:pPr>
      <w:r>
        <w:t>A.</w:t>
      </w:r>
      <w:r>
        <w:rPr>
          <w:spacing w:val="-13"/>
        </w:rPr>
        <w:t xml:space="preserve"> </w:t>
      </w:r>
      <w:r>
        <w:t>mitochondria</w:t>
      </w:r>
      <w:r>
        <w:rPr>
          <w:spacing w:val="-12"/>
        </w:rPr>
        <w:t xml:space="preserve"> </w:t>
      </w:r>
      <w:r>
        <w:t>B.</w:t>
      </w:r>
      <w:r>
        <w:rPr>
          <w:spacing w:val="-13"/>
        </w:rPr>
        <w:t xml:space="preserve"> </w:t>
      </w:r>
      <w:r>
        <w:t>ribosomes</w:t>
      </w:r>
      <w:r>
        <w:rPr>
          <w:spacing w:val="-12"/>
        </w:rPr>
        <w:t xml:space="preserve"> </w:t>
      </w:r>
      <w:r>
        <w:t>C.</w:t>
      </w:r>
      <w:r>
        <w:rPr>
          <w:spacing w:val="-13"/>
        </w:rPr>
        <w:t xml:space="preserve"> </w:t>
      </w:r>
      <w:r>
        <w:t>endoplasmic reticulum D. golgilbodies.</w:t>
      </w:r>
    </w:p>
    <w:p w14:paraId="35FCC560" w14:textId="77777777" w:rsidR="00B51F13" w:rsidRDefault="00B51F13">
      <w:pPr>
        <w:pStyle w:val="BodyText"/>
        <w:spacing w:before="11"/>
      </w:pPr>
    </w:p>
    <w:p w14:paraId="3D2CCF83" w14:textId="77777777" w:rsidR="00B51F13" w:rsidRDefault="00000000">
      <w:pPr>
        <w:pStyle w:val="ListParagraph"/>
        <w:numPr>
          <w:ilvl w:val="0"/>
          <w:numId w:val="63"/>
        </w:numPr>
        <w:tabs>
          <w:tab w:val="left" w:pos="877"/>
          <w:tab w:val="left" w:pos="880"/>
        </w:tabs>
        <w:spacing w:line="247" w:lineRule="auto"/>
        <w:ind w:right="881" w:hanging="721"/>
        <w:rPr>
          <w:sz w:val="20"/>
        </w:rPr>
      </w:pPr>
      <w:r>
        <w:rPr>
          <w:sz w:val="20"/>
        </w:rPr>
        <w:t>Fatigue</w:t>
      </w:r>
      <w:r>
        <w:rPr>
          <w:spacing w:val="-4"/>
          <w:sz w:val="20"/>
        </w:rPr>
        <w:t xml:space="preserve"> </w:t>
      </w:r>
      <w:r>
        <w:rPr>
          <w:sz w:val="20"/>
        </w:rPr>
        <w:t>of</w:t>
      </w:r>
      <w:r>
        <w:rPr>
          <w:spacing w:val="-3"/>
          <w:sz w:val="20"/>
        </w:rPr>
        <w:t xml:space="preserve"> </w:t>
      </w:r>
      <w:r>
        <w:rPr>
          <w:sz w:val="20"/>
        </w:rPr>
        <w:t>leg</w:t>
      </w:r>
      <w:r>
        <w:rPr>
          <w:spacing w:val="-2"/>
          <w:sz w:val="20"/>
        </w:rPr>
        <w:t xml:space="preserve"> </w:t>
      </w:r>
      <w:r>
        <w:rPr>
          <w:sz w:val="20"/>
        </w:rPr>
        <w:t>muscles</w:t>
      </w:r>
      <w:r>
        <w:rPr>
          <w:spacing w:val="-1"/>
          <w:sz w:val="20"/>
        </w:rPr>
        <w:t xml:space="preserve"> </w:t>
      </w:r>
      <w:r>
        <w:rPr>
          <w:sz w:val="20"/>
        </w:rPr>
        <w:t>may occur</w:t>
      </w:r>
      <w:r>
        <w:rPr>
          <w:spacing w:val="-3"/>
          <w:sz w:val="20"/>
        </w:rPr>
        <w:t xml:space="preserve"> </w:t>
      </w:r>
      <w:r>
        <w:rPr>
          <w:sz w:val="20"/>
        </w:rPr>
        <w:t>after</w:t>
      </w:r>
      <w:r>
        <w:rPr>
          <w:spacing w:val="-3"/>
          <w:sz w:val="20"/>
        </w:rPr>
        <w:t xml:space="preserve"> </w:t>
      </w:r>
      <w:r>
        <w:rPr>
          <w:sz w:val="20"/>
        </w:rPr>
        <w:t>riding</w:t>
      </w:r>
      <w:r>
        <w:rPr>
          <w:spacing w:val="-24"/>
          <w:sz w:val="20"/>
        </w:rPr>
        <w:t xml:space="preserve"> </w:t>
      </w:r>
      <w:r>
        <w:rPr>
          <w:sz w:val="20"/>
        </w:rPr>
        <w:t>many kilometers on a bicycle because of</w:t>
      </w:r>
    </w:p>
    <w:p w14:paraId="7B21B40C" w14:textId="77777777" w:rsidR="00B51F13" w:rsidRDefault="00000000">
      <w:pPr>
        <w:pStyle w:val="ListParagraph"/>
        <w:numPr>
          <w:ilvl w:val="1"/>
          <w:numId w:val="63"/>
        </w:numPr>
        <w:tabs>
          <w:tab w:val="left" w:pos="1118"/>
        </w:tabs>
        <w:spacing w:before="4"/>
        <w:ind w:left="1118" w:hanging="238"/>
        <w:rPr>
          <w:sz w:val="20"/>
        </w:rPr>
      </w:pPr>
      <w:r>
        <w:rPr>
          <w:sz w:val="20"/>
        </w:rPr>
        <w:t>insufficient</w:t>
      </w:r>
      <w:r>
        <w:rPr>
          <w:spacing w:val="-8"/>
          <w:sz w:val="20"/>
        </w:rPr>
        <w:t xml:space="preserve"> </w:t>
      </w:r>
      <w:r>
        <w:rPr>
          <w:sz w:val="20"/>
        </w:rPr>
        <w:t>glucose</w:t>
      </w:r>
      <w:r>
        <w:rPr>
          <w:spacing w:val="-4"/>
          <w:sz w:val="20"/>
        </w:rPr>
        <w:t xml:space="preserve"> </w:t>
      </w:r>
      <w:r>
        <w:rPr>
          <w:sz w:val="20"/>
        </w:rPr>
        <w:t>B.</w:t>
      </w:r>
      <w:r>
        <w:rPr>
          <w:spacing w:val="-13"/>
          <w:sz w:val="20"/>
        </w:rPr>
        <w:t xml:space="preserve"> </w:t>
      </w:r>
      <w:r>
        <w:rPr>
          <w:sz w:val="20"/>
        </w:rPr>
        <w:t>excess</w:t>
      </w:r>
      <w:r>
        <w:rPr>
          <w:spacing w:val="-7"/>
          <w:sz w:val="20"/>
        </w:rPr>
        <w:t xml:space="preserve"> </w:t>
      </w:r>
      <w:r>
        <w:rPr>
          <w:spacing w:val="-2"/>
          <w:sz w:val="20"/>
        </w:rPr>
        <w:t>carbondioxide</w:t>
      </w:r>
    </w:p>
    <w:p w14:paraId="570519EF" w14:textId="77777777" w:rsidR="00B51F13" w:rsidRDefault="00000000">
      <w:pPr>
        <w:pStyle w:val="BodyText"/>
        <w:spacing w:before="10"/>
        <w:ind w:left="880"/>
      </w:pPr>
      <w:r>
        <w:t>C.</w:t>
      </w:r>
      <w:r>
        <w:rPr>
          <w:spacing w:val="-5"/>
        </w:rPr>
        <w:t xml:space="preserve"> </w:t>
      </w:r>
      <w:r>
        <w:t>excess</w:t>
      </w:r>
      <w:r>
        <w:rPr>
          <w:spacing w:val="-6"/>
        </w:rPr>
        <w:t xml:space="preserve"> </w:t>
      </w:r>
      <w:r>
        <w:t>protein</w:t>
      </w:r>
      <w:r>
        <w:rPr>
          <w:spacing w:val="-4"/>
        </w:rPr>
        <w:t xml:space="preserve"> </w:t>
      </w:r>
      <w:r>
        <w:t>D.</w:t>
      </w:r>
      <w:r>
        <w:rPr>
          <w:spacing w:val="-5"/>
        </w:rPr>
        <w:t xml:space="preserve"> </w:t>
      </w:r>
      <w:r>
        <w:t>insufficient</w:t>
      </w:r>
      <w:r>
        <w:rPr>
          <w:spacing w:val="-5"/>
        </w:rPr>
        <w:t xml:space="preserve"> </w:t>
      </w:r>
      <w:r>
        <w:rPr>
          <w:spacing w:val="-2"/>
        </w:rPr>
        <w:t>oxygen.</w:t>
      </w:r>
    </w:p>
    <w:p w14:paraId="79C0BD1D" w14:textId="77777777" w:rsidR="00B51F13" w:rsidRDefault="00B51F13">
      <w:pPr>
        <w:pStyle w:val="BodyText"/>
        <w:spacing w:before="19"/>
      </w:pPr>
    </w:p>
    <w:p w14:paraId="7223F2D3" w14:textId="77777777" w:rsidR="00B51F13" w:rsidRDefault="00000000">
      <w:pPr>
        <w:pStyle w:val="ListParagraph"/>
        <w:numPr>
          <w:ilvl w:val="0"/>
          <w:numId w:val="63"/>
        </w:numPr>
        <w:tabs>
          <w:tab w:val="left" w:pos="876"/>
        </w:tabs>
        <w:spacing w:before="1"/>
        <w:ind w:left="876" w:hanging="716"/>
        <w:jc w:val="both"/>
        <w:rPr>
          <w:sz w:val="20"/>
        </w:rPr>
      </w:pPr>
      <w:r>
        <w:rPr>
          <w:sz w:val="20"/>
        </w:rPr>
        <w:t>The</w:t>
      </w:r>
      <w:r>
        <w:rPr>
          <w:spacing w:val="-3"/>
          <w:sz w:val="20"/>
        </w:rPr>
        <w:t xml:space="preserve"> </w:t>
      </w:r>
      <w:r>
        <w:rPr>
          <w:sz w:val="20"/>
        </w:rPr>
        <w:t>function</w:t>
      </w:r>
      <w:r>
        <w:rPr>
          <w:spacing w:val="-2"/>
          <w:sz w:val="20"/>
        </w:rPr>
        <w:t xml:space="preserve"> </w:t>
      </w:r>
      <w:r>
        <w:rPr>
          <w:sz w:val="20"/>
        </w:rPr>
        <w:t>of</w:t>
      </w:r>
      <w:r>
        <w:rPr>
          <w:spacing w:val="-8"/>
          <w:sz w:val="20"/>
        </w:rPr>
        <w:t xml:space="preserve"> </w:t>
      </w:r>
      <w:r>
        <w:rPr>
          <w:sz w:val="20"/>
        </w:rPr>
        <w:t>the</w:t>
      </w:r>
      <w:r>
        <w:rPr>
          <w:spacing w:val="3"/>
          <w:sz w:val="20"/>
        </w:rPr>
        <w:t xml:space="preserve"> </w:t>
      </w:r>
      <w:r>
        <w:rPr>
          <w:sz w:val="20"/>
        </w:rPr>
        <w:t>loop</w:t>
      </w:r>
      <w:r>
        <w:rPr>
          <w:spacing w:val="-1"/>
          <w:sz w:val="20"/>
        </w:rPr>
        <w:t xml:space="preserve"> </w:t>
      </w:r>
      <w:r>
        <w:rPr>
          <w:sz w:val="20"/>
        </w:rPr>
        <w:t>of</w:t>
      </w:r>
      <w:r>
        <w:rPr>
          <w:spacing w:val="-4"/>
          <w:sz w:val="20"/>
        </w:rPr>
        <w:t xml:space="preserve"> </w:t>
      </w:r>
      <w:r>
        <w:rPr>
          <w:sz w:val="20"/>
        </w:rPr>
        <w:t>Henle</w:t>
      </w:r>
      <w:r>
        <w:rPr>
          <w:spacing w:val="-3"/>
          <w:sz w:val="20"/>
        </w:rPr>
        <w:t xml:space="preserve"> </w:t>
      </w:r>
      <w:r>
        <w:rPr>
          <w:sz w:val="20"/>
        </w:rPr>
        <w:t>is</w:t>
      </w:r>
      <w:r>
        <w:rPr>
          <w:spacing w:val="-10"/>
          <w:sz w:val="20"/>
        </w:rPr>
        <w:t xml:space="preserve"> </w:t>
      </w:r>
      <w:r>
        <w:rPr>
          <w:spacing w:val="-5"/>
          <w:sz w:val="20"/>
        </w:rPr>
        <w:t>to</w:t>
      </w:r>
    </w:p>
    <w:p w14:paraId="68277B11" w14:textId="77777777" w:rsidR="00B51F13" w:rsidRDefault="00000000">
      <w:pPr>
        <w:pStyle w:val="ListParagraph"/>
        <w:numPr>
          <w:ilvl w:val="1"/>
          <w:numId w:val="63"/>
        </w:numPr>
        <w:tabs>
          <w:tab w:val="left" w:pos="1007"/>
          <w:tab w:val="left" w:pos="1089"/>
        </w:tabs>
        <w:spacing w:before="12" w:line="249" w:lineRule="auto"/>
        <w:ind w:left="1007" w:right="1295" w:hanging="130"/>
        <w:jc w:val="both"/>
        <w:rPr>
          <w:sz w:val="20"/>
        </w:rPr>
      </w:pPr>
      <w:r>
        <w:rPr>
          <w:spacing w:val="-6"/>
          <w:sz w:val="20"/>
        </w:rPr>
        <w:t>increase</w:t>
      </w:r>
      <w:r>
        <w:rPr>
          <w:spacing w:val="-7"/>
          <w:sz w:val="20"/>
        </w:rPr>
        <w:t xml:space="preserve"> </w:t>
      </w:r>
      <w:r>
        <w:rPr>
          <w:spacing w:val="-6"/>
          <w:sz w:val="20"/>
        </w:rPr>
        <w:t>theflow of</w:t>
      </w:r>
      <w:r>
        <w:rPr>
          <w:spacing w:val="-7"/>
          <w:sz w:val="20"/>
        </w:rPr>
        <w:t xml:space="preserve"> </w:t>
      </w:r>
      <w:r>
        <w:rPr>
          <w:spacing w:val="-6"/>
          <w:sz w:val="20"/>
        </w:rPr>
        <w:t>urine</w:t>
      </w:r>
      <w:r>
        <w:rPr>
          <w:spacing w:val="-5"/>
          <w:sz w:val="20"/>
        </w:rPr>
        <w:t xml:space="preserve"> </w:t>
      </w:r>
      <w:r>
        <w:rPr>
          <w:spacing w:val="-6"/>
          <w:sz w:val="20"/>
        </w:rPr>
        <w:t>B.</w:t>
      </w:r>
      <w:r>
        <w:rPr>
          <w:spacing w:val="-7"/>
          <w:sz w:val="20"/>
        </w:rPr>
        <w:t xml:space="preserve"> </w:t>
      </w:r>
      <w:r>
        <w:rPr>
          <w:spacing w:val="-6"/>
          <w:sz w:val="20"/>
        </w:rPr>
        <w:t xml:space="preserve">concentrate amino </w:t>
      </w:r>
      <w:r>
        <w:rPr>
          <w:spacing w:val="-8"/>
          <w:sz w:val="20"/>
        </w:rPr>
        <w:t>acids</w:t>
      </w:r>
      <w:r>
        <w:rPr>
          <w:spacing w:val="-5"/>
          <w:sz w:val="20"/>
        </w:rPr>
        <w:t xml:space="preserve"> </w:t>
      </w:r>
      <w:r>
        <w:rPr>
          <w:spacing w:val="-8"/>
          <w:sz w:val="20"/>
        </w:rPr>
        <w:t>in</w:t>
      </w:r>
      <w:r>
        <w:rPr>
          <w:spacing w:val="-4"/>
          <w:sz w:val="20"/>
        </w:rPr>
        <w:t xml:space="preserve"> </w:t>
      </w:r>
      <w:r>
        <w:rPr>
          <w:spacing w:val="-8"/>
          <w:sz w:val="20"/>
        </w:rPr>
        <w:t>the</w:t>
      </w:r>
      <w:r>
        <w:rPr>
          <w:spacing w:val="-5"/>
          <w:sz w:val="20"/>
        </w:rPr>
        <w:t xml:space="preserve"> </w:t>
      </w:r>
      <w:r>
        <w:rPr>
          <w:spacing w:val="-8"/>
          <w:sz w:val="20"/>
        </w:rPr>
        <w:t>kidney</w:t>
      </w:r>
      <w:r>
        <w:rPr>
          <w:spacing w:val="-4"/>
          <w:sz w:val="20"/>
        </w:rPr>
        <w:t xml:space="preserve"> </w:t>
      </w:r>
      <w:r>
        <w:rPr>
          <w:spacing w:val="-8"/>
          <w:sz w:val="20"/>
        </w:rPr>
        <w:t>tissue</w:t>
      </w:r>
      <w:r>
        <w:rPr>
          <w:spacing w:val="-5"/>
          <w:sz w:val="20"/>
        </w:rPr>
        <w:t xml:space="preserve"> </w:t>
      </w:r>
      <w:r>
        <w:rPr>
          <w:spacing w:val="-8"/>
          <w:sz w:val="20"/>
        </w:rPr>
        <w:t>C.</w:t>
      </w:r>
      <w:r>
        <w:rPr>
          <w:spacing w:val="-4"/>
          <w:sz w:val="20"/>
        </w:rPr>
        <w:t xml:space="preserve"> </w:t>
      </w:r>
      <w:r>
        <w:rPr>
          <w:spacing w:val="-8"/>
          <w:sz w:val="20"/>
        </w:rPr>
        <w:t>concentrates</w:t>
      </w:r>
      <w:r>
        <w:rPr>
          <w:spacing w:val="-5"/>
          <w:sz w:val="20"/>
        </w:rPr>
        <w:t xml:space="preserve"> </w:t>
      </w:r>
      <w:r>
        <w:rPr>
          <w:spacing w:val="-8"/>
          <w:sz w:val="20"/>
        </w:rPr>
        <w:t xml:space="preserve">sodium </w:t>
      </w:r>
      <w:r>
        <w:rPr>
          <w:sz w:val="20"/>
        </w:rPr>
        <w:t>chlorideinthemedullaof</w:t>
      </w:r>
      <w:r>
        <w:rPr>
          <w:spacing w:val="-30"/>
          <w:sz w:val="20"/>
        </w:rPr>
        <w:t xml:space="preserve"> </w:t>
      </w:r>
      <w:r>
        <w:rPr>
          <w:sz w:val="20"/>
        </w:rPr>
        <w:t>thekidney</w:t>
      </w:r>
    </w:p>
    <w:p w14:paraId="4DA9231A" w14:textId="77777777" w:rsidR="00B51F13" w:rsidRDefault="00000000">
      <w:pPr>
        <w:pStyle w:val="BodyText"/>
        <w:spacing w:before="1"/>
        <w:ind w:left="880"/>
        <w:jc w:val="both"/>
      </w:pPr>
      <w:r>
        <w:t>D.</w:t>
      </w:r>
      <w:r>
        <w:rPr>
          <w:spacing w:val="-5"/>
        </w:rPr>
        <w:t xml:space="preserve"> </w:t>
      </w:r>
      <w:r>
        <w:t>increasethe</w:t>
      </w:r>
      <w:r>
        <w:rPr>
          <w:spacing w:val="-4"/>
        </w:rPr>
        <w:t xml:space="preserve"> </w:t>
      </w:r>
      <w:r>
        <w:t>volume</w:t>
      </w:r>
      <w:r>
        <w:rPr>
          <w:spacing w:val="-4"/>
        </w:rPr>
        <w:t xml:space="preserve"> </w:t>
      </w:r>
      <w:r>
        <w:t>of</w:t>
      </w:r>
      <w:r>
        <w:rPr>
          <w:spacing w:val="-6"/>
        </w:rPr>
        <w:t xml:space="preserve"> </w:t>
      </w:r>
      <w:r>
        <w:rPr>
          <w:spacing w:val="-2"/>
        </w:rPr>
        <w:t>urine.</w:t>
      </w:r>
    </w:p>
    <w:p w14:paraId="6CB473CF" w14:textId="77777777" w:rsidR="00B51F13" w:rsidRDefault="00B51F13">
      <w:pPr>
        <w:pStyle w:val="BodyText"/>
        <w:spacing w:before="20"/>
      </w:pPr>
    </w:p>
    <w:p w14:paraId="61CBC475" w14:textId="77777777" w:rsidR="00B51F13" w:rsidRDefault="00000000">
      <w:pPr>
        <w:pStyle w:val="Heading2"/>
        <w:spacing w:line="249" w:lineRule="auto"/>
        <w:ind w:right="716"/>
      </w:pPr>
      <w:r>
        <w:rPr>
          <w:spacing w:val="-10"/>
        </w:rPr>
        <w:t>Usethe</w:t>
      </w:r>
      <w:r>
        <w:rPr>
          <w:spacing w:val="-12"/>
        </w:rPr>
        <w:t xml:space="preserve"> </w:t>
      </w:r>
      <w:r>
        <w:rPr>
          <w:spacing w:val="-10"/>
        </w:rPr>
        <w:t>informationinthegraphbelowto</w:t>
      </w:r>
      <w:r>
        <w:t xml:space="preserve"> answerquestion25</w:t>
      </w:r>
      <w:r>
        <w:rPr>
          <w:spacing w:val="-18"/>
        </w:rPr>
        <w:t xml:space="preserve"> </w:t>
      </w:r>
      <w:r>
        <w:t>and26</w:t>
      </w:r>
    </w:p>
    <w:p w14:paraId="613CAADF" w14:textId="77777777" w:rsidR="00B51F13" w:rsidRDefault="00000000">
      <w:pPr>
        <w:pStyle w:val="BodyText"/>
        <w:spacing w:before="7"/>
        <w:rPr>
          <w:b/>
          <w:sz w:val="16"/>
        </w:rPr>
      </w:pPr>
      <w:r>
        <w:rPr>
          <w:noProof/>
        </w:rPr>
        <w:drawing>
          <wp:anchor distT="0" distB="0" distL="0" distR="0" simplePos="0" relativeHeight="487603200" behindDoc="1" locked="0" layoutInCell="1" allowOverlap="1" wp14:anchorId="66E06F7F" wp14:editId="4B223ABF">
            <wp:simplePos x="0" y="0"/>
            <wp:positionH relativeFrom="page">
              <wp:posOffset>4303395</wp:posOffset>
            </wp:positionH>
            <wp:positionV relativeFrom="paragraph">
              <wp:posOffset>136562</wp:posOffset>
            </wp:positionV>
            <wp:extent cx="2054752" cy="1197578"/>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14" cstate="print"/>
                    <a:stretch>
                      <a:fillRect/>
                    </a:stretch>
                  </pic:blipFill>
                  <pic:spPr>
                    <a:xfrm>
                      <a:off x="0" y="0"/>
                      <a:ext cx="2054752" cy="1197578"/>
                    </a:xfrm>
                    <a:prstGeom prst="rect">
                      <a:avLst/>
                    </a:prstGeom>
                  </pic:spPr>
                </pic:pic>
              </a:graphicData>
            </a:graphic>
          </wp:anchor>
        </w:drawing>
      </w:r>
    </w:p>
    <w:p w14:paraId="6F741C34" w14:textId="77777777" w:rsidR="00B51F13" w:rsidRDefault="00000000">
      <w:pPr>
        <w:pStyle w:val="ListParagraph"/>
        <w:numPr>
          <w:ilvl w:val="0"/>
          <w:numId w:val="63"/>
        </w:numPr>
        <w:tabs>
          <w:tab w:val="left" w:pos="877"/>
          <w:tab w:val="left" w:pos="880"/>
        </w:tabs>
        <w:spacing w:before="29" w:line="247" w:lineRule="auto"/>
        <w:ind w:right="1050" w:hanging="721"/>
        <w:rPr>
          <w:sz w:val="20"/>
        </w:rPr>
      </w:pPr>
      <w:r>
        <w:rPr>
          <w:sz w:val="20"/>
        </w:rPr>
        <w:t>Which</w:t>
      </w:r>
      <w:r>
        <w:rPr>
          <w:spacing w:val="-2"/>
          <w:sz w:val="20"/>
        </w:rPr>
        <w:t xml:space="preserve"> </w:t>
      </w:r>
      <w:r>
        <w:rPr>
          <w:sz w:val="20"/>
        </w:rPr>
        <w:t>of</w:t>
      </w:r>
      <w:r>
        <w:rPr>
          <w:spacing w:val="-9"/>
          <w:sz w:val="20"/>
        </w:rPr>
        <w:t xml:space="preserve"> </w:t>
      </w:r>
      <w:r>
        <w:rPr>
          <w:sz w:val="20"/>
        </w:rPr>
        <w:t>the plants is</w:t>
      </w:r>
      <w:r>
        <w:rPr>
          <w:spacing w:val="-4"/>
          <w:sz w:val="20"/>
        </w:rPr>
        <w:t xml:space="preserve"> </w:t>
      </w:r>
      <w:r>
        <w:rPr>
          <w:sz w:val="20"/>
        </w:rPr>
        <w:t>likely</w:t>
      </w:r>
      <w:r>
        <w:rPr>
          <w:spacing w:val="-3"/>
          <w:sz w:val="20"/>
        </w:rPr>
        <w:t xml:space="preserve"> </w:t>
      </w:r>
      <w:r>
        <w:rPr>
          <w:sz w:val="20"/>
        </w:rPr>
        <w:t>to</w:t>
      </w:r>
      <w:r>
        <w:rPr>
          <w:spacing w:val="-3"/>
          <w:sz w:val="20"/>
        </w:rPr>
        <w:t xml:space="preserve"> </w:t>
      </w:r>
      <w:r>
        <w:rPr>
          <w:sz w:val="20"/>
        </w:rPr>
        <w:t>have</w:t>
      </w:r>
      <w:r>
        <w:rPr>
          <w:spacing w:val="-5"/>
          <w:sz w:val="20"/>
        </w:rPr>
        <w:t xml:space="preserve"> </w:t>
      </w:r>
      <w:r>
        <w:rPr>
          <w:sz w:val="20"/>
        </w:rPr>
        <w:t>broad</w:t>
      </w:r>
      <w:r>
        <w:rPr>
          <w:spacing w:val="-3"/>
          <w:sz w:val="20"/>
        </w:rPr>
        <w:t xml:space="preserve"> </w:t>
      </w:r>
      <w:r>
        <w:rPr>
          <w:sz w:val="20"/>
        </w:rPr>
        <w:t>leaves with thin</w:t>
      </w:r>
      <w:r>
        <w:rPr>
          <w:spacing w:val="-5"/>
          <w:sz w:val="20"/>
        </w:rPr>
        <w:t xml:space="preserve"> </w:t>
      </w:r>
      <w:r>
        <w:rPr>
          <w:sz w:val="20"/>
        </w:rPr>
        <w:t>cuticle?</w:t>
      </w:r>
    </w:p>
    <w:p w14:paraId="546AE602" w14:textId="77777777" w:rsidR="00B51F13" w:rsidRDefault="00000000">
      <w:pPr>
        <w:pStyle w:val="BodyText"/>
        <w:tabs>
          <w:tab w:val="left" w:pos="1597"/>
          <w:tab w:val="left" w:pos="2317"/>
          <w:tab w:val="left" w:pos="3038"/>
        </w:tabs>
        <w:spacing w:before="4"/>
        <w:ind w:left="880"/>
      </w:pPr>
      <w:r>
        <w:rPr>
          <w:spacing w:val="-2"/>
        </w:rPr>
        <w:t>A</w:t>
      </w:r>
      <w:r>
        <w:rPr>
          <w:spacing w:val="-29"/>
        </w:rPr>
        <w:t xml:space="preserve"> </w:t>
      </w:r>
      <w:r>
        <w:rPr>
          <w:spacing w:val="-5"/>
        </w:rPr>
        <w:t>R.</w:t>
      </w:r>
      <w:r>
        <w:tab/>
      </w:r>
      <w:r>
        <w:rPr>
          <w:spacing w:val="-5"/>
        </w:rPr>
        <w:t>B.</w:t>
      </w:r>
      <w:r>
        <w:rPr>
          <w:spacing w:val="-21"/>
        </w:rPr>
        <w:t xml:space="preserve"> </w:t>
      </w:r>
      <w:r>
        <w:rPr>
          <w:spacing w:val="-10"/>
        </w:rPr>
        <w:t>S</w:t>
      </w:r>
      <w:r>
        <w:tab/>
      </w:r>
      <w:r>
        <w:rPr>
          <w:spacing w:val="-4"/>
        </w:rPr>
        <w:t>C.</w:t>
      </w:r>
      <w:r>
        <w:rPr>
          <w:spacing w:val="-24"/>
        </w:rPr>
        <w:t xml:space="preserve"> </w:t>
      </w:r>
      <w:r>
        <w:rPr>
          <w:spacing w:val="-10"/>
        </w:rPr>
        <w:t>T</w:t>
      </w:r>
      <w:r>
        <w:tab/>
      </w:r>
      <w:r>
        <w:rPr>
          <w:spacing w:val="-5"/>
        </w:rPr>
        <w:t>D.</w:t>
      </w:r>
      <w:r>
        <w:rPr>
          <w:spacing w:val="-21"/>
        </w:rPr>
        <w:t xml:space="preserve"> </w:t>
      </w:r>
      <w:r>
        <w:rPr>
          <w:spacing w:val="-10"/>
        </w:rPr>
        <w:t>U</w:t>
      </w:r>
    </w:p>
    <w:p w14:paraId="2406C2F4" w14:textId="77777777" w:rsidR="00B51F13" w:rsidRDefault="00B51F13">
      <w:pPr>
        <w:sectPr w:rsidR="00B51F13">
          <w:pgSz w:w="12240" w:h="15840"/>
          <w:pgMar w:top="260" w:right="360" w:bottom="280" w:left="560" w:header="720" w:footer="720" w:gutter="0"/>
          <w:cols w:num="2" w:space="720" w:equalWidth="0">
            <w:col w:w="5037" w:space="388"/>
            <w:col w:w="5895"/>
          </w:cols>
        </w:sectPr>
      </w:pPr>
    </w:p>
    <w:p w14:paraId="3271D785" w14:textId="77777777" w:rsidR="00B51F13" w:rsidRDefault="00B51F13">
      <w:pPr>
        <w:pStyle w:val="BodyText"/>
        <w:spacing w:before="19" w:after="1"/>
      </w:pPr>
    </w:p>
    <w:tbl>
      <w:tblPr>
        <w:tblW w:w="0" w:type="auto"/>
        <w:tblInd w:w="124" w:type="dxa"/>
        <w:tblLayout w:type="fixed"/>
        <w:tblCellMar>
          <w:left w:w="0" w:type="dxa"/>
          <w:right w:w="0" w:type="dxa"/>
        </w:tblCellMar>
        <w:tblLook w:val="01E0" w:firstRow="1" w:lastRow="1" w:firstColumn="1" w:lastColumn="1" w:noHBand="0" w:noVBand="0"/>
      </w:tblPr>
      <w:tblGrid>
        <w:gridCol w:w="537"/>
        <w:gridCol w:w="4602"/>
        <w:gridCol w:w="823"/>
        <w:gridCol w:w="811"/>
        <w:gridCol w:w="504"/>
        <w:gridCol w:w="701"/>
        <w:gridCol w:w="2114"/>
      </w:tblGrid>
      <w:tr w:rsidR="00B51F13" w14:paraId="0BB55CA6" w14:textId="77777777">
        <w:trPr>
          <w:trHeight w:val="229"/>
        </w:trPr>
        <w:tc>
          <w:tcPr>
            <w:tcW w:w="537" w:type="dxa"/>
          </w:tcPr>
          <w:p w14:paraId="5465CABA" w14:textId="77777777" w:rsidR="00B51F13" w:rsidRDefault="00000000">
            <w:pPr>
              <w:pStyle w:val="TableParagraph"/>
              <w:spacing w:line="209" w:lineRule="exact"/>
              <w:ind w:left="50"/>
              <w:rPr>
                <w:sz w:val="20"/>
              </w:rPr>
            </w:pPr>
            <w:r>
              <w:rPr>
                <w:spacing w:val="-5"/>
                <w:sz w:val="20"/>
              </w:rPr>
              <w:t>17.</w:t>
            </w:r>
          </w:p>
        </w:tc>
        <w:tc>
          <w:tcPr>
            <w:tcW w:w="4602" w:type="dxa"/>
          </w:tcPr>
          <w:p w14:paraId="601F315D" w14:textId="77777777" w:rsidR="00B51F13" w:rsidRDefault="00000000">
            <w:pPr>
              <w:pStyle w:val="TableParagraph"/>
              <w:spacing w:line="209" w:lineRule="exact"/>
              <w:ind w:left="233"/>
              <w:rPr>
                <w:sz w:val="20"/>
              </w:rPr>
            </w:pPr>
            <w:r>
              <w:rPr>
                <w:spacing w:val="-8"/>
                <w:sz w:val="20"/>
              </w:rPr>
              <w:t>In</w:t>
            </w:r>
            <w:r>
              <w:rPr>
                <w:spacing w:val="-10"/>
                <w:sz w:val="20"/>
              </w:rPr>
              <w:t xml:space="preserve"> </w:t>
            </w:r>
            <w:r>
              <w:rPr>
                <w:spacing w:val="-8"/>
                <w:sz w:val="20"/>
              </w:rPr>
              <w:t>demonstrating</w:t>
            </w:r>
            <w:r>
              <w:rPr>
                <w:spacing w:val="-12"/>
                <w:sz w:val="20"/>
              </w:rPr>
              <w:t xml:space="preserve"> </w:t>
            </w:r>
            <w:r>
              <w:rPr>
                <w:spacing w:val="-8"/>
                <w:sz w:val="20"/>
              </w:rPr>
              <w:t>the</w:t>
            </w:r>
            <w:r>
              <w:rPr>
                <w:spacing w:val="-10"/>
                <w:sz w:val="20"/>
              </w:rPr>
              <w:t xml:space="preserve"> </w:t>
            </w:r>
            <w:r>
              <w:rPr>
                <w:spacing w:val="-8"/>
                <w:sz w:val="20"/>
              </w:rPr>
              <w:t>importance</w:t>
            </w:r>
            <w:r>
              <w:rPr>
                <w:spacing w:val="-15"/>
                <w:sz w:val="20"/>
              </w:rPr>
              <w:t xml:space="preserve"> </w:t>
            </w:r>
            <w:r>
              <w:rPr>
                <w:spacing w:val="-8"/>
                <w:sz w:val="20"/>
              </w:rPr>
              <w:t>of</w:t>
            </w:r>
            <w:r>
              <w:rPr>
                <w:spacing w:val="-14"/>
                <w:sz w:val="20"/>
              </w:rPr>
              <w:t xml:space="preserve"> </w:t>
            </w:r>
            <w:r>
              <w:rPr>
                <w:spacing w:val="-8"/>
                <w:sz w:val="20"/>
              </w:rPr>
              <w:t>mineral</w:t>
            </w:r>
            <w:r>
              <w:rPr>
                <w:spacing w:val="-14"/>
                <w:sz w:val="20"/>
              </w:rPr>
              <w:t xml:space="preserve"> </w:t>
            </w:r>
            <w:r>
              <w:rPr>
                <w:spacing w:val="-8"/>
                <w:sz w:val="20"/>
              </w:rPr>
              <w:t>elements</w:t>
            </w:r>
            <w:r>
              <w:rPr>
                <w:spacing w:val="-17"/>
                <w:sz w:val="20"/>
              </w:rPr>
              <w:t xml:space="preserve"> </w:t>
            </w:r>
            <w:r>
              <w:rPr>
                <w:spacing w:val="-8"/>
                <w:sz w:val="20"/>
              </w:rPr>
              <w:t>in</w:t>
            </w:r>
          </w:p>
        </w:tc>
        <w:tc>
          <w:tcPr>
            <w:tcW w:w="823" w:type="dxa"/>
          </w:tcPr>
          <w:p w14:paraId="27B596ED" w14:textId="77777777" w:rsidR="00B51F13" w:rsidRDefault="00000000">
            <w:pPr>
              <w:pStyle w:val="TableParagraph"/>
              <w:spacing w:line="209" w:lineRule="exact"/>
              <w:ind w:left="336"/>
              <w:rPr>
                <w:sz w:val="20"/>
              </w:rPr>
            </w:pPr>
            <w:r>
              <w:rPr>
                <w:spacing w:val="-5"/>
                <w:sz w:val="20"/>
              </w:rPr>
              <w:t>26.</w:t>
            </w:r>
          </w:p>
        </w:tc>
        <w:tc>
          <w:tcPr>
            <w:tcW w:w="811" w:type="dxa"/>
          </w:tcPr>
          <w:p w14:paraId="7C6BC947" w14:textId="77777777" w:rsidR="00B51F13" w:rsidRDefault="00000000">
            <w:pPr>
              <w:pStyle w:val="TableParagraph"/>
              <w:spacing w:line="209" w:lineRule="exact"/>
              <w:ind w:left="233"/>
              <w:rPr>
                <w:sz w:val="20"/>
              </w:rPr>
            </w:pPr>
            <w:r>
              <w:rPr>
                <w:spacing w:val="-2"/>
                <w:sz w:val="20"/>
              </w:rPr>
              <w:t>Which</w:t>
            </w:r>
          </w:p>
        </w:tc>
        <w:tc>
          <w:tcPr>
            <w:tcW w:w="504" w:type="dxa"/>
          </w:tcPr>
          <w:p w14:paraId="4E159810" w14:textId="77777777" w:rsidR="00B51F13" w:rsidRDefault="00000000">
            <w:pPr>
              <w:pStyle w:val="TableParagraph"/>
              <w:spacing w:line="209" w:lineRule="exact"/>
              <w:ind w:left="20"/>
              <w:jc w:val="center"/>
              <w:rPr>
                <w:sz w:val="20"/>
              </w:rPr>
            </w:pPr>
            <w:r>
              <w:rPr>
                <w:spacing w:val="-5"/>
                <w:sz w:val="20"/>
              </w:rPr>
              <w:t>of</w:t>
            </w:r>
            <w:r>
              <w:rPr>
                <w:spacing w:val="-14"/>
                <w:sz w:val="20"/>
              </w:rPr>
              <w:t xml:space="preserve"> </w:t>
            </w:r>
            <w:r>
              <w:rPr>
                <w:spacing w:val="-5"/>
                <w:sz w:val="20"/>
              </w:rPr>
              <w:t>the</w:t>
            </w:r>
          </w:p>
        </w:tc>
        <w:tc>
          <w:tcPr>
            <w:tcW w:w="701" w:type="dxa"/>
          </w:tcPr>
          <w:p w14:paraId="2D776D9D" w14:textId="77777777" w:rsidR="00B51F13" w:rsidRDefault="00000000">
            <w:pPr>
              <w:pStyle w:val="TableParagraph"/>
              <w:spacing w:line="209" w:lineRule="exact"/>
              <w:ind w:left="27"/>
              <w:rPr>
                <w:sz w:val="20"/>
              </w:rPr>
            </w:pPr>
            <w:r>
              <w:rPr>
                <w:sz w:val="20"/>
              </w:rPr>
              <w:t>plants</w:t>
            </w:r>
            <w:r>
              <w:rPr>
                <w:spacing w:val="-4"/>
                <w:sz w:val="20"/>
              </w:rPr>
              <w:t xml:space="preserve"> </w:t>
            </w:r>
            <w:r>
              <w:rPr>
                <w:spacing w:val="-5"/>
                <w:sz w:val="20"/>
              </w:rPr>
              <w:t>is</w:t>
            </w:r>
          </w:p>
        </w:tc>
        <w:tc>
          <w:tcPr>
            <w:tcW w:w="2114" w:type="dxa"/>
          </w:tcPr>
          <w:p w14:paraId="59B4E4AB" w14:textId="77777777" w:rsidR="00B51F13" w:rsidRDefault="00000000">
            <w:pPr>
              <w:pStyle w:val="TableParagraph"/>
              <w:spacing w:line="209" w:lineRule="exact"/>
              <w:ind w:left="15"/>
              <w:rPr>
                <w:sz w:val="20"/>
              </w:rPr>
            </w:pPr>
            <w:r>
              <w:rPr>
                <w:spacing w:val="-6"/>
                <w:sz w:val="20"/>
              </w:rPr>
              <w:t>likely</w:t>
            </w:r>
            <w:r>
              <w:rPr>
                <w:spacing w:val="-15"/>
                <w:sz w:val="20"/>
              </w:rPr>
              <w:t xml:space="preserve"> </w:t>
            </w:r>
            <w:r>
              <w:rPr>
                <w:spacing w:val="-6"/>
                <w:sz w:val="20"/>
              </w:rPr>
              <w:t>to</w:t>
            </w:r>
            <w:r>
              <w:rPr>
                <w:spacing w:val="-11"/>
                <w:sz w:val="20"/>
              </w:rPr>
              <w:t xml:space="preserve"> </w:t>
            </w:r>
            <w:r>
              <w:rPr>
                <w:spacing w:val="-6"/>
                <w:sz w:val="20"/>
              </w:rPr>
              <w:t>be</w:t>
            </w:r>
            <w:r>
              <w:rPr>
                <w:spacing w:val="-17"/>
                <w:sz w:val="20"/>
              </w:rPr>
              <w:t xml:space="preserve"> </w:t>
            </w:r>
            <w:r>
              <w:rPr>
                <w:spacing w:val="-6"/>
                <w:sz w:val="20"/>
              </w:rPr>
              <w:t>a</w:t>
            </w:r>
            <w:r>
              <w:rPr>
                <w:spacing w:val="-3"/>
                <w:sz w:val="20"/>
              </w:rPr>
              <w:t xml:space="preserve"> </w:t>
            </w:r>
            <w:r>
              <w:rPr>
                <w:spacing w:val="-6"/>
                <w:sz w:val="20"/>
              </w:rPr>
              <w:t>desert</w:t>
            </w:r>
            <w:r>
              <w:rPr>
                <w:spacing w:val="-19"/>
                <w:sz w:val="20"/>
              </w:rPr>
              <w:t xml:space="preserve"> </w:t>
            </w:r>
            <w:r>
              <w:rPr>
                <w:spacing w:val="-6"/>
                <w:sz w:val="20"/>
              </w:rPr>
              <w:t>species?</w:t>
            </w:r>
          </w:p>
        </w:tc>
      </w:tr>
      <w:tr w:rsidR="00B51F13" w14:paraId="2D0B204B" w14:textId="77777777">
        <w:trPr>
          <w:trHeight w:val="235"/>
        </w:trPr>
        <w:tc>
          <w:tcPr>
            <w:tcW w:w="537" w:type="dxa"/>
          </w:tcPr>
          <w:p w14:paraId="47B00EB1" w14:textId="77777777" w:rsidR="00B51F13" w:rsidRDefault="00B51F13">
            <w:pPr>
              <w:pStyle w:val="TableParagraph"/>
              <w:rPr>
                <w:sz w:val="16"/>
              </w:rPr>
            </w:pPr>
          </w:p>
        </w:tc>
        <w:tc>
          <w:tcPr>
            <w:tcW w:w="4602" w:type="dxa"/>
          </w:tcPr>
          <w:p w14:paraId="48307398" w14:textId="77777777" w:rsidR="00B51F13" w:rsidRDefault="00000000">
            <w:pPr>
              <w:pStyle w:val="TableParagraph"/>
              <w:spacing w:line="215" w:lineRule="exact"/>
              <w:ind w:left="233"/>
              <w:rPr>
                <w:sz w:val="20"/>
              </w:rPr>
            </w:pPr>
            <w:r>
              <w:rPr>
                <w:sz w:val="20"/>
              </w:rPr>
              <w:t>the</w:t>
            </w:r>
            <w:r>
              <w:rPr>
                <w:spacing w:val="-4"/>
                <w:sz w:val="20"/>
              </w:rPr>
              <w:t xml:space="preserve"> </w:t>
            </w:r>
            <w:r>
              <w:rPr>
                <w:sz w:val="20"/>
              </w:rPr>
              <w:t>plants,</w:t>
            </w:r>
            <w:r>
              <w:rPr>
                <w:spacing w:val="-4"/>
                <w:sz w:val="20"/>
              </w:rPr>
              <w:t xml:space="preserve"> </w:t>
            </w:r>
            <w:r>
              <w:rPr>
                <w:sz w:val="20"/>
              </w:rPr>
              <w:t>the</w:t>
            </w:r>
            <w:r>
              <w:rPr>
                <w:spacing w:val="-4"/>
                <w:sz w:val="20"/>
              </w:rPr>
              <w:t xml:space="preserve"> </w:t>
            </w:r>
            <w:r>
              <w:rPr>
                <w:sz w:val="20"/>
              </w:rPr>
              <w:t>culture</w:t>
            </w:r>
            <w:r>
              <w:rPr>
                <w:spacing w:val="-3"/>
                <w:sz w:val="20"/>
              </w:rPr>
              <w:t xml:space="preserve"> </w:t>
            </w:r>
            <w:r>
              <w:rPr>
                <w:sz w:val="20"/>
              </w:rPr>
              <w:t>bottle</w:t>
            </w:r>
            <w:r>
              <w:rPr>
                <w:spacing w:val="-5"/>
                <w:sz w:val="20"/>
              </w:rPr>
              <w:t xml:space="preserve"> </w:t>
            </w:r>
            <w:r>
              <w:rPr>
                <w:sz w:val="20"/>
              </w:rPr>
              <w:t>must</w:t>
            </w:r>
            <w:r>
              <w:rPr>
                <w:spacing w:val="-4"/>
                <w:sz w:val="20"/>
              </w:rPr>
              <w:t xml:space="preserve"> </w:t>
            </w:r>
            <w:r>
              <w:rPr>
                <w:sz w:val="20"/>
              </w:rPr>
              <w:t>be</w:t>
            </w:r>
            <w:r>
              <w:rPr>
                <w:spacing w:val="-4"/>
                <w:sz w:val="20"/>
              </w:rPr>
              <w:t xml:space="preserve"> </w:t>
            </w:r>
            <w:r>
              <w:rPr>
                <w:sz w:val="20"/>
              </w:rPr>
              <w:t>darkened</w:t>
            </w:r>
            <w:r>
              <w:rPr>
                <w:spacing w:val="-3"/>
                <w:sz w:val="20"/>
              </w:rPr>
              <w:t xml:space="preserve"> </w:t>
            </w:r>
            <w:r>
              <w:rPr>
                <w:spacing w:val="-5"/>
                <w:sz w:val="20"/>
              </w:rPr>
              <w:t>to</w:t>
            </w:r>
          </w:p>
        </w:tc>
        <w:tc>
          <w:tcPr>
            <w:tcW w:w="823" w:type="dxa"/>
          </w:tcPr>
          <w:p w14:paraId="05CF5927" w14:textId="77777777" w:rsidR="00B51F13" w:rsidRDefault="00B51F13">
            <w:pPr>
              <w:pStyle w:val="TableParagraph"/>
              <w:rPr>
                <w:sz w:val="16"/>
              </w:rPr>
            </w:pPr>
          </w:p>
        </w:tc>
        <w:tc>
          <w:tcPr>
            <w:tcW w:w="811" w:type="dxa"/>
          </w:tcPr>
          <w:p w14:paraId="7E9BD2DA" w14:textId="77777777" w:rsidR="00B51F13" w:rsidRDefault="00000000">
            <w:pPr>
              <w:pStyle w:val="TableParagraph"/>
              <w:spacing w:line="215" w:lineRule="exact"/>
              <w:ind w:left="233"/>
              <w:rPr>
                <w:sz w:val="20"/>
              </w:rPr>
            </w:pPr>
            <w:r>
              <w:rPr>
                <w:sz w:val="20"/>
              </w:rPr>
              <w:t>A.</w:t>
            </w:r>
            <w:r>
              <w:rPr>
                <w:spacing w:val="-2"/>
                <w:sz w:val="20"/>
              </w:rPr>
              <w:t xml:space="preserve"> </w:t>
            </w:r>
            <w:r>
              <w:rPr>
                <w:spacing w:val="-10"/>
                <w:sz w:val="20"/>
              </w:rPr>
              <w:t>U</w:t>
            </w:r>
          </w:p>
        </w:tc>
        <w:tc>
          <w:tcPr>
            <w:tcW w:w="504" w:type="dxa"/>
          </w:tcPr>
          <w:p w14:paraId="3AF50369" w14:textId="77777777" w:rsidR="00B51F13" w:rsidRDefault="00000000">
            <w:pPr>
              <w:pStyle w:val="TableParagraph"/>
              <w:spacing w:line="215" w:lineRule="exact"/>
              <w:ind w:left="55"/>
              <w:jc w:val="center"/>
              <w:rPr>
                <w:sz w:val="20"/>
              </w:rPr>
            </w:pPr>
            <w:r>
              <w:rPr>
                <w:spacing w:val="-5"/>
                <w:sz w:val="20"/>
              </w:rPr>
              <w:t>B.T</w:t>
            </w:r>
          </w:p>
        </w:tc>
        <w:tc>
          <w:tcPr>
            <w:tcW w:w="701" w:type="dxa"/>
          </w:tcPr>
          <w:p w14:paraId="6490A3B1" w14:textId="77777777" w:rsidR="00B51F13" w:rsidRDefault="00000000">
            <w:pPr>
              <w:pStyle w:val="TableParagraph"/>
              <w:spacing w:line="215" w:lineRule="exact"/>
              <w:ind w:left="322"/>
              <w:rPr>
                <w:sz w:val="20"/>
              </w:rPr>
            </w:pPr>
            <w:r>
              <w:rPr>
                <w:spacing w:val="-5"/>
                <w:sz w:val="20"/>
              </w:rPr>
              <w:t>C.S</w:t>
            </w:r>
          </w:p>
        </w:tc>
        <w:tc>
          <w:tcPr>
            <w:tcW w:w="2114" w:type="dxa"/>
          </w:tcPr>
          <w:p w14:paraId="1BE4A142" w14:textId="77777777" w:rsidR="00B51F13" w:rsidRDefault="00000000">
            <w:pPr>
              <w:pStyle w:val="TableParagraph"/>
              <w:spacing w:line="215" w:lineRule="exact"/>
              <w:ind w:left="375"/>
              <w:rPr>
                <w:sz w:val="20"/>
              </w:rPr>
            </w:pPr>
            <w:r>
              <w:rPr>
                <w:sz w:val="20"/>
              </w:rPr>
              <w:t>D.</w:t>
            </w:r>
            <w:r>
              <w:rPr>
                <w:spacing w:val="-2"/>
                <w:sz w:val="20"/>
              </w:rPr>
              <w:t xml:space="preserve"> </w:t>
            </w:r>
            <w:r>
              <w:rPr>
                <w:spacing w:val="-5"/>
                <w:sz w:val="20"/>
              </w:rPr>
              <w:t>R.</w:t>
            </w:r>
          </w:p>
        </w:tc>
      </w:tr>
      <w:tr w:rsidR="00B51F13" w14:paraId="5A30042C" w14:textId="77777777">
        <w:trPr>
          <w:trHeight w:val="226"/>
        </w:trPr>
        <w:tc>
          <w:tcPr>
            <w:tcW w:w="537" w:type="dxa"/>
          </w:tcPr>
          <w:p w14:paraId="1EE2A362" w14:textId="77777777" w:rsidR="00B51F13" w:rsidRDefault="00B51F13">
            <w:pPr>
              <w:pStyle w:val="TableParagraph"/>
              <w:rPr>
                <w:sz w:val="16"/>
              </w:rPr>
            </w:pPr>
          </w:p>
        </w:tc>
        <w:tc>
          <w:tcPr>
            <w:tcW w:w="4602" w:type="dxa"/>
          </w:tcPr>
          <w:p w14:paraId="77A29AAC" w14:textId="77777777" w:rsidR="00B51F13" w:rsidRDefault="00000000">
            <w:pPr>
              <w:pStyle w:val="TableParagraph"/>
              <w:spacing w:line="207" w:lineRule="exact"/>
              <w:ind w:left="233"/>
              <w:rPr>
                <w:sz w:val="20"/>
              </w:rPr>
            </w:pPr>
            <w:r>
              <w:rPr>
                <w:sz w:val="20"/>
              </w:rPr>
              <w:t>A.</w:t>
            </w:r>
            <w:r>
              <w:rPr>
                <w:spacing w:val="-5"/>
                <w:sz w:val="20"/>
              </w:rPr>
              <w:t xml:space="preserve"> </w:t>
            </w:r>
            <w:r>
              <w:rPr>
                <w:sz w:val="20"/>
              </w:rPr>
              <w:t>prevent</w:t>
            </w:r>
            <w:r>
              <w:rPr>
                <w:spacing w:val="-5"/>
                <w:sz w:val="20"/>
              </w:rPr>
              <w:t xml:space="preserve"> </w:t>
            </w:r>
            <w:r>
              <w:rPr>
                <w:sz w:val="20"/>
              </w:rPr>
              <w:t>algal</w:t>
            </w:r>
            <w:r>
              <w:rPr>
                <w:spacing w:val="-4"/>
                <w:sz w:val="20"/>
              </w:rPr>
              <w:t xml:space="preserve"> </w:t>
            </w:r>
            <w:r>
              <w:rPr>
                <w:sz w:val="20"/>
              </w:rPr>
              <w:t>growth</w:t>
            </w:r>
            <w:r>
              <w:rPr>
                <w:spacing w:val="-3"/>
                <w:sz w:val="20"/>
              </w:rPr>
              <w:t xml:space="preserve"> </w:t>
            </w:r>
            <w:r>
              <w:rPr>
                <w:sz w:val="20"/>
              </w:rPr>
              <w:t>in</w:t>
            </w:r>
            <w:r>
              <w:rPr>
                <w:spacing w:val="-3"/>
                <w:sz w:val="20"/>
              </w:rPr>
              <w:t xml:space="preserve"> </w:t>
            </w:r>
            <w:r>
              <w:rPr>
                <w:sz w:val="20"/>
              </w:rPr>
              <w:t>culture</w:t>
            </w:r>
            <w:r>
              <w:rPr>
                <w:spacing w:val="-4"/>
                <w:sz w:val="20"/>
              </w:rPr>
              <w:t xml:space="preserve"> </w:t>
            </w:r>
            <w:r>
              <w:rPr>
                <w:spacing w:val="-2"/>
                <w:sz w:val="20"/>
              </w:rPr>
              <w:t>solution</w:t>
            </w:r>
          </w:p>
        </w:tc>
        <w:tc>
          <w:tcPr>
            <w:tcW w:w="823" w:type="dxa"/>
          </w:tcPr>
          <w:p w14:paraId="3414C1E7" w14:textId="77777777" w:rsidR="00B51F13" w:rsidRDefault="00B51F13">
            <w:pPr>
              <w:pStyle w:val="TableParagraph"/>
              <w:rPr>
                <w:sz w:val="16"/>
              </w:rPr>
            </w:pPr>
          </w:p>
        </w:tc>
        <w:tc>
          <w:tcPr>
            <w:tcW w:w="811" w:type="dxa"/>
          </w:tcPr>
          <w:p w14:paraId="1B5F99DB" w14:textId="77777777" w:rsidR="00B51F13" w:rsidRDefault="00B51F13">
            <w:pPr>
              <w:pStyle w:val="TableParagraph"/>
              <w:rPr>
                <w:sz w:val="16"/>
              </w:rPr>
            </w:pPr>
          </w:p>
        </w:tc>
        <w:tc>
          <w:tcPr>
            <w:tcW w:w="504" w:type="dxa"/>
          </w:tcPr>
          <w:p w14:paraId="3D9E1F5B" w14:textId="77777777" w:rsidR="00B51F13" w:rsidRDefault="00B51F13">
            <w:pPr>
              <w:pStyle w:val="TableParagraph"/>
              <w:rPr>
                <w:sz w:val="16"/>
              </w:rPr>
            </w:pPr>
          </w:p>
        </w:tc>
        <w:tc>
          <w:tcPr>
            <w:tcW w:w="701" w:type="dxa"/>
          </w:tcPr>
          <w:p w14:paraId="7625B3C2" w14:textId="77777777" w:rsidR="00B51F13" w:rsidRDefault="00B51F13">
            <w:pPr>
              <w:pStyle w:val="TableParagraph"/>
              <w:rPr>
                <w:sz w:val="16"/>
              </w:rPr>
            </w:pPr>
          </w:p>
        </w:tc>
        <w:tc>
          <w:tcPr>
            <w:tcW w:w="2114" w:type="dxa"/>
          </w:tcPr>
          <w:p w14:paraId="1F6E012E" w14:textId="77777777" w:rsidR="00B51F13" w:rsidRDefault="00B51F13">
            <w:pPr>
              <w:pStyle w:val="TableParagraph"/>
              <w:rPr>
                <w:sz w:val="16"/>
              </w:rPr>
            </w:pPr>
          </w:p>
        </w:tc>
      </w:tr>
    </w:tbl>
    <w:p w14:paraId="7F1CEA3E" w14:textId="77777777" w:rsidR="00B51F13" w:rsidRDefault="00B51F13">
      <w:pPr>
        <w:rPr>
          <w:sz w:val="16"/>
        </w:rPr>
        <w:sectPr w:rsidR="00B51F13">
          <w:type w:val="continuous"/>
          <w:pgSz w:w="12240" w:h="15840"/>
          <w:pgMar w:top="1820" w:right="360" w:bottom="280" w:left="560" w:header="720" w:footer="720" w:gutter="0"/>
          <w:cols w:space="720"/>
        </w:sectPr>
      </w:pPr>
    </w:p>
    <w:p w14:paraId="135339B2" w14:textId="77777777" w:rsidR="00B51F13" w:rsidRDefault="00000000">
      <w:pPr>
        <w:pStyle w:val="ListParagraph"/>
        <w:numPr>
          <w:ilvl w:val="1"/>
          <w:numId w:val="65"/>
        </w:numPr>
        <w:tabs>
          <w:tab w:val="left" w:pos="1086"/>
        </w:tabs>
        <w:spacing w:before="30" w:line="247" w:lineRule="auto"/>
        <w:ind w:left="1086" w:right="168" w:hanging="209"/>
        <w:rPr>
          <w:sz w:val="20"/>
        </w:rPr>
      </w:pPr>
      <w:r>
        <w:rPr>
          <w:spacing w:val="-8"/>
          <w:sz w:val="20"/>
        </w:rPr>
        <w:t>allowroot</w:t>
      </w:r>
      <w:r>
        <w:rPr>
          <w:spacing w:val="-12"/>
          <w:sz w:val="20"/>
        </w:rPr>
        <w:t xml:space="preserve"> </w:t>
      </w:r>
      <w:r>
        <w:rPr>
          <w:spacing w:val="-8"/>
          <w:sz w:val="20"/>
        </w:rPr>
        <w:t>growth</w:t>
      </w:r>
      <w:r>
        <w:rPr>
          <w:spacing w:val="-13"/>
          <w:sz w:val="20"/>
        </w:rPr>
        <w:t xml:space="preserve"> </w:t>
      </w:r>
      <w:r>
        <w:rPr>
          <w:spacing w:val="-8"/>
          <w:sz w:val="20"/>
        </w:rPr>
        <w:t>C.</w:t>
      </w:r>
      <w:r>
        <w:rPr>
          <w:sz w:val="20"/>
        </w:rPr>
        <w:t xml:space="preserve"> </w:t>
      </w:r>
      <w:r>
        <w:rPr>
          <w:spacing w:val="-8"/>
          <w:sz w:val="20"/>
        </w:rPr>
        <w:t>prevent</w:t>
      </w:r>
      <w:r>
        <w:rPr>
          <w:spacing w:val="-14"/>
          <w:sz w:val="20"/>
        </w:rPr>
        <w:t xml:space="preserve"> </w:t>
      </w:r>
      <w:r>
        <w:rPr>
          <w:spacing w:val="-8"/>
          <w:sz w:val="20"/>
        </w:rPr>
        <w:t>breakdown</w:t>
      </w:r>
      <w:r>
        <w:rPr>
          <w:spacing w:val="-17"/>
          <w:sz w:val="20"/>
        </w:rPr>
        <w:t xml:space="preserve"> </w:t>
      </w:r>
      <w:r>
        <w:rPr>
          <w:spacing w:val="-8"/>
          <w:sz w:val="20"/>
        </w:rPr>
        <w:t>of</w:t>
      </w:r>
      <w:r>
        <w:rPr>
          <w:spacing w:val="-13"/>
          <w:sz w:val="20"/>
        </w:rPr>
        <w:t xml:space="preserve"> </w:t>
      </w:r>
      <w:r>
        <w:rPr>
          <w:spacing w:val="-8"/>
          <w:sz w:val="20"/>
        </w:rPr>
        <w:t xml:space="preserve">mineral </w:t>
      </w:r>
      <w:r>
        <w:rPr>
          <w:spacing w:val="-2"/>
          <w:sz w:val="20"/>
        </w:rPr>
        <w:t>elements</w:t>
      </w:r>
      <w:r>
        <w:rPr>
          <w:spacing w:val="-15"/>
          <w:sz w:val="20"/>
        </w:rPr>
        <w:t xml:space="preserve"> </w:t>
      </w:r>
      <w:r>
        <w:rPr>
          <w:spacing w:val="-2"/>
          <w:sz w:val="20"/>
        </w:rPr>
        <w:t>D.</w:t>
      </w:r>
      <w:r>
        <w:rPr>
          <w:spacing w:val="-14"/>
          <w:sz w:val="20"/>
        </w:rPr>
        <w:t xml:space="preserve"> </w:t>
      </w:r>
      <w:r>
        <w:rPr>
          <w:spacing w:val="-2"/>
          <w:sz w:val="20"/>
        </w:rPr>
        <w:t>prevent</w:t>
      </w:r>
      <w:r>
        <w:rPr>
          <w:spacing w:val="-17"/>
          <w:sz w:val="20"/>
        </w:rPr>
        <w:t xml:space="preserve"> </w:t>
      </w:r>
      <w:r>
        <w:rPr>
          <w:spacing w:val="-2"/>
          <w:sz w:val="20"/>
        </w:rPr>
        <w:t>photosynthesis</w:t>
      </w:r>
      <w:r>
        <w:rPr>
          <w:spacing w:val="-20"/>
          <w:sz w:val="20"/>
        </w:rPr>
        <w:t xml:space="preserve"> </w:t>
      </w:r>
      <w:r>
        <w:rPr>
          <w:spacing w:val="-2"/>
          <w:sz w:val="20"/>
        </w:rPr>
        <w:t>in</w:t>
      </w:r>
      <w:r>
        <w:rPr>
          <w:spacing w:val="-11"/>
          <w:sz w:val="20"/>
        </w:rPr>
        <w:t xml:space="preserve"> </w:t>
      </w:r>
      <w:r>
        <w:rPr>
          <w:spacing w:val="-2"/>
          <w:sz w:val="20"/>
        </w:rPr>
        <w:t>the</w:t>
      </w:r>
      <w:r>
        <w:rPr>
          <w:spacing w:val="-10"/>
          <w:sz w:val="20"/>
        </w:rPr>
        <w:t xml:space="preserve"> </w:t>
      </w:r>
      <w:r>
        <w:rPr>
          <w:spacing w:val="-2"/>
          <w:sz w:val="20"/>
        </w:rPr>
        <w:t>root.</w:t>
      </w:r>
    </w:p>
    <w:p w14:paraId="7AD92E2A" w14:textId="77777777" w:rsidR="00B51F13" w:rsidRDefault="00B51F13">
      <w:pPr>
        <w:pStyle w:val="BodyText"/>
        <w:spacing w:before="14"/>
      </w:pPr>
    </w:p>
    <w:p w14:paraId="78CCEC8D" w14:textId="77777777" w:rsidR="00B51F13" w:rsidRDefault="00000000">
      <w:pPr>
        <w:pStyle w:val="ListParagraph"/>
        <w:numPr>
          <w:ilvl w:val="0"/>
          <w:numId w:val="62"/>
        </w:numPr>
        <w:tabs>
          <w:tab w:val="left" w:pos="877"/>
          <w:tab w:val="left" w:pos="880"/>
        </w:tabs>
        <w:spacing w:line="249" w:lineRule="auto"/>
        <w:ind w:right="88" w:hanging="721"/>
        <w:rPr>
          <w:sz w:val="20"/>
        </w:rPr>
      </w:pPr>
      <w:r>
        <w:rPr>
          <w:sz w:val="20"/>
        </w:rPr>
        <w:t>The</w:t>
      </w:r>
      <w:r>
        <w:rPr>
          <w:spacing w:val="-13"/>
          <w:sz w:val="20"/>
        </w:rPr>
        <w:t xml:space="preserve"> </w:t>
      </w:r>
      <w:r>
        <w:rPr>
          <w:sz w:val="20"/>
        </w:rPr>
        <w:t>vitamin</w:t>
      </w:r>
      <w:r>
        <w:rPr>
          <w:spacing w:val="-12"/>
          <w:sz w:val="20"/>
        </w:rPr>
        <w:t xml:space="preserve"> </w:t>
      </w:r>
      <w:r>
        <w:rPr>
          <w:sz w:val="20"/>
        </w:rPr>
        <w:t>which</w:t>
      </w:r>
      <w:r>
        <w:rPr>
          <w:spacing w:val="-13"/>
          <w:sz w:val="20"/>
        </w:rPr>
        <w:t xml:space="preserve"> </w:t>
      </w:r>
      <w:r>
        <w:rPr>
          <w:sz w:val="20"/>
        </w:rPr>
        <w:t>is</w:t>
      </w:r>
      <w:r>
        <w:rPr>
          <w:spacing w:val="-18"/>
          <w:sz w:val="20"/>
        </w:rPr>
        <w:t xml:space="preserve"> </w:t>
      </w:r>
      <w:r>
        <w:rPr>
          <w:sz w:val="20"/>
        </w:rPr>
        <w:t>important</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formation</w:t>
      </w:r>
      <w:r>
        <w:rPr>
          <w:spacing w:val="-13"/>
          <w:sz w:val="20"/>
        </w:rPr>
        <w:t xml:space="preserve"> </w:t>
      </w:r>
      <w:r>
        <w:rPr>
          <w:sz w:val="20"/>
        </w:rPr>
        <w:t>of the retina pigments</w:t>
      </w:r>
      <w:r>
        <w:rPr>
          <w:spacing w:val="-14"/>
          <w:sz w:val="20"/>
        </w:rPr>
        <w:t xml:space="preserve"> </w:t>
      </w:r>
      <w:r>
        <w:rPr>
          <w:sz w:val="20"/>
        </w:rPr>
        <w:t>is</w:t>
      </w:r>
    </w:p>
    <w:p w14:paraId="689BE19E" w14:textId="77777777" w:rsidR="00B51F13" w:rsidRDefault="00000000">
      <w:pPr>
        <w:pStyle w:val="ListParagraph"/>
        <w:numPr>
          <w:ilvl w:val="1"/>
          <w:numId w:val="62"/>
        </w:numPr>
        <w:tabs>
          <w:tab w:val="left" w:pos="1145"/>
          <w:tab w:val="left" w:pos="2317"/>
          <w:tab w:val="left" w:pos="3758"/>
        </w:tabs>
        <w:spacing w:line="229" w:lineRule="exact"/>
        <w:ind w:left="1145" w:hanging="267"/>
        <w:rPr>
          <w:sz w:val="20"/>
        </w:rPr>
      </w:pPr>
      <w:r>
        <w:rPr>
          <w:spacing w:val="-2"/>
          <w:sz w:val="20"/>
        </w:rPr>
        <w:t>vitamin</w:t>
      </w:r>
      <w:r>
        <w:rPr>
          <w:spacing w:val="-15"/>
          <w:sz w:val="20"/>
        </w:rPr>
        <w:t xml:space="preserve"> </w:t>
      </w:r>
      <w:r>
        <w:rPr>
          <w:spacing w:val="-10"/>
          <w:sz w:val="20"/>
        </w:rPr>
        <w:t>A</w:t>
      </w:r>
      <w:r>
        <w:rPr>
          <w:sz w:val="20"/>
        </w:rPr>
        <w:tab/>
      </w:r>
      <w:r>
        <w:rPr>
          <w:spacing w:val="-2"/>
          <w:sz w:val="20"/>
        </w:rPr>
        <w:t>B.</w:t>
      </w:r>
      <w:r>
        <w:rPr>
          <w:spacing w:val="-16"/>
          <w:sz w:val="20"/>
        </w:rPr>
        <w:t xml:space="preserve"> </w:t>
      </w:r>
      <w:r>
        <w:rPr>
          <w:spacing w:val="-2"/>
          <w:sz w:val="20"/>
        </w:rPr>
        <w:t>vitamin</w:t>
      </w:r>
      <w:r>
        <w:rPr>
          <w:spacing w:val="15"/>
          <w:sz w:val="20"/>
        </w:rPr>
        <w:t xml:space="preserve"> </w:t>
      </w:r>
      <w:r>
        <w:rPr>
          <w:spacing w:val="-10"/>
          <w:sz w:val="20"/>
        </w:rPr>
        <w:t>B</w:t>
      </w:r>
      <w:r>
        <w:rPr>
          <w:sz w:val="20"/>
        </w:rPr>
        <w:tab/>
      </w:r>
      <w:r>
        <w:rPr>
          <w:spacing w:val="-4"/>
          <w:sz w:val="20"/>
        </w:rPr>
        <w:t>C.</w:t>
      </w:r>
      <w:r>
        <w:rPr>
          <w:spacing w:val="-8"/>
          <w:sz w:val="20"/>
        </w:rPr>
        <w:t xml:space="preserve"> </w:t>
      </w:r>
      <w:r>
        <w:rPr>
          <w:spacing w:val="-4"/>
          <w:sz w:val="20"/>
        </w:rPr>
        <w:t>vitamin</w:t>
      </w:r>
      <w:r>
        <w:rPr>
          <w:spacing w:val="-30"/>
          <w:sz w:val="20"/>
        </w:rPr>
        <w:t xml:space="preserve"> </w:t>
      </w:r>
      <w:r>
        <w:rPr>
          <w:spacing w:val="-10"/>
          <w:sz w:val="20"/>
        </w:rPr>
        <w:t>C</w:t>
      </w:r>
    </w:p>
    <w:p w14:paraId="3F2B691A" w14:textId="77777777" w:rsidR="00B51F13" w:rsidRDefault="00000000">
      <w:pPr>
        <w:pStyle w:val="BodyText"/>
        <w:spacing w:before="10"/>
        <w:ind w:left="880"/>
      </w:pPr>
      <w:r>
        <w:t>D.</w:t>
      </w:r>
      <w:r>
        <w:rPr>
          <w:spacing w:val="-4"/>
        </w:rPr>
        <w:t xml:space="preserve"> </w:t>
      </w:r>
      <w:r>
        <w:t>vitamin</w:t>
      </w:r>
      <w:r>
        <w:rPr>
          <w:spacing w:val="-3"/>
        </w:rPr>
        <w:t xml:space="preserve"> </w:t>
      </w:r>
      <w:r>
        <w:rPr>
          <w:spacing w:val="-5"/>
        </w:rPr>
        <w:t>D.</w:t>
      </w:r>
    </w:p>
    <w:p w14:paraId="7F6BEA33" w14:textId="77777777" w:rsidR="00B51F13" w:rsidRDefault="00B51F13">
      <w:pPr>
        <w:pStyle w:val="BodyText"/>
        <w:spacing w:before="23"/>
      </w:pPr>
    </w:p>
    <w:p w14:paraId="6A04ABF9" w14:textId="77777777" w:rsidR="00B51F13" w:rsidRDefault="00000000">
      <w:pPr>
        <w:pStyle w:val="ListParagraph"/>
        <w:numPr>
          <w:ilvl w:val="0"/>
          <w:numId w:val="62"/>
        </w:numPr>
        <w:tabs>
          <w:tab w:val="left" w:pos="877"/>
          <w:tab w:val="left" w:pos="880"/>
        </w:tabs>
        <w:spacing w:line="247" w:lineRule="auto"/>
        <w:ind w:right="224" w:hanging="721"/>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6"/>
          <w:sz w:val="20"/>
        </w:rPr>
        <w:t xml:space="preserve"> </w:t>
      </w:r>
      <w:r>
        <w:rPr>
          <w:sz w:val="20"/>
        </w:rPr>
        <w:t>following</w:t>
      </w:r>
      <w:r>
        <w:rPr>
          <w:spacing w:val="-5"/>
          <w:sz w:val="20"/>
        </w:rPr>
        <w:t xml:space="preserve"> </w:t>
      </w:r>
      <w:r>
        <w:rPr>
          <w:sz w:val="20"/>
        </w:rPr>
        <w:t>lists</w:t>
      </w:r>
      <w:r>
        <w:rPr>
          <w:spacing w:val="-5"/>
          <w:sz w:val="20"/>
        </w:rPr>
        <w:t xml:space="preserve"> </w:t>
      </w:r>
      <w:r>
        <w:rPr>
          <w:sz w:val="20"/>
        </w:rPr>
        <w:t>of</w:t>
      </w:r>
      <w:r>
        <w:rPr>
          <w:spacing w:val="-12"/>
          <w:sz w:val="20"/>
        </w:rPr>
        <w:t xml:space="preserve"> </w:t>
      </w:r>
      <w:r>
        <w:rPr>
          <w:sz w:val="20"/>
        </w:rPr>
        <w:t>organs</w:t>
      </w:r>
      <w:r>
        <w:rPr>
          <w:spacing w:val="-7"/>
          <w:sz w:val="20"/>
        </w:rPr>
        <w:t xml:space="preserve"> </w:t>
      </w:r>
      <w:r>
        <w:rPr>
          <w:sz w:val="20"/>
        </w:rPr>
        <w:t>is</w:t>
      </w:r>
      <w:r>
        <w:rPr>
          <w:spacing w:val="-7"/>
          <w:sz w:val="20"/>
        </w:rPr>
        <w:t xml:space="preserve"> </w:t>
      </w:r>
      <w:r>
        <w:rPr>
          <w:sz w:val="20"/>
        </w:rPr>
        <w:t>directly involved in nutrition?</w:t>
      </w:r>
    </w:p>
    <w:p w14:paraId="50465CA0" w14:textId="77777777" w:rsidR="00B51F13" w:rsidRDefault="00000000">
      <w:pPr>
        <w:pStyle w:val="BodyText"/>
        <w:tabs>
          <w:tab w:val="left" w:pos="2418"/>
        </w:tabs>
        <w:spacing w:before="4" w:line="249" w:lineRule="auto"/>
        <w:ind w:left="1139" w:right="142" w:hanging="262"/>
      </w:pPr>
      <w:r>
        <w:rPr>
          <w:spacing w:val="-2"/>
        </w:rPr>
        <w:t>A.</w:t>
      </w:r>
      <w:r>
        <w:rPr>
          <w:spacing w:val="-5"/>
        </w:rPr>
        <w:t xml:space="preserve"> </w:t>
      </w:r>
      <w:r>
        <w:rPr>
          <w:spacing w:val="-2"/>
        </w:rPr>
        <w:t>Oesophagus,</w:t>
      </w:r>
      <w:r>
        <w:rPr>
          <w:spacing w:val="-19"/>
        </w:rPr>
        <w:t xml:space="preserve"> </w:t>
      </w:r>
      <w:r>
        <w:rPr>
          <w:spacing w:val="-2"/>
        </w:rPr>
        <w:t>bronchus,</w:t>
      </w:r>
      <w:r>
        <w:rPr>
          <w:spacing w:val="-14"/>
        </w:rPr>
        <w:t xml:space="preserve"> </w:t>
      </w:r>
      <w:r>
        <w:rPr>
          <w:spacing w:val="-2"/>
        </w:rPr>
        <w:t>stomach,</w:t>
      </w:r>
      <w:r>
        <w:rPr>
          <w:spacing w:val="-16"/>
        </w:rPr>
        <w:t xml:space="preserve"> </w:t>
      </w:r>
      <w:r>
        <w:rPr>
          <w:spacing w:val="-2"/>
        </w:rPr>
        <w:t>pancreas</w:t>
      </w:r>
      <w:r>
        <w:rPr>
          <w:spacing w:val="-15"/>
        </w:rPr>
        <w:t xml:space="preserve"> </w:t>
      </w:r>
      <w:r>
        <w:rPr>
          <w:spacing w:val="-2"/>
        </w:rPr>
        <w:t xml:space="preserve">and </w:t>
      </w:r>
      <w:r>
        <w:rPr>
          <w:spacing w:val="-6"/>
        </w:rPr>
        <w:t>anus</w:t>
      </w:r>
      <w:r>
        <w:rPr>
          <w:spacing w:val="-13"/>
        </w:rPr>
        <w:t xml:space="preserve"> </w:t>
      </w:r>
      <w:r>
        <w:rPr>
          <w:spacing w:val="-6"/>
        </w:rPr>
        <w:t>B.</w:t>
      </w:r>
      <w:r>
        <w:rPr>
          <w:spacing w:val="-16"/>
        </w:rPr>
        <w:t xml:space="preserve"> </w:t>
      </w:r>
      <w:r>
        <w:rPr>
          <w:spacing w:val="-6"/>
        </w:rPr>
        <w:t>Spleen,</w:t>
      </w:r>
      <w:r>
        <w:rPr>
          <w:spacing w:val="-17"/>
        </w:rPr>
        <w:t xml:space="preserve"> </w:t>
      </w:r>
      <w:r>
        <w:rPr>
          <w:spacing w:val="-6"/>
        </w:rPr>
        <w:t>pharynx,</w:t>
      </w:r>
      <w:r>
        <w:rPr>
          <w:spacing w:val="-16"/>
        </w:rPr>
        <w:t xml:space="preserve"> </w:t>
      </w:r>
      <w:r>
        <w:rPr>
          <w:spacing w:val="-6"/>
        </w:rPr>
        <w:t>duodenum,</w:t>
      </w:r>
      <w:r>
        <w:rPr>
          <w:spacing w:val="-14"/>
        </w:rPr>
        <w:t xml:space="preserve"> </w:t>
      </w:r>
      <w:r>
        <w:rPr>
          <w:spacing w:val="-6"/>
        </w:rPr>
        <w:t>jejunum</w:t>
      </w:r>
      <w:r>
        <w:rPr>
          <w:spacing w:val="-16"/>
        </w:rPr>
        <w:t xml:space="preserve"> </w:t>
      </w:r>
      <w:r>
        <w:rPr>
          <w:spacing w:val="-6"/>
        </w:rPr>
        <w:t xml:space="preserve">and </w:t>
      </w:r>
      <w:r>
        <w:rPr>
          <w:spacing w:val="-2"/>
        </w:rPr>
        <w:t>rectum,</w:t>
      </w:r>
      <w:r>
        <w:rPr>
          <w:spacing w:val="-16"/>
        </w:rPr>
        <w:t xml:space="preserve"> </w:t>
      </w:r>
      <w:r>
        <w:rPr>
          <w:spacing w:val="-2"/>
        </w:rPr>
        <w:t>C.</w:t>
      </w:r>
      <w:r>
        <w:rPr>
          <w:spacing w:val="-11"/>
        </w:rPr>
        <w:t xml:space="preserve"> </w:t>
      </w:r>
      <w:r>
        <w:rPr>
          <w:spacing w:val="-2"/>
        </w:rPr>
        <w:t>Teeth,</w:t>
      </w:r>
      <w:r>
        <w:rPr>
          <w:spacing w:val="-19"/>
        </w:rPr>
        <w:t xml:space="preserve"> </w:t>
      </w:r>
      <w:r>
        <w:rPr>
          <w:spacing w:val="-2"/>
        </w:rPr>
        <w:t>oesophagus,</w:t>
      </w:r>
      <w:r>
        <w:rPr>
          <w:spacing w:val="-18"/>
        </w:rPr>
        <w:t xml:space="preserve"> </w:t>
      </w:r>
      <w:r>
        <w:rPr>
          <w:spacing w:val="-2"/>
        </w:rPr>
        <w:t>ileum</w:t>
      </w:r>
      <w:r>
        <w:rPr>
          <w:spacing w:val="-16"/>
        </w:rPr>
        <w:t xml:space="preserve"> </w:t>
      </w:r>
      <w:r>
        <w:rPr>
          <w:spacing w:val="-2"/>
        </w:rPr>
        <w:t>lungs</w:t>
      </w:r>
      <w:r>
        <w:rPr>
          <w:spacing w:val="-10"/>
        </w:rPr>
        <w:t xml:space="preserve"> </w:t>
      </w:r>
      <w:r>
        <w:rPr>
          <w:spacing w:val="-2"/>
        </w:rPr>
        <w:t>and largeintestine,</w:t>
      </w:r>
      <w:r>
        <w:tab/>
      </w:r>
      <w:r>
        <w:rPr>
          <w:spacing w:val="-8"/>
        </w:rPr>
        <w:t>D.</w:t>
      </w:r>
      <w:r>
        <w:rPr>
          <w:spacing w:val="-3"/>
        </w:rPr>
        <w:t xml:space="preserve"> </w:t>
      </w:r>
      <w:r>
        <w:rPr>
          <w:spacing w:val="-8"/>
        </w:rPr>
        <w:t>Salivarygland,</w:t>
      </w:r>
      <w:r>
        <w:rPr>
          <w:spacing w:val="-10"/>
        </w:rPr>
        <w:t xml:space="preserve"> </w:t>
      </w:r>
      <w:r>
        <w:rPr>
          <w:spacing w:val="-8"/>
        </w:rPr>
        <w:t>liver,</w:t>
      </w:r>
      <w:r>
        <w:rPr>
          <w:spacing w:val="-13"/>
        </w:rPr>
        <w:t xml:space="preserve"> </w:t>
      </w:r>
      <w:r>
        <w:rPr>
          <w:spacing w:val="-8"/>
        </w:rPr>
        <w:t xml:space="preserve">stomach, </w:t>
      </w:r>
      <w:r>
        <w:t>villi</w:t>
      </w:r>
      <w:r>
        <w:rPr>
          <w:spacing w:val="-17"/>
        </w:rPr>
        <w:t xml:space="preserve"> </w:t>
      </w:r>
      <w:r>
        <w:t>andcolon.</w:t>
      </w:r>
    </w:p>
    <w:p w14:paraId="365C58EB" w14:textId="77777777" w:rsidR="00B51F13" w:rsidRDefault="00B51F13">
      <w:pPr>
        <w:pStyle w:val="BodyText"/>
        <w:spacing w:before="11"/>
      </w:pPr>
    </w:p>
    <w:p w14:paraId="0FCBED57" w14:textId="77777777" w:rsidR="00B51F13" w:rsidRDefault="00000000">
      <w:pPr>
        <w:pStyle w:val="ListParagraph"/>
        <w:numPr>
          <w:ilvl w:val="0"/>
          <w:numId w:val="62"/>
        </w:numPr>
        <w:tabs>
          <w:tab w:val="left" w:pos="877"/>
          <w:tab w:val="left" w:pos="880"/>
        </w:tabs>
        <w:spacing w:before="1" w:line="249" w:lineRule="auto"/>
        <w:ind w:right="95" w:hanging="721"/>
        <w:rPr>
          <w:sz w:val="20"/>
        </w:rPr>
      </w:pPr>
      <w:r>
        <w:rPr>
          <w:sz w:val="20"/>
        </w:rPr>
        <w:t>In</w:t>
      </w:r>
      <w:r>
        <w:rPr>
          <w:spacing w:val="-4"/>
          <w:sz w:val="20"/>
        </w:rPr>
        <w:t xml:space="preserve"> </w:t>
      </w:r>
      <w:r>
        <w:rPr>
          <w:sz w:val="20"/>
        </w:rPr>
        <w:t>the</w:t>
      </w:r>
      <w:r>
        <w:rPr>
          <w:spacing w:val="-4"/>
          <w:sz w:val="20"/>
        </w:rPr>
        <w:t xml:space="preserve"> </w:t>
      </w:r>
      <w:r>
        <w:rPr>
          <w:sz w:val="20"/>
        </w:rPr>
        <w:t>standard experiment</w:t>
      </w:r>
      <w:r>
        <w:rPr>
          <w:spacing w:val="-5"/>
          <w:sz w:val="20"/>
        </w:rPr>
        <w:t xml:space="preserve"> </w:t>
      </w:r>
      <w:r>
        <w:rPr>
          <w:sz w:val="20"/>
        </w:rPr>
        <w:t>to</w:t>
      </w:r>
      <w:r>
        <w:rPr>
          <w:spacing w:val="-5"/>
          <w:sz w:val="20"/>
        </w:rPr>
        <w:t xml:space="preserve"> </w:t>
      </w:r>
      <w:r>
        <w:rPr>
          <w:sz w:val="20"/>
        </w:rPr>
        <w:t>show</w:t>
      </w:r>
      <w:r>
        <w:rPr>
          <w:spacing w:val="-3"/>
          <w:sz w:val="20"/>
        </w:rPr>
        <w:t xml:space="preserve"> </w:t>
      </w:r>
      <w:r>
        <w:rPr>
          <w:sz w:val="20"/>
        </w:rPr>
        <w:t>that</w:t>
      </w:r>
      <w:r>
        <w:rPr>
          <w:spacing w:val="-2"/>
          <w:sz w:val="20"/>
        </w:rPr>
        <w:t xml:space="preserve"> </w:t>
      </w:r>
      <w:r>
        <w:rPr>
          <w:sz w:val="20"/>
        </w:rPr>
        <w:t>oxygen</w:t>
      </w:r>
      <w:r>
        <w:rPr>
          <w:spacing w:val="-10"/>
          <w:sz w:val="20"/>
        </w:rPr>
        <w:t xml:space="preserve"> </w:t>
      </w:r>
      <w:r>
        <w:rPr>
          <w:sz w:val="20"/>
        </w:rPr>
        <w:t>is given off during photosynthesis, sodium bicarbonate is used</w:t>
      </w:r>
      <w:r>
        <w:rPr>
          <w:spacing w:val="40"/>
          <w:sz w:val="20"/>
        </w:rPr>
        <w:t xml:space="preserve"> </w:t>
      </w:r>
      <w:r>
        <w:rPr>
          <w:sz w:val="20"/>
        </w:rPr>
        <w:t>to</w:t>
      </w:r>
    </w:p>
    <w:p w14:paraId="1D5CDE67" w14:textId="77777777" w:rsidR="00B51F13" w:rsidRDefault="00000000">
      <w:pPr>
        <w:pStyle w:val="BodyText"/>
        <w:tabs>
          <w:tab w:val="left" w:pos="2471"/>
        </w:tabs>
        <w:spacing w:line="249" w:lineRule="auto"/>
        <w:ind w:left="1156" w:right="38" w:hanging="279"/>
      </w:pPr>
      <w:r>
        <w:rPr>
          <w:spacing w:val="-4"/>
        </w:rPr>
        <w:t>A.</w:t>
      </w:r>
      <w:r>
        <w:rPr>
          <w:spacing w:val="17"/>
        </w:rPr>
        <w:t xml:space="preserve"> </w:t>
      </w:r>
      <w:r>
        <w:rPr>
          <w:spacing w:val="-4"/>
        </w:rPr>
        <w:t>neutralize theacid</w:t>
      </w:r>
      <w:r>
        <w:rPr>
          <w:spacing w:val="-28"/>
        </w:rPr>
        <w:t xml:space="preserve"> </w:t>
      </w:r>
      <w:r>
        <w:rPr>
          <w:spacing w:val="-4"/>
        </w:rPr>
        <w:t>in</w:t>
      </w:r>
      <w:r>
        <w:rPr>
          <w:spacing w:val="-20"/>
        </w:rPr>
        <w:t xml:space="preserve"> </w:t>
      </w:r>
      <w:r>
        <w:rPr>
          <w:spacing w:val="-4"/>
        </w:rPr>
        <w:t>water</w:t>
      </w:r>
      <w:r>
        <w:rPr>
          <w:spacing w:val="-28"/>
        </w:rPr>
        <w:t xml:space="preserve"> </w:t>
      </w:r>
      <w:r>
        <w:rPr>
          <w:spacing w:val="-4"/>
        </w:rPr>
        <w:t>B.</w:t>
      </w:r>
      <w:r>
        <w:rPr>
          <w:spacing w:val="-25"/>
        </w:rPr>
        <w:t xml:space="preserve"> </w:t>
      </w:r>
      <w:r>
        <w:rPr>
          <w:spacing w:val="-4"/>
        </w:rPr>
        <w:t>supplymineralsaltsto water</w:t>
      </w:r>
      <w:r>
        <w:rPr>
          <w:spacing w:val="-11"/>
        </w:rPr>
        <w:t xml:space="preserve"> </w:t>
      </w:r>
      <w:r>
        <w:rPr>
          <w:spacing w:val="-4"/>
        </w:rPr>
        <w:t>plant,</w:t>
      </w:r>
      <w:r>
        <w:rPr>
          <w:spacing w:val="-6"/>
        </w:rPr>
        <w:t xml:space="preserve"> </w:t>
      </w:r>
      <w:r>
        <w:rPr>
          <w:spacing w:val="-4"/>
        </w:rPr>
        <w:t>C. supply</w:t>
      </w:r>
      <w:r>
        <w:rPr>
          <w:spacing w:val="-7"/>
        </w:rPr>
        <w:t xml:space="preserve"> </w:t>
      </w:r>
      <w:r>
        <w:rPr>
          <w:spacing w:val="-4"/>
        </w:rPr>
        <w:t>carbondioxide</w:t>
      </w:r>
      <w:r>
        <w:rPr>
          <w:spacing w:val="-14"/>
        </w:rPr>
        <w:t xml:space="preserve"> </w:t>
      </w:r>
      <w:r>
        <w:rPr>
          <w:spacing w:val="-4"/>
        </w:rPr>
        <w:t xml:space="preserve">for </w:t>
      </w:r>
      <w:r>
        <w:rPr>
          <w:spacing w:val="-2"/>
        </w:rPr>
        <w:t>photosynthesis</w:t>
      </w:r>
      <w:r>
        <w:tab/>
      </w:r>
      <w:r>
        <w:rPr>
          <w:spacing w:val="-6"/>
        </w:rPr>
        <w:t>D.</w:t>
      </w:r>
      <w:r>
        <w:rPr>
          <w:spacing w:val="-10"/>
        </w:rPr>
        <w:t xml:space="preserve"> </w:t>
      </w:r>
      <w:r>
        <w:rPr>
          <w:spacing w:val="-6"/>
        </w:rPr>
        <w:t>Kill</w:t>
      </w:r>
      <w:r>
        <w:rPr>
          <w:spacing w:val="-14"/>
        </w:rPr>
        <w:t xml:space="preserve"> </w:t>
      </w:r>
      <w:r>
        <w:rPr>
          <w:spacing w:val="-6"/>
        </w:rPr>
        <w:t>micro-organism</w:t>
      </w:r>
      <w:r>
        <w:rPr>
          <w:spacing w:val="-13"/>
        </w:rPr>
        <w:t xml:space="preserve"> </w:t>
      </w:r>
      <w:r>
        <w:rPr>
          <w:spacing w:val="-6"/>
        </w:rPr>
        <w:t>in water.</w:t>
      </w:r>
    </w:p>
    <w:p w14:paraId="0ECCC6F3" w14:textId="77777777" w:rsidR="00B51F13" w:rsidRDefault="00000000">
      <w:pPr>
        <w:pStyle w:val="ListParagraph"/>
        <w:numPr>
          <w:ilvl w:val="0"/>
          <w:numId w:val="61"/>
        </w:numPr>
        <w:tabs>
          <w:tab w:val="left" w:pos="877"/>
        </w:tabs>
        <w:spacing w:before="28"/>
        <w:ind w:left="877" w:hanging="717"/>
        <w:jc w:val="left"/>
        <w:rPr>
          <w:sz w:val="20"/>
        </w:rPr>
      </w:pPr>
      <w:r>
        <w:br w:type="column"/>
      </w:r>
      <w:r>
        <w:rPr>
          <w:spacing w:val="-2"/>
          <w:sz w:val="20"/>
        </w:rPr>
        <w:t>Sclerenchyma</w:t>
      </w:r>
      <w:r>
        <w:rPr>
          <w:spacing w:val="-7"/>
          <w:sz w:val="20"/>
        </w:rPr>
        <w:t xml:space="preserve"> </w:t>
      </w:r>
      <w:r>
        <w:rPr>
          <w:spacing w:val="-2"/>
          <w:sz w:val="20"/>
        </w:rPr>
        <w:t>cells</w:t>
      </w:r>
      <w:r>
        <w:rPr>
          <w:spacing w:val="-6"/>
          <w:sz w:val="20"/>
        </w:rPr>
        <w:t xml:space="preserve"> </w:t>
      </w:r>
      <w:r>
        <w:rPr>
          <w:spacing w:val="-2"/>
          <w:sz w:val="20"/>
        </w:rPr>
        <w:t>are</w:t>
      </w:r>
      <w:r>
        <w:rPr>
          <w:spacing w:val="-6"/>
          <w:sz w:val="20"/>
        </w:rPr>
        <w:t xml:space="preserve"> </w:t>
      </w:r>
      <w:r>
        <w:rPr>
          <w:spacing w:val="-2"/>
          <w:sz w:val="20"/>
        </w:rPr>
        <w:t>lignified</w:t>
      </w:r>
      <w:r>
        <w:rPr>
          <w:spacing w:val="1"/>
          <w:sz w:val="20"/>
        </w:rPr>
        <w:t xml:space="preserve"> </w:t>
      </w:r>
      <w:r>
        <w:rPr>
          <w:spacing w:val="-5"/>
          <w:sz w:val="20"/>
        </w:rPr>
        <w:t>to</w:t>
      </w:r>
    </w:p>
    <w:p w14:paraId="60F90E39" w14:textId="77777777" w:rsidR="00B51F13" w:rsidRDefault="00000000">
      <w:pPr>
        <w:pStyle w:val="ListParagraph"/>
        <w:numPr>
          <w:ilvl w:val="1"/>
          <w:numId w:val="61"/>
        </w:numPr>
        <w:tabs>
          <w:tab w:val="left" w:pos="1118"/>
          <w:tab w:val="left" w:pos="1120"/>
        </w:tabs>
        <w:spacing w:before="10" w:line="249" w:lineRule="auto"/>
        <w:ind w:right="1204"/>
        <w:rPr>
          <w:sz w:val="20"/>
        </w:rPr>
      </w:pPr>
      <w:r>
        <w:rPr>
          <w:sz w:val="20"/>
        </w:rPr>
        <w:t>strengthen</w:t>
      </w:r>
      <w:r>
        <w:rPr>
          <w:spacing w:val="-4"/>
          <w:sz w:val="20"/>
        </w:rPr>
        <w:t xml:space="preserve"> </w:t>
      </w:r>
      <w:r>
        <w:rPr>
          <w:sz w:val="20"/>
        </w:rPr>
        <w:t>and</w:t>
      </w:r>
      <w:r>
        <w:rPr>
          <w:spacing w:val="-4"/>
          <w:sz w:val="20"/>
        </w:rPr>
        <w:t xml:space="preserve"> </w:t>
      </w:r>
      <w:r>
        <w:rPr>
          <w:sz w:val="20"/>
        </w:rPr>
        <w:t>support</w:t>
      </w:r>
      <w:r>
        <w:rPr>
          <w:spacing w:val="-6"/>
          <w:sz w:val="20"/>
        </w:rPr>
        <w:t xml:space="preserve"> </w:t>
      </w:r>
      <w:r>
        <w:rPr>
          <w:sz w:val="20"/>
        </w:rPr>
        <w:t>the</w:t>
      </w:r>
      <w:r>
        <w:rPr>
          <w:spacing w:val="-7"/>
          <w:sz w:val="20"/>
        </w:rPr>
        <w:t xml:space="preserve"> </w:t>
      </w:r>
      <w:r>
        <w:rPr>
          <w:sz w:val="20"/>
        </w:rPr>
        <w:t>plant</w:t>
      </w:r>
      <w:r>
        <w:rPr>
          <w:spacing w:val="-2"/>
          <w:sz w:val="20"/>
        </w:rPr>
        <w:t xml:space="preserve"> </w:t>
      </w:r>
      <w:r>
        <w:rPr>
          <w:sz w:val="20"/>
        </w:rPr>
        <w:t>B.</w:t>
      </w:r>
      <w:r>
        <w:rPr>
          <w:spacing w:val="-8"/>
          <w:sz w:val="20"/>
        </w:rPr>
        <w:t xml:space="preserve"> </w:t>
      </w:r>
      <w:r>
        <w:rPr>
          <w:sz w:val="20"/>
        </w:rPr>
        <w:t>transport synthesized food C. conduct water and</w:t>
      </w:r>
      <w:r>
        <w:rPr>
          <w:spacing w:val="40"/>
          <w:sz w:val="20"/>
        </w:rPr>
        <w:t xml:space="preserve"> </w:t>
      </w:r>
      <w:r>
        <w:rPr>
          <w:sz w:val="20"/>
        </w:rPr>
        <w:t>salt</w:t>
      </w:r>
    </w:p>
    <w:p w14:paraId="4DA39884" w14:textId="77777777" w:rsidR="00B51F13" w:rsidRDefault="00000000">
      <w:pPr>
        <w:pStyle w:val="BodyText"/>
        <w:spacing w:before="1"/>
        <w:ind w:left="880"/>
      </w:pPr>
      <w:r>
        <w:t>D.</w:t>
      </w:r>
      <w:r>
        <w:rPr>
          <w:spacing w:val="-3"/>
        </w:rPr>
        <w:t xml:space="preserve"> </w:t>
      </w:r>
      <w:r>
        <w:t>protect</w:t>
      </w:r>
      <w:r>
        <w:rPr>
          <w:spacing w:val="-3"/>
        </w:rPr>
        <w:t xml:space="preserve"> </w:t>
      </w:r>
      <w:r>
        <w:t>the</w:t>
      </w:r>
      <w:r>
        <w:rPr>
          <w:spacing w:val="-5"/>
        </w:rPr>
        <w:t xml:space="preserve"> </w:t>
      </w:r>
      <w:r>
        <w:t>plant</w:t>
      </w:r>
      <w:r>
        <w:rPr>
          <w:spacing w:val="-3"/>
        </w:rPr>
        <w:t xml:space="preserve"> </w:t>
      </w:r>
      <w:r>
        <w:t>from</w:t>
      </w:r>
      <w:r>
        <w:rPr>
          <w:spacing w:val="-2"/>
        </w:rPr>
        <w:t xml:space="preserve"> injury.</w:t>
      </w:r>
    </w:p>
    <w:p w14:paraId="181EEACE" w14:textId="77777777" w:rsidR="00B51F13" w:rsidRDefault="00B51F13">
      <w:pPr>
        <w:pStyle w:val="BodyText"/>
        <w:spacing w:before="20"/>
      </w:pPr>
    </w:p>
    <w:p w14:paraId="7522950F" w14:textId="77777777" w:rsidR="00B51F13" w:rsidRDefault="00000000">
      <w:pPr>
        <w:pStyle w:val="ListParagraph"/>
        <w:numPr>
          <w:ilvl w:val="0"/>
          <w:numId w:val="61"/>
        </w:numPr>
        <w:tabs>
          <w:tab w:val="left" w:pos="720"/>
        </w:tabs>
        <w:ind w:left="720" w:right="1778" w:hanging="720"/>
        <w:rPr>
          <w:sz w:val="20"/>
        </w:rPr>
      </w:pPr>
      <w:r>
        <w:rPr>
          <w:sz w:val="20"/>
        </w:rPr>
        <w:t>The</w:t>
      </w:r>
      <w:r>
        <w:rPr>
          <w:spacing w:val="-6"/>
          <w:sz w:val="20"/>
        </w:rPr>
        <w:t xml:space="preserve"> </w:t>
      </w:r>
      <w:r>
        <w:rPr>
          <w:sz w:val="20"/>
        </w:rPr>
        <w:t>pineapple</w:t>
      </w:r>
      <w:r>
        <w:rPr>
          <w:spacing w:val="-6"/>
          <w:sz w:val="20"/>
        </w:rPr>
        <w:t xml:space="preserve"> </w:t>
      </w:r>
      <w:r>
        <w:rPr>
          <w:sz w:val="20"/>
        </w:rPr>
        <w:t>fruit</w:t>
      </w:r>
      <w:r>
        <w:rPr>
          <w:spacing w:val="-6"/>
          <w:sz w:val="20"/>
        </w:rPr>
        <w:t xml:space="preserve"> </w:t>
      </w:r>
      <w:r>
        <w:rPr>
          <w:sz w:val="20"/>
        </w:rPr>
        <w:t>is</w:t>
      </w:r>
      <w:r>
        <w:rPr>
          <w:spacing w:val="-4"/>
          <w:sz w:val="20"/>
        </w:rPr>
        <w:t xml:space="preserve"> </w:t>
      </w:r>
      <w:r>
        <w:rPr>
          <w:sz w:val="20"/>
        </w:rPr>
        <w:t>best</w:t>
      </w:r>
      <w:r>
        <w:rPr>
          <w:spacing w:val="-12"/>
          <w:sz w:val="20"/>
        </w:rPr>
        <w:t xml:space="preserve"> </w:t>
      </w:r>
      <w:r>
        <w:rPr>
          <w:sz w:val="20"/>
        </w:rPr>
        <w:t>described</w:t>
      </w:r>
      <w:r>
        <w:rPr>
          <w:spacing w:val="3"/>
          <w:sz w:val="20"/>
        </w:rPr>
        <w:t xml:space="preserve"> </w:t>
      </w:r>
      <w:r>
        <w:rPr>
          <w:spacing w:val="-5"/>
          <w:sz w:val="20"/>
        </w:rPr>
        <w:t>as</w:t>
      </w:r>
    </w:p>
    <w:p w14:paraId="4ABD5171" w14:textId="77777777" w:rsidR="00B51F13" w:rsidRDefault="00000000">
      <w:pPr>
        <w:pStyle w:val="ListParagraph"/>
        <w:numPr>
          <w:ilvl w:val="1"/>
          <w:numId w:val="61"/>
        </w:numPr>
        <w:tabs>
          <w:tab w:val="left" w:pos="252"/>
        </w:tabs>
        <w:spacing w:before="10"/>
        <w:ind w:left="252" w:right="1691" w:hanging="252"/>
        <w:jc w:val="right"/>
        <w:rPr>
          <w:sz w:val="20"/>
        </w:rPr>
      </w:pPr>
      <w:r>
        <w:rPr>
          <w:sz w:val="20"/>
        </w:rPr>
        <w:t>aggregate,</w:t>
      </w:r>
      <w:r>
        <w:rPr>
          <w:spacing w:val="-5"/>
          <w:sz w:val="20"/>
        </w:rPr>
        <w:t xml:space="preserve"> </w:t>
      </w:r>
      <w:r>
        <w:rPr>
          <w:sz w:val="20"/>
        </w:rPr>
        <w:t>succulent</w:t>
      </w:r>
      <w:r>
        <w:rPr>
          <w:spacing w:val="-6"/>
          <w:sz w:val="20"/>
        </w:rPr>
        <w:t xml:space="preserve"> </w:t>
      </w:r>
      <w:r>
        <w:rPr>
          <w:sz w:val="20"/>
        </w:rPr>
        <w:t>and</w:t>
      </w:r>
      <w:r>
        <w:rPr>
          <w:spacing w:val="11"/>
          <w:sz w:val="20"/>
        </w:rPr>
        <w:t xml:space="preserve"> </w:t>
      </w:r>
      <w:r>
        <w:rPr>
          <w:spacing w:val="-2"/>
          <w:sz w:val="20"/>
        </w:rPr>
        <w:t>indehiscent</w:t>
      </w:r>
    </w:p>
    <w:p w14:paraId="5BEA3297" w14:textId="77777777" w:rsidR="00B51F13" w:rsidRDefault="00000000">
      <w:pPr>
        <w:pStyle w:val="ListParagraph"/>
        <w:numPr>
          <w:ilvl w:val="1"/>
          <w:numId w:val="61"/>
        </w:numPr>
        <w:tabs>
          <w:tab w:val="left" w:pos="229"/>
        </w:tabs>
        <w:spacing w:before="10"/>
        <w:ind w:left="229" w:right="1782" w:hanging="229"/>
        <w:jc w:val="right"/>
        <w:rPr>
          <w:sz w:val="20"/>
        </w:rPr>
      </w:pPr>
      <w:r>
        <w:rPr>
          <w:sz w:val="20"/>
        </w:rPr>
        <w:t>aggregate,</w:t>
      </w:r>
      <w:r>
        <w:rPr>
          <w:spacing w:val="-4"/>
          <w:sz w:val="20"/>
        </w:rPr>
        <w:t xml:space="preserve"> </w:t>
      </w:r>
      <w:r>
        <w:rPr>
          <w:sz w:val="20"/>
        </w:rPr>
        <w:t>succulent</w:t>
      </w:r>
      <w:r>
        <w:rPr>
          <w:spacing w:val="-5"/>
          <w:sz w:val="20"/>
        </w:rPr>
        <w:t xml:space="preserve"> </w:t>
      </w:r>
      <w:r>
        <w:rPr>
          <w:sz w:val="20"/>
        </w:rPr>
        <w:t>and</w:t>
      </w:r>
      <w:r>
        <w:rPr>
          <w:spacing w:val="40"/>
          <w:sz w:val="20"/>
        </w:rPr>
        <w:t xml:space="preserve"> </w:t>
      </w:r>
      <w:r>
        <w:rPr>
          <w:spacing w:val="-2"/>
          <w:sz w:val="20"/>
        </w:rPr>
        <w:t>indehiscent</w:t>
      </w:r>
    </w:p>
    <w:p w14:paraId="42A3C331" w14:textId="77777777" w:rsidR="00B51F13" w:rsidRDefault="00000000">
      <w:pPr>
        <w:pStyle w:val="ListParagraph"/>
        <w:numPr>
          <w:ilvl w:val="1"/>
          <w:numId w:val="61"/>
        </w:numPr>
        <w:tabs>
          <w:tab w:val="left" w:pos="1101"/>
        </w:tabs>
        <w:spacing w:before="11"/>
        <w:ind w:left="1101" w:hanging="224"/>
        <w:rPr>
          <w:sz w:val="20"/>
        </w:rPr>
      </w:pPr>
      <w:r>
        <w:rPr>
          <w:sz w:val="20"/>
        </w:rPr>
        <w:t>multiple,</w:t>
      </w:r>
      <w:r>
        <w:rPr>
          <w:spacing w:val="-11"/>
          <w:sz w:val="20"/>
        </w:rPr>
        <w:t xml:space="preserve"> </w:t>
      </w:r>
      <w:r>
        <w:rPr>
          <w:sz w:val="20"/>
        </w:rPr>
        <w:t>succulent</w:t>
      </w:r>
      <w:r>
        <w:rPr>
          <w:spacing w:val="-7"/>
          <w:sz w:val="20"/>
        </w:rPr>
        <w:t xml:space="preserve"> </w:t>
      </w:r>
      <w:r>
        <w:rPr>
          <w:sz w:val="20"/>
        </w:rPr>
        <w:t>and</w:t>
      </w:r>
      <w:r>
        <w:rPr>
          <w:spacing w:val="-23"/>
          <w:sz w:val="20"/>
        </w:rPr>
        <w:t xml:space="preserve"> </w:t>
      </w:r>
      <w:r>
        <w:rPr>
          <w:spacing w:val="-2"/>
          <w:sz w:val="20"/>
        </w:rPr>
        <w:t>indehiscent</w:t>
      </w:r>
    </w:p>
    <w:p w14:paraId="1F83FDB4" w14:textId="77777777" w:rsidR="00B51F13" w:rsidRDefault="00000000">
      <w:pPr>
        <w:pStyle w:val="ListParagraph"/>
        <w:numPr>
          <w:ilvl w:val="1"/>
          <w:numId w:val="61"/>
        </w:numPr>
        <w:tabs>
          <w:tab w:val="left" w:pos="1113"/>
        </w:tabs>
        <w:spacing w:before="10"/>
        <w:ind w:left="1113" w:hanging="236"/>
        <w:rPr>
          <w:sz w:val="20"/>
        </w:rPr>
      </w:pPr>
      <w:r>
        <w:rPr>
          <w:sz w:val="20"/>
        </w:rPr>
        <w:t>multiple,</w:t>
      </w:r>
      <w:r>
        <w:rPr>
          <w:spacing w:val="-11"/>
          <w:sz w:val="20"/>
        </w:rPr>
        <w:t xml:space="preserve"> </w:t>
      </w:r>
      <w:r>
        <w:rPr>
          <w:sz w:val="20"/>
        </w:rPr>
        <w:t>succulent</w:t>
      </w:r>
      <w:r>
        <w:rPr>
          <w:spacing w:val="-7"/>
          <w:sz w:val="20"/>
        </w:rPr>
        <w:t xml:space="preserve"> </w:t>
      </w:r>
      <w:r>
        <w:rPr>
          <w:sz w:val="20"/>
        </w:rPr>
        <w:t>and</w:t>
      </w:r>
      <w:r>
        <w:rPr>
          <w:spacing w:val="-22"/>
          <w:sz w:val="20"/>
        </w:rPr>
        <w:t xml:space="preserve"> </w:t>
      </w:r>
      <w:r>
        <w:rPr>
          <w:spacing w:val="-2"/>
          <w:sz w:val="20"/>
        </w:rPr>
        <w:t>dehiscent.</w:t>
      </w:r>
    </w:p>
    <w:p w14:paraId="25A8A022" w14:textId="77777777" w:rsidR="00B51F13" w:rsidRDefault="00000000">
      <w:pPr>
        <w:pStyle w:val="BodyText"/>
        <w:spacing w:before="8"/>
        <w:rPr>
          <w:sz w:val="12"/>
        </w:rPr>
      </w:pPr>
      <w:r>
        <w:rPr>
          <w:noProof/>
        </w:rPr>
        <w:drawing>
          <wp:anchor distT="0" distB="0" distL="0" distR="0" simplePos="0" relativeHeight="487603712" behindDoc="1" locked="0" layoutInCell="1" allowOverlap="1" wp14:anchorId="7B348288" wp14:editId="288090BF">
            <wp:simplePos x="0" y="0"/>
            <wp:positionH relativeFrom="page">
              <wp:posOffset>4394834</wp:posOffset>
            </wp:positionH>
            <wp:positionV relativeFrom="paragraph">
              <wp:posOffset>108144</wp:posOffset>
            </wp:positionV>
            <wp:extent cx="1512080" cy="1201102"/>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5" cstate="print"/>
                    <a:stretch>
                      <a:fillRect/>
                    </a:stretch>
                  </pic:blipFill>
                  <pic:spPr>
                    <a:xfrm>
                      <a:off x="0" y="0"/>
                      <a:ext cx="1512080" cy="1201102"/>
                    </a:xfrm>
                    <a:prstGeom prst="rect">
                      <a:avLst/>
                    </a:prstGeom>
                  </pic:spPr>
                </pic:pic>
              </a:graphicData>
            </a:graphic>
          </wp:anchor>
        </w:drawing>
      </w:r>
    </w:p>
    <w:p w14:paraId="5114059A" w14:textId="77777777" w:rsidR="00B51F13" w:rsidRDefault="00000000">
      <w:pPr>
        <w:pStyle w:val="ListParagraph"/>
        <w:numPr>
          <w:ilvl w:val="0"/>
          <w:numId w:val="61"/>
        </w:numPr>
        <w:tabs>
          <w:tab w:val="left" w:pos="877"/>
        </w:tabs>
        <w:spacing w:before="77"/>
        <w:ind w:left="877" w:hanging="717"/>
        <w:jc w:val="left"/>
        <w:rPr>
          <w:sz w:val="20"/>
        </w:rPr>
      </w:pPr>
      <w:r>
        <w:rPr>
          <w:sz w:val="20"/>
        </w:rPr>
        <w:t>The</w:t>
      </w:r>
      <w:r>
        <w:rPr>
          <w:spacing w:val="-7"/>
          <w:sz w:val="20"/>
        </w:rPr>
        <w:t xml:space="preserve"> </w:t>
      </w:r>
      <w:r>
        <w:rPr>
          <w:sz w:val="20"/>
        </w:rPr>
        <w:t>flower</w:t>
      </w:r>
      <w:r>
        <w:rPr>
          <w:spacing w:val="-12"/>
          <w:sz w:val="20"/>
        </w:rPr>
        <w:t xml:space="preserve"> </w:t>
      </w:r>
      <w:r>
        <w:rPr>
          <w:sz w:val="20"/>
        </w:rPr>
        <w:t>shown</w:t>
      </w:r>
      <w:r>
        <w:rPr>
          <w:spacing w:val="-8"/>
          <w:sz w:val="20"/>
        </w:rPr>
        <w:t xml:space="preserve"> </w:t>
      </w:r>
      <w:r>
        <w:rPr>
          <w:sz w:val="20"/>
        </w:rPr>
        <w:t>above</w:t>
      </w:r>
      <w:r>
        <w:rPr>
          <w:spacing w:val="7"/>
          <w:sz w:val="20"/>
        </w:rPr>
        <w:t xml:space="preserve"> </w:t>
      </w:r>
      <w:r>
        <w:rPr>
          <w:spacing w:val="-5"/>
          <w:sz w:val="20"/>
        </w:rPr>
        <w:t>is</w:t>
      </w:r>
    </w:p>
    <w:p w14:paraId="0827C934" w14:textId="77777777" w:rsidR="00B51F13" w:rsidRDefault="00000000">
      <w:pPr>
        <w:pStyle w:val="ListParagraph"/>
        <w:numPr>
          <w:ilvl w:val="1"/>
          <w:numId w:val="61"/>
        </w:numPr>
        <w:tabs>
          <w:tab w:val="left" w:pos="880"/>
          <w:tab w:val="left" w:pos="1084"/>
        </w:tabs>
        <w:spacing w:before="10" w:line="249" w:lineRule="auto"/>
        <w:ind w:left="880" w:right="1067" w:hanging="3"/>
        <w:rPr>
          <w:sz w:val="20"/>
        </w:rPr>
      </w:pPr>
      <w:r>
        <w:rPr>
          <w:spacing w:val="-8"/>
          <w:sz w:val="20"/>
        </w:rPr>
        <w:t>complete,regular,hermaphroditic</w:t>
      </w:r>
      <w:r>
        <w:rPr>
          <w:spacing w:val="-13"/>
          <w:sz w:val="20"/>
        </w:rPr>
        <w:t xml:space="preserve"> </w:t>
      </w:r>
      <w:r>
        <w:rPr>
          <w:spacing w:val="-8"/>
          <w:sz w:val="20"/>
        </w:rPr>
        <w:t xml:space="preserve">withinferiorovary </w:t>
      </w:r>
      <w:r>
        <w:rPr>
          <w:spacing w:val="-4"/>
          <w:sz w:val="20"/>
        </w:rPr>
        <w:t>B.incomplete,</w:t>
      </w:r>
      <w:r>
        <w:rPr>
          <w:spacing w:val="-33"/>
          <w:sz w:val="20"/>
        </w:rPr>
        <w:t xml:space="preserve"> </w:t>
      </w:r>
      <w:r>
        <w:rPr>
          <w:spacing w:val="-4"/>
          <w:sz w:val="20"/>
        </w:rPr>
        <w:t>regular,staminatewithinferiorovary</w:t>
      </w:r>
    </w:p>
    <w:p w14:paraId="795E84B6" w14:textId="77777777" w:rsidR="00B51F13" w:rsidRDefault="00000000">
      <w:pPr>
        <w:pStyle w:val="BodyText"/>
        <w:spacing w:before="2" w:line="249" w:lineRule="auto"/>
        <w:ind w:left="877" w:right="1062"/>
      </w:pPr>
      <w:r>
        <w:rPr>
          <w:spacing w:val="-8"/>
        </w:rPr>
        <w:t>C.</w:t>
      </w:r>
      <w:r>
        <w:rPr>
          <w:spacing w:val="-31"/>
        </w:rPr>
        <w:t xml:space="preserve"> </w:t>
      </w:r>
      <w:r>
        <w:rPr>
          <w:spacing w:val="-8"/>
        </w:rPr>
        <w:t xml:space="preserve">complete regular,hermaphroditicwithinferiorovary </w:t>
      </w:r>
      <w:r>
        <w:rPr>
          <w:spacing w:val="-6"/>
        </w:rPr>
        <w:t>D.</w:t>
      </w:r>
      <w:r>
        <w:rPr>
          <w:spacing w:val="-33"/>
        </w:rPr>
        <w:t xml:space="preserve"> </w:t>
      </w:r>
      <w:r>
        <w:rPr>
          <w:spacing w:val="-6"/>
        </w:rPr>
        <w:t>incomplete,irregular,pistillatewithsuperiorovary.</w:t>
      </w:r>
    </w:p>
    <w:p w14:paraId="3A163C7E" w14:textId="77777777" w:rsidR="00B51F13" w:rsidRDefault="00B51F13">
      <w:pPr>
        <w:spacing w:line="249" w:lineRule="auto"/>
        <w:sectPr w:rsidR="00B51F13">
          <w:type w:val="continuous"/>
          <w:pgSz w:w="12240" w:h="15840"/>
          <w:pgMar w:top="1820" w:right="360" w:bottom="280" w:left="560" w:header="720" w:footer="720" w:gutter="0"/>
          <w:cols w:num="2" w:space="720" w:equalWidth="0">
            <w:col w:w="4974" w:space="451"/>
            <w:col w:w="5895"/>
          </w:cols>
        </w:sectPr>
      </w:pPr>
    </w:p>
    <w:p w14:paraId="021B89B7" w14:textId="77777777" w:rsidR="00B51F13" w:rsidRDefault="00000000">
      <w:pPr>
        <w:pStyle w:val="ListParagraph"/>
        <w:numPr>
          <w:ilvl w:val="0"/>
          <w:numId w:val="61"/>
        </w:numPr>
        <w:tabs>
          <w:tab w:val="left" w:pos="720"/>
        </w:tabs>
        <w:spacing w:before="69"/>
        <w:ind w:left="720" w:right="328" w:hanging="720"/>
        <w:rPr>
          <w:sz w:val="20"/>
        </w:rPr>
      </w:pPr>
      <w:r>
        <w:rPr>
          <w:spacing w:val="-2"/>
          <w:sz w:val="20"/>
        </w:rPr>
        <w:t>A</w:t>
      </w:r>
      <w:r>
        <w:rPr>
          <w:spacing w:val="-11"/>
          <w:sz w:val="20"/>
        </w:rPr>
        <w:t xml:space="preserve"> </w:t>
      </w:r>
      <w:r>
        <w:rPr>
          <w:spacing w:val="-2"/>
          <w:sz w:val="20"/>
        </w:rPr>
        <w:t>flower</w:t>
      </w:r>
      <w:r>
        <w:rPr>
          <w:spacing w:val="6"/>
          <w:sz w:val="20"/>
        </w:rPr>
        <w:t xml:space="preserve"> </w:t>
      </w:r>
      <w:r>
        <w:rPr>
          <w:spacing w:val="-2"/>
          <w:sz w:val="20"/>
        </w:rPr>
        <w:t>showing</w:t>
      </w:r>
      <w:r>
        <w:rPr>
          <w:spacing w:val="-6"/>
          <w:sz w:val="20"/>
        </w:rPr>
        <w:t xml:space="preserve"> </w:t>
      </w:r>
      <w:r>
        <w:rPr>
          <w:spacing w:val="-2"/>
          <w:sz w:val="20"/>
        </w:rPr>
        <w:t>radial</w:t>
      </w:r>
      <w:r>
        <w:rPr>
          <w:spacing w:val="1"/>
          <w:sz w:val="20"/>
        </w:rPr>
        <w:t xml:space="preserve"> </w:t>
      </w:r>
      <w:r>
        <w:rPr>
          <w:spacing w:val="-2"/>
          <w:sz w:val="20"/>
        </w:rPr>
        <w:t>symmetry</w:t>
      </w:r>
      <w:r>
        <w:rPr>
          <w:spacing w:val="-5"/>
          <w:sz w:val="20"/>
        </w:rPr>
        <w:t xml:space="preserve"> </w:t>
      </w:r>
      <w:r>
        <w:rPr>
          <w:spacing w:val="-2"/>
          <w:sz w:val="20"/>
        </w:rPr>
        <w:t>is</w:t>
      </w:r>
      <w:r>
        <w:rPr>
          <w:spacing w:val="-11"/>
          <w:sz w:val="20"/>
        </w:rPr>
        <w:t xml:space="preserve"> </w:t>
      </w:r>
      <w:r>
        <w:rPr>
          <w:spacing w:val="-2"/>
          <w:sz w:val="20"/>
        </w:rPr>
        <w:t>said to</w:t>
      </w:r>
      <w:r>
        <w:rPr>
          <w:spacing w:val="-6"/>
          <w:sz w:val="20"/>
        </w:rPr>
        <w:t xml:space="preserve"> </w:t>
      </w:r>
      <w:r>
        <w:rPr>
          <w:spacing w:val="-5"/>
          <w:sz w:val="20"/>
        </w:rPr>
        <w:t>be</w:t>
      </w:r>
    </w:p>
    <w:p w14:paraId="757EE015" w14:textId="77777777" w:rsidR="00B51F13" w:rsidRDefault="00000000">
      <w:pPr>
        <w:pStyle w:val="ListParagraph"/>
        <w:numPr>
          <w:ilvl w:val="1"/>
          <w:numId w:val="61"/>
        </w:numPr>
        <w:tabs>
          <w:tab w:val="left" w:pos="255"/>
        </w:tabs>
        <w:spacing w:before="10"/>
        <w:ind w:left="255" w:right="258" w:hanging="255"/>
        <w:jc w:val="right"/>
        <w:rPr>
          <w:sz w:val="20"/>
        </w:rPr>
      </w:pPr>
      <w:r>
        <w:rPr>
          <w:sz w:val="20"/>
        </w:rPr>
        <w:t>pentamerous</w:t>
      </w:r>
      <w:r>
        <w:rPr>
          <w:spacing w:val="-7"/>
          <w:sz w:val="20"/>
        </w:rPr>
        <w:t xml:space="preserve"> </w:t>
      </w:r>
      <w:r>
        <w:rPr>
          <w:sz w:val="20"/>
        </w:rPr>
        <w:t>B.</w:t>
      </w:r>
      <w:r>
        <w:rPr>
          <w:spacing w:val="-10"/>
          <w:sz w:val="20"/>
        </w:rPr>
        <w:t xml:space="preserve"> </w:t>
      </w:r>
      <w:r>
        <w:rPr>
          <w:sz w:val="20"/>
        </w:rPr>
        <w:t>protandrous</w:t>
      </w:r>
      <w:r>
        <w:rPr>
          <w:spacing w:val="-7"/>
          <w:sz w:val="20"/>
        </w:rPr>
        <w:t xml:space="preserve"> </w:t>
      </w:r>
      <w:r>
        <w:rPr>
          <w:sz w:val="20"/>
        </w:rPr>
        <w:t>C.</w:t>
      </w:r>
      <w:r>
        <w:rPr>
          <w:spacing w:val="-8"/>
          <w:sz w:val="20"/>
        </w:rPr>
        <w:t xml:space="preserve"> </w:t>
      </w:r>
      <w:r>
        <w:rPr>
          <w:spacing w:val="-2"/>
          <w:sz w:val="20"/>
        </w:rPr>
        <w:t>protogynous</w:t>
      </w:r>
    </w:p>
    <w:p w14:paraId="1F678516" w14:textId="77777777" w:rsidR="00B51F13" w:rsidRDefault="00000000">
      <w:pPr>
        <w:pStyle w:val="BodyText"/>
        <w:spacing w:before="10"/>
        <w:ind w:left="1216"/>
      </w:pPr>
      <w:r>
        <w:t>D.</w:t>
      </w:r>
      <w:r>
        <w:rPr>
          <w:spacing w:val="-1"/>
        </w:rPr>
        <w:t xml:space="preserve"> </w:t>
      </w:r>
      <w:r>
        <w:rPr>
          <w:spacing w:val="-2"/>
        </w:rPr>
        <w:t>actinomorphic.</w:t>
      </w:r>
    </w:p>
    <w:p w14:paraId="61696658" w14:textId="77777777" w:rsidR="00B51F13" w:rsidRDefault="00B51F13">
      <w:pPr>
        <w:pStyle w:val="BodyText"/>
        <w:spacing w:before="22"/>
      </w:pPr>
    </w:p>
    <w:p w14:paraId="23883781" w14:textId="77777777" w:rsidR="00B51F13" w:rsidRDefault="00000000">
      <w:pPr>
        <w:pStyle w:val="ListParagraph"/>
        <w:numPr>
          <w:ilvl w:val="0"/>
          <w:numId w:val="61"/>
        </w:numPr>
        <w:tabs>
          <w:tab w:val="left" w:pos="1213"/>
        </w:tabs>
        <w:ind w:left="1213" w:hanging="720"/>
        <w:jc w:val="left"/>
        <w:rPr>
          <w:sz w:val="20"/>
        </w:rPr>
      </w:pPr>
      <w:r>
        <w:rPr>
          <w:sz w:val="20"/>
        </w:rPr>
        <w:t>A</w:t>
      </w:r>
      <w:r>
        <w:rPr>
          <w:spacing w:val="-13"/>
          <w:sz w:val="20"/>
        </w:rPr>
        <w:t xml:space="preserve"> </w:t>
      </w:r>
      <w:r>
        <w:rPr>
          <w:sz w:val="20"/>
        </w:rPr>
        <w:t>samara</w:t>
      </w:r>
      <w:r>
        <w:rPr>
          <w:spacing w:val="-11"/>
          <w:sz w:val="20"/>
        </w:rPr>
        <w:t xml:space="preserve"> </w:t>
      </w:r>
      <w:r>
        <w:rPr>
          <w:sz w:val="20"/>
        </w:rPr>
        <w:t>differs</w:t>
      </w:r>
      <w:r>
        <w:rPr>
          <w:spacing w:val="-10"/>
          <w:sz w:val="20"/>
        </w:rPr>
        <w:t xml:space="preserve"> </w:t>
      </w:r>
      <w:r>
        <w:rPr>
          <w:sz w:val="20"/>
        </w:rPr>
        <w:t>from</w:t>
      </w:r>
      <w:r>
        <w:rPr>
          <w:spacing w:val="-9"/>
          <w:sz w:val="20"/>
        </w:rPr>
        <w:t xml:space="preserve"> </w:t>
      </w:r>
      <w:r>
        <w:rPr>
          <w:sz w:val="20"/>
        </w:rPr>
        <w:t>a</w:t>
      </w:r>
      <w:r>
        <w:rPr>
          <w:spacing w:val="-4"/>
          <w:sz w:val="20"/>
        </w:rPr>
        <w:t xml:space="preserve"> </w:t>
      </w:r>
      <w:r>
        <w:rPr>
          <w:sz w:val="20"/>
        </w:rPr>
        <w:t>cypsela</w:t>
      </w:r>
      <w:r>
        <w:rPr>
          <w:spacing w:val="-12"/>
          <w:sz w:val="20"/>
        </w:rPr>
        <w:t xml:space="preserve"> </w:t>
      </w:r>
      <w:r>
        <w:rPr>
          <w:sz w:val="20"/>
        </w:rPr>
        <w:t>by</w:t>
      </w:r>
      <w:r>
        <w:rPr>
          <w:spacing w:val="-18"/>
          <w:sz w:val="20"/>
        </w:rPr>
        <w:t xml:space="preserve"> </w:t>
      </w:r>
      <w:r>
        <w:rPr>
          <w:spacing w:val="-2"/>
          <w:sz w:val="20"/>
        </w:rPr>
        <w:t>having</w:t>
      </w:r>
    </w:p>
    <w:p w14:paraId="3BC61B2B" w14:textId="77777777" w:rsidR="00B51F13" w:rsidRDefault="00000000">
      <w:pPr>
        <w:pStyle w:val="ListParagraph"/>
        <w:numPr>
          <w:ilvl w:val="1"/>
          <w:numId w:val="61"/>
        </w:numPr>
        <w:tabs>
          <w:tab w:val="left" w:pos="1529"/>
          <w:tab w:val="left" w:pos="3374"/>
        </w:tabs>
        <w:spacing w:before="8"/>
        <w:ind w:left="1529" w:hanging="315"/>
        <w:rPr>
          <w:sz w:val="20"/>
        </w:rPr>
      </w:pPr>
      <w:r>
        <w:rPr>
          <w:sz w:val="20"/>
        </w:rPr>
        <w:t>an</w:t>
      </w:r>
      <w:r>
        <w:rPr>
          <w:spacing w:val="-3"/>
          <w:sz w:val="20"/>
        </w:rPr>
        <w:t xml:space="preserve"> </w:t>
      </w:r>
      <w:r>
        <w:rPr>
          <w:sz w:val="20"/>
        </w:rPr>
        <w:t>exended</w:t>
      </w:r>
      <w:r>
        <w:rPr>
          <w:spacing w:val="-12"/>
          <w:sz w:val="20"/>
        </w:rPr>
        <w:t xml:space="preserve"> </w:t>
      </w:r>
      <w:r>
        <w:rPr>
          <w:spacing w:val="-2"/>
          <w:sz w:val="20"/>
        </w:rPr>
        <w:t>pericarp</w:t>
      </w:r>
      <w:r>
        <w:rPr>
          <w:sz w:val="20"/>
        </w:rPr>
        <w:tab/>
        <w:t>B.</w:t>
      </w:r>
      <w:r>
        <w:rPr>
          <w:spacing w:val="-11"/>
          <w:sz w:val="20"/>
        </w:rPr>
        <w:t xml:space="preserve"> </w:t>
      </w:r>
      <w:r>
        <w:rPr>
          <w:sz w:val="20"/>
        </w:rPr>
        <w:t>a</w:t>
      </w:r>
      <w:r>
        <w:rPr>
          <w:spacing w:val="-5"/>
          <w:sz w:val="20"/>
        </w:rPr>
        <w:t xml:space="preserve"> </w:t>
      </w:r>
      <w:r>
        <w:rPr>
          <w:sz w:val="20"/>
        </w:rPr>
        <w:t>hard</w:t>
      </w:r>
      <w:r>
        <w:rPr>
          <w:spacing w:val="-15"/>
          <w:sz w:val="20"/>
        </w:rPr>
        <w:t xml:space="preserve"> </w:t>
      </w:r>
      <w:r>
        <w:rPr>
          <w:spacing w:val="-2"/>
          <w:sz w:val="20"/>
        </w:rPr>
        <w:t>pericarp</w:t>
      </w:r>
    </w:p>
    <w:p w14:paraId="3A0D0927" w14:textId="77777777" w:rsidR="00B51F13" w:rsidRDefault="00000000">
      <w:pPr>
        <w:pStyle w:val="ListParagraph"/>
        <w:numPr>
          <w:ilvl w:val="0"/>
          <w:numId w:val="60"/>
        </w:numPr>
        <w:tabs>
          <w:tab w:val="left" w:pos="1548"/>
        </w:tabs>
        <w:spacing w:before="10"/>
        <w:ind w:left="1548" w:hanging="332"/>
        <w:rPr>
          <w:sz w:val="20"/>
        </w:rPr>
      </w:pPr>
      <w:r>
        <w:rPr>
          <w:sz w:val="20"/>
        </w:rPr>
        <w:t>a</w:t>
      </w:r>
      <w:r>
        <w:rPr>
          <w:spacing w:val="-4"/>
          <w:sz w:val="20"/>
        </w:rPr>
        <w:t xml:space="preserve"> </w:t>
      </w:r>
      <w:r>
        <w:rPr>
          <w:sz w:val="20"/>
        </w:rPr>
        <w:t>pericarp</w:t>
      </w:r>
      <w:r>
        <w:rPr>
          <w:spacing w:val="-5"/>
          <w:sz w:val="20"/>
        </w:rPr>
        <w:t xml:space="preserve"> </w:t>
      </w:r>
      <w:r>
        <w:rPr>
          <w:sz w:val="20"/>
        </w:rPr>
        <w:t>fused</w:t>
      </w:r>
      <w:r>
        <w:rPr>
          <w:spacing w:val="-2"/>
          <w:sz w:val="20"/>
        </w:rPr>
        <w:t xml:space="preserve"> </w:t>
      </w:r>
      <w:r>
        <w:rPr>
          <w:sz w:val="20"/>
        </w:rPr>
        <w:t>with</w:t>
      </w:r>
      <w:r>
        <w:rPr>
          <w:spacing w:val="-3"/>
          <w:sz w:val="20"/>
        </w:rPr>
        <w:t xml:space="preserve"> </w:t>
      </w:r>
      <w:r>
        <w:rPr>
          <w:sz w:val="20"/>
        </w:rPr>
        <w:t>the</w:t>
      </w:r>
      <w:r>
        <w:rPr>
          <w:spacing w:val="-4"/>
          <w:sz w:val="20"/>
        </w:rPr>
        <w:t xml:space="preserve"> </w:t>
      </w:r>
      <w:r>
        <w:rPr>
          <w:sz w:val="20"/>
        </w:rPr>
        <w:t>seed</w:t>
      </w:r>
      <w:r>
        <w:rPr>
          <w:spacing w:val="4"/>
          <w:sz w:val="20"/>
        </w:rPr>
        <w:t xml:space="preserve"> </w:t>
      </w:r>
      <w:r>
        <w:rPr>
          <w:spacing w:val="-4"/>
          <w:sz w:val="20"/>
        </w:rPr>
        <w:t>coat</w:t>
      </w:r>
    </w:p>
    <w:p w14:paraId="2124F06A" w14:textId="77777777" w:rsidR="00B51F13" w:rsidRDefault="00000000">
      <w:pPr>
        <w:pStyle w:val="ListParagraph"/>
        <w:numPr>
          <w:ilvl w:val="0"/>
          <w:numId w:val="60"/>
        </w:numPr>
        <w:tabs>
          <w:tab w:val="left" w:pos="1459"/>
        </w:tabs>
        <w:spacing w:before="11"/>
        <w:ind w:left="1459" w:hanging="243"/>
        <w:rPr>
          <w:sz w:val="20"/>
        </w:rPr>
      </w:pPr>
      <w:r>
        <w:rPr>
          <w:sz w:val="20"/>
        </w:rPr>
        <w:t>some</w:t>
      </w:r>
      <w:r>
        <w:rPr>
          <w:spacing w:val="-4"/>
          <w:sz w:val="20"/>
        </w:rPr>
        <w:t xml:space="preserve"> </w:t>
      </w:r>
      <w:r>
        <w:rPr>
          <w:sz w:val="20"/>
        </w:rPr>
        <w:t>hairy</w:t>
      </w:r>
      <w:r>
        <w:rPr>
          <w:spacing w:val="-5"/>
          <w:sz w:val="20"/>
        </w:rPr>
        <w:t xml:space="preserve"> </w:t>
      </w:r>
      <w:r>
        <w:rPr>
          <w:sz w:val="20"/>
        </w:rPr>
        <w:t>outgrowths</w:t>
      </w:r>
      <w:r>
        <w:rPr>
          <w:spacing w:val="-5"/>
          <w:sz w:val="20"/>
        </w:rPr>
        <w:t xml:space="preserve"> </w:t>
      </w:r>
      <w:r>
        <w:rPr>
          <w:sz w:val="20"/>
        </w:rPr>
        <w:t>on</w:t>
      </w:r>
      <w:r>
        <w:rPr>
          <w:spacing w:val="-3"/>
          <w:sz w:val="20"/>
        </w:rPr>
        <w:t xml:space="preserve"> </w:t>
      </w:r>
      <w:r>
        <w:rPr>
          <w:sz w:val="20"/>
        </w:rPr>
        <w:t>the</w:t>
      </w:r>
      <w:r>
        <w:rPr>
          <w:spacing w:val="-4"/>
          <w:sz w:val="20"/>
        </w:rPr>
        <w:t xml:space="preserve"> </w:t>
      </w:r>
      <w:r>
        <w:rPr>
          <w:spacing w:val="-2"/>
          <w:sz w:val="20"/>
        </w:rPr>
        <w:t>pericarp.</w:t>
      </w:r>
    </w:p>
    <w:p w14:paraId="2127E4C8" w14:textId="77777777" w:rsidR="00B51F13" w:rsidRDefault="00B51F13">
      <w:pPr>
        <w:pStyle w:val="BodyText"/>
        <w:spacing w:before="19"/>
      </w:pPr>
    </w:p>
    <w:p w14:paraId="12809112" w14:textId="77777777" w:rsidR="00B51F13" w:rsidRDefault="00000000">
      <w:pPr>
        <w:pStyle w:val="ListParagraph"/>
        <w:numPr>
          <w:ilvl w:val="0"/>
          <w:numId w:val="61"/>
        </w:numPr>
        <w:tabs>
          <w:tab w:val="left" w:pos="1213"/>
        </w:tabs>
        <w:spacing w:before="1"/>
        <w:ind w:left="1213"/>
        <w:jc w:val="left"/>
        <w:rPr>
          <w:sz w:val="20"/>
        </w:rPr>
      </w:pPr>
      <w:r>
        <w:rPr>
          <w:sz w:val="20"/>
        </w:rPr>
        <w:t>The</w:t>
      </w:r>
      <w:r>
        <w:rPr>
          <w:spacing w:val="-6"/>
          <w:sz w:val="20"/>
        </w:rPr>
        <w:t xml:space="preserve"> </w:t>
      </w:r>
      <w:r>
        <w:rPr>
          <w:sz w:val="20"/>
        </w:rPr>
        <w:t>plantain</w:t>
      </w:r>
      <w:r>
        <w:rPr>
          <w:spacing w:val="-7"/>
          <w:sz w:val="20"/>
        </w:rPr>
        <w:t xml:space="preserve"> </w:t>
      </w:r>
      <w:r>
        <w:rPr>
          <w:sz w:val="20"/>
        </w:rPr>
        <w:t>reproduces</w:t>
      </w:r>
      <w:r>
        <w:rPr>
          <w:spacing w:val="-7"/>
          <w:sz w:val="20"/>
        </w:rPr>
        <w:t xml:space="preserve"> </w:t>
      </w:r>
      <w:r>
        <w:rPr>
          <w:sz w:val="20"/>
        </w:rPr>
        <w:t>asexually</w:t>
      </w:r>
      <w:r>
        <w:rPr>
          <w:spacing w:val="-10"/>
          <w:sz w:val="20"/>
        </w:rPr>
        <w:t xml:space="preserve"> </w:t>
      </w:r>
      <w:r>
        <w:rPr>
          <w:spacing w:val="-5"/>
          <w:sz w:val="20"/>
        </w:rPr>
        <w:t>by</w:t>
      </w:r>
    </w:p>
    <w:p w14:paraId="694A0CCB" w14:textId="77777777" w:rsidR="00B51F13" w:rsidRDefault="00000000">
      <w:pPr>
        <w:pStyle w:val="BodyText"/>
        <w:tabs>
          <w:tab w:val="left" w:pos="3083"/>
        </w:tabs>
        <w:spacing w:before="10"/>
        <w:ind w:left="1214"/>
      </w:pPr>
      <w:r>
        <w:t>A. suckers</w:t>
      </w:r>
      <w:r>
        <w:rPr>
          <w:spacing w:val="36"/>
        </w:rPr>
        <w:t xml:space="preserve">  </w:t>
      </w:r>
      <w:r>
        <w:t>B.</w:t>
      </w:r>
      <w:r>
        <w:rPr>
          <w:spacing w:val="-4"/>
        </w:rPr>
        <w:t xml:space="preserve"> buds</w:t>
      </w:r>
      <w:r>
        <w:tab/>
        <w:t>C.</w:t>
      </w:r>
      <w:r>
        <w:rPr>
          <w:spacing w:val="-4"/>
        </w:rPr>
        <w:t xml:space="preserve"> </w:t>
      </w:r>
      <w:r>
        <w:t>fragments</w:t>
      </w:r>
      <w:r>
        <w:rPr>
          <w:spacing w:val="-5"/>
        </w:rPr>
        <w:t xml:space="preserve"> </w:t>
      </w:r>
      <w:r>
        <w:t>D.</w:t>
      </w:r>
      <w:r>
        <w:rPr>
          <w:spacing w:val="-12"/>
        </w:rPr>
        <w:t xml:space="preserve"> </w:t>
      </w:r>
      <w:r>
        <w:rPr>
          <w:spacing w:val="-2"/>
        </w:rPr>
        <w:t>spores.</w:t>
      </w:r>
    </w:p>
    <w:p w14:paraId="58D9BCDC" w14:textId="77777777" w:rsidR="00B51F13" w:rsidRDefault="00B51F13">
      <w:pPr>
        <w:pStyle w:val="BodyText"/>
        <w:spacing w:before="22"/>
      </w:pPr>
    </w:p>
    <w:p w14:paraId="342F1A17" w14:textId="77777777" w:rsidR="00B51F13" w:rsidRDefault="00000000">
      <w:pPr>
        <w:pStyle w:val="ListParagraph"/>
        <w:numPr>
          <w:ilvl w:val="0"/>
          <w:numId w:val="61"/>
        </w:numPr>
        <w:tabs>
          <w:tab w:val="left" w:pos="1213"/>
          <w:tab w:val="left" w:pos="1216"/>
        </w:tabs>
        <w:spacing w:line="247" w:lineRule="auto"/>
        <w:ind w:left="1216" w:right="75" w:hanging="721"/>
        <w:jc w:val="left"/>
        <w:rPr>
          <w:sz w:val="20"/>
        </w:rPr>
      </w:pPr>
      <w:r>
        <w:rPr>
          <w:sz w:val="20"/>
        </w:rPr>
        <w:t>Growth</w:t>
      </w:r>
      <w:r>
        <w:rPr>
          <w:spacing w:val="-5"/>
          <w:sz w:val="20"/>
        </w:rPr>
        <w:t xml:space="preserve"> </w:t>
      </w:r>
      <w:r>
        <w:rPr>
          <w:sz w:val="20"/>
        </w:rPr>
        <w:t>can</w:t>
      </w:r>
      <w:r>
        <w:rPr>
          <w:spacing w:val="-5"/>
          <w:sz w:val="20"/>
        </w:rPr>
        <w:t xml:space="preserve"> </w:t>
      </w:r>
      <w:r>
        <w:rPr>
          <w:sz w:val="20"/>
        </w:rPr>
        <w:t>best</w:t>
      </w:r>
      <w:r>
        <w:rPr>
          <w:spacing w:val="-6"/>
          <w:sz w:val="20"/>
        </w:rPr>
        <w:t xml:space="preserve"> </w:t>
      </w:r>
      <w:r>
        <w:rPr>
          <w:sz w:val="20"/>
        </w:rPr>
        <w:t>be</w:t>
      </w:r>
      <w:r>
        <w:rPr>
          <w:spacing w:val="-7"/>
          <w:sz w:val="20"/>
        </w:rPr>
        <w:t xml:space="preserve"> </w:t>
      </w:r>
      <w:r>
        <w:rPr>
          <w:sz w:val="20"/>
        </w:rPr>
        <w:t>determined</w:t>
      </w:r>
      <w:r>
        <w:rPr>
          <w:spacing w:val="-1"/>
          <w:sz w:val="20"/>
        </w:rPr>
        <w:t xml:space="preserve"> </w:t>
      </w:r>
      <w:r>
        <w:rPr>
          <w:sz w:val="20"/>
        </w:rPr>
        <w:t>in a</w:t>
      </w:r>
      <w:r>
        <w:rPr>
          <w:spacing w:val="-6"/>
          <w:sz w:val="20"/>
        </w:rPr>
        <w:t xml:space="preserve"> </w:t>
      </w:r>
      <w:r>
        <w:rPr>
          <w:sz w:val="20"/>
        </w:rPr>
        <w:t>population</w:t>
      </w:r>
      <w:r>
        <w:rPr>
          <w:spacing w:val="-4"/>
          <w:sz w:val="20"/>
        </w:rPr>
        <w:t xml:space="preserve"> </w:t>
      </w:r>
      <w:r>
        <w:rPr>
          <w:sz w:val="20"/>
        </w:rPr>
        <w:t>of Spirogyra by measuring the</w:t>
      </w:r>
    </w:p>
    <w:p w14:paraId="0E08B9DA" w14:textId="77777777" w:rsidR="00B51F13" w:rsidRDefault="00000000">
      <w:pPr>
        <w:pStyle w:val="BodyText"/>
        <w:spacing w:before="4" w:line="249" w:lineRule="auto"/>
        <w:ind w:left="1386" w:hanging="173"/>
      </w:pPr>
      <w:r>
        <w:t>A.</w:t>
      </w:r>
      <w:r>
        <w:rPr>
          <w:spacing w:val="-1"/>
        </w:rPr>
        <w:t xml:space="preserve"> </w:t>
      </w:r>
      <w:r>
        <w:t>total</w:t>
      </w:r>
      <w:r>
        <w:rPr>
          <w:spacing w:val="-5"/>
        </w:rPr>
        <w:t xml:space="preserve"> </w:t>
      </w:r>
      <w:r>
        <w:t>lengths</w:t>
      </w:r>
      <w:r>
        <w:rPr>
          <w:spacing w:val="-5"/>
        </w:rPr>
        <w:t xml:space="preserve"> </w:t>
      </w:r>
      <w:r>
        <w:t>of</w:t>
      </w:r>
      <w:r>
        <w:rPr>
          <w:spacing w:val="-9"/>
        </w:rPr>
        <w:t xml:space="preserve"> </w:t>
      </w:r>
      <w:r>
        <w:t>the filaments</w:t>
      </w:r>
      <w:r>
        <w:rPr>
          <w:spacing w:val="-6"/>
        </w:rPr>
        <w:t xml:space="preserve"> </w:t>
      </w:r>
      <w:r>
        <w:t>B.</w:t>
      </w:r>
      <w:r>
        <w:rPr>
          <w:spacing w:val="-5"/>
        </w:rPr>
        <w:t xml:space="preserve"> </w:t>
      </w:r>
      <w:r>
        <w:t>total</w:t>
      </w:r>
      <w:r>
        <w:rPr>
          <w:spacing w:val="-5"/>
        </w:rPr>
        <w:t xml:space="preserve"> </w:t>
      </w:r>
      <w:r>
        <w:t>widths</w:t>
      </w:r>
      <w:r>
        <w:rPr>
          <w:spacing w:val="-3"/>
        </w:rPr>
        <w:t xml:space="preserve"> </w:t>
      </w:r>
      <w:r>
        <w:t>of the filaments C. rate of photosynthesis in the population D. dry weight of the organism.</w:t>
      </w:r>
    </w:p>
    <w:p w14:paraId="7FCE9D55" w14:textId="77777777" w:rsidR="00B51F13" w:rsidRDefault="00B51F13">
      <w:pPr>
        <w:pStyle w:val="BodyText"/>
        <w:spacing w:before="10"/>
      </w:pPr>
    </w:p>
    <w:p w14:paraId="3476CE79" w14:textId="77777777" w:rsidR="00B51F13" w:rsidRDefault="00000000">
      <w:pPr>
        <w:pStyle w:val="ListParagraph"/>
        <w:numPr>
          <w:ilvl w:val="0"/>
          <w:numId w:val="61"/>
        </w:numPr>
        <w:tabs>
          <w:tab w:val="left" w:pos="1213"/>
          <w:tab w:val="left" w:pos="1216"/>
        </w:tabs>
        <w:spacing w:line="252" w:lineRule="auto"/>
        <w:ind w:left="1216" w:right="135" w:hanging="721"/>
        <w:jc w:val="left"/>
        <w:rPr>
          <w:sz w:val="20"/>
        </w:rPr>
      </w:pPr>
      <w:r>
        <w:rPr>
          <w:sz w:val="20"/>
        </w:rPr>
        <w:t>Most</w:t>
      </w:r>
      <w:r>
        <w:rPr>
          <w:spacing w:val="-13"/>
          <w:sz w:val="20"/>
        </w:rPr>
        <w:t xml:space="preserve"> </w:t>
      </w:r>
      <w:r>
        <w:rPr>
          <w:sz w:val="20"/>
        </w:rPr>
        <w:t>cells</w:t>
      </w:r>
      <w:r>
        <w:rPr>
          <w:spacing w:val="-12"/>
          <w:sz w:val="20"/>
        </w:rPr>
        <w:t xml:space="preserve"> </w:t>
      </w:r>
      <w:r>
        <w:rPr>
          <w:sz w:val="20"/>
        </w:rPr>
        <w:t>in</w:t>
      </w:r>
      <w:r>
        <w:rPr>
          <w:spacing w:val="-10"/>
          <w:sz w:val="20"/>
        </w:rPr>
        <w:t xml:space="preserve"> </w:t>
      </w:r>
      <w:r>
        <w:rPr>
          <w:sz w:val="20"/>
        </w:rPr>
        <w:t>higher</w:t>
      </w:r>
      <w:r>
        <w:rPr>
          <w:spacing w:val="-8"/>
          <w:sz w:val="20"/>
        </w:rPr>
        <w:t xml:space="preserve"> </w:t>
      </w:r>
      <w:r>
        <w:rPr>
          <w:sz w:val="20"/>
        </w:rPr>
        <w:t>animals</w:t>
      </w:r>
      <w:r>
        <w:rPr>
          <w:spacing w:val="-10"/>
          <w:sz w:val="20"/>
        </w:rPr>
        <w:t xml:space="preserve"> </w:t>
      </w:r>
      <w:r>
        <w:rPr>
          <w:sz w:val="20"/>
        </w:rPr>
        <w:t>retain</w:t>
      </w:r>
      <w:r>
        <w:rPr>
          <w:spacing w:val="-8"/>
          <w:sz w:val="20"/>
        </w:rPr>
        <w:t xml:space="preserve"> </w:t>
      </w:r>
      <w:r>
        <w:rPr>
          <w:sz w:val="20"/>
        </w:rPr>
        <w:t>their</w:t>
      </w:r>
      <w:r>
        <w:rPr>
          <w:spacing w:val="-7"/>
          <w:sz w:val="20"/>
        </w:rPr>
        <w:t xml:space="preserve"> </w:t>
      </w:r>
      <w:r>
        <w:rPr>
          <w:sz w:val="20"/>
        </w:rPr>
        <w:t>power</w:t>
      </w:r>
      <w:r>
        <w:rPr>
          <w:spacing w:val="-13"/>
          <w:sz w:val="20"/>
        </w:rPr>
        <w:t xml:space="preserve"> </w:t>
      </w:r>
      <w:r>
        <w:rPr>
          <w:sz w:val="20"/>
        </w:rPr>
        <w:t>of division</w:t>
      </w:r>
      <w:r>
        <w:rPr>
          <w:spacing w:val="-23"/>
          <w:sz w:val="20"/>
        </w:rPr>
        <w:t xml:space="preserve"> </w:t>
      </w:r>
      <w:r>
        <w:rPr>
          <w:sz w:val="20"/>
          <w:u w:val="single"/>
        </w:rPr>
        <w:t>EXCEPT</w:t>
      </w:r>
    </w:p>
    <w:p w14:paraId="4CDBD6E4" w14:textId="77777777" w:rsidR="00B51F13" w:rsidRDefault="00000000">
      <w:pPr>
        <w:pStyle w:val="ListParagraph"/>
        <w:numPr>
          <w:ilvl w:val="1"/>
          <w:numId w:val="61"/>
        </w:numPr>
        <w:tabs>
          <w:tab w:val="left" w:pos="1457"/>
        </w:tabs>
        <w:spacing w:line="225" w:lineRule="exact"/>
        <w:ind w:left="1457" w:hanging="243"/>
        <w:rPr>
          <w:sz w:val="20"/>
        </w:rPr>
      </w:pPr>
      <w:r>
        <w:rPr>
          <w:spacing w:val="-8"/>
          <w:sz w:val="20"/>
        </w:rPr>
        <w:t>lymphocytes</w:t>
      </w:r>
      <w:r>
        <w:rPr>
          <w:spacing w:val="-19"/>
          <w:sz w:val="20"/>
        </w:rPr>
        <w:t xml:space="preserve"> </w:t>
      </w:r>
      <w:r>
        <w:rPr>
          <w:spacing w:val="-8"/>
          <w:sz w:val="20"/>
        </w:rPr>
        <w:t>B.</w:t>
      </w:r>
      <w:r>
        <w:rPr>
          <w:spacing w:val="-13"/>
          <w:sz w:val="20"/>
        </w:rPr>
        <w:t xml:space="preserve"> </w:t>
      </w:r>
      <w:r>
        <w:rPr>
          <w:spacing w:val="-8"/>
          <w:sz w:val="20"/>
        </w:rPr>
        <w:t>nerve</w:t>
      </w:r>
      <w:r>
        <w:rPr>
          <w:spacing w:val="-13"/>
          <w:sz w:val="20"/>
        </w:rPr>
        <w:t xml:space="preserve"> </w:t>
      </w:r>
      <w:r>
        <w:rPr>
          <w:spacing w:val="-8"/>
          <w:sz w:val="20"/>
        </w:rPr>
        <w:t>cells</w:t>
      </w:r>
      <w:r>
        <w:rPr>
          <w:spacing w:val="-13"/>
          <w:sz w:val="20"/>
        </w:rPr>
        <w:t xml:space="preserve"> </w:t>
      </w:r>
      <w:r>
        <w:rPr>
          <w:spacing w:val="-8"/>
          <w:sz w:val="20"/>
        </w:rPr>
        <w:t>C.</w:t>
      </w:r>
      <w:r>
        <w:rPr>
          <w:spacing w:val="-2"/>
          <w:sz w:val="20"/>
        </w:rPr>
        <w:t xml:space="preserve"> </w:t>
      </w:r>
      <w:r>
        <w:rPr>
          <w:spacing w:val="-8"/>
          <w:sz w:val="20"/>
        </w:rPr>
        <w:t>malpighiancells</w:t>
      </w:r>
    </w:p>
    <w:p w14:paraId="28CFC7FD" w14:textId="77777777" w:rsidR="00B51F13" w:rsidRDefault="00000000">
      <w:pPr>
        <w:pStyle w:val="BodyText"/>
        <w:spacing w:before="12"/>
        <w:ind w:left="1216"/>
      </w:pPr>
      <w:r>
        <w:t>D.</w:t>
      </w:r>
      <w:r>
        <w:rPr>
          <w:spacing w:val="-2"/>
        </w:rPr>
        <w:t xml:space="preserve"> </w:t>
      </w:r>
      <w:r>
        <w:t>germ</w:t>
      </w:r>
      <w:r>
        <w:rPr>
          <w:spacing w:val="-2"/>
        </w:rPr>
        <w:t xml:space="preserve"> cells.</w:t>
      </w:r>
    </w:p>
    <w:p w14:paraId="4638029C" w14:textId="77777777" w:rsidR="00B51F13" w:rsidRDefault="00B51F13">
      <w:pPr>
        <w:pStyle w:val="BodyText"/>
        <w:spacing w:before="20"/>
      </w:pPr>
    </w:p>
    <w:p w14:paraId="6DC9025F" w14:textId="77777777" w:rsidR="00B51F13" w:rsidRDefault="00000000">
      <w:pPr>
        <w:pStyle w:val="ListParagraph"/>
        <w:numPr>
          <w:ilvl w:val="0"/>
          <w:numId w:val="61"/>
        </w:numPr>
        <w:tabs>
          <w:tab w:val="left" w:pos="1213"/>
        </w:tabs>
        <w:ind w:left="1213" w:hanging="720"/>
        <w:jc w:val="left"/>
        <w:rPr>
          <w:sz w:val="20"/>
        </w:rPr>
      </w:pPr>
      <w:r>
        <w:rPr>
          <w:sz w:val="20"/>
        </w:rPr>
        <w:t>A</w:t>
      </w:r>
      <w:r>
        <w:rPr>
          <w:spacing w:val="-6"/>
          <w:sz w:val="20"/>
        </w:rPr>
        <w:t xml:space="preserve"> </w:t>
      </w:r>
      <w:r>
        <w:rPr>
          <w:sz w:val="20"/>
        </w:rPr>
        <w:t>severe</w:t>
      </w:r>
      <w:r>
        <w:rPr>
          <w:spacing w:val="-5"/>
          <w:sz w:val="20"/>
        </w:rPr>
        <w:t xml:space="preserve"> </w:t>
      </w:r>
      <w:r>
        <w:rPr>
          <w:sz w:val="20"/>
        </w:rPr>
        <w:t>deficiency</w:t>
      </w:r>
      <w:r>
        <w:rPr>
          <w:spacing w:val="-5"/>
          <w:sz w:val="20"/>
        </w:rPr>
        <w:t xml:space="preserve"> </w:t>
      </w:r>
      <w:r>
        <w:rPr>
          <w:sz w:val="20"/>
        </w:rPr>
        <w:t>of</w:t>
      </w:r>
      <w:r>
        <w:rPr>
          <w:spacing w:val="-8"/>
          <w:sz w:val="20"/>
        </w:rPr>
        <w:t xml:space="preserve"> </w:t>
      </w:r>
      <w:r>
        <w:rPr>
          <w:sz w:val="20"/>
        </w:rPr>
        <w:t>thyroxin</w:t>
      </w:r>
      <w:r>
        <w:rPr>
          <w:spacing w:val="-5"/>
          <w:sz w:val="20"/>
        </w:rPr>
        <w:t xml:space="preserve"> </w:t>
      </w:r>
      <w:r>
        <w:rPr>
          <w:sz w:val="20"/>
        </w:rPr>
        <w:t>results</w:t>
      </w:r>
      <w:r>
        <w:rPr>
          <w:spacing w:val="7"/>
          <w:sz w:val="20"/>
        </w:rPr>
        <w:t xml:space="preserve"> </w:t>
      </w:r>
      <w:r>
        <w:rPr>
          <w:spacing w:val="-5"/>
          <w:sz w:val="20"/>
        </w:rPr>
        <w:t>in</w:t>
      </w:r>
    </w:p>
    <w:p w14:paraId="536CDF56" w14:textId="77777777" w:rsidR="00B51F13" w:rsidRDefault="00000000">
      <w:pPr>
        <w:pStyle w:val="ListParagraph"/>
        <w:numPr>
          <w:ilvl w:val="1"/>
          <w:numId w:val="61"/>
        </w:numPr>
        <w:tabs>
          <w:tab w:val="left" w:pos="1450"/>
        </w:tabs>
        <w:spacing w:before="10"/>
        <w:ind w:left="1450" w:hanging="236"/>
        <w:rPr>
          <w:sz w:val="20"/>
        </w:rPr>
      </w:pPr>
      <w:r>
        <w:rPr>
          <w:sz w:val="20"/>
        </w:rPr>
        <w:t>diabetes</w:t>
      </w:r>
      <w:r>
        <w:rPr>
          <w:spacing w:val="-10"/>
          <w:sz w:val="20"/>
        </w:rPr>
        <w:t xml:space="preserve"> </w:t>
      </w:r>
      <w:r>
        <w:rPr>
          <w:sz w:val="20"/>
        </w:rPr>
        <w:t>mellitus</w:t>
      </w:r>
      <w:r>
        <w:rPr>
          <w:spacing w:val="-6"/>
          <w:sz w:val="20"/>
        </w:rPr>
        <w:t xml:space="preserve"> </w:t>
      </w:r>
      <w:r>
        <w:rPr>
          <w:sz w:val="20"/>
        </w:rPr>
        <w:t>B.</w:t>
      </w:r>
      <w:r>
        <w:rPr>
          <w:spacing w:val="-9"/>
          <w:sz w:val="20"/>
        </w:rPr>
        <w:t xml:space="preserve"> </w:t>
      </w:r>
      <w:r>
        <w:rPr>
          <w:sz w:val="20"/>
        </w:rPr>
        <w:t>sexual</w:t>
      </w:r>
      <w:r>
        <w:rPr>
          <w:spacing w:val="-23"/>
          <w:sz w:val="20"/>
        </w:rPr>
        <w:t xml:space="preserve"> </w:t>
      </w:r>
      <w:r>
        <w:rPr>
          <w:spacing w:val="-2"/>
          <w:sz w:val="20"/>
        </w:rPr>
        <w:t>underdevelopment</w:t>
      </w:r>
    </w:p>
    <w:p w14:paraId="12C0C494" w14:textId="77777777" w:rsidR="00B51F13" w:rsidRDefault="00000000">
      <w:pPr>
        <w:pStyle w:val="BodyText"/>
        <w:spacing w:before="10"/>
        <w:ind w:left="1216"/>
      </w:pPr>
      <w:r>
        <w:t>C.</w:t>
      </w:r>
      <w:r>
        <w:rPr>
          <w:spacing w:val="-4"/>
        </w:rPr>
        <w:t xml:space="preserve"> </w:t>
      </w:r>
      <w:r>
        <w:t>cretinism</w:t>
      </w:r>
      <w:r>
        <w:rPr>
          <w:spacing w:val="-3"/>
        </w:rPr>
        <w:t xml:space="preserve"> </w:t>
      </w:r>
      <w:r>
        <w:t>D.</w:t>
      </w:r>
      <w:r>
        <w:rPr>
          <w:spacing w:val="-4"/>
        </w:rPr>
        <w:t xml:space="preserve"> </w:t>
      </w:r>
      <w:r>
        <w:rPr>
          <w:spacing w:val="-2"/>
        </w:rPr>
        <w:t>gigantism.</w:t>
      </w:r>
    </w:p>
    <w:p w14:paraId="08422F8B" w14:textId="77777777" w:rsidR="00B51F13" w:rsidRDefault="00B51F13">
      <w:pPr>
        <w:pStyle w:val="BodyText"/>
        <w:spacing w:before="20"/>
      </w:pPr>
    </w:p>
    <w:p w14:paraId="6E26AFCD" w14:textId="77777777" w:rsidR="00B51F13" w:rsidRDefault="00000000">
      <w:pPr>
        <w:pStyle w:val="ListParagraph"/>
        <w:numPr>
          <w:ilvl w:val="0"/>
          <w:numId w:val="61"/>
        </w:numPr>
        <w:tabs>
          <w:tab w:val="left" w:pos="1213"/>
          <w:tab w:val="left" w:pos="1216"/>
        </w:tabs>
        <w:spacing w:line="247" w:lineRule="auto"/>
        <w:ind w:left="1216" w:right="447" w:hanging="721"/>
        <w:jc w:val="left"/>
        <w:rPr>
          <w:sz w:val="20"/>
        </w:rPr>
      </w:pPr>
      <w:r>
        <w:rPr>
          <w:sz w:val="20"/>
        </w:rPr>
        <w:t>The</w:t>
      </w:r>
      <w:r>
        <w:rPr>
          <w:spacing w:val="-8"/>
          <w:sz w:val="20"/>
        </w:rPr>
        <w:t xml:space="preserve"> </w:t>
      </w:r>
      <w:r>
        <w:rPr>
          <w:sz w:val="20"/>
        </w:rPr>
        <w:t>growth</w:t>
      </w:r>
      <w:r>
        <w:rPr>
          <w:spacing w:val="-6"/>
          <w:sz w:val="20"/>
        </w:rPr>
        <w:t xml:space="preserve"> </w:t>
      </w:r>
      <w:r>
        <w:rPr>
          <w:sz w:val="20"/>
        </w:rPr>
        <w:t>of</w:t>
      </w:r>
      <w:r>
        <w:rPr>
          <w:spacing w:val="-11"/>
          <w:sz w:val="20"/>
        </w:rPr>
        <w:t xml:space="preserve"> </w:t>
      </w:r>
      <w:r>
        <w:rPr>
          <w:sz w:val="20"/>
        </w:rPr>
        <w:t>a</w:t>
      </w:r>
      <w:r>
        <w:rPr>
          <w:spacing w:val="-8"/>
          <w:sz w:val="20"/>
        </w:rPr>
        <w:t xml:space="preserve"> </w:t>
      </w:r>
      <w:r>
        <w:rPr>
          <w:sz w:val="20"/>
        </w:rPr>
        <w:t>coleoptile</w:t>
      </w:r>
      <w:r>
        <w:rPr>
          <w:spacing w:val="-8"/>
          <w:sz w:val="20"/>
        </w:rPr>
        <w:t xml:space="preserve"> </w:t>
      </w:r>
      <w:r>
        <w:rPr>
          <w:sz w:val="20"/>
        </w:rPr>
        <w:t>towards</w:t>
      </w:r>
      <w:r>
        <w:rPr>
          <w:spacing w:val="-8"/>
          <w:sz w:val="20"/>
        </w:rPr>
        <w:t xml:space="preserve"> </w:t>
      </w:r>
      <w:r>
        <w:rPr>
          <w:sz w:val="20"/>
        </w:rPr>
        <w:t>unilateral light source is due to</w:t>
      </w:r>
    </w:p>
    <w:p w14:paraId="5D33302D" w14:textId="77777777" w:rsidR="00B51F13" w:rsidRDefault="00000000">
      <w:pPr>
        <w:pStyle w:val="ListParagraph"/>
        <w:numPr>
          <w:ilvl w:val="1"/>
          <w:numId w:val="61"/>
        </w:numPr>
        <w:tabs>
          <w:tab w:val="left" w:pos="1456"/>
          <w:tab w:val="left" w:pos="1458"/>
          <w:tab w:val="left" w:pos="3143"/>
          <w:tab w:val="left" w:pos="4094"/>
        </w:tabs>
        <w:spacing w:before="7" w:line="247" w:lineRule="auto"/>
        <w:ind w:left="1458" w:right="193" w:hanging="245"/>
        <w:rPr>
          <w:sz w:val="20"/>
        </w:rPr>
      </w:pPr>
      <w:r>
        <w:rPr>
          <w:sz w:val="20"/>
        </w:rPr>
        <w:t>rapid rate of photosynthesis</w:t>
      </w:r>
      <w:r>
        <w:rPr>
          <w:sz w:val="20"/>
        </w:rPr>
        <w:tab/>
        <w:t>B.</w:t>
      </w:r>
      <w:r>
        <w:rPr>
          <w:spacing w:val="-14"/>
          <w:sz w:val="20"/>
        </w:rPr>
        <w:t xml:space="preserve"> </w:t>
      </w:r>
      <w:r>
        <w:rPr>
          <w:sz w:val="20"/>
        </w:rPr>
        <w:t>unequal distribution</w:t>
      </w:r>
      <w:r>
        <w:rPr>
          <w:spacing w:val="-9"/>
          <w:sz w:val="20"/>
        </w:rPr>
        <w:t xml:space="preserve"> </w:t>
      </w:r>
      <w:r>
        <w:rPr>
          <w:sz w:val="20"/>
        </w:rPr>
        <w:t>of</w:t>
      </w:r>
      <w:r>
        <w:rPr>
          <w:spacing w:val="-20"/>
          <w:sz w:val="20"/>
        </w:rPr>
        <w:t xml:space="preserve"> </w:t>
      </w:r>
      <w:r>
        <w:rPr>
          <w:sz w:val="20"/>
        </w:rPr>
        <w:t>auxin</w:t>
      </w:r>
      <w:r>
        <w:rPr>
          <w:sz w:val="20"/>
        </w:rPr>
        <w:tab/>
      </w:r>
      <w:r>
        <w:rPr>
          <w:spacing w:val="-8"/>
          <w:sz w:val="20"/>
        </w:rPr>
        <w:t>C.</w:t>
      </w:r>
      <w:r>
        <w:rPr>
          <w:spacing w:val="-9"/>
          <w:sz w:val="20"/>
        </w:rPr>
        <w:t xml:space="preserve"> </w:t>
      </w:r>
      <w:r>
        <w:rPr>
          <w:spacing w:val="-8"/>
          <w:sz w:val="20"/>
        </w:rPr>
        <w:t>the</w:t>
      </w:r>
      <w:r>
        <w:rPr>
          <w:spacing w:val="-5"/>
          <w:sz w:val="20"/>
        </w:rPr>
        <w:t xml:space="preserve"> </w:t>
      </w:r>
      <w:r>
        <w:rPr>
          <w:spacing w:val="-8"/>
          <w:sz w:val="20"/>
        </w:rPr>
        <w:t>effect</w:t>
      </w:r>
      <w:r>
        <w:rPr>
          <w:spacing w:val="-24"/>
          <w:sz w:val="20"/>
        </w:rPr>
        <w:t xml:space="preserve"> </w:t>
      </w:r>
      <w:r>
        <w:rPr>
          <w:spacing w:val="-8"/>
          <w:sz w:val="20"/>
        </w:rPr>
        <w:t>of</w:t>
      </w:r>
      <w:r>
        <w:rPr>
          <w:spacing w:val="-23"/>
          <w:sz w:val="20"/>
        </w:rPr>
        <w:t xml:space="preserve"> </w:t>
      </w:r>
      <w:r>
        <w:rPr>
          <w:spacing w:val="-8"/>
          <w:sz w:val="20"/>
        </w:rPr>
        <w:t>geotropism</w:t>
      </w:r>
    </w:p>
    <w:p w14:paraId="0FCC0CFC" w14:textId="77777777" w:rsidR="00B51F13" w:rsidRDefault="00000000">
      <w:pPr>
        <w:pStyle w:val="BodyText"/>
        <w:spacing w:before="4"/>
        <w:ind w:left="1216"/>
      </w:pPr>
      <w:r>
        <w:t>D.</w:t>
      </w:r>
      <w:r>
        <w:rPr>
          <w:spacing w:val="-3"/>
        </w:rPr>
        <w:t xml:space="preserve"> </w:t>
      </w:r>
      <w:r>
        <w:t>the</w:t>
      </w:r>
      <w:r>
        <w:rPr>
          <w:spacing w:val="-3"/>
        </w:rPr>
        <w:t xml:space="preserve"> </w:t>
      </w:r>
      <w:r>
        <w:t>effect</w:t>
      </w:r>
      <w:r>
        <w:rPr>
          <w:spacing w:val="-3"/>
        </w:rPr>
        <w:t xml:space="preserve"> </w:t>
      </w:r>
      <w:r>
        <w:t>of</w:t>
      </w:r>
      <w:r>
        <w:rPr>
          <w:spacing w:val="-3"/>
        </w:rPr>
        <w:t xml:space="preserve"> </w:t>
      </w:r>
      <w:r>
        <w:rPr>
          <w:spacing w:val="-2"/>
        </w:rPr>
        <w:t>photolysis.</w:t>
      </w:r>
    </w:p>
    <w:p w14:paraId="221AE2D6" w14:textId="77777777" w:rsidR="00B51F13" w:rsidRDefault="00B51F13">
      <w:pPr>
        <w:pStyle w:val="BodyText"/>
        <w:spacing w:before="20"/>
      </w:pPr>
    </w:p>
    <w:p w14:paraId="7C7CE38F" w14:textId="77777777" w:rsidR="00B51F13" w:rsidRDefault="00000000">
      <w:pPr>
        <w:pStyle w:val="ListParagraph"/>
        <w:numPr>
          <w:ilvl w:val="0"/>
          <w:numId w:val="61"/>
        </w:numPr>
        <w:tabs>
          <w:tab w:val="left" w:pos="1213"/>
        </w:tabs>
        <w:ind w:left="1213"/>
        <w:jc w:val="left"/>
        <w:rPr>
          <w:sz w:val="20"/>
        </w:rPr>
      </w:pPr>
      <w:r>
        <w:rPr>
          <w:spacing w:val="-8"/>
          <w:sz w:val="20"/>
        </w:rPr>
        <w:t>The</w:t>
      </w:r>
      <w:r>
        <w:rPr>
          <w:spacing w:val="-14"/>
          <w:sz w:val="20"/>
        </w:rPr>
        <w:t xml:space="preserve"> </w:t>
      </w:r>
      <w:r>
        <w:rPr>
          <w:spacing w:val="-8"/>
          <w:sz w:val="20"/>
        </w:rPr>
        <w:t>sequence</w:t>
      </w:r>
      <w:r>
        <w:rPr>
          <w:spacing w:val="-26"/>
          <w:sz w:val="20"/>
        </w:rPr>
        <w:t xml:space="preserve"> </w:t>
      </w:r>
      <w:r>
        <w:rPr>
          <w:spacing w:val="-8"/>
          <w:sz w:val="20"/>
        </w:rPr>
        <w:t>of</w:t>
      </w:r>
      <w:r>
        <w:rPr>
          <w:spacing w:val="-18"/>
          <w:sz w:val="20"/>
        </w:rPr>
        <w:t xml:space="preserve"> </w:t>
      </w:r>
      <w:r>
        <w:rPr>
          <w:spacing w:val="-8"/>
          <w:sz w:val="20"/>
        </w:rPr>
        <w:t>ear</w:t>
      </w:r>
      <w:r>
        <w:rPr>
          <w:spacing w:val="-2"/>
          <w:sz w:val="20"/>
        </w:rPr>
        <w:t xml:space="preserve"> </w:t>
      </w:r>
      <w:r>
        <w:rPr>
          <w:spacing w:val="-8"/>
          <w:sz w:val="20"/>
        </w:rPr>
        <w:t>ossicles</w:t>
      </w:r>
      <w:r>
        <w:rPr>
          <w:spacing w:val="-25"/>
          <w:sz w:val="20"/>
        </w:rPr>
        <w:t xml:space="preserve"> </w:t>
      </w:r>
      <w:r>
        <w:rPr>
          <w:spacing w:val="-8"/>
          <w:sz w:val="20"/>
        </w:rPr>
        <w:t>from</w:t>
      </w:r>
      <w:r>
        <w:rPr>
          <w:spacing w:val="-10"/>
          <w:sz w:val="20"/>
        </w:rPr>
        <w:t xml:space="preserve"> </w:t>
      </w:r>
      <w:r>
        <w:rPr>
          <w:spacing w:val="-8"/>
          <w:sz w:val="20"/>
        </w:rPr>
        <w:t>the</w:t>
      </w:r>
      <w:r>
        <w:rPr>
          <w:spacing w:val="-16"/>
          <w:sz w:val="20"/>
        </w:rPr>
        <w:t xml:space="preserve"> </w:t>
      </w:r>
      <w:r>
        <w:rPr>
          <w:spacing w:val="-8"/>
          <w:sz w:val="20"/>
        </w:rPr>
        <w:t>fenestra</w:t>
      </w:r>
      <w:r>
        <w:rPr>
          <w:spacing w:val="-22"/>
          <w:sz w:val="20"/>
        </w:rPr>
        <w:t xml:space="preserve"> </w:t>
      </w:r>
      <w:r>
        <w:rPr>
          <w:spacing w:val="-8"/>
          <w:sz w:val="20"/>
        </w:rPr>
        <w:t>ovalis</w:t>
      </w:r>
      <w:r>
        <w:rPr>
          <w:spacing w:val="-13"/>
          <w:sz w:val="20"/>
        </w:rPr>
        <w:t xml:space="preserve"> </w:t>
      </w:r>
      <w:r>
        <w:rPr>
          <w:spacing w:val="-8"/>
          <w:sz w:val="20"/>
        </w:rPr>
        <w:t>is</w:t>
      </w:r>
    </w:p>
    <w:p w14:paraId="5E32F183" w14:textId="77777777" w:rsidR="00B51F13" w:rsidRDefault="00000000">
      <w:pPr>
        <w:pStyle w:val="BodyText"/>
        <w:spacing w:before="10" w:line="249" w:lineRule="auto"/>
        <w:ind w:left="1439" w:hanging="226"/>
      </w:pPr>
      <w:r>
        <w:rPr>
          <w:spacing w:val="-2"/>
        </w:rPr>
        <w:t>A.</w:t>
      </w:r>
      <w:r>
        <w:rPr>
          <w:spacing w:val="-24"/>
        </w:rPr>
        <w:t xml:space="preserve"> </w:t>
      </w:r>
      <w:r>
        <w:rPr>
          <w:spacing w:val="-2"/>
        </w:rPr>
        <w:t>malleus,</w:t>
      </w:r>
      <w:r>
        <w:rPr>
          <w:spacing w:val="-14"/>
        </w:rPr>
        <w:t xml:space="preserve"> </w:t>
      </w:r>
      <w:r>
        <w:rPr>
          <w:spacing w:val="-2"/>
        </w:rPr>
        <w:t>incus</w:t>
      </w:r>
      <w:r>
        <w:rPr>
          <w:spacing w:val="-15"/>
        </w:rPr>
        <w:t xml:space="preserve"> </w:t>
      </w:r>
      <w:r>
        <w:rPr>
          <w:spacing w:val="-2"/>
        </w:rPr>
        <w:t>and</w:t>
      </w:r>
      <w:r>
        <w:rPr>
          <w:spacing w:val="-11"/>
        </w:rPr>
        <w:t xml:space="preserve"> </w:t>
      </w:r>
      <w:r>
        <w:rPr>
          <w:spacing w:val="-2"/>
        </w:rPr>
        <w:t>stapes</w:t>
      </w:r>
      <w:r>
        <w:rPr>
          <w:spacing w:val="-18"/>
        </w:rPr>
        <w:t xml:space="preserve"> </w:t>
      </w:r>
      <w:r>
        <w:rPr>
          <w:spacing w:val="-2"/>
        </w:rPr>
        <w:t>B.</w:t>
      </w:r>
      <w:r>
        <w:rPr>
          <w:spacing w:val="-16"/>
        </w:rPr>
        <w:t xml:space="preserve"> </w:t>
      </w:r>
      <w:r>
        <w:rPr>
          <w:spacing w:val="-2"/>
        </w:rPr>
        <w:t>malleus,</w:t>
      </w:r>
      <w:r>
        <w:rPr>
          <w:spacing w:val="-16"/>
        </w:rPr>
        <w:t xml:space="preserve"> </w:t>
      </w:r>
      <w:r>
        <w:rPr>
          <w:spacing w:val="-2"/>
        </w:rPr>
        <w:t>stapes</w:t>
      </w:r>
      <w:r>
        <w:rPr>
          <w:spacing w:val="-17"/>
        </w:rPr>
        <w:t xml:space="preserve"> </w:t>
      </w:r>
      <w:r>
        <w:rPr>
          <w:spacing w:val="-2"/>
        </w:rPr>
        <w:t xml:space="preserve">and </w:t>
      </w:r>
      <w:r>
        <w:rPr>
          <w:spacing w:val="-6"/>
        </w:rPr>
        <w:t>incus</w:t>
      </w:r>
      <w:r>
        <w:rPr>
          <w:spacing w:val="-7"/>
        </w:rPr>
        <w:t xml:space="preserve"> </w:t>
      </w:r>
      <w:r>
        <w:rPr>
          <w:spacing w:val="-6"/>
        </w:rPr>
        <w:t>C.</w:t>
      </w:r>
      <w:r>
        <w:rPr>
          <w:spacing w:val="-19"/>
        </w:rPr>
        <w:t xml:space="preserve"> </w:t>
      </w:r>
      <w:r>
        <w:rPr>
          <w:spacing w:val="-6"/>
        </w:rPr>
        <w:t>stapes,</w:t>
      </w:r>
      <w:r>
        <w:rPr>
          <w:spacing w:val="-28"/>
        </w:rPr>
        <w:t xml:space="preserve"> </w:t>
      </w:r>
      <w:r>
        <w:rPr>
          <w:spacing w:val="-6"/>
        </w:rPr>
        <w:t>incusand</w:t>
      </w:r>
      <w:r>
        <w:rPr>
          <w:spacing w:val="-22"/>
        </w:rPr>
        <w:t xml:space="preserve"> </w:t>
      </w:r>
      <w:r>
        <w:rPr>
          <w:spacing w:val="-6"/>
        </w:rPr>
        <w:t>mallcus</w:t>
      </w:r>
      <w:r>
        <w:rPr>
          <w:spacing w:val="-32"/>
        </w:rPr>
        <w:t xml:space="preserve"> </w:t>
      </w:r>
      <w:r>
        <w:rPr>
          <w:spacing w:val="-6"/>
        </w:rPr>
        <w:t>D.</w:t>
      </w:r>
      <w:r>
        <w:rPr>
          <w:spacing w:val="-31"/>
        </w:rPr>
        <w:t xml:space="preserve"> </w:t>
      </w:r>
      <w:r>
        <w:rPr>
          <w:spacing w:val="-6"/>
        </w:rPr>
        <w:t>stapes,</w:t>
      </w:r>
      <w:r>
        <w:rPr>
          <w:spacing w:val="-23"/>
        </w:rPr>
        <w:t xml:space="preserve"> </w:t>
      </w:r>
      <w:r>
        <w:rPr>
          <w:spacing w:val="-6"/>
        </w:rPr>
        <w:t xml:space="preserve">malleus </w:t>
      </w:r>
      <w:r>
        <w:rPr>
          <w:spacing w:val="-2"/>
        </w:rPr>
        <w:t>andincus.</w:t>
      </w:r>
    </w:p>
    <w:p w14:paraId="63682580" w14:textId="77777777" w:rsidR="00B51F13" w:rsidRDefault="00B51F13">
      <w:pPr>
        <w:pStyle w:val="BodyText"/>
        <w:spacing w:before="10"/>
      </w:pPr>
    </w:p>
    <w:p w14:paraId="2D738375" w14:textId="77777777" w:rsidR="00B51F13" w:rsidRDefault="00000000">
      <w:pPr>
        <w:pStyle w:val="ListParagraph"/>
        <w:numPr>
          <w:ilvl w:val="0"/>
          <w:numId w:val="61"/>
        </w:numPr>
        <w:tabs>
          <w:tab w:val="left" w:pos="1213"/>
          <w:tab w:val="left" w:pos="1216"/>
        </w:tabs>
        <w:spacing w:line="249" w:lineRule="auto"/>
        <w:ind w:left="1216" w:right="343" w:hanging="721"/>
        <w:jc w:val="left"/>
        <w:rPr>
          <w:sz w:val="20"/>
        </w:rPr>
      </w:pPr>
      <w:r>
        <w:rPr>
          <w:sz w:val="20"/>
        </w:rPr>
        <w:t>The</w:t>
      </w:r>
      <w:r>
        <w:rPr>
          <w:spacing w:val="-11"/>
          <w:sz w:val="20"/>
        </w:rPr>
        <w:t xml:space="preserve"> </w:t>
      </w:r>
      <w:r>
        <w:rPr>
          <w:sz w:val="20"/>
        </w:rPr>
        <w:t>centre</w:t>
      </w:r>
      <w:r>
        <w:rPr>
          <w:spacing w:val="-7"/>
          <w:sz w:val="20"/>
        </w:rPr>
        <w:t xml:space="preserve"> </w:t>
      </w:r>
      <w:r>
        <w:rPr>
          <w:sz w:val="20"/>
        </w:rPr>
        <w:t>for</w:t>
      </w:r>
      <w:r>
        <w:rPr>
          <w:spacing w:val="-13"/>
          <w:sz w:val="20"/>
        </w:rPr>
        <w:t xml:space="preserve"> </w:t>
      </w:r>
      <w:r>
        <w:rPr>
          <w:sz w:val="20"/>
        </w:rPr>
        <w:t>controlling</w:t>
      </w:r>
      <w:r>
        <w:rPr>
          <w:spacing w:val="-9"/>
          <w:sz w:val="20"/>
        </w:rPr>
        <w:t xml:space="preserve"> </w:t>
      </w:r>
      <w:r>
        <w:rPr>
          <w:sz w:val="20"/>
        </w:rPr>
        <w:t>body</w:t>
      </w:r>
      <w:r>
        <w:rPr>
          <w:spacing w:val="-7"/>
          <w:sz w:val="20"/>
        </w:rPr>
        <w:t xml:space="preserve"> </w:t>
      </w:r>
      <w:r>
        <w:rPr>
          <w:sz w:val="20"/>
        </w:rPr>
        <w:t>temperature</w:t>
      </w:r>
      <w:r>
        <w:rPr>
          <w:spacing w:val="-8"/>
          <w:sz w:val="20"/>
        </w:rPr>
        <w:t xml:space="preserve"> </w:t>
      </w:r>
      <w:r>
        <w:rPr>
          <w:sz w:val="20"/>
        </w:rPr>
        <w:t>in the brain is the</w:t>
      </w:r>
    </w:p>
    <w:p w14:paraId="4386DED2" w14:textId="77777777" w:rsidR="00B51F13" w:rsidRDefault="00000000">
      <w:pPr>
        <w:pStyle w:val="ListParagraph"/>
        <w:numPr>
          <w:ilvl w:val="1"/>
          <w:numId w:val="61"/>
        </w:numPr>
        <w:tabs>
          <w:tab w:val="left" w:pos="1490"/>
          <w:tab w:val="left" w:pos="3744"/>
        </w:tabs>
        <w:spacing w:before="2"/>
        <w:ind w:left="1490" w:hanging="276"/>
        <w:rPr>
          <w:sz w:val="20"/>
        </w:rPr>
      </w:pPr>
      <w:r>
        <w:rPr>
          <w:sz w:val="20"/>
        </w:rPr>
        <w:t>cerebrum</w:t>
      </w:r>
      <w:r>
        <w:rPr>
          <w:spacing w:val="59"/>
          <w:w w:val="150"/>
          <w:sz w:val="20"/>
        </w:rPr>
        <w:t xml:space="preserve"> </w:t>
      </w:r>
      <w:r>
        <w:rPr>
          <w:sz w:val="20"/>
        </w:rPr>
        <w:t>B.</w:t>
      </w:r>
      <w:r>
        <w:rPr>
          <w:spacing w:val="-16"/>
          <w:sz w:val="20"/>
        </w:rPr>
        <w:t xml:space="preserve"> </w:t>
      </w:r>
      <w:r>
        <w:rPr>
          <w:spacing w:val="-2"/>
          <w:sz w:val="20"/>
        </w:rPr>
        <w:t>cerebellum</w:t>
      </w:r>
      <w:r>
        <w:rPr>
          <w:sz w:val="20"/>
        </w:rPr>
        <w:tab/>
        <w:t>C.</w:t>
      </w:r>
      <w:r>
        <w:rPr>
          <w:spacing w:val="-12"/>
          <w:sz w:val="20"/>
        </w:rPr>
        <w:t xml:space="preserve"> </w:t>
      </w:r>
      <w:r>
        <w:rPr>
          <w:spacing w:val="-2"/>
          <w:sz w:val="20"/>
        </w:rPr>
        <w:t>medulla</w:t>
      </w:r>
    </w:p>
    <w:p w14:paraId="281EE46C" w14:textId="77777777" w:rsidR="00B51F13" w:rsidRDefault="00000000">
      <w:pPr>
        <w:pStyle w:val="BodyText"/>
        <w:spacing w:before="10"/>
        <w:ind w:left="1216"/>
      </w:pPr>
      <w:r>
        <w:t>D.</w:t>
      </w:r>
      <w:r>
        <w:rPr>
          <w:spacing w:val="-2"/>
        </w:rPr>
        <w:t xml:space="preserve"> hypothalamus.</w:t>
      </w:r>
    </w:p>
    <w:p w14:paraId="442DDDAC" w14:textId="77777777" w:rsidR="00B51F13" w:rsidRDefault="00B51F13">
      <w:pPr>
        <w:pStyle w:val="BodyText"/>
        <w:spacing w:before="17"/>
      </w:pPr>
    </w:p>
    <w:p w14:paraId="2E9DF28A" w14:textId="77777777" w:rsidR="00B51F13" w:rsidRDefault="00000000">
      <w:pPr>
        <w:pStyle w:val="ListParagraph"/>
        <w:numPr>
          <w:ilvl w:val="0"/>
          <w:numId w:val="61"/>
        </w:numPr>
        <w:tabs>
          <w:tab w:val="left" w:pos="1213"/>
        </w:tabs>
        <w:ind w:left="1213"/>
        <w:jc w:val="left"/>
        <w:rPr>
          <w:sz w:val="20"/>
        </w:rPr>
      </w:pPr>
      <w:r>
        <w:rPr>
          <w:sz w:val="20"/>
        </w:rPr>
        <w:t>Unlike</w:t>
      </w:r>
      <w:r>
        <w:rPr>
          <w:spacing w:val="-10"/>
          <w:sz w:val="20"/>
        </w:rPr>
        <w:t xml:space="preserve"> </w:t>
      </w:r>
      <w:r>
        <w:rPr>
          <w:sz w:val="20"/>
        </w:rPr>
        <w:t>auxins,</w:t>
      </w:r>
      <w:r>
        <w:rPr>
          <w:spacing w:val="-30"/>
          <w:sz w:val="20"/>
        </w:rPr>
        <w:t xml:space="preserve"> </w:t>
      </w:r>
      <w:r>
        <w:rPr>
          <w:spacing w:val="-2"/>
          <w:sz w:val="20"/>
        </w:rPr>
        <w:t>gibberellins</w:t>
      </w:r>
    </w:p>
    <w:p w14:paraId="7C6E76EA" w14:textId="77777777" w:rsidR="00B51F13" w:rsidRDefault="00000000">
      <w:pPr>
        <w:pStyle w:val="ListParagraph"/>
        <w:numPr>
          <w:ilvl w:val="1"/>
          <w:numId w:val="61"/>
        </w:numPr>
        <w:tabs>
          <w:tab w:val="left" w:pos="1510"/>
        </w:tabs>
        <w:spacing w:before="10"/>
        <w:ind w:left="1510" w:hanging="296"/>
        <w:rPr>
          <w:sz w:val="20"/>
        </w:rPr>
      </w:pPr>
      <w:r>
        <w:rPr>
          <w:sz w:val="20"/>
        </w:rPr>
        <w:t>induce</w:t>
      </w:r>
      <w:r>
        <w:rPr>
          <w:spacing w:val="-3"/>
          <w:sz w:val="20"/>
        </w:rPr>
        <w:t xml:space="preserve"> </w:t>
      </w:r>
      <w:r>
        <w:rPr>
          <w:sz w:val="20"/>
        </w:rPr>
        <w:t>the</w:t>
      </w:r>
      <w:r>
        <w:rPr>
          <w:spacing w:val="2"/>
          <w:sz w:val="20"/>
        </w:rPr>
        <w:t xml:space="preserve"> </w:t>
      </w:r>
      <w:r>
        <w:rPr>
          <w:sz w:val="20"/>
        </w:rPr>
        <w:t>formation</w:t>
      </w:r>
      <w:r>
        <w:rPr>
          <w:spacing w:val="-3"/>
          <w:sz w:val="20"/>
        </w:rPr>
        <w:t xml:space="preserve"> </w:t>
      </w:r>
      <w:r>
        <w:rPr>
          <w:sz w:val="20"/>
        </w:rPr>
        <w:t>of</w:t>
      </w:r>
      <w:r>
        <w:rPr>
          <w:spacing w:val="-5"/>
          <w:sz w:val="20"/>
        </w:rPr>
        <w:t xml:space="preserve"> </w:t>
      </w:r>
      <w:r>
        <w:rPr>
          <w:sz w:val="20"/>
        </w:rPr>
        <w:t>adventitious</w:t>
      </w:r>
      <w:r>
        <w:rPr>
          <w:spacing w:val="37"/>
          <w:sz w:val="20"/>
        </w:rPr>
        <w:t xml:space="preserve"> </w:t>
      </w:r>
      <w:r>
        <w:rPr>
          <w:spacing w:val="-4"/>
          <w:sz w:val="20"/>
        </w:rPr>
        <w:t>roots</w:t>
      </w:r>
    </w:p>
    <w:p w14:paraId="34D4E698" w14:textId="77777777" w:rsidR="00B51F13" w:rsidRDefault="00000000">
      <w:pPr>
        <w:pStyle w:val="ListParagraph"/>
        <w:numPr>
          <w:ilvl w:val="1"/>
          <w:numId w:val="61"/>
        </w:numPr>
        <w:tabs>
          <w:tab w:val="left" w:pos="1541"/>
        </w:tabs>
        <w:spacing w:before="10"/>
        <w:ind w:left="1541" w:hanging="327"/>
        <w:rPr>
          <w:sz w:val="20"/>
        </w:rPr>
      </w:pPr>
      <w:r>
        <w:rPr>
          <w:sz w:val="20"/>
        </w:rPr>
        <w:t>do</w:t>
      </w:r>
      <w:r>
        <w:rPr>
          <w:spacing w:val="-2"/>
          <w:sz w:val="20"/>
        </w:rPr>
        <w:t xml:space="preserve"> </w:t>
      </w:r>
      <w:r>
        <w:rPr>
          <w:sz w:val="20"/>
        </w:rPr>
        <w:t>not</w:t>
      </w:r>
      <w:r>
        <w:rPr>
          <w:spacing w:val="-6"/>
          <w:sz w:val="20"/>
        </w:rPr>
        <w:t xml:space="preserve"> </w:t>
      </w:r>
      <w:r>
        <w:rPr>
          <w:sz w:val="20"/>
        </w:rPr>
        <w:t>affect</w:t>
      </w:r>
      <w:r>
        <w:rPr>
          <w:spacing w:val="-4"/>
          <w:sz w:val="20"/>
        </w:rPr>
        <w:t xml:space="preserve"> </w:t>
      </w:r>
      <w:r>
        <w:rPr>
          <w:sz w:val="20"/>
        </w:rPr>
        <w:t>leaf</w:t>
      </w:r>
      <w:r>
        <w:rPr>
          <w:spacing w:val="-1"/>
          <w:sz w:val="20"/>
        </w:rPr>
        <w:t xml:space="preserve"> </w:t>
      </w:r>
      <w:r>
        <w:rPr>
          <w:sz w:val="20"/>
        </w:rPr>
        <w:t>and</w:t>
      </w:r>
      <w:r>
        <w:rPr>
          <w:spacing w:val="-2"/>
          <w:sz w:val="20"/>
        </w:rPr>
        <w:t xml:space="preserve"> </w:t>
      </w:r>
      <w:r>
        <w:rPr>
          <w:sz w:val="20"/>
        </w:rPr>
        <w:t>fruit</w:t>
      </w:r>
      <w:r>
        <w:rPr>
          <w:spacing w:val="-6"/>
          <w:sz w:val="20"/>
        </w:rPr>
        <w:t xml:space="preserve"> </w:t>
      </w:r>
      <w:r>
        <w:rPr>
          <w:spacing w:val="-2"/>
          <w:sz w:val="20"/>
        </w:rPr>
        <w:t>abscission</w:t>
      </w:r>
    </w:p>
    <w:p w14:paraId="669F2B29" w14:textId="77777777" w:rsidR="00B51F13" w:rsidRDefault="00000000">
      <w:pPr>
        <w:pStyle w:val="ListParagraph"/>
        <w:numPr>
          <w:ilvl w:val="1"/>
          <w:numId w:val="61"/>
        </w:numPr>
        <w:tabs>
          <w:tab w:val="left" w:pos="1526"/>
        </w:tabs>
        <w:spacing w:before="10"/>
        <w:ind w:left="1526" w:hanging="312"/>
        <w:rPr>
          <w:sz w:val="20"/>
        </w:rPr>
      </w:pPr>
      <w:r>
        <w:rPr>
          <w:sz w:val="20"/>
        </w:rPr>
        <w:t>cannot</w:t>
      </w:r>
      <w:r>
        <w:rPr>
          <w:spacing w:val="-10"/>
          <w:sz w:val="20"/>
        </w:rPr>
        <w:t xml:space="preserve"> </w:t>
      </w:r>
      <w:r>
        <w:rPr>
          <w:sz w:val="20"/>
        </w:rPr>
        <w:t>stimulate</w:t>
      </w:r>
      <w:r>
        <w:rPr>
          <w:spacing w:val="-6"/>
          <w:sz w:val="20"/>
        </w:rPr>
        <w:t xml:space="preserve"> </w:t>
      </w:r>
      <w:r>
        <w:rPr>
          <w:sz w:val="20"/>
        </w:rPr>
        <w:t>stem</w:t>
      </w:r>
      <w:r>
        <w:rPr>
          <w:spacing w:val="-18"/>
          <w:sz w:val="20"/>
        </w:rPr>
        <w:t xml:space="preserve"> </w:t>
      </w:r>
      <w:r>
        <w:rPr>
          <w:spacing w:val="-2"/>
          <w:sz w:val="20"/>
        </w:rPr>
        <w:t>elongation</w:t>
      </w:r>
    </w:p>
    <w:p w14:paraId="0347AADA" w14:textId="77777777" w:rsidR="00B51F13" w:rsidRDefault="00000000">
      <w:pPr>
        <w:pStyle w:val="ListParagraph"/>
        <w:numPr>
          <w:ilvl w:val="1"/>
          <w:numId w:val="61"/>
        </w:numPr>
        <w:tabs>
          <w:tab w:val="left" w:pos="1550"/>
        </w:tabs>
        <w:spacing w:before="11"/>
        <w:ind w:left="1550" w:hanging="334"/>
        <w:rPr>
          <w:sz w:val="20"/>
        </w:rPr>
      </w:pPr>
      <w:r>
        <w:rPr>
          <w:sz w:val="20"/>
        </w:rPr>
        <w:t>are</w:t>
      </w:r>
      <w:r>
        <w:rPr>
          <w:spacing w:val="-4"/>
          <w:sz w:val="20"/>
        </w:rPr>
        <w:t xml:space="preserve"> </w:t>
      </w:r>
      <w:r>
        <w:rPr>
          <w:sz w:val="20"/>
        </w:rPr>
        <w:t>quite</w:t>
      </w:r>
      <w:r>
        <w:rPr>
          <w:spacing w:val="-4"/>
          <w:sz w:val="20"/>
        </w:rPr>
        <w:t xml:space="preserve"> </w:t>
      </w:r>
      <w:r>
        <w:rPr>
          <w:sz w:val="20"/>
        </w:rPr>
        <w:t>effective</w:t>
      </w:r>
      <w:r>
        <w:rPr>
          <w:spacing w:val="-2"/>
          <w:sz w:val="20"/>
        </w:rPr>
        <w:t xml:space="preserve"> asherbicides.</w:t>
      </w:r>
    </w:p>
    <w:p w14:paraId="6F721056" w14:textId="77777777" w:rsidR="00B51F13" w:rsidRDefault="00B51F13">
      <w:pPr>
        <w:pStyle w:val="BodyText"/>
        <w:spacing w:before="22"/>
      </w:pPr>
    </w:p>
    <w:p w14:paraId="05E9945B" w14:textId="77777777" w:rsidR="00B51F13" w:rsidRDefault="00000000">
      <w:pPr>
        <w:pStyle w:val="ListParagraph"/>
        <w:numPr>
          <w:ilvl w:val="0"/>
          <w:numId w:val="61"/>
        </w:numPr>
        <w:tabs>
          <w:tab w:val="left" w:pos="1213"/>
          <w:tab w:val="left" w:pos="1216"/>
        </w:tabs>
        <w:spacing w:before="1" w:line="247" w:lineRule="auto"/>
        <w:ind w:left="1216" w:right="757" w:hanging="721"/>
        <w:jc w:val="left"/>
        <w:rPr>
          <w:sz w:val="20"/>
        </w:rPr>
      </w:pPr>
      <w:r>
        <w:rPr>
          <w:sz w:val="20"/>
        </w:rPr>
        <w:t>A</w:t>
      </w:r>
      <w:r>
        <w:rPr>
          <w:spacing w:val="-5"/>
          <w:sz w:val="20"/>
        </w:rPr>
        <w:t xml:space="preserve"> </w:t>
      </w:r>
      <w:r>
        <w:rPr>
          <w:sz w:val="20"/>
        </w:rPr>
        <w:t>gene</w:t>
      </w:r>
      <w:r>
        <w:rPr>
          <w:spacing w:val="-5"/>
          <w:sz w:val="20"/>
        </w:rPr>
        <w:t xml:space="preserve"> </w:t>
      </w:r>
      <w:r>
        <w:rPr>
          <w:sz w:val="20"/>
        </w:rPr>
        <w:t>which</w:t>
      </w:r>
      <w:r>
        <w:rPr>
          <w:spacing w:val="-5"/>
          <w:sz w:val="20"/>
        </w:rPr>
        <w:t xml:space="preserve"> </w:t>
      </w:r>
      <w:r>
        <w:rPr>
          <w:sz w:val="20"/>
        </w:rPr>
        <w:t>expresses</w:t>
      </w:r>
      <w:r>
        <w:rPr>
          <w:spacing w:val="-6"/>
          <w:sz w:val="20"/>
        </w:rPr>
        <w:t xml:space="preserve"> </w:t>
      </w:r>
      <w:r>
        <w:rPr>
          <w:sz w:val="20"/>
        </w:rPr>
        <w:t>itself</w:t>
      </w:r>
      <w:r>
        <w:rPr>
          <w:spacing w:val="-5"/>
          <w:sz w:val="20"/>
        </w:rPr>
        <w:t xml:space="preserve"> </w:t>
      </w:r>
      <w:r>
        <w:rPr>
          <w:sz w:val="20"/>
        </w:rPr>
        <w:t>only</w:t>
      </w:r>
      <w:r>
        <w:rPr>
          <w:spacing w:val="-5"/>
          <w:sz w:val="20"/>
        </w:rPr>
        <w:t xml:space="preserve"> </w:t>
      </w:r>
      <w:r>
        <w:rPr>
          <w:sz w:val="20"/>
        </w:rPr>
        <w:t>in</w:t>
      </w:r>
      <w:r>
        <w:rPr>
          <w:spacing w:val="-1"/>
          <w:sz w:val="20"/>
        </w:rPr>
        <w:t xml:space="preserve"> </w:t>
      </w:r>
      <w:r>
        <w:rPr>
          <w:sz w:val="20"/>
        </w:rPr>
        <w:t>the homozygous condition is</w:t>
      </w:r>
    </w:p>
    <w:p w14:paraId="6CED1AD5" w14:textId="77777777" w:rsidR="00B51F13" w:rsidRDefault="00000000">
      <w:pPr>
        <w:pStyle w:val="BodyText"/>
        <w:spacing w:before="3"/>
        <w:ind w:left="1214"/>
      </w:pPr>
      <w:r>
        <w:t>A.</w:t>
      </w:r>
      <w:r>
        <w:rPr>
          <w:spacing w:val="26"/>
        </w:rPr>
        <w:t xml:space="preserve"> </w:t>
      </w:r>
      <w:r>
        <w:t>a</w:t>
      </w:r>
      <w:r>
        <w:rPr>
          <w:spacing w:val="-4"/>
        </w:rPr>
        <w:t xml:space="preserve"> </w:t>
      </w:r>
      <w:r>
        <w:t>mutant</w:t>
      </w:r>
      <w:r>
        <w:rPr>
          <w:spacing w:val="-4"/>
        </w:rPr>
        <w:t xml:space="preserve"> </w:t>
      </w:r>
      <w:r>
        <w:t>B.</w:t>
      </w:r>
      <w:r>
        <w:rPr>
          <w:spacing w:val="-10"/>
        </w:rPr>
        <w:t xml:space="preserve"> </w:t>
      </w:r>
      <w:r>
        <w:t>dominant</w:t>
      </w:r>
      <w:r>
        <w:rPr>
          <w:spacing w:val="-5"/>
        </w:rPr>
        <w:t xml:space="preserve"> </w:t>
      </w:r>
      <w:r>
        <w:t>C.</w:t>
      </w:r>
      <w:r>
        <w:rPr>
          <w:spacing w:val="-4"/>
        </w:rPr>
        <w:t xml:space="preserve"> </w:t>
      </w:r>
      <w:r>
        <w:t>recessive</w:t>
      </w:r>
      <w:r>
        <w:rPr>
          <w:spacing w:val="-4"/>
        </w:rPr>
        <w:t xml:space="preserve"> </w:t>
      </w:r>
      <w:r>
        <w:t>D.</w:t>
      </w:r>
      <w:r>
        <w:rPr>
          <w:spacing w:val="-16"/>
        </w:rPr>
        <w:t xml:space="preserve"> </w:t>
      </w:r>
      <w:r>
        <w:rPr>
          <w:spacing w:val="-2"/>
        </w:rPr>
        <w:t>lethal.</w:t>
      </w:r>
    </w:p>
    <w:p w14:paraId="5F2B4AEC" w14:textId="77777777" w:rsidR="00B51F13" w:rsidRDefault="00B51F13">
      <w:pPr>
        <w:pStyle w:val="BodyText"/>
        <w:spacing w:before="20"/>
      </w:pPr>
    </w:p>
    <w:p w14:paraId="1AE62F28" w14:textId="77777777" w:rsidR="00B51F13" w:rsidRDefault="00000000">
      <w:pPr>
        <w:pStyle w:val="ListParagraph"/>
        <w:numPr>
          <w:ilvl w:val="0"/>
          <w:numId w:val="61"/>
        </w:numPr>
        <w:tabs>
          <w:tab w:val="left" w:pos="720"/>
        </w:tabs>
        <w:ind w:left="720" w:right="155" w:hanging="720"/>
        <w:rPr>
          <w:sz w:val="20"/>
        </w:rPr>
      </w:pPr>
      <w:r>
        <w:rPr>
          <w:spacing w:val="-2"/>
          <w:sz w:val="20"/>
        </w:rPr>
        <w:t>An</w:t>
      </w:r>
      <w:r>
        <w:rPr>
          <w:spacing w:val="-1"/>
          <w:sz w:val="20"/>
        </w:rPr>
        <w:t xml:space="preserve"> </w:t>
      </w:r>
      <w:r>
        <w:rPr>
          <w:spacing w:val="-2"/>
          <w:sz w:val="20"/>
        </w:rPr>
        <w:t>example</w:t>
      </w:r>
      <w:r>
        <w:rPr>
          <w:sz w:val="20"/>
        </w:rPr>
        <w:t xml:space="preserve"> </w:t>
      </w:r>
      <w:r>
        <w:rPr>
          <w:spacing w:val="-2"/>
          <w:sz w:val="20"/>
        </w:rPr>
        <w:t>of</w:t>
      </w:r>
      <w:r>
        <w:rPr>
          <w:spacing w:val="-17"/>
          <w:sz w:val="20"/>
        </w:rPr>
        <w:t xml:space="preserve"> </w:t>
      </w:r>
      <w:r>
        <w:rPr>
          <w:spacing w:val="-2"/>
          <w:sz w:val="20"/>
        </w:rPr>
        <w:t>monohybrid</w:t>
      </w:r>
      <w:r>
        <w:rPr>
          <w:spacing w:val="-4"/>
          <w:sz w:val="20"/>
        </w:rPr>
        <w:t xml:space="preserve"> </w:t>
      </w:r>
      <w:r>
        <w:rPr>
          <w:spacing w:val="-2"/>
          <w:sz w:val="20"/>
        </w:rPr>
        <w:t>inheritance</w:t>
      </w:r>
      <w:r>
        <w:rPr>
          <w:spacing w:val="-6"/>
          <w:sz w:val="20"/>
        </w:rPr>
        <w:t xml:space="preserve"> </w:t>
      </w:r>
      <w:r>
        <w:rPr>
          <w:spacing w:val="-2"/>
          <w:sz w:val="20"/>
        </w:rPr>
        <w:t>in</w:t>
      </w:r>
      <w:r>
        <w:rPr>
          <w:spacing w:val="4"/>
          <w:sz w:val="20"/>
        </w:rPr>
        <w:t xml:space="preserve"> </w:t>
      </w:r>
      <w:r>
        <w:rPr>
          <w:spacing w:val="-2"/>
          <w:sz w:val="20"/>
        </w:rPr>
        <w:t>man</w:t>
      </w:r>
      <w:r>
        <w:rPr>
          <w:spacing w:val="1"/>
          <w:sz w:val="20"/>
        </w:rPr>
        <w:t xml:space="preserve"> </w:t>
      </w:r>
      <w:r>
        <w:rPr>
          <w:spacing w:val="-5"/>
          <w:sz w:val="20"/>
        </w:rPr>
        <w:t>is</w:t>
      </w:r>
    </w:p>
    <w:p w14:paraId="0BABC8D5" w14:textId="77777777" w:rsidR="00B51F13" w:rsidRDefault="00000000">
      <w:pPr>
        <w:pStyle w:val="ListParagraph"/>
        <w:numPr>
          <w:ilvl w:val="1"/>
          <w:numId w:val="61"/>
        </w:numPr>
        <w:tabs>
          <w:tab w:val="left" w:pos="228"/>
        </w:tabs>
        <w:spacing w:before="10"/>
        <w:ind w:left="228" w:right="178" w:hanging="228"/>
        <w:jc w:val="right"/>
        <w:rPr>
          <w:sz w:val="20"/>
        </w:rPr>
      </w:pPr>
      <w:r>
        <w:rPr>
          <w:sz w:val="20"/>
        </w:rPr>
        <w:t>astigmatism</w:t>
      </w:r>
      <w:r>
        <w:rPr>
          <w:spacing w:val="-8"/>
          <w:sz w:val="20"/>
        </w:rPr>
        <w:t xml:space="preserve"> </w:t>
      </w:r>
      <w:r>
        <w:rPr>
          <w:sz w:val="20"/>
        </w:rPr>
        <w:t>B.</w:t>
      </w:r>
      <w:r>
        <w:rPr>
          <w:spacing w:val="-13"/>
          <w:sz w:val="20"/>
        </w:rPr>
        <w:t xml:space="preserve"> </w:t>
      </w:r>
      <w:r>
        <w:rPr>
          <w:sz w:val="20"/>
        </w:rPr>
        <w:t>cretinism</w:t>
      </w:r>
      <w:r>
        <w:rPr>
          <w:spacing w:val="-5"/>
          <w:sz w:val="20"/>
        </w:rPr>
        <w:t xml:space="preserve"> </w:t>
      </w:r>
      <w:r>
        <w:rPr>
          <w:sz w:val="20"/>
        </w:rPr>
        <w:t>C.</w:t>
      </w:r>
      <w:r>
        <w:rPr>
          <w:spacing w:val="23"/>
          <w:sz w:val="20"/>
        </w:rPr>
        <w:t xml:space="preserve"> </w:t>
      </w:r>
      <w:r>
        <w:rPr>
          <w:spacing w:val="-2"/>
          <w:sz w:val="20"/>
        </w:rPr>
        <w:t>hyperthyroidism</w:t>
      </w:r>
    </w:p>
    <w:p w14:paraId="584448CD" w14:textId="77777777" w:rsidR="00B51F13" w:rsidRDefault="00000000">
      <w:pPr>
        <w:pStyle w:val="BodyText"/>
        <w:spacing w:before="10"/>
        <w:ind w:left="1216"/>
      </w:pPr>
      <w:r>
        <w:rPr>
          <w:spacing w:val="-5"/>
        </w:rPr>
        <w:t>D.</w:t>
      </w:r>
      <w:r>
        <w:rPr>
          <w:spacing w:val="-9"/>
        </w:rPr>
        <w:t xml:space="preserve"> </w:t>
      </w:r>
      <w:r>
        <w:rPr>
          <w:spacing w:val="-2"/>
        </w:rPr>
        <w:t>albinism.</w:t>
      </w:r>
    </w:p>
    <w:p w14:paraId="4EA9CDDE" w14:textId="77777777" w:rsidR="00B51F13" w:rsidRDefault="00B51F13">
      <w:pPr>
        <w:pStyle w:val="BodyText"/>
        <w:spacing w:before="20"/>
      </w:pPr>
    </w:p>
    <w:p w14:paraId="634B9EFA" w14:textId="77777777" w:rsidR="00B51F13" w:rsidRDefault="00000000">
      <w:pPr>
        <w:pStyle w:val="ListParagraph"/>
        <w:numPr>
          <w:ilvl w:val="0"/>
          <w:numId w:val="61"/>
        </w:numPr>
        <w:tabs>
          <w:tab w:val="left" w:pos="1213"/>
          <w:tab w:val="left" w:pos="1216"/>
        </w:tabs>
        <w:spacing w:line="249" w:lineRule="auto"/>
        <w:ind w:left="1216" w:right="260" w:hanging="721"/>
        <w:jc w:val="left"/>
        <w:rPr>
          <w:sz w:val="20"/>
        </w:rPr>
      </w:pPr>
      <w:r>
        <w:rPr>
          <w:sz w:val="20"/>
        </w:rPr>
        <w:t>If a plant, homozygous for round and yellow (RR;YY),</w:t>
      </w:r>
      <w:r>
        <w:rPr>
          <w:spacing w:val="-13"/>
          <w:sz w:val="20"/>
        </w:rPr>
        <w:t xml:space="preserve"> </w:t>
      </w:r>
      <w:r>
        <w:rPr>
          <w:sz w:val="20"/>
        </w:rPr>
        <w:t>is</w:t>
      </w:r>
      <w:r>
        <w:rPr>
          <w:spacing w:val="-9"/>
          <w:sz w:val="20"/>
        </w:rPr>
        <w:t xml:space="preserve"> </w:t>
      </w:r>
      <w:r>
        <w:rPr>
          <w:sz w:val="20"/>
        </w:rPr>
        <w:t>crossed</w:t>
      </w:r>
      <w:r>
        <w:rPr>
          <w:spacing w:val="-8"/>
          <w:sz w:val="20"/>
        </w:rPr>
        <w:t xml:space="preserve"> </w:t>
      </w:r>
      <w:r>
        <w:rPr>
          <w:sz w:val="20"/>
        </w:rPr>
        <w:t>with</w:t>
      </w:r>
      <w:r>
        <w:rPr>
          <w:spacing w:val="-8"/>
          <w:sz w:val="20"/>
        </w:rPr>
        <w:t xml:space="preserve"> </w:t>
      </w:r>
      <w:r>
        <w:rPr>
          <w:sz w:val="20"/>
        </w:rPr>
        <w:t>a</w:t>
      </w:r>
      <w:r>
        <w:rPr>
          <w:spacing w:val="-8"/>
          <w:sz w:val="20"/>
        </w:rPr>
        <w:t xml:space="preserve"> </w:t>
      </w:r>
      <w:r>
        <w:rPr>
          <w:sz w:val="20"/>
        </w:rPr>
        <w:t>wrinkled</w:t>
      </w:r>
      <w:r>
        <w:rPr>
          <w:spacing w:val="-8"/>
          <w:sz w:val="20"/>
        </w:rPr>
        <w:t xml:space="preserve"> </w:t>
      </w:r>
      <w:r>
        <w:rPr>
          <w:sz w:val="20"/>
        </w:rPr>
        <w:t>green</w:t>
      </w:r>
      <w:r>
        <w:rPr>
          <w:spacing w:val="-23"/>
          <w:sz w:val="20"/>
        </w:rPr>
        <w:t xml:space="preserve"> </w:t>
      </w:r>
      <w:r>
        <w:rPr>
          <w:sz w:val="20"/>
        </w:rPr>
        <w:t>type (rr;yy) all of the resulting seed will be</w:t>
      </w:r>
    </w:p>
    <w:p w14:paraId="671EDB26" w14:textId="77777777" w:rsidR="00B51F13" w:rsidRDefault="00000000">
      <w:pPr>
        <w:pStyle w:val="ListParagraph"/>
        <w:numPr>
          <w:ilvl w:val="1"/>
          <w:numId w:val="61"/>
        </w:numPr>
        <w:tabs>
          <w:tab w:val="left" w:pos="1498"/>
        </w:tabs>
        <w:spacing w:before="1"/>
        <w:ind w:left="1498" w:hanging="284"/>
        <w:rPr>
          <w:sz w:val="20"/>
        </w:rPr>
      </w:pPr>
      <w:r>
        <w:rPr>
          <w:spacing w:val="-8"/>
          <w:sz w:val="20"/>
        </w:rPr>
        <w:t>blue</w:t>
      </w:r>
      <w:r>
        <w:rPr>
          <w:spacing w:val="-11"/>
          <w:sz w:val="20"/>
        </w:rPr>
        <w:t xml:space="preserve"> </w:t>
      </w:r>
      <w:r>
        <w:rPr>
          <w:spacing w:val="-8"/>
          <w:sz w:val="20"/>
        </w:rPr>
        <w:t>and</w:t>
      </w:r>
      <w:r>
        <w:rPr>
          <w:spacing w:val="5"/>
          <w:sz w:val="20"/>
        </w:rPr>
        <w:t xml:space="preserve"> </w:t>
      </w:r>
      <w:r>
        <w:rPr>
          <w:spacing w:val="-8"/>
          <w:sz w:val="20"/>
        </w:rPr>
        <w:t>wrinkled</w:t>
      </w:r>
      <w:r>
        <w:rPr>
          <w:spacing w:val="-6"/>
          <w:sz w:val="20"/>
        </w:rPr>
        <w:t xml:space="preserve"> </w:t>
      </w:r>
      <w:r>
        <w:rPr>
          <w:spacing w:val="-8"/>
          <w:sz w:val="20"/>
        </w:rPr>
        <w:t>B.</w:t>
      </w:r>
      <w:r>
        <w:rPr>
          <w:spacing w:val="-1"/>
          <w:sz w:val="20"/>
        </w:rPr>
        <w:t xml:space="preserve"> </w:t>
      </w:r>
      <w:r>
        <w:rPr>
          <w:spacing w:val="-8"/>
          <w:sz w:val="20"/>
        </w:rPr>
        <w:t>round</w:t>
      </w:r>
      <w:r>
        <w:rPr>
          <w:spacing w:val="-6"/>
          <w:sz w:val="20"/>
        </w:rPr>
        <w:t xml:space="preserve"> </w:t>
      </w:r>
      <w:r>
        <w:rPr>
          <w:spacing w:val="-8"/>
          <w:sz w:val="20"/>
        </w:rPr>
        <w:t>andyellow</w:t>
      </w:r>
    </w:p>
    <w:p w14:paraId="25CA2416" w14:textId="77777777" w:rsidR="00B51F13" w:rsidRDefault="00000000">
      <w:pPr>
        <w:pStyle w:val="BodyText"/>
        <w:spacing w:before="10"/>
        <w:ind w:left="1216"/>
      </w:pPr>
      <w:r>
        <w:rPr>
          <w:spacing w:val="-8"/>
        </w:rPr>
        <w:t>C. wrinkled</w:t>
      </w:r>
      <w:r>
        <w:rPr>
          <w:spacing w:val="-14"/>
        </w:rPr>
        <w:t xml:space="preserve"> </w:t>
      </w:r>
      <w:r>
        <w:rPr>
          <w:spacing w:val="-8"/>
        </w:rPr>
        <w:t>and</w:t>
      </w:r>
      <w:r>
        <w:rPr>
          <w:spacing w:val="-4"/>
        </w:rPr>
        <w:t xml:space="preserve"> </w:t>
      </w:r>
      <w:r>
        <w:rPr>
          <w:spacing w:val="-8"/>
        </w:rPr>
        <w:t>yellow</w:t>
      </w:r>
      <w:r>
        <w:rPr>
          <w:spacing w:val="-18"/>
        </w:rPr>
        <w:t xml:space="preserve"> </w:t>
      </w:r>
      <w:r>
        <w:rPr>
          <w:spacing w:val="-8"/>
        </w:rPr>
        <w:t>D.</w:t>
      </w:r>
      <w:r>
        <w:rPr>
          <w:spacing w:val="-12"/>
        </w:rPr>
        <w:t xml:space="preserve"> </w:t>
      </w:r>
      <w:r>
        <w:rPr>
          <w:spacing w:val="-8"/>
        </w:rPr>
        <w:t>round</w:t>
      </w:r>
      <w:r>
        <w:rPr>
          <w:spacing w:val="-9"/>
        </w:rPr>
        <w:t xml:space="preserve"> </w:t>
      </w:r>
      <w:r>
        <w:rPr>
          <w:spacing w:val="-8"/>
        </w:rPr>
        <w:t>and</w:t>
      </w:r>
      <w:r>
        <w:rPr>
          <w:spacing w:val="-2"/>
        </w:rPr>
        <w:t xml:space="preserve"> </w:t>
      </w:r>
      <w:r>
        <w:rPr>
          <w:spacing w:val="-8"/>
        </w:rPr>
        <w:t>greenish-yellow.</w:t>
      </w:r>
    </w:p>
    <w:p w14:paraId="56D72D51" w14:textId="77777777" w:rsidR="00B51F13" w:rsidRDefault="00000000">
      <w:pPr>
        <w:pStyle w:val="ListParagraph"/>
        <w:numPr>
          <w:ilvl w:val="0"/>
          <w:numId w:val="61"/>
        </w:numPr>
        <w:tabs>
          <w:tab w:val="left" w:pos="1211"/>
          <w:tab w:val="left" w:pos="1213"/>
        </w:tabs>
        <w:spacing w:before="69" w:line="244" w:lineRule="auto"/>
        <w:ind w:left="1213" w:right="617" w:hanging="720"/>
        <w:jc w:val="left"/>
        <w:rPr>
          <w:sz w:val="20"/>
        </w:rPr>
      </w:pPr>
      <w:r>
        <w:br w:type="column"/>
      </w:r>
      <w:r>
        <w:rPr>
          <w:sz w:val="20"/>
        </w:rPr>
        <w:t>The</w:t>
      </w:r>
      <w:r>
        <w:rPr>
          <w:spacing w:val="-7"/>
          <w:sz w:val="20"/>
        </w:rPr>
        <w:t xml:space="preserve"> </w:t>
      </w:r>
      <w:r>
        <w:rPr>
          <w:sz w:val="20"/>
        </w:rPr>
        <w:t>ratio</w:t>
      </w:r>
      <w:r>
        <w:rPr>
          <w:spacing w:val="-2"/>
          <w:sz w:val="20"/>
        </w:rPr>
        <w:t xml:space="preserve"> </w:t>
      </w:r>
      <w:r>
        <w:rPr>
          <w:sz w:val="20"/>
        </w:rPr>
        <w:t>of</w:t>
      </w:r>
      <w:r>
        <w:rPr>
          <w:spacing w:val="-11"/>
          <w:sz w:val="20"/>
        </w:rPr>
        <w:t xml:space="preserve"> </w:t>
      </w:r>
      <w:r>
        <w:rPr>
          <w:sz w:val="20"/>
        </w:rPr>
        <w:t>carriers</w:t>
      </w:r>
      <w:r>
        <w:rPr>
          <w:spacing w:val="-6"/>
          <w:sz w:val="20"/>
        </w:rPr>
        <w:t xml:space="preserve"> </w:t>
      </w:r>
      <w:r>
        <w:rPr>
          <w:sz w:val="20"/>
        </w:rPr>
        <w:t>to</w:t>
      </w:r>
      <w:r>
        <w:rPr>
          <w:spacing w:val="-4"/>
          <w:sz w:val="20"/>
        </w:rPr>
        <w:t xml:space="preserve"> </w:t>
      </w:r>
      <w:r>
        <w:rPr>
          <w:sz w:val="20"/>
        </w:rPr>
        <w:t>sicklers</w:t>
      </w:r>
      <w:r>
        <w:rPr>
          <w:spacing w:val="-3"/>
          <w:sz w:val="20"/>
        </w:rPr>
        <w:t xml:space="preserve"> </w:t>
      </w:r>
      <w:r>
        <w:rPr>
          <w:sz w:val="20"/>
        </w:rPr>
        <w:t>in the</w:t>
      </w:r>
      <w:r>
        <w:rPr>
          <w:spacing w:val="-5"/>
          <w:sz w:val="20"/>
        </w:rPr>
        <w:t xml:space="preserve"> </w:t>
      </w:r>
      <w:r>
        <w:rPr>
          <w:sz w:val="20"/>
        </w:rPr>
        <w:t>F</w:t>
      </w:r>
      <w:r>
        <w:rPr>
          <w:sz w:val="20"/>
          <w:vertAlign w:val="subscript"/>
        </w:rPr>
        <w:t>1</w:t>
      </w:r>
      <w:r>
        <w:rPr>
          <w:spacing w:val="-22"/>
          <w:sz w:val="20"/>
        </w:rPr>
        <w:t xml:space="preserve"> </w:t>
      </w:r>
      <w:r>
        <w:rPr>
          <w:sz w:val="20"/>
        </w:rPr>
        <w:t>generation derived from a parental cross of two carriers of haemoglobin S gene</w:t>
      </w:r>
      <w:r>
        <w:rPr>
          <w:spacing w:val="-3"/>
          <w:sz w:val="20"/>
        </w:rPr>
        <w:t xml:space="preserve"> </w:t>
      </w:r>
      <w:r>
        <w:rPr>
          <w:sz w:val="20"/>
        </w:rPr>
        <w:t>is</w:t>
      </w:r>
    </w:p>
    <w:p w14:paraId="17F267A7" w14:textId="77777777" w:rsidR="00B51F13" w:rsidRDefault="00000000">
      <w:pPr>
        <w:pStyle w:val="BodyText"/>
        <w:tabs>
          <w:tab w:val="left" w:pos="1931"/>
          <w:tab w:val="left" w:pos="2651"/>
          <w:tab w:val="left" w:pos="3371"/>
        </w:tabs>
        <w:spacing w:before="4"/>
        <w:ind w:left="1213"/>
      </w:pPr>
      <w:r>
        <w:rPr>
          <w:spacing w:val="-2"/>
        </w:rPr>
        <w:t>A.3:1</w:t>
      </w:r>
      <w:r>
        <w:tab/>
      </w:r>
      <w:r>
        <w:rPr>
          <w:spacing w:val="-7"/>
        </w:rPr>
        <w:t>B.</w:t>
      </w:r>
      <w:r>
        <w:rPr>
          <w:spacing w:val="-28"/>
        </w:rPr>
        <w:t xml:space="preserve"> </w:t>
      </w:r>
      <w:r>
        <w:rPr>
          <w:spacing w:val="-5"/>
        </w:rPr>
        <w:t>1:3</w:t>
      </w:r>
      <w:r>
        <w:tab/>
      </w:r>
      <w:r>
        <w:rPr>
          <w:spacing w:val="-5"/>
        </w:rPr>
        <w:t>C.</w:t>
      </w:r>
      <w:r>
        <w:rPr>
          <w:spacing w:val="-31"/>
        </w:rPr>
        <w:t xml:space="preserve"> </w:t>
      </w:r>
      <w:r>
        <w:rPr>
          <w:spacing w:val="-5"/>
        </w:rPr>
        <w:t>2:1</w:t>
      </w:r>
      <w:r>
        <w:tab/>
      </w:r>
      <w:r>
        <w:rPr>
          <w:spacing w:val="-6"/>
        </w:rPr>
        <w:t>D.</w:t>
      </w:r>
      <w:r>
        <w:rPr>
          <w:spacing w:val="-29"/>
        </w:rPr>
        <w:t xml:space="preserve"> </w:t>
      </w:r>
      <w:r>
        <w:rPr>
          <w:spacing w:val="-5"/>
        </w:rPr>
        <w:t>1:2</w:t>
      </w:r>
    </w:p>
    <w:p w14:paraId="497F225F" w14:textId="77777777" w:rsidR="00B51F13" w:rsidRDefault="00B51F13">
      <w:pPr>
        <w:pStyle w:val="BodyText"/>
        <w:spacing w:before="20"/>
      </w:pPr>
    </w:p>
    <w:p w14:paraId="2D5672E6" w14:textId="77777777" w:rsidR="00B51F13" w:rsidRDefault="00000000">
      <w:pPr>
        <w:pStyle w:val="ListParagraph"/>
        <w:numPr>
          <w:ilvl w:val="0"/>
          <w:numId w:val="61"/>
        </w:numPr>
        <w:tabs>
          <w:tab w:val="left" w:pos="1211"/>
          <w:tab w:val="left" w:pos="1213"/>
        </w:tabs>
        <w:spacing w:before="1" w:line="249" w:lineRule="auto"/>
        <w:ind w:left="1213" w:right="1093" w:hanging="720"/>
        <w:jc w:val="left"/>
        <w:rPr>
          <w:sz w:val="20"/>
        </w:rPr>
      </w:pPr>
      <w:r>
        <w:rPr>
          <w:sz w:val="20"/>
        </w:rPr>
        <w:t>In</w:t>
      </w:r>
      <w:r>
        <w:rPr>
          <w:spacing w:val="-4"/>
          <w:sz w:val="20"/>
        </w:rPr>
        <w:t xml:space="preserve"> </w:t>
      </w:r>
      <w:r>
        <w:rPr>
          <w:sz w:val="20"/>
        </w:rPr>
        <w:t>which</w:t>
      </w:r>
      <w:r>
        <w:rPr>
          <w:spacing w:val="-5"/>
          <w:sz w:val="20"/>
        </w:rPr>
        <w:t xml:space="preserve"> </w:t>
      </w:r>
      <w:r>
        <w:rPr>
          <w:sz w:val="20"/>
        </w:rPr>
        <w:t>of</w:t>
      </w:r>
      <w:r>
        <w:rPr>
          <w:spacing w:val="-10"/>
          <w:sz w:val="20"/>
        </w:rPr>
        <w:t xml:space="preserve"> </w:t>
      </w:r>
      <w:r>
        <w:rPr>
          <w:sz w:val="20"/>
        </w:rPr>
        <w:t>the following</w:t>
      </w:r>
      <w:r>
        <w:rPr>
          <w:spacing w:val="-4"/>
          <w:sz w:val="20"/>
        </w:rPr>
        <w:t xml:space="preserve"> </w:t>
      </w:r>
      <w:r>
        <w:rPr>
          <w:sz w:val="20"/>
        </w:rPr>
        <w:t>crosses</w:t>
      </w:r>
      <w:r>
        <w:rPr>
          <w:spacing w:val="-6"/>
          <w:sz w:val="20"/>
        </w:rPr>
        <w:t xml:space="preserve"> </w:t>
      </w:r>
      <w:r>
        <w:rPr>
          <w:sz w:val="20"/>
        </w:rPr>
        <w:t>will</w:t>
      </w:r>
      <w:r>
        <w:rPr>
          <w:spacing w:val="-6"/>
          <w:sz w:val="20"/>
        </w:rPr>
        <w:t xml:space="preserve"> </w:t>
      </w:r>
      <w:r>
        <w:rPr>
          <w:sz w:val="20"/>
        </w:rPr>
        <w:t>all</w:t>
      </w:r>
      <w:r>
        <w:rPr>
          <w:spacing w:val="-1"/>
          <w:sz w:val="20"/>
        </w:rPr>
        <w:t xml:space="preserve"> </w:t>
      </w:r>
      <w:r>
        <w:rPr>
          <w:sz w:val="20"/>
        </w:rPr>
        <w:t>the female offspring be colourblind?</w:t>
      </w:r>
    </w:p>
    <w:p w14:paraId="6882B9F8" w14:textId="77777777" w:rsidR="00B51F13" w:rsidRDefault="00000000">
      <w:pPr>
        <w:pStyle w:val="ListParagraph"/>
        <w:numPr>
          <w:ilvl w:val="1"/>
          <w:numId w:val="61"/>
        </w:numPr>
        <w:tabs>
          <w:tab w:val="left" w:pos="1483"/>
        </w:tabs>
        <w:spacing w:before="1"/>
        <w:ind w:left="1483" w:hanging="272"/>
        <w:rPr>
          <w:sz w:val="20"/>
        </w:rPr>
      </w:pPr>
      <w:r>
        <w:rPr>
          <w:spacing w:val="-2"/>
          <w:sz w:val="20"/>
        </w:rPr>
        <w:t>colour</w:t>
      </w:r>
      <w:r>
        <w:rPr>
          <w:spacing w:val="-5"/>
          <w:sz w:val="20"/>
        </w:rPr>
        <w:t xml:space="preserve"> </w:t>
      </w:r>
      <w:r>
        <w:rPr>
          <w:spacing w:val="-2"/>
          <w:sz w:val="20"/>
        </w:rPr>
        <w:t>blind</w:t>
      </w:r>
      <w:r>
        <w:rPr>
          <w:spacing w:val="-11"/>
          <w:sz w:val="20"/>
        </w:rPr>
        <w:t xml:space="preserve"> </w:t>
      </w:r>
      <w:r>
        <w:rPr>
          <w:spacing w:val="-2"/>
          <w:sz w:val="20"/>
        </w:rPr>
        <w:t>mother</w:t>
      </w:r>
      <w:r>
        <w:rPr>
          <w:spacing w:val="-10"/>
          <w:sz w:val="20"/>
        </w:rPr>
        <w:t xml:space="preserve"> </w:t>
      </w:r>
      <w:r>
        <w:rPr>
          <w:spacing w:val="-2"/>
          <w:sz w:val="20"/>
        </w:rPr>
        <w:t>x</w:t>
      </w:r>
      <w:r>
        <w:rPr>
          <w:spacing w:val="-11"/>
          <w:sz w:val="20"/>
        </w:rPr>
        <w:t xml:space="preserve"> </w:t>
      </w:r>
      <w:r>
        <w:rPr>
          <w:spacing w:val="-2"/>
          <w:sz w:val="20"/>
        </w:rPr>
        <w:t>colour</w:t>
      </w:r>
      <w:r>
        <w:rPr>
          <w:spacing w:val="-4"/>
          <w:sz w:val="20"/>
        </w:rPr>
        <w:t xml:space="preserve"> </w:t>
      </w:r>
      <w:r>
        <w:rPr>
          <w:spacing w:val="-2"/>
          <w:sz w:val="20"/>
        </w:rPr>
        <w:t>blind</w:t>
      </w:r>
      <w:r>
        <w:rPr>
          <w:spacing w:val="-11"/>
          <w:sz w:val="20"/>
        </w:rPr>
        <w:t xml:space="preserve"> </w:t>
      </w:r>
      <w:r>
        <w:rPr>
          <w:spacing w:val="-2"/>
          <w:sz w:val="20"/>
        </w:rPr>
        <w:t>father.</w:t>
      </w:r>
    </w:p>
    <w:p w14:paraId="7A2545D1" w14:textId="77777777" w:rsidR="00B51F13" w:rsidRDefault="00000000">
      <w:pPr>
        <w:pStyle w:val="ListParagraph"/>
        <w:numPr>
          <w:ilvl w:val="1"/>
          <w:numId w:val="61"/>
        </w:numPr>
        <w:tabs>
          <w:tab w:val="left" w:pos="1507"/>
        </w:tabs>
        <w:spacing w:before="10"/>
        <w:ind w:left="1507" w:hanging="296"/>
        <w:rPr>
          <w:sz w:val="20"/>
        </w:rPr>
      </w:pPr>
      <w:r>
        <w:rPr>
          <w:spacing w:val="-2"/>
          <w:sz w:val="20"/>
        </w:rPr>
        <w:t>colour</w:t>
      </w:r>
      <w:r>
        <w:rPr>
          <w:spacing w:val="-7"/>
          <w:sz w:val="20"/>
        </w:rPr>
        <w:t xml:space="preserve"> </w:t>
      </w:r>
      <w:r>
        <w:rPr>
          <w:spacing w:val="-2"/>
          <w:sz w:val="20"/>
        </w:rPr>
        <w:t>blind</w:t>
      </w:r>
      <w:r>
        <w:rPr>
          <w:spacing w:val="-17"/>
          <w:sz w:val="20"/>
        </w:rPr>
        <w:t xml:space="preserve"> </w:t>
      </w:r>
      <w:r>
        <w:rPr>
          <w:spacing w:val="-2"/>
          <w:sz w:val="20"/>
        </w:rPr>
        <w:t>mother x</w:t>
      </w:r>
      <w:r>
        <w:rPr>
          <w:spacing w:val="-9"/>
          <w:sz w:val="20"/>
        </w:rPr>
        <w:t xml:space="preserve"> </w:t>
      </w:r>
      <w:r>
        <w:rPr>
          <w:spacing w:val="-2"/>
          <w:sz w:val="20"/>
        </w:rPr>
        <w:t>normal</w:t>
      </w:r>
      <w:r>
        <w:rPr>
          <w:spacing w:val="-7"/>
          <w:sz w:val="20"/>
        </w:rPr>
        <w:t xml:space="preserve"> </w:t>
      </w:r>
      <w:r>
        <w:rPr>
          <w:spacing w:val="-2"/>
          <w:sz w:val="20"/>
        </w:rPr>
        <w:t>father</w:t>
      </w:r>
    </w:p>
    <w:p w14:paraId="02F46442" w14:textId="77777777" w:rsidR="00B51F13" w:rsidRDefault="00000000">
      <w:pPr>
        <w:pStyle w:val="ListParagraph"/>
        <w:numPr>
          <w:ilvl w:val="1"/>
          <w:numId w:val="61"/>
        </w:numPr>
        <w:tabs>
          <w:tab w:val="left" w:pos="1475"/>
        </w:tabs>
        <w:spacing w:before="10" w:line="247" w:lineRule="auto"/>
        <w:ind w:left="1213" w:right="1635" w:firstLine="0"/>
        <w:rPr>
          <w:sz w:val="20"/>
        </w:rPr>
      </w:pPr>
      <w:r>
        <w:rPr>
          <w:spacing w:val="-2"/>
          <w:sz w:val="20"/>
        </w:rPr>
        <w:t>carrier</w:t>
      </w:r>
      <w:r>
        <w:rPr>
          <w:spacing w:val="-11"/>
          <w:sz w:val="20"/>
        </w:rPr>
        <w:t xml:space="preserve"> </w:t>
      </w:r>
      <w:r>
        <w:rPr>
          <w:spacing w:val="-2"/>
          <w:sz w:val="20"/>
        </w:rPr>
        <w:t>mother</w:t>
      </w:r>
      <w:r>
        <w:rPr>
          <w:spacing w:val="-10"/>
          <w:sz w:val="20"/>
        </w:rPr>
        <w:t xml:space="preserve"> </w:t>
      </w:r>
      <w:r>
        <w:rPr>
          <w:spacing w:val="-2"/>
          <w:sz w:val="20"/>
        </w:rPr>
        <w:t>x</w:t>
      </w:r>
      <w:r>
        <w:rPr>
          <w:spacing w:val="-13"/>
          <w:sz w:val="20"/>
        </w:rPr>
        <w:t xml:space="preserve"> </w:t>
      </w:r>
      <w:r>
        <w:rPr>
          <w:spacing w:val="-2"/>
          <w:sz w:val="20"/>
        </w:rPr>
        <w:t>colour</w:t>
      </w:r>
      <w:r>
        <w:rPr>
          <w:spacing w:val="-11"/>
          <w:sz w:val="20"/>
        </w:rPr>
        <w:t xml:space="preserve"> </w:t>
      </w:r>
      <w:r>
        <w:rPr>
          <w:spacing w:val="-2"/>
          <w:sz w:val="20"/>
        </w:rPr>
        <w:t>blind</w:t>
      </w:r>
      <w:r>
        <w:rPr>
          <w:spacing w:val="-13"/>
          <w:sz w:val="20"/>
        </w:rPr>
        <w:t xml:space="preserve"> </w:t>
      </w:r>
      <w:r>
        <w:rPr>
          <w:spacing w:val="-2"/>
          <w:sz w:val="20"/>
        </w:rPr>
        <w:t xml:space="preserve">father. </w:t>
      </w:r>
      <w:r>
        <w:rPr>
          <w:sz w:val="20"/>
        </w:rPr>
        <w:t>D carrier mother x normal father.</w:t>
      </w:r>
    </w:p>
    <w:p w14:paraId="74B6D8DE" w14:textId="77777777" w:rsidR="00B51F13" w:rsidRDefault="00B51F13">
      <w:pPr>
        <w:pStyle w:val="BodyText"/>
        <w:spacing w:before="16"/>
      </w:pPr>
    </w:p>
    <w:p w14:paraId="25AAB2E4" w14:textId="77777777" w:rsidR="00B51F13" w:rsidRDefault="00000000">
      <w:pPr>
        <w:pStyle w:val="ListParagraph"/>
        <w:numPr>
          <w:ilvl w:val="0"/>
          <w:numId w:val="61"/>
        </w:numPr>
        <w:tabs>
          <w:tab w:val="left" w:pos="1211"/>
        </w:tabs>
        <w:spacing w:before="1"/>
        <w:ind w:left="1211"/>
        <w:jc w:val="left"/>
        <w:rPr>
          <w:sz w:val="20"/>
        </w:rPr>
      </w:pPr>
      <w:r>
        <w:rPr>
          <w:sz w:val="20"/>
        </w:rPr>
        <w:t>Which</w:t>
      </w:r>
      <w:r>
        <w:rPr>
          <w:spacing w:val="-6"/>
          <w:sz w:val="20"/>
        </w:rPr>
        <w:t xml:space="preserve"> </w:t>
      </w:r>
      <w:r>
        <w:rPr>
          <w:sz w:val="20"/>
        </w:rPr>
        <w:t>of</w:t>
      </w:r>
      <w:r>
        <w:rPr>
          <w:spacing w:val="-5"/>
          <w:sz w:val="20"/>
        </w:rPr>
        <w:t xml:space="preserve"> </w:t>
      </w:r>
      <w:r>
        <w:rPr>
          <w:sz w:val="20"/>
        </w:rPr>
        <w:t>the</w:t>
      </w:r>
      <w:r>
        <w:rPr>
          <w:spacing w:val="-2"/>
          <w:sz w:val="20"/>
        </w:rPr>
        <w:t xml:space="preserve"> </w:t>
      </w:r>
      <w:r>
        <w:rPr>
          <w:sz w:val="20"/>
        </w:rPr>
        <w:t>following</w:t>
      </w:r>
      <w:r>
        <w:rPr>
          <w:spacing w:val="-3"/>
          <w:sz w:val="20"/>
        </w:rPr>
        <w:t xml:space="preserve"> </w:t>
      </w:r>
      <w:r>
        <w:rPr>
          <w:sz w:val="20"/>
        </w:rPr>
        <w:t>relates</w:t>
      </w:r>
      <w:r>
        <w:rPr>
          <w:spacing w:val="-7"/>
          <w:sz w:val="20"/>
        </w:rPr>
        <w:t xml:space="preserve"> </w:t>
      </w:r>
      <w:r>
        <w:rPr>
          <w:sz w:val="20"/>
        </w:rPr>
        <w:t>to</w:t>
      </w:r>
      <w:r>
        <w:rPr>
          <w:spacing w:val="-4"/>
          <w:sz w:val="20"/>
        </w:rPr>
        <w:t xml:space="preserve"> </w:t>
      </w:r>
      <w:r>
        <w:rPr>
          <w:sz w:val="20"/>
        </w:rPr>
        <w:t>edaphic</w:t>
      </w:r>
      <w:r>
        <w:rPr>
          <w:spacing w:val="-20"/>
          <w:sz w:val="20"/>
        </w:rPr>
        <w:t xml:space="preserve"> </w:t>
      </w:r>
      <w:r>
        <w:rPr>
          <w:spacing w:val="-2"/>
          <w:sz w:val="20"/>
        </w:rPr>
        <w:t>factors?</w:t>
      </w:r>
    </w:p>
    <w:p w14:paraId="209D9126" w14:textId="77777777" w:rsidR="00B51F13" w:rsidRDefault="00000000">
      <w:pPr>
        <w:pStyle w:val="ListParagraph"/>
        <w:numPr>
          <w:ilvl w:val="1"/>
          <w:numId w:val="61"/>
        </w:numPr>
        <w:tabs>
          <w:tab w:val="left" w:pos="1456"/>
          <w:tab w:val="left" w:pos="1468"/>
        </w:tabs>
        <w:spacing w:before="10" w:line="247" w:lineRule="auto"/>
        <w:ind w:left="1468" w:right="904" w:hanging="257"/>
        <w:rPr>
          <w:sz w:val="20"/>
        </w:rPr>
      </w:pPr>
      <w:r>
        <w:rPr>
          <w:sz w:val="20"/>
        </w:rPr>
        <w:t>The structure of the earth’s surface B. The influence</w:t>
      </w:r>
      <w:r>
        <w:rPr>
          <w:spacing w:val="-8"/>
          <w:sz w:val="20"/>
        </w:rPr>
        <w:t xml:space="preserve"> </w:t>
      </w:r>
      <w:r>
        <w:rPr>
          <w:sz w:val="20"/>
        </w:rPr>
        <w:t>of</w:t>
      </w:r>
      <w:r>
        <w:rPr>
          <w:spacing w:val="-12"/>
          <w:sz w:val="20"/>
        </w:rPr>
        <w:t xml:space="preserve"> </w:t>
      </w:r>
      <w:r>
        <w:rPr>
          <w:sz w:val="20"/>
        </w:rPr>
        <w:t>living</w:t>
      </w:r>
      <w:r>
        <w:rPr>
          <w:spacing w:val="-8"/>
          <w:sz w:val="20"/>
        </w:rPr>
        <w:t xml:space="preserve"> </w:t>
      </w:r>
      <w:r>
        <w:rPr>
          <w:sz w:val="20"/>
        </w:rPr>
        <w:t>organisms</w:t>
      </w:r>
      <w:r>
        <w:rPr>
          <w:spacing w:val="-8"/>
          <w:sz w:val="20"/>
        </w:rPr>
        <w:t xml:space="preserve"> </w:t>
      </w:r>
      <w:r>
        <w:rPr>
          <w:sz w:val="20"/>
        </w:rPr>
        <w:t>on</w:t>
      </w:r>
      <w:r>
        <w:rPr>
          <w:spacing w:val="-6"/>
          <w:sz w:val="20"/>
        </w:rPr>
        <w:t xml:space="preserve"> </w:t>
      </w:r>
      <w:r>
        <w:rPr>
          <w:sz w:val="20"/>
        </w:rPr>
        <w:t>each</w:t>
      </w:r>
      <w:r>
        <w:rPr>
          <w:spacing w:val="-7"/>
          <w:sz w:val="20"/>
        </w:rPr>
        <w:t xml:space="preserve"> </w:t>
      </w:r>
      <w:r>
        <w:rPr>
          <w:sz w:val="20"/>
        </w:rPr>
        <w:t>other.</w:t>
      </w:r>
    </w:p>
    <w:p w14:paraId="57D61ABF" w14:textId="77777777" w:rsidR="00B51F13" w:rsidRDefault="00000000">
      <w:pPr>
        <w:pStyle w:val="ListParagraph"/>
        <w:numPr>
          <w:ilvl w:val="0"/>
          <w:numId w:val="59"/>
        </w:numPr>
        <w:tabs>
          <w:tab w:val="left" w:pos="1444"/>
        </w:tabs>
        <w:spacing w:before="3"/>
        <w:ind w:left="1444" w:hanging="231"/>
        <w:rPr>
          <w:sz w:val="20"/>
        </w:rPr>
      </w:pPr>
      <w:r>
        <w:rPr>
          <w:sz w:val="20"/>
        </w:rPr>
        <w:t>Temperature,</w:t>
      </w:r>
      <w:r>
        <w:rPr>
          <w:spacing w:val="-7"/>
          <w:sz w:val="20"/>
        </w:rPr>
        <w:t xml:space="preserve"> </w:t>
      </w:r>
      <w:r>
        <w:rPr>
          <w:sz w:val="20"/>
        </w:rPr>
        <w:t>rainfall</w:t>
      </w:r>
      <w:r>
        <w:rPr>
          <w:spacing w:val="-6"/>
          <w:sz w:val="20"/>
        </w:rPr>
        <w:t xml:space="preserve"> </w:t>
      </w:r>
      <w:r>
        <w:rPr>
          <w:sz w:val="20"/>
        </w:rPr>
        <w:t>and</w:t>
      </w:r>
      <w:r>
        <w:rPr>
          <w:spacing w:val="-4"/>
          <w:sz w:val="20"/>
        </w:rPr>
        <w:t xml:space="preserve"> </w:t>
      </w:r>
      <w:r>
        <w:rPr>
          <w:spacing w:val="-2"/>
          <w:sz w:val="20"/>
        </w:rPr>
        <w:t>humidity</w:t>
      </w:r>
    </w:p>
    <w:p w14:paraId="4BCCF737" w14:textId="77777777" w:rsidR="00B51F13" w:rsidRDefault="00000000">
      <w:pPr>
        <w:pStyle w:val="ListParagraph"/>
        <w:numPr>
          <w:ilvl w:val="0"/>
          <w:numId w:val="59"/>
        </w:numPr>
        <w:tabs>
          <w:tab w:val="left" w:pos="1456"/>
        </w:tabs>
        <w:spacing w:before="10"/>
        <w:ind w:left="1456" w:hanging="243"/>
        <w:rPr>
          <w:sz w:val="20"/>
        </w:rPr>
      </w:pPr>
      <w:r>
        <w:rPr>
          <w:sz w:val="20"/>
        </w:rPr>
        <w:t>The</w:t>
      </w:r>
      <w:r>
        <w:rPr>
          <w:spacing w:val="-4"/>
          <w:sz w:val="20"/>
        </w:rPr>
        <w:t xml:space="preserve"> </w:t>
      </w:r>
      <w:r>
        <w:rPr>
          <w:sz w:val="20"/>
        </w:rPr>
        <w:t>influence</w:t>
      </w:r>
      <w:r>
        <w:rPr>
          <w:spacing w:val="-3"/>
          <w:sz w:val="20"/>
        </w:rPr>
        <w:t xml:space="preserve"> </w:t>
      </w:r>
      <w:r>
        <w:rPr>
          <w:sz w:val="20"/>
        </w:rPr>
        <w:t>of</w:t>
      </w:r>
      <w:r>
        <w:rPr>
          <w:spacing w:val="-6"/>
          <w:sz w:val="20"/>
        </w:rPr>
        <w:t xml:space="preserve"> </w:t>
      </w:r>
      <w:r>
        <w:rPr>
          <w:sz w:val="20"/>
        </w:rPr>
        <w:t>soils</w:t>
      </w:r>
      <w:r>
        <w:rPr>
          <w:spacing w:val="-4"/>
          <w:sz w:val="20"/>
        </w:rPr>
        <w:t xml:space="preserve"> </w:t>
      </w:r>
      <w:r>
        <w:rPr>
          <w:sz w:val="20"/>
        </w:rPr>
        <w:t>on</w:t>
      </w:r>
      <w:r>
        <w:rPr>
          <w:spacing w:val="-2"/>
          <w:sz w:val="20"/>
        </w:rPr>
        <w:t xml:space="preserve"> </w:t>
      </w:r>
      <w:r>
        <w:rPr>
          <w:sz w:val="20"/>
        </w:rPr>
        <w:t>plants</w:t>
      </w:r>
      <w:r>
        <w:rPr>
          <w:spacing w:val="-5"/>
          <w:sz w:val="20"/>
        </w:rPr>
        <w:t xml:space="preserve"> </w:t>
      </w:r>
      <w:r>
        <w:rPr>
          <w:sz w:val="20"/>
        </w:rPr>
        <w:t>and</w:t>
      </w:r>
      <w:r>
        <w:rPr>
          <w:spacing w:val="-2"/>
          <w:sz w:val="20"/>
        </w:rPr>
        <w:t xml:space="preserve"> animals.</w:t>
      </w:r>
    </w:p>
    <w:p w14:paraId="1134CD0E" w14:textId="77777777" w:rsidR="00B51F13" w:rsidRDefault="00B51F13">
      <w:pPr>
        <w:pStyle w:val="BodyText"/>
        <w:spacing w:before="20"/>
      </w:pPr>
    </w:p>
    <w:p w14:paraId="31AB3DEC" w14:textId="77777777" w:rsidR="00B51F13" w:rsidRDefault="00000000">
      <w:pPr>
        <w:pStyle w:val="ListParagraph"/>
        <w:numPr>
          <w:ilvl w:val="0"/>
          <w:numId w:val="61"/>
        </w:numPr>
        <w:tabs>
          <w:tab w:val="left" w:pos="1211"/>
          <w:tab w:val="left" w:pos="1213"/>
        </w:tabs>
        <w:spacing w:before="1" w:line="252" w:lineRule="auto"/>
        <w:ind w:left="1213" w:right="810" w:hanging="720"/>
        <w:jc w:val="left"/>
        <w:rPr>
          <w:sz w:val="20"/>
        </w:rPr>
      </w:pPr>
      <w:r>
        <w:rPr>
          <w:sz w:val="20"/>
        </w:rPr>
        <w:t>Epiphytes growing on the branches of trees provide</w:t>
      </w:r>
      <w:r>
        <w:rPr>
          <w:spacing w:val="-12"/>
          <w:sz w:val="20"/>
        </w:rPr>
        <w:t xml:space="preserve"> </w:t>
      </w:r>
      <w:r>
        <w:rPr>
          <w:sz w:val="20"/>
        </w:rPr>
        <w:t>an</w:t>
      </w:r>
      <w:r>
        <w:rPr>
          <w:spacing w:val="-6"/>
          <w:sz w:val="20"/>
        </w:rPr>
        <w:t xml:space="preserve"> </w:t>
      </w:r>
      <w:r>
        <w:rPr>
          <w:sz w:val="20"/>
        </w:rPr>
        <w:t>example</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relationship</w:t>
      </w:r>
      <w:r>
        <w:rPr>
          <w:spacing w:val="-6"/>
          <w:sz w:val="20"/>
        </w:rPr>
        <w:t xml:space="preserve"> </w:t>
      </w:r>
      <w:r>
        <w:rPr>
          <w:sz w:val="20"/>
        </w:rPr>
        <w:t>known</w:t>
      </w:r>
      <w:r>
        <w:rPr>
          <w:spacing w:val="-24"/>
          <w:sz w:val="20"/>
        </w:rPr>
        <w:t xml:space="preserve"> </w:t>
      </w:r>
      <w:r>
        <w:rPr>
          <w:sz w:val="20"/>
        </w:rPr>
        <w:t>as</w:t>
      </w:r>
    </w:p>
    <w:p w14:paraId="1173442E" w14:textId="77777777" w:rsidR="00B51F13" w:rsidRDefault="00000000">
      <w:pPr>
        <w:pStyle w:val="ListParagraph"/>
        <w:numPr>
          <w:ilvl w:val="1"/>
          <w:numId w:val="61"/>
        </w:numPr>
        <w:tabs>
          <w:tab w:val="left" w:pos="1447"/>
        </w:tabs>
        <w:spacing w:line="225" w:lineRule="exact"/>
        <w:ind w:left="1447" w:hanging="236"/>
        <w:rPr>
          <w:sz w:val="20"/>
        </w:rPr>
      </w:pPr>
      <w:r>
        <w:rPr>
          <w:sz w:val="20"/>
        </w:rPr>
        <w:t>parasitism</w:t>
      </w:r>
      <w:r>
        <w:rPr>
          <w:spacing w:val="-11"/>
          <w:sz w:val="20"/>
        </w:rPr>
        <w:t xml:space="preserve"> </w:t>
      </w:r>
      <w:r>
        <w:rPr>
          <w:sz w:val="20"/>
        </w:rPr>
        <w:t>B.</w:t>
      </w:r>
      <w:r>
        <w:rPr>
          <w:spacing w:val="-13"/>
          <w:sz w:val="20"/>
        </w:rPr>
        <w:t xml:space="preserve"> </w:t>
      </w:r>
      <w:r>
        <w:rPr>
          <w:sz w:val="20"/>
        </w:rPr>
        <w:t>commensalisms</w:t>
      </w:r>
      <w:r>
        <w:rPr>
          <w:spacing w:val="-7"/>
          <w:sz w:val="20"/>
        </w:rPr>
        <w:t xml:space="preserve"> </w:t>
      </w:r>
      <w:r>
        <w:rPr>
          <w:sz w:val="20"/>
        </w:rPr>
        <w:t>C.</w:t>
      </w:r>
      <w:r>
        <w:rPr>
          <w:spacing w:val="-12"/>
          <w:sz w:val="20"/>
        </w:rPr>
        <w:t xml:space="preserve"> </w:t>
      </w:r>
      <w:r>
        <w:rPr>
          <w:spacing w:val="-2"/>
          <w:sz w:val="20"/>
        </w:rPr>
        <w:t>aprophytism</w:t>
      </w:r>
    </w:p>
    <w:p w14:paraId="0E0B4A18" w14:textId="77777777" w:rsidR="00B51F13" w:rsidRDefault="00000000">
      <w:pPr>
        <w:pStyle w:val="BodyText"/>
        <w:spacing w:before="10"/>
        <w:ind w:left="1213"/>
      </w:pPr>
      <w:r>
        <w:t>D.</w:t>
      </w:r>
      <w:r>
        <w:rPr>
          <w:spacing w:val="-2"/>
        </w:rPr>
        <w:t xml:space="preserve"> holophytism.</w:t>
      </w:r>
    </w:p>
    <w:p w14:paraId="622622BB" w14:textId="77777777" w:rsidR="00B51F13" w:rsidRDefault="00B51F13">
      <w:pPr>
        <w:pStyle w:val="BodyText"/>
        <w:spacing w:before="22"/>
      </w:pPr>
    </w:p>
    <w:p w14:paraId="6C0F399F" w14:textId="77777777" w:rsidR="00B51F13" w:rsidRDefault="00000000">
      <w:pPr>
        <w:pStyle w:val="ListParagraph"/>
        <w:numPr>
          <w:ilvl w:val="0"/>
          <w:numId w:val="61"/>
        </w:numPr>
        <w:tabs>
          <w:tab w:val="left" w:pos="719"/>
        </w:tabs>
        <w:ind w:left="719" w:right="826" w:hanging="719"/>
        <w:rPr>
          <w:sz w:val="20"/>
        </w:rPr>
      </w:pPr>
      <w:r>
        <w:rPr>
          <w:sz w:val="20"/>
        </w:rPr>
        <w:t>Poliomyelitis</w:t>
      </w:r>
      <w:r>
        <w:rPr>
          <w:spacing w:val="-6"/>
          <w:sz w:val="20"/>
        </w:rPr>
        <w:t xml:space="preserve"> </w:t>
      </w:r>
      <w:r>
        <w:rPr>
          <w:sz w:val="20"/>
        </w:rPr>
        <w:t>is</w:t>
      </w:r>
      <w:r>
        <w:rPr>
          <w:spacing w:val="-6"/>
          <w:sz w:val="20"/>
        </w:rPr>
        <w:t xml:space="preserve"> </w:t>
      </w:r>
      <w:r>
        <w:rPr>
          <w:sz w:val="20"/>
        </w:rPr>
        <w:t>an</w:t>
      </w:r>
      <w:r>
        <w:rPr>
          <w:spacing w:val="-4"/>
          <w:sz w:val="20"/>
        </w:rPr>
        <w:t xml:space="preserve"> </w:t>
      </w:r>
      <w:r>
        <w:rPr>
          <w:sz w:val="20"/>
        </w:rPr>
        <w:t>infectious</w:t>
      </w:r>
      <w:r>
        <w:rPr>
          <w:spacing w:val="-5"/>
          <w:sz w:val="20"/>
        </w:rPr>
        <w:t xml:space="preserve"> </w:t>
      </w:r>
      <w:r>
        <w:rPr>
          <w:sz w:val="20"/>
        </w:rPr>
        <w:t>disease</w:t>
      </w:r>
      <w:r>
        <w:rPr>
          <w:spacing w:val="-5"/>
          <w:sz w:val="20"/>
        </w:rPr>
        <w:t xml:space="preserve"> </w:t>
      </w:r>
      <w:r>
        <w:rPr>
          <w:sz w:val="20"/>
        </w:rPr>
        <w:t>caused</w:t>
      </w:r>
      <w:r>
        <w:rPr>
          <w:spacing w:val="31"/>
          <w:sz w:val="20"/>
        </w:rPr>
        <w:t xml:space="preserve"> </w:t>
      </w:r>
      <w:r>
        <w:rPr>
          <w:spacing w:val="-5"/>
          <w:sz w:val="20"/>
        </w:rPr>
        <w:t>by</w:t>
      </w:r>
    </w:p>
    <w:p w14:paraId="1F2272DD" w14:textId="77777777" w:rsidR="00B51F13" w:rsidRDefault="00000000">
      <w:pPr>
        <w:pStyle w:val="BodyText"/>
        <w:spacing w:before="10"/>
        <w:ind w:right="914"/>
        <w:jc w:val="right"/>
      </w:pPr>
      <w:r>
        <w:t>A.</w:t>
      </w:r>
      <w:r>
        <w:rPr>
          <w:spacing w:val="-12"/>
        </w:rPr>
        <w:t xml:space="preserve"> </w:t>
      </w:r>
      <w:r>
        <w:t>virus</w:t>
      </w:r>
      <w:r>
        <w:rPr>
          <w:spacing w:val="-5"/>
        </w:rPr>
        <w:t xml:space="preserve"> </w:t>
      </w:r>
      <w:r>
        <w:t>B.</w:t>
      </w:r>
      <w:r>
        <w:rPr>
          <w:spacing w:val="-9"/>
        </w:rPr>
        <w:t xml:space="preserve"> </w:t>
      </w:r>
      <w:r>
        <w:t>protozoan</w:t>
      </w:r>
      <w:r>
        <w:rPr>
          <w:spacing w:val="-4"/>
        </w:rPr>
        <w:t xml:space="preserve"> </w:t>
      </w:r>
      <w:r>
        <w:t>C.</w:t>
      </w:r>
      <w:r>
        <w:rPr>
          <w:spacing w:val="-5"/>
        </w:rPr>
        <w:t xml:space="preserve"> </w:t>
      </w:r>
      <w:r>
        <w:t>bacterium</w:t>
      </w:r>
      <w:r>
        <w:rPr>
          <w:spacing w:val="-4"/>
        </w:rPr>
        <w:t xml:space="preserve"> </w:t>
      </w:r>
      <w:r>
        <w:t>D.</w:t>
      </w:r>
      <w:r>
        <w:rPr>
          <w:spacing w:val="9"/>
        </w:rPr>
        <w:t xml:space="preserve"> </w:t>
      </w:r>
      <w:r>
        <w:rPr>
          <w:spacing w:val="-2"/>
        </w:rPr>
        <w:t>fungus.</w:t>
      </w:r>
    </w:p>
    <w:p w14:paraId="079D438F" w14:textId="77777777" w:rsidR="00B51F13" w:rsidRDefault="00B51F13">
      <w:pPr>
        <w:pStyle w:val="BodyText"/>
        <w:spacing w:before="20"/>
      </w:pPr>
    </w:p>
    <w:p w14:paraId="37356C10" w14:textId="77777777" w:rsidR="00B51F13" w:rsidRDefault="00000000">
      <w:pPr>
        <w:pStyle w:val="BodyText"/>
        <w:tabs>
          <w:tab w:val="left" w:pos="1211"/>
        </w:tabs>
        <w:ind w:left="493"/>
      </w:pPr>
      <w:r>
        <w:rPr>
          <w:spacing w:val="-5"/>
        </w:rPr>
        <w:t>48</w:t>
      </w:r>
      <w:r>
        <w:tab/>
        <w:t>One</w:t>
      </w:r>
      <w:r>
        <w:rPr>
          <w:spacing w:val="-13"/>
        </w:rPr>
        <w:t xml:space="preserve"> </w:t>
      </w:r>
      <w:r>
        <w:t>of</w:t>
      </w:r>
      <w:r>
        <w:rPr>
          <w:spacing w:val="-18"/>
        </w:rPr>
        <w:t xml:space="preserve"> </w:t>
      </w:r>
      <w:r>
        <w:t>the</w:t>
      </w:r>
      <w:r>
        <w:rPr>
          <w:spacing w:val="-12"/>
        </w:rPr>
        <w:t xml:space="preserve"> </w:t>
      </w:r>
      <w:r>
        <w:t>functions</w:t>
      </w:r>
      <w:r>
        <w:rPr>
          <w:spacing w:val="-13"/>
        </w:rPr>
        <w:t xml:space="preserve"> </w:t>
      </w:r>
      <w:r>
        <w:t>of</w:t>
      </w:r>
      <w:r>
        <w:rPr>
          <w:spacing w:val="-11"/>
        </w:rPr>
        <w:t xml:space="preserve"> </w:t>
      </w:r>
      <w:r>
        <w:t>UNICEF</w:t>
      </w:r>
      <w:r>
        <w:rPr>
          <w:spacing w:val="-14"/>
        </w:rPr>
        <w:t xml:space="preserve"> </w:t>
      </w:r>
      <w:r>
        <w:t>is</w:t>
      </w:r>
      <w:r>
        <w:rPr>
          <w:spacing w:val="-8"/>
        </w:rPr>
        <w:t xml:space="preserve"> </w:t>
      </w:r>
      <w:r>
        <w:rPr>
          <w:spacing w:val="-5"/>
        </w:rPr>
        <w:t>to</w:t>
      </w:r>
    </w:p>
    <w:p w14:paraId="177F749C" w14:textId="77777777" w:rsidR="00B51F13" w:rsidRDefault="00000000">
      <w:pPr>
        <w:pStyle w:val="BodyText"/>
        <w:spacing w:before="10" w:line="247" w:lineRule="auto"/>
        <w:ind w:left="1453" w:right="709" w:hanging="240"/>
      </w:pPr>
      <w:r>
        <w:t>A.</w:t>
      </w:r>
      <w:r>
        <w:rPr>
          <w:spacing w:val="-5"/>
        </w:rPr>
        <w:t xml:space="preserve"> </w:t>
      </w:r>
      <w:r>
        <w:t>prevent</w:t>
      </w:r>
      <w:r>
        <w:rPr>
          <w:spacing w:val="-7"/>
        </w:rPr>
        <w:t xml:space="preserve"> </w:t>
      </w:r>
      <w:r>
        <w:t>and</w:t>
      </w:r>
      <w:r>
        <w:rPr>
          <w:spacing w:val="-5"/>
        </w:rPr>
        <w:t xml:space="preserve"> </w:t>
      </w:r>
      <w:r>
        <w:t>control</w:t>
      </w:r>
      <w:r>
        <w:rPr>
          <w:spacing w:val="-9"/>
        </w:rPr>
        <w:t xml:space="preserve"> </w:t>
      </w:r>
      <w:r>
        <w:t>major</w:t>
      </w:r>
      <w:r>
        <w:rPr>
          <w:spacing w:val="-8"/>
        </w:rPr>
        <w:t xml:space="preserve"> </w:t>
      </w:r>
      <w:r>
        <w:t>diseases</w:t>
      </w:r>
      <w:r>
        <w:rPr>
          <w:spacing w:val="-4"/>
        </w:rPr>
        <w:t xml:space="preserve"> </w:t>
      </w:r>
      <w:r>
        <w:t>B.</w:t>
      </w:r>
      <w:r>
        <w:rPr>
          <w:spacing w:val="-6"/>
        </w:rPr>
        <w:t xml:space="preserve"> </w:t>
      </w:r>
      <w:r>
        <w:t>prevent disease outbreak by administering vaccines</w:t>
      </w:r>
    </w:p>
    <w:p w14:paraId="0FA95380" w14:textId="77777777" w:rsidR="00B51F13" w:rsidRDefault="00000000">
      <w:pPr>
        <w:pStyle w:val="BodyText"/>
        <w:spacing w:before="4" w:line="249" w:lineRule="auto"/>
        <w:ind w:left="1456" w:right="786" w:hanging="245"/>
      </w:pPr>
      <w:r>
        <w:t>C. improve the health and nutrition</w:t>
      </w:r>
      <w:r>
        <w:rPr>
          <w:spacing w:val="40"/>
        </w:rPr>
        <w:t xml:space="preserve"> </w:t>
      </w:r>
      <w:r>
        <w:t>of children and nursing mothers</w:t>
      </w:r>
      <w:r>
        <w:rPr>
          <w:spacing w:val="-6"/>
        </w:rPr>
        <w:t xml:space="preserve"> </w:t>
      </w:r>
      <w:r>
        <w:t>D.</w:t>
      </w:r>
      <w:r>
        <w:rPr>
          <w:spacing w:val="-5"/>
        </w:rPr>
        <w:t xml:space="preserve"> </w:t>
      </w:r>
      <w:r>
        <w:t>monitor</w:t>
      </w:r>
      <w:r>
        <w:rPr>
          <w:spacing w:val="-5"/>
        </w:rPr>
        <w:t xml:space="preserve"> </w:t>
      </w:r>
      <w:r>
        <w:t xml:space="preserve">environment </w:t>
      </w:r>
      <w:r>
        <w:rPr>
          <w:spacing w:val="-2"/>
        </w:rPr>
        <w:t>pollution.</w:t>
      </w:r>
    </w:p>
    <w:p w14:paraId="6DF50C45" w14:textId="77777777" w:rsidR="00B51F13" w:rsidRDefault="00000000">
      <w:pPr>
        <w:ind w:left="493"/>
        <w:rPr>
          <w:sz w:val="20"/>
        </w:rPr>
      </w:pPr>
      <w:r>
        <w:rPr>
          <w:spacing w:val="-10"/>
          <w:sz w:val="20"/>
        </w:rPr>
        <w:t>.</w:t>
      </w:r>
    </w:p>
    <w:p w14:paraId="6CE4AACD" w14:textId="77777777" w:rsidR="00B51F13" w:rsidRDefault="00000000">
      <w:pPr>
        <w:pStyle w:val="ListParagraph"/>
        <w:numPr>
          <w:ilvl w:val="0"/>
          <w:numId w:val="58"/>
        </w:numPr>
        <w:tabs>
          <w:tab w:val="left" w:pos="1211"/>
        </w:tabs>
        <w:spacing w:before="13"/>
        <w:rPr>
          <w:sz w:val="20"/>
        </w:rPr>
      </w:pPr>
      <w:r>
        <w:rPr>
          <w:spacing w:val="-2"/>
          <w:sz w:val="20"/>
        </w:rPr>
        <w:t>Nitrifying bacteria</w:t>
      </w:r>
      <w:r>
        <w:rPr>
          <w:spacing w:val="6"/>
          <w:sz w:val="20"/>
        </w:rPr>
        <w:t xml:space="preserve"> </w:t>
      </w:r>
      <w:r>
        <w:rPr>
          <w:spacing w:val="-2"/>
          <w:sz w:val="20"/>
        </w:rPr>
        <w:t>are</w:t>
      </w:r>
      <w:r>
        <w:rPr>
          <w:spacing w:val="3"/>
          <w:sz w:val="20"/>
        </w:rPr>
        <w:t xml:space="preserve"> </w:t>
      </w:r>
      <w:r>
        <w:rPr>
          <w:spacing w:val="-2"/>
          <w:sz w:val="20"/>
        </w:rPr>
        <w:t>important</w:t>
      </w:r>
      <w:r>
        <w:rPr>
          <w:sz w:val="20"/>
        </w:rPr>
        <w:t xml:space="preserve"> </w:t>
      </w:r>
      <w:r>
        <w:rPr>
          <w:spacing w:val="-2"/>
          <w:sz w:val="20"/>
        </w:rPr>
        <w:t xml:space="preserve">because </w:t>
      </w:r>
      <w:r>
        <w:rPr>
          <w:spacing w:val="-4"/>
          <w:sz w:val="20"/>
        </w:rPr>
        <w:t>they</w:t>
      </w:r>
    </w:p>
    <w:p w14:paraId="1B795E81" w14:textId="77777777" w:rsidR="00B51F13" w:rsidRDefault="00000000">
      <w:pPr>
        <w:pStyle w:val="BodyText"/>
        <w:tabs>
          <w:tab w:val="left" w:pos="4144"/>
        </w:tabs>
        <w:spacing w:before="10" w:line="249" w:lineRule="auto"/>
        <w:ind w:left="1328" w:right="786" w:hanging="118"/>
      </w:pPr>
      <w:r>
        <w:t>A.</w:t>
      </w:r>
      <w:r>
        <w:rPr>
          <w:spacing w:val="-11"/>
        </w:rPr>
        <w:t xml:space="preserve"> </w:t>
      </w:r>
      <w:r>
        <w:t>release</w:t>
      </w:r>
      <w:r>
        <w:rPr>
          <w:spacing w:val="-17"/>
        </w:rPr>
        <w:t xml:space="preserve"> </w:t>
      </w:r>
      <w:r>
        <w:t>nitrogen</w:t>
      </w:r>
      <w:r>
        <w:rPr>
          <w:spacing w:val="-13"/>
        </w:rPr>
        <w:t xml:space="preserve"> </w:t>
      </w:r>
      <w:r>
        <w:t>to</w:t>
      </w:r>
      <w:r>
        <w:rPr>
          <w:spacing w:val="-30"/>
        </w:rPr>
        <w:t xml:space="preserve"> </w:t>
      </w:r>
      <w:r>
        <w:t>the</w:t>
      </w:r>
      <w:r>
        <w:rPr>
          <w:spacing w:val="-23"/>
        </w:rPr>
        <w:t xml:space="preserve"> </w:t>
      </w:r>
      <w:r>
        <w:t>atmosphere</w:t>
      </w:r>
      <w:r>
        <w:tab/>
        <w:t>B.</w:t>
      </w:r>
      <w:r>
        <w:rPr>
          <w:spacing w:val="-14"/>
        </w:rPr>
        <w:t xml:space="preserve"> </w:t>
      </w:r>
      <w:r>
        <w:t xml:space="preserve">convert </w:t>
      </w:r>
      <w:r>
        <w:rPr>
          <w:spacing w:val="-2"/>
        </w:rPr>
        <w:t>Atmosphere</w:t>
      </w:r>
      <w:r>
        <w:rPr>
          <w:spacing w:val="-17"/>
        </w:rPr>
        <w:t xml:space="preserve"> </w:t>
      </w:r>
      <w:r>
        <w:rPr>
          <w:spacing w:val="-2"/>
        </w:rPr>
        <w:t>nitrogen</w:t>
      </w:r>
      <w:r>
        <w:rPr>
          <w:spacing w:val="-13"/>
        </w:rPr>
        <w:t xml:space="preserve"> </w:t>
      </w:r>
      <w:r>
        <w:rPr>
          <w:spacing w:val="-2"/>
        </w:rPr>
        <w:t>to</w:t>
      </w:r>
      <w:r>
        <w:rPr>
          <w:spacing w:val="-11"/>
        </w:rPr>
        <w:t xml:space="preserve"> </w:t>
      </w:r>
      <w:r>
        <w:rPr>
          <w:spacing w:val="-2"/>
        </w:rPr>
        <w:t>ammonia</w:t>
      </w:r>
      <w:r>
        <w:rPr>
          <w:spacing w:val="-14"/>
        </w:rPr>
        <w:t xml:space="preserve"> </w:t>
      </w:r>
      <w:r>
        <w:rPr>
          <w:spacing w:val="-2"/>
        </w:rPr>
        <w:t>C.</w:t>
      </w:r>
      <w:r>
        <w:rPr>
          <w:spacing w:val="-10"/>
        </w:rPr>
        <w:t xml:space="preserve"> </w:t>
      </w:r>
      <w:r>
        <w:rPr>
          <w:spacing w:val="-2"/>
        </w:rPr>
        <w:t xml:space="preserve">combine </w:t>
      </w:r>
      <w:r>
        <w:rPr>
          <w:spacing w:val="-8"/>
        </w:rPr>
        <w:t>ammoniawith</w:t>
      </w:r>
      <w:r>
        <w:rPr>
          <w:spacing w:val="-14"/>
        </w:rPr>
        <w:t xml:space="preserve"> </w:t>
      </w:r>
      <w:r>
        <w:rPr>
          <w:spacing w:val="-8"/>
        </w:rPr>
        <w:t>nitrogen</w:t>
      </w:r>
      <w:r>
        <w:rPr>
          <w:spacing w:val="-9"/>
        </w:rPr>
        <w:t xml:space="preserve"> </w:t>
      </w:r>
      <w:r>
        <w:rPr>
          <w:spacing w:val="-8"/>
        </w:rPr>
        <w:t>D.</w:t>
      </w:r>
      <w:r>
        <w:rPr>
          <w:spacing w:val="-18"/>
        </w:rPr>
        <w:t xml:space="preserve"> </w:t>
      </w:r>
      <w:r>
        <w:rPr>
          <w:spacing w:val="-8"/>
        </w:rPr>
        <w:t xml:space="preserve">oxidizeammoniumsaltsto </w:t>
      </w:r>
      <w:r>
        <w:rPr>
          <w:spacing w:val="-2"/>
        </w:rPr>
        <w:t>nitrates.</w:t>
      </w:r>
    </w:p>
    <w:p w14:paraId="1A2B4139" w14:textId="77777777" w:rsidR="00B51F13" w:rsidRDefault="00B51F13">
      <w:pPr>
        <w:pStyle w:val="BodyText"/>
        <w:spacing w:before="8"/>
      </w:pPr>
    </w:p>
    <w:p w14:paraId="0871F0B1" w14:textId="77777777" w:rsidR="00B51F13" w:rsidRDefault="00000000">
      <w:pPr>
        <w:pStyle w:val="ListParagraph"/>
        <w:numPr>
          <w:ilvl w:val="0"/>
          <w:numId w:val="58"/>
        </w:numPr>
        <w:tabs>
          <w:tab w:val="left" w:pos="1211"/>
          <w:tab w:val="left" w:pos="1261"/>
        </w:tabs>
        <w:spacing w:line="249" w:lineRule="auto"/>
        <w:ind w:left="1261" w:right="662" w:hanging="768"/>
        <w:rPr>
          <w:sz w:val="20"/>
        </w:rPr>
      </w:pPr>
      <w:r>
        <w:rPr>
          <w:sz w:val="20"/>
        </w:rPr>
        <w:t>The</w:t>
      </w:r>
      <w:r>
        <w:rPr>
          <w:spacing w:val="-7"/>
          <w:sz w:val="20"/>
        </w:rPr>
        <w:t xml:space="preserve"> </w:t>
      </w:r>
      <w:r>
        <w:rPr>
          <w:sz w:val="20"/>
        </w:rPr>
        <w:t>process</w:t>
      </w:r>
      <w:r>
        <w:rPr>
          <w:spacing w:val="-5"/>
          <w:sz w:val="20"/>
        </w:rPr>
        <w:t xml:space="preserve"> </w:t>
      </w:r>
      <w:r>
        <w:rPr>
          <w:sz w:val="20"/>
        </w:rPr>
        <w:t>by</w:t>
      </w:r>
      <w:r>
        <w:rPr>
          <w:spacing w:val="-9"/>
          <w:sz w:val="20"/>
        </w:rPr>
        <w:t xml:space="preserve"> </w:t>
      </w:r>
      <w:r>
        <w:rPr>
          <w:sz w:val="20"/>
        </w:rPr>
        <w:t>which</w:t>
      </w:r>
      <w:r>
        <w:rPr>
          <w:spacing w:val="-4"/>
          <w:sz w:val="20"/>
        </w:rPr>
        <w:t xml:space="preserve"> </w:t>
      </w:r>
      <w:r>
        <w:rPr>
          <w:sz w:val="20"/>
        </w:rPr>
        <w:t>lime</w:t>
      </w:r>
      <w:r>
        <w:rPr>
          <w:spacing w:val="-5"/>
          <w:sz w:val="20"/>
        </w:rPr>
        <w:t xml:space="preserve"> </w:t>
      </w:r>
      <w:r>
        <w:rPr>
          <w:sz w:val="20"/>
        </w:rPr>
        <w:t>is</w:t>
      </w:r>
      <w:r>
        <w:rPr>
          <w:spacing w:val="-8"/>
          <w:sz w:val="20"/>
        </w:rPr>
        <w:t xml:space="preserve"> </w:t>
      </w:r>
      <w:r>
        <w:rPr>
          <w:sz w:val="20"/>
        </w:rPr>
        <w:t>added</w:t>
      </w:r>
      <w:r>
        <w:rPr>
          <w:spacing w:val="-4"/>
          <w:sz w:val="20"/>
        </w:rPr>
        <w:t xml:space="preserve"> </w:t>
      </w:r>
      <w:r>
        <w:rPr>
          <w:sz w:val="20"/>
        </w:rPr>
        <w:t>to</w:t>
      </w:r>
      <w:r>
        <w:rPr>
          <w:spacing w:val="-7"/>
          <w:sz w:val="20"/>
        </w:rPr>
        <w:t xml:space="preserve"> </w:t>
      </w:r>
      <w:r>
        <w:rPr>
          <w:sz w:val="20"/>
        </w:rPr>
        <w:t>clay</w:t>
      </w:r>
      <w:r>
        <w:rPr>
          <w:spacing w:val="-4"/>
          <w:sz w:val="20"/>
        </w:rPr>
        <w:t xml:space="preserve"> </w:t>
      </w:r>
      <w:r>
        <w:rPr>
          <w:sz w:val="20"/>
        </w:rPr>
        <w:t>soils</w:t>
      </w:r>
      <w:r>
        <w:rPr>
          <w:spacing w:val="-27"/>
          <w:sz w:val="20"/>
        </w:rPr>
        <w:t xml:space="preserve"> </w:t>
      </w:r>
      <w:r>
        <w:rPr>
          <w:sz w:val="20"/>
        </w:rPr>
        <w:t>is known as</w:t>
      </w:r>
    </w:p>
    <w:p w14:paraId="162B66A2" w14:textId="77777777" w:rsidR="00B51F13" w:rsidRDefault="00000000">
      <w:pPr>
        <w:pStyle w:val="BodyText"/>
        <w:spacing w:before="2"/>
        <w:ind w:left="1211"/>
      </w:pPr>
      <w:r>
        <w:t>A.</w:t>
      </w:r>
      <w:r>
        <w:rPr>
          <w:spacing w:val="28"/>
        </w:rPr>
        <w:t xml:space="preserve"> </w:t>
      </w:r>
      <w:r>
        <w:t>sedimentation</w:t>
      </w:r>
      <w:r>
        <w:rPr>
          <w:spacing w:val="41"/>
        </w:rPr>
        <w:t xml:space="preserve"> </w:t>
      </w:r>
      <w:r>
        <w:t>B.</w:t>
      </w:r>
      <w:r>
        <w:rPr>
          <w:spacing w:val="32"/>
        </w:rPr>
        <w:t xml:space="preserve"> </w:t>
      </w:r>
      <w:r>
        <w:t>flocculation</w:t>
      </w:r>
      <w:r>
        <w:rPr>
          <w:spacing w:val="38"/>
        </w:rPr>
        <w:t xml:space="preserve"> </w:t>
      </w:r>
      <w:r>
        <w:t>C.</w:t>
      </w:r>
      <w:r>
        <w:rPr>
          <w:spacing w:val="-26"/>
        </w:rPr>
        <w:t xml:space="preserve"> </w:t>
      </w:r>
      <w:r>
        <w:rPr>
          <w:spacing w:val="-2"/>
        </w:rPr>
        <w:t>leaching</w:t>
      </w:r>
    </w:p>
    <w:p w14:paraId="1A0D0E66" w14:textId="77777777" w:rsidR="00B51F13" w:rsidRDefault="00000000">
      <w:pPr>
        <w:pStyle w:val="BodyText"/>
        <w:spacing w:before="10"/>
        <w:ind w:left="1213"/>
      </w:pPr>
      <w:r>
        <w:rPr>
          <w:spacing w:val="-5"/>
        </w:rPr>
        <w:t>D.</w:t>
      </w:r>
      <w:r>
        <w:rPr>
          <w:spacing w:val="-21"/>
        </w:rPr>
        <w:t xml:space="preserve"> </w:t>
      </w:r>
      <w:r>
        <w:rPr>
          <w:spacing w:val="-2"/>
        </w:rPr>
        <w:t>manuring</w:t>
      </w:r>
    </w:p>
    <w:p w14:paraId="01EE25B7" w14:textId="77777777" w:rsidR="00B51F13" w:rsidRDefault="00B51F13">
      <w:pPr>
        <w:sectPr w:rsidR="00B51F13">
          <w:pgSz w:w="12240" w:h="15840"/>
          <w:pgMar w:top="320" w:right="360" w:bottom="280" w:left="560" w:header="720" w:footer="720" w:gutter="0"/>
          <w:cols w:num="2" w:space="720" w:equalWidth="0">
            <w:col w:w="5264" w:space="164"/>
            <w:col w:w="5892"/>
          </w:cols>
        </w:sectPr>
      </w:pPr>
    </w:p>
    <w:p w14:paraId="28299BF9" w14:textId="77777777" w:rsidR="00B51F13" w:rsidRDefault="00000000">
      <w:pPr>
        <w:pStyle w:val="Heading1"/>
        <w:tabs>
          <w:tab w:val="left" w:pos="4140"/>
          <w:tab w:val="left" w:pos="10669"/>
        </w:tabs>
        <w:spacing w:before="69"/>
        <w:ind w:left="203"/>
      </w:pPr>
      <w:r>
        <w:rPr>
          <w:color w:val="FFFFFF"/>
          <w:highlight w:val="black"/>
        </w:rPr>
        <w:tab/>
        <w:t>Biology</w:t>
      </w:r>
      <w:r>
        <w:rPr>
          <w:color w:val="FFFFFF"/>
          <w:spacing w:val="-31"/>
          <w:highlight w:val="black"/>
        </w:rPr>
        <w:t xml:space="preserve"> </w:t>
      </w:r>
      <w:r>
        <w:rPr>
          <w:color w:val="FFFFFF"/>
          <w:spacing w:val="-4"/>
          <w:highlight w:val="black"/>
        </w:rPr>
        <w:t>1988</w:t>
      </w:r>
      <w:r>
        <w:rPr>
          <w:color w:val="FFFFFF"/>
          <w:highlight w:val="black"/>
        </w:rPr>
        <w:tab/>
      </w:r>
    </w:p>
    <w:p w14:paraId="5F5165AA" w14:textId="77777777" w:rsidR="00B51F13" w:rsidRDefault="00B51F13">
      <w:pPr>
        <w:pStyle w:val="BodyText"/>
      </w:pPr>
    </w:p>
    <w:p w14:paraId="50B6232B" w14:textId="77777777" w:rsidR="00B51F13" w:rsidRDefault="00B51F13">
      <w:pPr>
        <w:pStyle w:val="BodyText"/>
        <w:spacing w:before="117"/>
      </w:pPr>
    </w:p>
    <w:p w14:paraId="766FFE7C" w14:textId="77777777" w:rsidR="00B51F13" w:rsidRDefault="00B51F13">
      <w:pPr>
        <w:sectPr w:rsidR="00B51F13">
          <w:pgSz w:w="12240" w:h="15840"/>
          <w:pgMar w:top="260" w:right="360" w:bottom="280" w:left="560" w:header="720" w:footer="720" w:gutter="0"/>
          <w:cols w:space="720"/>
        </w:sectPr>
      </w:pPr>
    </w:p>
    <w:p w14:paraId="4182E165" w14:textId="77777777" w:rsidR="00B51F13" w:rsidRDefault="00000000">
      <w:pPr>
        <w:pStyle w:val="ListParagraph"/>
        <w:numPr>
          <w:ilvl w:val="0"/>
          <w:numId w:val="57"/>
        </w:numPr>
        <w:tabs>
          <w:tab w:val="left" w:pos="923"/>
        </w:tabs>
        <w:spacing w:before="91"/>
        <w:jc w:val="left"/>
        <w:rPr>
          <w:sz w:val="20"/>
        </w:rPr>
      </w:pPr>
      <w:r>
        <w:rPr>
          <w:sz w:val="20"/>
        </w:rPr>
        <w:t>The</w:t>
      </w:r>
      <w:r>
        <w:rPr>
          <w:spacing w:val="-9"/>
          <w:sz w:val="20"/>
        </w:rPr>
        <w:t xml:space="preserve"> </w:t>
      </w:r>
      <w:r>
        <w:rPr>
          <w:sz w:val="20"/>
        </w:rPr>
        <w:t>function</w:t>
      </w:r>
      <w:r>
        <w:rPr>
          <w:spacing w:val="-4"/>
          <w:sz w:val="20"/>
        </w:rPr>
        <w:t xml:space="preserve"> </w:t>
      </w:r>
      <w:r>
        <w:rPr>
          <w:sz w:val="20"/>
        </w:rPr>
        <w:t>of</w:t>
      </w:r>
      <w:r>
        <w:rPr>
          <w:spacing w:val="-11"/>
          <w:sz w:val="20"/>
        </w:rPr>
        <w:t xml:space="preserve"> </w:t>
      </w:r>
      <w:r>
        <w:rPr>
          <w:sz w:val="20"/>
        </w:rPr>
        <w:t>ribosomes</w:t>
      </w:r>
      <w:r>
        <w:rPr>
          <w:spacing w:val="-5"/>
          <w:sz w:val="20"/>
        </w:rPr>
        <w:t xml:space="preserve"> </w:t>
      </w:r>
      <w:r>
        <w:rPr>
          <w:sz w:val="20"/>
        </w:rPr>
        <w:t>in</w:t>
      </w:r>
      <w:r>
        <w:rPr>
          <w:spacing w:val="-4"/>
          <w:sz w:val="20"/>
        </w:rPr>
        <w:t xml:space="preserve"> </w:t>
      </w:r>
      <w:r>
        <w:rPr>
          <w:sz w:val="20"/>
        </w:rPr>
        <w:t>cells</w:t>
      </w:r>
      <w:r>
        <w:rPr>
          <w:spacing w:val="-15"/>
          <w:sz w:val="20"/>
        </w:rPr>
        <w:t xml:space="preserve"> </w:t>
      </w:r>
      <w:r>
        <w:rPr>
          <w:spacing w:val="-5"/>
          <w:sz w:val="20"/>
        </w:rPr>
        <w:t>is</w:t>
      </w:r>
    </w:p>
    <w:p w14:paraId="550DAD64" w14:textId="77777777" w:rsidR="00B51F13" w:rsidRDefault="00000000">
      <w:pPr>
        <w:pStyle w:val="ListParagraph"/>
        <w:numPr>
          <w:ilvl w:val="1"/>
          <w:numId w:val="57"/>
        </w:numPr>
        <w:tabs>
          <w:tab w:val="left" w:pos="506"/>
          <w:tab w:val="left" w:pos="2413"/>
        </w:tabs>
        <w:spacing w:before="10"/>
        <w:ind w:left="506" w:hanging="260"/>
        <w:rPr>
          <w:sz w:val="20"/>
        </w:rPr>
      </w:pPr>
      <w:r>
        <w:rPr>
          <w:sz w:val="20"/>
        </w:rPr>
        <w:t>protein</w:t>
      </w:r>
      <w:r>
        <w:rPr>
          <w:spacing w:val="8"/>
          <w:sz w:val="20"/>
        </w:rPr>
        <w:t xml:space="preserve"> </w:t>
      </w:r>
      <w:r>
        <w:rPr>
          <w:spacing w:val="-2"/>
          <w:sz w:val="20"/>
        </w:rPr>
        <w:t>synthesis</w:t>
      </w:r>
      <w:r>
        <w:rPr>
          <w:sz w:val="20"/>
        </w:rPr>
        <w:tab/>
      </w:r>
      <w:r>
        <w:rPr>
          <w:spacing w:val="-2"/>
          <w:sz w:val="20"/>
        </w:rPr>
        <w:t>B. starch</w:t>
      </w:r>
      <w:r>
        <w:rPr>
          <w:spacing w:val="-18"/>
          <w:sz w:val="20"/>
        </w:rPr>
        <w:t xml:space="preserve"> </w:t>
      </w:r>
      <w:r>
        <w:rPr>
          <w:spacing w:val="-2"/>
          <w:sz w:val="20"/>
        </w:rPr>
        <w:t>synthesis</w:t>
      </w:r>
    </w:p>
    <w:p w14:paraId="08C1BD08" w14:textId="77777777" w:rsidR="00B51F13" w:rsidRDefault="00000000">
      <w:pPr>
        <w:pStyle w:val="BodyText"/>
        <w:tabs>
          <w:tab w:val="left" w:pos="2399"/>
        </w:tabs>
        <w:spacing w:before="10"/>
        <w:ind w:left="239"/>
      </w:pPr>
      <w:r>
        <w:t>C.</w:t>
      </w:r>
      <w:r>
        <w:rPr>
          <w:spacing w:val="-8"/>
        </w:rPr>
        <w:t xml:space="preserve"> </w:t>
      </w:r>
      <w:r>
        <w:t>transport</w:t>
      </w:r>
      <w:r>
        <w:rPr>
          <w:spacing w:val="-10"/>
        </w:rPr>
        <w:t xml:space="preserve"> </w:t>
      </w:r>
      <w:r>
        <w:t>of</w:t>
      </w:r>
      <w:r>
        <w:rPr>
          <w:spacing w:val="-16"/>
        </w:rPr>
        <w:t xml:space="preserve"> </w:t>
      </w:r>
      <w:r>
        <w:rPr>
          <w:spacing w:val="-2"/>
        </w:rPr>
        <w:t>materials</w:t>
      </w:r>
      <w:r>
        <w:tab/>
        <w:t>D.</w:t>
      </w:r>
      <w:r>
        <w:rPr>
          <w:spacing w:val="-6"/>
        </w:rPr>
        <w:t xml:space="preserve"> </w:t>
      </w:r>
      <w:r>
        <w:t>lipid</w:t>
      </w:r>
      <w:r>
        <w:rPr>
          <w:spacing w:val="-20"/>
        </w:rPr>
        <w:t xml:space="preserve"> </w:t>
      </w:r>
      <w:r>
        <w:rPr>
          <w:spacing w:val="-2"/>
        </w:rPr>
        <w:t>storage.</w:t>
      </w:r>
    </w:p>
    <w:p w14:paraId="0B7D9E5F" w14:textId="77777777" w:rsidR="00B51F13" w:rsidRDefault="00B51F13">
      <w:pPr>
        <w:pStyle w:val="BodyText"/>
        <w:spacing w:before="20"/>
      </w:pPr>
    </w:p>
    <w:p w14:paraId="6D315A68" w14:textId="77777777" w:rsidR="00B51F13" w:rsidRDefault="00000000">
      <w:pPr>
        <w:pStyle w:val="ListParagraph"/>
        <w:numPr>
          <w:ilvl w:val="0"/>
          <w:numId w:val="57"/>
        </w:numPr>
        <w:tabs>
          <w:tab w:val="left" w:pos="923"/>
        </w:tabs>
        <w:spacing w:line="247" w:lineRule="auto"/>
        <w:ind w:right="461" w:hanging="721"/>
        <w:jc w:val="left"/>
        <w:rPr>
          <w:sz w:val="20"/>
        </w:rPr>
      </w:pPr>
      <w:r>
        <w:rPr>
          <w:sz w:val="20"/>
        </w:rPr>
        <w:t>Which</w:t>
      </w:r>
      <w:r>
        <w:rPr>
          <w:spacing w:val="-5"/>
          <w:sz w:val="20"/>
        </w:rPr>
        <w:t xml:space="preserve"> </w:t>
      </w:r>
      <w:r>
        <w:rPr>
          <w:sz w:val="20"/>
        </w:rPr>
        <w:t>of</w:t>
      </w:r>
      <w:r>
        <w:rPr>
          <w:spacing w:val="-11"/>
          <w:sz w:val="20"/>
        </w:rPr>
        <w:t xml:space="preserve"> </w:t>
      </w:r>
      <w:r>
        <w:rPr>
          <w:sz w:val="20"/>
        </w:rPr>
        <w:t>the</w:t>
      </w:r>
      <w:r>
        <w:rPr>
          <w:spacing w:val="-1"/>
          <w:sz w:val="20"/>
        </w:rPr>
        <w:t xml:space="preserve"> </w:t>
      </w:r>
      <w:r>
        <w:rPr>
          <w:sz w:val="20"/>
        </w:rPr>
        <w:t>following</w:t>
      </w:r>
      <w:r>
        <w:rPr>
          <w:spacing w:val="-5"/>
          <w:sz w:val="20"/>
        </w:rPr>
        <w:t xml:space="preserve"> </w:t>
      </w:r>
      <w:r>
        <w:rPr>
          <w:sz w:val="20"/>
        </w:rPr>
        <w:t>structures</w:t>
      </w:r>
      <w:r>
        <w:rPr>
          <w:spacing w:val="-7"/>
          <w:sz w:val="20"/>
        </w:rPr>
        <w:t xml:space="preserve"> </w:t>
      </w:r>
      <w:r>
        <w:rPr>
          <w:sz w:val="20"/>
        </w:rPr>
        <w:t>is</w:t>
      </w:r>
      <w:r>
        <w:rPr>
          <w:spacing w:val="-7"/>
          <w:sz w:val="20"/>
        </w:rPr>
        <w:t xml:space="preserve"> </w:t>
      </w:r>
      <w:r>
        <w:rPr>
          <w:sz w:val="20"/>
        </w:rPr>
        <w:t>common</w:t>
      </w:r>
      <w:r>
        <w:rPr>
          <w:spacing w:val="-5"/>
          <w:sz w:val="20"/>
        </w:rPr>
        <w:t xml:space="preserve"> </w:t>
      </w:r>
      <w:r>
        <w:rPr>
          <w:sz w:val="20"/>
        </w:rPr>
        <w:t>to Euglena, white blood cell and Amoeba?</w:t>
      </w:r>
    </w:p>
    <w:p w14:paraId="196634F4" w14:textId="77777777" w:rsidR="00B51F13" w:rsidRDefault="00000000">
      <w:pPr>
        <w:pStyle w:val="BodyText"/>
        <w:spacing w:before="4"/>
        <w:ind w:left="921"/>
      </w:pPr>
      <w:r>
        <w:rPr>
          <w:spacing w:val="-2"/>
        </w:rPr>
        <w:t>A.</w:t>
      </w:r>
      <w:r>
        <w:rPr>
          <w:spacing w:val="-16"/>
        </w:rPr>
        <w:t xml:space="preserve"> </w:t>
      </w:r>
      <w:r>
        <w:rPr>
          <w:spacing w:val="-2"/>
        </w:rPr>
        <w:t>Vacuole</w:t>
      </w:r>
      <w:r>
        <w:rPr>
          <w:spacing w:val="-14"/>
        </w:rPr>
        <w:t xml:space="preserve"> </w:t>
      </w:r>
      <w:r>
        <w:rPr>
          <w:spacing w:val="-2"/>
        </w:rPr>
        <w:t>B.</w:t>
      </w:r>
      <w:r>
        <w:rPr>
          <w:spacing w:val="-11"/>
        </w:rPr>
        <w:t xml:space="preserve"> </w:t>
      </w:r>
      <w:r>
        <w:rPr>
          <w:spacing w:val="-2"/>
        </w:rPr>
        <w:t>Cell</w:t>
      </w:r>
      <w:r>
        <w:rPr>
          <w:spacing w:val="-10"/>
        </w:rPr>
        <w:t xml:space="preserve"> </w:t>
      </w:r>
      <w:r>
        <w:rPr>
          <w:spacing w:val="-2"/>
        </w:rPr>
        <w:t>wall</w:t>
      </w:r>
      <w:r>
        <w:rPr>
          <w:spacing w:val="-10"/>
        </w:rPr>
        <w:t xml:space="preserve"> </w:t>
      </w:r>
      <w:r>
        <w:rPr>
          <w:spacing w:val="-2"/>
        </w:rPr>
        <w:t>C.</w:t>
      </w:r>
      <w:r>
        <w:rPr>
          <w:spacing w:val="-4"/>
        </w:rPr>
        <w:t xml:space="preserve"> </w:t>
      </w:r>
      <w:r>
        <w:rPr>
          <w:spacing w:val="-2"/>
        </w:rPr>
        <w:t>Cilia</w:t>
      </w:r>
      <w:r>
        <w:rPr>
          <w:spacing w:val="-1"/>
        </w:rPr>
        <w:t xml:space="preserve"> </w:t>
      </w:r>
      <w:r>
        <w:rPr>
          <w:spacing w:val="-2"/>
        </w:rPr>
        <w:t>D.</w:t>
      </w:r>
      <w:r>
        <w:rPr>
          <w:spacing w:val="-10"/>
        </w:rPr>
        <w:t xml:space="preserve"> </w:t>
      </w:r>
      <w:r>
        <w:rPr>
          <w:spacing w:val="-2"/>
        </w:rPr>
        <w:t>Cell</w:t>
      </w:r>
      <w:r>
        <w:rPr>
          <w:spacing w:val="-6"/>
        </w:rPr>
        <w:t xml:space="preserve"> </w:t>
      </w:r>
      <w:r>
        <w:rPr>
          <w:spacing w:val="-2"/>
        </w:rPr>
        <w:t>membrane.</w:t>
      </w:r>
    </w:p>
    <w:p w14:paraId="010A4126" w14:textId="77777777" w:rsidR="00B51F13" w:rsidRDefault="00B51F13">
      <w:pPr>
        <w:pStyle w:val="BodyText"/>
        <w:spacing w:before="19"/>
      </w:pPr>
    </w:p>
    <w:p w14:paraId="0171ED61" w14:textId="77777777" w:rsidR="00B51F13" w:rsidRDefault="00000000">
      <w:pPr>
        <w:pStyle w:val="ListParagraph"/>
        <w:numPr>
          <w:ilvl w:val="0"/>
          <w:numId w:val="57"/>
        </w:numPr>
        <w:tabs>
          <w:tab w:val="left" w:pos="923"/>
        </w:tabs>
        <w:spacing w:before="1"/>
        <w:jc w:val="left"/>
        <w:rPr>
          <w:sz w:val="20"/>
        </w:rPr>
      </w:pPr>
      <w:r>
        <w:rPr>
          <w:spacing w:val="-2"/>
          <w:sz w:val="20"/>
        </w:rPr>
        <w:t>The</w:t>
      </w:r>
      <w:r>
        <w:rPr>
          <w:spacing w:val="-7"/>
          <w:sz w:val="20"/>
        </w:rPr>
        <w:t xml:space="preserve"> </w:t>
      </w:r>
      <w:r>
        <w:rPr>
          <w:spacing w:val="-2"/>
          <w:sz w:val="20"/>
        </w:rPr>
        <w:t>term</w:t>
      </w:r>
      <w:r>
        <w:rPr>
          <w:spacing w:val="-9"/>
          <w:sz w:val="20"/>
        </w:rPr>
        <w:t xml:space="preserve"> </w:t>
      </w:r>
      <w:r>
        <w:rPr>
          <w:spacing w:val="-2"/>
          <w:sz w:val="20"/>
        </w:rPr>
        <w:t>‘Thallophyta’</w:t>
      </w:r>
      <w:r>
        <w:rPr>
          <w:spacing w:val="5"/>
          <w:sz w:val="20"/>
        </w:rPr>
        <w:t xml:space="preserve"> </w:t>
      </w:r>
      <w:r>
        <w:rPr>
          <w:spacing w:val="-2"/>
          <w:sz w:val="20"/>
        </w:rPr>
        <w:t>refers</w:t>
      </w:r>
      <w:r>
        <w:rPr>
          <w:spacing w:val="-7"/>
          <w:sz w:val="20"/>
        </w:rPr>
        <w:t xml:space="preserve"> </w:t>
      </w:r>
      <w:r>
        <w:rPr>
          <w:spacing w:val="-5"/>
          <w:sz w:val="20"/>
        </w:rPr>
        <w:t>to</w:t>
      </w:r>
    </w:p>
    <w:p w14:paraId="0AAC59EA" w14:textId="77777777" w:rsidR="00B51F13" w:rsidRDefault="00000000">
      <w:pPr>
        <w:pStyle w:val="BodyText"/>
        <w:spacing w:before="10" w:line="247" w:lineRule="auto"/>
        <w:ind w:left="203"/>
      </w:pPr>
      <w:r>
        <w:t>A.</w:t>
      </w:r>
      <w:r>
        <w:rPr>
          <w:spacing w:val="-4"/>
        </w:rPr>
        <w:t xml:space="preserve"> </w:t>
      </w:r>
      <w:r>
        <w:t>ferns</w:t>
      </w:r>
      <w:r>
        <w:rPr>
          <w:spacing w:val="-5"/>
        </w:rPr>
        <w:t xml:space="preserve"> </w:t>
      </w:r>
      <w:r>
        <w:t>and</w:t>
      </w:r>
      <w:r>
        <w:rPr>
          <w:spacing w:val="-5"/>
        </w:rPr>
        <w:t xml:space="preserve"> </w:t>
      </w:r>
      <w:r>
        <w:t>mosses</w:t>
      </w:r>
      <w:r>
        <w:rPr>
          <w:spacing w:val="-5"/>
        </w:rPr>
        <w:t xml:space="preserve"> </w:t>
      </w:r>
      <w:r>
        <w:t>B.</w:t>
      </w:r>
      <w:r>
        <w:rPr>
          <w:spacing w:val="-4"/>
        </w:rPr>
        <w:t xml:space="preserve"> </w:t>
      </w:r>
      <w:r>
        <w:t>algae</w:t>
      </w:r>
      <w:r>
        <w:rPr>
          <w:spacing w:val="-4"/>
        </w:rPr>
        <w:t xml:space="preserve"> </w:t>
      </w:r>
      <w:r>
        <w:t>and</w:t>
      </w:r>
      <w:r>
        <w:rPr>
          <w:spacing w:val="-3"/>
        </w:rPr>
        <w:t xml:space="preserve"> </w:t>
      </w:r>
      <w:r>
        <w:t>fungi</w:t>
      </w:r>
      <w:r>
        <w:rPr>
          <w:spacing w:val="-5"/>
        </w:rPr>
        <w:t xml:space="preserve"> </w:t>
      </w:r>
      <w:r>
        <w:t>C.</w:t>
      </w:r>
      <w:r>
        <w:rPr>
          <w:spacing w:val="-4"/>
        </w:rPr>
        <w:t xml:space="preserve"> </w:t>
      </w:r>
      <w:r>
        <w:t>mosses</w:t>
      </w:r>
      <w:r>
        <w:rPr>
          <w:spacing w:val="-5"/>
        </w:rPr>
        <w:t xml:space="preserve"> </w:t>
      </w:r>
      <w:r>
        <w:t>and liverworts D. fungi and ferns.</w:t>
      </w:r>
    </w:p>
    <w:p w14:paraId="1102236A" w14:textId="77777777" w:rsidR="00B51F13" w:rsidRDefault="00B51F13">
      <w:pPr>
        <w:pStyle w:val="BodyText"/>
        <w:spacing w:before="13"/>
      </w:pPr>
    </w:p>
    <w:p w14:paraId="1A154398" w14:textId="77777777" w:rsidR="00B51F13" w:rsidRDefault="00000000">
      <w:pPr>
        <w:pStyle w:val="ListParagraph"/>
        <w:numPr>
          <w:ilvl w:val="0"/>
          <w:numId w:val="57"/>
        </w:numPr>
        <w:tabs>
          <w:tab w:val="left" w:pos="923"/>
        </w:tabs>
        <w:spacing w:before="1"/>
        <w:jc w:val="left"/>
        <w:rPr>
          <w:sz w:val="20"/>
        </w:rPr>
      </w:pPr>
      <w:r>
        <w:rPr>
          <w:spacing w:val="-10"/>
          <w:sz w:val="20"/>
        </w:rPr>
        <w:t>The</w:t>
      </w:r>
      <w:r>
        <w:rPr>
          <w:spacing w:val="-2"/>
          <w:sz w:val="20"/>
        </w:rPr>
        <w:t xml:space="preserve"> </w:t>
      </w:r>
      <w:r>
        <w:rPr>
          <w:spacing w:val="-10"/>
          <w:sz w:val="20"/>
        </w:rPr>
        <w:t>following</w:t>
      </w:r>
      <w:r>
        <w:rPr>
          <w:spacing w:val="-19"/>
          <w:sz w:val="20"/>
        </w:rPr>
        <w:t xml:space="preserve"> </w:t>
      </w:r>
      <w:r>
        <w:rPr>
          <w:spacing w:val="-10"/>
          <w:sz w:val="20"/>
        </w:rPr>
        <w:t>organisms</w:t>
      </w:r>
      <w:r>
        <w:rPr>
          <w:spacing w:val="-15"/>
          <w:sz w:val="20"/>
        </w:rPr>
        <w:t xml:space="preserve"> </w:t>
      </w:r>
      <w:r>
        <w:rPr>
          <w:spacing w:val="-10"/>
          <w:sz w:val="20"/>
        </w:rPr>
        <w:t>arehermaphrodites</w:t>
      </w:r>
      <w:r>
        <w:rPr>
          <w:spacing w:val="-10"/>
          <w:sz w:val="20"/>
          <w:u w:val="single"/>
        </w:rPr>
        <w:t>EXCEPT</w:t>
      </w:r>
    </w:p>
    <w:p w14:paraId="3CCECD6D" w14:textId="77777777" w:rsidR="00B51F13" w:rsidRDefault="00000000">
      <w:pPr>
        <w:pStyle w:val="BodyText"/>
        <w:spacing w:before="12"/>
        <w:ind w:left="203"/>
      </w:pPr>
      <w:r>
        <w:t>A.</w:t>
      </w:r>
      <w:r>
        <w:rPr>
          <w:spacing w:val="-4"/>
        </w:rPr>
        <w:t xml:space="preserve"> </w:t>
      </w:r>
      <w:r>
        <w:t>snail</w:t>
      </w:r>
      <w:r>
        <w:rPr>
          <w:spacing w:val="-4"/>
        </w:rPr>
        <w:t xml:space="preserve"> </w:t>
      </w:r>
      <w:r>
        <w:t>B.</w:t>
      </w:r>
      <w:r>
        <w:rPr>
          <w:spacing w:val="-2"/>
        </w:rPr>
        <w:t xml:space="preserve"> </w:t>
      </w:r>
      <w:r>
        <w:t>taenia</w:t>
      </w:r>
      <w:r>
        <w:rPr>
          <w:spacing w:val="-3"/>
        </w:rPr>
        <w:t xml:space="preserve"> </w:t>
      </w:r>
      <w:r>
        <w:t>C.</w:t>
      </w:r>
      <w:r>
        <w:rPr>
          <w:spacing w:val="-4"/>
        </w:rPr>
        <w:t xml:space="preserve"> </w:t>
      </w:r>
      <w:r>
        <w:t>schistosoma</w:t>
      </w:r>
      <w:r>
        <w:rPr>
          <w:spacing w:val="-4"/>
        </w:rPr>
        <w:t xml:space="preserve"> </w:t>
      </w:r>
      <w:r>
        <w:t>D.</w:t>
      </w:r>
      <w:r>
        <w:rPr>
          <w:spacing w:val="-3"/>
        </w:rPr>
        <w:t xml:space="preserve"> </w:t>
      </w:r>
      <w:r>
        <w:rPr>
          <w:spacing w:val="-2"/>
        </w:rPr>
        <w:t>earthworm.</w:t>
      </w:r>
    </w:p>
    <w:p w14:paraId="64AB92B5" w14:textId="77777777" w:rsidR="00B51F13" w:rsidRDefault="00B51F13">
      <w:pPr>
        <w:pStyle w:val="BodyText"/>
        <w:spacing w:before="18"/>
      </w:pPr>
    </w:p>
    <w:p w14:paraId="252807DE" w14:textId="77777777" w:rsidR="00B51F13" w:rsidRDefault="00000000">
      <w:pPr>
        <w:pStyle w:val="ListParagraph"/>
        <w:numPr>
          <w:ilvl w:val="0"/>
          <w:numId w:val="57"/>
        </w:numPr>
        <w:tabs>
          <w:tab w:val="left" w:pos="923"/>
        </w:tabs>
        <w:jc w:val="left"/>
        <w:rPr>
          <w:sz w:val="20"/>
        </w:rPr>
      </w:pPr>
      <w:r>
        <w:rPr>
          <w:spacing w:val="-2"/>
          <w:sz w:val="20"/>
        </w:rPr>
        <w:t>Parasitic</w:t>
      </w:r>
      <w:r>
        <w:rPr>
          <w:spacing w:val="-6"/>
          <w:sz w:val="20"/>
        </w:rPr>
        <w:t xml:space="preserve"> </w:t>
      </w:r>
      <w:r>
        <w:rPr>
          <w:spacing w:val="-2"/>
          <w:sz w:val="20"/>
        </w:rPr>
        <w:t>forms</w:t>
      </w:r>
      <w:r>
        <w:rPr>
          <w:spacing w:val="-16"/>
          <w:sz w:val="20"/>
        </w:rPr>
        <w:t xml:space="preserve"> </w:t>
      </w:r>
      <w:r>
        <w:rPr>
          <w:spacing w:val="-2"/>
          <w:sz w:val="20"/>
        </w:rPr>
        <w:t>are</w:t>
      </w:r>
      <w:r>
        <w:rPr>
          <w:spacing w:val="-6"/>
          <w:sz w:val="20"/>
        </w:rPr>
        <w:t xml:space="preserve"> </w:t>
      </w:r>
      <w:r>
        <w:rPr>
          <w:spacing w:val="-2"/>
          <w:sz w:val="20"/>
          <w:u w:val="single"/>
        </w:rPr>
        <w:t>NOT</w:t>
      </w:r>
      <w:r>
        <w:rPr>
          <w:spacing w:val="-3"/>
          <w:sz w:val="20"/>
        </w:rPr>
        <w:t xml:space="preserve"> </w:t>
      </w:r>
      <w:r>
        <w:rPr>
          <w:spacing w:val="-2"/>
          <w:sz w:val="20"/>
        </w:rPr>
        <w:t>found</w:t>
      </w:r>
      <w:r>
        <w:rPr>
          <w:spacing w:val="-12"/>
          <w:sz w:val="20"/>
        </w:rPr>
        <w:t xml:space="preserve"> </w:t>
      </w:r>
      <w:r>
        <w:rPr>
          <w:spacing w:val="-2"/>
          <w:sz w:val="20"/>
        </w:rPr>
        <w:t>among</w:t>
      </w:r>
    </w:p>
    <w:p w14:paraId="0BC28886" w14:textId="77777777" w:rsidR="00B51F13" w:rsidRDefault="00000000">
      <w:pPr>
        <w:pStyle w:val="ListParagraph"/>
        <w:numPr>
          <w:ilvl w:val="1"/>
          <w:numId w:val="57"/>
        </w:numPr>
        <w:tabs>
          <w:tab w:val="left" w:pos="446"/>
        </w:tabs>
        <w:spacing w:before="10"/>
        <w:ind w:left="446" w:hanging="243"/>
        <w:rPr>
          <w:sz w:val="20"/>
        </w:rPr>
      </w:pPr>
      <w:r>
        <w:rPr>
          <w:sz w:val="20"/>
        </w:rPr>
        <w:t>platyhelminthes</w:t>
      </w:r>
      <w:r>
        <w:rPr>
          <w:spacing w:val="-7"/>
          <w:sz w:val="20"/>
        </w:rPr>
        <w:t xml:space="preserve"> </w:t>
      </w:r>
      <w:r>
        <w:rPr>
          <w:sz w:val="20"/>
        </w:rPr>
        <w:t>B.</w:t>
      </w:r>
      <w:r>
        <w:rPr>
          <w:spacing w:val="-5"/>
          <w:sz w:val="20"/>
        </w:rPr>
        <w:t xml:space="preserve"> </w:t>
      </w:r>
      <w:r>
        <w:rPr>
          <w:sz w:val="20"/>
        </w:rPr>
        <w:t>nematodes</w:t>
      </w:r>
      <w:r>
        <w:rPr>
          <w:spacing w:val="-6"/>
          <w:sz w:val="20"/>
        </w:rPr>
        <w:t xml:space="preserve"> </w:t>
      </w:r>
      <w:r>
        <w:rPr>
          <w:sz w:val="20"/>
        </w:rPr>
        <w:t>C.</w:t>
      </w:r>
      <w:r>
        <w:rPr>
          <w:spacing w:val="-5"/>
          <w:sz w:val="20"/>
        </w:rPr>
        <w:t xml:space="preserve"> </w:t>
      </w:r>
      <w:r>
        <w:rPr>
          <w:spacing w:val="-2"/>
          <w:sz w:val="20"/>
        </w:rPr>
        <w:t>moluscs</w:t>
      </w:r>
    </w:p>
    <w:p w14:paraId="40FC2AFC" w14:textId="77777777" w:rsidR="00B51F13" w:rsidRDefault="00000000">
      <w:pPr>
        <w:pStyle w:val="BodyText"/>
        <w:spacing w:before="10"/>
        <w:ind w:left="203"/>
      </w:pPr>
      <w:r>
        <w:t>D.</w:t>
      </w:r>
      <w:r>
        <w:rPr>
          <w:spacing w:val="-2"/>
        </w:rPr>
        <w:t xml:space="preserve"> annelids.</w:t>
      </w:r>
    </w:p>
    <w:p w14:paraId="2509E921" w14:textId="77777777" w:rsidR="00B51F13" w:rsidRDefault="00B51F13">
      <w:pPr>
        <w:pStyle w:val="BodyText"/>
        <w:spacing w:before="22"/>
      </w:pPr>
    </w:p>
    <w:p w14:paraId="084159D4" w14:textId="77777777" w:rsidR="00B51F13" w:rsidRDefault="00000000">
      <w:pPr>
        <w:pStyle w:val="ListParagraph"/>
        <w:numPr>
          <w:ilvl w:val="0"/>
          <w:numId w:val="57"/>
        </w:numPr>
        <w:tabs>
          <w:tab w:val="left" w:pos="923"/>
        </w:tabs>
        <w:spacing w:before="1" w:line="249" w:lineRule="auto"/>
        <w:ind w:right="210" w:hanging="721"/>
        <w:jc w:val="both"/>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1"/>
          <w:sz w:val="20"/>
        </w:rPr>
        <w:t xml:space="preserve"> </w:t>
      </w:r>
      <w:r>
        <w:rPr>
          <w:sz w:val="20"/>
        </w:rPr>
        <w:t>following</w:t>
      </w:r>
      <w:r>
        <w:rPr>
          <w:spacing w:val="-5"/>
          <w:sz w:val="20"/>
        </w:rPr>
        <w:t xml:space="preserve"> </w:t>
      </w:r>
      <w:r>
        <w:rPr>
          <w:sz w:val="20"/>
        </w:rPr>
        <w:t>sets</w:t>
      </w:r>
      <w:r>
        <w:rPr>
          <w:spacing w:val="-5"/>
          <w:sz w:val="20"/>
        </w:rPr>
        <w:t xml:space="preserve"> </w:t>
      </w:r>
      <w:r>
        <w:rPr>
          <w:sz w:val="20"/>
        </w:rPr>
        <w:t>of</w:t>
      </w:r>
      <w:r>
        <w:rPr>
          <w:spacing w:val="-12"/>
          <w:sz w:val="20"/>
        </w:rPr>
        <w:t xml:space="preserve"> </w:t>
      </w:r>
      <w:r>
        <w:rPr>
          <w:sz w:val="20"/>
        </w:rPr>
        <w:t>organism</w:t>
      </w:r>
      <w:r>
        <w:rPr>
          <w:spacing w:val="-5"/>
          <w:sz w:val="20"/>
        </w:rPr>
        <w:t xml:space="preserve"> </w:t>
      </w:r>
      <w:r>
        <w:rPr>
          <w:sz w:val="20"/>
        </w:rPr>
        <w:t>represents the</w:t>
      </w:r>
      <w:r>
        <w:rPr>
          <w:spacing w:val="-5"/>
          <w:sz w:val="20"/>
        </w:rPr>
        <w:t xml:space="preserve"> </w:t>
      </w:r>
      <w:r>
        <w:rPr>
          <w:sz w:val="20"/>
        </w:rPr>
        <w:t>correct</w:t>
      </w:r>
      <w:r>
        <w:rPr>
          <w:spacing w:val="-6"/>
          <w:sz w:val="20"/>
        </w:rPr>
        <w:t xml:space="preserve"> </w:t>
      </w:r>
      <w:r>
        <w:rPr>
          <w:sz w:val="20"/>
        </w:rPr>
        <w:t>trend</w:t>
      </w:r>
      <w:r>
        <w:rPr>
          <w:spacing w:val="-4"/>
          <w:sz w:val="20"/>
        </w:rPr>
        <w:t xml:space="preserve"> </w:t>
      </w:r>
      <w:r>
        <w:rPr>
          <w:sz w:val="20"/>
        </w:rPr>
        <w:t>from</w:t>
      </w:r>
      <w:r>
        <w:rPr>
          <w:spacing w:val="-4"/>
          <w:sz w:val="20"/>
        </w:rPr>
        <w:t xml:space="preserve"> </w:t>
      </w:r>
      <w:r>
        <w:rPr>
          <w:sz w:val="20"/>
        </w:rPr>
        <w:t>simple</w:t>
      </w:r>
      <w:r>
        <w:rPr>
          <w:spacing w:val="-5"/>
          <w:sz w:val="20"/>
        </w:rPr>
        <w:t xml:space="preserve"> </w:t>
      </w:r>
      <w:r>
        <w:rPr>
          <w:sz w:val="20"/>
        </w:rPr>
        <w:t>to complex</w:t>
      </w:r>
      <w:r>
        <w:rPr>
          <w:spacing w:val="-10"/>
          <w:sz w:val="20"/>
        </w:rPr>
        <w:t xml:space="preserve"> </w:t>
      </w:r>
      <w:r>
        <w:rPr>
          <w:sz w:val="20"/>
        </w:rPr>
        <w:t>structural organization? 1 Mollusca 2 Platyhelminthes 3</w:t>
      </w:r>
    </w:p>
    <w:p w14:paraId="4E1FCE64" w14:textId="77777777" w:rsidR="00B51F13" w:rsidRDefault="00000000">
      <w:pPr>
        <w:pStyle w:val="BodyText"/>
        <w:spacing w:line="228" w:lineRule="exact"/>
        <w:ind w:left="923"/>
      </w:pPr>
      <w:r>
        <w:t>Nematoda</w:t>
      </w:r>
      <w:r>
        <w:rPr>
          <w:spacing w:val="-7"/>
        </w:rPr>
        <w:t xml:space="preserve"> </w:t>
      </w:r>
      <w:r>
        <w:t>4</w:t>
      </w:r>
      <w:r>
        <w:rPr>
          <w:spacing w:val="-15"/>
        </w:rPr>
        <w:t xml:space="preserve"> </w:t>
      </w:r>
      <w:r>
        <w:rPr>
          <w:spacing w:val="-2"/>
        </w:rPr>
        <w:t>Protozoa</w:t>
      </w:r>
    </w:p>
    <w:p w14:paraId="353DAAE5" w14:textId="77777777" w:rsidR="00B51F13" w:rsidRDefault="00000000">
      <w:pPr>
        <w:pStyle w:val="ListParagraph"/>
        <w:numPr>
          <w:ilvl w:val="1"/>
          <w:numId w:val="57"/>
        </w:numPr>
        <w:tabs>
          <w:tab w:val="left" w:pos="1166"/>
          <w:tab w:val="left" w:pos="3083"/>
        </w:tabs>
        <w:spacing w:before="10"/>
        <w:ind w:left="1166" w:hanging="243"/>
        <w:rPr>
          <w:sz w:val="20"/>
        </w:rPr>
      </w:pPr>
      <w:r>
        <w:rPr>
          <w:noProof/>
        </w:rPr>
        <w:drawing>
          <wp:anchor distT="0" distB="0" distL="0" distR="0" simplePos="0" relativeHeight="484782592" behindDoc="1" locked="0" layoutInCell="1" allowOverlap="1" wp14:anchorId="673DB43E" wp14:editId="4538ABF4">
            <wp:simplePos x="0" y="0"/>
            <wp:positionH relativeFrom="page">
              <wp:posOffset>2953385</wp:posOffset>
            </wp:positionH>
            <wp:positionV relativeFrom="paragraph">
              <wp:posOffset>48311</wp:posOffset>
            </wp:positionV>
            <wp:extent cx="100190" cy="97153"/>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6" cstate="print"/>
                    <a:stretch>
                      <a:fillRect/>
                    </a:stretch>
                  </pic:blipFill>
                  <pic:spPr>
                    <a:xfrm>
                      <a:off x="0" y="0"/>
                      <a:ext cx="100190" cy="97153"/>
                    </a:xfrm>
                    <a:prstGeom prst="rect">
                      <a:avLst/>
                    </a:prstGeom>
                  </pic:spPr>
                </pic:pic>
              </a:graphicData>
            </a:graphic>
          </wp:anchor>
        </w:drawing>
      </w:r>
      <w:r>
        <w:rPr>
          <w:sz w:val="20"/>
        </w:rPr>
        <w:t>4</w:t>
      </w:r>
      <w:r>
        <w:rPr>
          <w:noProof/>
          <w:spacing w:val="-5"/>
          <w:position w:val="1"/>
          <w:sz w:val="20"/>
        </w:rPr>
        <w:drawing>
          <wp:inline distT="0" distB="0" distL="0" distR="0" wp14:anchorId="2A298C07" wp14:editId="16EDC0F6">
            <wp:extent cx="97155" cy="9715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3" cstate="print"/>
                    <a:stretch>
                      <a:fillRect/>
                    </a:stretch>
                  </pic:blipFill>
                  <pic:spPr>
                    <a:xfrm>
                      <a:off x="0" y="0"/>
                      <a:ext cx="97155" cy="97154"/>
                    </a:xfrm>
                    <a:prstGeom prst="rect">
                      <a:avLst/>
                    </a:prstGeom>
                  </pic:spPr>
                </pic:pic>
              </a:graphicData>
            </a:graphic>
          </wp:inline>
        </w:drawing>
      </w:r>
      <w:r>
        <w:rPr>
          <w:spacing w:val="15"/>
          <w:sz w:val="20"/>
        </w:rPr>
        <w:t xml:space="preserve"> </w:t>
      </w:r>
      <w:r>
        <w:rPr>
          <w:sz w:val="20"/>
        </w:rPr>
        <w:t>1</w:t>
      </w:r>
      <w:r>
        <w:rPr>
          <w:noProof/>
          <w:spacing w:val="7"/>
          <w:sz w:val="20"/>
        </w:rPr>
        <w:drawing>
          <wp:inline distT="0" distB="0" distL="0" distR="0" wp14:anchorId="3A105DBB" wp14:editId="20E8A9E6">
            <wp:extent cx="97155" cy="97154"/>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5" cstate="print"/>
                    <a:stretch>
                      <a:fillRect/>
                    </a:stretch>
                  </pic:blipFill>
                  <pic:spPr>
                    <a:xfrm>
                      <a:off x="0" y="0"/>
                      <a:ext cx="97155" cy="97154"/>
                    </a:xfrm>
                    <a:prstGeom prst="rect">
                      <a:avLst/>
                    </a:prstGeom>
                  </pic:spPr>
                </pic:pic>
              </a:graphicData>
            </a:graphic>
          </wp:inline>
        </w:drawing>
      </w:r>
      <w:r>
        <w:rPr>
          <w:spacing w:val="-5"/>
          <w:sz w:val="20"/>
        </w:rPr>
        <w:t xml:space="preserve"> </w:t>
      </w:r>
      <w:r>
        <w:rPr>
          <w:sz w:val="20"/>
        </w:rPr>
        <w:t>2</w:t>
      </w:r>
      <w:r>
        <w:rPr>
          <w:spacing w:val="-24"/>
          <w:sz w:val="20"/>
        </w:rPr>
        <w:t xml:space="preserve"> </w:t>
      </w:r>
      <w:r>
        <w:rPr>
          <w:noProof/>
          <w:spacing w:val="-24"/>
          <w:sz w:val="20"/>
        </w:rPr>
        <w:drawing>
          <wp:inline distT="0" distB="0" distL="0" distR="0" wp14:anchorId="18CAA3AA" wp14:editId="30F572B2">
            <wp:extent cx="97154" cy="97154"/>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17" cstate="print"/>
                    <a:stretch>
                      <a:fillRect/>
                    </a:stretch>
                  </pic:blipFill>
                  <pic:spPr>
                    <a:xfrm>
                      <a:off x="0" y="0"/>
                      <a:ext cx="97154" cy="97154"/>
                    </a:xfrm>
                    <a:prstGeom prst="rect">
                      <a:avLst/>
                    </a:prstGeom>
                  </pic:spPr>
                </pic:pic>
              </a:graphicData>
            </a:graphic>
          </wp:inline>
        </w:drawing>
      </w:r>
      <w:r>
        <w:rPr>
          <w:spacing w:val="4"/>
          <w:sz w:val="20"/>
        </w:rPr>
        <w:t xml:space="preserve"> </w:t>
      </w:r>
      <w:r>
        <w:rPr>
          <w:spacing w:val="-10"/>
          <w:sz w:val="20"/>
        </w:rPr>
        <w:t>3</w:t>
      </w:r>
      <w:r>
        <w:rPr>
          <w:sz w:val="20"/>
        </w:rPr>
        <w:tab/>
        <w:t>B.</w:t>
      </w:r>
      <w:r>
        <w:rPr>
          <w:spacing w:val="-5"/>
          <w:sz w:val="20"/>
        </w:rPr>
        <w:t xml:space="preserve"> </w:t>
      </w:r>
      <w:r>
        <w:rPr>
          <w:sz w:val="20"/>
        </w:rPr>
        <w:t>4</w:t>
      </w:r>
      <w:r>
        <w:rPr>
          <w:spacing w:val="-24"/>
          <w:sz w:val="20"/>
        </w:rPr>
        <w:t xml:space="preserve"> </w:t>
      </w:r>
      <w:r>
        <w:rPr>
          <w:noProof/>
          <w:spacing w:val="-24"/>
          <w:position w:val="-2"/>
          <w:sz w:val="20"/>
        </w:rPr>
        <w:drawing>
          <wp:inline distT="0" distB="0" distL="0" distR="0" wp14:anchorId="533DEA82" wp14:editId="095A60E3">
            <wp:extent cx="100190" cy="97153"/>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4" cstate="print"/>
                    <a:stretch>
                      <a:fillRect/>
                    </a:stretch>
                  </pic:blipFill>
                  <pic:spPr>
                    <a:xfrm>
                      <a:off x="0" y="0"/>
                      <a:ext cx="100190" cy="97153"/>
                    </a:xfrm>
                    <a:prstGeom prst="rect">
                      <a:avLst/>
                    </a:prstGeom>
                  </pic:spPr>
                </pic:pic>
              </a:graphicData>
            </a:graphic>
          </wp:inline>
        </w:drawing>
      </w:r>
      <w:r>
        <w:rPr>
          <w:spacing w:val="37"/>
          <w:sz w:val="20"/>
        </w:rPr>
        <w:t xml:space="preserve"> </w:t>
      </w:r>
      <w:r>
        <w:rPr>
          <w:sz w:val="20"/>
        </w:rPr>
        <w:t>3</w:t>
      </w:r>
      <w:r>
        <w:rPr>
          <w:noProof/>
          <w:spacing w:val="-3"/>
          <w:position w:val="-2"/>
          <w:sz w:val="20"/>
        </w:rPr>
        <w:drawing>
          <wp:inline distT="0" distB="0" distL="0" distR="0" wp14:anchorId="6B4387E7" wp14:editId="18C1A5E7">
            <wp:extent cx="100190" cy="97153"/>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16" cstate="print"/>
                    <a:stretch>
                      <a:fillRect/>
                    </a:stretch>
                  </pic:blipFill>
                  <pic:spPr>
                    <a:xfrm>
                      <a:off x="0" y="0"/>
                      <a:ext cx="100190" cy="97153"/>
                    </a:xfrm>
                    <a:prstGeom prst="rect">
                      <a:avLst/>
                    </a:prstGeom>
                  </pic:spPr>
                </pic:pic>
              </a:graphicData>
            </a:graphic>
          </wp:inline>
        </w:drawing>
      </w:r>
      <w:r>
        <w:rPr>
          <w:spacing w:val="7"/>
          <w:sz w:val="20"/>
        </w:rPr>
        <w:t xml:space="preserve"> </w:t>
      </w:r>
      <w:r>
        <w:rPr>
          <w:sz w:val="20"/>
        </w:rPr>
        <w:t>2</w:t>
      </w:r>
      <w:r>
        <w:rPr>
          <w:spacing w:val="17"/>
          <w:sz w:val="20"/>
        </w:rPr>
        <w:t xml:space="preserve"> </w:t>
      </w:r>
      <w:r>
        <w:rPr>
          <w:spacing w:val="-10"/>
          <w:sz w:val="20"/>
        </w:rPr>
        <w:t>1</w:t>
      </w:r>
    </w:p>
    <w:p w14:paraId="19D1E17E" w14:textId="77777777" w:rsidR="00B51F13" w:rsidRDefault="00000000">
      <w:pPr>
        <w:pStyle w:val="BodyText"/>
        <w:tabs>
          <w:tab w:val="left" w:pos="3083"/>
        </w:tabs>
        <w:spacing w:before="10"/>
        <w:ind w:left="923"/>
      </w:pPr>
      <w:r>
        <w:rPr>
          <w:noProof/>
        </w:rPr>
        <w:drawing>
          <wp:anchor distT="0" distB="0" distL="0" distR="0" simplePos="0" relativeHeight="484782080" behindDoc="1" locked="0" layoutInCell="1" allowOverlap="1" wp14:anchorId="5806417E" wp14:editId="030B6FEB">
            <wp:simplePos x="0" y="0"/>
            <wp:positionH relativeFrom="page">
              <wp:posOffset>2959100</wp:posOffset>
            </wp:positionH>
            <wp:positionV relativeFrom="paragraph">
              <wp:posOffset>45147</wp:posOffset>
            </wp:positionV>
            <wp:extent cx="100190" cy="9715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8" cstate="print"/>
                    <a:stretch>
                      <a:fillRect/>
                    </a:stretch>
                  </pic:blipFill>
                  <pic:spPr>
                    <a:xfrm>
                      <a:off x="0" y="0"/>
                      <a:ext cx="100190" cy="97154"/>
                    </a:xfrm>
                    <a:prstGeom prst="rect">
                      <a:avLst/>
                    </a:prstGeom>
                  </pic:spPr>
                </pic:pic>
              </a:graphicData>
            </a:graphic>
          </wp:anchor>
        </w:drawing>
      </w:r>
      <w:r>
        <w:t>C.</w:t>
      </w:r>
      <w:r>
        <w:rPr>
          <w:spacing w:val="-4"/>
        </w:rPr>
        <w:t xml:space="preserve"> </w:t>
      </w:r>
      <w:r>
        <w:t>4</w:t>
      </w:r>
      <w:r>
        <w:rPr>
          <w:spacing w:val="-1"/>
        </w:rPr>
        <w:t xml:space="preserve"> </w:t>
      </w:r>
      <w:r>
        <w:rPr>
          <w:noProof/>
        </w:rPr>
        <w:drawing>
          <wp:inline distT="0" distB="0" distL="0" distR="0" wp14:anchorId="68D1487C" wp14:editId="3FD6AD24">
            <wp:extent cx="93980" cy="100042"/>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19" cstate="print"/>
                    <a:stretch>
                      <a:fillRect/>
                    </a:stretch>
                  </pic:blipFill>
                  <pic:spPr>
                    <a:xfrm>
                      <a:off x="0" y="0"/>
                      <a:ext cx="93980" cy="100042"/>
                    </a:xfrm>
                    <a:prstGeom prst="rect">
                      <a:avLst/>
                    </a:prstGeom>
                  </pic:spPr>
                </pic:pic>
              </a:graphicData>
            </a:graphic>
          </wp:inline>
        </w:drawing>
      </w:r>
      <w:r>
        <w:rPr>
          <w:spacing w:val="-15"/>
        </w:rPr>
        <w:t xml:space="preserve"> </w:t>
      </w:r>
      <w:r>
        <w:t>2</w:t>
      </w:r>
      <w:r>
        <w:rPr>
          <w:spacing w:val="-17"/>
        </w:rPr>
        <w:t xml:space="preserve"> </w:t>
      </w:r>
      <w:r>
        <w:rPr>
          <w:noProof/>
          <w:spacing w:val="-17"/>
        </w:rPr>
        <w:drawing>
          <wp:inline distT="0" distB="0" distL="0" distR="0" wp14:anchorId="29BD24BB" wp14:editId="5836EDED">
            <wp:extent cx="100330" cy="100329"/>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20" cstate="print"/>
                    <a:stretch>
                      <a:fillRect/>
                    </a:stretch>
                  </pic:blipFill>
                  <pic:spPr>
                    <a:xfrm>
                      <a:off x="0" y="0"/>
                      <a:ext cx="100330" cy="100329"/>
                    </a:xfrm>
                    <a:prstGeom prst="rect">
                      <a:avLst/>
                    </a:prstGeom>
                  </pic:spPr>
                </pic:pic>
              </a:graphicData>
            </a:graphic>
          </wp:inline>
        </w:drawing>
      </w:r>
      <w:r>
        <w:rPr>
          <w:spacing w:val="8"/>
        </w:rPr>
        <w:t xml:space="preserve"> </w:t>
      </w:r>
      <w:r>
        <w:rPr>
          <w:spacing w:val="13"/>
        </w:rPr>
        <w:t>1</w:t>
      </w:r>
      <w:r>
        <w:rPr>
          <w:noProof/>
          <w:spacing w:val="13"/>
        </w:rPr>
        <w:drawing>
          <wp:inline distT="0" distB="0" distL="0" distR="0" wp14:anchorId="4E528EB0" wp14:editId="5038DDDD">
            <wp:extent cx="100328" cy="100329"/>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0" cstate="print"/>
                    <a:stretch>
                      <a:fillRect/>
                    </a:stretch>
                  </pic:blipFill>
                  <pic:spPr>
                    <a:xfrm>
                      <a:off x="0" y="0"/>
                      <a:ext cx="100328" cy="100329"/>
                    </a:xfrm>
                    <a:prstGeom prst="rect">
                      <a:avLst/>
                    </a:prstGeom>
                  </pic:spPr>
                </pic:pic>
              </a:graphicData>
            </a:graphic>
          </wp:inline>
        </w:drawing>
      </w:r>
      <w:r>
        <w:rPr>
          <w:spacing w:val="-10"/>
        </w:rPr>
        <w:t>3</w:t>
      </w:r>
      <w:r>
        <w:tab/>
        <w:t>D.</w:t>
      </w:r>
      <w:r>
        <w:rPr>
          <w:spacing w:val="-7"/>
        </w:rPr>
        <w:t xml:space="preserve"> </w:t>
      </w:r>
      <w:r>
        <w:t>4</w:t>
      </w:r>
      <w:r>
        <w:rPr>
          <w:spacing w:val="16"/>
        </w:rPr>
        <w:t xml:space="preserve"> </w:t>
      </w:r>
      <w:r>
        <w:rPr>
          <w:noProof/>
          <w:spacing w:val="17"/>
          <w:position w:val="-2"/>
        </w:rPr>
        <w:drawing>
          <wp:inline distT="0" distB="0" distL="0" distR="0" wp14:anchorId="30A43EA7" wp14:editId="28045E91">
            <wp:extent cx="90805" cy="9686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21" cstate="print"/>
                    <a:stretch>
                      <a:fillRect/>
                    </a:stretch>
                  </pic:blipFill>
                  <pic:spPr>
                    <a:xfrm>
                      <a:off x="0" y="0"/>
                      <a:ext cx="90805" cy="96860"/>
                    </a:xfrm>
                    <a:prstGeom prst="rect">
                      <a:avLst/>
                    </a:prstGeom>
                  </pic:spPr>
                </pic:pic>
              </a:graphicData>
            </a:graphic>
          </wp:inline>
        </w:drawing>
      </w:r>
      <w:r>
        <w:rPr>
          <w:spacing w:val="-29"/>
        </w:rPr>
        <w:t xml:space="preserve"> </w:t>
      </w:r>
      <w:r>
        <w:t>2</w:t>
      </w:r>
      <w:r>
        <w:rPr>
          <w:spacing w:val="-15"/>
        </w:rPr>
        <w:t xml:space="preserve"> </w:t>
      </w:r>
      <w:r>
        <w:rPr>
          <w:noProof/>
          <w:spacing w:val="-15"/>
          <w:position w:val="-2"/>
        </w:rPr>
        <w:drawing>
          <wp:inline distT="0" distB="0" distL="0" distR="0" wp14:anchorId="4AACA89B" wp14:editId="5CCD2A88">
            <wp:extent cx="100191" cy="97154"/>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8" cstate="print"/>
                    <a:stretch>
                      <a:fillRect/>
                    </a:stretch>
                  </pic:blipFill>
                  <pic:spPr>
                    <a:xfrm>
                      <a:off x="0" y="0"/>
                      <a:ext cx="100191" cy="97154"/>
                    </a:xfrm>
                    <a:prstGeom prst="rect">
                      <a:avLst/>
                    </a:prstGeom>
                  </pic:spPr>
                </pic:pic>
              </a:graphicData>
            </a:graphic>
          </wp:inline>
        </w:drawing>
      </w:r>
      <w:r>
        <w:t>3</w:t>
      </w:r>
      <w:r>
        <w:rPr>
          <w:spacing w:val="19"/>
        </w:rPr>
        <w:t xml:space="preserve"> </w:t>
      </w:r>
      <w:r>
        <w:rPr>
          <w:spacing w:val="-5"/>
        </w:rPr>
        <w:t>1.</w:t>
      </w:r>
    </w:p>
    <w:p w14:paraId="23C4717F" w14:textId="77777777" w:rsidR="00B51F13" w:rsidRDefault="00B51F13">
      <w:pPr>
        <w:pStyle w:val="BodyText"/>
        <w:spacing w:before="20"/>
      </w:pPr>
    </w:p>
    <w:p w14:paraId="4242DCFE" w14:textId="77777777" w:rsidR="00B51F13" w:rsidRDefault="00000000">
      <w:pPr>
        <w:pStyle w:val="ListParagraph"/>
        <w:numPr>
          <w:ilvl w:val="0"/>
          <w:numId w:val="57"/>
        </w:numPr>
        <w:tabs>
          <w:tab w:val="left" w:pos="923"/>
        </w:tabs>
        <w:spacing w:line="249" w:lineRule="auto"/>
        <w:ind w:right="38" w:hanging="721"/>
        <w:jc w:val="left"/>
        <w:rPr>
          <w:sz w:val="20"/>
        </w:rPr>
      </w:pPr>
      <w:r>
        <w:rPr>
          <w:sz w:val="20"/>
        </w:rPr>
        <w:t>Spirogyra,</w:t>
      </w:r>
      <w:r>
        <w:rPr>
          <w:spacing w:val="-9"/>
          <w:sz w:val="20"/>
        </w:rPr>
        <w:t xml:space="preserve"> </w:t>
      </w:r>
      <w:r>
        <w:rPr>
          <w:sz w:val="20"/>
        </w:rPr>
        <w:t>Euglena</w:t>
      </w:r>
      <w:r>
        <w:rPr>
          <w:spacing w:val="-7"/>
          <w:sz w:val="20"/>
        </w:rPr>
        <w:t xml:space="preserve"> </w:t>
      </w:r>
      <w:r>
        <w:rPr>
          <w:sz w:val="20"/>
        </w:rPr>
        <w:t>and</w:t>
      </w:r>
      <w:r>
        <w:rPr>
          <w:spacing w:val="-8"/>
          <w:sz w:val="20"/>
        </w:rPr>
        <w:t xml:space="preserve"> </w:t>
      </w:r>
      <w:r>
        <w:rPr>
          <w:sz w:val="20"/>
        </w:rPr>
        <w:t>Chlamydomonas</w:t>
      </w:r>
      <w:r>
        <w:rPr>
          <w:spacing w:val="-8"/>
          <w:sz w:val="20"/>
        </w:rPr>
        <w:t xml:space="preserve"> </w:t>
      </w:r>
      <w:r>
        <w:rPr>
          <w:sz w:val="20"/>
        </w:rPr>
        <w:t>share</w:t>
      </w:r>
      <w:r>
        <w:rPr>
          <w:spacing w:val="-2"/>
          <w:sz w:val="20"/>
        </w:rPr>
        <w:t xml:space="preserve"> </w:t>
      </w:r>
      <w:r>
        <w:rPr>
          <w:sz w:val="20"/>
        </w:rPr>
        <w:t>many characteristics EXCEPT</w:t>
      </w:r>
    </w:p>
    <w:p w14:paraId="1A24DD88" w14:textId="77777777" w:rsidR="00B51F13" w:rsidRDefault="00000000">
      <w:pPr>
        <w:pStyle w:val="ListParagraph"/>
        <w:numPr>
          <w:ilvl w:val="1"/>
          <w:numId w:val="57"/>
        </w:numPr>
        <w:tabs>
          <w:tab w:val="left" w:pos="1154"/>
        </w:tabs>
        <w:spacing w:before="2"/>
        <w:ind w:left="1154" w:hanging="233"/>
        <w:rPr>
          <w:sz w:val="20"/>
        </w:rPr>
      </w:pPr>
      <w:r>
        <w:rPr>
          <w:sz w:val="20"/>
        </w:rPr>
        <w:t>nutrition</w:t>
      </w:r>
      <w:r>
        <w:rPr>
          <w:spacing w:val="-5"/>
          <w:sz w:val="20"/>
        </w:rPr>
        <w:t xml:space="preserve"> </w:t>
      </w:r>
      <w:r>
        <w:rPr>
          <w:sz w:val="20"/>
        </w:rPr>
        <w:t>B.</w:t>
      </w:r>
      <w:r>
        <w:rPr>
          <w:spacing w:val="-12"/>
          <w:sz w:val="20"/>
        </w:rPr>
        <w:t xml:space="preserve"> </w:t>
      </w:r>
      <w:r>
        <w:rPr>
          <w:sz w:val="20"/>
        </w:rPr>
        <w:t>reproduction</w:t>
      </w:r>
      <w:r>
        <w:rPr>
          <w:spacing w:val="-6"/>
          <w:sz w:val="20"/>
        </w:rPr>
        <w:t xml:space="preserve"> </w:t>
      </w:r>
      <w:r>
        <w:rPr>
          <w:sz w:val="20"/>
        </w:rPr>
        <w:t>C.</w:t>
      </w:r>
      <w:r>
        <w:rPr>
          <w:spacing w:val="-12"/>
          <w:sz w:val="20"/>
        </w:rPr>
        <w:t xml:space="preserve"> </w:t>
      </w:r>
      <w:r>
        <w:rPr>
          <w:spacing w:val="-2"/>
          <w:sz w:val="20"/>
        </w:rPr>
        <w:t>mobility</w:t>
      </w:r>
    </w:p>
    <w:p w14:paraId="13537B68" w14:textId="77777777" w:rsidR="00B51F13" w:rsidRDefault="00000000">
      <w:pPr>
        <w:pStyle w:val="BodyText"/>
        <w:spacing w:before="10"/>
        <w:ind w:left="923"/>
      </w:pPr>
      <w:r>
        <w:t>D.</w:t>
      </w:r>
      <w:r>
        <w:rPr>
          <w:spacing w:val="-2"/>
        </w:rPr>
        <w:t xml:space="preserve"> irritability.</w:t>
      </w:r>
    </w:p>
    <w:p w14:paraId="04B205D3" w14:textId="77777777" w:rsidR="00B51F13" w:rsidRDefault="00B51F13">
      <w:pPr>
        <w:pStyle w:val="BodyText"/>
        <w:spacing w:before="20"/>
      </w:pPr>
    </w:p>
    <w:p w14:paraId="3C96163E" w14:textId="77777777" w:rsidR="00B51F13" w:rsidRDefault="00000000">
      <w:pPr>
        <w:pStyle w:val="ListParagraph"/>
        <w:numPr>
          <w:ilvl w:val="0"/>
          <w:numId w:val="57"/>
        </w:numPr>
        <w:tabs>
          <w:tab w:val="left" w:pos="923"/>
        </w:tabs>
        <w:spacing w:line="249" w:lineRule="auto"/>
        <w:ind w:right="629" w:hanging="721"/>
        <w:jc w:val="left"/>
        <w:rPr>
          <w:sz w:val="20"/>
        </w:rPr>
      </w:pPr>
      <w:r>
        <w:rPr>
          <w:sz w:val="20"/>
        </w:rPr>
        <w:t>The prothallus of a fern is equivalent to the gemaetophyte</w:t>
      </w:r>
      <w:r>
        <w:rPr>
          <w:spacing w:val="-7"/>
          <w:sz w:val="20"/>
        </w:rPr>
        <w:t xml:space="preserve"> </w:t>
      </w:r>
      <w:r>
        <w:rPr>
          <w:sz w:val="20"/>
        </w:rPr>
        <w:t>generation</w:t>
      </w:r>
      <w:r>
        <w:rPr>
          <w:spacing w:val="-6"/>
          <w:sz w:val="20"/>
        </w:rPr>
        <w:t xml:space="preserve"> </w:t>
      </w:r>
      <w:r>
        <w:rPr>
          <w:sz w:val="20"/>
        </w:rPr>
        <w:t>of</w:t>
      </w:r>
      <w:r>
        <w:rPr>
          <w:spacing w:val="-12"/>
          <w:sz w:val="20"/>
        </w:rPr>
        <w:t xml:space="preserve"> </w:t>
      </w:r>
      <w:r>
        <w:rPr>
          <w:sz w:val="20"/>
        </w:rPr>
        <w:t>a</w:t>
      </w:r>
      <w:r>
        <w:rPr>
          <w:spacing w:val="-9"/>
          <w:sz w:val="20"/>
        </w:rPr>
        <w:t xml:space="preserve"> </w:t>
      </w:r>
      <w:r>
        <w:rPr>
          <w:sz w:val="20"/>
        </w:rPr>
        <w:t>moss</w:t>
      </w:r>
      <w:r>
        <w:rPr>
          <w:spacing w:val="-8"/>
          <w:sz w:val="20"/>
        </w:rPr>
        <w:t xml:space="preserve"> </w:t>
      </w:r>
      <w:r>
        <w:rPr>
          <w:sz w:val="20"/>
        </w:rPr>
        <w:t>because</w:t>
      </w:r>
      <w:r>
        <w:rPr>
          <w:spacing w:val="-4"/>
          <w:sz w:val="20"/>
        </w:rPr>
        <w:t xml:space="preserve"> </w:t>
      </w:r>
      <w:r>
        <w:rPr>
          <w:sz w:val="20"/>
        </w:rPr>
        <w:t>it</w:t>
      </w:r>
    </w:p>
    <w:p w14:paraId="64E010E7" w14:textId="77777777" w:rsidR="00B51F13" w:rsidRDefault="00000000">
      <w:pPr>
        <w:pStyle w:val="BodyText"/>
        <w:spacing w:line="249" w:lineRule="auto"/>
        <w:ind w:left="1074" w:hanging="154"/>
      </w:pPr>
      <w:r>
        <w:t>A.</w:t>
      </w:r>
      <w:r>
        <w:rPr>
          <w:spacing w:val="-5"/>
        </w:rPr>
        <w:t xml:space="preserve"> </w:t>
      </w:r>
      <w:r>
        <w:t>is</w:t>
      </w:r>
      <w:r>
        <w:rPr>
          <w:spacing w:val="-6"/>
        </w:rPr>
        <w:t xml:space="preserve"> </w:t>
      </w:r>
      <w:r>
        <w:t>inconspicuous</w:t>
      </w:r>
      <w:r>
        <w:rPr>
          <w:spacing w:val="-6"/>
        </w:rPr>
        <w:t xml:space="preserve"> </w:t>
      </w:r>
      <w:r>
        <w:t>B.</w:t>
      </w:r>
      <w:r>
        <w:rPr>
          <w:spacing w:val="-5"/>
        </w:rPr>
        <w:t xml:space="preserve"> </w:t>
      </w:r>
      <w:r>
        <w:t>has</w:t>
      </w:r>
      <w:r>
        <w:rPr>
          <w:spacing w:val="-3"/>
        </w:rPr>
        <w:t xml:space="preserve"> </w:t>
      </w:r>
      <w:r>
        <w:t>rhizoids</w:t>
      </w:r>
      <w:r>
        <w:rPr>
          <w:spacing w:val="-6"/>
        </w:rPr>
        <w:t xml:space="preserve"> </w:t>
      </w:r>
      <w:r>
        <w:t>C.</w:t>
      </w:r>
      <w:r>
        <w:rPr>
          <w:spacing w:val="-5"/>
        </w:rPr>
        <w:t xml:space="preserve"> </w:t>
      </w:r>
      <w:r>
        <w:t>bears</w:t>
      </w:r>
      <w:r>
        <w:rPr>
          <w:spacing w:val="-6"/>
        </w:rPr>
        <w:t xml:space="preserve"> </w:t>
      </w:r>
      <w:r>
        <w:t>sexual organs D. ismulticellular.</w:t>
      </w:r>
    </w:p>
    <w:p w14:paraId="02F55998" w14:textId="77777777" w:rsidR="00B51F13" w:rsidRDefault="00B51F13">
      <w:pPr>
        <w:pStyle w:val="BodyText"/>
        <w:spacing w:before="11"/>
      </w:pPr>
    </w:p>
    <w:p w14:paraId="197AD05F" w14:textId="77777777" w:rsidR="00B51F13" w:rsidRDefault="00000000">
      <w:pPr>
        <w:pStyle w:val="ListParagraph"/>
        <w:numPr>
          <w:ilvl w:val="0"/>
          <w:numId w:val="57"/>
        </w:numPr>
        <w:tabs>
          <w:tab w:val="left" w:pos="923"/>
        </w:tabs>
        <w:jc w:val="left"/>
        <w:rPr>
          <w:sz w:val="20"/>
        </w:rPr>
      </w:pPr>
      <w:r>
        <w:rPr>
          <w:sz w:val="20"/>
        </w:rPr>
        <w:t>What</w:t>
      </w:r>
      <w:r>
        <w:rPr>
          <w:spacing w:val="-4"/>
          <w:sz w:val="20"/>
        </w:rPr>
        <w:t xml:space="preserve"> </w:t>
      </w:r>
      <w:r>
        <w:rPr>
          <w:sz w:val="20"/>
        </w:rPr>
        <w:t>is</w:t>
      </w:r>
      <w:r>
        <w:rPr>
          <w:spacing w:val="-4"/>
          <w:sz w:val="20"/>
        </w:rPr>
        <w:t xml:space="preserve"> </w:t>
      </w:r>
      <w:r>
        <w:rPr>
          <w:sz w:val="20"/>
        </w:rPr>
        <w:t>the</w:t>
      </w:r>
      <w:r>
        <w:rPr>
          <w:spacing w:val="-3"/>
          <w:sz w:val="20"/>
        </w:rPr>
        <w:t xml:space="preserve"> </w:t>
      </w:r>
      <w:r>
        <w:rPr>
          <w:sz w:val="20"/>
        </w:rPr>
        <w:t>function</w:t>
      </w:r>
      <w:r>
        <w:rPr>
          <w:spacing w:val="-2"/>
          <w:sz w:val="20"/>
        </w:rPr>
        <w:t xml:space="preserve"> </w:t>
      </w:r>
      <w:r>
        <w:rPr>
          <w:sz w:val="20"/>
        </w:rPr>
        <w:t>of</w:t>
      </w:r>
      <w:r>
        <w:rPr>
          <w:spacing w:val="-3"/>
          <w:sz w:val="20"/>
        </w:rPr>
        <w:t xml:space="preserve"> </w:t>
      </w:r>
      <w:r>
        <w:rPr>
          <w:sz w:val="20"/>
        </w:rPr>
        <w:t>trichocyst</w:t>
      </w:r>
      <w:r>
        <w:rPr>
          <w:spacing w:val="1"/>
          <w:sz w:val="20"/>
        </w:rPr>
        <w:t xml:space="preserve"> </w:t>
      </w:r>
      <w:r>
        <w:rPr>
          <w:sz w:val="20"/>
        </w:rPr>
        <w:t>in</w:t>
      </w:r>
      <w:r>
        <w:rPr>
          <w:spacing w:val="9"/>
          <w:sz w:val="20"/>
        </w:rPr>
        <w:t xml:space="preserve"> </w:t>
      </w:r>
      <w:r>
        <w:rPr>
          <w:spacing w:val="-2"/>
          <w:sz w:val="20"/>
        </w:rPr>
        <w:t>Paramecium?</w:t>
      </w:r>
    </w:p>
    <w:p w14:paraId="1798902D" w14:textId="77777777" w:rsidR="00B51F13" w:rsidRDefault="00000000">
      <w:pPr>
        <w:pStyle w:val="BodyText"/>
        <w:spacing w:before="10"/>
        <w:ind w:left="203"/>
      </w:pPr>
      <w:r>
        <w:t>A.</w:t>
      </w:r>
      <w:r>
        <w:rPr>
          <w:spacing w:val="-4"/>
        </w:rPr>
        <w:t xml:space="preserve"> </w:t>
      </w:r>
      <w:r>
        <w:t>Movement</w:t>
      </w:r>
      <w:r>
        <w:rPr>
          <w:spacing w:val="-4"/>
        </w:rPr>
        <w:t xml:space="preserve"> </w:t>
      </w:r>
      <w:r>
        <w:t>B.</w:t>
      </w:r>
      <w:r>
        <w:rPr>
          <w:spacing w:val="-3"/>
        </w:rPr>
        <w:t xml:space="preserve"> </w:t>
      </w:r>
      <w:r>
        <w:t>Defence</w:t>
      </w:r>
      <w:r>
        <w:rPr>
          <w:spacing w:val="-5"/>
        </w:rPr>
        <w:t xml:space="preserve"> </w:t>
      </w:r>
      <w:r>
        <w:t>C.</w:t>
      </w:r>
      <w:r>
        <w:rPr>
          <w:spacing w:val="-4"/>
        </w:rPr>
        <w:t xml:space="preserve"> </w:t>
      </w:r>
      <w:r>
        <w:t>Excretion</w:t>
      </w:r>
      <w:r>
        <w:rPr>
          <w:spacing w:val="-2"/>
        </w:rPr>
        <w:t xml:space="preserve"> </w:t>
      </w:r>
      <w:r>
        <w:t>D.</w:t>
      </w:r>
      <w:r>
        <w:rPr>
          <w:spacing w:val="-3"/>
        </w:rPr>
        <w:t xml:space="preserve"> </w:t>
      </w:r>
      <w:r>
        <w:rPr>
          <w:spacing w:val="-2"/>
        </w:rPr>
        <w:t>Reproduction.</w:t>
      </w:r>
    </w:p>
    <w:p w14:paraId="52DFD9A6" w14:textId="77777777" w:rsidR="00B51F13" w:rsidRDefault="00B51F13">
      <w:pPr>
        <w:pStyle w:val="BodyText"/>
        <w:spacing w:before="20"/>
      </w:pPr>
    </w:p>
    <w:p w14:paraId="70ADA432" w14:textId="77777777" w:rsidR="00B51F13" w:rsidRDefault="00000000">
      <w:pPr>
        <w:pStyle w:val="Heading2"/>
        <w:ind w:left="203"/>
      </w:pPr>
      <w:r>
        <w:t>Use</w:t>
      </w:r>
      <w:r>
        <w:rPr>
          <w:spacing w:val="-5"/>
        </w:rPr>
        <w:t xml:space="preserve"> </w:t>
      </w:r>
      <w:r>
        <w:t>the</w:t>
      </w:r>
      <w:r>
        <w:rPr>
          <w:spacing w:val="-4"/>
        </w:rPr>
        <w:t xml:space="preserve"> </w:t>
      </w:r>
      <w:r>
        <w:t>diagram</w:t>
      </w:r>
      <w:r>
        <w:rPr>
          <w:spacing w:val="-2"/>
        </w:rPr>
        <w:t xml:space="preserve"> </w:t>
      </w:r>
      <w:r>
        <w:t>below</w:t>
      </w:r>
      <w:r>
        <w:rPr>
          <w:spacing w:val="-3"/>
        </w:rPr>
        <w:t xml:space="preserve"> </w:t>
      </w:r>
      <w:r>
        <w:t>to</w:t>
      </w:r>
      <w:r>
        <w:rPr>
          <w:spacing w:val="-5"/>
        </w:rPr>
        <w:t xml:space="preserve"> </w:t>
      </w:r>
      <w:r>
        <w:t>answer</w:t>
      </w:r>
      <w:r>
        <w:rPr>
          <w:spacing w:val="-4"/>
        </w:rPr>
        <w:t xml:space="preserve"> </w:t>
      </w:r>
      <w:r>
        <w:t>quetions</w:t>
      </w:r>
      <w:r>
        <w:rPr>
          <w:spacing w:val="-4"/>
        </w:rPr>
        <w:t xml:space="preserve"> </w:t>
      </w:r>
      <w:r>
        <w:t>10</w:t>
      </w:r>
      <w:r>
        <w:rPr>
          <w:spacing w:val="-3"/>
        </w:rPr>
        <w:t xml:space="preserve"> </w:t>
      </w:r>
      <w:r>
        <w:t>and</w:t>
      </w:r>
      <w:r>
        <w:rPr>
          <w:spacing w:val="-5"/>
        </w:rPr>
        <w:t xml:space="preserve"> 11</w:t>
      </w:r>
    </w:p>
    <w:p w14:paraId="50810BC6" w14:textId="77777777" w:rsidR="00B51F13" w:rsidRDefault="00000000">
      <w:pPr>
        <w:pStyle w:val="BodyText"/>
        <w:spacing w:before="1"/>
        <w:rPr>
          <w:b/>
          <w:sz w:val="11"/>
        </w:rPr>
      </w:pPr>
      <w:r>
        <w:rPr>
          <w:noProof/>
        </w:rPr>
        <w:drawing>
          <wp:anchor distT="0" distB="0" distL="0" distR="0" simplePos="0" relativeHeight="487604224" behindDoc="1" locked="0" layoutInCell="1" allowOverlap="1" wp14:anchorId="45E596A5" wp14:editId="13D11FB8">
            <wp:simplePos x="0" y="0"/>
            <wp:positionH relativeFrom="page">
              <wp:posOffset>661034</wp:posOffset>
            </wp:positionH>
            <wp:positionV relativeFrom="paragraph">
              <wp:posOffset>96364</wp:posOffset>
            </wp:positionV>
            <wp:extent cx="2679648" cy="2333625"/>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22" cstate="print"/>
                    <a:stretch>
                      <a:fillRect/>
                    </a:stretch>
                  </pic:blipFill>
                  <pic:spPr>
                    <a:xfrm>
                      <a:off x="0" y="0"/>
                      <a:ext cx="2679648" cy="2333625"/>
                    </a:xfrm>
                    <a:prstGeom prst="rect">
                      <a:avLst/>
                    </a:prstGeom>
                  </pic:spPr>
                </pic:pic>
              </a:graphicData>
            </a:graphic>
          </wp:anchor>
        </w:drawing>
      </w:r>
    </w:p>
    <w:p w14:paraId="01AD7D48" w14:textId="77777777" w:rsidR="00B51F13" w:rsidRDefault="00000000">
      <w:pPr>
        <w:pStyle w:val="ListParagraph"/>
        <w:numPr>
          <w:ilvl w:val="0"/>
          <w:numId w:val="57"/>
        </w:numPr>
        <w:tabs>
          <w:tab w:val="left" w:pos="923"/>
        </w:tabs>
        <w:spacing w:before="2"/>
        <w:ind w:hanging="720"/>
        <w:jc w:val="left"/>
        <w:rPr>
          <w:sz w:val="20"/>
        </w:rPr>
      </w:pPr>
      <w:r>
        <w:rPr>
          <w:sz w:val="20"/>
        </w:rPr>
        <w:t>At</w:t>
      </w:r>
      <w:r>
        <w:rPr>
          <w:spacing w:val="-5"/>
          <w:sz w:val="20"/>
        </w:rPr>
        <w:t xml:space="preserve"> </w:t>
      </w:r>
      <w:r>
        <w:rPr>
          <w:sz w:val="20"/>
        </w:rPr>
        <w:t>which</w:t>
      </w:r>
      <w:r>
        <w:rPr>
          <w:spacing w:val="-4"/>
          <w:sz w:val="20"/>
        </w:rPr>
        <w:t xml:space="preserve"> </w:t>
      </w:r>
      <w:r>
        <w:rPr>
          <w:sz w:val="20"/>
        </w:rPr>
        <w:t>stage</w:t>
      </w:r>
      <w:r>
        <w:rPr>
          <w:spacing w:val="-5"/>
          <w:sz w:val="20"/>
        </w:rPr>
        <w:t xml:space="preserve"> </w:t>
      </w:r>
      <w:r>
        <w:rPr>
          <w:sz w:val="20"/>
        </w:rPr>
        <w:t>in</w:t>
      </w:r>
      <w:r>
        <w:rPr>
          <w:spacing w:val="-4"/>
          <w:sz w:val="20"/>
        </w:rPr>
        <w:t xml:space="preserve"> </w:t>
      </w:r>
      <w:r>
        <w:rPr>
          <w:sz w:val="20"/>
        </w:rPr>
        <w:t>this</w:t>
      </w:r>
      <w:r>
        <w:rPr>
          <w:spacing w:val="-4"/>
          <w:sz w:val="20"/>
        </w:rPr>
        <w:t xml:space="preserve"> </w:t>
      </w:r>
      <w:r>
        <w:rPr>
          <w:sz w:val="20"/>
        </w:rPr>
        <w:t>cycle</w:t>
      </w:r>
      <w:r>
        <w:rPr>
          <w:spacing w:val="-9"/>
          <w:sz w:val="20"/>
        </w:rPr>
        <w:t xml:space="preserve"> </w:t>
      </w:r>
      <w:r>
        <w:rPr>
          <w:sz w:val="20"/>
        </w:rPr>
        <w:t>can</w:t>
      </w:r>
      <w:r>
        <w:rPr>
          <w:spacing w:val="-4"/>
          <w:sz w:val="20"/>
        </w:rPr>
        <w:t xml:space="preserve"> </w:t>
      </w:r>
      <w:r>
        <w:rPr>
          <w:sz w:val="20"/>
        </w:rPr>
        <w:t>man</w:t>
      </w:r>
      <w:r>
        <w:rPr>
          <w:spacing w:val="-5"/>
          <w:sz w:val="20"/>
        </w:rPr>
        <w:t xml:space="preserve"> </w:t>
      </w:r>
      <w:r>
        <w:rPr>
          <w:sz w:val="20"/>
        </w:rPr>
        <w:t>be</w:t>
      </w:r>
      <w:r>
        <w:rPr>
          <w:spacing w:val="-9"/>
          <w:sz w:val="20"/>
        </w:rPr>
        <w:t xml:space="preserve"> </w:t>
      </w:r>
      <w:r>
        <w:rPr>
          <w:spacing w:val="-2"/>
          <w:sz w:val="20"/>
        </w:rPr>
        <w:t>infected?</w:t>
      </w:r>
    </w:p>
    <w:p w14:paraId="77ABD82B" w14:textId="77777777" w:rsidR="00B51F13" w:rsidRDefault="00000000">
      <w:pPr>
        <w:pStyle w:val="ListParagraph"/>
        <w:numPr>
          <w:ilvl w:val="1"/>
          <w:numId w:val="56"/>
        </w:numPr>
        <w:tabs>
          <w:tab w:val="left" w:pos="923"/>
          <w:tab w:val="left" w:pos="1643"/>
          <w:tab w:val="left" w:pos="2363"/>
        </w:tabs>
        <w:spacing w:before="10"/>
        <w:ind w:hanging="720"/>
        <w:jc w:val="left"/>
        <w:rPr>
          <w:sz w:val="20"/>
        </w:rPr>
      </w:pPr>
      <w:r>
        <w:rPr>
          <w:spacing w:val="-5"/>
          <w:sz w:val="20"/>
        </w:rPr>
        <w:t>B.4</w:t>
      </w:r>
      <w:r>
        <w:rPr>
          <w:sz w:val="20"/>
        </w:rPr>
        <w:tab/>
      </w:r>
      <w:r>
        <w:rPr>
          <w:spacing w:val="-5"/>
          <w:sz w:val="20"/>
        </w:rPr>
        <w:t>C.</w:t>
      </w:r>
      <w:r>
        <w:rPr>
          <w:spacing w:val="-26"/>
          <w:sz w:val="20"/>
        </w:rPr>
        <w:t xml:space="preserve"> </w:t>
      </w:r>
      <w:r>
        <w:rPr>
          <w:spacing w:val="-10"/>
          <w:sz w:val="20"/>
        </w:rPr>
        <w:t>5</w:t>
      </w:r>
      <w:r>
        <w:rPr>
          <w:sz w:val="20"/>
        </w:rPr>
        <w:tab/>
      </w:r>
      <w:r>
        <w:rPr>
          <w:spacing w:val="-4"/>
          <w:sz w:val="20"/>
        </w:rPr>
        <w:t>D.6.</w:t>
      </w:r>
    </w:p>
    <w:p w14:paraId="1690DF7D" w14:textId="77777777" w:rsidR="00B51F13" w:rsidRDefault="00000000">
      <w:pPr>
        <w:pStyle w:val="ListParagraph"/>
        <w:numPr>
          <w:ilvl w:val="0"/>
          <w:numId w:val="57"/>
        </w:numPr>
        <w:tabs>
          <w:tab w:val="left" w:pos="923"/>
        </w:tabs>
        <w:spacing w:before="91"/>
        <w:ind w:hanging="720"/>
        <w:jc w:val="left"/>
        <w:rPr>
          <w:sz w:val="20"/>
        </w:rPr>
      </w:pPr>
      <w:r>
        <w:br w:type="column"/>
      </w:r>
      <w:r>
        <w:rPr>
          <w:spacing w:val="-8"/>
          <w:sz w:val="20"/>
        </w:rPr>
        <w:t>Which</w:t>
      </w:r>
      <w:r>
        <w:rPr>
          <w:spacing w:val="-6"/>
          <w:sz w:val="20"/>
        </w:rPr>
        <w:t xml:space="preserve"> </w:t>
      </w:r>
      <w:r>
        <w:rPr>
          <w:spacing w:val="-8"/>
          <w:sz w:val="20"/>
        </w:rPr>
        <w:t>stage</w:t>
      </w:r>
      <w:r>
        <w:rPr>
          <w:spacing w:val="-19"/>
          <w:sz w:val="20"/>
        </w:rPr>
        <w:t xml:space="preserve"> </w:t>
      </w:r>
      <w:r>
        <w:rPr>
          <w:spacing w:val="-8"/>
          <w:sz w:val="20"/>
        </w:rPr>
        <w:t>is</w:t>
      </w:r>
      <w:r>
        <w:rPr>
          <w:spacing w:val="-13"/>
          <w:sz w:val="20"/>
        </w:rPr>
        <w:t xml:space="preserve"> </w:t>
      </w:r>
      <w:r>
        <w:rPr>
          <w:spacing w:val="-8"/>
          <w:sz w:val="20"/>
        </w:rPr>
        <w:t>found</w:t>
      </w:r>
      <w:r>
        <w:rPr>
          <w:spacing w:val="-15"/>
          <w:sz w:val="20"/>
        </w:rPr>
        <w:t xml:space="preserve"> </w:t>
      </w:r>
      <w:r>
        <w:rPr>
          <w:spacing w:val="-8"/>
          <w:sz w:val="20"/>
        </w:rPr>
        <w:t>in</w:t>
      </w:r>
      <w:r>
        <w:rPr>
          <w:spacing w:val="-3"/>
          <w:sz w:val="20"/>
        </w:rPr>
        <w:t xml:space="preserve"> </w:t>
      </w:r>
      <w:r>
        <w:rPr>
          <w:spacing w:val="-8"/>
          <w:sz w:val="20"/>
        </w:rPr>
        <w:t>the</w:t>
      </w:r>
      <w:r>
        <w:rPr>
          <w:spacing w:val="-16"/>
          <w:sz w:val="20"/>
        </w:rPr>
        <w:t xml:space="preserve"> </w:t>
      </w:r>
      <w:r>
        <w:rPr>
          <w:spacing w:val="-8"/>
          <w:sz w:val="20"/>
        </w:rPr>
        <w:t>muscle</w:t>
      </w:r>
      <w:r>
        <w:rPr>
          <w:spacing w:val="-23"/>
          <w:sz w:val="20"/>
        </w:rPr>
        <w:t xml:space="preserve"> </w:t>
      </w:r>
      <w:r>
        <w:rPr>
          <w:spacing w:val="-8"/>
          <w:sz w:val="20"/>
        </w:rPr>
        <w:t>of</w:t>
      </w:r>
      <w:r>
        <w:rPr>
          <w:spacing w:val="-21"/>
          <w:sz w:val="20"/>
        </w:rPr>
        <w:t xml:space="preserve"> </w:t>
      </w:r>
      <w:r>
        <w:rPr>
          <w:spacing w:val="-8"/>
          <w:sz w:val="20"/>
        </w:rPr>
        <w:t>an</w:t>
      </w:r>
      <w:r>
        <w:rPr>
          <w:spacing w:val="-6"/>
          <w:sz w:val="20"/>
        </w:rPr>
        <w:t xml:space="preserve"> </w:t>
      </w:r>
      <w:r>
        <w:rPr>
          <w:spacing w:val="-8"/>
          <w:sz w:val="20"/>
        </w:rPr>
        <w:t>infected</w:t>
      </w:r>
      <w:r>
        <w:rPr>
          <w:spacing w:val="-15"/>
          <w:sz w:val="20"/>
        </w:rPr>
        <w:t xml:space="preserve"> </w:t>
      </w:r>
      <w:r>
        <w:rPr>
          <w:spacing w:val="-8"/>
          <w:sz w:val="20"/>
        </w:rPr>
        <w:t>pig?</w:t>
      </w:r>
    </w:p>
    <w:p w14:paraId="4EDA7E2C" w14:textId="77777777" w:rsidR="00B51F13" w:rsidRDefault="00000000">
      <w:pPr>
        <w:pStyle w:val="ListParagraph"/>
        <w:numPr>
          <w:ilvl w:val="1"/>
          <w:numId w:val="56"/>
        </w:numPr>
        <w:tabs>
          <w:tab w:val="left" w:pos="1643"/>
          <w:tab w:val="left" w:pos="2363"/>
          <w:tab w:val="left" w:pos="3084"/>
        </w:tabs>
        <w:spacing w:before="7"/>
        <w:ind w:left="1643" w:hanging="720"/>
        <w:jc w:val="left"/>
        <w:rPr>
          <w:sz w:val="20"/>
        </w:rPr>
      </w:pPr>
      <w:r>
        <w:rPr>
          <w:spacing w:val="-5"/>
          <w:sz w:val="20"/>
        </w:rPr>
        <w:t>B.4</w:t>
      </w:r>
      <w:r>
        <w:rPr>
          <w:sz w:val="20"/>
        </w:rPr>
        <w:tab/>
      </w:r>
      <w:r>
        <w:rPr>
          <w:spacing w:val="-5"/>
          <w:sz w:val="20"/>
        </w:rPr>
        <w:t>C.5</w:t>
      </w:r>
      <w:r>
        <w:rPr>
          <w:sz w:val="20"/>
        </w:rPr>
        <w:tab/>
      </w:r>
      <w:r>
        <w:rPr>
          <w:spacing w:val="-5"/>
          <w:sz w:val="20"/>
        </w:rPr>
        <w:t>D.6</w:t>
      </w:r>
    </w:p>
    <w:p w14:paraId="2F274DEE" w14:textId="77777777" w:rsidR="00B51F13" w:rsidRDefault="00B51F13">
      <w:pPr>
        <w:pStyle w:val="BodyText"/>
        <w:spacing w:before="20"/>
      </w:pPr>
    </w:p>
    <w:p w14:paraId="11E5652D" w14:textId="77777777" w:rsidR="00B51F13" w:rsidRDefault="00000000">
      <w:pPr>
        <w:pStyle w:val="ListParagraph"/>
        <w:numPr>
          <w:ilvl w:val="0"/>
          <w:numId w:val="57"/>
        </w:numPr>
        <w:tabs>
          <w:tab w:val="left" w:pos="923"/>
        </w:tabs>
        <w:spacing w:line="249" w:lineRule="auto"/>
        <w:ind w:right="916" w:hanging="721"/>
        <w:jc w:val="left"/>
        <w:rPr>
          <w:sz w:val="20"/>
        </w:rPr>
      </w:pPr>
      <w:r>
        <w:rPr>
          <w:sz w:val="20"/>
        </w:rPr>
        <w:t>The</w:t>
      </w:r>
      <w:r>
        <w:rPr>
          <w:spacing w:val="-4"/>
          <w:sz w:val="20"/>
        </w:rPr>
        <w:t xml:space="preserve"> </w:t>
      </w:r>
      <w:r>
        <w:rPr>
          <w:sz w:val="20"/>
        </w:rPr>
        <w:t>long</w:t>
      </w:r>
      <w:r>
        <w:rPr>
          <w:spacing w:val="-4"/>
          <w:sz w:val="20"/>
        </w:rPr>
        <w:t xml:space="preserve"> </w:t>
      </w:r>
      <w:r>
        <w:rPr>
          <w:sz w:val="20"/>
        </w:rPr>
        <w:t>and coiled</w:t>
      </w:r>
      <w:r>
        <w:rPr>
          <w:spacing w:val="-3"/>
          <w:sz w:val="20"/>
        </w:rPr>
        <w:t xml:space="preserve"> </w:t>
      </w:r>
      <w:r>
        <w:rPr>
          <w:sz w:val="20"/>
        </w:rPr>
        <w:t>intestine</w:t>
      </w:r>
      <w:r>
        <w:rPr>
          <w:spacing w:val="-4"/>
          <w:sz w:val="20"/>
        </w:rPr>
        <w:t xml:space="preserve"> </w:t>
      </w:r>
      <w:r>
        <w:rPr>
          <w:sz w:val="20"/>
        </w:rPr>
        <w:t>of</w:t>
      </w:r>
      <w:r>
        <w:rPr>
          <w:spacing w:val="-8"/>
          <w:sz w:val="20"/>
        </w:rPr>
        <w:t xml:space="preserve"> </w:t>
      </w:r>
      <w:r>
        <w:rPr>
          <w:sz w:val="20"/>
        </w:rPr>
        <w:t>a</w:t>
      </w:r>
      <w:r>
        <w:rPr>
          <w:spacing w:val="-6"/>
          <w:sz w:val="20"/>
        </w:rPr>
        <w:t xml:space="preserve"> </w:t>
      </w:r>
      <w:r>
        <w:rPr>
          <w:sz w:val="20"/>
        </w:rPr>
        <w:t>young</w:t>
      </w:r>
      <w:r>
        <w:rPr>
          <w:spacing w:val="-3"/>
          <w:sz w:val="20"/>
        </w:rPr>
        <w:t xml:space="preserve"> </w:t>
      </w:r>
      <w:r>
        <w:rPr>
          <w:sz w:val="20"/>
        </w:rPr>
        <w:t>tadpole</w:t>
      </w:r>
      <w:r>
        <w:rPr>
          <w:spacing w:val="-4"/>
          <w:sz w:val="20"/>
        </w:rPr>
        <w:t xml:space="preserve"> </w:t>
      </w:r>
      <w:r>
        <w:rPr>
          <w:sz w:val="20"/>
        </w:rPr>
        <w:t>is an adaptation to its</w:t>
      </w:r>
    </w:p>
    <w:p w14:paraId="28672E4A" w14:textId="77777777" w:rsidR="00B51F13" w:rsidRDefault="00000000">
      <w:pPr>
        <w:pStyle w:val="BodyText"/>
        <w:spacing w:line="249" w:lineRule="auto"/>
        <w:ind w:left="1103" w:right="716" w:hanging="183"/>
      </w:pPr>
      <w:r>
        <w:t>A.</w:t>
      </w:r>
      <w:r>
        <w:rPr>
          <w:spacing w:val="-2"/>
        </w:rPr>
        <w:t xml:space="preserve"> </w:t>
      </w:r>
      <w:r>
        <w:t>herbivorous</w:t>
      </w:r>
      <w:r>
        <w:rPr>
          <w:spacing w:val="-8"/>
        </w:rPr>
        <w:t xml:space="preserve"> </w:t>
      </w:r>
      <w:r>
        <w:t>diet</w:t>
      </w:r>
      <w:r>
        <w:rPr>
          <w:spacing w:val="-5"/>
        </w:rPr>
        <w:t xml:space="preserve"> </w:t>
      </w:r>
      <w:r>
        <w:t>B.</w:t>
      </w:r>
      <w:r>
        <w:rPr>
          <w:spacing w:val="-13"/>
        </w:rPr>
        <w:t xml:space="preserve"> </w:t>
      </w:r>
      <w:r>
        <w:t>carnivorous</w:t>
      </w:r>
      <w:r>
        <w:rPr>
          <w:spacing w:val="-7"/>
        </w:rPr>
        <w:t xml:space="preserve"> </w:t>
      </w:r>
      <w:r>
        <w:t>diet</w:t>
      </w:r>
      <w:r>
        <w:rPr>
          <w:spacing w:val="-7"/>
        </w:rPr>
        <w:t xml:space="preserve"> </w:t>
      </w:r>
      <w:r>
        <w:t>C.</w:t>
      </w:r>
      <w:r>
        <w:rPr>
          <w:spacing w:val="-7"/>
        </w:rPr>
        <w:t xml:space="preserve"> </w:t>
      </w:r>
      <w:r>
        <w:t>aquatic habitat D. insectivorous habit.</w:t>
      </w:r>
    </w:p>
    <w:p w14:paraId="1967968A" w14:textId="77777777" w:rsidR="00B51F13" w:rsidRDefault="00B51F13">
      <w:pPr>
        <w:pStyle w:val="BodyText"/>
        <w:spacing w:before="11"/>
      </w:pPr>
    </w:p>
    <w:p w14:paraId="3606F4D0" w14:textId="77777777" w:rsidR="00B51F13" w:rsidRDefault="00000000">
      <w:pPr>
        <w:pStyle w:val="ListParagraph"/>
        <w:numPr>
          <w:ilvl w:val="0"/>
          <w:numId w:val="57"/>
        </w:numPr>
        <w:tabs>
          <w:tab w:val="left" w:pos="923"/>
        </w:tabs>
        <w:jc w:val="left"/>
        <w:rPr>
          <w:sz w:val="20"/>
        </w:rPr>
      </w:pPr>
      <w:r>
        <w:rPr>
          <w:sz w:val="20"/>
        </w:rPr>
        <w:t>Lung</w:t>
      </w:r>
      <w:r>
        <w:rPr>
          <w:spacing w:val="-5"/>
          <w:sz w:val="20"/>
        </w:rPr>
        <w:t xml:space="preserve"> </w:t>
      </w:r>
      <w:r>
        <w:rPr>
          <w:sz w:val="20"/>
        </w:rPr>
        <w:t>hooks</w:t>
      </w:r>
      <w:r>
        <w:rPr>
          <w:spacing w:val="-5"/>
          <w:sz w:val="20"/>
        </w:rPr>
        <w:t xml:space="preserve"> </w:t>
      </w:r>
      <w:r>
        <w:rPr>
          <w:sz w:val="20"/>
        </w:rPr>
        <w:t>are</w:t>
      </w:r>
      <w:r>
        <w:rPr>
          <w:spacing w:val="-4"/>
          <w:sz w:val="20"/>
        </w:rPr>
        <w:t xml:space="preserve"> </w:t>
      </w:r>
      <w:r>
        <w:rPr>
          <w:sz w:val="20"/>
        </w:rPr>
        <w:t>used</w:t>
      </w:r>
      <w:r>
        <w:rPr>
          <w:spacing w:val="-2"/>
          <w:sz w:val="20"/>
        </w:rPr>
        <w:t xml:space="preserve"> </w:t>
      </w:r>
      <w:r>
        <w:rPr>
          <w:sz w:val="20"/>
        </w:rPr>
        <w:t>for</w:t>
      </w:r>
      <w:r>
        <w:rPr>
          <w:spacing w:val="-4"/>
          <w:sz w:val="20"/>
        </w:rPr>
        <w:t xml:space="preserve"> </w:t>
      </w:r>
      <w:r>
        <w:rPr>
          <w:sz w:val="20"/>
        </w:rPr>
        <w:t>respiration</w:t>
      </w:r>
      <w:r>
        <w:rPr>
          <w:spacing w:val="15"/>
          <w:sz w:val="20"/>
        </w:rPr>
        <w:t xml:space="preserve"> </w:t>
      </w:r>
      <w:r>
        <w:rPr>
          <w:spacing w:val="-5"/>
          <w:sz w:val="20"/>
        </w:rPr>
        <w:t>in</w:t>
      </w:r>
    </w:p>
    <w:p w14:paraId="43EAB0BF" w14:textId="77777777" w:rsidR="00B51F13" w:rsidRDefault="00000000">
      <w:pPr>
        <w:pStyle w:val="BodyText"/>
        <w:tabs>
          <w:tab w:val="left" w:pos="2855"/>
        </w:tabs>
        <w:spacing w:before="10"/>
        <w:ind w:left="921"/>
      </w:pPr>
      <w:r>
        <w:t>A.</w:t>
      </w:r>
      <w:r>
        <w:rPr>
          <w:spacing w:val="-4"/>
        </w:rPr>
        <w:t xml:space="preserve"> </w:t>
      </w:r>
      <w:r>
        <w:t>spiders</w:t>
      </w:r>
      <w:r>
        <w:rPr>
          <w:spacing w:val="77"/>
        </w:rPr>
        <w:t xml:space="preserve"> </w:t>
      </w:r>
      <w:r>
        <w:t>B.</w:t>
      </w:r>
      <w:r>
        <w:rPr>
          <w:spacing w:val="-12"/>
        </w:rPr>
        <w:t xml:space="preserve"> </w:t>
      </w:r>
      <w:r>
        <w:rPr>
          <w:spacing w:val="-2"/>
        </w:rPr>
        <w:t>insects</w:t>
      </w:r>
      <w:r>
        <w:tab/>
        <w:t>C.</w:t>
      </w:r>
      <w:r>
        <w:rPr>
          <w:spacing w:val="-4"/>
        </w:rPr>
        <w:t xml:space="preserve"> </w:t>
      </w:r>
      <w:r>
        <w:t>millipedes</w:t>
      </w:r>
      <w:r>
        <w:rPr>
          <w:spacing w:val="-5"/>
        </w:rPr>
        <w:t xml:space="preserve"> </w:t>
      </w:r>
      <w:r>
        <w:t>D.</w:t>
      </w:r>
      <w:r>
        <w:rPr>
          <w:spacing w:val="10"/>
        </w:rPr>
        <w:t xml:space="preserve"> </w:t>
      </w:r>
      <w:r>
        <w:rPr>
          <w:spacing w:val="-2"/>
        </w:rPr>
        <w:t>snails.</w:t>
      </w:r>
    </w:p>
    <w:p w14:paraId="1D8B596B" w14:textId="77777777" w:rsidR="00B51F13" w:rsidRDefault="00B51F13">
      <w:pPr>
        <w:pStyle w:val="BodyText"/>
        <w:spacing w:before="20"/>
      </w:pPr>
    </w:p>
    <w:p w14:paraId="05F22309" w14:textId="77777777" w:rsidR="00B51F13" w:rsidRDefault="00000000">
      <w:pPr>
        <w:pStyle w:val="ListParagraph"/>
        <w:numPr>
          <w:ilvl w:val="0"/>
          <w:numId w:val="57"/>
        </w:numPr>
        <w:tabs>
          <w:tab w:val="left" w:pos="923"/>
        </w:tabs>
        <w:spacing w:line="249" w:lineRule="auto"/>
        <w:ind w:right="713" w:hanging="721"/>
        <w:jc w:val="left"/>
        <w:rPr>
          <w:sz w:val="20"/>
        </w:rPr>
      </w:pPr>
      <w:r>
        <w:rPr>
          <w:sz w:val="20"/>
        </w:rPr>
        <w:t>Insects</w:t>
      </w:r>
      <w:r>
        <w:rPr>
          <w:spacing w:val="-7"/>
          <w:sz w:val="20"/>
        </w:rPr>
        <w:t xml:space="preserve"> </w:t>
      </w:r>
      <w:r>
        <w:rPr>
          <w:sz w:val="20"/>
        </w:rPr>
        <w:t>and</w:t>
      </w:r>
      <w:r>
        <w:rPr>
          <w:spacing w:val="-6"/>
          <w:sz w:val="20"/>
        </w:rPr>
        <w:t xml:space="preserve"> </w:t>
      </w:r>
      <w:r>
        <w:rPr>
          <w:sz w:val="20"/>
        </w:rPr>
        <w:t>millipede</w:t>
      </w:r>
      <w:r>
        <w:rPr>
          <w:spacing w:val="-6"/>
          <w:sz w:val="20"/>
        </w:rPr>
        <w:t xml:space="preserve"> </w:t>
      </w:r>
      <w:r>
        <w:rPr>
          <w:sz w:val="20"/>
        </w:rPr>
        <w:t>have</w:t>
      </w:r>
      <w:r>
        <w:rPr>
          <w:spacing w:val="-6"/>
          <w:sz w:val="20"/>
        </w:rPr>
        <w:t xml:space="preserve"> </w:t>
      </w:r>
      <w:r>
        <w:rPr>
          <w:sz w:val="20"/>
        </w:rPr>
        <w:t>many</w:t>
      </w:r>
      <w:r>
        <w:rPr>
          <w:spacing w:val="-6"/>
          <w:sz w:val="20"/>
        </w:rPr>
        <w:t xml:space="preserve"> </w:t>
      </w:r>
      <w:r>
        <w:rPr>
          <w:sz w:val="20"/>
        </w:rPr>
        <w:t>features</w:t>
      </w:r>
      <w:r>
        <w:rPr>
          <w:spacing w:val="-7"/>
          <w:sz w:val="20"/>
        </w:rPr>
        <w:t xml:space="preserve"> </w:t>
      </w:r>
      <w:r>
        <w:rPr>
          <w:sz w:val="20"/>
        </w:rPr>
        <w:t>in</w:t>
      </w:r>
      <w:r>
        <w:rPr>
          <w:spacing w:val="-6"/>
          <w:sz w:val="20"/>
        </w:rPr>
        <w:t xml:space="preserve"> </w:t>
      </w:r>
      <w:r>
        <w:rPr>
          <w:sz w:val="20"/>
        </w:rPr>
        <w:t xml:space="preserve">common </w:t>
      </w:r>
      <w:r>
        <w:rPr>
          <w:spacing w:val="-2"/>
          <w:sz w:val="20"/>
          <w:u w:val="single"/>
        </w:rPr>
        <w:t>EXCEPT</w:t>
      </w:r>
    </w:p>
    <w:p w14:paraId="3536B67C" w14:textId="77777777" w:rsidR="00B51F13" w:rsidRDefault="00000000">
      <w:pPr>
        <w:pStyle w:val="ListParagraph"/>
        <w:numPr>
          <w:ilvl w:val="1"/>
          <w:numId w:val="57"/>
        </w:numPr>
        <w:tabs>
          <w:tab w:val="left" w:pos="1257"/>
        </w:tabs>
        <w:spacing w:before="2"/>
        <w:ind w:left="1257" w:hanging="336"/>
        <w:rPr>
          <w:sz w:val="20"/>
        </w:rPr>
      </w:pPr>
      <w:r>
        <w:rPr>
          <w:sz w:val="20"/>
        </w:rPr>
        <w:t>exoskeleton</w:t>
      </w:r>
      <w:r>
        <w:rPr>
          <w:spacing w:val="-5"/>
          <w:sz w:val="20"/>
        </w:rPr>
        <w:t xml:space="preserve"> </w:t>
      </w:r>
      <w:r>
        <w:rPr>
          <w:sz w:val="20"/>
        </w:rPr>
        <w:t>B.</w:t>
      </w:r>
      <w:r>
        <w:rPr>
          <w:spacing w:val="-12"/>
          <w:sz w:val="20"/>
        </w:rPr>
        <w:t xml:space="preserve"> </w:t>
      </w:r>
      <w:r>
        <w:rPr>
          <w:sz w:val="20"/>
        </w:rPr>
        <w:t>jointed,</w:t>
      </w:r>
      <w:r>
        <w:rPr>
          <w:spacing w:val="-9"/>
          <w:sz w:val="20"/>
        </w:rPr>
        <w:t xml:space="preserve"> </w:t>
      </w:r>
      <w:r>
        <w:rPr>
          <w:spacing w:val="-2"/>
          <w:sz w:val="20"/>
        </w:rPr>
        <w:t>appendages</w:t>
      </w:r>
    </w:p>
    <w:p w14:paraId="0F037EF4" w14:textId="77777777" w:rsidR="00B51F13" w:rsidRDefault="00000000">
      <w:pPr>
        <w:pStyle w:val="BodyText"/>
        <w:spacing w:before="11"/>
        <w:ind w:left="923"/>
      </w:pPr>
      <w:r>
        <w:t>C.</w:t>
      </w:r>
      <w:r>
        <w:rPr>
          <w:spacing w:val="-5"/>
        </w:rPr>
        <w:t xml:space="preserve"> </w:t>
      </w:r>
      <w:r>
        <w:t>Compound</w:t>
      </w:r>
      <w:r>
        <w:rPr>
          <w:spacing w:val="-4"/>
        </w:rPr>
        <w:t xml:space="preserve"> </w:t>
      </w:r>
      <w:r>
        <w:t>eyes</w:t>
      </w:r>
      <w:r>
        <w:rPr>
          <w:spacing w:val="-6"/>
        </w:rPr>
        <w:t xml:space="preserve"> </w:t>
      </w:r>
      <w:r>
        <w:t>D.</w:t>
      </w:r>
      <w:r>
        <w:rPr>
          <w:spacing w:val="-3"/>
        </w:rPr>
        <w:t xml:space="preserve"> </w:t>
      </w:r>
      <w:r>
        <w:t>segmented</w:t>
      </w:r>
      <w:r>
        <w:rPr>
          <w:spacing w:val="-4"/>
        </w:rPr>
        <w:t xml:space="preserve"> body</w:t>
      </w:r>
    </w:p>
    <w:p w14:paraId="142A0A32" w14:textId="77777777" w:rsidR="00B51F13" w:rsidRDefault="00B51F13">
      <w:pPr>
        <w:pStyle w:val="BodyText"/>
        <w:spacing w:before="17"/>
      </w:pPr>
    </w:p>
    <w:p w14:paraId="2BD5D271" w14:textId="77777777" w:rsidR="00B51F13" w:rsidRDefault="00000000">
      <w:pPr>
        <w:pStyle w:val="ListParagraph"/>
        <w:numPr>
          <w:ilvl w:val="0"/>
          <w:numId w:val="57"/>
        </w:numPr>
        <w:tabs>
          <w:tab w:val="left" w:pos="720"/>
        </w:tabs>
        <w:ind w:left="720" w:right="883" w:hanging="720"/>
        <w:rPr>
          <w:sz w:val="20"/>
        </w:rPr>
      </w:pPr>
      <w:r>
        <w:rPr>
          <w:sz w:val="20"/>
        </w:rPr>
        <w:t>The</w:t>
      </w:r>
      <w:r>
        <w:rPr>
          <w:spacing w:val="-5"/>
          <w:sz w:val="20"/>
        </w:rPr>
        <w:t xml:space="preserve"> </w:t>
      </w:r>
      <w:r>
        <w:rPr>
          <w:sz w:val="20"/>
        </w:rPr>
        <w:t>major</w:t>
      </w:r>
      <w:r>
        <w:rPr>
          <w:spacing w:val="-7"/>
          <w:sz w:val="20"/>
        </w:rPr>
        <w:t xml:space="preserve"> </w:t>
      </w:r>
      <w:r>
        <w:rPr>
          <w:sz w:val="20"/>
        </w:rPr>
        <w:t>function</w:t>
      </w:r>
      <w:r>
        <w:rPr>
          <w:spacing w:val="-1"/>
          <w:sz w:val="20"/>
        </w:rPr>
        <w:t xml:space="preserve"> </w:t>
      </w:r>
      <w:r>
        <w:rPr>
          <w:sz w:val="20"/>
        </w:rPr>
        <w:t>of</w:t>
      </w:r>
      <w:r>
        <w:rPr>
          <w:spacing w:val="-9"/>
          <w:sz w:val="20"/>
        </w:rPr>
        <w:t xml:space="preserve"> </w:t>
      </w:r>
      <w:r>
        <w:rPr>
          <w:sz w:val="20"/>
        </w:rPr>
        <w:t>the</w:t>
      </w:r>
      <w:r>
        <w:rPr>
          <w:spacing w:val="-6"/>
          <w:sz w:val="20"/>
        </w:rPr>
        <w:t xml:space="preserve"> </w:t>
      </w:r>
      <w:r>
        <w:rPr>
          <w:sz w:val="20"/>
        </w:rPr>
        <w:t>swim-bladder</w:t>
      </w:r>
      <w:r>
        <w:rPr>
          <w:spacing w:val="-5"/>
          <w:sz w:val="20"/>
        </w:rPr>
        <w:t xml:space="preserve"> </w:t>
      </w:r>
      <w:r>
        <w:rPr>
          <w:sz w:val="20"/>
        </w:rPr>
        <w:t>in</w:t>
      </w:r>
      <w:r>
        <w:rPr>
          <w:spacing w:val="-4"/>
          <w:sz w:val="20"/>
        </w:rPr>
        <w:t xml:space="preserve"> </w:t>
      </w:r>
      <w:r>
        <w:rPr>
          <w:spacing w:val="-2"/>
          <w:sz w:val="20"/>
        </w:rPr>
        <w:t>fishesis</w:t>
      </w:r>
    </w:p>
    <w:p w14:paraId="44F70E52" w14:textId="77777777" w:rsidR="00B51F13" w:rsidRDefault="00000000">
      <w:pPr>
        <w:pStyle w:val="BodyText"/>
        <w:spacing w:before="10"/>
        <w:ind w:right="972"/>
        <w:jc w:val="right"/>
      </w:pPr>
      <w:r>
        <w:rPr>
          <w:spacing w:val="-2"/>
        </w:rPr>
        <w:t>A.</w:t>
      </w:r>
      <w:r>
        <w:rPr>
          <w:spacing w:val="-7"/>
        </w:rPr>
        <w:t xml:space="preserve"> </w:t>
      </w:r>
      <w:r>
        <w:rPr>
          <w:spacing w:val="-2"/>
        </w:rPr>
        <w:t>breathing</w:t>
      </w:r>
      <w:r>
        <w:rPr>
          <w:spacing w:val="3"/>
        </w:rPr>
        <w:t xml:space="preserve"> </w:t>
      </w:r>
      <w:r>
        <w:rPr>
          <w:spacing w:val="-2"/>
        </w:rPr>
        <w:t>B.</w:t>
      </w:r>
      <w:r>
        <w:rPr>
          <w:spacing w:val="-7"/>
        </w:rPr>
        <w:t xml:space="preserve"> </w:t>
      </w:r>
      <w:r>
        <w:rPr>
          <w:spacing w:val="-2"/>
        </w:rPr>
        <w:t>buoyancy C.</w:t>
      </w:r>
      <w:r>
        <w:t xml:space="preserve"> </w:t>
      </w:r>
      <w:r>
        <w:rPr>
          <w:spacing w:val="-2"/>
        </w:rPr>
        <w:t>swimming</w:t>
      </w:r>
      <w:r>
        <w:rPr>
          <w:spacing w:val="2"/>
        </w:rPr>
        <w:t xml:space="preserve"> </w:t>
      </w:r>
      <w:r>
        <w:rPr>
          <w:spacing w:val="-2"/>
        </w:rPr>
        <w:t>D.</w:t>
      </w:r>
      <w:r>
        <w:rPr>
          <w:spacing w:val="-24"/>
        </w:rPr>
        <w:t xml:space="preserve"> </w:t>
      </w:r>
      <w:r>
        <w:rPr>
          <w:spacing w:val="-2"/>
        </w:rPr>
        <w:t>diving</w:t>
      </w:r>
    </w:p>
    <w:p w14:paraId="54ED2E63" w14:textId="77777777" w:rsidR="00B51F13" w:rsidRDefault="00B51F13">
      <w:pPr>
        <w:pStyle w:val="BodyText"/>
      </w:pPr>
    </w:p>
    <w:p w14:paraId="2A197A90" w14:textId="77777777" w:rsidR="00B51F13" w:rsidRDefault="00B51F13">
      <w:pPr>
        <w:pStyle w:val="BodyText"/>
        <w:spacing w:before="30"/>
      </w:pPr>
    </w:p>
    <w:p w14:paraId="2E7F9DB0" w14:textId="77777777" w:rsidR="00B51F13" w:rsidRDefault="00000000">
      <w:pPr>
        <w:pStyle w:val="ListParagraph"/>
        <w:numPr>
          <w:ilvl w:val="0"/>
          <w:numId w:val="57"/>
        </w:numPr>
        <w:tabs>
          <w:tab w:val="left" w:pos="923"/>
        </w:tabs>
        <w:spacing w:line="249" w:lineRule="auto"/>
        <w:ind w:left="203" w:right="973" w:firstLine="0"/>
        <w:jc w:val="left"/>
        <w:rPr>
          <w:sz w:val="20"/>
        </w:rPr>
      </w:pPr>
      <w:r>
        <w:rPr>
          <w:sz w:val="20"/>
        </w:rPr>
        <w:t>Which</w:t>
      </w:r>
      <w:r>
        <w:rPr>
          <w:spacing w:val="-4"/>
          <w:sz w:val="20"/>
        </w:rPr>
        <w:t xml:space="preserve"> </w:t>
      </w:r>
      <w:r>
        <w:rPr>
          <w:sz w:val="20"/>
        </w:rPr>
        <w:t>of</w:t>
      </w:r>
      <w:r>
        <w:rPr>
          <w:spacing w:val="-11"/>
          <w:sz w:val="20"/>
        </w:rPr>
        <w:t xml:space="preserve"> </w:t>
      </w:r>
      <w:r>
        <w:rPr>
          <w:sz w:val="20"/>
        </w:rPr>
        <w:t>the</w:t>
      </w:r>
      <w:r>
        <w:rPr>
          <w:spacing w:val="-6"/>
          <w:sz w:val="20"/>
        </w:rPr>
        <w:t xml:space="preserve"> </w:t>
      </w:r>
      <w:r>
        <w:rPr>
          <w:sz w:val="20"/>
        </w:rPr>
        <w:t>following</w:t>
      </w:r>
      <w:r>
        <w:rPr>
          <w:spacing w:val="-5"/>
          <w:sz w:val="20"/>
        </w:rPr>
        <w:t xml:space="preserve"> </w:t>
      </w:r>
      <w:r>
        <w:rPr>
          <w:sz w:val="20"/>
        </w:rPr>
        <w:t>statement</w:t>
      </w:r>
      <w:r>
        <w:rPr>
          <w:spacing w:val="-7"/>
          <w:sz w:val="20"/>
        </w:rPr>
        <w:t xml:space="preserve"> </w:t>
      </w:r>
      <w:r>
        <w:rPr>
          <w:sz w:val="20"/>
        </w:rPr>
        <w:t>gives</w:t>
      </w:r>
      <w:r>
        <w:rPr>
          <w:spacing w:val="-3"/>
          <w:sz w:val="20"/>
        </w:rPr>
        <w:t xml:space="preserve"> </w:t>
      </w:r>
      <w:r>
        <w:rPr>
          <w:sz w:val="20"/>
        </w:rPr>
        <w:t>the</w:t>
      </w:r>
      <w:r>
        <w:rPr>
          <w:spacing w:val="-1"/>
          <w:sz w:val="20"/>
        </w:rPr>
        <w:t xml:space="preserve"> </w:t>
      </w:r>
      <w:r>
        <w:rPr>
          <w:sz w:val="20"/>
          <w:u w:val="single"/>
        </w:rPr>
        <w:t>BEST</w:t>
      </w:r>
      <w:r>
        <w:rPr>
          <w:sz w:val="20"/>
        </w:rPr>
        <w:t xml:space="preserve"> description of bark?</w:t>
      </w:r>
    </w:p>
    <w:p w14:paraId="70D12554" w14:textId="77777777" w:rsidR="00B51F13" w:rsidRDefault="00000000">
      <w:pPr>
        <w:pStyle w:val="ListParagraph"/>
        <w:numPr>
          <w:ilvl w:val="1"/>
          <w:numId w:val="57"/>
        </w:numPr>
        <w:tabs>
          <w:tab w:val="left" w:pos="448"/>
        </w:tabs>
        <w:spacing w:before="2"/>
        <w:ind w:left="448" w:hanging="248"/>
        <w:rPr>
          <w:sz w:val="20"/>
        </w:rPr>
      </w:pPr>
      <w:r>
        <w:rPr>
          <w:sz w:val="20"/>
        </w:rPr>
        <w:t>Tissues</w:t>
      </w:r>
      <w:r>
        <w:rPr>
          <w:spacing w:val="-5"/>
          <w:sz w:val="20"/>
        </w:rPr>
        <w:t xml:space="preserve"> </w:t>
      </w:r>
      <w:r>
        <w:rPr>
          <w:sz w:val="20"/>
        </w:rPr>
        <w:t>outside</w:t>
      </w:r>
      <w:r>
        <w:rPr>
          <w:spacing w:val="-2"/>
          <w:sz w:val="20"/>
        </w:rPr>
        <w:t xml:space="preserve"> </w:t>
      </w:r>
      <w:r>
        <w:rPr>
          <w:sz w:val="20"/>
        </w:rPr>
        <w:t>the</w:t>
      </w:r>
      <w:r>
        <w:rPr>
          <w:spacing w:val="2"/>
          <w:sz w:val="20"/>
        </w:rPr>
        <w:t xml:space="preserve"> </w:t>
      </w:r>
      <w:r>
        <w:rPr>
          <w:sz w:val="20"/>
        </w:rPr>
        <w:t>vascular</w:t>
      </w:r>
      <w:r>
        <w:rPr>
          <w:spacing w:val="-9"/>
          <w:sz w:val="20"/>
        </w:rPr>
        <w:t xml:space="preserve"> </w:t>
      </w:r>
      <w:r>
        <w:rPr>
          <w:spacing w:val="-2"/>
          <w:sz w:val="20"/>
        </w:rPr>
        <w:t>cambium</w:t>
      </w:r>
    </w:p>
    <w:p w14:paraId="2291F0CB" w14:textId="77777777" w:rsidR="00B51F13" w:rsidRDefault="00000000">
      <w:pPr>
        <w:pStyle w:val="ListParagraph"/>
        <w:numPr>
          <w:ilvl w:val="1"/>
          <w:numId w:val="57"/>
        </w:numPr>
        <w:tabs>
          <w:tab w:val="left" w:pos="422"/>
          <w:tab w:val="left" w:pos="431"/>
        </w:tabs>
        <w:spacing w:before="10" w:line="249" w:lineRule="auto"/>
        <w:ind w:left="431" w:right="1674" w:hanging="231"/>
        <w:rPr>
          <w:sz w:val="20"/>
        </w:rPr>
      </w:pPr>
      <w:r>
        <w:rPr>
          <w:sz w:val="20"/>
        </w:rPr>
        <w:t>Cork-like</w:t>
      </w:r>
      <w:r>
        <w:rPr>
          <w:spacing w:val="-8"/>
          <w:sz w:val="20"/>
        </w:rPr>
        <w:t xml:space="preserve"> </w:t>
      </w:r>
      <w:r>
        <w:rPr>
          <w:sz w:val="20"/>
        </w:rPr>
        <w:t>tissues</w:t>
      </w:r>
      <w:r>
        <w:rPr>
          <w:spacing w:val="-9"/>
          <w:sz w:val="20"/>
        </w:rPr>
        <w:t xml:space="preserve"> </w:t>
      </w:r>
      <w:r>
        <w:rPr>
          <w:sz w:val="20"/>
        </w:rPr>
        <w:t>found</w:t>
      </w:r>
      <w:r>
        <w:rPr>
          <w:spacing w:val="-9"/>
          <w:sz w:val="20"/>
        </w:rPr>
        <w:t xml:space="preserve"> </w:t>
      </w:r>
      <w:r>
        <w:rPr>
          <w:sz w:val="20"/>
        </w:rPr>
        <w:t>only</w:t>
      </w:r>
      <w:r>
        <w:rPr>
          <w:spacing w:val="-7"/>
          <w:sz w:val="20"/>
        </w:rPr>
        <w:t xml:space="preserve"> </w:t>
      </w:r>
      <w:r>
        <w:rPr>
          <w:sz w:val="20"/>
        </w:rPr>
        <w:t>in</w:t>
      </w:r>
      <w:r>
        <w:rPr>
          <w:spacing w:val="-7"/>
          <w:sz w:val="20"/>
        </w:rPr>
        <w:t xml:space="preserve"> </w:t>
      </w:r>
      <w:r>
        <w:rPr>
          <w:sz w:val="20"/>
        </w:rPr>
        <w:t>stems</w:t>
      </w:r>
      <w:r>
        <w:rPr>
          <w:spacing w:val="-9"/>
          <w:sz w:val="20"/>
        </w:rPr>
        <w:t xml:space="preserve"> </w:t>
      </w:r>
      <w:r>
        <w:rPr>
          <w:sz w:val="20"/>
        </w:rPr>
        <w:t>C.</w:t>
      </w:r>
      <w:r>
        <w:rPr>
          <w:spacing w:val="-5"/>
          <w:sz w:val="20"/>
        </w:rPr>
        <w:t xml:space="preserve"> </w:t>
      </w:r>
      <w:r>
        <w:rPr>
          <w:sz w:val="20"/>
        </w:rPr>
        <w:t>Brown tissues never found in primary growth</w:t>
      </w:r>
    </w:p>
    <w:p w14:paraId="53CF572A" w14:textId="77777777" w:rsidR="00B51F13" w:rsidRDefault="00000000">
      <w:pPr>
        <w:pStyle w:val="BodyText"/>
        <w:spacing w:before="2"/>
        <w:ind w:left="203"/>
      </w:pPr>
      <w:r>
        <w:t>D.</w:t>
      </w:r>
      <w:r>
        <w:rPr>
          <w:spacing w:val="-4"/>
        </w:rPr>
        <w:t xml:space="preserve"> </w:t>
      </w:r>
      <w:r>
        <w:t>Cork-like</w:t>
      </w:r>
      <w:r>
        <w:rPr>
          <w:spacing w:val="-3"/>
        </w:rPr>
        <w:t xml:space="preserve"> </w:t>
      </w:r>
      <w:r>
        <w:t>tissues</w:t>
      </w:r>
      <w:r>
        <w:rPr>
          <w:spacing w:val="-4"/>
        </w:rPr>
        <w:t xml:space="preserve"> </w:t>
      </w:r>
      <w:r>
        <w:t>of</w:t>
      </w:r>
      <w:r>
        <w:rPr>
          <w:spacing w:val="-3"/>
        </w:rPr>
        <w:t xml:space="preserve"> </w:t>
      </w:r>
      <w:r>
        <w:t>old</w:t>
      </w:r>
      <w:r>
        <w:rPr>
          <w:spacing w:val="-3"/>
        </w:rPr>
        <w:t xml:space="preserve"> </w:t>
      </w:r>
      <w:r>
        <w:rPr>
          <w:spacing w:val="-2"/>
        </w:rPr>
        <w:t>trees.</w:t>
      </w:r>
    </w:p>
    <w:p w14:paraId="544FC1AB" w14:textId="77777777" w:rsidR="00B51F13" w:rsidRDefault="00B51F13">
      <w:pPr>
        <w:pStyle w:val="BodyText"/>
        <w:spacing w:before="19"/>
      </w:pPr>
    </w:p>
    <w:p w14:paraId="12C5AE0B" w14:textId="77777777" w:rsidR="00B51F13" w:rsidRDefault="00000000">
      <w:pPr>
        <w:pStyle w:val="ListParagraph"/>
        <w:numPr>
          <w:ilvl w:val="0"/>
          <w:numId w:val="57"/>
        </w:numPr>
        <w:tabs>
          <w:tab w:val="left" w:pos="923"/>
        </w:tabs>
        <w:spacing w:before="1" w:line="247" w:lineRule="auto"/>
        <w:ind w:left="203" w:right="725" w:firstLine="0"/>
        <w:jc w:val="left"/>
        <w:rPr>
          <w:sz w:val="20"/>
        </w:rPr>
      </w:pPr>
      <w:r>
        <w:rPr>
          <w:sz w:val="20"/>
        </w:rPr>
        <w:t>In</w:t>
      </w:r>
      <w:r>
        <w:rPr>
          <w:spacing w:val="-5"/>
          <w:sz w:val="20"/>
        </w:rPr>
        <w:t xml:space="preserve"> </w:t>
      </w:r>
      <w:r>
        <w:rPr>
          <w:sz w:val="20"/>
        </w:rPr>
        <w:t>the</w:t>
      </w:r>
      <w:r>
        <w:rPr>
          <w:spacing w:val="-6"/>
          <w:sz w:val="20"/>
        </w:rPr>
        <w:t xml:space="preserve"> </w:t>
      </w:r>
      <w:r>
        <w:rPr>
          <w:sz w:val="20"/>
        </w:rPr>
        <w:t>transverse</w:t>
      </w:r>
      <w:r>
        <w:rPr>
          <w:spacing w:val="-6"/>
          <w:sz w:val="20"/>
        </w:rPr>
        <w:t xml:space="preserve"> </w:t>
      </w:r>
      <w:r>
        <w:rPr>
          <w:sz w:val="20"/>
        </w:rPr>
        <w:t>section</w:t>
      </w:r>
      <w:r>
        <w:rPr>
          <w:spacing w:val="-3"/>
          <w:sz w:val="20"/>
        </w:rPr>
        <w:t xml:space="preserve"> </w:t>
      </w:r>
      <w:r>
        <w:rPr>
          <w:sz w:val="20"/>
        </w:rPr>
        <w:t>of</w:t>
      </w:r>
      <w:r>
        <w:rPr>
          <w:spacing w:val="-9"/>
          <w:sz w:val="20"/>
        </w:rPr>
        <w:t xml:space="preserve"> </w:t>
      </w:r>
      <w:r>
        <w:rPr>
          <w:sz w:val="20"/>
        </w:rPr>
        <w:t>the</w:t>
      </w:r>
      <w:r>
        <w:rPr>
          <w:spacing w:val="-8"/>
          <w:sz w:val="20"/>
        </w:rPr>
        <w:t xml:space="preserve"> </w:t>
      </w:r>
      <w:r>
        <w:rPr>
          <w:sz w:val="20"/>
        </w:rPr>
        <w:t>leaf</w:t>
      </w:r>
      <w:r>
        <w:rPr>
          <w:spacing w:val="-4"/>
          <w:sz w:val="20"/>
        </w:rPr>
        <w:t xml:space="preserve"> </w:t>
      </w:r>
      <w:r>
        <w:rPr>
          <w:sz w:val="20"/>
        </w:rPr>
        <w:t>of</w:t>
      </w:r>
      <w:r>
        <w:rPr>
          <w:spacing w:val="-10"/>
          <w:sz w:val="20"/>
        </w:rPr>
        <w:t xml:space="preserve"> </w:t>
      </w:r>
      <w:r>
        <w:rPr>
          <w:sz w:val="20"/>
        </w:rPr>
        <w:t>maize</w:t>
      </w:r>
      <w:r>
        <w:rPr>
          <w:spacing w:val="-6"/>
          <w:sz w:val="20"/>
        </w:rPr>
        <w:t xml:space="preserve"> </w:t>
      </w:r>
      <w:r>
        <w:rPr>
          <w:sz w:val="20"/>
        </w:rPr>
        <w:t>vascular bundles are arranged</w:t>
      </w:r>
      <w:r>
        <w:rPr>
          <w:spacing w:val="-12"/>
          <w:sz w:val="20"/>
        </w:rPr>
        <w:t xml:space="preserve"> </w:t>
      </w:r>
      <w:r>
        <w:rPr>
          <w:sz w:val="20"/>
        </w:rPr>
        <w:t>in</w:t>
      </w:r>
    </w:p>
    <w:p w14:paraId="44B28535" w14:textId="77777777" w:rsidR="00B51F13" w:rsidRDefault="00000000">
      <w:pPr>
        <w:pStyle w:val="BodyText"/>
        <w:spacing w:before="4"/>
        <w:ind w:left="203"/>
      </w:pPr>
      <w:r>
        <w:t>A.</w:t>
      </w:r>
      <w:r>
        <w:rPr>
          <w:spacing w:val="-4"/>
        </w:rPr>
        <w:t xml:space="preserve"> </w:t>
      </w:r>
      <w:r>
        <w:t>a</w:t>
      </w:r>
      <w:r>
        <w:rPr>
          <w:spacing w:val="-3"/>
        </w:rPr>
        <w:t xml:space="preserve"> </w:t>
      </w:r>
      <w:r>
        <w:t>row</w:t>
      </w:r>
      <w:r>
        <w:rPr>
          <w:spacing w:val="-3"/>
        </w:rPr>
        <w:t xml:space="preserve"> </w:t>
      </w:r>
      <w:r>
        <w:t>B.</w:t>
      </w:r>
      <w:r>
        <w:rPr>
          <w:spacing w:val="-3"/>
        </w:rPr>
        <w:t xml:space="preserve"> </w:t>
      </w:r>
      <w:r>
        <w:t>one</w:t>
      </w:r>
      <w:r>
        <w:rPr>
          <w:spacing w:val="-3"/>
        </w:rPr>
        <w:t xml:space="preserve"> </w:t>
      </w:r>
      <w:r>
        <w:t>circle</w:t>
      </w:r>
      <w:r>
        <w:rPr>
          <w:spacing w:val="-3"/>
        </w:rPr>
        <w:t xml:space="preserve"> </w:t>
      </w:r>
      <w:r>
        <w:t>C.</w:t>
      </w:r>
      <w:r>
        <w:rPr>
          <w:spacing w:val="-3"/>
        </w:rPr>
        <w:t xml:space="preserve"> </w:t>
      </w:r>
      <w:r>
        <w:t>alternate</w:t>
      </w:r>
      <w:r>
        <w:rPr>
          <w:spacing w:val="-3"/>
        </w:rPr>
        <w:t xml:space="preserve"> </w:t>
      </w:r>
      <w:r>
        <w:t>positions</w:t>
      </w:r>
      <w:r>
        <w:rPr>
          <w:spacing w:val="-4"/>
        </w:rPr>
        <w:t xml:space="preserve"> </w:t>
      </w:r>
      <w:r>
        <w:t>D.</w:t>
      </w:r>
      <w:r>
        <w:rPr>
          <w:spacing w:val="-3"/>
        </w:rPr>
        <w:t xml:space="preserve"> </w:t>
      </w:r>
      <w:r>
        <w:t>two</w:t>
      </w:r>
      <w:r>
        <w:rPr>
          <w:spacing w:val="-2"/>
        </w:rPr>
        <w:t xml:space="preserve"> circles.</w:t>
      </w:r>
    </w:p>
    <w:p w14:paraId="0FAD185A" w14:textId="77777777" w:rsidR="00B51F13" w:rsidRDefault="00B51F13">
      <w:pPr>
        <w:pStyle w:val="BodyText"/>
        <w:spacing w:before="20"/>
      </w:pPr>
    </w:p>
    <w:p w14:paraId="7E8BDCDA" w14:textId="77777777" w:rsidR="00B51F13" w:rsidRDefault="00000000">
      <w:pPr>
        <w:pStyle w:val="ListParagraph"/>
        <w:numPr>
          <w:ilvl w:val="0"/>
          <w:numId w:val="57"/>
        </w:numPr>
        <w:tabs>
          <w:tab w:val="left" w:pos="923"/>
        </w:tabs>
        <w:jc w:val="left"/>
        <w:rPr>
          <w:sz w:val="20"/>
        </w:rPr>
      </w:pPr>
      <w:r>
        <w:rPr>
          <w:sz w:val="20"/>
        </w:rPr>
        <w:t>If</w:t>
      </w:r>
      <w:r>
        <w:rPr>
          <w:spacing w:val="-4"/>
          <w:sz w:val="20"/>
        </w:rPr>
        <w:t xml:space="preserve"> </w:t>
      </w:r>
      <w:r>
        <w:rPr>
          <w:sz w:val="20"/>
        </w:rPr>
        <w:t>an</w:t>
      </w:r>
      <w:r>
        <w:rPr>
          <w:spacing w:val="-2"/>
          <w:sz w:val="20"/>
        </w:rPr>
        <w:t xml:space="preserve"> </w:t>
      </w:r>
      <w:r>
        <w:rPr>
          <w:sz w:val="20"/>
        </w:rPr>
        <w:t>animal</w:t>
      </w:r>
      <w:r>
        <w:rPr>
          <w:spacing w:val="-1"/>
          <w:sz w:val="20"/>
        </w:rPr>
        <w:t xml:space="preserve"> </w:t>
      </w:r>
      <w:r>
        <w:rPr>
          <w:sz w:val="20"/>
        </w:rPr>
        <w:t>has</w:t>
      </w:r>
      <w:r>
        <w:rPr>
          <w:spacing w:val="-4"/>
          <w:sz w:val="20"/>
        </w:rPr>
        <w:t xml:space="preserve"> </w:t>
      </w:r>
      <w:r>
        <w:rPr>
          <w:sz w:val="20"/>
        </w:rPr>
        <w:t>diastema,</w:t>
      </w:r>
      <w:r>
        <w:rPr>
          <w:spacing w:val="-3"/>
          <w:sz w:val="20"/>
        </w:rPr>
        <w:t xml:space="preserve"> </w:t>
      </w:r>
      <w:r>
        <w:rPr>
          <w:sz w:val="20"/>
        </w:rPr>
        <w:t>it</w:t>
      </w:r>
      <w:r>
        <w:rPr>
          <w:spacing w:val="-5"/>
          <w:sz w:val="20"/>
        </w:rPr>
        <w:t xml:space="preserve"> </w:t>
      </w:r>
      <w:r>
        <w:rPr>
          <w:sz w:val="20"/>
        </w:rPr>
        <w:t>would</w:t>
      </w:r>
      <w:r>
        <w:rPr>
          <w:spacing w:val="-7"/>
          <w:sz w:val="20"/>
        </w:rPr>
        <w:t xml:space="preserve"> </w:t>
      </w:r>
      <w:r>
        <w:rPr>
          <w:sz w:val="20"/>
          <w:u w:val="single"/>
        </w:rPr>
        <w:t>NOT</w:t>
      </w:r>
      <w:r>
        <w:rPr>
          <w:spacing w:val="-6"/>
          <w:sz w:val="20"/>
        </w:rPr>
        <w:t xml:space="preserve"> </w:t>
      </w:r>
      <w:r>
        <w:rPr>
          <w:spacing w:val="-2"/>
          <w:sz w:val="20"/>
        </w:rPr>
        <w:t>possess</w:t>
      </w:r>
    </w:p>
    <w:p w14:paraId="56A4A52F" w14:textId="77777777" w:rsidR="00B51F13" w:rsidRDefault="00000000">
      <w:pPr>
        <w:pStyle w:val="BodyText"/>
        <w:spacing w:before="10"/>
        <w:ind w:left="203"/>
      </w:pPr>
      <w:r>
        <w:t>A.</w:t>
      </w:r>
      <w:r>
        <w:rPr>
          <w:spacing w:val="-5"/>
        </w:rPr>
        <w:t xml:space="preserve"> </w:t>
      </w:r>
      <w:r>
        <w:t>incisors</w:t>
      </w:r>
      <w:r>
        <w:rPr>
          <w:spacing w:val="-5"/>
        </w:rPr>
        <w:t xml:space="preserve"> </w:t>
      </w:r>
      <w:r>
        <w:t>B.</w:t>
      </w:r>
      <w:r>
        <w:rPr>
          <w:spacing w:val="-4"/>
        </w:rPr>
        <w:t xml:space="preserve"> </w:t>
      </w:r>
      <w:r>
        <w:t>cannines</w:t>
      </w:r>
      <w:r>
        <w:rPr>
          <w:spacing w:val="-5"/>
        </w:rPr>
        <w:t xml:space="preserve"> </w:t>
      </w:r>
      <w:r>
        <w:t>C.</w:t>
      </w:r>
      <w:r>
        <w:rPr>
          <w:spacing w:val="-4"/>
        </w:rPr>
        <w:t xml:space="preserve"> </w:t>
      </w:r>
      <w:r>
        <w:t>premolars</w:t>
      </w:r>
      <w:r>
        <w:rPr>
          <w:spacing w:val="-5"/>
        </w:rPr>
        <w:t xml:space="preserve"> </w:t>
      </w:r>
      <w:r>
        <w:t>D.</w:t>
      </w:r>
      <w:r>
        <w:rPr>
          <w:spacing w:val="-4"/>
        </w:rPr>
        <w:t xml:space="preserve"> </w:t>
      </w:r>
      <w:r>
        <w:rPr>
          <w:spacing w:val="-2"/>
        </w:rPr>
        <w:t>molars</w:t>
      </w:r>
    </w:p>
    <w:p w14:paraId="0561DE02" w14:textId="77777777" w:rsidR="00B51F13" w:rsidRDefault="00B51F13">
      <w:pPr>
        <w:pStyle w:val="BodyText"/>
        <w:spacing w:before="20"/>
      </w:pPr>
    </w:p>
    <w:p w14:paraId="168EB5B7" w14:textId="77777777" w:rsidR="00B51F13" w:rsidRDefault="00000000">
      <w:pPr>
        <w:pStyle w:val="ListParagraph"/>
        <w:numPr>
          <w:ilvl w:val="0"/>
          <w:numId w:val="57"/>
        </w:numPr>
        <w:tabs>
          <w:tab w:val="left" w:pos="923"/>
        </w:tabs>
        <w:spacing w:line="249" w:lineRule="auto"/>
        <w:ind w:left="203" w:right="752" w:firstLine="0"/>
        <w:jc w:val="left"/>
        <w:rPr>
          <w:sz w:val="20"/>
        </w:rPr>
      </w:pPr>
      <w:r>
        <w:rPr>
          <w:sz w:val="20"/>
        </w:rPr>
        <w:t>If</w:t>
      </w:r>
      <w:r>
        <w:rPr>
          <w:spacing w:val="-2"/>
          <w:sz w:val="20"/>
        </w:rPr>
        <w:t xml:space="preserve"> </w:t>
      </w:r>
      <w:r>
        <w:rPr>
          <w:sz w:val="20"/>
        </w:rPr>
        <w:t>the</w:t>
      </w:r>
      <w:r>
        <w:rPr>
          <w:spacing w:val="-16"/>
          <w:sz w:val="20"/>
        </w:rPr>
        <w:t xml:space="preserve"> </w:t>
      </w:r>
      <w:r>
        <w:rPr>
          <w:sz w:val="20"/>
        </w:rPr>
        <w:t>gall</w:t>
      </w:r>
      <w:r>
        <w:rPr>
          <w:spacing w:val="-14"/>
          <w:sz w:val="20"/>
        </w:rPr>
        <w:t xml:space="preserve"> </w:t>
      </w:r>
      <w:r>
        <w:rPr>
          <w:sz w:val="20"/>
        </w:rPr>
        <w:t>bladder</w:t>
      </w:r>
      <w:r>
        <w:rPr>
          <w:spacing w:val="-9"/>
          <w:sz w:val="20"/>
        </w:rPr>
        <w:t xml:space="preserve"> </w:t>
      </w:r>
      <w:r>
        <w:rPr>
          <w:sz w:val="20"/>
        </w:rPr>
        <w:t>of</w:t>
      </w:r>
      <w:r>
        <w:rPr>
          <w:spacing w:val="-14"/>
          <w:sz w:val="20"/>
        </w:rPr>
        <w:t xml:space="preserve"> </w:t>
      </w:r>
      <w:r>
        <w:rPr>
          <w:sz w:val="20"/>
        </w:rPr>
        <w:t>a</w:t>
      </w:r>
      <w:r>
        <w:rPr>
          <w:spacing w:val="-14"/>
          <w:sz w:val="20"/>
        </w:rPr>
        <w:t xml:space="preserve"> </w:t>
      </w:r>
      <w:r>
        <w:rPr>
          <w:sz w:val="20"/>
        </w:rPr>
        <w:t>mammal</w:t>
      </w:r>
      <w:r>
        <w:rPr>
          <w:spacing w:val="-13"/>
          <w:sz w:val="20"/>
        </w:rPr>
        <w:t xml:space="preserve"> </w:t>
      </w:r>
      <w:r>
        <w:rPr>
          <w:sz w:val="20"/>
        </w:rPr>
        <w:t>is</w:t>
      </w:r>
      <w:r>
        <w:rPr>
          <w:spacing w:val="-13"/>
          <w:sz w:val="20"/>
        </w:rPr>
        <w:t xml:space="preserve"> </w:t>
      </w:r>
      <w:r>
        <w:rPr>
          <w:sz w:val="20"/>
        </w:rPr>
        <w:t>damaged,</w:t>
      </w:r>
      <w:r>
        <w:rPr>
          <w:spacing w:val="-9"/>
          <w:sz w:val="20"/>
        </w:rPr>
        <w:t xml:space="preserve"> </w:t>
      </w:r>
      <w:r>
        <w:rPr>
          <w:sz w:val="20"/>
        </w:rPr>
        <w:t>which</w:t>
      </w:r>
      <w:r>
        <w:rPr>
          <w:spacing w:val="-11"/>
          <w:sz w:val="20"/>
        </w:rPr>
        <w:t xml:space="preserve"> </w:t>
      </w:r>
      <w:r>
        <w:rPr>
          <w:sz w:val="20"/>
        </w:rPr>
        <w:t>of the following will be most seriouslyaffected?</w:t>
      </w:r>
    </w:p>
    <w:p w14:paraId="7BDDEFCA" w14:textId="77777777" w:rsidR="00B51F13" w:rsidRDefault="00000000">
      <w:pPr>
        <w:pStyle w:val="BodyText"/>
        <w:spacing w:before="2" w:line="247" w:lineRule="auto"/>
        <w:ind w:left="203" w:right="716"/>
      </w:pPr>
      <w:r>
        <w:t>A.</w:t>
      </w:r>
      <w:r>
        <w:rPr>
          <w:spacing w:val="-5"/>
        </w:rPr>
        <w:t xml:space="preserve"> </w:t>
      </w:r>
      <w:r>
        <w:t>Glycolysis</w:t>
      </w:r>
      <w:r>
        <w:rPr>
          <w:spacing w:val="-6"/>
        </w:rPr>
        <w:t xml:space="preserve"> </w:t>
      </w:r>
      <w:r>
        <w:t>B.</w:t>
      </w:r>
      <w:r>
        <w:rPr>
          <w:spacing w:val="-5"/>
        </w:rPr>
        <w:t xml:space="preserve"> </w:t>
      </w:r>
      <w:r>
        <w:t>Digestion</w:t>
      </w:r>
      <w:r>
        <w:rPr>
          <w:spacing w:val="-4"/>
        </w:rPr>
        <w:t xml:space="preserve"> </w:t>
      </w:r>
      <w:r>
        <w:t>of</w:t>
      </w:r>
      <w:r>
        <w:rPr>
          <w:spacing w:val="-5"/>
        </w:rPr>
        <w:t xml:space="preserve"> </w:t>
      </w:r>
      <w:r>
        <w:t>starch</w:t>
      </w:r>
      <w:r>
        <w:rPr>
          <w:spacing w:val="-4"/>
        </w:rPr>
        <w:t xml:space="preserve"> </w:t>
      </w:r>
      <w:r>
        <w:t>C. Digestion</w:t>
      </w:r>
      <w:r>
        <w:rPr>
          <w:spacing w:val="-4"/>
        </w:rPr>
        <w:t xml:space="preserve"> </w:t>
      </w:r>
      <w:r>
        <w:t>of</w:t>
      </w:r>
      <w:r>
        <w:rPr>
          <w:spacing w:val="-5"/>
        </w:rPr>
        <w:t xml:space="preserve"> </w:t>
      </w:r>
      <w:r>
        <w:t>fats</w:t>
      </w:r>
      <w:r>
        <w:rPr>
          <w:spacing w:val="-6"/>
        </w:rPr>
        <w:t xml:space="preserve"> </w:t>
      </w:r>
      <w:r>
        <w:t>and oils D. Digestion of proteins.</w:t>
      </w:r>
    </w:p>
    <w:p w14:paraId="0C450F13" w14:textId="77777777" w:rsidR="00B51F13" w:rsidRDefault="00B51F13">
      <w:pPr>
        <w:pStyle w:val="BodyText"/>
        <w:spacing w:before="13"/>
      </w:pPr>
    </w:p>
    <w:p w14:paraId="505FF496" w14:textId="77777777" w:rsidR="00B51F13" w:rsidRDefault="00000000">
      <w:pPr>
        <w:pStyle w:val="ListParagraph"/>
        <w:numPr>
          <w:ilvl w:val="0"/>
          <w:numId w:val="57"/>
        </w:numPr>
        <w:tabs>
          <w:tab w:val="left" w:pos="923"/>
          <w:tab w:val="left" w:pos="1679"/>
        </w:tabs>
        <w:spacing w:line="249" w:lineRule="auto"/>
        <w:ind w:left="203" w:right="1083" w:firstLine="0"/>
        <w:jc w:val="left"/>
        <w:rPr>
          <w:sz w:val="20"/>
        </w:rPr>
      </w:pPr>
      <w:r>
        <w:rPr>
          <w:spacing w:val="-2"/>
          <w:sz w:val="20"/>
        </w:rPr>
        <w:t>Which</w:t>
      </w:r>
      <w:r>
        <w:rPr>
          <w:sz w:val="20"/>
        </w:rPr>
        <w:tab/>
        <w:t>of</w:t>
      </w:r>
      <w:r>
        <w:rPr>
          <w:spacing w:val="-12"/>
          <w:sz w:val="20"/>
        </w:rPr>
        <w:t xml:space="preserve"> </w:t>
      </w:r>
      <w:r>
        <w:rPr>
          <w:sz w:val="20"/>
        </w:rPr>
        <w:t>the</w:t>
      </w:r>
      <w:r>
        <w:rPr>
          <w:spacing w:val="-8"/>
          <w:sz w:val="20"/>
        </w:rPr>
        <w:t xml:space="preserve"> </w:t>
      </w:r>
      <w:r>
        <w:rPr>
          <w:sz w:val="20"/>
        </w:rPr>
        <w:t>following</w:t>
      </w:r>
      <w:r>
        <w:rPr>
          <w:spacing w:val="-7"/>
          <w:sz w:val="20"/>
        </w:rPr>
        <w:t xml:space="preserve"> </w:t>
      </w:r>
      <w:r>
        <w:rPr>
          <w:sz w:val="20"/>
        </w:rPr>
        <w:t>will</w:t>
      </w:r>
      <w:r>
        <w:rPr>
          <w:spacing w:val="-6"/>
          <w:sz w:val="20"/>
        </w:rPr>
        <w:t xml:space="preserve"> </w:t>
      </w:r>
      <w:r>
        <w:rPr>
          <w:sz w:val="20"/>
        </w:rPr>
        <w:t>be</w:t>
      </w:r>
      <w:r>
        <w:rPr>
          <w:spacing w:val="-13"/>
          <w:sz w:val="20"/>
        </w:rPr>
        <w:t xml:space="preserve"> </w:t>
      </w:r>
      <w:r>
        <w:rPr>
          <w:sz w:val="20"/>
        </w:rPr>
        <w:t>first</w:t>
      </w:r>
      <w:r>
        <w:rPr>
          <w:spacing w:val="-8"/>
          <w:sz w:val="20"/>
        </w:rPr>
        <w:t xml:space="preserve"> </w:t>
      </w:r>
      <w:r>
        <w:rPr>
          <w:sz w:val="20"/>
        </w:rPr>
        <w:t>digested</w:t>
      </w:r>
      <w:r>
        <w:rPr>
          <w:spacing w:val="-7"/>
          <w:sz w:val="20"/>
        </w:rPr>
        <w:t xml:space="preserve"> </w:t>
      </w:r>
      <w:r>
        <w:rPr>
          <w:sz w:val="20"/>
        </w:rPr>
        <w:t>if ingested at the sametime?</w:t>
      </w:r>
    </w:p>
    <w:p w14:paraId="0C371089" w14:textId="77777777" w:rsidR="00B51F13" w:rsidRDefault="00000000">
      <w:pPr>
        <w:pStyle w:val="ListParagraph"/>
        <w:numPr>
          <w:ilvl w:val="1"/>
          <w:numId w:val="57"/>
        </w:numPr>
        <w:tabs>
          <w:tab w:val="left" w:pos="446"/>
        </w:tabs>
        <w:spacing w:line="229" w:lineRule="exact"/>
        <w:ind w:left="446" w:hanging="243"/>
        <w:rPr>
          <w:sz w:val="20"/>
        </w:rPr>
      </w:pPr>
      <w:r>
        <w:rPr>
          <w:sz w:val="20"/>
        </w:rPr>
        <w:t>Cooked</w:t>
      </w:r>
      <w:r>
        <w:rPr>
          <w:spacing w:val="-3"/>
          <w:sz w:val="20"/>
        </w:rPr>
        <w:t xml:space="preserve"> </w:t>
      </w:r>
      <w:r>
        <w:rPr>
          <w:sz w:val="20"/>
        </w:rPr>
        <w:t>beans</w:t>
      </w:r>
      <w:r>
        <w:rPr>
          <w:spacing w:val="-5"/>
          <w:sz w:val="20"/>
        </w:rPr>
        <w:t xml:space="preserve"> </w:t>
      </w:r>
      <w:r>
        <w:rPr>
          <w:sz w:val="20"/>
        </w:rPr>
        <w:t>B.</w:t>
      </w:r>
      <w:r>
        <w:rPr>
          <w:spacing w:val="-4"/>
          <w:sz w:val="20"/>
        </w:rPr>
        <w:t xml:space="preserve"> </w:t>
      </w:r>
      <w:r>
        <w:rPr>
          <w:sz w:val="20"/>
        </w:rPr>
        <w:t>Cooked</w:t>
      </w:r>
      <w:r>
        <w:rPr>
          <w:spacing w:val="-3"/>
          <w:sz w:val="20"/>
        </w:rPr>
        <w:t xml:space="preserve"> </w:t>
      </w:r>
      <w:r>
        <w:rPr>
          <w:sz w:val="20"/>
        </w:rPr>
        <w:t>rice</w:t>
      </w:r>
      <w:r>
        <w:rPr>
          <w:spacing w:val="-4"/>
          <w:sz w:val="20"/>
        </w:rPr>
        <w:t xml:space="preserve"> </w:t>
      </w:r>
      <w:r>
        <w:rPr>
          <w:sz w:val="20"/>
        </w:rPr>
        <w:t>C.</w:t>
      </w:r>
      <w:r>
        <w:rPr>
          <w:spacing w:val="-4"/>
          <w:sz w:val="20"/>
        </w:rPr>
        <w:t xml:space="preserve"> </w:t>
      </w:r>
      <w:r>
        <w:rPr>
          <w:sz w:val="20"/>
        </w:rPr>
        <w:t>Cod</w:t>
      </w:r>
      <w:r>
        <w:rPr>
          <w:spacing w:val="-3"/>
          <w:sz w:val="20"/>
        </w:rPr>
        <w:t xml:space="preserve"> </w:t>
      </w:r>
      <w:r>
        <w:rPr>
          <w:sz w:val="20"/>
        </w:rPr>
        <w:t>liver</w:t>
      </w:r>
      <w:r>
        <w:rPr>
          <w:spacing w:val="-3"/>
          <w:sz w:val="20"/>
        </w:rPr>
        <w:t xml:space="preserve"> </w:t>
      </w:r>
      <w:r>
        <w:rPr>
          <w:spacing w:val="-5"/>
          <w:sz w:val="20"/>
        </w:rPr>
        <w:t>oil</w:t>
      </w:r>
    </w:p>
    <w:p w14:paraId="37821CC8" w14:textId="77777777" w:rsidR="00B51F13" w:rsidRDefault="00000000">
      <w:pPr>
        <w:pStyle w:val="BodyText"/>
        <w:spacing w:before="11"/>
        <w:ind w:left="203"/>
      </w:pPr>
      <w:r>
        <w:t>D.</w:t>
      </w:r>
      <w:r>
        <w:rPr>
          <w:spacing w:val="-5"/>
        </w:rPr>
        <w:t xml:space="preserve"> </w:t>
      </w:r>
      <w:r>
        <w:t>Roasted</w:t>
      </w:r>
      <w:r>
        <w:rPr>
          <w:spacing w:val="-3"/>
        </w:rPr>
        <w:t xml:space="preserve"> </w:t>
      </w:r>
      <w:r>
        <w:rPr>
          <w:spacing w:val="-2"/>
        </w:rPr>
        <w:t>beef.</w:t>
      </w:r>
    </w:p>
    <w:p w14:paraId="1596E34D" w14:textId="77777777" w:rsidR="00B51F13" w:rsidRDefault="00B51F13">
      <w:pPr>
        <w:pStyle w:val="BodyText"/>
        <w:spacing w:before="22"/>
      </w:pPr>
    </w:p>
    <w:p w14:paraId="589AAEC1" w14:textId="77777777" w:rsidR="00B51F13" w:rsidRDefault="00000000">
      <w:pPr>
        <w:pStyle w:val="ListParagraph"/>
        <w:numPr>
          <w:ilvl w:val="0"/>
          <w:numId w:val="57"/>
        </w:numPr>
        <w:tabs>
          <w:tab w:val="left" w:pos="923"/>
        </w:tabs>
        <w:spacing w:line="247" w:lineRule="auto"/>
        <w:ind w:left="203" w:right="1105" w:firstLine="0"/>
        <w:jc w:val="left"/>
        <w:rPr>
          <w:sz w:val="20"/>
        </w:rPr>
      </w:pPr>
      <w:r>
        <w:rPr>
          <w:sz w:val="20"/>
        </w:rPr>
        <w:t>If</w:t>
      </w:r>
      <w:r>
        <w:rPr>
          <w:spacing w:val="-3"/>
          <w:sz w:val="20"/>
        </w:rPr>
        <w:t xml:space="preserve"> </w:t>
      </w:r>
      <w:r>
        <w:rPr>
          <w:sz w:val="20"/>
        </w:rPr>
        <w:t>the</w:t>
      </w:r>
      <w:r>
        <w:rPr>
          <w:spacing w:val="-3"/>
          <w:sz w:val="20"/>
        </w:rPr>
        <w:t xml:space="preserve"> </w:t>
      </w:r>
      <w:r>
        <w:rPr>
          <w:sz w:val="20"/>
        </w:rPr>
        <w:t>phloem</w:t>
      </w:r>
      <w:r>
        <w:rPr>
          <w:spacing w:val="-2"/>
          <w:sz w:val="20"/>
        </w:rPr>
        <w:t xml:space="preserve"> </w:t>
      </w:r>
      <w:r>
        <w:rPr>
          <w:sz w:val="20"/>
        </w:rPr>
        <w:t>of</w:t>
      </w:r>
      <w:r>
        <w:rPr>
          <w:spacing w:val="-8"/>
          <w:sz w:val="20"/>
        </w:rPr>
        <w:t xml:space="preserve"> </w:t>
      </w:r>
      <w:r>
        <w:rPr>
          <w:sz w:val="20"/>
        </w:rPr>
        <w:t>a</w:t>
      </w:r>
      <w:r>
        <w:rPr>
          <w:spacing w:val="-3"/>
          <w:sz w:val="20"/>
        </w:rPr>
        <w:t xml:space="preserve"> </w:t>
      </w:r>
      <w:r>
        <w:rPr>
          <w:sz w:val="20"/>
        </w:rPr>
        <w:t>healthy plant is killed</w:t>
      </w:r>
      <w:r>
        <w:rPr>
          <w:spacing w:val="-2"/>
          <w:sz w:val="20"/>
        </w:rPr>
        <w:t xml:space="preserve"> </w:t>
      </w:r>
      <w:r>
        <w:rPr>
          <w:sz w:val="20"/>
        </w:rPr>
        <w:t>by</w:t>
      </w:r>
      <w:r>
        <w:rPr>
          <w:spacing w:val="-8"/>
          <w:sz w:val="20"/>
        </w:rPr>
        <w:t xml:space="preserve"> </w:t>
      </w:r>
      <w:r>
        <w:rPr>
          <w:sz w:val="20"/>
        </w:rPr>
        <w:t>heat treatment</w:t>
      </w:r>
      <w:r>
        <w:rPr>
          <w:spacing w:val="-13"/>
          <w:sz w:val="20"/>
        </w:rPr>
        <w:t xml:space="preserve"> </w:t>
      </w:r>
      <w:r>
        <w:rPr>
          <w:sz w:val="20"/>
        </w:rPr>
        <w:t>the</w:t>
      </w:r>
    </w:p>
    <w:p w14:paraId="412EFB47" w14:textId="77777777" w:rsidR="00B51F13" w:rsidRDefault="00000000">
      <w:pPr>
        <w:pStyle w:val="BodyText"/>
        <w:spacing w:before="7" w:line="247" w:lineRule="auto"/>
        <w:ind w:left="203" w:right="716"/>
      </w:pPr>
      <w:r>
        <w:t>A.</w:t>
      </w:r>
      <w:r>
        <w:rPr>
          <w:spacing w:val="-5"/>
        </w:rPr>
        <w:t xml:space="preserve"> </w:t>
      </w:r>
      <w:r>
        <w:t>upward</w:t>
      </w:r>
      <w:r>
        <w:rPr>
          <w:spacing w:val="-6"/>
        </w:rPr>
        <w:t xml:space="preserve"> </w:t>
      </w:r>
      <w:r>
        <w:t>movement</w:t>
      </w:r>
      <w:r>
        <w:rPr>
          <w:spacing w:val="-6"/>
        </w:rPr>
        <w:t xml:space="preserve"> </w:t>
      </w:r>
      <w:r>
        <w:t>of</w:t>
      </w:r>
      <w:r>
        <w:rPr>
          <w:spacing w:val="-5"/>
        </w:rPr>
        <w:t xml:space="preserve"> </w:t>
      </w:r>
      <w:r>
        <w:t>salts</w:t>
      </w:r>
      <w:r>
        <w:rPr>
          <w:spacing w:val="-6"/>
        </w:rPr>
        <w:t xml:space="preserve"> </w:t>
      </w:r>
      <w:r>
        <w:t>will</w:t>
      </w:r>
      <w:r>
        <w:rPr>
          <w:spacing w:val="-6"/>
        </w:rPr>
        <w:t xml:space="preserve"> </w:t>
      </w:r>
      <w:r>
        <w:t>cease</w:t>
      </w:r>
      <w:r>
        <w:rPr>
          <w:spacing w:val="-5"/>
        </w:rPr>
        <w:t xml:space="preserve"> </w:t>
      </w:r>
      <w:r>
        <w:t>B.</w:t>
      </w:r>
      <w:r>
        <w:rPr>
          <w:spacing w:val="-5"/>
        </w:rPr>
        <w:t xml:space="preserve"> </w:t>
      </w:r>
      <w:r>
        <w:t>food</w:t>
      </w:r>
      <w:r>
        <w:rPr>
          <w:spacing w:val="-4"/>
        </w:rPr>
        <w:t xml:space="preserve"> </w:t>
      </w:r>
      <w:r>
        <w:t>manufacture in the leaves will accumulate C. whole plant will die immediately D. leaves of the plant will become yellow.</w:t>
      </w:r>
    </w:p>
    <w:p w14:paraId="426AB27A" w14:textId="77777777" w:rsidR="00B51F13" w:rsidRDefault="00B51F13">
      <w:pPr>
        <w:pStyle w:val="BodyText"/>
        <w:spacing w:before="14"/>
      </w:pPr>
    </w:p>
    <w:p w14:paraId="124DCA70" w14:textId="77777777" w:rsidR="00B51F13" w:rsidRDefault="00000000">
      <w:pPr>
        <w:pStyle w:val="ListParagraph"/>
        <w:numPr>
          <w:ilvl w:val="0"/>
          <w:numId w:val="57"/>
        </w:numPr>
        <w:tabs>
          <w:tab w:val="left" w:pos="923"/>
        </w:tabs>
        <w:spacing w:line="249" w:lineRule="auto"/>
        <w:ind w:left="203" w:right="983" w:firstLine="0"/>
        <w:jc w:val="left"/>
        <w:rPr>
          <w:sz w:val="20"/>
        </w:rPr>
      </w:pPr>
      <w:r>
        <w:rPr>
          <w:sz w:val="20"/>
        </w:rPr>
        <w:t>In</w:t>
      </w:r>
      <w:r>
        <w:rPr>
          <w:spacing w:val="-12"/>
          <w:sz w:val="20"/>
        </w:rPr>
        <w:t xml:space="preserve"> </w:t>
      </w:r>
      <w:r>
        <w:rPr>
          <w:sz w:val="20"/>
        </w:rPr>
        <w:t>the</w:t>
      </w:r>
      <w:r>
        <w:rPr>
          <w:spacing w:val="-10"/>
          <w:sz w:val="20"/>
        </w:rPr>
        <w:t xml:space="preserve"> </w:t>
      </w:r>
      <w:r>
        <w:rPr>
          <w:sz w:val="20"/>
        </w:rPr>
        <w:t>mammalian</w:t>
      </w:r>
      <w:r>
        <w:rPr>
          <w:spacing w:val="-9"/>
          <w:sz w:val="20"/>
        </w:rPr>
        <w:t xml:space="preserve"> </w:t>
      </w:r>
      <w:r>
        <w:rPr>
          <w:sz w:val="20"/>
        </w:rPr>
        <w:t>respiratory</w:t>
      </w:r>
      <w:r>
        <w:rPr>
          <w:spacing w:val="-8"/>
          <w:sz w:val="20"/>
        </w:rPr>
        <w:t xml:space="preserve"> </w:t>
      </w:r>
      <w:r>
        <w:rPr>
          <w:sz w:val="20"/>
        </w:rPr>
        <w:t>system,</w:t>
      </w:r>
      <w:r>
        <w:rPr>
          <w:spacing w:val="-13"/>
          <w:sz w:val="20"/>
        </w:rPr>
        <w:t xml:space="preserve"> </w:t>
      </w:r>
      <w:r>
        <w:rPr>
          <w:sz w:val="20"/>
        </w:rPr>
        <w:t>exchangeof gases occurs in</w:t>
      </w:r>
      <w:r>
        <w:rPr>
          <w:spacing w:val="40"/>
          <w:sz w:val="20"/>
        </w:rPr>
        <w:t xml:space="preserve"> </w:t>
      </w:r>
      <w:r>
        <w:rPr>
          <w:sz w:val="20"/>
        </w:rPr>
        <w:t>the</w:t>
      </w:r>
    </w:p>
    <w:p w14:paraId="4D5BF58A" w14:textId="77777777" w:rsidR="00B51F13" w:rsidRDefault="00000000">
      <w:pPr>
        <w:pStyle w:val="BodyText"/>
        <w:spacing w:before="2"/>
        <w:ind w:left="203"/>
      </w:pPr>
      <w:r>
        <w:t>A.</w:t>
      </w:r>
      <w:r>
        <w:rPr>
          <w:spacing w:val="-3"/>
        </w:rPr>
        <w:t xml:space="preserve"> </w:t>
      </w:r>
      <w:r>
        <w:t>lungs</w:t>
      </w:r>
      <w:r>
        <w:rPr>
          <w:spacing w:val="-5"/>
        </w:rPr>
        <w:t xml:space="preserve"> </w:t>
      </w:r>
      <w:r>
        <w:t>B.</w:t>
      </w:r>
      <w:r>
        <w:rPr>
          <w:spacing w:val="-3"/>
        </w:rPr>
        <w:t xml:space="preserve"> </w:t>
      </w:r>
      <w:r>
        <w:t>bronchi</w:t>
      </w:r>
      <w:r>
        <w:rPr>
          <w:spacing w:val="-5"/>
        </w:rPr>
        <w:t xml:space="preserve"> </w:t>
      </w:r>
      <w:r>
        <w:t>C.</w:t>
      </w:r>
      <w:r>
        <w:rPr>
          <w:spacing w:val="-4"/>
        </w:rPr>
        <w:t xml:space="preserve"> </w:t>
      </w:r>
      <w:r>
        <w:t>bronchioles</w:t>
      </w:r>
      <w:r>
        <w:rPr>
          <w:spacing w:val="-4"/>
        </w:rPr>
        <w:t xml:space="preserve"> </w:t>
      </w:r>
      <w:r>
        <w:t>D.</w:t>
      </w:r>
      <w:r>
        <w:rPr>
          <w:spacing w:val="-4"/>
        </w:rPr>
        <w:t xml:space="preserve"> </w:t>
      </w:r>
      <w:r>
        <w:rPr>
          <w:spacing w:val="-2"/>
        </w:rPr>
        <w:t>alveoli.</w:t>
      </w:r>
    </w:p>
    <w:p w14:paraId="5BE79A94" w14:textId="77777777" w:rsidR="00B51F13" w:rsidRDefault="00B51F13">
      <w:pPr>
        <w:pStyle w:val="BodyText"/>
        <w:spacing w:before="20"/>
      </w:pPr>
    </w:p>
    <w:p w14:paraId="5F220BBC" w14:textId="77777777" w:rsidR="00B51F13" w:rsidRDefault="00000000">
      <w:pPr>
        <w:pStyle w:val="ListParagraph"/>
        <w:numPr>
          <w:ilvl w:val="0"/>
          <w:numId w:val="57"/>
        </w:numPr>
        <w:tabs>
          <w:tab w:val="left" w:pos="923"/>
        </w:tabs>
        <w:jc w:val="left"/>
        <w:rPr>
          <w:sz w:val="20"/>
        </w:rPr>
      </w:pPr>
      <w:r>
        <w:rPr>
          <w:sz w:val="20"/>
        </w:rPr>
        <w:t>The</w:t>
      </w:r>
      <w:r>
        <w:rPr>
          <w:spacing w:val="-13"/>
          <w:sz w:val="20"/>
        </w:rPr>
        <w:t xml:space="preserve"> </w:t>
      </w:r>
      <w:r>
        <w:rPr>
          <w:sz w:val="20"/>
        </w:rPr>
        <w:t>main</w:t>
      </w:r>
      <w:r>
        <w:rPr>
          <w:spacing w:val="-11"/>
          <w:sz w:val="20"/>
        </w:rPr>
        <w:t xml:space="preserve"> </w:t>
      </w:r>
      <w:r>
        <w:rPr>
          <w:sz w:val="20"/>
        </w:rPr>
        <w:t>waste</w:t>
      </w:r>
      <w:r>
        <w:rPr>
          <w:spacing w:val="-14"/>
          <w:sz w:val="20"/>
        </w:rPr>
        <w:t xml:space="preserve"> </w:t>
      </w:r>
      <w:r>
        <w:rPr>
          <w:sz w:val="20"/>
        </w:rPr>
        <w:t>products</w:t>
      </w:r>
      <w:r>
        <w:rPr>
          <w:spacing w:val="-12"/>
          <w:sz w:val="20"/>
        </w:rPr>
        <w:t xml:space="preserve"> </w:t>
      </w:r>
      <w:r>
        <w:rPr>
          <w:sz w:val="20"/>
        </w:rPr>
        <w:t>formed</w:t>
      </w:r>
      <w:r>
        <w:rPr>
          <w:spacing w:val="-13"/>
          <w:sz w:val="20"/>
        </w:rPr>
        <w:t xml:space="preserve"> </w:t>
      </w:r>
      <w:r>
        <w:rPr>
          <w:sz w:val="20"/>
        </w:rPr>
        <w:t>in</w:t>
      </w:r>
      <w:r>
        <w:rPr>
          <w:spacing w:val="-1"/>
          <w:sz w:val="20"/>
        </w:rPr>
        <w:t xml:space="preserve"> </w:t>
      </w:r>
      <w:r>
        <w:rPr>
          <w:sz w:val="20"/>
        </w:rPr>
        <w:t>plant</w:t>
      </w:r>
      <w:r>
        <w:rPr>
          <w:spacing w:val="-9"/>
          <w:sz w:val="20"/>
        </w:rPr>
        <w:t xml:space="preserve"> </w:t>
      </w:r>
      <w:r>
        <w:rPr>
          <w:spacing w:val="-5"/>
          <w:sz w:val="20"/>
        </w:rPr>
        <w:t>are</w:t>
      </w:r>
    </w:p>
    <w:p w14:paraId="382921AF" w14:textId="77777777" w:rsidR="00B51F13" w:rsidRDefault="00000000">
      <w:pPr>
        <w:pStyle w:val="ListParagraph"/>
        <w:numPr>
          <w:ilvl w:val="1"/>
          <w:numId w:val="57"/>
        </w:numPr>
        <w:tabs>
          <w:tab w:val="left" w:pos="428"/>
        </w:tabs>
        <w:spacing w:before="10"/>
        <w:ind w:left="428" w:hanging="225"/>
        <w:rPr>
          <w:sz w:val="20"/>
        </w:rPr>
      </w:pPr>
      <w:r>
        <w:rPr>
          <w:spacing w:val="-8"/>
          <w:sz w:val="20"/>
        </w:rPr>
        <w:t>alkaloids,</w:t>
      </w:r>
      <w:r>
        <w:rPr>
          <w:spacing w:val="-16"/>
          <w:sz w:val="20"/>
        </w:rPr>
        <w:t xml:space="preserve"> </w:t>
      </w:r>
      <w:r>
        <w:rPr>
          <w:spacing w:val="-8"/>
          <w:sz w:val="20"/>
        </w:rPr>
        <w:t>tannins</w:t>
      </w:r>
      <w:r>
        <w:rPr>
          <w:spacing w:val="-10"/>
          <w:sz w:val="20"/>
        </w:rPr>
        <w:t xml:space="preserve"> </w:t>
      </w:r>
      <w:r>
        <w:rPr>
          <w:spacing w:val="-8"/>
          <w:sz w:val="20"/>
        </w:rPr>
        <w:t>and</w:t>
      </w:r>
      <w:r>
        <w:rPr>
          <w:spacing w:val="-4"/>
          <w:sz w:val="20"/>
        </w:rPr>
        <w:t xml:space="preserve"> </w:t>
      </w:r>
      <w:r>
        <w:rPr>
          <w:spacing w:val="-8"/>
          <w:sz w:val="20"/>
        </w:rPr>
        <w:t>resins</w:t>
      </w:r>
      <w:r>
        <w:rPr>
          <w:spacing w:val="-11"/>
          <w:sz w:val="20"/>
        </w:rPr>
        <w:t xml:space="preserve"> </w:t>
      </w:r>
      <w:r>
        <w:rPr>
          <w:spacing w:val="-8"/>
          <w:sz w:val="20"/>
        </w:rPr>
        <w:t>B.</w:t>
      </w:r>
      <w:r>
        <w:rPr>
          <w:spacing w:val="-9"/>
          <w:sz w:val="20"/>
        </w:rPr>
        <w:t xml:space="preserve"> </w:t>
      </w:r>
      <w:r>
        <w:rPr>
          <w:spacing w:val="-8"/>
          <w:sz w:val="20"/>
        </w:rPr>
        <w:t>water,</w:t>
      </w:r>
      <w:r>
        <w:rPr>
          <w:spacing w:val="-17"/>
          <w:sz w:val="20"/>
        </w:rPr>
        <w:t xml:space="preserve"> </w:t>
      </w:r>
      <w:r>
        <w:rPr>
          <w:spacing w:val="-8"/>
          <w:sz w:val="20"/>
        </w:rPr>
        <w:t>alkaloids</w:t>
      </w:r>
      <w:r>
        <w:rPr>
          <w:spacing w:val="-11"/>
          <w:sz w:val="20"/>
        </w:rPr>
        <w:t xml:space="preserve"> </w:t>
      </w:r>
      <w:r>
        <w:rPr>
          <w:spacing w:val="-8"/>
          <w:sz w:val="20"/>
        </w:rPr>
        <w:t>and</w:t>
      </w:r>
      <w:r>
        <w:rPr>
          <w:sz w:val="20"/>
        </w:rPr>
        <w:t xml:space="preserve"> </w:t>
      </w:r>
      <w:r>
        <w:rPr>
          <w:spacing w:val="-8"/>
          <w:sz w:val="20"/>
        </w:rPr>
        <w:t>carbondioxide</w:t>
      </w:r>
    </w:p>
    <w:p w14:paraId="1CFE101E" w14:textId="77777777" w:rsidR="00B51F13" w:rsidRDefault="00000000">
      <w:pPr>
        <w:pStyle w:val="BodyText"/>
        <w:spacing w:before="10"/>
        <w:ind w:left="203"/>
      </w:pPr>
      <w:r>
        <w:t>C.</w:t>
      </w:r>
      <w:r>
        <w:rPr>
          <w:spacing w:val="-6"/>
        </w:rPr>
        <w:t xml:space="preserve"> </w:t>
      </w:r>
      <w:r>
        <w:t>water,</w:t>
      </w:r>
      <w:r>
        <w:rPr>
          <w:spacing w:val="-5"/>
        </w:rPr>
        <w:t xml:space="preserve"> </w:t>
      </w:r>
      <w:r>
        <w:t>carbondioxide</w:t>
      </w:r>
      <w:r>
        <w:rPr>
          <w:spacing w:val="-5"/>
        </w:rPr>
        <w:t xml:space="preserve"> </w:t>
      </w:r>
      <w:r>
        <w:t>and</w:t>
      </w:r>
      <w:r>
        <w:rPr>
          <w:spacing w:val="-7"/>
        </w:rPr>
        <w:t xml:space="preserve"> </w:t>
      </w:r>
      <w:r>
        <w:rPr>
          <w:spacing w:val="-2"/>
        </w:rPr>
        <w:t>oxygen.</w:t>
      </w:r>
    </w:p>
    <w:p w14:paraId="59BD04B2" w14:textId="77777777" w:rsidR="00B51F13" w:rsidRDefault="00B51F13">
      <w:pPr>
        <w:sectPr w:rsidR="00B51F13">
          <w:type w:val="continuous"/>
          <w:pgSz w:w="12240" w:h="15840"/>
          <w:pgMar w:top="1820" w:right="360" w:bottom="280" w:left="560" w:header="720" w:footer="720" w:gutter="0"/>
          <w:cols w:num="2" w:space="720" w:equalWidth="0">
            <w:col w:w="5225" w:space="200"/>
            <w:col w:w="5895"/>
          </w:cols>
        </w:sectPr>
      </w:pPr>
    </w:p>
    <w:p w14:paraId="436A0A8A" w14:textId="77777777" w:rsidR="00B51F13" w:rsidRDefault="00000000">
      <w:pPr>
        <w:pStyle w:val="ListParagraph"/>
        <w:numPr>
          <w:ilvl w:val="0"/>
          <w:numId w:val="57"/>
        </w:numPr>
        <w:tabs>
          <w:tab w:val="left" w:pos="1295"/>
        </w:tabs>
        <w:spacing w:before="79" w:line="247" w:lineRule="auto"/>
        <w:ind w:left="493" w:firstLine="0"/>
        <w:jc w:val="left"/>
        <w:rPr>
          <w:sz w:val="20"/>
        </w:rPr>
      </w:pPr>
      <w:r>
        <w:rPr>
          <w:sz w:val="20"/>
        </w:rPr>
        <w:t>In</w:t>
      </w:r>
      <w:r>
        <w:rPr>
          <w:spacing w:val="-4"/>
          <w:sz w:val="20"/>
        </w:rPr>
        <w:t xml:space="preserve"> </w:t>
      </w:r>
      <w:r>
        <w:rPr>
          <w:sz w:val="20"/>
        </w:rPr>
        <w:t>the</w:t>
      </w:r>
      <w:r>
        <w:rPr>
          <w:spacing w:val="-5"/>
          <w:sz w:val="20"/>
        </w:rPr>
        <w:t xml:space="preserve"> </w:t>
      </w:r>
      <w:r>
        <w:rPr>
          <w:sz w:val="20"/>
        </w:rPr>
        <w:t>kidney</w:t>
      </w:r>
      <w:r>
        <w:rPr>
          <w:spacing w:val="-2"/>
          <w:sz w:val="20"/>
        </w:rPr>
        <w:t xml:space="preserve"> </w:t>
      </w:r>
      <w:r>
        <w:rPr>
          <w:sz w:val="20"/>
        </w:rPr>
        <w:t>the malpighian</w:t>
      </w:r>
      <w:r>
        <w:rPr>
          <w:spacing w:val="-4"/>
          <w:sz w:val="20"/>
        </w:rPr>
        <w:t xml:space="preserve"> </w:t>
      </w:r>
      <w:r>
        <w:rPr>
          <w:sz w:val="20"/>
        </w:rPr>
        <w:t>corpuscle</w:t>
      </w:r>
      <w:r>
        <w:rPr>
          <w:spacing w:val="-2"/>
          <w:sz w:val="20"/>
        </w:rPr>
        <w:t xml:space="preserve"> </w:t>
      </w:r>
      <w:r>
        <w:rPr>
          <w:sz w:val="20"/>
        </w:rPr>
        <w:t>is</w:t>
      </w:r>
      <w:r>
        <w:rPr>
          <w:spacing w:val="-1"/>
          <w:sz w:val="20"/>
        </w:rPr>
        <w:t xml:space="preserve"> </w:t>
      </w:r>
      <w:r>
        <w:rPr>
          <w:sz w:val="20"/>
        </w:rPr>
        <w:t>located</w:t>
      </w:r>
      <w:r>
        <w:rPr>
          <w:spacing w:val="-4"/>
          <w:sz w:val="20"/>
        </w:rPr>
        <w:t xml:space="preserve"> </w:t>
      </w:r>
      <w:r>
        <w:rPr>
          <w:sz w:val="20"/>
        </w:rPr>
        <w:t xml:space="preserve">in </w:t>
      </w:r>
      <w:r>
        <w:rPr>
          <w:spacing w:val="-4"/>
          <w:sz w:val="20"/>
        </w:rPr>
        <w:t>the</w:t>
      </w:r>
    </w:p>
    <w:p w14:paraId="56231CDC" w14:textId="77777777" w:rsidR="00B51F13" w:rsidRDefault="00000000">
      <w:pPr>
        <w:pStyle w:val="BodyText"/>
        <w:spacing w:before="3"/>
        <w:ind w:left="493"/>
      </w:pPr>
      <w:r>
        <w:t>A</w:t>
      </w:r>
      <w:r>
        <w:rPr>
          <w:spacing w:val="-4"/>
        </w:rPr>
        <w:t xml:space="preserve"> </w:t>
      </w:r>
      <w:r>
        <w:t>medulla</w:t>
      </w:r>
      <w:r>
        <w:rPr>
          <w:spacing w:val="-3"/>
        </w:rPr>
        <w:t xml:space="preserve"> </w:t>
      </w:r>
      <w:r>
        <w:t>B.</w:t>
      </w:r>
      <w:r>
        <w:rPr>
          <w:spacing w:val="-4"/>
        </w:rPr>
        <w:t xml:space="preserve"> </w:t>
      </w:r>
      <w:r>
        <w:t>helium</w:t>
      </w:r>
      <w:r>
        <w:rPr>
          <w:spacing w:val="-2"/>
        </w:rPr>
        <w:t xml:space="preserve"> </w:t>
      </w:r>
      <w:r>
        <w:t>C.</w:t>
      </w:r>
      <w:r>
        <w:rPr>
          <w:spacing w:val="-4"/>
        </w:rPr>
        <w:t xml:space="preserve"> </w:t>
      </w:r>
      <w:r>
        <w:t>cortex</w:t>
      </w:r>
      <w:r>
        <w:rPr>
          <w:spacing w:val="-2"/>
        </w:rPr>
        <w:t xml:space="preserve"> </w:t>
      </w:r>
      <w:r>
        <w:t>D.</w:t>
      </w:r>
      <w:r>
        <w:rPr>
          <w:spacing w:val="-4"/>
        </w:rPr>
        <w:t xml:space="preserve"> </w:t>
      </w:r>
      <w:r>
        <w:rPr>
          <w:spacing w:val="-2"/>
        </w:rPr>
        <w:t>pelvis.</w:t>
      </w:r>
    </w:p>
    <w:p w14:paraId="1C16FDC3" w14:textId="77777777" w:rsidR="00B51F13" w:rsidRDefault="00B51F13">
      <w:pPr>
        <w:pStyle w:val="BodyText"/>
        <w:spacing w:before="20"/>
      </w:pPr>
    </w:p>
    <w:p w14:paraId="3911F383" w14:textId="77777777" w:rsidR="00B51F13" w:rsidRDefault="00000000">
      <w:pPr>
        <w:pStyle w:val="ListParagraph"/>
        <w:numPr>
          <w:ilvl w:val="0"/>
          <w:numId w:val="57"/>
        </w:numPr>
        <w:tabs>
          <w:tab w:val="left" w:pos="1215"/>
        </w:tabs>
        <w:spacing w:line="249" w:lineRule="auto"/>
        <w:ind w:left="493" w:right="362" w:firstLine="346"/>
        <w:jc w:val="both"/>
        <w:rPr>
          <w:sz w:val="20"/>
        </w:rPr>
      </w:pPr>
      <w:r>
        <w:rPr>
          <w:sz w:val="20"/>
        </w:rPr>
        <w:t>The skin, through the sweat glads, functions as A an excretory organ B. a respiratory organ C. a sensory organ D. a protective organ.</w:t>
      </w:r>
    </w:p>
    <w:p w14:paraId="00B7C1FC" w14:textId="77777777" w:rsidR="00B51F13" w:rsidRDefault="00B51F13">
      <w:pPr>
        <w:pStyle w:val="BodyText"/>
        <w:spacing w:before="11"/>
      </w:pPr>
    </w:p>
    <w:p w14:paraId="24998869" w14:textId="77777777" w:rsidR="00B51F13" w:rsidRDefault="00000000">
      <w:pPr>
        <w:pStyle w:val="ListParagraph"/>
        <w:numPr>
          <w:ilvl w:val="0"/>
          <w:numId w:val="57"/>
        </w:numPr>
        <w:tabs>
          <w:tab w:val="left" w:pos="1213"/>
        </w:tabs>
        <w:spacing w:line="249" w:lineRule="auto"/>
        <w:ind w:left="493" w:right="247" w:firstLine="0"/>
        <w:jc w:val="left"/>
        <w:rPr>
          <w:sz w:val="20"/>
        </w:rPr>
      </w:pPr>
      <w:r>
        <w:rPr>
          <w:sz w:val="20"/>
        </w:rPr>
        <w:t>Parenchyma</w:t>
      </w:r>
      <w:r>
        <w:rPr>
          <w:spacing w:val="-7"/>
          <w:sz w:val="20"/>
        </w:rPr>
        <w:t xml:space="preserve"> </w:t>
      </w:r>
      <w:r>
        <w:rPr>
          <w:sz w:val="20"/>
        </w:rPr>
        <w:t>cells</w:t>
      </w:r>
      <w:r>
        <w:rPr>
          <w:spacing w:val="-8"/>
          <w:sz w:val="20"/>
        </w:rPr>
        <w:t xml:space="preserve"> </w:t>
      </w:r>
      <w:r>
        <w:rPr>
          <w:sz w:val="20"/>
        </w:rPr>
        <w:t>serve</w:t>
      </w:r>
      <w:r>
        <w:rPr>
          <w:spacing w:val="-7"/>
          <w:sz w:val="20"/>
        </w:rPr>
        <w:t xml:space="preserve"> </w:t>
      </w:r>
      <w:r>
        <w:rPr>
          <w:sz w:val="20"/>
        </w:rPr>
        <w:t>as</w:t>
      </w:r>
      <w:r>
        <w:rPr>
          <w:spacing w:val="-8"/>
          <w:sz w:val="20"/>
        </w:rPr>
        <w:t xml:space="preserve"> </w:t>
      </w:r>
      <w:r>
        <w:rPr>
          <w:sz w:val="20"/>
        </w:rPr>
        <w:t>supporting</w:t>
      </w:r>
      <w:r>
        <w:rPr>
          <w:spacing w:val="-6"/>
          <w:sz w:val="20"/>
        </w:rPr>
        <w:t xml:space="preserve"> </w:t>
      </w:r>
      <w:r>
        <w:rPr>
          <w:sz w:val="20"/>
        </w:rPr>
        <w:t>tissue</w:t>
      </w:r>
      <w:r>
        <w:rPr>
          <w:spacing w:val="-7"/>
          <w:sz w:val="20"/>
        </w:rPr>
        <w:t xml:space="preserve"> </w:t>
      </w:r>
      <w:r>
        <w:rPr>
          <w:sz w:val="20"/>
        </w:rPr>
        <w:t>when they A. contain chloroplasts B. have crystals C. become flaccid D. becometurgid.</w:t>
      </w:r>
    </w:p>
    <w:p w14:paraId="3112EFE6" w14:textId="77777777" w:rsidR="00B51F13" w:rsidRDefault="00B51F13">
      <w:pPr>
        <w:pStyle w:val="BodyText"/>
        <w:spacing w:before="10"/>
      </w:pPr>
    </w:p>
    <w:p w14:paraId="3E8A2209" w14:textId="77777777" w:rsidR="00B51F13" w:rsidRDefault="00000000">
      <w:pPr>
        <w:pStyle w:val="ListParagraph"/>
        <w:numPr>
          <w:ilvl w:val="0"/>
          <w:numId w:val="57"/>
        </w:numPr>
        <w:tabs>
          <w:tab w:val="left" w:pos="1213"/>
        </w:tabs>
        <w:ind w:left="1213" w:hanging="720"/>
        <w:jc w:val="left"/>
        <w:rPr>
          <w:sz w:val="20"/>
        </w:rPr>
      </w:pPr>
      <w:r>
        <w:rPr>
          <w:spacing w:val="-2"/>
          <w:sz w:val="20"/>
        </w:rPr>
        <w:t>Taxism</w:t>
      </w:r>
      <w:r>
        <w:rPr>
          <w:spacing w:val="-11"/>
          <w:sz w:val="20"/>
        </w:rPr>
        <w:t xml:space="preserve"> </w:t>
      </w:r>
      <w:r>
        <w:rPr>
          <w:spacing w:val="-2"/>
          <w:sz w:val="20"/>
        </w:rPr>
        <w:t>differs</w:t>
      </w:r>
      <w:r>
        <w:rPr>
          <w:spacing w:val="-10"/>
          <w:sz w:val="20"/>
        </w:rPr>
        <w:t xml:space="preserve"> </w:t>
      </w:r>
      <w:r>
        <w:rPr>
          <w:spacing w:val="-2"/>
          <w:sz w:val="20"/>
        </w:rPr>
        <w:t>from</w:t>
      </w:r>
      <w:r>
        <w:rPr>
          <w:spacing w:val="-6"/>
          <w:sz w:val="20"/>
        </w:rPr>
        <w:t xml:space="preserve"> </w:t>
      </w:r>
      <w:r>
        <w:rPr>
          <w:spacing w:val="-2"/>
          <w:sz w:val="20"/>
        </w:rPr>
        <w:t>tropismbecause</w:t>
      </w:r>
    </w:p>
    <w:p w14:paraId="54487C70" w14:textId="77777777" w:rsidR="00B51F13" w:rsidRDefault="00000000">
      <w:pPr>
        <w:pStyle w:val="BodyText"/>
        <w:spacing w:before="12" w:line="249" w:lineRule="auto"/>
        <w:ind w:left="493"/>
      </w:pPr>
      <w:r>
        <w:t>A. the whole organism is affected B. it is a directional movement</w:t>
      </w:r>
      <w:r>
        <w:rPr>
          <w:spacing w:val="-6"/>
        </w:rPr>
        <w:t xml:space="preserve"> </w:t>
      </w:r>
      <w:r>
        <w:t>C.</w:t>
      </w:r>
      <w:r>
        <w:rPr>
          <w:spacing w:val="-5"/>
        </w:rPr>
        <w:t xml:space="preserve"> </w:t>
      </w:r>
      <w:r>
        <w:t>it</w:t>
      </w:r>
      <w:r>
        <w:rPr>
          <w:spacing w:val="-6"/>
        </w:rPr>
        <w:t xml:space="preserve"> </w:t>
      </w:r>
      <w:r>
        <w:t>is</w:t>
      </w:r>
      <w:r>
        <w:rPr>
          <w:spacing w:val="-6"/>
        </w:rPr>
        <w:t xml:space="preserve"> </w:t>
      </w:r>
      <w:r>
        <w:t>a</w:t>
      </w:r>
      <w:r>
        <w:rPr>
          <w:spacing w:val="-5"/>
        </w:rPr>
        <w:t xml:space="preserve"> </w:t>
      </w:r>
      <w:r>
        <w:t>response</w:t>
      </w:r>
      <w:r>
        <w:rPr>
          <w:spacing w:val="-5"/>
        </w:rPr>
        <w:t xml:space="preserve"> </w:t>
      </w:r>
      <w:r>
        <w:t>to</w:t>
      </w:r>
      <w:r>
        <w:rPr>
          <w:spacing w:val="-1"/>
        </w:rPr>
        <w:t xml:space="preserve"> </w:t>
      </w:r>
      <w:r>
        <w:t>multi-directional</w:t>
      </w:r>
      <w:r>
        <w:rPr>
          <w:spacing w:val="-5"/>
        </w:rPr>
        <w:t xml:space="preserve"> </w:t>
      </w:r>
      <w:r>
        <w:t>stimuli</w:t>
      </w:r>
      <w:r>
        <w:rPr>
          <w:spacing w:val="-6"/>
        </w:rPr>
        <w:t xml:space="preserve"> </w:t>
      </w:r>
      <w:r>
        <w:t>D. part of the organism is affected.</w:t>
      </w:r>
    </w:p>
    <w:p w14:paraId="7BDAA9A7" w14:textId="77777777" w:rsidR="00B51F13" w:rsidRDefault="00B51F13">
      <w:pPr>
        <w:pStyle w:val="BodyText"/>
      </w:pPr>
    </w:p>
    <w:p w14:paraId="0EAB6B20" w14:textId="77777777" w:rsidR="00B51F13" w:rsidRDefault="00B51F13">
      <w:pPr>
        <w:pStyle w:val="BodyText"/>
        <w:spacing w:before="20"/>
      </w:pPr>
    </w:p>
    <w:p w14:paraId="61395D0D" w14:textId="77777777" w:rsidR="00B51F13" w:rsidRDefault="00000000">
      <w:pPr>
        <w:pStyle w:val="ListParagraph"/>
        <w:numPr>
          <w:ilvl w:val="0"/>
          <w:numId w:val="57"/>
        </w:numPr>
        <w:tabs>
          <w:tab w:val="left" w:pos="1213"/>
          <w:tab w:val="left" w:pos="1216"/>
        </w:tabs>
        <w:spacing w:before="1" w:line="252" w:lineRule="auto"/>
        <w:ind w:left="1216" w:right="505" w:hanging="721"/>
        <w:jc w:val="left"/>
        <w:rPr>
          <w:sz w:val="20"/>
        </w:rPr>
      </w:pPr>
      <w:r>
        <w:rPr>
          <w:sz w:val="20"/>
        </w:rPr>
        <w:t>A</w:t>
      </w:r>
      <w:r>
        <w:rPr>
          <w:spacing w:val="-4"/>
          <w:sz w:val="20"/>
        </w:rPr>
        <w:t xml:space="preserve"> </w:t>
      </w:r>
      <w:r>
        <w:rPr>
          <w:sz w:val="20"/>
        </w:rPr>
        <w:t>dry dehiscent</w:t>
      </w:r>
      <w:r>
        <w:rPr>
          <w:spacing w:val="-5"/>
          <w:sz w:val="20"/>
        </w:rPr>
        <w:t xml:space="preserve"> </w:t>
      </w:r>
      <w:r>
        <w:rPr>
          <w:sz w:val="20"/>
        </w:rPr>
        <w:t>fruit</w:t>
      </w:r>
      <w:r>
        <w:rPr>
          <w:spacing w:val="-5"/>
          <w:sz w:val="20"/>
        </w:rPr>
        <w:t xml:space="preserve"> </w:t>
      </w:r>
      <w:r>
        <w:rPr>
          <w:sz w:val="20"/>
        </w:rPr>
        <w:t>which</w:t>
      </w:r>
      <w:r>
        <w:rPr>
          <w:spacing w:val="-5"/>
          <w:sz w:val="20"/>
        </w:rPr>
        <w:t xml:space="preserve"> </w:t>
      </w:r>
      <w:r>
        <w:rPr>
          <w:sz w:val="20"/>
        </w:rPr>
        <w:t>breaks</w:t>
      </w:r>
      <w:r>
        <w:rPr>
          <w:spacing w:val="-5"/>
          <w:sz w:val="20"/>
        </w:rPr>
        <w:t xml:space="preserve"> </w:t>
      </w:r>
      <w:r>
        <w:rPr>
          <w:sz w:val="20"/>
        </w:rPr>
        <w:t>up</w:t>
      </w:r>
      <w:r>
        <w:rPr>
          <w:spacing w:val="-3"/>
          <w:sz w:val="20"/>
        </w:rPr>
        <w:t xml:space="preserve"> </w:t>
      </w:r>
      <w:r>
        <w:rPr>
          <w:sz w:val="20"/>
        </w:rPr>
        <w:t>into</w:t>
      </w:r>
      <w:r>
        <w:rPr>
          <w:spacing w:val="-6"/>
          <w:sz w:val="20"/>
        </w:rPr>
        <w:t xml:space="preserve"> </w:t>
      </w:r>
      <w:r>
        <w:rPr>
          <w:sz w:val="20"/>
        </w:rPr>
        <w:t>one seeded parts is a</w:t>
      </w:r>
    </w:p>
    <w:p w14:paraId="70B39EED" w14:textId="77777777" w:rsidR="00B51F13" w:rsidRDefault="00000000">
      <w:pPr>
        <w:pStyle w:val="BodyText"/>
        <w:spacing w:line="225" w:lineRule="exact"/>
        <w:ind w:left="1214"/>
      </w:pPr>
      <w:r>
        <w:t>A.</w:t>
      </w:r>
      <w:r>
        <w:rPr>
          <w:spacing w:val="-11"/>
        </w:rPr>
        <w:t xml:space="preserve"> </w:t>
      </w:r>
      <w:r>
        <w:t>schizocarp</w:t>
      </w:r>
      <w:r>
        <w:rPr>
          <w:spacing w:val="-5"/>
        </w:rPr>
        <w:t xml:space="preserve"> </w:t>
      </w:r>
      <w:r>
        <w:t>B.</w:t>
      </w:r>
      <w:r>
        <w:rPr>
          <w:spacing w:val="-5"/>
        </w:rPr>
        <w:t xml:space="preserve"> </w:t>
      </w:r>
      <w:r>
        <w:t>capsule</w:t>
      </w:r>
      <w:r>
        <w:rPr>
          <w:spacing w:val="-5"/>
        </w:rPr>
        <w:t xml:space="preserve"> </w:t>
      </w:r>
      <w:r>
        <w:t>C.</w:t>
      </w:r>
      <w:r>
        <w:rPr>
          <w:spacing w:val="-5"/>
        </w:rPr>
        <w:t xml:space="preserve"> </w:t>
      </w:r>
      <w:r>
        <w:t>follicle</w:t>
      </w:r>
      <w:r>
        <w:rPr>
          <w:spacing w:val="-5"/>
        </w:rPr>
        <w:t xml:space="preserve"> </w:t>
      </w:r>
      <w:r>
        <w:t>D.</w:t>
      </w:r>
      <w:r>
        <w:rPr>
          <w:spacing w:val="-29"/>
        </w:rPr>
        <w:t xml:space="preserve"> </w:t>
      </w:r>
      <w:r>
        <w:rPr>
          <w:spacing w:val="-2"/>
        </w:rPr>
        <w:t>legume.</w:t>
      </w:r>
    </w:p>
    <w:p w14:paraId="35E4D6D2" w14:textId="77777777" w:rsidR="00B51F13" w:rsidRDefault="00B51F13">
      <w:pPr>
        <w:pStyle w:val="BodyText"/>
        <w:spacing w:before="19"/>
      </w:pPr>
    </w:p>
    <w:p w14:paraId="2711FF59" w14:textId="77777777" w:rsidR="00B51F13" w:rsidRDefault="00000000">
      <w:pPr>
        <w:pStyle w:val="ListParagraph"/>
        <w:numPr>
          <w:ilvl w:val="0"/>
          <w:numId w:val="57"/>
        </w:numPr>
        <w:tabs>
          <w:tab w:val="left" w:pos="1213"/>
        </w:tabs>
        <w:spacing w:before="1"/>
        <w:ind w:left="1213" w:hanging="720"/>
        <w:jc w:val="left"/>
        <w:rPr>
          <w:sz w:val="20"/>
        </w:rPr>
      </w:pPr>
      <w:r>
        <w:rPr>
          <w:spacing w:val="-8"/>
          <w:sz w:val="20"/>
        </w:rPr>
        <w:t>Airspaces</w:t>
      </w:r>
      <w:r>
        <w:rPr>
          <w:spacing w:val="-19"/>
          <w:sz w:val="20"/>
        </w:rPr>
        <w:t xml:space="preserve"> </w:t>
      </w:r>
      <w:r>
        <w:rPr>
          <w:spacing w:val="-8"/>
          <w:sz w:val="20"/>
        </w:rPr>
        <w:t>are</w:t>
      </w:r>
      <w:r>
        <w:rPr>
          <w:spacing w:val="-10"/>
          <w:sz w:val="20"/>
        </w:rPr>
        <w:t xml:space="preserve"> </w:t>
      </w:r>
      <w:r>
        <w:rPr>
          <w:spacing w:val="-8"/>
          <w:sz w:val="20"/>
        </w:rPr>
        <w:t>characteristic</w:t>
      </w:r>
      <w:r>
        <w:rPr>
          <w:spacing w:val="-17"/>
          <w:sz w:val="20"/>
        </w:rPr>
        <w:t xml:space="preserve"> </w:t>
      </w:r>
      <w:r>
        <w:rPr>
          <w:spacing w:val="-8"/>
          <w:sz w:val="20"/>
        </w:rPr>
        <w:t>of</w:t>
      </w:r>
      <w:r>
        <w:rPr>
          <w:spacing w:val="-9"/>
          <w:sz w:val="20"/>
        </w:rPr>
        <w:t xml:space="preserve"> </w:t>
      </w:r>
      <w:r>
        <w:rPr>
          <w:spacing w:val="-8"/>
          <w:sz w:val="20"/>
        </w:rPr>
        <w:t>seeds</w:t>
      </w:r>
      <w:r>
        <w:rPr>
          <w:spacing w:val="-18"/>
          <w:sz w:val="20"/>
        </w:rPr>
        <w:t xml:space="preserve"> </w:t>
      </w:r>
      <w:r>
        <w:rPr>
          <w:spacing w:val="-8"/>
          <w:sz w:val="20"/>
        </w:rPr>
        <w:t>or</w:t>
      </w:r>
      <w:r>
        <w:rPr>
          <w:spacing w:val="-4"/>
          <w:sz w:val="20"/>
        </w:rPr>
        <w:t xml:space="preserve"> </w:t>
      </w:r>
      <w:r>
        <w:rPr>
          <w:spacing w:val="-8"/>
          <w:sz w:val="20"/>
        </w:rPr>
        <w:t>fruits</w:t>
      </w:r>
      <w:r>
        <w:rPr>
          <w:spacing w:val="-18"/>
          <w:sz w:val="20"/>
        </w:rPr>
        <w:t xml:space="preserve"> </w:t>
      </w:r>
      <w:r>
        <w:rPr>
          <w:spacing w:val="-8"/>
          <w:sz w:val="20"/>
        </w:rPr>
        <w:t>dispersed</w:t>
      </w:r>
    </w:p>
    <w:p w14:paraId="787DB0A0" w14:textId="77777777" w:rsidR="00B51F13" w:rsidRDefault="00000000">
      <w:pPr>
        <w:pStyle w:val="BodyText"/>
        <w:spacing w:before="10"/>
        <w:ind w:left="1214"/>
      </w:pPr>
      <w:r>
        <w:t>A.</w:t>
      </w:r>
      <w:r>
        <w:rPr>
          <w:spacing w:val="-10"/>
        </w:rPr>
        <w:t xml:space="preserve"> </w:t>
      </w:r>
      <w:r>
        <w:t>birds</w:t>
      </w:r>
      <w:r>
        <w:rPr>
          <w:spacing w:val="-5"/>
        </w:rPr>
        <w:t xml:space="preserve"> </w:t>
      </w:r>
      <w:r>
        <w:t>B.</w:t>
      </w:r>
      <w:r>
        <w:rPr>
          <w:spacing w:val="-9"/>
        </w:rPr>
        <w:t xml:space="preserve"> </w:t>
      </w:r>
      <w:r>
        <w:t>water</w:t>
      </w:r>
      <w:r>
        <w:rPr>
          <w:spacing w:val="-12"/>
        </w:rPr>
        <w:t xml:space="preserve"> </w:t>
      </w:r>
      <w:r>
        <w:t>C.</w:t>
      </w:r>
      <w:r>
        <w:rPr>
          <w:spacing w:val="-5"/>
        </w:rPr>
        <w:t xml:space="preserve"> </w:t>
      </w:r>
      <w:r>
        <w:t>wind</w:t>
      </w:r>
      <w:r>
        <w:rPr>
          <w:spacing w:val="-5"/>
        </w:rPr>
        <w:t xml:space="preserve"> </w:t>
      </w:r>
      <w:r>
        <w:t>D.</w:t>
      </w:r>
      <w:r>
        <w:rPr>
          <w:spacing w:val="-3"/>
        </w:rPr>
        <w:t xml:space="preserve"> </w:t>
      </w:r>
      <w:r>
        <w:rPr>
          <w:spacing w:val="-2"/>
        </w:rPr>
        <w:t>explosivemechanism.</w:t>
      </w:r>
    </w:p>
    <w:p w14:paraId="08EDEC47" w14:textId="77777777" w:rsidR="00B51F13" w:rsidRDefault="00B51F13">
      <w:pPr>
        <w:pStyle w:val="BodyText"/>
        <w:spacing w:before="19"/>
      </w:pPr>
    </w:p>
    <w:p w14:paraId="2A8E26E7" w14:textId="77777777" w:rsidR="00B51F13" w:rsidRDefault="00000000">
      <w:pPr>
        <w:pStyle w:val="ListParagraph"/>
        <w:numPr>
          <w:ilvl w:val="0"/>
          <w:numId w:val="57"/>
        </w:numPr>
        <w:tabs>
          <w:tab w:val="left" w:pos="1213"/>
          <w:tab w:val="left" w:pos="1216"/>
        </w:tabs>
        <w:spacing w:before="1" w:line="249" w:lineRule="auto"/>
        <w:ind w:left="1216" w:right="269" w:hanging="721"/>
        <w:jc w:val="left"/>
        <w:rPr>
          <w:sz w:val="20"/>
        </w:rPr>
      </w:pPr>
      <w:r>
        <w:rPr>
          <w:sz w:val="20"/>
        </w:rPr>
        <w:t>In</w:t>
      </w:r>
      <w:r>
        <w:rPr>
          <w:spacing w:val="-7"/>
          <w:sz w:val="20"/>
        </w:rPr>
        <w:t xml:space="preserve"> </w:t>
      </w:r>
      <w:r>
        <w:rPr>
          <w:sz w:val="20"/>
        </w:rPr>
        <w:t>vegetative</w:t>
      </w:r>
      <w:r>
        <w:rPr>
          <w:spacing w:val="-9"/>
          <w:sz w:val="20"/>
        </w:rPr>
        <w:t xml:space="preserve"> </w:t>
      </w:r>
      <w:r>
        <w:rPr>
          <w:sz w:val="20"/>
        </w:rPr>
        <w:t>propagation,</w:t>
      </w:r>
      <w:r>
        <w:rPr>
          <w:spacing w:val="-8"/>
          <w:sz w:val="20"/>
        </w:rPr>
        <w:t xml:space="preserve"> </w:t>
      </w:r>
      <w:r>
        <w:rPr>
          <w:sz w:val="20"/>
        </w:rPr>
        <w:t>which</w:t>
      </w:r>
      <w:r>
        <w:rPr>
          <w:spacing w:val="-3"/>
          <w:sz w:val="20"/>
        </w:rPr>
        <w:t xml:space="preserve"> </w:t>
      </w:r>
      <w:r>
        <w:rPr>
          <w:sz w:val="20"/>
        </w:rPr>
        <w:t>of</w:t>
      </w:r>
      <w:r>
        <w:rPr>
          <w:spacing w:val="-11"/>
          <w:sz w:val="20"/>
        </w:rPr>
        <w:t xml:space="preserve"> </w:t>
      </w:r>
      <w:r>
        <w:rPr>
          <w:sz w:val="20"/>
        </w:rPr>
        <w:t>the</w:t>
      </w:r>
      <w:r>
        <w:rPr>
          <w:spacing w:val="-9"/>
          <w:sz w:val="20"/>
        </w:rPr>
        <w:t xml:space="preserve"> </w:t>
      </w:r>
      <w:r>
        <w:rPr>
          <w:sz w:val="20"/>
        </w:rPr>
        <w:t>following requires part of another plant to develop?</w:t>
      </w:r>
    </w:p>
    <w:p w14:paraId="2A772DDB" w14:textId="77777777" w:rsidR="00B51F13" w:rsidRDefault="00000000">
      <w:pPr>
        <w:pStyle w:val="BodyText"/>
        <w:spacing w:before="1"/>
        <w:ind w:left="1214"/>
      </w:pPr>
      <w:r>
        <w:t>A.</w:t>
      </w:r>
      <w:r>
        <w:rPr>
          <w:spacing w:val="-8"/>
        </w:rPr>
        <w:t xml:space="preserve"> </w:t>
      </w:r>
      <w:r>
        <w:t>Scion</w:t>
      </w:r>
      <w:r>
        <w:rPr>
          <w:spacing w:val="-4"/>
        </w:rPr>
        <w:t xml:space="preserve"> </w:t>
      </w:r>
      <w:r>
        <w:t>B.</w:t>
      </w:r>
      <w:r>
        <w:rPr>
          <w:spacing w:val="-8"/>
        </w:rPr>
        <w:t xml:space="preserve"> </w:t>
      </w:r>
      <w:r>
        <w:t>Bulb</w:t>
      </w:r>
      <w:r>
        <w:rPr>
          <w:spacing w:val="-3"/>
        </w:rPr>
        <w:t xml:space="preserve"> </w:t>
      </w:r>
      <w:r>
        <w:t>C.</w:t>
      </w:r>
      <w:r>
        <w:rPr>
          <w:spacing w:val="-4"/>
        </w:rPr>
        <w:t xml:space="preserve"> </w:t>
      </w:r>
      <w:r>
        <w:t>Rhizome</w:t>
      </w:r>
      <w:r>
        <w:rPr>
          <w:spacing w:val="8"/>
        </w:rPr>
        <w:t xml:space="preserve"> </w:t>
      </w:r>
      <w:r>
        <w:t>D.</w:t>
      </w:r>
      <w:r>
        <w:rPr>
          <w:spacing w:val="-6"/>
        </w:rPr>
        <w:t xml:space="preserve"> </w:t>
      </w:r>
      <w:r>
        <w:rPr>
          <w:spacing w:val="-2"/>
        </w:rPr>
        <w:t>Sucker</w:t>
      </w:r>
    </w:p>
    <w:p w14:paraId="3926FE67" w14:textId="77777777" w:rsidR="00B51F13" w:rsidRDefault="00B51F13">
      <w:pPr>
        <w:pStyle w:val="BodyText"/>
        <w:spacing w:before="20"/>
      </w:pPr>
    </w:p>
    <w:p w14:paraId="27FA9913" w14:textId="77777777" w:rsidR="00B51F13" w:rsidRDefault="00000000">
      <w:pPr>
        <w:pStyle w:val="ListParagraph"/>
        <w:numPr>
          <w:ilvl w:val="0"/>
          <w:numId w:val="57"/>
        </w:numPr>
        <w:tabs>
          <w:tab w:val="left" w:pos="1213"/>
          <w:tab w:val="left" w:pos="1216"/>
        </w:tabs>
        <w:spacing w:line="249" w:lineRule="auto"/>
        <w:ind w:left="1216" w:right="909" w:hanging="721"/>
        <w:jc w:val="left"/>
        <w:rPr>
          <w:sz w:val="20"/>
        </w:rPr>
      </w:pPr>
      <w:r>
        <w:rPr>
          <w:sz w:val="20"/>
        </w:rPr>
        <w:t>Which</w:t>
      </w:r>
      <w:r>
        <w:rPr>
          <w:spacing w:val="-5"/>
          <w:sz w:val="20"/>
        </w:rPr>
        <w:t xml:space="preserve"> </w:t>
      </w:r>
      <w:r>
        <w:rPr>
          <w:sz w:val="20"/>
        </w:rPr>
        <w:t>of</w:t>
      </w:r>
      <w:r>
        <w:rPr>
          <w:spacing w:val="-11"/>
          <w:sz w:val="20"/>
        </w:rPr>
        <w:t xml:space="preserve"> </w:t>
      </w:r>
      <w:r>
        <w:rPr>
          <w:sz w:val="20"/>
        </w:rPr>
        <w:t>these</w:t>
      </w:r>
      <w:r>
        <w:rPr>
          <w:spacing w:val="-6"/>
          <w:sz w:val="20"/>
        </w:rPr>
        <w:t xml:space="preserve"> </w:t>
      </w:r>
      <w:r>
        <w:rPr>
          <w:sz w:val="20"/>
        </w:rPr>
        <w:t>plant</w:t>
      </w:r>
      <w:r>
        <w:rPr>
          <w:spacing w:val="-2"/>
          <w:sz w:val="20"/>
        </w:rPr>
        <w:t xml:space="preserve"> </w:t>
      </w:r>
      <w:r>
        <w:rPr>
          <w:sz w:val="20"/>
        </w:rPr>
        <w:t>groups</w:t>
      </w:r>
      <w:r>
        <w:rPr>
          <w:spacing w:val="-7"/>
          <w:sz w:val="20"/>
        </w:rPr>
        <w:t xml:space="preserve"> </w:t>
      </w:r>
      <w:r>
        <w:rPr>
          <w:sz w:val="20"/>
        </w:rPr>
        <w:t>are</w:t>
      </w:r>
      <w:r>
        <w:rPr>
          <w:spacing w:val="-6"/>
          <w:sz w:val="20"/>
        </w:rPr>
        <w:t xml:space="preserve"> </w:t>
      </w:r>
      <w:r>
        <w:rPr>
          <w:sz w:val="20"/>
        </w:rPr>
        <w:t>normally propagated by asexual means?</w:t>
      </w:r>
    </w:p>
    <w:p w14:paraId="53CF37B5" w14:textId="77777777" w:rsidR="00B51F13" w:rsidRDefault="00000000">
      <w:pPr>
        <w:pStyle w:val="BodyText"/>
        <w:spacing w:line="249" w:lineRule="auto"/>
        <w:ind w:left="1432" w:right="38" w:hanging="216"/>
      </w:pPr>
      <w:r>
        <w:t>A Banana, yam, pineapple and cassava B. Yam, cassava , rubber and banana C. Yam, cassava, orange</w:t>
      </w:r>
      <w:r>
        <w:rPr>
          <w:spacing w:val="-7"/>
        </w:rPr>
        <w:t xml:space="preserve"> </w:t>
      </w:r>
      <w:r>
        <w:t>and</w:t>
      </w:r>
      <w:r>
        <w:rPr>
          <w:spacing w:val="-8"/>
        </w:rPr>
        <w:t xml:space="preserve"> </w:t>
      </w:r>
      <w:r>
        <w:t>banana,</w:t>
      </w:r>
      <w:r>
        <w:rPr>
          <w:spacing w:val="-9"/>
        </w:rPr>
        <w:t xml:space="preserve"> </w:t>
      </w:r>
      <w:r>
        <w:t>D.</w:t>
      </w:r>
      <w:r>
        <w:rPr>
          <w:spacing w:val="-7"/>
        </w:rPr>
        <w:t xml:space="preserve"> </w:t>
      </w:r>
      <w:r>
        <w:t>Banana,</w:t>
      </w:r>
      <w:r>
        <w:rPr>
          <w:spacing w:val="-7"/>
        </w:rPr>
        <w:t xml:space="preserve"> </w:t>
      </w:r>
      <w:r>
        <w:t>cassava,</w:t>
      </w:r>
      <w:r>
        <w:rPr>
          <w:spacing w:val="-6"/>
        </w:rPr>
        <w:t xml:space="preserve"> </w:t>
      </w:r>
      <w:r>
        <w:t>coffee and pineapple.</w:t>
      </w:r>
    </w:p>
    <w:p w14:paraId="4F98F15F" w14:textId="77777777" w:rsidR="00B51F13" w:rsidRDefault="00B51F13">
      <w:pPr>
        <w:pStyle w:val="BodyText"/>
        <w:spacing w:before="13"/>
      </w:pPr>
    </w:p>
    <w:p w14:paraId="3970A274" w14:textId="77777777" w:rsidR="00B51F13" w:rsidRDefault="00000000">
      <w:pPr>
        <w:pStyle w:val="ListParagraph"/>
        <w:numPr>
          <w:ilvl w:val="0"/>
          <w:numId w:val="57"/>
        </w:numPr>
        <w:tabs>
          <w:tab w:val="left" w:pos="1213"/>
          <w:tab w:val="left" w:pos="1216"/>
        </w:tabs>
        <w:spacing w:line="247" w:lineRule="auto"/>
        <w:ind w:left="1216" w:right="16" w:hanging="721"/>
        <w:jc w:val="left"/>
        <w:rPr>
          <w:sz w:val="20"/>
        </w:rPr>
      </w:pPr>
      <w:r>
        <w:rPr>
          <w:sz w:val="20"/>
        </w:rPr>
        <w:t>In</w:t>
      </w:r>
      <w:r>
        <w:rPr>
          <w:spacing w:val="-13"/>
          <w:sz w:val="20"/>
        </w:rPr>
        <w:t xml:space="preserve"> </w:t>
      </w:r>
      <w:r>
        <w:rPr>
          <w:sz w:val="20"/>
        </w:rPr>
        <w:t>a</w:t>
      </w:r>
      <w:r>
        <w:rPr>
          <w:spacing w:val="-17"/>
          <w:sz w:val="20"/>
        </w:rPr>
        <w:t xml:space="preserve"> </w:t>
      </w:r>
      <w:r>
        <w:rPr>
          <w:sz w:val="20"/>
        </w:rPr>
        <w:t>mammal,</w:t>
      </w:r>
      <w:r>
        <w:rPr>
          <w:spacing w:val="-13"/>
          <w:sz w:val="20"/>
        </w:rPr>
        <w:t xml:space="preserve"> </w:t>
      </w:r>
      <w:r>
        <w:rPr>
          <w:sz w:val="20"/>
        </w:rPr>
        <w:t>the</w:t>
      </w:r>
      <w:r>
        <w:rPr>
          <w:spacing w:val="-16"/>
          <w:sz w:val="20"/>
        </w:rPr>
        <w:t xml:space="preserve"> </w:t>
      </w:r>
      <w:r>
        <w:rPr>
          <w:sz w:val="20"/>
        </w:rPr>
        <w:t>placenta</w:t>
      </w:r>
      <w:r>
        <w:rPr>
          <w:spacing w:val="-18"/>
          <w:sz w:val="20"/>
        </w:rPr>
        <w:t xml:space="preserve"> </w:t>
      </w:r>
      <w:r>
        <w:rPr>
          <w:sz w:val="20"/>
        </w:rPr>
        <w:t>performs</w:t>
      </w:r>
      <w:r>
        <w:rPr>
          <w:spacing w:val="-4"/>
          <w:sz w:val="20"/>
        </w:rPr>
        <w:t xml:space="preserve"> </w:t>
      </w:r>
      <w:r>
        <w:rPr>
          <w:sz w:val="20"/>
        </w:rPr>
        <w:t>functions</w:t>
      </w:r>
      <w:r>
        <w:rPr>
          <w:spacing w:val="-17"/>
          <w:sz w:val="20"/>
        </w:rPr>
        <w:t xml:space="preserve"> </w:t>
      </w:r>
      <w:r>
        <w:rPr>
          <w:sz w:val="20"/>
        </w:rPr>
        <w:t>similar to those of</w:t>
      </w:r>
      <w:r>
        <w:rPr>
          <w:spacing w:val="40"/>
          <w:sz w:val="20"/>
        </w:rPr>
        <w:t xml:space="preserve"> </w:t>
      </w:r>
      <w:r>
        <w:rPr>
          <w:sz w:val="20"/>
        </w:rPr>
        <w:t>the</w:t>
      </w:r>
    </w:p>
    <w:p w14:paraId="311506EC" w14:textId="77777777" w:rsidR="00B51F13" w:rsidRDefault="00000000">
      <w:pPr>
        <w:pStyle w:val="BodyText"/>
        <w:spacing w:before="4" w:line="249" w:lineRule="auto"/>
        <w:ind w:left="1422" w:hanging="209"/>
      </w:pPr>
      <w:r>
        <w:t>A.</w:t>
      </w:r>
      <w:r>
        <w:rPr>
          <w:spacing w:val="-26"/>
        </w:rPr>
        <w:t xml:space="preserve"> </w:t>
      </w:r>
      <w:r>
        <w:t>lungs, kidneys and digestive system B. lungs, heart</w:t>
      </w:r>
      <w:r>
        <w:rPr>
          <w:spacing w:val="-4"/>
        </w:rPr>
        <w:t xml:space="preserve"> </w:t>
      </w:r>
      <w:r>
        <w:t>and nervous</w:t>
      </w:r>
      <w:r>
        <w:rPr>
          <w:spacing w:val="-5"/>
        </w:rPr>
        <w:t xml:space="preserve"> </w:t>
      </w:r>
      <w:r>
        <w:t>system</w:t>
      </w:r>
      <w:r>
        <w:rPr>
          <w:spacing w:val="-3"/>
        </w:rPr>
        <w:t xml:space="preserve"> </w:t>
      </w:r>
      <w:r>
        <w:t>C.</w:t>
      </w:r>
      <w:r>
        <w:rPr>
          <w:spacing w:val="-4"/>
        </w:rPr>
        <w:t xml:space="preserve"> </w:t>
      </w:r>
      <w:r>
        <w:t>liver,</w:t>
      </w:r>
      <w:r>
        <w:rPr>
          <w:spacing w:val="-4"/>
        </w:rPr>
        <w:t xml:space="preserve"> </w:t>
      </w:r>
      <w:r>
        <w:t>intestines</w:t>
      </w:r>
      <w:r>
        <w:rPr>
          <w:spacing w:val="-2"/>
        </w:rPr>
        <w:t xml:space="preserve"> </w:t>
      </w:r>
      <w:r>
        <w:t>and reproductive system D. intestines, heart and digestive system.</w:t>
      </w:r>
    </w:p>
    <w:p w14:paraId="0EB749DA" w14:textId="77777777" w:rsidR="00B51F13" w:rsidRDefault="00B51F13">
      <w:pPr>
        <w:pStyle w:val="BodyText"/>
        <w:spacing w:before="11"/>
      </w:pPr>
    </w:p>
    <w:p w14:paraId="2898F9ED" w14:textId="77777777" w:rsidR="00B51F13" w:rsidRDefault="00000000">
      <w:pPr>
        <w:pStyle w:val="ListParagraph"/>
        <w:numPr>
          <w:ilvl w:val="0"/>
          <w:numId w:val="57"/>
        </w:numPr>
        <w:tabs>
          <w:tab w:val="left" w:pos="1213"/>
          <w:tab w:val="left" w:pos="1216"/>
        </w:tabs>
        <w:spacing w:line="247" w:lineRule="auto"/>
        <w:ind w:left="1216" w:right="39" w:hanging="721"/>
        <w:jc w:val="left"/>
        <w:rPr>
          <w:sz w:val="20"/>
        </w:rPr>
      </w:pPr>
      <w:r>
        <w:rPr>
          <w:sz w:val="20"/>
        </w:rPr>
        <w:t>The</w:t>
      </w:r>
      <w:r>
        <w:rPr>
          <w:spacing w:val="-4"/>
          <w:sz w:val="20"/>
        </w:rPr>
        <w:t xml:space="preserve"> </w:t>
      </w:r>
      <w:r>
        <w:rPr>
          <w:sz w:val="20"/>
        </w:rPr>
        <w:t>radicle</w:t>
      </w:r>
      <w:r>
        <w:rPr>
          <w:spacing w:val="-5"/>
          <w:sz w:val="20"/>
        </w:rPr>
        <w:t xml:space="preserve"> </w:t>
      </w:r>
      <w:r>
        <w:rPr>
          <w:sz w:val="20"/>
        </w:rPr>
        <w:t>of</w:t>
      </w:r>
      <w:r>
        <w:rPr>
          <w:spacing w:val="-10"/>
          <w:sz w:val="20"/>
        </w:rPr>
        <w:t xml:space="preserve"> </w:t>
      </w:r>
      <w:r>
        <w:rPr>
          <w:sz w:val="20"/>
        </w:rPr>
        <w:t>a</w:t>
      </w:r>
      <w:r>
        <w:rPr>
          <w:spacing w:val="-4"/>
          <w:sz w:val="20"/>
        </w:rPr>
        <w:t xml:space="preserve"> </w:t>
      </w:r>
      <w:r>
        <w:rPr>
          <w:sz w:val="20"/>
        </w:rPr>
        <w:t>bean</w:t>
      </w:r>
      <w:r>
        <w:rPr>
          <w:spacing w:val="-5"/>
          <w:sz w:val="20"/>
        </w:rPr>
        <w:t xml:space="preserve"> </w:t>
      </w:r>
      <w:r>
        <w:rPr>
          <w:sz w:val="20"/>
        </w:rPr>
        <w:t>seedling</w:t>
      </w:r>
      <w:r>
        <w:rPr>
          <w:spacing w:val="-5"/>
          <w:sz w:val="20"/>
        </w:rPr>
        <w:t xml:space="preserve"> </w:t>
      </w:r>
      <w:r>
        <w:rPr>
          <w:sz w:val="20"/>
        </w:rPr>
        <w:t>grows</w:t>
      </w:r>
      <w:r>
        <w:rPr>
          <w:spacing w:val="-5"/>
          <w:sz w:val="20"/>
        </w:rPr>
        <w:t xml:space="preserve"> </w:t>
      </w:r>
      <w:r>
        <w:rPr>
          <w:sz w:val="20"/>
        </w:rPr>
        <w:t>most</w:t>
      </w:r>
      <w:r>
        <w:rPr>
          <w:spacing w:val="-5"/>
          <w:sz w:val="20"/>
        </w:rPr>
        <w:t xml:space="preserve"> </w:t>
      </w:r>
      <w:r>
        <w:rPr>
          <w:sz w:val="20"/>
        </w:rPr>
        <w:t>rapidly</w:t>
      </w:r>
      <w:r>
        <w:rPr>
          <w:spacing w:val="-6"/>
          <w:sz w:val="20"/>
        </w:rPr>
        <w:t xml:space="preserve"> </w:t>
      </w:r>
      <w:r>
        <w:rPr>
          <w:sz w:val="20"/>
        </w:rPr>
        <w:t>in the region</w:t>
      </w:r>
    </w:p>
    <w:p w14:paraId="0FB8C8C0" w14:textId="77777777" w:rsidR="00B51F13" w:rsidRDefault="00000000">
      <w:pPr>
        <w:pStyle w:val="BodyText"/>
        <w:spacing w:before="6" w:line="247" w:lineRule="auto"/>
        <w:ind w:left="1446" w:hanging="233"/>
      </w:pPr>
      <w:r>
        <w:t>A.</w:t>
      </w:r>
      <w:r>
        <w:rPr>
          <w:spacing w:val="-12"/>
        </w:rPr>
        <w:t xml:space="preserve"> </w:t>
      </w:r>
      <w:r>
        <w:t>of</w:t>
      </w:r>
      <w:r>
        <w:rPr>
          <w:spacing w:val="-8"/>
        </w:rPr>
        <w:t xml:space="preserve"> </w:t>
      </w:r>
      <w:r>
        <w:t>the root</w:t>
      </w:r>
      <w:r>
        <w:rPr>
          <w:spacing w:val="-4"/>
        </w:rPr>
        <w:t xml:space="preserve"> </w:t>
      </w:r>
      <w:r>
        <w:t>tip B.</w:t>
      </w:r>
      <w:r>
        <w:rPr>
          <w:spacing w:val="-8"/>
        </w:rPr>
        <w:t xml:space="preserve"> </w:t>
      </w:r>
      <w:r>
        <w:t>just</w:t>
      </w:r>
      <w:r>
        <w:rPr>
          <w:spacing w:val="-5"/>
        </w:rPr>
        <w:t xml:space="preserve"> </w:t>
      </w:r>
      <w:r>
        <w:t>above</w:t>
      </w:r>
      <w:r>
        <w:rPr>
          <w:spacing w:val="-4"/>
        </w:rPr>
        <w:t xml:space="preserve"> </w:t>
      </w:r>
      <w:r>
        <w:t>the</w:t>
      </w:r>
      <w:r>
        <w:rPr>
          <w:spacing w:val="-4"/>
        </w:rPr>
        <w:t xml:space="preserve"> </w:t>
      </w:r>
      <w:r>
        <w:t>root</w:t>
      </w:r>
      <w:r>
        <w:rPr>
          <w:spacing w:val="-5"/>
        </w:rPr>
        <w:t xml:space="preserve"> </w:t>
      </w:r>
      <w:r>
        <w:t>tip</w:t>
      </w:r>
      <w:r>
        <w:rPr>
          <w:spacing w:val="-3"/>
        </w:rPr>
        <w:t xml:space="preserve"> </w:t>
      </w:r>
      <w:r>
        <w:t>C.</w:t>
      </w:r>
      <w:r>
        <w:rPr>
          <w:spacing w:val="-4"/>
        </w:rPr>
        <w:t xml:space="preserve"> </w:t>
      </w:r>
      <w:r>
        <w:t>just around the root tip D. just below the root</w:t>
      </w:r>
      <w:r>
        <w:rPr>
          <w:spacing w:val="-10"/>
        </w:rPr>
        <w:t xml:space="preserve"> </w:t>
      </w:r>
      <w:r>
        <w:t>tip.</w:t>
      </w:r>
    </w:p>
    <w:p w14:paraId="3EFA2473" w14:textId="77777777" w:rsidR="00B51F13" w:rsidRDefault="00B51F13">
      <w:pPr>
        <w:pStyle w:val="BodyText"/>
        <w:spacing w:before="15"/>
      </w:pPr>
    </w:p>
    <w:p w14:paraId="1D551A2F" w14:textId="77777777" w:rsidR="00B51F13" w:rsidRDefault="00000000">
      <w:pPr>
        <w:pStyle w:val="ListParagraph"/>
        <w:numPr>
          <w:ilvl w:val="0"/>
          <w:numId w:val="57"/>
        </w:numPr>
        <w:tabs>
          <w:tab w:val="left" w:pos="1259"/>
        </w:tabs>
        <w:ind w:left="1259" w:hanging="766"/>
        <w:jc w:val="left"/>
        <w:rPr>
          <w:sz w:val="20"/>
        </w:rPr>
      </w:pPr>
      <w:r>
        <w:rPr>
          <w:sz w:val="20"/>
        </w:rPr>
        <w:t>The</w:t>
      </w:r>
      <w:r>
        <w:rPr>
          <w:spacing w:val="2"/>
          <w:sz w:val="20"/>
        </w:rPr>
        <w:t xml:space="preserve"> </w:t>
      </w:r>
      <w:r>
        <w:rPr>
          <w:sz w:val="20"/>
        </w:rPr>
        <w:t>main</w:t>
      </w:r>
      <w:r>
        <w:rPr>
          <w:spacing w:val="-1"/>
          <w:sz w:val="20"/>
        </w:rPr>
        <w:t xml:space="preserve"> </w:t>
      </w:r>
      <w:r>
        <w:rPr>
          <w:sz w:val="20"/>
        </w:rPr>
        <w:t>function</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z w:val="20"/>
        </w:rPr>
        <w:t>choroid</w:t>
      </w:r>
      <w:r>
        <w:rPr>
          <w:spacing w:val="-8"/>
          <w:sz w:val="20"/>
        </w:rPr>
        <w:t xml:space="preserve"> </w:t>
      </w:r>
      <w:r>
        <w:rPr>
          <w:spacing w:val="-5"/>
          <w:sz w:val="20"/>
        </w:rPr>
        <w:t>is</w:t>
      </w:r>
    </w:p>
    <w:p w14:paraId="64DA3EB6" w14:textId="77777777" w:rsidR="00B51F13" w:rsidRDefault="00000000">
      <w:pPr>
        <w:pStyle w:val="ListParagraph"/>
        <w:numPr>
          <w:ilvl w:val="1"/>
          <w:numId w:val="57"/>
        </w:numPr>
        <w:tabs>
          <w:tab w:val="left" w:pos="1457"/>
        </w:tabs>
        <w:spacing w:before="10"/>
        <w:ind w:left="1457" w:hanging="243"/>
        <w:rPr>
          <w:sz w:val="20"/>
        </w:rPr>
      </w:pPr>
      <w:r>
        <w:rPr>
          <w:sz w:val="20"/>
        </w:rPr>
        <w:t>protection</w:t>
      </w:r>
      <w:r>
        <w:rPr>
          <w:spacing w:val="-6"/>
          <w:sz w:val="20"/>
        </w:rPr>
        <w:t xml:space="preserve"> </w:t>
      </w:r>
      <w:r>
        <w:rPr>
          <w:sz w:val="20"/>
        </w:rPr>
        <w:t>of</w:t>
      </w:r>
      <w:r>
        <w:rPr>
          <w:spacing w:val="-11"/>
          <w:sz w:val="20"/>
        </w:rPr>
        <w:t xml:space="preserve"> </w:t>
      </w:r>
      <w:r>
        <w:rPr>
          <w:sz w:val="20"/>
        </w:rPr>
        <w:t>the</w:t>
      </w:r>
      <w:r>
        <w:rPr>
          <w:spacing w:val="1"/>
          <w:sz w:val="20"/>
        </w:rPr>
        <w:t xml:space="preserve"> </w:t>
      </w:r>
      <w:r>
        <w:rPr>
          <w:sz w:val="20"/>
        </w:rPr>
        <w:t>eye</w:t>
      </w:r>
      <w:r>
        <w:rPr>
          <w:spacing w:val="-12"/>
          <w:sz w:val="20"/>
        </w:rPr>
        <w:t xml:space="preserve"> </w:t>
      </w:r>
      <w:r>
        <w:rPr>
          <w:sz w:val="20"/>
        </w:rPr>
        <w:t>ball</w:t>
      </w:r>
      <w:r>
        <w:rPr>
          <w:spacing w:val="-4"/>
          <w:sz w:val="20"/>
        </w:rPr>
        <w:t xml:space="preserve"> </w:t>
      </w:r>
      <w:r>
        <w:rPr>
          <w:sz w:val="20"/>
        </w:rPr>
        <w:t>B.</w:t>
      </w:r>
      <w:r>
        <w:rPr>
          <w:spacing w:val="-8"/>
          <w:sz w:val="20"/>
        </w:rPr>
        <w:t xml:space="preserve"> </w:t>
      </w:r>
      <w:r>
        <w:rPr>
          <w:sz w:val="20"/>
        </w:rPr>
        <w:t>transmission</w:t>
      </w:r>
      <w:r>
        <w:rPr>
          <w:spacing w:val="-4"/>
          <w:sz w:val="20"/>
        </w:rPr>
        <w:t xml:space="preserve"> </w:t>
      </w:r>
      <w:r>
        <w:rPr>
          <w:sz w:val="20"/>
        </w:rPr>
        <w:t>of</w:t>
      </w:r>
      <w:r>
        <w:rPr>
          <w:spacing w:val="-12"/>
          <w:sz w:val="20"/>
        </w:rPr>
        <w:t xml:space="preserve"> </w:t>
      </w:r>
      <w:r>
        <w:rPr>
          <w:spacing w:val="-4"/>
          <w:sz w:val="20"/>
        </w:rPr>
        <w:t>light</w:t>
      </w:r>
    </w:p>
    <w:p w14:paraId="23A4AA74" w14:textId="77777777" w:rsidR="00B51F13" w:rsidRDefault="00000000">
      <w:pPr>
        <w:pStyle w:val="ListParagraph"/>
        <w:numPr>
          <w:ilvl w:val="0"/>
          <w:numId w:val="55"/>
        </w:numPr>
        <w:tabs>
          <w:tab w:val="left" w:pos="1447"/>
        </w:tabs>
        <w:spacing w:before="10"/>
        <w:ind w:left="1447" w:hanging="231"/>
        <w:rPr>
          <w:sz w:val="20"/>
        </w:rPr>
      </w:pPr>
      <w:r>
        <w:rPr>
          <w:sz w:val="20"/>
        </w:rPr>
        <w:t>supply</w:t>
      </w:r>
      <w:r>
        <w:rPr>
          <w:spacing w:val="-2"/>
          <w:sz w:val="20"/>
        </w:rPr>
        <w:t xml:space="preserve"> </w:t>
      </w:r>
      <w:r>
        <w:rPr>
          <w:sz w:val="20"/>
        </w:rPr>
        <w:t>of</w:t>
      </w:r>
      <w:r>
        <w:rPr>
          <w:spacing w:val="-5"/>
          <w:sz w:val="20"/>
        </w:rPr>
        <w:t xml:space="preserve"> </w:t>
      </w:r>
      <w:r>
        <w:rPr>
          <w:sz w:val="20"/>
        </w:rPr>
        <w:t>nutrients</w:t>
      </w:r>
      <w:r>
        <w:rPr>
          <w:spacing w:val="-4"/>
          <w:sz w:val="20"/>
        </w:rPr>
        <w:t xml:space="preserve"> </w:t>
      </w:r>
      <w:r>
        <w:rPr>
          <w:sz w:val="20"/>
        </w:rPr>
        <w:t>to</w:t>
      </w:r>
      <w:r>
        <w:rPr>
          <w:spacing w:val="-1"/>
          <w:sz w:val="20"/>
        </w:rPr>
        <w:t xml:space="preserve"> </w:t>
      </w:r>
      <w:r>
        <w:rPr>
          <w:sz w:val="20"/>
        </w:rPr>
        <w:t>tissues</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pacing w:val="-5"/>
          <w:sz w:val="20"/>
        </w:rPr>
        <w:t>eye</w:t>
      </w:r>
    </w:p>
    <w:p w14:paraId="7F2BF1EA" w14:textId="77777777" w:rsidR="00B51F13" w:rsidRDefault="00000000">
      <w:pPr>
        <w:pStyle w:val="ListParagraph"/>
        <w:numPr>
          <w:ilvl w:val="0"/>
          <w:numId w:val="55"/>
        </w:numPr>
        <w:tabs>
          <w:tab w:val="left" w:pos="1459"/>
        </w:tabs>
        <w:spacing w:before="10"/>
        <w:ind w:left="1459" w:hanging="243"/>
        <w:rPr>
          <w:sz w:val="20"/>
        </w:rPr>
      </w:pPr>
      <w:r>
        <w:rPr>
          <w:sz w:val="20"/>
        </w:rPr>
        <w:t>converging</w:t>
      </w:r>
      <w:r>
        <w:rPr>
          <w:spacing w:val="-6"/>
          <w:sz w:val="20"/>
        </w:rPr>
        <w:t xml:space="preserve"> </w:t>
      </w:r>
      <w:r>
        <w:rPr>
          <w:spacing w:val="-2"/>
          <w:sz w:val="20"/>
        </w:rPr>
        <w:t>light.</w:t>
      </w:r>
    </w:p>
    <w:p w14:paraId="53EC8CAD" w14:textId="77777777" w:rsidR="00B51F13" w:rsidRDefault="00B51F13">
      <w:pPr>
        <w:pStyle w:val="BodyText"/>
        <w:spacing w:before="20"/>
      </w:pPr>
    </w:p>
    <w:p w14:paraId="34DDADA1" w14:textId="77777777" w:rsidR="00B51F13" w:rsidRDefault="00000000">
      <w:pPr>
        <w:pStyle w:val="ListParagraph"/>
        <w:numPr>
          <w:ilvl w:val="0"/>
          <w:numId w:val="57"/>
        </w:numPr>
        <w:tabs>
          <w:tab w:val="left" w:pos="1213"/>
          <w:tab w:val="left" w:pos="1216"/>
        </w:tabs>
        <w:spacing w:line="249" w:lineRule="auto"/>
        <w:ind w:left="1216" w:right="40" w:hanging="721"/>
        <w:jc w:val="left"/>
        <w:rPr>
          <w:sz w:val="20"/>
        </w:rPr>
      </w:pPr>
      <w:r>
        <w:rPr>
          <w:sz w:val="20"/>
        </w:rPr>
        <w:t>What part of</w:t>
      </w:r>
      <w:r>
        <w:rPr>
          <w:spacing w:val="40"/>
          <w:sz w:val="20"/>
        </w:rPr>
        <w:t xml:space="preserve"> </w:t>
      </w:r>
      <w:r>
        <w:rPr>
          <w:sz w:val="20"/>
        </w:rPr>
        <w:t>the central nervous system is concerned</w:t>
      </w:r>
      <w:r>
        <w:rPr>
          <w:spacing w:val="-8"/>
          <w:sz w:val="20"/>
        </w:rPr>
        <w:t xml:space="preserve"> </w:t>
      </w:r>
      <w:r>
        <w:rPr>
          <w:sz w:val="20"/>
        </w:rPr>
        <w:t>with</w:t>
      </w:r>
      <w:r>
        <w:rPr>
          <w:spacing w:val="-7"/>
          <w:sz w:val="20"/>
        </w:rPr>
        <w:t xml:space="preserve"> </w:t>
      </w:r>
      <w:r>
        <w:rPr>
          <w:sz w:val="20"/>
        </w:rPr>
        <w:t>answering</w:t>
      </w:r>
      <w:r>
        <w:rPr>
          <w:spacing w:val="-8"/>
          <w:sz w:val="20"/>
        </w:rPr>
        <w:t xml:space="preserve"> </w:t>
      </w:r>
      <w:r>
        <w:rPr>
          <w:sz w:val="20"/>
        </w:rPr>
        <w:t>an</w:t>
      </w:r>
      <w:r>
        <w:rPr>
          <w:spacing w:val="-10"/>
          <w:sz w:val="20"/>
        </w:rPr>
        <w:t xml:space="preserve"> </w:t>
      </w:r>
      <w:r>
        <w:rPr>
          <w:sz w:val="20"/>
        </w:rPr>
        <w:t>examination</w:t>
      </w:r>
      <w:r>
        <w:rPr>
          <w:spacing w:val="-10"/>
          <w:sz w:val="20"/>
        </w:rPr>
        <w:t xml:space="preserve"> </w:t>
      </w:r>
      <w:r>
        <w:rPr>
          <w:sz w:val="20"/>
        </w:rPr>
        <w:t>question?</w:t>
      </w:r>
    </w:p>
    <w:p w14:paraId="375AB8BB" w14:textId="77777777" w:rsidR="00B51F13" w:rsidRDefault="00000000">
      <w:pPr>
        <w:pStyle w:val="ListParagraph"/>
        <w:numPr>
          <w:ilvl w:val="1"/>
          <w:numId w:val="57"/>
        </w:numPr>
        <w:tabs>
          <w:tab w:val="left" w:pos="1445"/>
        </w:tabs>
        <w:spacing w:line="229" w:lineRule="exact"/>
        <w:ind w:left="1445" w:hanging="231"/>
        <w:rPr>
          <w:sz w:val="20"/>
        </w:rPr>
      </w:pPr>
      <w:r>
        <w:rPr>
          <w:spacing w:val="-2"/>
          <w:sz w:val="20"/>
        </w:rPr>
        <w:t>Cerebrum</w:t>
      </w:r>
      <w:r>
        <w:rPr>
          <w:spacing w:val="-8"/>
          <w:sz w:val="20"/>
        </w:rPr>
        <w:t xml:space="preserve"> </w:t>
      </w:r>
      <w:r>
        <w:rPr>
          <w:spacing w:val="-2"/>
          <w:sz w:val="20"/>
        </w:rPr>
        <w:t>B.</w:t>
      </w:r>
      <w:r>
        <w:rPr>
          <w:spacing w:val="-11"/>
          <w:sz w:val="20"/>
        </w:rPr>
        <w:t xml:space="preserve"> </w:t>
      </w:r>
      <w:r>
        <w:rPr>
          <w:spacing w:val="-2"/>
          <w:sz w:val="20"/>
        </w:rPr>
        <w:t>Cerebellum</w:t>
      </w:r>
      <w:r>
        <w:rPr>
          <w:spacing w:val="-7"/>
          <w:sz w:val="20"/>
        </w:rPr>
        <w:t xml:space="preserve"> </w:t>
      </w:r>
      <w:r>
        <w:rPr>
          <w:spacing w:val="-2"/>
          <w:sz w:val="20"/>
        </w:rPr>
        <w:t>C.</w:t>
      </w:r>
      <w:r>
        <w:rPr>
          <w:spacing w:val="-6"/>
          <w:sz w:val="20"/>
        </w:rPr>
        <w:t xml:space="preserve"> </w:t>
      </w:r>
      <w:r>
        <w:rPr>
          <w:spacing w:val="-2"/>
          <w:sz w:val="20"/>
        </w:rPr>
        <w:t>Medulla</w:t>
      </w:r>
      <w:r>
        <w:rPr>
          <w:spacing w:val="-6"/>
          <w:sz w:val="20"/>
        </w:rPr>
        <w:t xml:space="preserve"> </w:t>
      </w:r>
      <w:r>
        <w:rPr>
          <w:spacing w:val="-2"/>
          <w:sz w:val="20"/>
        </w:rPr>
        <w:t>oblongata</w:t>
      </w:r>
    </w:p>
    <w:p w14:paraId="2E6D9D19" w14:textId="77777777" w:rsidR="00B51F13" w:rsidRDefault="00000000">
      <w:pPr>
        <w:pStyle w:val="BodyText"/>
        <w:spacing w:before="10"/>
        <w:ind w:left="1216"/>
      </w:pPr>
      <w:r>
        <w:t>D.</w:t>
      </w:r>
      <w:r>
        <w:rPr>
          <w:spacing w:val="-4"/>
        </w:rPr>
        <w:t xml:space="preserve"> </w:t>
      </w:r>
      <w:r>
        <w:t>Spinal</w:t>
      </w:r>
      <w:r>
        <w:rPr>
          <w:spacing w:val="-4"/>
        </w:rPr>
        <w:t xml:space="preserve"> </w:t>
      </w:r>
      <w:r>
        <w:rPr>
          <w:spacing w:val="-2"/>
        </w:rPr>
        <w:t>cord.</w:t>
      </w:r>
    </w:p>
    <w:p w14:paraId="3E30A6A4" w14:textId="77777777" w:rsidR="00B51F13" w:rsidRDefault="00B51F13">
      <w:pPr>
        <w:pStyle w:val="BodyText"/>
        <w:spacing w:before="22"/>
      </w:pPr>
    </w:p>
    <w:p w14:paraId="6B75C442" w14:textId="77777777" w:rsidR="00B51F13" w:rsidRDefault="00000000">
      <w:pPr>
        <w:pStyle w:val="ListParagraph"/>
        <w:numPr>
          <w:ilvl w:val="0"/>
          <w:numId w:val="57"/>
        </w:numPr>
        <w:tabs>
          <w:tab w:val="left" w:pos="1213"/>
          <w:tab w:val="left" w:pos="1216"/>
        </w:tabs>
        <w:spacing w:line="249" w:lineRule="auto"/>
        <w:ind w:left="1216" w:right="57" w:hanging="721"/>
        <w:jc w:val="left"/>
        <w:rPr>
          <w:sz w:val="20"/>
        </w:rPr>
      </w:pPr>
      <w:r>
        <w:rPr>
          <w:sz w:val="20"/>
        </w:rPr>
        <w:t>Ifa</w:t>
      </w:r>
      <w:r>
        <w:rPr>
          <w:spacing w:val="-11"/>
          <w:sz w:val="20"/>
        </w:rPr>
        <w:t xml:space="preserve"> </w:t>
      </w:r>
      <w:r>
        <w:rPr>
          <w:sz w:val="20"/>
        </w:rPr>
        <w:t>dark-skinned</w:t>
      </w:r>
      <w:r>
        <w:rPr>
          <w:spacing w:val="-7"/>
          <w:sz w:val="20"/>
        </w:rPr>
        <w:t xml:space="preserve"> </w:t>
      </w:r>
      <w:r>
        <w:rPr>
          <w:sz w:val="20"/>
        </w:rPr>
        <w:t>woman</w:t>
      </w:r>
      <w:r>
        <w:rPr>
          <w:spacing w:val="-12"/>
          <w:sz w:val="20"/>
        </w:rPr>
        <w:t xml:space="preserve"> </w:t>
      </w:r>
      <w:r>
        <w:rPr>
          <w:sz w:val="20"/>
        </w:rPr>
        <w:t>(Bb)</w:t>
      </w:r>
      <w:r>
        <w:rPr>
          <w:spacing w:val="-13"/>
          <w:sz w:val="20"/>
        </w:rPr>
        <w:t xml:space="preserve"> </w:t>
      </w:r>
      <w:r>
        <w:rPr>
          <w:sz w:val="20"/>
        </w:rPr>
        <w:t>marries</w:t>
      </w:r>
      <w:r>
        <w:rPr>
          <w:spacing w:val="-9"/>
          <w:sz w:val="20"/>
        </w:rPr>
        <w:t xml:space="preserve"> </w:t>
      </w:r>
      <w:r>
        <w:rPr>
          <w:sz w:val="20"/>
        </w:rPr>
        <w:t>an</w:t>
      </w:r>
      <w:r>
        <w:rPr>
          <w:spacing w:val="-8"/>
          <w:sz w:val="20"/>
        </w:rPr>
        <w:t xml:space="preserve"> </w:t>
      </w:r>
      <w:r>
        <w:rPr>
          <w:sz w:val="20"/>
        </w:rPr>
        <w:t>albino</w:t>
      </w:r>
      <w:r>
        <w:rPr>
          <w:spacing w:val="-9"/>
          <w:sz w:val="20"/>
        </w:rPr>
        <w:t xml:space="preserve"> </w:t>
      </w:r>
      <w:r>
        <w:rPr>
          <w:sz w:val="20"/>
        </w:rPr>
        <w:t>man (bb) and they have four children, how many of the children will be dark-skinned?</w:t>
      </w:r>
    </w:p>
    <w:p w14:paraId="1FF6FA49" w14:textId="77777777" w:rsidR="00B51F13" w:rsidRDefault="00000000">
      <w:pPr>
        <w:pStyle w:val="BodyText"/>
        <w:tabs>
          <w:tab w:val="left" w:pos="1967"/>
          <w:tab w:val="left" w:pos="2653"/>
          <w:tab w:val="left" w:pos="3374"/>
        </w:tabs>
        <w:spacing w:before="1"/>
        <w:ind w:left="1216"/>
      </w:pPr>
      <w:r>
        <w:rPr>
          <w:spacing w:val="-2"/>
        </w:rPr>
        <w:t>A.</w:t>
      </w:r>
      <w:r>
        <w:rPr>
          <w:spacing w:val="-12"/>
        </w:rPr>
        <w:t xml:space="preserve"> </w:t>
      </w:r>
      <w:r>
        <w:rPr>
          <w:spacing w:val="-10"/>
        </w:rPr>
        <w:t>3</w:t>
      </w:r>
      <w:r>
        <w:tab/>
      </w:r>
      <w:r>
        <w:rPr>
          <w:spacing w:val="-5"/>
        </w:rPr>
        <w:t>B.</w:t>
      </w:r>
      <w:r>
        <w:rPr>
          <w:spacing w:val="-17"/>
        </w:rPr>
        <w:t xml:space="preserve"> </w:t>
      </w:r>
      <w:r>
        <w:rPr>
          <w:spacing w:val="-10"/>
        </w:rPr>
        <w:t>2</w:t>
      </w:r>
      <w:r>
        <w:tab/>
      </w:r>
      <w:r>
        <w:rPr>
          <w:spacing w:val="-5"/>
        </w:rPr>
        <w:t>C.1</w:t>
      </w:r>
      <w:r>
        <w:tab/>
      </w:r>
      <w:r>
        <w:rPr>
          <w:spacing w:val="-4"/>
        </w:rPr>
        <w:t>D.0.</w:t>
      </w:r>
    </w:p>
    <w:p w14:paraId="60EC81FB" w14:textId="77777777" w:rsidR="00B51F13" w:rsidRDefault="00000000">
      <w:pPr>
        <w:pStyle w:val="ListParagraph"/>
        <w:numPr>
          <w:ilvl w:val="0"/>
          <w:numId w:val="57"/>
        </w:numPr>
        <w:tabs>
          <w:tab w:val="left" w:pos="1152"/>
        </w:tabs>
        <w:spacing w:before="79" w:line="247" w:lineRule="auto"/>
        <w:ind w:left="1152" w:right="606" w:hanging="720"/>
        <w:jc w:val="left"/>
        <w:rPr>
          <w:sz w:val="20"/>
        </w:rPr>
      </w:pPr>
      <w:r>
        <w:br w:type="column"/>
      </w:r>
      <w:r>
        <w:rPr>
          <w:sz w:val="20"/>
        </w:rPr>
        <w:t>A</w:t>
      </w:r>
      <w:r>
        <w:rPr>
          <w:spacing w:val="-13"/>
          <w:sz w:val="20"/>
        </w:rPr>
        <w:t xml:space="preserve"> </w:t>
      </w:r>
      <w:r>
        <w:rPr>
          <w:sz w:val="20"/>
        </w:rPr>
        <w:t>red</w:t>
      </w:r>
      <w:r>
        <w:rPr>
          <w:spacing w:val="-12"/>
          <w:sz w:val="20"/>
        </w:rPr>
        <w:t xml:space="preserve"> </w:t>
      </w:r>
      <w:r>
        <w:rPr>
          <w:sz w:val="20"/>
        </w:rPr>
        <w:t>-</w:t>
      </w:r>
      <w:r>
        <w:rPr>
          <w:spacing w:val="-13"/>
          <w:sz w:val="20"/>
        </w:rPr>
        <w:t xml:space="preserve"> </w:t>
      </w:r>
      <w:r>
        <w:rPr>
          <w:sz w:val="20"/>
        </w:rPr>
        <w:t>coloured</w:t>
      </w:r>
      <w:r>
        <w:rPr>
          <w:spacing w:val="-12"/>
          <w:sz w:val="20"/>
        </w:rPr>
        <w:t xml:space="preserve"> </w:t>
      </w:r>
      <w:r>
        <w:rPr>
          <w:sz w:val="20"/>
        </w:rPr>
        <w:t>flower</w:t>
      </w:r>
      <w:r>
        <w:rPr>
          <w:spacing w:val="-10"/>
          <w:sz w:val="20"/>
        </w:rPr>
        <w:t xml:space="preserve"> </w:t>
      </w:r>
      <w:r>
        <w:rPr>
          <w:sz w:val="20"/>
        </w:rPr>
        <w:t>when</w:t>
      </w:r>
      <w:r>
        <w:rPr>
          <w:spacing w:val="-13"/>
          <w:sz w:val="20"/>
        </w:rPr>
        <w:t xml:space="preserve"> </w:t>
      </w:r>
      <w:r>
        <w:rPr>
          <w:sz w:val="20"/>
        </w:rPr>
        <w:t>crossed</w:t>
      </w:r>
      <w:r>
        <w:rPr>
          <w:spacing w:val="-5"/>
          <w:sz w:val="20"/>
        </w:rPr>
        <w:t xml:space="preserve"> </w:t>
      </w:r>
      <w:r>
        <w:rPr>
          <w:sz w:val="20"/>
        </w:rPr>
        <w:t>with</w:t>
      </w:r>
      <w:r>
        <w:rPr>
          <w:spacing w:val="-6"/>
          <w:sz w:val="20"/>
        </w:rPr>
        <w:t xml:space="preserve"> </w:t>
      </w:r>
      <w:r>
        <w:rPr>
          <w:sz w:val="20"/>
        </w:rPr>
        <w:t>a</w:t>
      </w:r>
      <w:r>
        <w:rPr>
          <w:spacing w:val="-11"/>
          <w:sz w:val="20"/>
        </w:rPr>
        <w:t xml:space="preserve"> </w:t>
      </w:r>
      <w:r>
        <w:rPr>
          <w:sz w:val="20"/>
        </w:rPr>
        <w:t>white- coloured one produced pink flowers. This is an example</w:t>
      </w:r>
      <w:r>
        <w:rPr>
          <w:spacing w:val="-24"/>
          <w:sz w:val="20"/>
        </w:rPr>
        <w:t xml:space="preserve"> </w:t>
      </w:r>
      <w:r>
        <w:rPr>
          <w:sz w:val="20"/>
        </w:rPr>
        <w:t>of</w:t>
      </w:r>
    </w:p>
    <w:p w14:paraId="6C43749D" w14:textId="77777777" w:rsidR="00B51F13" w:rsidRDefault="00000000">
      <w:pPr>
        <w:pStyle w:val="ListParagraph"/>
        <w:numPr>
          <w:ilvl w:val="1"/>
          <w:numId w:val="57"/>
        </w:numPr>
        <w:tabs>
          <w:tab w:val="left" w:pos="1386"/>
        </w:tabs>
        <w:spacing w:before="7"/>
        <w:ind w:left="1386" w:hanging="236"/>
        <w:rPr>
          <w:sz w:val="20"/>
        </w:rPr>
      </w:pPr>
      <w:r>
        <w:rPr>
          <w:spacing w:val="-2"/>
          <w:sz w:val="20"/>
        </w:rPr>
        <w:t>complete</w:t>
      </w:r>
      <w:r>
        <w:rPr>
          <w:spacing w:val="-7"/>
          <w:sz w:val="20"/>
        </w:rPr>
        <w:t xml:space="preserve"> </w:t>
      </w:r>
      <w:r>
        <w:rPr>
          <w:spacing w:val="-2"/>
          <w:sz w:val="20"/>
        </w:rPr>
        <w:t>dominance</w:t>
      </w:r>
      <w:r>
        <w:rPr>
          <w:spacing w:val="-5"/>
          <w:sz w:val="20"/>
        </w:rPr>
        <w:t xml:space="preserve"> </w:t>
      </w:r>
      <w:r>
        <w:rPr>
          <w:spacing w:val="-2"/>
          <w:sz w:val="20"/>
        </w:rPr>
        <w:t>B.</w:t>
      </w:r>
      <w:r>
        <w:rPr>
          <w:spacing w:val="-4"/>
          <w:sz w:val="20"/>
        </w:rPr>
        <w:t xml:space="preserve"> </w:t>
      </w:r>
      <w:r>
        <w:rPr>
          <w:spacing w:val="-2"/>
          <w:sz w:val="20"/>
        </w:rPr>
        <w:t>blending</w:t>
      </w:r>
      <w:r>
        <w:rPr>
          <w:spacing w:val="-3"/>
          <w:sz w:val="20"/>
        </w:rPr>
        <w:t xml:space="preserve"> </w:t>
      </w:r>
      <w:r>
        <w:rPr>
          <w:spacing w:val="-2"/>
          <w:sz w:val="20"/>
        </w:rPr>
        <w:t>inheritance</w:t>
      </w:r>
    </w:p>
    <w:p w14:paraId="72DDA398" w14:textId="77777777" w:rsidR="00B51F13" w:rsidRDefault="00000000">
      <w:pPr>
        <w:pStyle w:val="BodyText"/>
        <w:spacing w:before="10"/>
        <w:ind w:left="1152"/>
      </w:pPr>
      <w:r>
        <w:t>C.</w:t>
      </w:r>
      <w:r>
        <w:rPr>
          <w:spacing w:val="-4"/>
        </w:rPr>
        <w:t xml:space="preserve"> </w:t>
      </w:r>
      <w:r>
        <w:t>interaction</w:t>
      </w:r>
      <w:r>
        <w:rPr>
          <w:spacing w:val="-3"/>
        </w:rPr>
        <w:t xml:space="preserve"> </w:t>
      </w:r>
      <w:r>
        <w:t>of</w:t>
      </w:r>
      <w:r>
        <w:rPr>
          <w:spacing w:val="-5"/>
        </w:rPr>
        <w:t xml:space="preserve"> </w:t>
      </w:r>
      <w:r>
        <w:t>genes</w:t>
      </w:r>
      <w:r>
        <w:rPr>
          <w:spacing w:val="-5"/>
        </w:rPr>
        <w:t xml:space="preserve"> </w:t>
      </w:r>
      <w:r>
        <w:t>D.</w:t>
      </w:r>
      <w:r>
        <w:rPr>
          <w:spacing w:val="-2"/>
        </w:rPr>
        <w:t xml:space="preserve"> </w:t>
      </w:r>
      <w:r>
        <w:t>back</w:t>
      </w:r>
      <w:r>
        <w:rPr>
          <w:spacing w:val="-3"/>
        </w:rPr>
        <w:t xml:space="preserve"> </w:t>
      </w:r>
      <w:r>
        <w:rPr>
          <w:spacing w:val="-2"/>
        </w:rPr>
        <w:t>crossing.</w:t>
      </w:r>
    </w:p>
    <w:p w14:paraId="3BD9E219" w14:textId="77777777" w:rsidR="00B51F13" w:rsidRDefault="00B51F13">
      <w:pPr>
        <w:pStyle w:val="BodyText"/>
        <w:spacing w:before="20"/>
      </w:pPr>
    </w:p>
    <w:p w14:paraId="30C3B7DE" w14:textId="77777777" w:rsidR="00B51F13" w:rsidRDefault="00000000">
      <w:pPr>
        <w:pStyle w:val="ListParagraph"/>
        <w:numPr>
          <w:ilvl w:val="0"/>
          <w:numId w:val="57"/>
        </w:numPr>
        <w:tabs>
          <w:tab w:val="left" w:pos="1152"/>
        </w:tabs>
        <w:ind w:left="1152" w:hanging="722"/>
        <w:jc w:val="left"/>
        <w:rPr>
          <w:sz w:val="20"/>
        </w:rPr>
      </w:pPr>
      <w:r>
        <w:rPr>
          <w:sz w:val="20"/>
        </w:rPr>
        <w:t>The</w:t>
      </w:r>
      <w:r>
        <w:rPr>
          <w:spacing w:val="-5"/>
          <w:sz w:val="20"/>
        </w:rPr>
        <w:t xml:space="preserve"> </w:t>
      </w:r>
      <w:r>
        <w:rPr>
          <w:sz w:val="20"/>
        </w:rPr>
        <w:t>turbidity</w:t>
      </w:r>
      <w:r>
        <w:rPr>
          <w:spacing w:val="-1"/>
          <w:sz w:val="20"/>
        </w:rPr>
        <w:t xml:space="preserve"> </w:t>
      </w:r>
      <w:r>
        <w:rPr>
          <w:sz w:val="20"/>
        </w:rPr>
        <w:t>of</w:t>
      </w:r>
      <w:r>
        <w:rPr>
          <w:spacing w:val="-8"/>
          <w:sz w:val="20"/>
        </w:rPr>
        <w:t xml:space="preserve"> </w:t>
      </w:r>
      <w:r>
        <w:rPr>
          <w:sz w:val="20"/>
        </w:rPr>
        <w:t>a</w:t>
      </w:r>
      <w:r>
        <w:rPr>
          <w:spacing w:val="-6"/>
          <w:sz w:val="20"/>
        </w:rPr>
        <w:t xml:space="preserve"> </w:t>
      </w:r>
      <w:r>
        <w:rPr>
          <w:sz w:val="20"/>
        </w:rPr>
        <w:t>pond</w:t>
      </w:r>
      <w:r>
        <w:rPr>
          <w:spacing w:val="-3"/>
          <w:sz w:val="20"/>
        </w:rPr>
        <w:t xml:space="preserve"> </w:t>
      </w:r>
      <w:r>
        <w:rPr>
          <w:sz w:val="20"/>
        </w:rPr>
        <w:t>can</w:t>
      </w:r>
      <w:r>
        <w:rPr>
          <w:spacing w:val="-4"/>
          <w:sz w:val="20"/>
        </w:rPr>
        <w:t xml:space="preserve"> </w:t>
      </w:r>
      <w:r>
        <w:rPr>
          <w:sz w:val="20"/>
        </w:rPr>
        <w:t>be</w:t>
      </w:r>
      <w:r>
        <w:rPr>
          <w:spacing w:val="-13"/>
          <w:sz w:val="20"/>
        </w:rPr>
        <w:t xml:space="preserve"> </w:t>
      </w:r>
      <w:r>
        <w:rPr>
          <w:sz w:val="20"/>
        </w:rPr>
        <w:t>measured</w:t>
      </w:r>
      <w:r>
        <w:rPr>
          <w:spacing w:val="-3"/>
          <w:sz w:val="20"/>
        </w:rPr>
        <w:t xml:space="preserve"> </w:t>
      </w:r>
      <w:r>
        <w:rPr>
          <w:sz w:val="20"/>
        </w:rPr>
        <w:t>using</w:t>
      </w:r>
      <w:r>
        <w:rPr>
          <w:spacing w:val="24"/>
          <w:sz w:val="20"/>
        </w:rPr>
        <w:t xml:space="preserve"> </w:t>
      </w:r>
      <w:r>
        <w:rPr>
          <w:spacing w:val="-5"/>
          <w:sz w:val="20"/>
        </w:rPr>
        <w:t>the</w:t>
      </w:r>
    </w:p>
    <w:p w14:paraId="5F7190DE" w14:textId="77777777" w:rsidR="00B51F13" w:rsidRDefault="00000000">
      <w:pPr>
        <w:pStyle w:val="ListParagraph"/>
        <w:numPr>
          <w:ilvl w:val="1"/>
          <w:numId w:val="57"/>
        </w:numPr>
        <w:tabs>
          <w:tab w:val="left" w:pos="676"/>
        </w:tabs>
        <w:spacing w:before="10"/>
        <w:ind w:left="676" w:hanging="244"/>
        <w:rPr>
          <w:sz w:val="20"/>
        </w:rPr>
      </w:pPr>
      <w:r>
        <w:rPr>
          <w:sz w:val="20"/>
        </w:rPr>
        <w:t>anaemometer</w:t>
      </w:r>
      <w:r>
        <w:rPr>
          <w:spacing w:val="-5"/>
          <w:sz w:val="20"/>
        </w:rPr>
        <w:t xml:space="preserve"> </w:t>
      </w:r>
      <w:r>
        <w:rPr>
          <w:sz w:val="20"/>
        </w:rPr>
        <w:t>B.</w:t>
      </w:r>
      <w:r>
        <w:rPr>
          <w:spacing w:val="-5"/>
          <w:sz w:val="20"/>
        </w:rPr>
        <w:t xml:space="preserve"> </w:t>
      </w:r>
      <w:r>
        <w:rPr>
          <w:sz w:val="20"/>
        </w:rPr>
        <w:t>secchi</w:t>
      </w:r>
      <w:r>
        <w:rPr>
          <w:spacing w:val="-6"/>
          <w:sz w:val="20"/>
        </w:rPr>
        <w:t xml:space="preserve"> </w:t>
      </w:r>
      <w:r>
        <w:rPr>
          <w:sz w:val="20"/>
        </w:rPr>
        <w:t>disc</w:t>
      </w:r>
      <w:r>
        <w:rPr>
          <w:spacing w:val="-5"/>
          <w:sz w:val="20"/>
        </w:rPr>
        <w:t xml:space="preserve"> </w:t>
      </w:r>
      <w:r>
        <w:rPr>
          <w:sz w:val="20"/>
        </w:rPr>
        <w:t>C.</w:t>
      </w:r>
      <w:r>
        <w:rPr>
          <w:spacing w:val="-5"/>
          <w:sz w:val="20"/>
        </w:rPr>
        <w:t xml:space="preserve"> </w:t>
      </w:r>
      <w:r>
        <w:rPr>
          <w:spacing w:val="-2"/>
          <w:sz w:val="20"/>
        </w:rPr>
        <w:t>theodolite</w:t>
      </w:r>
    </w:p>
    <w:p w14:paraId="22CF90F5" w14:textId="77777777" w:rsidR="00B51F13" w:rsidRDefault="00000000">
      <w:pPr>
        <w:pStyle w:val="BodyText"/>
        <w:spacing w:before="8"/>
        <w:ind w:left="432"/>
      </w:pPr>
      <w:r>
        <w:t>D.</w:t>
      </w:r>
      <w:r>
        <w:rPr>
          <w:spacing w:val="-2"/>
        </w:rPr>
        <w:t xml:space="preserve"> hydrometer.</w:t>
      </w:r>
    </w:p>
    <w:p w14:paraId="0FF8C798" w14:textId="77777777" w:rsidR="00B51F13" w:rsidRDefault="00B51F13">
      <w:pPr>
        <w:pStyle w:val="BodyText"/>
        <w:spacing w:before="22"/>
      </w:pPr>
    </w:p>
    <w:p w14:paraId="560DDBB9" w14:textId="77777777" w:rsidR="00B51F13" w:rsidRDefault="00000000">
      <w:pPr>
        <w:pStyle w:val="ListParagraph"/>
        <w:numPr>
          <w:ilvl w:val="0"/>
          <w:numId w:val="57"/>
        </w:numPr>
        <w:tabs>
          <w:tab w:val="left" w:pos="1152"/>
        </w:tabs>
        <w:spacing w:line="247" w:lineRule="auto"/>
        <w:ind w:left="1152" w:right="800" w:hanging="720"/>
        <w:jc w:val="left"/>
        <w:rPr>
          <w:sz w:val="20"/>
        </w:rPr>
      </w:pPr>
      <w:r>
        <w:rPr>
          <w:sz w:val="20"/>
        </w:rPr>
        <w:t>The</w:t>
      </w:r>
      <w:r>
        <w:rPr>
          <w:spacing w:val="-10"/>
          <w:sz w:val="20"/>
        </w:rPr>
        <w:t xml:space="preserve"> </w:t>
      </w:r>
      <w:r>
        <w:rPr>
          <w:sz w:val="20"/>
        </w:rPr>
        <w:t>most</w:t>
      </w:r>
      <w:r>
        <w:rPr>
          <w:spacing w:val="-9"/>
          <w:sz w:val="20"/>
        </w:rPr>
        <w:t xml:space="preserve"> </w:t>
      </w:r>
      <w:r>
        <w:rPr>
          <w:sz w:val="20"/>
        </w:rPr>
        <w:t>important</w:t>
      </w:r>
      <w:r>
        <w:rPr>
          <w:spacing w:val="-9"/>
          <w:sz w:val="20"/>
        </w:rPr>
        <w:t xml:space="preserve"> </w:t>
      </w:r>
      <w:r>
        <w:rPr>
          <w:sz w:val="20"/>
        </w:rPr>
        <w:t>substances</w:t>
      </w:r>
      <w:r>
        <w:rPr>
          <w:spacing w:val="-9"/>
          <w:sz w:val="20"/>
        </w:rPr>
        <w:t xml:space="preserve"> </w:t>
      </w:r>
      <w:r>
        <w:rPr>
          <w:sz w:val="20"/>
        </w:rPr>
        <w:t>necessary</w:t>
      </w:r>
      <w:r>
        <w:rPr>
          <w:spacing w:val="-3"/>
          <w:sz w:val="20"/>
        </w:rPr>
        <w:t xml:space="preserve"> </w:t>
      </w:r>
      <w:r>
        <w:rPr>
          <w:sz w:val="20"/>
        </w:rPr>
        <w:t>for</w:t>
      </w:r>
      <w:r>
        <w:rPr>
          <w:spacing w:val="-13"/>
          <w:sz w:val="20"/>
        </w:rPr>
        <w:t xml:space="preserve"> </w:t>
      </w:r>
      <w:r>
        <w:rPr>
          <w:sz w:val="20"/>
        </w:rPr>
        <w:t>the maintenance of life are carbon , oxygen</w:t>
      </w:r>
    </w:p>
    <w:p w14:paraId="6CB32950" w14:textId="77777777" w:rsidR="00B51F13" w:rsidRDefault="00000000">
      <w:pPr>
        <w:pStyle w:val="ListParagraph"/>
        <w:numPr>
          <w:ilvl w:val="1"/>
          <w:numId w:val="57"/>
        </w:numPr>
        <w:tabs>
          <w:tab w:val="left" w:pos="1361"/>
          <w:tab w:val="left" w:pos="1363"/>
        </w:tabs>
        <w:spacing w:before="6" w:line="247" w:lineRule="auto"/>
        <w:ind w:left="1363" w:right="775" w:hanging="214"/>
        <w:rPr>
          <w:sz w:val="20"/>
        </w:rPr>
      </w:pPr>
      <w:r>
        <w:rPr>
          <w:sz w:val="20"/>
        </w:rPr>
        <w:t>hydrogen</w:t>
      </w:r>
      <w:r>
        <w:rPr>
          <w:spacing w:val="-7"/>
          <w:sz w:val="20"/>
        </w:rPr>
        <w:t xml:space="preserve"> </w:t>
      </w:r>
      <w:r>
        <w:rPr>
          <w:sz w:val="20"/>
        </w:rPr>
        <w:t>,</w:t>
      </w:r>
      <w:r>
        <w:rPr>
          <w:spacing w:val="-6"/>
          <w:sz w:val="20"/>
        </w:rPr>
        <w:t xml:space="preserve"> </w:t>
      </w:r>
      <w:r>
        <w:rPr>
          <w:sz w:val="20"/>
        </w:rPr>
        <w:t>soil</w:t>
      </w:r>
      <w:r>
        <w:rPr>
          <w:spacing w:val="-7"/>
          <w:sz w:val="20"/>
        </w:rPr>
        <w:t xml:space="preserve"> </w:t>
      </w:r>
      <w:r>
        <w:rPr>
          <w:sz w:val="20"/>
        </w:rPr>
        <w:t>and</w:t>
      </w:r>
      <w:r>
        <w:rPr>
          <w:spacing w:val="-5"/>
          <w:sz w:val="20"/>
        </w:rPr>
        <w:t xml:space="preserve"> </w:t>
      </w:r>
      <w:r>
        <w:rPr>
          <w:sz w:val="20"/>
        </w:rPr>
        <w:t>enzymes</w:t>
      </w:r>
      <w:r>
        <w:rPr>
          <w:spacing w:val="-5"/>
          <w:sz w:val="20"/>
        </w:rPr>
        <w:t xml:space="preserve"> </w:t>
      </w:r>
      <w:r>
        <w:rPr>
          <w:sz w:val="20"/>
        </w:rPr>
        <w:t>B.</w:t>
      </w:r>
      <w:r>
        <w:rPr>
          <w:spacing w:val="-10"/>
          <w:sz w:val="20"/>
        </w:rPr>
        <w:t xml:space="preserve"> </w:t>
      </w:r>
      <w:r>
        <w:rPr>
          <w:sz w:val="20"/>
        </w:rPr>
        <w:t>hydrogen,</w:t>
      </w:r>
      <w:r>
        <w:rPr>
          <w:spacing w:val="-6"/>
          <w:sz w:val="20"/>
        </w:rPr>
        <w:t xml:space="preserve"> </w:t>
      </w:r>
      <w:r>
        <w:rPr>
          <w:sz w:val="20"/>
        </w:rPr>
        <w:t>salt and water C. nitrogen, salt and soil</w:t>
      </w:r>
    </w:p>
    <w:p w14:paraId="3044CB7D" w14:textId="77777777" w:rsidR="00B51F13" w:rsidRDefault="00000000">
      <w:pPr>
        <w:pStyle w:val="BodyText"/>
        <w:spacing w:before="2"/>
        <w:ind w:left="1152"/>
      </w:pPr>
      <w:r>
        <w:t>D.</w:t>
      </w:r>
      <w:r>
        <w:rPr>
          <w:spacing w:val="-4"/>
        </w:rPr>
        <w:t xml:space="preserve"> </w:t>
      </w:r>
      <w:r>
        <w:t>nitrogen,</w:t>
      </w:r>
      <w:r>
        <w:rPr>
          <w:spacing w:val="-3"/>
        </w:rPr>
        <w:t xml:space="preserve"> </w:t>
      </w:r>
      <w:r>
        <w:t>salt</w:t>
      </w:r>
      <w:r>
        <w:rPr>
          <w:spacing w:val="-3"/>
        </w:rPr>
        <w:t xml:space="preserve"> </w:t>
      </w:r>
      <w:r>
        <w:t>and</w:t>
      </w:r>
      <w:r>
        <w:rPr>
          <w:spacing w:val="-2"/>
        </w:rPr>
        <w:t xml:space="preserve"> water.</w:t>
      </w:r>
    </w:p>
    <w:p w14:paraId="5A3F43C4" w14:textId="77777777" w:rsidR="00B51F13" w:rsidRDefault="00B51F13">
      <w:pPr>
        <w:pStyle w:val="BodyText"/>
      </w:pPr>
    </w:p>
    <w:p w14:paraId="48178960" w14:textId="77777777" w:rsidR="00B51F13" w:rsidRDefault="00B51F13">
      <w:pPr>
        <w:pStyle w:val="BodyText"/>
        <w:spacing w:before="32"/>
      </w:pPr>
    </w:p>
    <w:p w14:paraId="49FDF32D" w14:textId="77777777" w:rsidR="00B51F13" w:rsidRDefault="00000000">
      <w:pPr>
        <w:pStyle w:val="ListParagraph"/>
        <w:numPr>
          <w:ilvl w:val="0"/>
          <w:numId w:val="57"/>
        </w:numPr>
        <w:tabs>
          <w:tab w:val="left" w:pos="1152"/>
        </w:tabs>
        <w:spacing w:line="247" w:lineRule="auto"/>
        <w:ind w:left="1152" w:right="1230" w:hanging="720"/>
        <w:jc w:val="left"/>
        <w:rPr>
          <w:sz w:val="20"/>
        </w:rPr>
      </w:pPr>
      <w:r>
        <w:rPr>
          <w:sz w:val="20"/>
        </w:rPr>
        <w:t>If</w:t>
      </w:r>
      <w:r>
        <w:rPr>
          <w:spacing w:val="-10"/>
          <w:sz w:val="20"/>
        </w:rPr>
        <w:t xml:space="preserve"> </w:t>
      </w:r>
      <w:r>
        <w:rPr>
          <w:sz w:val="20"/>
        </w:rPr>
        <w:t>an</w:t>
      </w:r>
      <w:r>
        <w:rPr>
          <w:spacing w:val="-7"/>
          <w:sz w:val="20"/>
        </w:rPr>
        <w:t xml:space="preserve"> </w:t>
      </w:r>
      <w:r>
        <w:rPr>
          <w:sz w:val="20"/>
        </w:rPr>
        <w:t>organism</w:t>
      </w:r>
      <w:r>
        <w:rPr>
          <w:spacing w:val="-7"/>
          <w:sz w:val="20"/>
        </w:rPr>
        <w:t xml:space="preserve"> </w:t>
      </w:r>
      <w:r>
        <w:rPr>
          <w:sz w:val="20"/>
        </w:rPr>
        <w:t>obtains</w:t>
      </w:r>
      <w:r>
        <w:rPr>
          <w:spacing w:val="-9"/>
          <w:sz w:val="20"/>
        </w:rPr>
        <w:t xml:space="preserve"> </w:t>
      </w:r>
      <w:r>
        <w:rPr>
          <w:sz w:val="20"/>
        </w:rPr>
        <w:t>its</w:t>
      </w:r>
      <w:r>
        <w:rPr>
          <w:spacing w:val="-6"/>
          <w:sz w:val="20"/>
        </w:rPr>
        <w:t xml:space="preserve"> </w:t>
      </w:r>
      <w:r>
        <w:rPr>
          <w:sz w:val="20"/>
        </w:rPr>
        <w:t>food</w:t>
      </w:r>
      <w:r>
        <w:rPr>
          <w:spacing w:val="-13"/>
          <w:sz w:val="20"/>
        </w:rPr>
        <w:t xml:space="preserve"> </w:t>
      </w:r>
      <w:r>
        <w:rPr>
          <w:sz w:val="20"/>
        </w:rPr>
        <w:t>by</w:t>
      </w:r>
      <w:r>
        <w:rPr>
          <w:spacing w:val="-12"/>
          <w:sz w:val="20"/>
        </w:rPr>
        <w:t xml:space="preserve"> </w:t>
      </w:r>
      <w:r>
        <w:rPr>
          <w:sz w:val="20"/>
        </w:rPr>
        <w:t>means</w:t>
      </w:r>
      <w:r>
        <w:rPr>
          <w:spacing w:val="-8"/>
          <w:sz w:val="20"/>
        </w:rPr>
        <w:t xml:space="preserve"> </w:t>
      </w:r>
      <w:r>
        <w:rPr>
          <w:sz w:val="20"/>
        </w:rPr>
        <w:t>of haustoria, it is said to be</w:t>
      </w:r>
    </w:p>
    <w:p w14:paraId="2E66F43E" w14:textId="77777777" w:rsidR="00B51F13" w:rsidRDefault="00000000">
      <w:pPr>
        <w:pStyle w:val="ListParagraph"/>
        <w:numPr>
          <w:ilvl w:val="1"/>
          <w:numId w:val="57"/>
        </w:numPr>
        <w:tabs>
          <w:tab w:val="left" w:pos="1395"/>
        </w:tabs>
        <w:spacing w:before="5"/>
        <w:ind w:left="1395" w:hanging="245"/>
        <w:rPr>
          <w:sz w:val="20"/>
        </w:rPr>
      </w:pPr>
      <w:r>
        <w:rPr>
          <w:sz w:val="20"/>
        </w:rPr>
        <w:t>holophytic</w:t>
      </w:r>
      <w:r>
        <w:rPr>
          <w:spacing w:val="-10"/>
          <w:sz w:val="20"/>
        </w:rPr>
        <w:t xml:space="preserve"> </w:t>
      </w:r>
      <w:r>
        <w:rPr>
          <w:sz w:val="20"/>
        </w:rPr>
        <w:t>B.</w:t>
      </w:r>
      <w:r>
        <w:rPr>
          <w:spacing w:val="-12"/>
          <w:sz w:val="20"/>
        </w:rPr>
        <w:t xml:space="preserve"> </w:t>
      </w:r>
      <w:r>
        <w:rPr>
          <w:sz w:val="20"/>
        </w:rPr>
        <w:t>heterophytic</w:t>
      </w:r>
      <w:r>
        <w:rPr>
          <w:spacing w:val="-6"/>
          <w:sz w:val="20"/>
        </w:rPr>
        <w:t xml:space="preserve"> </w:t>
      </w:r>
      <w:r>
        <w:rPr>
          <w:sz w:val="20"/>
        </w:rPr>
        <w:t>C.</w:t>
      </w:r>
      <w:r>
        <w:rPr>
          <w:spacing w:val="-13"/>
          <w:sz w:val="20"/>
        </w:rPr>
        <w:t xml:space="preserve"> </w:t>
      </w:r>
      <w:r>
        <w:rPr>
          <w:spacing w:val="-2"/>
          <w:sz w:val="20"/>
        </w:rPr>
        <w:t>Saprophytic</w:t>
      </w:r>
    </w:p>
    <w:p w14:paraId="3EB4C1C5" w14:textId="77777777" w:rsidR="00B51F13" w:rsidRDefault="00000000">
      <w:pPr>
        <w:pStyle w:val="BodyText"/>
        <w:spacing w:before="10"/>
        <w:ind w:left="1152"/>
      </w:pPr>
      <w:r>
        <w:t>D.</w:t>
      </w:r>
      <w:r>
        <w:rPr>
          <w:spacing w:val="-2"/>
        </w:rPr>
        <w:t xml:space="preserve"> Parasitic.</w:t>
      </w:r>
    </w:p>
    <w:p w14:paraId="377A74D7" w14:textId="77777777" w:rsidR="00B51F13" w:rsidRDefault="00B51F13">
      <w:pPr>
        <w:pStyle w:val="BodyText"/>
        <w:spacing w:before="20"/>
      </w:pPr>
    </w:p>
    <w:p w14:paraId="6FE12083" w14:textId="77777777" w:rsidR="00B51F13" w:rsidRDefault="00000000">
      <w:pPr>
        <w:pStyle w:val="ListParagraph"/>
        <w:numPr>
          <w:ilvl w:val="0"/>
          <w:numId w:val="57"/>
        </w:numPr>
        <w:tabs>
          <w:tab w:val="left" w:pos="1152"/>
        </w:tabs>
        <w:spacing w:line="249" w:lineRule="auto"/>
        <w:ind w:left="1152" w:right="679" w:hanging="720"/>
        <w:jc w:val="left"/>
        <w:rPr>
          <w:sz w:val="20"/>
        </w:rPr>
      </w:pPr>
      <w:r>
        <w:rPr>
          <w:sz w:val="20"/>
        </w:rPr>
        <w:t>Which</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following</w:t>
      </w:r>
      <w:r>
        <w:rPr>
          <w:spacing w:val="-7"/>
          <w:sz w:val="20"/>
        </w:rPr>
        <w:t xml:space="preserve"> </w:t>
      </w:r>
      <w:r>
        <w:rPr>
          <w:sz w:val="20"/>
        </w:rPr>
        <w:t>relationship</w:t>
      </w:r>
      <w:r>
        <w:rPr>
          <w:spacing w:val="-7"/>
          <w:sz w:val="20"/>
        </w:rPr>
        <w:t xml:space="preserve"> </w:t>
      </w:r>
      <w:r>
        <w:rPr>
          <w:sz w:val="20"/>
        </w:rPr>
        <w:t>involves</w:t>
      </w:r>
      <w:r>
        <w:rPr>
          <w:spacing w:val="-8"/>
          <w:sz w:val="20"/>
        </w:rPr>
        <w:t xml:space="preserve"> </w:t>
      </w:r>
      <w:r>
        <w:rPr>
          <w:sz w:val="20"/>
        </w:rPr>
        <w:t>only one</w:t>
      </w:r>
      <w:r>
        <w:rPr>
          <w:spacing w:val="40"/>
          <w:sz w:val="20"/>
        </w:rPr>
        <w:t xml:space="preserve"> </w:t>
      </w:r>
      <w:r>
        <w:rPr>
          <w:sz w:val="20"/>
        </w:rPr>
        <w:t>organism?</w:t>
      </w:r>
    </w:p>
    <w:p w14:paraId="2AA93B93" w14:textId="77777777" w:rsidR="00B51F13" w:rsidRDefault="00000000">
      <w:pPr>
        <w:pStyle w:val="ListParagraph"/>
        <w:numPr>
          <w:ilvl w:val="1"/>
          <w:numId w:val="57"/>
        </w:numPr>
        <w:tabs>
          <w:tab w:val="left" w:pos="1381"/>
        </w:tabs>
        <w:spacing w:line="229" w:lineRule="exact"/>
        <w:ind w:left="1381" w:hanging="231"/>
        <w:rPr>
          <w:sz w:val="20"/>
        </w:rPr>
      </w:pPr>
      <w:r>
        <w:rPr>
          <w:spacing w:val="-2"/>
          <w:sz w:val="20"/>
        </w:rPr>
        <w:t>Saprophytism</w:t>
      </w:r>
      <w:r>
        <w:rPr>
          <w:spacing w:val="-8"/>
          <w:sz w:val="20"/>
        </w:rPr>
        <w:t xml:space="preserve"> </w:t>
      </w:r>
      <w:r>
        <w:rPr>
          <w:spacing w:val="-2"/>
          <w:sz w:val="20"/>
        </w:rPr>
        <w:t>B.</w:t>
      </w:r>
      <w:r>
        <w:rPr>
          <w:spacing w:val="-10"/>
          <w:sz w:val="20"/>
        </w:rPr>
        <w:t xml:space="preserve"> </w:t>
      </w:r>
      <w:r>
        <w:rPr>
          <w:spacing w:val="-2"/>
          <w:sz w:val="20"/>
        </w:rPr>
        <w:t>Commensalism</w:t>
      </w:r>
      <w:r>
        <w:rPr>
          <w:spacing w:val="-1"/>
          <w:sz w:val="20"/>
        </w:rPr>
        <w:t xml:space="preserve"> </w:t>
      </w:r>
      <w:r>
        <w:rPr>
          <w:spacing w:val="-2"/>
          <w:sz w:val="20"/>
        </w:rPr>
        <w:t>C.</w:t>
      </w:r>
      <w:r>
        <w:rPr>
          <w:spacing w:val="-8"/>
          <w:sz w:val="20"/>
        </w:rPr>
        <w:t xml:space="preserve"> </w:t>
      </w:r>
      <w:r>
        <w:rPr>
          <w:spacing w:val="-2"/>
          <w:sz w:val="20"/>
        </w:rPr>
        <w:t>Parasitism</w:t>
      </w:r>
    </w:p>
    <w:p w14:paraId="395F4527" w14:textId="77777777" w:rsidR="00B51F13" w:rsidRDefault="00000000">
      <w:pPr>
        <w:pStyle w:val="BodyText"/>
        <w:spacing w:before="12"/>
        <w:ind w:left="1152"/>
      </w:pPr>
      <w:r>
        <w:t>D.</w:t>
      </w:r>
      <w:r>
        <w:rPr>
          <w:spacing w:val="-1"/>
        </w:rPr>
        <w:t xml:space="preserve"> </w:t>
      </w:r>
      <w:r>
        <w:rPr>
          <w:spacing w:val="-2"/>
        </w:rPr>
        <w:t>Symbiosis.</w:t>
      </w:r>
    </w:p>
    <w:p w14:paraId="16ECBF57" w14:textId="77777777" w:rsidR="00B51F13" w:rsidRDefault="00B51F13">
      <w:pPr>
        <w:pStyle w:val="BodyText"/>
        <w:spacing w:before="20"/>
      </w:pPr>
    </w:p>
    <w:p w14:paraId="13751BBD" w14:textId="77777777" w:rsidR="00B51F13" w:rsidRDefault="00000000">
      <w:pPr>
        <w:pStyle w:val="ListParagraph"/>
        <w:numPr>
          <w:ilvl w:val="0"/>
          <w:numId w:val="57"/>
        </w:numPr>
        <w:tabs>
          <w:tab w:val="left" w:pos="1152"/>
        </w:tabs>
        <w:spacing w:line="249" w:lineRule="auto"/>
        <w:ind w:left="1152" w:right="724" w:hanging="720"/>
        <w:jc w:val="both"/>
        <w:rPr>
          <w:sz w:val="20"/>
        </w:rPr>
      </w:pPr>
      <w:r>
        <w:rPr>
          <w:sz w:val="20"/>
        </w:rPr>
        <w:t>Which</w:t>
      </w:r>
      <w:r>
        <w:rPr>
          <w:spacing w:val="-3"/>
          <w:sz w:val="20"/>
        </w:rPr>
        <w:t xml:space="preserve"> </w:t>
      </w:r>
      <w:r>
        <w:rPr>
          <w:sz w:val="20"/>
        </w:rPr>
        <w:t>of</w:t>
      </w:r>
      <w:r>
        <w:rPr>
          <w:spacing w:val="-10"/>
          <w:sz w:val="20"/>
        </w:rPr>
        <w:t xml:space="preserve"> </w:t>
      </w:r>
      <w:r>
        <w:rPr>
          <w:sz w:val="20"/>
        </w:rPr>
        <w:t>the</w:t>
      </w:r>
      <w:r>
        <w:rPr>
          <w:spacing w:val="-5"/>
          <w:sz w:val="20"/>
        </w:rPr>
        <w:t xml:space="preserve"> </w:t>
      </w:r>
      <w:r>
        <w:rPr>
          <w:sz w:val="20"/>
        </w:rPr>
        <w:t>following</w:t>
      </w:r>
      <w:r>
        <w:rPr>
          <w:spacing w:val="-4"/>
          <w:sz w:val="20"/>
        </w:rPr>
        <w:t xml:space="preserve"> </w:t>
      </w:r>
      <w:r>
        <w:rPr>
          <w:sz w:val="20"/>
        </w:rPr>
        <w:t>has</w:t>
      </w:r>
      <w:r>
        <w:rPr>
          <w:spacing w:val="-6"/>
          <w:sz w:val="20"/>
        </w:rPr>
        <w:t xml:space="preserve"> </w:t>
      </w:r>
      <w:r>
        <w:rPr>
          <w:sz w:val="20"/>
        </w:rPr>
        <w:t>the</w:t>
      </w:r>
      <w:r>
        <w:rPr>
          <w:spacing w:val="-5"/>
          <w:sz w:val="20"/>
        </w:rPr>
        <w:t xml:space="preserve"> </w:t>
      </w:r>
      <w:r>
        <w:rPr>
          <w:sz w:val="20"/>
        </w:rPr>
        <w:t>greatest</w:t>
      </w:r>
      <w:r>
        <w:rPr>
          <w:spacing w:val="-6"/>
          <w:sz w:val="20"/>
        </w:rPr>
        <w:t xml:space="preserve"> </w:t>
      </w:r>
      <w:r>
        <w:rPr>
          <w:sz w:val="20"/>
        </w:rPr>
        <w:t>influence on</w:t>
      </w:r>
      <w:r>
        <w:rPr>
          <w:spacing w:val="-11"/>
          <w:sz w:val="20"/>
        </w:rPr>
        <w:t xml:space="preserve"> </w:t>
      </w:r>
      <w:r>
        <w:rPr>
          <w:sz w:val="20"/>
        </w:rPr>
        <w:t>the</w:t>
      </w:r>
      <w:r>
        <w:rPr>
          <w:spacing w:val="-5"/>
          <w:sz w:val="20"/>
        </w:rPr>
        <w:t xml:space="preserve"> </w:t>
      </w:r>
      <w:r>
        <w:rPr>
          <w:sz w:val="20"/>
        </w:rPr>
        <w:t>distribution</w:t>
      </w:r>
      <w:r>
        <w:rPr>
          <w:spacing w:val="-3"/>
          <w:sz w:val="20"/>
        </w:rPr>
        <w:t xml:space="preserve"> </w:t>
      </w:r>
      <w:r>
        <w:rPr>
          <w:sz w:val="20"/>
        </w:rPr>
        <w:t>of</w:t>
      </w:r>
      <w:r>
        <w:rPr>
          <w:spacing w:val="-9"/>
          <w:sz w:val="20"/>
        </w:rPr>
        <w:t xml:space="preserve"> </w:t>
      </w:r>
      <w:r>
        <w:rPr>
          <w:sz w:val="20"/>
        </w:rPr>
        <w:t>animals</w:t>
      </w:r>
      <w:r>
        <w:rPr>
          <w:spacing w:val="-6"/>
          <w:sz w:val="20"/>
        </w:rPr>
        <w:t xml:space="preserve"> </w:t>
      </w:r>
      <w:r>
        <w:rPr>
          <w:sz w:val="20"/>
        </w:rPr>
        <w:t>in</w:t>
      </w:r>
      <w:r>
        <w:rPr>
          <w:spacing w:val="-4"/>
          <w:sz w:val="20"/>
        </w:rPr>
        <w:t xml:space="preserve"> </w:t>
      </w:r>
      <w:r>
        <w:rPr>
          <w:sz w:val="20"/>
        </w:rPr>
        <w:t>marine and</w:t>
      </w:r>
      <w:r>
        <w:rPr>
          <w:spacing w:val="-6"/>
          <w:sz w:val="20"/>
        </w:rPr>
        <w:t xml:space="preserve"> </w:t>
      </w:r>
      <w:r>
        <w:rPr>
          <w:sz w:val="20"/>
        </w:rPr>
        <w:t>fresh water habitats?</w:t>
      </w:r>
    </w:p>
    <w:p w14:paraId="0EB5DECE" w14:textId="77777777" w:rsidR="00B51F13" w:rsidRDefault="00000000">
      <w:pPr>
        <w:pStyle w:val="BodyText"/>
        <w:ind w:left="1150"/>
        <w:jc w:val="both"/>
      </w:pPr>
      <w:r>
        <w:t>A.</w:t>
      </w:r>
      <w:r>
        <w:rPr>
          <w:spacing w:val="-10"/>
        </w:rPr>
        <w:t xml:space="preserve"> </w:t>
      </w:r>
      <w:r>
        <w:t>pH.</w:t>
      </w:r>
      <w:r>
        <w:rPr>
          <w:spacing w:val="-5"/>
        </w:rPr>
        <w:t xml:space="preserve"> </w:t>
      </w:r>
      <w:r>
        <w:t>B.</w:t>
      </w:r>
      <w:r>
        <w:rPr>
          <w:spacing w:val="-10"/>
        </w:rPr>
        <w:t xml:space="preserve"> </w:t>
      </w:r>
      <w:r>
        <w:t>Salinity</w:t>
      </w:r>
      <w:r>
        <w:rPr>
          <w:spacing w:val="-6"/>
        </w:rPr>
        <w:t xml:space="preserve"> </w:t>
      </w:r>
      <w:r>
        <w:t>C.</w:t>
      </w:r>
      <w:r>
        <w:rPr>
          <w:spacing w:val="-6"/>
        </w:rPr>
        <w:t xml:space="preserve"> </w:t>
      </w:r>
      <w:r>
        <w:t>Water</w:t>
      </w:r>
      <w:r>
        <w:rPr>
          <w:spacing w:val="-11"/>
        </w:rPr>
        <w:t xml:space="preserve"> </w:t>
      </w:r>
      <w:r>
        <w:t>current</w:t>
      </w:r>
      <w:r>
        <w:rPr>
          <w:spacing w:val="-7"/>
        </w:rPr>
        <w:t xml:space="preserve"> </w:t>
      </w:r>
      <w:r>
        <w:t>D.</w:t>
      </w:r>
      <w:r>
        <w:rPr>
          <w:spacing w:val="-9"/>
        </w:rPr>
        <w:t xml:space="preserve"> </w:t>
      </w:r>
      <w:r>
        <w:rPr>
          <w:spacing w:val="-2"/>
        </w:rPr>
        <w:t>Turbidity</w:t>
      </w:r>
    </w:p>
    <w:p w14:paraId="723140B3" w14:textId="77777777" w:rsidR="00B51F13" w:rsidRDefault="00B51F13">
      <w:pPr>
        <w:pStyle w:val="BodyText"/>
        <w:spacing w:before="20"/>
      </w:pPr>
    </w:p>
    <w:p w14:paraId="668C183F" w14:textId="77777777" w:rsidR="00B51F13" w:rsidRDefault="00000000">
      <w:pPr>
        <w:pStyle w:val="ListParagraph"/>
        <w:numPr>
          <w:ilvl w:val="0"/>
          <w:numId w:val="57"/>
        </w:numPr>
        <w:tabs>
          <w:tab w:val="left" w:pos="1152"/>
          <w:tab w:val="left" w:pos="1200"/>
        </w:tabs>
        <w:spacing w:line="252" w:lineRule="auto"/>
        <w:ind w:left="1152" w:right="814" w:hanging="720"/>
        <w:jc w:val="left"/>
        <w:rPr>
          <w:sz w:val="20"/>
        </w:rPr>
      </w:pPr>
      <w:r>
        <w:rPr>
          <w:sz w:val="20"/>
        </w:rPr>
        <w:tab/>
        <w:t>Which</w:t>
      </w:r>
      <w:r>
        <w:rPr>
          <w:spacing w:val="-5"/>
          <w:sz w:val="20"/>
        </w:rPr>
        <w:t xml:space="preserve"> </w:t>
      </w:r>
      <w:r>
        <w:rPr>
          <w:sz w:val="20"/>
        </w:rPr>
        <w:t>of</w:t>
      </w:r>
      <w:r>
        <w:rPr>
          <w:spacing w:val="-6"/>
          <w:sz w:val="20"/>
        </w:rPr>
        <w:t xml:space="preserve"> </w:t>
      </w:r>
      <w:r>
        <w:rPr>
          <w:sz w:val="20"/>
        </w:rPr>
        <w:t>these</w:t>
      </w:r>
      <w:r>
        <w:rPr>
          <w:spacing w:val="-6"/>
          <w:sz w:val="20"/>
        </w:rPr>
        <w:t xml:space="preserve"> </w:t>
      </w:r>
      <w:r>
        <w:rPr>
          <w:sz w:val="20"/>
        </w:rPr>
        <w:t>groups</w:t>
      </w:r>
      <w:r>
        <w:rPr>
          <w:spacing w:val="-6"/>
          <w:sz w:val="20"/>
        </w:rPr>
        <w:t xml:space="preserve"> </w:t>
      </w:r>
      <w:r>
        <w:rPr>
          <w:sz w:val="20"/>
        </w:rPr>
        <w:t>of</w:t>
      </w:r>
      <w:r>
        <w:rPr>
          <w:spacing w:val="-9"/>
          <w:sz w:val="20"/>
        </w:rPr>
        <w:t xml:space="preserve"> </w:t>
      </w:r>
      <w:r>
        <w:rPr>
          <w:sz w:val="20"/>
        </w:rPr>
        <w:t>animals</w:t>
      </w:r>
      <w:r>
        <w:rPr>
          <w:spacing w:val="-7"/>
          <w:sz w:val="20"/>
        </w:rPr>
        <w:t xml:space="preserve"> </w:t>
      </w:r>
      <w:r>
        <w:rPr>
          <w:sz w:val="20"/>
        </w:rPr>
        <w:t>is</w:t>
      </w:r>
      <w:r>
        <w:rPr>
          <w:spacing w:val="-7"/>
          <w:sz w:val="20"/>
        </w:rPr>
        <w:t xml:space="preserve"> </w:t>
      </w:r>
      <w:r>
        <w:rPr>
          <w:sz w:val="20"/>
        </w:rPr>
        <w:t>likely</w:t>
      </w:r>
      <w:r>
        <w:rPr>
          <w:spacing w:val="-5"/>
          <w:sz w:val="20"/>
        </w:rPr>
        <w:t xml:space="preserve"> </w:t>
      </w:r>
      <w:r>
        <w:rPr>
          <w:sz w:val="20"/>
        </w:rPr>
        <w:t>to</w:t>
      </w:r>
      <w:r>
        <w:rPr>
          <w:spacing w:val="-4"/>
          <w:sz w:val="20"/>
        </w:rPr>
        <w:t xml:space="preserve"> </w:t>
      </w:r>
      <w:r>
        <w:rPr>
          <w:sz w:val="20"/>
        </w:rPr>
        <w:t>be found in fresh water?</w:t>
      </w:r>
    </w:p>
    <w:p w14:paraId="278B2798" w14:textId="77777777" w:rsidR="00B51F13" w:rsidRDefault="00000000">
      <w:pPr>
        <w:pStyle w:val="BodyText"/>
        <w:spacing w:line="249" w:lineRule="auto"/>
        <w:ind w:left="1152" w:right="405"/>
      </w:pPr>
      <w:r>
        <w:t>A. Blood</w:t>
      </w:r>
      <w:r>
        <w:rPr>
          <w:spacing w:val="-5"/>
        </w:rPr>
        <w:t xml:space="preserve"> </w:t>
      </w:r>
      <w:r>
        <w:t>worm, pond skater and scorpion B.</w:t>
      </w:r>
      <w:r>
        <w:rPr>
          <w:spacing w:val="-6"/>
        </w:rPr>
        <w:t xml:space="preserve"> </w:t>
      </w:r>
      <w:r>
        <w:t>Blood worm, pond skater and dragonfly larva C. Pond skates</w:t>
      </w:r>
      <w:r>
        <w:rPr>
          <w:spacing w:val="-2"/>
        </w:rPr>
        <w:t xml:space="preserve"> </w:t>
      </w:r>
      <w:r>
        <w:t>scorpion and dragonfly</w:t>
      </w:r>
      <w:r>
        <w:rPr>
          <w:spacing w:val="-3"/>
        </w:rPr>
        <w:t xml:space="preserve"> </w:t>
      </w:r>
      <w:r>
        <w:t>larva. D.</w:t>
      </w:r>
      <w:r>
        <w:rPr>
          <w:spacing w:val="-1"/>
        </w:rPr>
        <w:t xml:space="preserve"> </w:t>
      </w:r>
      <w:r>
        <w:t>Pondskater, blood worm andant-lion.</w:t>
      </w:r>
    </w:p>
    <w:p w14:paraId="207AAB9E" w14:textId="77777777" w:rsidR="00B51F13" w:rsidRDefault="00B51F13">
      <w:pPr>
        <w:pStyle w:val="BodyText"/>
      </w:pPr>
    </w:p>
    <w:p w14:paraId="1D16851F" w14:textId="77777777" w:rsidR="00B51F13" w:rsidRDefault="00B51F13">
      <w:pPr>
        <w:pStyle w:val="BodyText"/>
      </w:pPr>
    </w:p>
    <w:p w14:paraId="03FDBCFF" w14:textId="77777777" w:rsidR="00B51F13" w:rsidRDefault="00B51F13">
      <w:pPr>
        <w:pStyle w:val="BodyText"/>
        <w:spacing w:before="28"/>
      </w:pPr>
    </w:p>
    <w:p w14:paraId="38484819" w14:textId="77777777" w:rsidR="00B51F13" w:rsidRDefault="00000000">
      <w:pPr>
        <w:pStyle w:val="ListParagraph"/>
        <w:numPr>
          <w:ilvl w:val="0"/>
          <w:numId w:val="57"/>
        </w:numPr>
        <w:tabs>
          <w:tab w:val="left" w:pos="1152"/>
        </w:tabs>
        <w:spacing w:before="1"/>
        <w:ind w:left="1152" w:hanging="722"/>
        <w:jc w:val="left"/>
        <w:rPr>
          <w:sz w:val="20"/>
        </w:rPr>
      </w:pPr>
      <w:r>
        <w:rPr>
          <w:spacing w:val="-6"/>
          <w:sz w:val="20"/>
        </w:rPr>
        <w:t>One</w:t>
      </w:r>
      <w:r>
        <w:rPr>
          <w:spacing w:val="-29"/>
          <w:sz w:val="20"/>
        </w:rPr>
        <w:t xml:space="preserve"> </w:t>
      </w:r>
      <w:r>
        <w:rPr>
          <w:spacing w:val="-6"/>
          <w:sz w:val="20"/>
        </w:rPr>
        <w:t>of</w:t>
      </w:r>
      <w:r>
        <w:rPr>
          <w:spacing w:val="-28"/>
          <w:sz w:val="20"/>
        </w:rPr>
        <w:t xml:space="preserve"> </w:t>
      </w:r>
      <w:r>
        <w:rPr>
          <w:spacing w:val="-6"/>
          <w:sz w:val="20"/>
        </w:rPr>
        <w:t>the</w:t>
      </w:r>
      <w:r>
        <w:rPr>
          <w:spacing w:val="-20"/>
          <w:sz w:val="20"/>
        </w:rPr>
        <w:t xml:space="preserve"> </w:t>
      </w:r>
      <w:r>
        <w:rPr>
          <w:spacing w:val="-6"/>
          <w:sz w:val="20"/>
        </w:rPr>
        <w:t>characteristics</w:t>
      </w:r>
      <w:r>
        <w:rPr>
          <w:spacing w:val="-27"/>
          <w:sz w:val="20"/>
        </w:rPr>
        <w:t xml:space="preserve"> </w:t>
      </w:r>
      <w:r>
        <w:rPr>
          <w:spacing w:val="-6"/>
          <w:sz w:val="20"/>
        </w:rPr>
        <w:t>of</w:t>
      </w:r>
      <w:r>
        <w:rPr>
          <w:spacing w:val="-25"/>
          <w:sz w:val="20"/>
        </w:rPr>
        <w:t xml:space="preserve"> </w:t>
      </w:r>
      <w:r>
        <w:rPr>
          <w:spacing w:val="-6"/>
          <w:sz w:val="20"/>
        </w:rPr>
        <w:t>plant</w:t>
      </w:r>
      <w:r>
        <w:rPr>
          <w:spacing w:val="-19"/>
          <w:sz w:val="20"/>
        </w:rPr>
        <w:t xml:space="preserve"> </w:t>
      </w:r>
      <w:r>
        <w:rPr>
          <w:spacing w:val="-6"/>
          <w:sz w:val="20"/>
        </w:rPr>
        <w:t>in</w:t>
      </w:r>
      <w:r>
        <w:rPr>
          <w:spacing w:val="-12"/>
          <w:sz w:val="20"/>
        </w:rPr>
        <w:t xml:space="preserve"> </w:t>
      </w:r>
      <w:r>
        <w:rPr>
          <w:spacing w:val="-6"/>
          <w:sz w:val="20"/>
        </w:rPr>
        <w:t>the</w:t>
      </w:r>
      <w:r>
        <w:rPr>
          <w:spacing w:val="-24"/>
          <w:sz w:val="20"/>
        </w:rPr>
        <w:t xml:space="preserve"> </w:t>
      </w:r>
      <w:r>
        <w:rPr>
          <w:spacing w:val="-6"/>
          <w:sz w:val="20"/>
        </w:rPr>
        <w:t>savanna</w:t>
      </w:r>
      <w:r>
        <w:rPr>
          <w:spacing w:val="-25"/>
          <w:sz w:val="20"/>
        </w:rPr>
        <w:t xml:space="preserve"> </w:t>
      </w:r>
      <w:r>
        <w:rPr>
          <w:spacing w:val="-6"/>
          <w:sz w:val="20"/>
        </w:rPr>
        <w:t>is</w:t>
      </w:r>
      <w:r>
        <w:rPr>
          <w:spacing w:val="-22"/>
          <w:sz w:val="20"/>
        </w:rPr>
        <w:t xml:space="preserve"> </w:t>
      </w:r>
      <w:r>
        <w:rPr>
          <w:spacing w:val="-6"/>
          <w:sz w:val="20"/>
        </w:rPr>
        <w:t>the</w:t>
      </w:r>
    </w:p>
    <w:p w14:paraId="4802A92B" w14:textId="77777777" w:rsidR="00B51F13" w:rsidRDefault="00000000">
      <w:pPr>
        <w:pStyle w:val="BodyText"/>
        <w:spacing w:before="10" w:line="249" w:lineRule="auto"/>
        <w:ind w:left="1368" w:right="563" w:hanging="216"/>
      </w:pPr>
      <w:r>
        <w:t>A.</w:t>
      </w:r>
      <w:r>
        <w:rPr>
          <w:spacing w:val="-20"/>
        </w:rPr>
        <w:t xml:space="preserve"> </w:t>
      </w:r>
      <w:r>
        <w:t>possession of thin, smooth barks B. possession of large tap roots C. production of seedlings on mother</w:t>
      </w:r>
      <w:r>
        <w:rPr>
          <w:spacing w:val="-7"/>
        </w:rPr>
        <w:t xml:space="preserve"> </w:t>
      </w:r>
      <w:r>
        <w:t>plant</w:t>
      </w:r>
      <w:r>
        <w:rPr>
          <w:spacing w:val="-7"/>
        </w:rPr>
        <w:t xml:space="preserve"> </w:t>
      </w:r>
      <w:r>
        <w:t>D.</w:t>
      </w:r>
      <w:r>
        <w:rPr>
          <w:spacing w:val="-7"/>
        </w:rPr>
        <w:t xml:space="preserve"> </w:t>
      </w:r>
      <w:r>
        <w:t>possession</w:t>
      </w:r>
      <w:r>
        <w:rPr>
          <w:spacing w:val="-3"/>
        </w:rPr>
        <w:t xml:space="preserve"> </w:t>
      </w:r>
      <w:r>
        <w:t>of</w:t>
      </w:r>
      <w:r>
        <w:rPr>
          <w:spacing w:val="-13"/>
        </w:rPr>
        <w:t xml:space="preserve"> </w:t>
      </w:r>
      <w:r>
        <w:t>thick,</w:t>
      </w:r>
      <w:r>
        <w:rPr>
          <w:spacing w:val="-6"/>
        </w:rPr>
        <w:t xml:space="preserve"> </w:t>
      </w:r>
      <w:r>
        <w:t>flaky</w:t>
      </w:r>
      <w:r>
        <w:rPr>
          <w:spacing w:val="-8"/>
        </w:rPr>
        <w:t xml:space="preserve"> </w:t>
      </w:r>
      <w:r>
        <w:t>barks.</w:t>
      </w:r>
    </w:p>
    <w:p w14:paraId="2920B867" w14:textId="77777777" w:rsidR="00B51F13" w:rsidRDefault="00B51F13">
      <w:pPr>
        <w:pStyle w:val="BodyText"/>
        <w:spacing w:before="10"/>
      </w:pPr>
    </w:p>
    <w:p w14:paraId="674F22D4" w14:textId="77777777" w:rsidR="00B51F13" w:rsidRDefault="00000000">
      <w:pPr>
        <w:pStyle w:val="ListParagraph"/>
        <w:numPr>
          <w:ilvl w:val="0"/>
          <w:numId w:val="57"/>
        </w:numPr>
        <w:tabs>
          <w:tab w:val="left" w:pos="1152"/>
        </w:tabs>
        <w:spacing w:line="252" w:lineRule="auto"/>
        <w:ind w:left="1152" w:right="738" w:hanging="720"/>
        <w:jc w:val="left"/>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disease</w:t>
      </w:r>
      <w:r>
        <w:rPr>
          <w:spacing w:val="-7"/>
          <w:sz w:val="20"/>
        </w:rPr>
        <w:t xml:space="preserve"> </w:t>
      </w:r>
      <w:r>
        <w:rPr>
          <w:sz w:val="20"/>
        </w:rPr>
        <w:t>can</w:t>
      </w:r>
      <w:r>
        <w:rPr>
          <w:spacing w:val="-6"/>
          <w:sz w:val="20"/>
        </w:rPr>
        <w:t xml:space="preserve"> </w:t>
      </w:r>
      <w:r>
        <w:rPr>
          <w:sz w:val="20"/>
        </w:rPr>
        <w:t>be</w:t>
      </w:r>
      <w:r>
        <w:rPr>
          <w:spacing w:val="-7"/>
          <w:sz w:val="20"/>
        </w:rPr>
        <w:t xml:space="preserve"> </w:t>
      </w:r>
      <w:r>
        <w:rPr>
          <w:sz w:val="20"/>
        </w:rPr>
        <w:t>contracted areas with fast flowing</w:t>
      </w:r>
      <w:r>
        <w:rPr>
          <w:spacing w:val="-6"/>
          <w:sz w:val="20"/>
        </w:rPr>
        <w:t xml:space="preserve"> </w:t>
      </w:r>
      <w:r>
        <w:rPr>
          <w:sz w:val="20"/>
        </w:rPr>
        <w:t>rivers?</w:t>
      </w:r>
    </w:p>
    <w:p w14:paraId="61F80FEE" w14:textId="77777777" w:rsidR="00B51F13" w:rsidRDefault="00000000">
      <w:pPr>
        <w:pStyle w:val="ListParagraph"/>
        <w:numPr>
          <w:ilvl w:val="1"/>
          <w:numId w:val="57"/>
        </w:numPr>
        <w:tabs>
          <w:tab w:val="left" w:pos="1386"/>
        </w:tabs>
        <w:spacing w:line="225" w:lineRule="exact"/>
        <w:ind w:left="1386" w:hanging="236"/>
        <w:rPr>
          <w:sz w:val="20"/>
        </w:rPr>
      </w:pPr>
      <w:r>
        <w:rPr>
          <w:sz w:val="20"/>
        </w:rPr>
        <w:t>Schistosomiasis</w:t>
      </w:r>
      <w:r>
        <w:rPr>
          <w:spacing w:val="-8"/>
          <w:sz w:val="20"/>
        </w:rPr>
        <w:t xml:space="preserve"> </w:t>
      </w:r>
      <w:r>
        <w:rPr>
          <w:sz w:val="20"/>
        </w:rPr>
        <w:t>B.</w:t>
      </w:r>
      <w:r>
        <w:rPr>
          <w:spacing w:val="-11"/>
          <w:sz w:val="20"/>
        </w:rPr>
        <w:t xml:space="preserve"> </w:t>
      </w:r>
      <w:r>
        <w:rPr>
          <w:sz w:val="20"/>
        </w:rPr>
        <w:t>Elephantiasis</w:t>
      </w:r>
      <w:r>
        <w:rPr>
          <w:spacing w:val="-9"/>
          <w:sz w:val="20"/>
        </w:rPr>
        <w:t xml:space="preserve"> </w:t>
      </w:r>
      <w:r>
        <w:rPr>
          <w:sz w:val="20"/>
        </w:rPr>
        <w:t>C.</w:t>
      </w:r>
      <w:r>
        <w:rPr>
          <w:spacing w:val="1"/>
          <w:sz w:val="20"/>
        </w:rPr>
        <w:t xml:space="preserve"> </w:t>
      </w:r>
      <w:r>
        <w:rPr>
          <w:spacing w:val="-2"/>
          <w:sz w:val="20"/>
        </w:rPr>
        <w:t>Syphilis</w:t>
      </w:r>
    </w:p>
    <w:p w14:paraId="04881367" w14:textId="77777777" w:rsidR="00B51F13" w:rsidRDefault="00000000">
      <w:pPr>
        <w:pStyle w:val="BodyText"/>
        <w:spacing w:before="10"/>
        <w:ind w:left="1152"/>
      </w:pPr>
      <w:r>
        <w:t>D.</w:t>
      </w:r>
      <w:r>
        <w:rPr>
          <w:spacing w:val="-2"/>
        </w:rPr>
        <w:t xml:space="preserve"> Onchocerciasis.</w:t>
      </w:r>
    </w:p>
    <w:p w14:paraId="735D0625" w14:textId="77777777" w:rsidR="00B51F13" w:rsidRDefault="00B51F13">
      <w:pPr>
        <w:pStyle w:val="BodyText"/>
        <w:spacing w:before="20"/>
      </w:pPr>
    </w:p>
    <w:p w14:paraId="52C1AE54" w14:textId="77777777" w:rsidR="00B51F13" w:rsidRDefault="00000000">
      <w:pPr>
        <w:pStyle w:val="ListParagraph"/>
        <w:numPr>
          <w:ilvl w:val="0"/>
          <w:numId w:val="57"/>
        </w:numPr>
        <w:tabs>
          <w:tab w:val="left" w:pos="1152"/>
          <w:tab w:val="left" w:pos="3848"/>
        </w:tabs>
        <w:ind w:left="1152" w:hanging="722"/>
        <w:jc w:val="left"/>
        <w:rPr>
          <w:sz w:val="20"/>
        </w:rPr>
      </w:pPr>
      <w:r>
        <w:rPr>
          <w:sz w:val="20"/>
        </w:rPr>
        <w:t>Which</w:t>
      </w:r>
      <w:r>
        <w:rPr>
          <w:spacing w:val="-3"/>
          <w:sz w:val="20"/>
        </w:rPr>
        <w:t xml:space="preserve"> </w:t>
      </w:r>
      <w:r>
        <w:rPr>
          <w:sz w:val="20"/>
        </w:rPr>
        <w:t>of</w:t>
      </w:r>
      <w:r>
        <w:rPr>
          <w:spacing w:val="-10"/>
          <w:sz w:val="20"/>
        </w:rPr>
        <w:t xml:space="preserve"> </w:t>
      </w:r>
      <w:r>
        <w:rPr>
          <w:sz w:val="20"/>
        </w:rPr>
        <w:t>the</w:t>
      </w:r>
      <w:r>
        <w:rPr>
          <w:spacing w:val="-2"/>
          <w:sz w:val="20"/>
        </w:rPr>
        <w:t xml:space="preserve"> </w:t>
      </w:r>
      <w:r>
        <w:rPr>
          <w:sz w:val="20"/>
        </w:rPr>
        <w:t>following</w:t>
      </w:r>
      <w:r>
        <w:rPr>
          <w:spacing w:val="1"/>
          <w:sz w:val="20"/>
        </w:rPr>
        <w:t xml:space="preserve"> </w:t>
      </w:r>
      <w:r>
        <w:rPr>
          <w:spacing w:val="-2"/>
          <w:sz w:val="20"/>
        </w:rPr>
        <w:t>causes</w:t>
      </w:r>
      <w:r>
        <w:rPr>
          <w:sz w:val="20"/>
        </w:rPr>
        <w:tab/>
      </w:r>
      <w:r>
        <w:rPr>
          <w:spacing w:val="-2"/>
          <w:sz w:val="20"/>
        </w:rPr>
        <w:t>pollution?</w:t>
      </w:r>
    </w:p>
    <w:p w14:paraId="6B49B424" w14:textId="77777777" w:rsidR="00B51F13" w:rsidRDefault="00000000">
      <w:pPr>
        <w:pStyle w:val="BodyText"/>
        <w:spacing w:before="10" w:line="249" w:lineRule="auto"/>
        <w:ind w:left="1344" w:right="80" w:hanging="192"/>
      </w:pPr>
      <w:r>
        <w:t>A.Consumption</w:t>
      </w:r>
      <w:r>
        <w:rPr>
          <w:spacing w:val="-7"/>
        </w:rPr>
        <w:t xml:space="preserve"> </w:t>
      </w:r>
      <w:r>
        <w:t>of</w:t>
      </w:r>
      <w:r>
        <w:rPr>
          <w:spacing w:val="-11"/>
        </w:rPr>
        <w:t xml:space="preserve"> </w:t>
      </w:r>
      <w:r>
        <w:t>canned</w:t>
      </w:r>
      <w:r>
        <w:rPr>
          <w:spacing w:val="-6"/>
        </w:rPr>
        <w:t xml:space="preserve"> </w:t>
      </w:r>
      <w:r>
        <w:t>drinks.</w:t>
      </w:r>
      <w:r>
        <w:rPr>
          <w:spacing w:val="-5"/>
        </w:rPr>
        <w:t xml:space="preserve"> </w:t>
      </w:r>
      <w:r>
        <w:t>B.</w:t>
      </w:r>
      <w:r>
        <w:rPr>
          <w:spacing w:val="-11"/>
        </w:rPr>
        <w:t xml:space="preserve"> </w:t>
      </w:r>
      <w:r>
        <w:t>The</w:t>
      </w:r>
      <w:r>
        <w:rPr>
          <w:spacing w:val="-3"/>
        </w:rPr>
        <w:t xml:space="preserve"> </w:t>
      </w:r>
      <w:r>
        <w:t>addition</w:t>
      </w:r>
      <w:r>
        <w:rPr>
          <w:spacing w:val="-8"/>
        </w:rPr>
        <w:t xml:space="preserve"> </w:t>
      </w:r>
      <w:r>
        <w:t>of fertilizer to farmland C. Respiration of living organisms D. Burning ofrefuse.</w:t>
      </w:r>
    </w:p>
    <w:p w14:paraId="0590AAF0" w14:textId="77777777" w:rsidR="00B51F13" w:rsidRDefault="00B51F13">
      <w:pPr>
        <w:pStyle w:val="BodyText"/>
        <w:spacing w:before="12"/>
      </w:pPr>
    </w:p>
    <w:p w14:paraId="19FA755C" w14:textId="77777777" w:rsidR="00B51F13" w:rsidRDefault="00000000">
      <w:pPr>
        <w:pStyle w:val="ListParagraph"/>
        <w:numPr>
          <w:ilvl w:val="0"/>
          <w:numId w:val="57"/>
        </w:numPr>
        <w:tabs>
          <w:tab w:val="left" w:pos="1152"/>
        </w:tabs>
        <w:ind w:left="1152" w:hanging="722"/>
        <w:jc w:val="left"/>
        <w:rPr>
          <w:sz w:val="20"/>
        </w:rPr>
      </w:pPr>
      <w:r>
        <w:rPr>
          <w:sz w:val="20"/>
        </w:rPr>
        <w:t>The</w:t>
      </w:r>
      <w:r>
        <w:rPr>
          <w:spacing w:val="-1"/>
          <w:sz w:val="20"/>
        </w:rPr>
        <w:t xml:space="preserve"> </w:t>
      </w:r>
      <w:r>
        <w:rPr>
          <w:sz w:val="20"/>
        </w:rPr>
        <w:t>mineral</w:t>
      </w:r>
      <w:r>
        <w:rPr>
          <w:spacing w:val="-5"/>
          <w:sz w:val="20"/>
        </w:rPr>
        <w:t xml:space="preserve"> </w:t>
      </w:r>
      <w:r>
        <w:rPr>
          <w:sz w:val="20"/>
        </w:rPr>
        <w:t>nutrient</w:t>
      </w:r>
      <w:r>
        <w:rPr>
          <w:spacing w:val="2"/>
          <w:sz w:val="20"/>
        </w:rPr>
        <w:t xml:space="preserve"> </w:t>
      </w:r>
      <w:r>
        <w:rPr>
          <w:sz w:val="20"/>
        </w:rPr>
        <w:t>that</w:t>
      </w:r>
      <w:r>
        <w:rPr>
          <w:spacing w:val="-3"/>
          <w:sz w:val="20"/>
        </w:rPr>
        <w:t xml:space="preserve"> </w:t>
      </w:r>
      <w:r>
        <w:rPr>
          <w:sz w:val="20"/>
        </w:rPr>
        <w:t>is</w:t>
      </w:r>
      <w:r>
        <w:rPr>
          <w:spacing w:val="-4"/>
          <w:sz w:val="20"/>
        </w:rPr>
        <w:t xml:space="preserve"> </w:t>
      </w:r>
      <w:r>
        <w:rPr>
          <w:sz w:val="20"/>
        </w:rPr>
        <w:t>most</w:t>
      </w:r>
      <w:r>
        <w:rPr>
          <w:spacing w:val="-3"/>
          <w:sz w:val="20"/>
        </w:rPr>
        <w:t xml:space="preserve"> </w:t>
      </w:r>
      <w:r>
        <w:rPr>
          <w:sz w:val="20"/>
        </w:rPr>
        <w:t>bound</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soil</w:t>
      </w:r>
      <w:r>
        <w:rPr>
          <w:spacing w:val="4"/>
          <w:sz w:val="20"/>
        </w:rPr>
        <w:t xml:space="preserve"> </w:t>
      </w:r>
      <w:r>
        <w:rPr>
          <w:spacing w:val="-5"/>
          <w:sz w:val="20"/>
        </w:rPr>
        <w:t>is</w:t>
      </w:r>
    </w:p>
    <w:p w14:paraId="3874F86E" w14:textId="77777777" w:rsidR="00B51F13" w:rsidRDefault="00000000">
      <w:pPr>
        <w:pStyle w:val="BodyText"/>
        <w:spacing w:before="10"/>
        <w:ind w:left="1150"/>
        <w:jc w:val="both"/>
      </w:pPr>
      <w:r>
        <w:t>A.</w:t>
      </w:r>
      <w:r>
        <w:rPr>
          <w:spacing w:val="-13"/>
        </w:rPr>
        <w:t xml:space="preserve"> </w:t>
      </w:r>
      <w:r>
        <w:t>phosphorus</w:t>
      </w:r>
      <w:r>
        <w:rPr>
          <w:spacing w:val="-11"/>
        </w:rPr>
        <w:t xml:space="preserve"> </w:t>
      </w:r>
      <w:r>
        <w:t>B.</w:t>
      </w:r>
      <w:r>
        <w:rPr>
          <w:spacing w:val="-13"/>
        </w:rPr>
        <w:t xml:space="preserve"> </w:t>
      </w:r>
      <w:r>
        <w:t>calcium</w:t>
      </w:r>
      <w:r>
        <w:rPr>
          <w:spacing w:val="-12"/>
        </w:rPr>
        <w:t xml:space="preserve"> </w:t>
      </w:r>
      <w:r>
        <w:t>C.</w:t>
      </w:r>
      <w:r>
        <w:rPr>
          <w:spacing w:val="-13"/>
        </w:rPr>
        <w:t xml:space="preserve"> </w:t>
      </w:r>
      <w:r>
        <w:t>iron</w:t>
      </w:r>
      <w:r>
        <w:rPr>
          <w:spacing w:val="-6"/>
        </w:rPr>
        <w:t xml:space="preserve"> </w:t>
      </w:r>
      <w:r>
        <w:t>D.</w:t>
      </w:r>
      <w:r>
        <w:rPr>
          <w:spacing w:val="-12"/>
        </w:rPr>
        <w:t xml:space="preserve"> </w:t>
      </w:r>
      <w:r>
        <w:rPr>
          <w:spacing w:val="-2"/>
        </w:rPr>
        <w:t>potassium.</w:t>
      </w:r>
    </w:p>
    <w:p w14:paraId="7A6B5BAA" w14:textId="77777777" w:rsidR="00B51F13" w:rsidRDefault="00B51F13">
      <w:pPr>
        <w:pStyle w:val="BodyText"/>
        <w:spacing w:before="20"/>
      </w:pPr>
    </w:p>
    <w:p w14:paraId="03A88272" w14:textId="77777777" w:rsidR="00B51F13" w:rsidRDefault="00000000">
      <w:pPr>
        <w:pStyle w:val="ListParagraph"/>
        <w:numPr>
          <w:ilvl w:val="0"/>
          <w:numId w:val="57"/>
        </w:numPr>
        <w:tabs>
          <w:tab w:val="left" w:pos="1152"/>
        </w:tabs>
        <w:spacing w:line="247" w:lineRule="auto"/>
        <w:ind w:left="1152" w:right="616" w:hanging="720"/>
        <w:jc w:val="both"/>
        <w:rPr>
          <w:sz w:val="20"/>
        </w:rPr>
      </w:pPr>
      <w:r>
        <w:rPr>
          <w:sz w:val="20"/>
        </w:rPr>
        <w:t>The</w:t>
      </w:r>
      <w:r>
        <w:rPr>
          <w:spacing w:val="-6"/>
          <w:sz w:val="20"/>
        </w:rPr>
        <w:t xml:space="preserve"> </w:t>
      </w:r>
      <w:r>
        <w:rPr>
          <w:sz w:val="20"/>
        </w:rPr>
        <w:t>mineral</w:t>
      </w:r>
      <w:r>
        <w:rPr>
          <w:spacing w:val="-8"/>
          <w:sz w:val="20"/>
        </w:rPr>
        <w:t xml:space="preserve"> </w:t>
      </w:r>
      <w:r>
        <w:rPr>
          <w:sz w:val="20"/>
        </w:rPr>
        <w:t>nutrient</w:t>
      </w:r>
      <w:r>
        <w:rPr>
          <w:spacing w:val="-7"/>
          <w:sz w:val="20"/>
        </w:rPr>
        <w:t xml:space="preserve"> </w:t>
      </w:r>
      <w:r>
        <w:rPr>
          <w:sz w:val="20"/>
        </w:rPr>
        <w:t>that</w:t>
      </w:r>
      <w:r>
        <w:rPr>
          <w:spacing w:val="-6"/>
          <w:sz w:val="20"/>
        </w:rPr>
        <w:t xml:space="preserve"> </w:t>
      </w:r>
      <w:r>
        <w:rPr>
          <w:sz w:val="20"/>
        </w:rPr>
        <w:t>easily</w:t>
      </w:r>
      <w:r>
        <w:rPr>
          <w:spacing w:val="-5"/>
          <w:sz w:val="20"/>
        </w:rPr>
        <w:t xml:space="preserve"> </w:t>
      </w:r>
      <w:r>
        <w:rPr>
          <w:sz w:val="20"/>
        </w:rPr>
        <w:t>gets</w:t>
      </w:r>
      <w:r>
        <w:rPr>
          <w:spacing w:val="-7"/>
          <w:sz w:val="20"/>
        </w:rPr>
        <w:t xml:space="preserve"> </w:t>
      </w:r>
      <w:r>
        <w:rPr>
          <w:sz w:val="20"/>
        </w:rPr>
        <w:t>leached</w:t>
      </w:r>
      <w:r>
        <w:rPr>
          <w:spacing w:val="-5"/>
          <w:sz w:val="20"/>
        </w:rPr>
        <w:t xml:space="preserve"> </w:t>
      </w:r>
      <w:r>
        <w:rPr>
          <w:sz w:val="20"/>
        </w:rPr>
        <w:t>out</w:t>
      </w:r>
      <w:r>
        <w:rPr>
          <w:spacing w:val="-2"/>
          <w:sz w:val="20"/>
        </w:rPr>
        <w:t xml:space="preserve"> </w:t>
      </w:r>
      <w:r>
        <w:rPr>
          <w:sz w:val="20"/>
        </w:rPr>
        <w:t>of the soil is</w:t>
      </w:r>
    </w:p>
    <w:p w14:paraId="72A1024A" w14:textId="77777777" w:rsidR="00B51F13" w:rsidRDefault="00000000">
      <w:pPr>
        <w:pStyle w:val="BodyText"/>
        <w:spacing w:before="5"/>
        <w:ind w:left="1150"/>
      </w:pPr>
      <w:r>
        <w:t>A.</w:t>
      </w:r>
      <w:r>
        <w:rPr>
          <w:spacing w:val="-10"/>
        </w:rPr>
        <w:t xml:space="preserve"> </w:t>
      </w:r>
      <w:r>
        <w:t>phosphorus</w:t>
      </w:r>
      <w:r>
        <w:rPr>
          <w:spacing w:val="-6"/>
        </w:rPr>
        <w:t xml:space="preserve"> </w:t>
      </w:r>
      <w:r>
        <w:t>B.</w:t>
      </w:r>
      <w:r>
        <w:rPr>
          <w:spacing w:val="-10"/>
        </w:rPr>
        <w:t xml:space="preserve"> </w:t>
      </w:r>
      <w:r>
        <w:t>calcium</w:t>
      </w:r>
      <w:r>
        <w:rPr>
          <w:spacing w:val="-5"/>
        </w:rPr>
        <w:t xml:space="preserve"> </w:t>
      </w:r>
      <w:r>
        <w:t>C.</w:t>
      </w:r>
      <w:r>
        <w:rPr>
          <w:spacing w:val="-6"/>
        </w:rPr>
        <w:t xml:space="preserve"> </w:t>
      </w:r>
      <w:r>
        <w:t>magnesium</w:t>
      </w:r>
      <w:r>
        <w:rPr>
          <w:spacing w:val="-6"/>
        </w:rPr>
        <w:t xml:space="preserve"> </w:t>
      </w:r>
      <w:r>
        <w:rPr>
          <w:spacing w:val="-2"/>
        </w:rPr>
        <w:t>D.nitrate.</w:t>
      </w:r>
    </w:p>
    <w:p w14:paraId="25E1B789" w14:textId="77777777" w:rsidR="00B51F13" w:rsidRDefault="00B51F13">
      <w:pPr>
        <w:sectPr w:rsidR="00B51F13">
          <w:pgSz w:w="12240" w:h="15840"/>
          <w:pgMar w:top="260" w:right="360" w:bottom="280" w:left="560" w:header="720" w:footer="720" w:gutter="0"/>
          <w:cols w:num="2" w:space="720" w:equalWidth="0">
            <w:col w:w="5449" w:space="40"/>
            <w:col w:w="5831"/>
          </w:cols>
        </w:sectPr>
      </w:pPr>
    </w:p>
    <w:p w14:paraId="5F4AD6EA" w14:textId="77777777" w:rsidR="00B51F13" w:rsidRDefault="00000000">
      <w:pPr>
        <w:pStyle w:val="ListParagraph"/>
        <w:numPr>
          <w:ilvl w:val="0"/>
          <w:numId w:val="57"/>
        </w:numPr>
        <w:tabs>
          <w:tab w:val="left" w:pos="947"/>
        </w:tabs>
        <w:spacing w:before="76"/>
        <w:ind w:left="947" w:hanging="718"/>
        <w:jc w:val="left"/>
        <w:rPr>
          <w:sz w:val="20"/>
        </w:rPr>
      </w:pPr>
      <w:r>
        <w:rPr>
          <w:spacing w:val="-2"/>
          <w:sz w:val="20"/>
        </w:rPr>
        <w:t>Most</w:t>
      </w:r>
      <w:r>
        <w:rPr>
          <w:spacing w:val="-13"/>
          <w:sz w:val="20"/>
        </w:rPr>
        <w:t xml:space="preserve"> </w:t>
      </w:r>
      <w:r>
        <w:rPr>
          <w:spacing w:val="-2"/>
          <w:sz w:val="20"/>
        </w:rPr>
        <w:t>commercial</w:t>
      </w:r>
      <w:r>
        <w:rPr>
          <w:spacing w:val="-3"/>
          <w:sz w:val="20"/>
        </w:rPr>
        <w:t xml:space="preserve"> </w:t>
      </w:r>
      <w:r>
        <w:rPr>
          <w:spacing w:val="-2"/>
          <w:sz w:val="20"/>
        </w:rPr>
        <w:t>fertilizers</w:t>
      </w:r>
      <w:r>
        <w:rPr>
          <w:spacing w:val="-15"/>
          <w:sz w:val="20"/>
        </w:rPr>
        <w:t xml:space="preserve"> </w:t>
      </w:r>
      <w:r>
        <w:rPr>
          <w:spacing w:val="-2"/>
          <w:sz w:val="20"/>
        </w:rPr>
        <w:t>are</w:t>
      </w:r>
      <w:r>
        <w:rPr>
          <w:spacing w:val="-8"/>
          <w:sz w:val="20"/>
        </w:rPr>
        <w:t xml:space="preserve"> </w:t>
      </w:r>
      <w:r>
        <w:rPr>
          <w:spacing w:val="-2"/>
          <w:sz w:val="20"/>
        </w:rPr>
        <w:t>rich</w:t>
      </w:r>
      <w:r>
        <w:rPr>
          <w:sz w:val="20"/>
        </w:rPr>
        <w:t xml:space="preserve"> </w:t>
      </w:r>
      <w:r>
        <w:rPr>
          <w:spacing w:val="-2"/>
          <w:sz w:val="20"/>
        </w:rPr>
        <w:t>in</w:t>
      </w:r>
      <w:r>
        <w:rPr>
          <w:sz w:val="20"/>
        </w:rPr>
        <w:t xml:space="preserve"> </w:t>
      </w:r>
      <w:r>
        <w:rPr>
          <w:spacing w:val="-2"/>
          <w:sz w:val="20"/>
        </w:rPr>
        <w:t>salts</w:t>
      </w:r>
      <w:r>
        <w:rPr>
          <w:spacing w:val="-16"/>
          <w:sz w:val="20"/>
        </w:rPr>
        <w:t xml:space="preserve"> </w:t>
      </w:r>
      <w:r>
        <w:rPr>
          <w:spacing w:val="-5"/>
          <w:sz w:val="20"/>
        </w:rPr>
        <w:t>of</w:t>
      </w:r>
    </w:p>
    <w:p w14:paraId="5523A82C" w14:textId="77777777" w:rsidR="00B51F13" w:rsidRDefault="00000000">
      <w:pPr>
        <w:pStyle w:val="BodyText"/>
        <w:spacing w:before="10" w:line="249" w:lineRule="auto"/>
        <w:ind w:left="1110" w:right="38" w:hanging="166"/>
      </w:pPr>
      <w:r>
        <w:rPr>
          <w:spacing w:val="-6"/>
        </w:rPr>
        <w:t>A.</w:t>
      </w:r>
      <w:r>
        <w:rPr>
          <w:spacing w:val="-28"/>
        </w:rPr>
        <w:t xml:space="preserve"> </w:t>
      </w:r>
      <w:r>
        <w:rPr>
          <w:spacing w:val="-6"/>
        </w:rPr>
        <w:t>Sodium,</w:t>
      </w:r>
      <w:r>
        <w:rPr>
          <w:spacing w:val="-26"/>
        </w:rPr>
        <w:t xml:space="preserve"> </w:t>
      </w:r>
      <w:r>
        <w:rPr>
          <w:spacing w:val="-6"/>
        </w:rPr>
        <w:t>iron</w:t>
      </w:r>
      <w:r>
        <w:rPr>
          <w:spacing w:val="-19"/>
        </w:rPr>
        <w:t xml:space="preserve"> </w:t>
      </w:r>
      <w:r>
        <w:rPr>
          <w:spacing w:val="-6"/>
        </w:rPr>
        <w:t>andcalcium</w:t>
      </w:r>
      <w:r>
        <w:rPr>
          <w:spacing w:val="12"/>
        </w:rPr>
        <w:t xml:space="preserve"> </w:t>
      </w:r>
      <w:r>
        <w:rPr>
          <w:spacing w:val="-6"/>
        </w:rPr>
        <w:t>B.</w:t>
      </w:r>
      <w:r>
        <w:rPr>
          <w:spacing w:val="-19"/>
        </w:rPr>
        <w:t xml:space="preserve"> </w:t>
      </w:r>
      <w:r>
        <w:rPr>
          <w:spacing w:val="-6"/>
        </w:rPr>
        <w:t>nitrogen,</w:t>
      </w:r>
      <w:r>
        <w:rPr>
          <w:spacing w:val="-33"/>
        </w:rPr>
        <w:t xml:space="preserve"> </w:t>
      </w:r>
      <w:r>
        <w:rPr>
          <w:spacing w:val="-6"/>
        </w:rPr>
        <w:t xml:space="preserve">phosphorusand </w:t>
      </w:r>
      <w:r>
        <w:rPr>
          <w:spacing w:val="-4"/>
        </w:rPr>
        <w:t>potassium</w:t>
      </w:r>
      <w:r>
        <w:rPr>
          <w:spacing w:val="-12"/>
        </w:rPr>
        <w:t xml:space="preserve"> </w:t>
      </w:r>
      <w:r>
        <w:rPr>
          <w:spacing w:val="-4"/>
        </w:rPr>
        <w:t>C. iron,</w:t>
      </w:r>
      <w:r>
        <w:rPr>
          <w:spacing w:val="-10"/>
        </w:rPr>
        <w:t xml:space="preserve"> </w:t>
      </w:r>
      <w:r>
        <w:rPr>
          <w:spacing w:val="-4"/>
        </w:rPr>
        <w:t>copper</w:t>
      </w:r>
      <w:r>
        <w:rPr>
          <w:spacing w:val="-18"/>
        </w:rPr>
        <w:t xml:space="preserve"> </w:t>
      </w:r>
      <w:r>
        <w:rPr>
          <w:spacing w:val="-4"/>
        </w:rPr>
        <w:t>and</w:t>
      </w:r>
      <w:r>
        <w:t xml:space="preserve"> </w:t>
      </w:r>
      <w:r>
        <w:rPr>
          <w:spacing w:val="-4"/>
        </w:rPr>
        <w:t>nitrogen</w:t>
      </w:r>
      <w:r>
        <w:rPr>
          <w:spacing w:val="-9"/>
        </w:rPr>
        <w:t xml:space="preserve"> </w:t>
      </w:r>
      <w:r>
        <w:rPr>
          <w:spacing w:val="-4"/>
        </w:rPr>
        <w:t>D.</w:t>
      </w:r>
      <w:r>
        <w:rPr>
          <w:spacing w:val="-10"/>
        </w:rPr>
        <w:t xml:space="preserve"> </w:t>
      </w:r>
      <w:r>
        <w:rPr>
          <w:spacing w:val="-4"/>
        </w:rPr>
        <w:t xml:space="preserve">calcium, </w:t>
      </w:r>
      <w:r>
        <w:t>sodium</w:t>
      </w:r>
      <w:r>
        <w:rPr>
          <w:spacing w:val="-11"/>
        </w:rPr>
        <w:t xml:space="preserve"> </w:t>
      </w:r>
      <w:r>
        <w:t>and</w:t>
      </w:r>
      <w:r>
        <w:rPr>
          <w:spacing w:val="-15"/>
        </w:rPr>
        <w:t xml:space="preserve"> </w:t>
      </w:r>
      <w:r>
        <w:t>phosphorus.</w:t>
      </w:r>
    </w:p>
    <w:p w14:paraId="53F77FAB" w14:textId="77777777" w:rsidR="00B51F13" w:rsidRDefault="00000000">
      <w:pPr>
        <w:pStyle w:val="ListParagraph"/>
        <w:numPr>
          <w:ilvl w:val="0"/>
          <w:numId w:val="57"/>
        </w:numPr>
        <w:tabs>
          <w:tab w:val="left" w:pos="971"/>
          <w:tab w:val="left" w:pos="973"/>
        </w:tabs>
        <w:spacing w:before="79" w:line="247" w:lineRule="auto"/>
        <w:ind w:left="973" w:right="690" w:hanging="745"/>
        <w:jc w:val="left"/>
        <w:rPr>
          <w:sz w:val="20"/>
        </w:rPr>
      </w:pPr>
      <w:r>
        <w:br w:type="column"/>
      </w:r>
      <w:r>
        <w:rPr>
          <w:sz w:val="20"/>
        </w:rPr>
        <w:t>Dead</w:t>
      </w:r>
      <w:r>
        <w:rPr>
          <w:spacing w:val="-3"/>
          <w:sz w:val="20"/>
        </w:rPr>
        <w:t xml:space="preserve"> </w:t>
      </w:r>
      <w:r>
        <w:rPr>
          <w:sz w:val="20"/>
        </w:rPr>
        <w:t>plants and animals</w:t>
      </w:r>
      <w:r>
        <w:rPr>
          <w:spacing w:val="-5"/>
          <w:sz w:val="20"/>
        </w:rPr>
        <w:t xml:space="preserve"> </w:t>
      </w:r>
      <w:r>
        <w:rPr>
          <w:sz w:val="20"/>
        </w:rPr>
        <w:t>are</w:t>
      </w:r>
      <w:r>
        <w:rPr>
          <w:spacing w:val="-4"/>
          <w:sz w:val="20"/>
        </w:rPr>
        <w:t xml:space="preserve"> </w:t>
      </w:r>
      <w:r>
        <w:rPr>
          <w:sz w:val="20"/>
        </w:rPr>
        <w:t>decomposed</w:t>
      </w:r>
      <w:r>
        <w:rPr>
          <w:spacing w:val="-3"/>
          <w:sz w:val="20"/>
        </w:rPr>
        <w:t xml:space="preserve"> </w:t>
      </w:r>
      <w:r>
        <w:rPr>
          <w:sz w:val="20"/>
        </w:rPr>
        <w:t>by</w:t>
      </w:r>
      <w:r>
        <w:rPr>
          <w:spacing w:val="-9"/>
          <w:sz w:val="20"/>
        </w:rPr>
        <w:t xml:space="preserve"> </w:t>
      </w:r>
      <w:r>
        <w:rPr>
          <w:sz w:val="20"/>
        </w:rPr>
        <w:t>bacteria and fungi into</w:t>
      </w:r>
    </w:p>
    <w:p w14:paraId="58E99B3C" w14:textId="77777777" w:rsidR="00B51F13" w:rsidRDefault="00000000">
      <w:pPr>
        <w:pStyle w:val="BodyText"/>
        <w:spacing w:before="3"/>
        <w:ind w:left="971"/>
      </w:pPr>
      <w:r>
        <w:rPr>
          <w:spacing w:val="-8"/>
        </w:rPr>
        <w:t>A.</w:t>
      </w:r>
      <w:r>
        <w:rPr>
          <w:spacing w:val="27"/>
        </w:rPr>
        <w:t xml:space="preserve"> </w:t>
      </w:r>
      <w:r>
        <w:rPr>
          <w:spacing w:val="-8"/>
        </w:rPr>
        <w:t>butterfly</w:t>
      </w:r>
      <w:r>
        <w:rPr>
          <w:spacing w:val="-13"/>
        </w:rPr>
        <w:t xml:space="preserve"> </w:t>
      </w:r>
      <w:r>
        <w:rPr>
          <w:spacing w:val="-8"/>
        </w:rPr>
        <w:t>B.</w:t>
      </w:r>
      <w:r>
        <w:rPr>
          <w:spacing w:val="-12"/>
        </w:rPr>
        <w:t xml:space="preserve"> </w:t>
      </w:r>
      <w:r>
        <w:rPr>
          <w:spacing w:val="-8"/>
        </w:rPr>
        <w:t>grasshopper</w:t>
      </w:r>
      <w:r>
        <w:rPr>
          <w:spacing w:val="-13"/>
        </w:rPr>
        <w:t xml:space="preserve"> </w:t>
      </w:r>
      <w:r>
        <w:rPr>
          <w:spacing w:val="-8"/>
        </w:rPr>
        <w:t>C.</w:t>
      </w:r>
      <w:r>
        <w:rPr>
          <w:spacing w:val="-5"/>
        </w:rPr>
        <w:t xml:space="preserve"> </w:t>
      </w:r>
      <w:r>
        <w:rPr>
          <w:spacing w:val="-8"/>
        </w:rPr>
        <w:t>mosquito</w:t>
      </w:r>
      <w:r>
        <w:rPr>
          <w:spacing w:val="-9"/>
        </w:rPr>
        <w:t xml:space="preserve"> </w:t>
      </w:r>
      <w:r>
        <w:rPr>
          <w:spacing w:val="-8"/>
        </w:rPr>
        <w:t>D.housefly.</w:t>
      </w:r>
    </w:p>
    <w:p w14:paraId="14F53E04" w14:textId="77777777" w:rsidR="00B51F13" w:rsidRDefault="00B51F13">
      <w:pPr>
        <w:sectPr w:rsidR="00B51F13">
          <w:pgSz w:w="12240" w:h="15840"/>
          <w:pgMar w:top="260" w:right="360" w:bottom="280" w:left="560" w:header="720" w:footer="720" w:gutter="0"/>
          <w:cols w:num="2" w:space="720" w:equalWidth="0">
            <w:col w:w="5152" w:space="247"/>
            <w:col w:w="5921"/>
          </w:cols>
        </w:sectPr>
      </w:pPr>
    </w:p>
    <w:p w14:paraId="1F58E48A" w14:textId="77777777" w:rsidR="00B51F13" w:rsidRDefault="00B51F13">
      <w:pPr>
        <w:pStyle w:val="BodyText"/>
        <w:spacing w:before="217"/>
        <w:rPr>
          <w:sz w:val="48"/>
        </w:rPr>
      </w:pPr>
    </w:p>
    <w:p w14:paraId="304447BE" w14:textId="77777777" w:rsidR="00B51F13" w:rsidRDefault="00000000">
      <w:pPr>
        <w:pStyle w:val="Heading1"/>
        <w:tabs>
          <w:tab w:val="left" w:pos="4140"/>
          <w:tab w:val="left" w:pos="10669"/>
        </w:tabs>
        <w:ind w:left="203"/>
      </w:pPr>
      <w:r>
        <w:rPr>
          <w:color w:val="FFFFFF"/>
          <w:highlight w:val="black"/>
        </w:rPr>
        <w:tab/>
        <w:t>Biology</w:t>
      </w:r>
      <w:r>
        <w:rPr>
          <w:color w:val="FFFFFF"/>
          <w:spacing w:val="-31"/>
          <w:highlight w:val="black"/>
        </w:rPr>
        <w:t xml:space="preserve"> </w:t>
      </w:r>
      <w:r>
        <w:rPr>
          <w:color w:val="FFFFFF"/>
          <w:spacing w:val="-4"/>
          <w:highlight w:val="black"/>
        </w:rPr>
        <w:t>1989</w:t>
      </w:r>
      <w:r>
        <w:rPr>
          <w:color w:val="FFFFFF"/>
          <w:highlight w:val="black"/>
        </w:rPr>
        <w:tab/>
      </w:r>
    </w:p>
    <w:p w14:paraId="4681140C" w14:textId="77777777" w:rsidR="00B51F13" w:rsidRDefault="00B51F13">
      <w:pPr>
        <w:pStyle w:val="BodyText"/>
        <w:spacing w:before="204"/>
      </w:pPr>
    </w:p>
    <w:p w14:paraId="60EAE9E6" w14:textId="77777777" w:rsidR="00B51F13" w:rsidRDefault="00B51F13">
      <w:pPr>
        <w:sectPr w:rsidR="00B51F13">
          <w:type w:val="continuous"/>
          <w:pgSz w:w="12240" w:h="15840"/>
          <w:pgMar w:top="1820" w:right="360" w:bottom="280" w:left="560" w:header="720" w:footer="720" w:gutter="0"/>
          <w:cols w:space="720"/>
        </w:sectPr>
      </w:pPr>
    </w:p>
    <w:p w14:paraId="2F1BF8B8" w14:textId="77777777" w:rsidR="00B51F13" w:rsidRDefault="00000000">
      <w:pPr>
        <w:pStyle w:val="Heading2"/>
        <w:spacing w:before="91"/>
        <w:ind w:left="131"/>
      </w:pPr>
      <w:r>
        <w:t>Use</w:t>
      </w:r>
      <w:r>
        <w:rPr>
          <w:spacing w:val="-5"/>
        </w:rPr>
        <w:t xml:space="preserve"> </w:t>
      </w:r>
      <w:r>
        <w:t>the</w:t>
      </w:r>
      <w:r>
        <w:rPr>
          <w:spacing w:val="-4"/>
        </w:rPr>
        <w:t xml:space="preserve"> </w:t>
      </w:r>
      <w:r>
        <w:t>figure</w:t>
      </w:r>
      <w:r>
        <w:rPr>
          <w:spacing w:val="-4"/>
        </w:rPr>
        <w:t xml:space="preserve"> </w:t>
      </w:r>
      <w:r>
        <w:t>below</w:t>
      </w:r>
      <w:r>
        <w:rPr>
          <w:spacing w:val="-3"/>
        </w:rPr>
        <w:t xml:space="preserve"> </w:t>
      </w:r>
      <w:r>
        <w:t>to</w:t>
      </w:r>
      <w:r>
        <w:rPr>
          <w:spacing w:val="-3"/>
        </w:rPr>
        <w:t xml:space="preserve"> </w:t>
      </w:r>
      <w:r>
        <w:t>answer</w:t>
      </w:r>
      <w:r>
        <w:rPr>
          <w:spacing w:val="-4"/>
        </w:rPr>
        <w:t xml:space="preserve"> </w:t>
      </w:r>
      <w:r>
        <w:t>questions</w:t>
      </w:r>
      <w:r>
        <w:rPr>
          <w:spacing w:val="-4"/>
        </w:rPr>
        <w:t xml:space="preserve"> </w:t>
      </w:r>
      <w:r>
        <w:t>1</w:t>
      </w:r>
      <w:r>
        <w:rPr>
          <w:spacing w:val="-3"/>
        </w:rPr>
        <w:t xml:space="preserve"> </w:t>
      </w:r>
      <w:r>
        <w:t>to</w:t>
      </w:r>
      <w:r>
        <w:rPr>
          <w:spacing w:val="-3"/>
        </w:rPr>
        <w:t xml:space="preserve"> </w:t>
      </w:r>
      <w:r>
        <w:rPr>
          <w:spacing w:val="-10"/>
        </w:rPr>
        <w:t>3</w:t>
      </w:r>
    </w:p>
    <w:p w14:paraId="5F216E5A" w14:textId="77777777" w:rsidR="00B51F13" w:rsidRDefault="00000000">
      <w:pPr>
        <w:pStyle w:val="BodyText"/>
        <w:spacing w:before="11"/>
        <w:rPr>
          <w:b/>
          <w:sz w:val="19"/>
        </w:rPr>
      </w:pPr>
      <w:r>
        <w:rPr>
          <w:noProof/>
        </w:rPr>
        <w:drawing>
          <wp:anchor distT="0" distB="0" distL="0" distR="0" simplePos="0" relativeHeight="487605760" behindDoc="1" locked="0" layoutInCell="1" allowOverlap="1" wp14:anchorId="58BA9F46" wp14:editId="0A7D1A92">
            <wp:simplePos x="0" y="0"/>
            <wp:positionH relativeFrom="page">
              <wp:posOffset>959485</wp:posOffset>
            </wp:positionH>
            <wp:positionV relativeFrom="paragraph">
              <wp:posOffset>161044</wp:posOffset>
            </wp:positionV>
            <wp:extent cx="1840434" cy="1432083"/>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23" cstate="print"/>
                    <a:stretch>
                      <a:fillRect/>
                    </a:stretch>
                  </pic:blipFill>
                  <pic:spPr>
                    <a:xfrm>
                      <a:off x="0" y="0"/>
                      <a:ext cx="1840434" cy="1432083"/>
                    </a:xfrm>
                    <a:prstGeom prst="rect">
                      <a:avLst/>
                    </a:prstGeom>
                  </pic:spPr>
                </pic:pic>
              </a:graphicData>
            </a:graphic>
          </wp:anchor>
        </w:drawing>
      </w:r>
    </w:p>
    <w:p w14:paraId="209365CA" w14:textId="77777777" w:rsidR="00B51F13" w:rsidRDefault="00000000">
      <w:pPr>
        <w:pStyle w:val="ListParagraph"/>
        <w:numPr>
          <w:ilvl w:val="0"/>
          <w:numId w:val="54"/>
        </w:numPr>
        <w:tabs>
          <w:tab w:val="left" w:pos="923"/>
        </w:tabs>
        <w:spacing w:before="111"/>
        <w:jc w:val="left"/>
        <w:rPr>
          <w:sz w:val="20"/>
        </w:rPr>
      </w:pPr>
      <w:r>
        <w:rPr>
          <w:sz w:val="20"/>
        </w:rPr>
        <w:t>The</w:t>
      </w:r>
      <w:r>
        <w:rPr>
          <w:spacing w:val="-6"/>
          <w:sz w:val="20"/>
        </w:rPr>
        <w:t xml:space="preserve"> </w:t>
      </w:r>
      <w:r>
        <w:rPr>
          <w:sz w:val="20"/>
        </w:rPr>
        <w:t>structure</w:t>
      </w:r>
      <w:r>
        <w:rPr>
          <w:spacing w:val="-3"/>
          <w:sz w:val="20"/>
        </w:rPr>
        <w:t xml:space="preserve"> </w:t>
      </w:r>
      <w:r>
        <w:rPr>
          <w:sz w:val="20"/>
        </w:rPr>
        <w:t>labelled</w:t>
      </w:r>
      <w:r>
        <w:rPr>
          <w:spacing w:val="-5"/>
          <w:sz w:val="20"/>
        </w:rPr>
        <w:t xml:space="preserve"> </w:t>
      </w:r>
      <w:r>
        <w:rPr>
          <w:sz w:val="20"/>
        </w:rPr>
        <w:t>5</w:t>
      </w:r>
      <w:r>
        <w:rPr>
          <w:spacing w:val="-2"/>
          <w:sz w:val="20"/>
        </w:rPr>
        <w:t xml:space="preserve"> </w:t>
      </w:r>
      <w:r>
        <w:rPr>
          <w:sz w:val="20"/>
        </w:rPr>
        <w:t>is</w:t>
      </w:r>
      <w:r>
        <w:rPr>
          <w:spacing w:val="-27"/>
          <w:sz w:val="20"/>
        </w:rPr>
        <w:t xml:space="preserve"> </w:t>
      </w:r>
      <w:r>
        <w:rPr>
          <w:spacing w:val="-5"/>
          <w:sz w:val="20"/>
        </w:rPr>
        <w:t>the</w:t>
      </w:r>
    </w:p>
    <w:p w14:paraId="51B4A9DC" w14:textId="77777777" w:rsidR="00B51F13" w:rsidRDefault="00000000">
      <w:pPr>
        <w:pStyle w:val="ListParagraph"/>
        <w:numPr>
          <w:ilvl w:val="1"/>
          <w:numId w:val="54"/>
        </w:numPr>
        <w:tabs>
          <w:tab w:val="left" w:pos="1138"/>
        </w:tabs>
        <w:spacing w:before="10"/>
        <w:ind w:left="1138" w:hanging="217"/>
        <w:rPr>
          <w:sz w:val="20"/>
        </w:rPr>
      </w:pPr>
      <w:r>
        <w:rPr>
          <w:spacing w:val="-8"/>
          <w:sz w:val="20"/>
        </w:rPr>
        <w:t>neucleolus</w:t>
      </w:r>
      <w:r>
        <w:rPr>
          <w:spacing w:val="-20"/>
          <w:sz w:val="20"/>
        </w:rPr>
        <w:t xml:space="preserve"> </w:t>
      </w:r>
      <w:r>
        <w:rPr>
          <w:spacing w:val="-8"/>
          <w:sz w:val="20"/>
        </w:rPr>
        <w:t>B.</w:t>
      </w:r>
      <w:r>
        <w:rPr>
          <w:spacing w:val="-7"/>
          <w:sz w:val="20"/>
        </w:rPr>
        <w:t xml:space="preserve"> </w:t>
      </w:r>
      <w:r>
        <w:rPr>
          <w:spacing w:val="-8"/>
          <w:sz w:val="20"/>
        </w:rPr>
        <w:t>Golgi</w:t>
      </w:r>
      <w:r>
        <w:rPr>
          <w:spacing w:val="-14"/>
          <w:sz w:val="20"/>
        </w:rPr>
        <w:t xml:space="preserve"> </w:t>
      </w:r>
      <w:r>
        <w:rPr>
          <w:spacing w:val="-8"/>
          <w:sz w:val="20"/>
        </w:rPr>
        <w:t>body</w:t>
      </w:r>
      <w:r>
        <w:rPr>
          <w:spacing w:val="-17"/>
          <w:sz w:val="20"/>
        </w:rPr>
        <w:t xml:space="preserve"> </w:t>
      </w:r>
      <w:r>
        <w:rPr>
          <w:spacing w:val="-8"/>
          <w:sz w:val="20"/>
        </w:rPr>
        <w:t>C. mitochondrion</w:t>
      </w:r>
      <w:r>
        <w:rPr>
          <w:spacing w:val="-22"/>
          <w:sz w:val="20"/>
        </w:rPr>
        <w:t xml:space="preserve"> </w:t>
      </w:r>
      <w:r>
        <w:rPr>
          <w:spacing w:val="-8"/>
          <w:sz w:val="20"/>
        </w:rPr>
        <w:t>vacuole</w:t>
      </w:r>
    </w:p>
    <w:p w14:paraId="1AE52E99" w14:textId="77777777" w:rsidR="00B51F13" w:rsidRDefault="00B51F13">
      <w:pPr>
        <w:pStyle w:val="BodyText"/>
        <w:spacing w:before="22"/>
      </w:pPr>
    </w:p>
    <w:p w14:paraId="6539569B" w14:textId="77777777" w:rsidR="00B51F13" w:rsidRDefault="00000000">
      <w:pPr>
        <w:pStyle w:val="ListParagraph"/>
        <w:numPr>
          <w:ilvl w:val="0"/>
          <w:numId w:val="54"/>
        </w:numPr>
        <w:tabs>
          <w:tab w:val="left" w:pos="923"/>
        </w:tabs>
        <w:spacing w:line="247" w:lineRule="auto"/>
        <w:ind w:right="473" w:hanging="721"/>
        <w:jc w:val="left"/>
        <w:rPr>
          <w:sz w:val="20"/>
        </w:rPr>
      </w:pPr>
      <w:r>
        <w:rPr>
          <w:sz w:val="20"/>
        </w:rPr>
        <w:t>Which</w:t>
      </w:r>
      <w:r>
        <w:rPr>
          <w:spacing w:val="-4"/>
          <w:sz w:val="20"/>
        </w:rPr>
        <w:t xml:space="preserve"> </w:t>
      </w:r>
      <w:r>
        <w:rPr>
          <w:sz w:val="20"/>
        </w:rPr>
        <w:t>of</w:t>
      </w:r>
      <w:r>
        <w:rPr>
          <w:spacing w:val="-10"/>
          <w:sz w:val="20"/>
        </w:rPr>
        <w:t xml:space="preserve"> </w:t>
      </w:r>
      <w:r>
        <w:rPr>
          <w:sz w:val="20"/>
        </w:rPr>
        <w:t>the</w:t>
      </w:r>
      <w:r>
        <w:rPr>
          <w:spacing w:val="-4"/>
          <w:sz w:val="20"/>
        </w:rPr>
        <w:t xml:space="preserve"> </w:t>
      </w:r>
      <w:r>
        <w:rPr>
          <w:sz w:val="20"/>
        </w:rPr>
        <w:t>labelled</w:t>
      </w:r>
      <w:r>
        <w:rPr>
          <w:spacing w:val="-4"/>
          <w:sz w:val="20"/>
        </w:rPr>
        <w:t xml:space="preserve"> </w:t>
      </w:r>
      <w:r>
        <w:rPr>
          <w:sz w:val="20"/>
        </w:rPr>
        <w:t>parts</w:t>
      </w:r>
      <w:r>
        <w:rPr>
          <w:spacing w:val="-2"/>
          <w:sz w:val="20"/>
        </w:rPr>
        <w:t xml:space="preserve"> </w:t>
      </w:r>
      <w:r>
        <w:rPr>
          <w:sz w:val="20"/>
        </w:rPr>
        <w:t>of</w:t>
      </w:r>
      <w:r>
        <w:rPr>
          <w:spacing w:val="-12"/>
          <w:sz w:val="20"/>
        </w:rPr>
        <w:t xml:space="preserve"> </w:t>
      </w:r>
      <w:r>
        <w:rPr>
          <w:sz w:val="20"/>
        </w:rPr>
        <w:t>the</w:t>
      </w:r>
      <w:r>
        <w:rPr>
          <w:spacing w:val="-4"/>
          <w:sz w:val="20"/>
        </w:rPr>
        <w:t xml:space="preserve"> </w:t>
      </w:r>
      <w:r>
        <w:rPr>
          <w:sz w:val="20"/>
        </w:rPr>
        <w:t>cell</w:t>
      </w:r>
      <w:r>
        <w:rPr>
          <w:spacing w:val="-5"/>
          <w:sz w:val="20"/>
        </w:rPr>
        <w:t xml:space="preserve"> </w:t>
      </w:r>
      <w:r>
        <w:rPr>
          <w:sz w:val="20"/>
        </w:rPr>
        <w:t>contains ribonucleic</w:t>
      </w:r>
      <w:r>
        <w:rPr>
          <w:spacing w:val="-15"/>
          <w:sz w:val="20"/>
        </w:rPr>
        <w:t xml:space="preserve"> </w:t>
      </w:r>
      <w:r>
        <w:rPr>
          <w:sz w:val="20"/>
        </w:rPr>
        <w:t>acid?</w:t>
      </w:r>
    </w:p>
    <w:p w14:paraId="63BC6CE5" w14:textId="77777777" w:rsidR="00B51F13" w:rsidRDefault="00000000">
      <w:pPr>
        <w:pStyle w:val="ListParagraph"/>
        <w:numPr>
          <w:ilvl w:val="2"/>
          <w:numId w:val="54"/>
        </w:numPr>
        <w:tabs>
          <w:tab w:val="left" w:pos="1679"/>
          <w:tab w:val="left" w:pos="2365"/>
          <w:tab w:val="left" w:pos="3085"/>
        </w:tabs>
        <w:spacing w:before="2"/>
        <w:ind w:hanging="753"/>
        <w:rPr>
          <w:sz w:val="20"/>
        </w:rPr>
      </w:pPr>
      <w:r>
        <w:rPr>
          <w:spacing w:val="-5"/>
          <w:sz w:val="20"/>
        </w:rPr>
        <w:t>B.</w:t>
      </w:r>
      <w:r>
        <w:rPr>
          <w:spacing w:val="-17"/>
          <w:sz w:val="20"/>
        </w:rPr>
        <w:t xml:space="preserve"> </w:t>
      </w:r>
      <w:r>
        <w:rPr>
          <w:spacing w:val="-10"/>
          <w:sz w:val="20"/>
        </w:rPr>
        <w:t>2</w:t>
      </w:r>
      <w:r>
        <w:rPr>
          <w:sz w:val="20"/>
        </w:rPr>
        <w:tab/>
      </w:r>
      <w:r>
        <w:rPr>
          <w:spacing w:val="-5"/>
          <w:sz w:val="20"/>
        </w:rPr>
        <w:t>C.</w:t>
      </w:r>
      <w:r>
        <w:rPr>
          <w:spacing w:val="-26"/>
          <w:sz w:val="20"/>
        </w:rPr>
        <w:t xml:space="preserve"> </w:t>
      </w:r>
      <w:r>
        <w:rPr>
          <w:spacing w:val="-10"/>
          <w:sz w:val="20"/>
        </w:rPr>
        <w:t>3</w:t>
      </w:r>
      <w:r>
        <w:rPr>
          <w:sz w:val="20"/>
        </w:rPr>
        <w:tab/>
      </w:r>
      <w:r>
        <w:rPr>
          <w:spacing w:val="-5"/>
          <w:sz w:val="20"/>
        </w:rPr>
        <w:t>D.</w:t>
      </w:r>
      <w:r>
        <w:rPr>
          <w:spacing w:val="-25"/>
          <w:sz w:val="20"/>
        </w:rPr>
        <w:t xml:space="preserve"> </w:t>
      </w:r>
      <w:r>
        <w:rPr>
          <w:spacing w:val="-10"/>
          <w:sz w:val="20"/>
        </w:rPr>
        <w:t>5</w:t>
      </w:r>
    </w:p>
    <w:p w14:paraId="4EAA7F4E" w14:textId="77777777" w:rsidR="00B51F13" w:rsidRDefault="00B51F13">
      <w:pPr>
        <w:pStyle w:val="BodyText"/>
        <w:spacing w:before="22"/>
      </w:pPr>
    </w:p>
    <w:p w14:paraId="7DE2C5AC" w14:textId="77777777" w:rsidR="00B51F13" w:rsidRDefault="00000000">
      <w:pPr>
        <w:pStyle w:val="ListParagraph"/>
        <w:numPr>
          <w:ilvl w:val="0"/>
          <w:numId w:val="54"/>
        </w:numPr>
        <w:tabs>
          <w:tab w:val="left" w:pos="923"/>
        </w:tabs>
        <w:spacing w:line="247" w:lineRule="auto"/>
        <w:ind w:right="372" w:hanging="721"/>
        <w:jc w:val="left"/>
        <w:rPr>
          <w:sz w:val="20"/>
        </w:rPr>
      </w:pPr>
      <w:r>
        <w:rPr>
          <w:sz w:val="20"/>
        </w:rPr>
        <w:t>Which</w:t>
      </w:r>
      <w:r>
        <w:rPr>
          <w:spacing w:val="-9"/>
          <w:sz w:val="20"/>
        </w:rPr>
        <w:t xml:space="preserve"> </w:t>
      </w:r>
      <w:r>
        <w:rPr>
          <w:sz w:val="20"/>
        </w:rPr>
        <w:t>structure</w:t>
      </w:r>
      <w:r>
        <w:rPr>
          <w:spacing w:val="-8"/>
          <w:sz w:val="20"/>
        </w:rPr>
        <w:t xml:space="preserve"> </w:t>
      </w:r>
      <w:r>
        <w:rPr>
          <w:sz w:val="20"/>
        </w:rPr>
        <w:t>is</w:t>
      </w:r>
      <w:r>
        <w:rPr>
          <w:spacing w:val="-9"/>
          <w:sz w:val="20"/>
        </w:rPr>
        <w:t xml:space="preserve"> </w:t>
      </w:r>
      <w:r>
        <w:rPr>
          <w:sz w:val="20"/>
        </w:rPr>
        <w:t>known</w:t>
      </w:r>
      <w:r>
        <w:rPr>
          <w:spacing w:val="-9"/>
          <w:sz w:val="20"/>
        </w:rPr>
        <w:t xml:space="preserve"> </w:t>
      </w:r>
      <w:r>
        <w:rPr>
          <w:sz w:val="20"/>
        </w:rPr>
        <w:t>as</w:t>
      </w:r>
      <w:r>
        <w:rPr>
          <w:spacing w:val="-9"/>
          <w:sz w:val="20"/>
        </w:rPr>
        <w:t xml:space="preserve"> </w:t>
      </w:r>
      <w:r>
        <w:rPr>
          <w:sz w:val="20"/>
        </w:rPr>
        <w:t>the</w:t>
      </w:r>
      <w:r>
        <w:rPr>
          <w:spacing w:val="-4"/>
          <w:sz w:val="20"/>
        </w:rPr>
        <w:t xml:space="preserve"> </w:t>
      </w:r>
      <w:r>
        <w:rPr>
          <w:sz w:val="20"/>
        </w:rPr>
        <w:t>power</w:t>
      </w:r>
      <w:r>
        <w:rPr>
          <w:spacing w:val="-13"/>
          <w:sz w:val="20"/>
        </w:rPr>
        <w:t xml:space="preserve"> </w:t>
      </w:r>
      <w:r>
        <w:rPr>
          <w:sz w:val="20"/>
        </w:rPr>
        <w:t>house</w:t>
      </w:r>
      <w:r>
        <w:rPr>
          <w:spacing w:val="-6"/>
          <w:sz w:val="20"/>
        </w:rPr>
        <w:t xml:space="preserve"> </w:t>
      </w:r>
      <w:r>
        <w:rPr>
          <w:sz w:val="20"/>
        </w:rPr>
        <w:t>of the</w:t>
      </w:r>
      <w:r>
        <w:rPr>
          <w:spacing w:val="-14"/>
          <w:sz w:val="20"/>
        </w:rPr>
        <w:t xml:space="preserve"> </w:t>
      </w:r>
      <w:r>
        <w:rPr>
          <w:sz w:val="20"/>
        </w:rPr>
        <w:t>cell?</w:t>
      </w:r>
    </w:p>
    <w:p w14:paraId="7FC65EBA" w14:textId="77777777" w:rsidR="00B51F13" w:rsidRDefault="00000000">
      <w:pPr>
        <w:pStyle w:val="BodyText"/>
        <w:tabs>
          <w:tab w:val="left" w:pos="1643"/>
          <w:tab w:val="left" w:pos="2363"/>
          <w:tab w:val="left" w:pos="3114"/>
        </w:tabs>
        <w:spacing w:before="7"/>
        <w:ind w:left="923"/>
      </w:pPr>
      <w:r>
        <w:rPr>
          <w:spacing w:val="-2"/>
        </w:rPr>
        <w:t>A.</w:t>
      </w:r>
      <w:r>
        <w:rPr>
          <w:spacing w:val="-12"/>
        </w:rPr>
        <w:t xml:space="preserve"> </w:t>
      </w:r>
      <w:r>
        <w:rPr>
          <w:spacing w:val="-10"/>
        </w:rPr>
        <w:t>6</w:t>
      </w:r>
      <w:r>
        <w:tab/>
      </w:r>
      <w:r>
        <w:rPr>
          <w:spacing w:val="-5"/>
        </w:rPr>
        <w:t>B.</w:t>
      </w:r>
      <w:r>
        <w:rPr>
          <w:spacing w:val="-26"/>
        </w:rPr>
        <w:t xml:space="preserve"> </w:t>
      </w:r>
      <w:r>
        <w:rPr>
          <w:spacing w:val="-10"/>
        </w:rPr>
        <w:t>5</w:t>
      </w:r>
      <w:r>
        <w:tab/>
      </w:r>
      <w:r>
        <w:rPr>
          <w:spacing w:val="-5"/>
        </w:rPr>
        <w:t>C.</w:t>
      </w:r>
      <w:r>
        <w:rPr>
          <w:spacing w:val="-26"/>
        </w:rPr>
        <w:t xml:space="preserve"> </w:t>
      </w:r>
      <w:r>
        <w:rPr>
          <w:spacing w:val="-10"/>
        </w:rPr>
        <w:t>4</w:t>
      </w:r>
      <w:r>
        <w:tab/>
      </w:r>
      <w:r>
        <w:rPr>
          <w:spacing w:val="-5"/>
        </w:rPr>
        <w:t>D.</w:t>
      </w:r>
      <w:r>
        <w:rPr>
          <w:spacing w:val="-15"/>
        </w:rPr>
        <w:t xml:space="preserve"> </w:t>
      </w:r>
      <w:r>
        <w:rPr>
          <w:spacing w:val="-10"/>
        </w:rPr>
        <w:t>3</w:t>
      </w:r>
    </w:p>
    <w:p w14:paraId="782D0086" w14:textId="77777777" w:rsidR="00B51F13" w:rsidRDefault="00B51F13">
      <w:pPr>
        <w:pStyle w:val="BodyText"/>
        <w:spacing w:before="17"/>
      </w:pPr>
    </w:p>
    <w:p w14:paraId="717A17BA" w14:textId="77777777" w:rsidR="00B51F13" w:rsidRDefault="00000000">
      <w:pPr>
        <w:pStyle w:val="ListParagraph"/>
        <w:numPr>
          <w:ilvl w:val="0"/>
          <w:numId w:val="54"/>
        </w:numPr>
        <w:tabs>
          <w:tab w:val="left" w:pos="923"/>
        </w:tabs>
        <w:spacing w:before="1"/>
        <w:jc w:val="left"/>
        <w:rPr>
          <w:sz w:val="20"/>
        </w:rPr>
      </w:pPr>
      <w:r>
        <w:rPr>
          <w:sz w:val="20"/>
        </w:rPr>
        <w:t>When</w:t>
      </w:r>
      <w:r>
        <w:rPr>
          <w:spacing w:val="-13"/>
          <w:sz w:val="20"/>
        </w:rPr>
        <w:t xml:space="preserve"> </w:t>
      </w:r>
      <w:r>
        <w:rPr>
          <w:sz w:val="20"/>
        </w:rPr>
        <w:t>a</w:t>
      </w:r>
      <w:r>
        <w:rPr>
          <w:spacing w:val="-12"/>
          <w:sz w:val="20"/>
        </w:rPr>
        <w:t xml:space="preserve"> </w:t>
      </w:r>
      <w:r>
        <w:rPr>
          <w:sz w:val="20"/>
        </w:rPr>
        <w:t>virus</w:t>
      </w:r>
      <w:r>
        <w:rPr>
          <w:spacing w:val="-9"/>
          <w:sz w:val="20"/>
        </w:rPr>
        <w:t xml:space="preserve"> </w:t>
      </w:r>
      <w:r>
        <w:rPr>
          <w:sz w:val="20"/>
        </w:rPr>
        <w:t>is</w:t>
      </w:r>
      <w:r>
        <w:rPr>
          <w:spacing w:val="-13"/>
          <w:sz w:val="20"/>
        </w:rPr>
        <w:t xml:space="preserve"> </w:t>
      </w:r>
      <w:r>
        <w:rPr>
          <w:sz w:val="20"/>
        </w:rPr>
        <w:t>placed</w:t>
      </w:r>
      <w:r>
        <w:rPr>
          <w:spacing w:val="-12"/>
          <w:sz w:val="20"/>
        </w:rPr>
        <w:t xml:space="preserve"> </w:t>
      </w:r>
      <w:r>
        <w:rPr>
          <w:sz w:val="20"/>
        </w:rPr>
        <w:t>in</w:t>
      </w:r>
      <w:r>
        <w:rPr>
          <w:spacing w:val="-9"/>
          <w:sz w:val="20"/>
        </w:rPr>
        <w:t xml:space="preserve"> </w:t>
      </w:r>
      <w:r>
        <w:rPr>
          <w:sz w:val="20"/>
        </w:rPr>
        <w:t>a</w:t>
      </w:r>
      <w:r>
        <w:rPr>
          <w:spacing w:val="-9"/>
          <w:sz w:val="20"/>
        </w:rPr>
        <w:t xml:space="preserve"> </w:t>
      </w:r>
      <w:r>
        <w:rPr>
          <w:sz w:val="20"/>
        </w:rPr>
        <w:t>non-living</w:t>
      </w:r>
      <w:r>
        <w:rPr>
          <w:spacing w:val="-13"/>
          <w:sz w:val="20"/>
        </w:rPr>
        <w:t xml:space="preserve"> </w:t>
      </w:r>
      <w:r>
        <w:rPr>
          <w:sz w:val="20"/>
        </w:rPr>
        <w:t>medium</w:t>
      </w:r>
      <w:r>
        <w:rPr>
          <w:spacing w:val="-12"/>
          <w:sz w:val="20"/>
        </w:rPr>
        <w:t xml:space="preserve"> </w:t>
      </w:r>
      <w:r>
        <w:rPr>
          <w:spacing w:val="-5"/>
          <w:sz w:val="20"/>
        </w:rPr>
        <w:t>it</w:t>
      </w:r>
    </w:p>
    <w:p w14:paraId="73ED2EEE" w14:textId="77777777" w:rsidR="00B51F13" w:rsidRDefault="00000000">
      <w:pPr>
        <w:pStyle w:val="ListParagraph"/>
        <w:numPr>
          <w:ilvl w:val="1"/>
          <w:numId w:val="54"/>
        </w:numPr>
        <w:tabs>
          <w:tab w:val="left" w:pos="1169"/>
        </w:tabs>
        <w:spacing w:before="10"/>
        <w:ind w:left="1169" w:hanging="248"/>
        <w:rPr>
          <w:sz w:val="20"/>
        </w:rPr>
      </w:pPr>
      <w:r>
        <w:rPr>
          <w:sz w:val="20"/>
        </w:rPr>
        <w:t>becomes</w:t>
      </w:r>
      <w:r>
        <w:rPr>
          <w:spacing w:val="-13"/>
          <w:sz w:val="20"/>
        </w:rPr>
        <w:t xml:space="preserve"> </w:t>
      </w:r>
      <w:r>
        <w:rPr>
          <w:sz w:val="20"/>
        </w:rPr>
        <w:t>dehydrated</w:t>
      </w:r>
      <w:r>
        <w:rPr>
          <w:spacing w:val="-12"/>
          <w:sz w:val="20"/>
        </w:rPr>
        <w:t xml:space="preserve"> </w:t>
      </w:r>
      <w:r>
        <w:rPr>
          <w:sz w:val="20"/>
        </w:rPr>
        <w:t>B.</w:t>
      </w:r>
      <w:r>
        <w:rPr>
          <w:spacing w:val="-13"/>
          <w:sz w:val="20"/>
        </w:rPr>
        <w:t xml:space="preserve"> </w:t>
      </w:r>
      <w:r>
        <w:rPr>
          <w:sz w:val="20"/>
        </w:rPr>
        <w:t>forms</w:t>
      </w:r>
      <w:r>
        <w:rPr>
          <w:spacing w:val="2"/>
          <w:sz w:val="20"/>
        </w:rPr>
        <w:t xml:space="preserve"> </w:t>
      </w:r>
      <w:r>
        <w:rPr>
          <w:spacing w:val="-2"/>
          <w:sz w:val="20"/>
        </w:rPr>
        <w:t>spores</w:t>
      </w:r>
    </w:p>
    <w:p w14:paraId="6D2E641C" w14:textId="77777777" w:rsidR="00B51F13" w:rsidRDefault="00000000">
      <w:pPr>
        <w:pStyle w:val="BodyText"/>
        <w:spacing w:before="10"/>
        <w:ind w:left="923"/>
      </w:pPr>
      <w:r>
        <w:t>C.</w:t>
      </w:r>
      <w:r>
        <w:rPr>
          <w:spacing w:val="-5"/>
        </w:rPr>
        <w:t xml:space="preserve"> </w:t>
      </w:r>
      <w:r>
        <w:t>forms</w:t>
      </w:r>
      <w:r>
        <w:rPr>
          <w:spacing w:val="-5"/>
        </w:rPr>
        <w:t xml:space="preserve"> </w:t>
      </w:r>
      <w:r>
        <w:t>flagella</w:t>
      </w:r>
      <w:r>
        <w:rPr>
          <w:spacing w:val="-4"/>
        </w:rPr>
        <w:t xml:space="preserve"> </w:t>
      </w:r>
      <w:r>
        <w:t>D.</w:t>
      </w:r>
      <w:r>
        <w:rPr>
          <w:spacing w:val="-4"/>
        </w:rPr>
        <w:t xml:space="preserve"> </w:t>
      </w:r>
      <w:r>
        <w:t>becomes</w:t>
      </w:r>
      <w:r>
        <w:rPr>
          <w:spacing w:val="-7"/>
        </w:rPr>
        <w:t xml:space="preserve"> </w:t>
      </w:r>
      <w:r>
        <w:rPr>
          <w:spacing w:val="-2"/>
        </w:rPr>
        <w:t>crystallized.</w:t>
      </w:r>
    </w:p>
    <w:p w14:paraId="27C3658F" w14:textId="77777777" w:rsidR="00B51F13" w:rsidRDefault="00B51F13">
      <w:pPr>
        <w:pStyle w:val="BodyText"/>
        <w:spacing w:before="19"/>
      </w:pPr>
    </w:p>
    <w:p w14:paraId="0E1BDB45" w14:textId="77777777" w:rsidR="00B51F13" w:rsidRDefault="00000000">
      <w:pPr>
        <w:pStyle w:val="ListParagraph"/>
        <w:numPr>
          <w:ilvl w:val="0"/>
          <w:numId w:val="54"/>
        </w:numPr>
        <w:tabs>
          <w:tab w:val="left" w:pos="923"/>
        </w:tabs>
        <w:spacing w:before="1"/>
        <w:jc w:val="left"/>
        <w:rPr>
          <w:sz w:val="20"/>
        </w:rPr>
      </w:pPr>
      <w:r>
        <w:rPr>
          <w:sz w:val="20"/>
        </w:rPr>
        <w:t>A</w:t>
      </w:r>
      <w:r>
        <w:rPr>
          <w:spacing w:val="-13"/>
          <w:sz w:val="20"/>
        </w:rPr>
        <w:t xml:space="preserve"> </w:t>
      </w:r>
      <w:r>
        <w:rPr>
          <w:sz w:val="20"/>
        </w:rPr>
        <w:t>characteristic</w:t>
      </w:r>
      <w:r>
        <w:rPr>
          <w:spacing w:val="-12"/>
          <w:sz w:val="20"/>
        </w:rPr>
        <w:t xml:space="preserve"> </w:t>
      </w:r>
      <w:r>
        <w:rPr>
          <w:sz w:val="20"/>
        </w:rPr>
        <w:t>of</w:t>
      </w:r>
      <w:r>
        <w:rPr>
          <w:spacing w:val="-14"/>
          <w:sz w:val="20"/>
        </w:rPr>
        <w:t xml:space="preserve"> </w:t>
      </w:r>
      <w:r>
        <w:rPr>
          <w:sz w:val="20"/>
        </w:rPr>
        <w:t>the</w:t>
      </w:r>
      <w:r>
        <w:rPr>
          <w:spacing w:val="-8"/>
          <w:sz w:val="20"/>
        </w:rPr>
        <w:t xml:space="preserve"> </w:t>
      </w:r>
      <w:r>
        <w:rPr>
          <w:sz w:val="20"/>
        </w:rPr>
        <w:t>phylum</w:t>
      </w:r>
      <w:r>
        <w:rPr>
          <w:spacing w:val="-6"/>
          <w:sz w:val="20"/>
        </w:rPr>
        <w:t xml:space="preserve"> </w:t>
      </w:r>
      <w:r>
        <w:rPr>
          <w:sz w:val="20"/>
        </w:rPr>
        <w:t>coelenterate</w:t>
      </w:r>
      <w:r>
        <w:rPr>
          <w:spacing w:val="-5"/>
          <w:sz w:val="20"/>
        </w:rPr>
        <w:t xml:space="preserve"> </w:t>
      </w:r>
      <w:r>
        <w:rPr>
          <w:sz w:val="20"/>
        </w:rPr>
        <w:t>is</w:t>
      </w:r>
      <w:r>
        <w:rPr>
          <w:spacing w:val="-13"/>
          <w:sz w:val="20"/>
        </w:rPr>
        <w:t xml:space="preserve"> </w:t>
      </w:r>
      <w:r>
        <w:rPr>
          <w:spacing w:val="-4"/>
          <w:sz w:val="20"/>
        </w:rPr>
        <w:t>that</w:t>
      </w:r>
    </w:p>
    <w:p w14:paraId="5DB7A202" w14:textId="77777777" w:rsidR="00B51F13" w:rsidRDefault="00000000">
      <w:pPr>
        <w:pStyle w:val="BodyText"/>
        <w:tabs>
          <w:tab w:val="left" w:pos="3052"/>
        </w:tabs>
        <w:spacing w:before="10" w:line="249" w:lineRule="auto"/>
        <w:ind w:left="1074" w:right="272" w:hanging="154"/>
      </w:pPr>
      <w:r>
        <w:t>A. most</w:t>
      </w:r>
      <w:r>
        <w:rPr>
          <w:spacing w:val="-5"/>
        </w:rPr>
        <w:t xml:space="preserve"> </w:t>
      </w:r>
      <w:r>
        <w:t>of</w:t>
      </w:r>
      <w:r>
        <w:rPr>
          <w:spacing w:val="-10"/>
        </w:rPr>
        <w:t xml:space="preserve"> </w:t>
      </w:r>
      <w:r>
        <w:t>them</w:t>
      </w:r>
      <w:r>
        <w:rPr>
          <w:spacing w:val="-4"/>
        </w:rPr>
        <w:t xml:space="preserve"> </w:t>
      </w:r>
      <w:r>
        <w:t>are</w:t>
      </w:r>
      <w:r>
        <w:rPr>
          <w:spacing w:val="-6"/>
        </w:rPr>
        <w:t xml:space="preserve"> </w:t>
      </w:r>
      <w:r>
        <w:t>marine B.</w:t>
      </w:r>
      <w:r>
        <w:rPr>
          <w:spacing w:val="-5"/>
        </w:rPr>
        <w:t xml:space="preserve"> </w:t>
      </w:r>
      <w:r>
        <w:t>they</w:t>
      </w:r>
      <w:r>
        <w:rPr>
          <w:spacing w:val="-4"/>
        </w:rPr>
        <w:t xml:space="preserve"> </w:t>
      </w:r>
      <w:r>
        <w:t>possess</w:t>
      </w:r>
      <w:r>
        <w:rPr>
          <w:spacing w:val="-6"/>
        </w:rPr>
        <w:t xml:space="preserve"> </w:t>
      </w:r>
      <w:r>
        <w:t>a</w:t>
      </w:r>
      <w:r>
        <w:rPr>
          <w:spacing w:val="-5"/>
        </w:rPr>
        <w:t xml:space="preserve"> </w:t>
      </w:r>
      <w:r>
        <w:t>gut with a single opening</w:t>
      </w:r>
      <w:r>
        <w:tab/>
        <w:t>C. they possess numerous pores on their body D. they are bilaterally</w:t>
      </w:r>
      <w:r>
        <w:rPr>
          <w:spacing w:val="-22"/>
        </w:rPr>
        <w:t xml:space="preserve"> </w:t>
      </w:r>
      <w:r>
        <w:t>symmetrical.</w:t>
      </w:r>
    </w:p>
    <w:p w14:paraId="68CF0C8D" w14:textId="77777777" w:rsidR="00B51F13" w:rsidRDefault="00B51F13">
      <w:pPr>
        <w:pStyle w:val="BodyText"/>
        <w:spacing w:before="10"/>
      </w:pPr>
    </w:p>
    <w:p w14:paraId="6A2177A7" w14:textId="77777777" w:rsidR="00B51F13" w:rsidRDefault="00000000">
      <w:pPr>
        <w:pStyle w:val="ListParagraph"/>
        <w:numPr>
          <w:ilvl w:val="0"/>
          <w:numId w:val="54"/>
        </w:numPr>
        <w:tabs>
          <w:tab w:val="left" w:pos="923"/>
          <w:tab w:val="left" w:pos="1062"/>
        </w:tabs>
        <w:spacing w:before="1" w:line="249" w:lineRule="auto"/>
        <w:ind w:left="1062" w:right="822" w:hanging="863"/>
        <w:jc w:val="left"/>
        <w:rPr>
          <w:sz w:val="20"/>
        </w:rPr>
      </w:pPr>
      <w:r>
        <w:rPr>
          <w:sz w:val="20"/>
        </w:rPr>
        <w:t>A</w:t>
      </w:r>
      <w:r>
        <w:rPr>
          <w:spacing w:val="-11"/>
          <w:sz w:val="20"/>
        </w:rPr>
        <w:t xml:space="preserve"> </w:t>
      </w:r>
      <w:r>
        <w:rPr>
          <w:sz w:val="20"/>
        </w:rPr>
        <w:t>multinucleate</w:t>
      </w:r>
      <w:r>
        <w:rPr>
          <w:spacing w:val="-9"/>
          <w:sz w:val="20"/>
        </w:rPr>
        <w:t xml:space="preserve"> </w:t>
      </w:r>
      <w:r>
        <w:rPr>
          <w:sz w:val="20"/>
        </w:rPr>
        <w:t>body</w:t>
      </w:r>
      <w:r>
        <w:rPr>
          <w:spacing w:val="-13"/>
          <w:sz w:val="20"/>
        </w:rPr>
        <w:t xml:space="preserve"> </w:t>
      </w:r>
      <w:r>
        <w:rPr>
          <w:sz w:val="20"/>
        </w:rPr>
        <w:t>without</w:t>
      </w:r>
      <w:r>
        <w:rPr>
          <w:spacing w:val="-12"/>
          <w:sz w:val="20"/>
        </w:rPr>
        <w:t xml:space="preserve"> </w:t>
      </w:r>
      <w:r>
        <w:rPr>
          <w:sz w:val="20"/>
        </w:rPr>
        <w:t>internal</w:t>
      </w:r>
      <w:r>
        <w:rPr>
          <w:spacing w:val="-10"/>
          <w:sz w:val="20"/>
        </w:rPr>
        <w:t xml:space="preserve"> </w:t>
      </w:r>
      <w:r>
        <w:rPr>
          <w:sz w:val="20"/>
        </w:rPr>
        <w:t>cell boundaries is characteristic of</w:t>
      </w:r>
    </w:p>
    <w:p w14:paraId="20F83A3B" w14:textId="77777777" w:rsidR="00B51F13" w:rsidRDefault="00000000">
      <w:pPr>
        <w:pStyle w:val="BodyText"/>
        <w:spacing w:before="2"/>
        <w:ind w:left="921"/>
      </w:pPr>
      <w:r>
        <w:rPr>
          <w:spacing w:val="-8"/>
        </w:rPr>
        <w:t>A.</w:t>
      </w:r>
      <w:r>
        <w:rPr>
          <w:spacing w:val="-10"/>
        </w:rPr>
        <w:t xml:space="preserve"> </w:t>
      </w:r>
      <w:r>
        <w:rPr>
          <w:spacing w:val="-8"/>
        </w:rPr>
        <w:t>bryophytes</w:t>
      </w:r>
      <w:r>
        <w:rPr>
          <w:spacing w:val="-17"/>
        </w:rPr>
        <w:t xml:space="preserve"> </w:t>
      </w:r>
      <w:r>
        <w:rPr>
          <w:spacing w:val="-8"/>
        </w:rPr>
        <w:t>B.</w:t>
      </w:r>
      <w:r>
        <w:rPr>
          <w:spacing w:val="-4"/>
        </w:rPr>
        <w:t xml:space="preserve"> </w:t>
      </w:r>
      <w:r>
        <w:rPr>
          <w:spacing w:val="-8"/>
        </w:rPr>
        <w:t>fungi C.</w:t>
      </w:r>
      <w:r>
        <w:rPr>
          <w:spacing w:val="-5"/>
        </w:rPr>
        <w:t xml:space="preserve"> </w:t>
      </w:r>
      <w:r>
        <w:rPr>
          <w:spacing w:val="-8"/>
        </w:rPr>
        <w:t>algae</w:t>
      </w:r>
      <w:r>
        <w:rPr>
          <w:spacing w:val="-6"/>
        </w:rPr>
        <w:t xml:space="preserve"> </w:t>
      </w:r>
      <w:r>
        <w:rPr>
          <w:spacing w:val="-8"/>
        </w:rPr>
        <w:t>D.</w:t>
      </w:r>
      <w:r>
        <w:rPr>
          <w:spacing w:val="-12"/>
        </w:rPr>
        <w:t xml:space="preserve"> </w:t>
      </w:r>
      <w:r>
        <w:rPr>
          <w:spacing w:val="-8"/>
        </w:rPr>
        <w:t>gymnosperms.</w:t>
      </w:r>
    </w:p>
    <w:p w14:paraId="6DDEA6DF" w14:textId="77777777" w:rsidR="00B51F13" w:rsidRDefault="00B51F13">
      <w:pPr>
        <w:pStyle w:val="BodyText"/>
        <w:spacing w:before="20"/>
      </w:pPr>
    </w:p>
    <w:p w14:paraId="11B4B71F" w14:textId="77777777" w:rsidR="00B51F13" w:rsidRDefault="00000000">
      <w:pPr>
        <w:pStyle w:val="ListParagraph"/>
        <w:numPr>
          <w:ilvl w:val="0"/>
          <w:numId w:val="54"/>
        </w:numPr>
        <w:tabs>
          <w:tab w:val="left" w:pos="923"/>
        </w:tabs>
        <w:jc w:val="left"/>
        <w:rPr>
          <w:sz w:val="20"/>
        </w:rPr>
      </w:pPr>
      <w:r>
        <w:rPr>
          <w:sz w:val="20"/>
        </w:rPr>
        <w:t>Double</w:t>
      </w:r>
      <w:r>
        <w:rPr>
          <w:spacing w:val="-6"/>
          <w:sz w:val="20"/>
        </w:rPr>
        <w:t xml:space="preserve"> </w:t>
      </w:r>
      <w:r>
        <w:rPr>
          <w:sz w:val="20"/>
        </w:rPr>
        <w:t>fertilization</w:t>
      </w:r>
      <w:r>
        <w:rPr>
          <w:spacing w:val="-4"/>
          <w:sz w:val="20"/>
        </w:rPr>
        <w:t xml:space="preserve"> </w:t>
      </w:r>
      <w:r>
        <w:rPr>
          <w:sz w:val="20"/>
        </w:rPr>
        <w:t>is</w:t>
      </w:r>
      <w:r>
        <w:rPr>
          <w:spacing w:val="-6"/>
          <w:sz w:val="20"/>
        </w:rPr>
        <w:t xml:space="preserve"> </w:t>
      </w:r>
      <w:r>
        <w:rPr>
          <w:sz w:val="20"/>
        </w:rPr>
        <w:t>a</w:t>
      </w:r>
      <w:r>
        <w:rPr>
          <w:spacing w:val="-5"/>
          <w:sz w:val="20"/>
        </w:rPr>
        <w:t xml:space="preserve"> </w:t>
      </w:r>
      <w:r>
        <w:rPr>
          <w:sz w:val="20"/>
        </w:rPr>
        <w:t>unique</w:t>
      </w:r>
      <w:r>
        <w:rPr>
          <w:spacing w:val="-4"/>
          <w:sz w:val="20"/>
        </w:rPr>
        <w:t xml:space="preserve"> </w:t>
      </w:r>
      <w:r>
        <w:rPr>
          <w:sz w:val="20"/>
        </w:rPr>
        <w:t>feature</w:t>
      </w:r>
      <w:r>
        <w:rPr>
          <w:spacing w:val="-13"/>
          <w:sz w:val="20"/>
        </w:rPr>
        <w:t xml:space="preserve"> </w:t>
      </w:r>
      <w:r>
        <w:rPr>
          <w:spacing w:val="-5"/>
          <w:sz w:val="20"/>
        </w:rPr>
        <w:t>of</w:t>
      </w:r>
    </w:p>
    <w:p w14:paraId="5CE1C859" w14:textId="77777777" w:rsidR="00B51F13" w:rsidRDefault="00000000">
      <w:pPr>
        <w:pStyle w:val="ListParagraph"/>
        <w:numPr>
          <w:ilvl w:val="1"/>
          <w:numId w:val="54"/>
        </w:numPr>
        <w:tabs>
          <w:tab w:val="left" w:pos="1265"/>
        </w:tabs>
        <w:spacing w:before="10"/>
        <w:ind w:left="1265" w:hanging="344"/>
        <w:rPr>
          <w:sz w:val="20"/>
        </w:rPr>
      </w:pPr>
      <w:r>
        <w:rPr>
          <w:sz w:val="20"/>
        </w:rPr>
        <w:t>angiosperms</w:t>
      </w:r>
      <w:r>
        <w:rPr>
          <w:spacing w:val="-6"/>
          <w:sz w:val="20"/>
        </w:rPr>
        <w:t xml:space="preserve"> </w:t>
      </w:r>
      <w:r>
        <w:rPr>
          <w:sz w:val="20"/>
        </w:rPr>
        <w:t>B.</w:t>
      </w:r>
      <w:r>
        <w:rPr>
          <w:spacing w:val="-5"/>
          <w:sz w:val="20"/>
        </w:rPr>
        <w:t xml:space="preserve"> </w:t>
      </w:r>
      <w:r>
        <w:rPr>
          <w:sz w:val="20"/>
        </w:rPr>
        <w:t>bryophytes</w:t>
      </w:r>
      <w:r>
        <w:rPr>
          <w:spacing w:val="-6"/>
          <w:sz w:val="20"/>
        </w:rPr>
        <w:t xml:space="preserve"> </w:t>
      </w:r>
      <w:r>
        <w:rPr>
          <w:sz w:val="20"/>
        </w:rPr>
        <w:t>C.</w:t>
      </w:r>
      <w:r>
        <w:rPr>
          <w:spacing w:val="10"/>
          <w:sz w:val="20"/>
        </w:rPr>
        <w:t xml:space="preserve"> </w:t>
      </w:r>
      <w:r>
        <w:rPr>
          <w:spacing w:val="-2"/>
          <w:sz w:val="20"/>
        </w:rPr>
        <w:t>pteridophytes</w:t>
      </w:r>
    </w:p>
    <w:p w14:paraId="5CCFDEFD" w14:textId="77777777" w:rsidR="00B51F13" w:rsidRDefault="00000000">
      <w:pPr>
        <w:pStyle w:val="BodyText"/>
        <w:spacing w:before="10"/>
        <w:ind w:left="923"/>
      </w:pPr>
      <w:r>
        <w:t>D.</w:t>
      </w:r>
      <w:r>
        <w:rPr>
          <w:spacing w:val="-2"/>
        </w:rPr>
        <w:t xml:space="preserve"> algae.</w:t>
      </w:r>
    </w:p>
    <w:p w14:paraId="2DAA75E4" w14:textId="77777777" w:rsidR="00B51F13" w:rsidRDefault="00B51F13">
      <w:pPr>
        <w:pStyle w:val="BodyText"/>
        <w:spacing w:before="20"/>
      </w:pPr>
    </w:p>
    <w:p w14:paraId="7F796778" w14:textId="77777777" w:rsidR="00B51F13" w:rsidRDefault="00000000">
      <w:pPr>
        <w:pStyle w:val="ListParagraph"/>
        <w:numPr>
          <w:ilvl w:val="0"/>
          <w:numId w:val="54"/>
        </w:numPr>
        <w:tabs>
          <w:tab w:val="left" w:pos="923"/>
        </w:tabs>
        <w:spacing w:line="247" w:lineRule="auto"/>
        <w:ind w:right="221" w:hanging="721"/>
        <w:jc w:val="left"/>
        <w:rPr>
          <w:sz w:val="20"/>
        </w:rPr>
      </w:pPr>
      <w:r>
        <w:rPr>
          <w:sz w:val="20"/>
        </w:rPr>
        <w:t>Which</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following</w:t>
      </w:r>
      <w:r>
        <w:rPr>
          <w:spacing w:val="-7"/>
          <w:sz w:val="20"/>
        </w:rPr>
        <w:t xml:space="preserve"> </w:t>
      </w:r>
      <w:r>
        <w:rPr>
          <w:sz w:val="20"/>
        </w:rPr>
        <w:t>phyla</w:t>
      </w:r>
      <w:r>
        <w:rPr>
          <w:spacing w:val="-8"/>
          <w:sz w:val="20"/>
        </w:rPr>
        <w:t xml:space="preserve"> </w:t>
      </w:r>
      <w:r>
        <w:rPr>
          <w:sz w:val="20"/>
        </w:rPr>
        <w:t>have</w:t>
      </w:r>
      <w:r>
        <w:rPr>
          <w:spacing w:val="-6"/>
          <w:sz w:val="20"/>
        </w:rPr>
        <w:t xml:space="preserve"> </w:t>
      </w:r>
      <w:r>
        <w:rPr>
          <w:sz w:val="20"/>
        </w:rPr>
        <w:t>members</w:t>
      </w:r>
      <w:r>
        <w:rPr>
          <w:spacing w:val="-7"/>
          <w:sz w:val="20"/>
        </w:rPr>
        <w:t xml:space="preserve"> </w:t>
      </w:r>
      <w:r>
        <w:rPr>
          <w:sz w:val="20"/>
        </w:rPr>
        <w:t>with both internal and external segmentation?</w:t>
      </w:r>
    </w:p>
    <w:p w14:paraId="6F8356E9" w14:textId="77777777" w:rsidR="00B51F13" w:rsidRDefault="00000000">
      <w:pPr>
        <w:pStyle w:val="ListParagraph"/>
        <w:numPr>
          <w:ilvl w:val="1"/>
          <w:numId w:val="54"/>
        </w:numPr>
        <w:tabs>
          <w:tab w:val="left" w:pos="1155"/>
        </w:tabs>
        <w:spacing w:before="4"/>
        <w:ind w:left="1155" w:hanging="234"/>
        <w:rPr>
          <w:sz w:val="20"/>
        </w:rPr>
      </w:pPr>
      <w:r>
        <w:rPr>
          <w:sz w:val="20"/>
        </w:rPr>
        <w:t>Platyhelminthes</w:t>
      </w:r>
      <w:r>
        <w:rPr>
          <w:spacing w:val="-13"/>
          <w:sz w:val="20"/>
        </w:rPr>
        <w:t xml:space="preserve"> </w:t>
      </w:r>
      <w:r>
        <w:rPr>
          <w:sz w:val="20"/>
        </w:rPr>
        <w:t>B.</w:t>
      </w:r>
      <w:r>
        <w:rPr>
          <w:spacing w:val="-12"/>
          <w:sz w:val="20"/>
        </w:rPr>
        <w:t xml:space="preserve"> </w:t>
      </w:r>
      <w:r>
        <w:rPr>
          <w:sz w:val="20"/>
        </w:rPr>
        <w:t>Nematoda</w:t>
      </w:r>
      <w:r>
        <w:rPr>
          <w:spacing w:val="-12"/>
          <w:sz w:val="20"/>
        </w:rPr>
        <w:t xml:space="preserve"> </w:t>
      </w:r>
      <w:r>
        <w:rPr>
          <w:sz w:val="20"/>
        </w:rPr>
        <w:t>C.</w:t>
      </w:r>
      <w:r>
        <w:rPr>
          <w:spacing w:val="-18"/>
          <w:sz w:val="20"/>
        </w:rPr>
        <w:t xml:space="preserve"> </w:t>
      </w:r>
      <w:r>
        <w:rPr>
          <w:spacing w:val="-4"/>
          <w:sz w:val="20"/>
        </w:rPr>
        <w:t>Algae</w:t>
      </w:r>
    </w:p>
    <w:p w14:paraId="1CAA0D47" w14:textId="77777777" w:rsidR="00B51F13" w:rsidRDefault="00000000">
      <w:pPr>
        <w:pStyle w:val="BodyText"/>
        <w:spacing w:before="10"/>
        <w:ind w:left="923"/>
      </w:pPr>
      <w:r>
        <w:t>D.</w:t>
      </w:r>
      <w:r>
        <w:rPr>
          <w:spacing w:val="-2"/>
        </w:rPr>
        <w:t xml:space="preserve"> Mollusca</w:t>
      </w:r>
    </w:p>
    <w:p w14:paraId="42CC0E2C" w14:textId="77777777" w:rsidR="00B51F13" w:rsidRDefault="00B51F13">
      <w:pPr>
        <w:pStyle w:val="BodyText"/>
        <w:spacing w:before="20"/>
      </w:pPr>
    </w:p>
    <w:p w14:paraId="29487C5C" w14:textId="77777777" w:rsidR="00B51F13" w:rsidRDefault="00000000">
      <w:pPr>
        <w:pStyle w:val="ListParagraph"/>
        <w:numPr>
          <w:ilvl w:val="0"/>
          <w:numId w:val="54"/>
        </w:numPr>
        <w:tabs>
          <w:tab w:val="left" w:pos="923"/>
        </w:tabs>
        <w:jc w:val="left"/>
        <w:rPr>
          <w:sz w:val="20"/>
        </w:rPr>
      </w:pPr>
      <w:r>
        <w:rPr>
          <w:sz w:val="20"/>
        </w:rPr>
        <w:t>Mineral</w:t>
      </w:r>
      <w:r>
        <w:rPr>
          <w:spacing w:val="-5"/>
          <w:sz w:val="20"/>
        </w:rPr>
        <w:t xml:space="preserve"> </w:t>
      </w:r>
      <w:r>
        <w:rPr>
          <w:sz w:val="20"/>
        </w:rPr>
        <w:t>salts</w:t>
      </w:r>
      <w:r>
        <w:rPr>
          <w:spacing w:val="-5"/>
          <w:sz w:val="20"/>
        </w:rPr>
        <w:t xml:space="preserve"> </w:t>
      </w:r>
      <w:r>
        <w:rPr>
          <w:sz w:val="20"/>
        </w:rPr>
        <w:t>can</w:t>
      </w:r>
      <w:r>
        <w:rPr>
          <w:spacing w:val="-2"/>
          <w:sz w:val="20"/>
        </w:rPr>
        <w:t xml:space="preserve"> </w:t>
      </w:r>
      <w:r>
        <w:rPr>
          <w:sz w:val="20"/>
        </w:rPr>
        <w:t>be</w:t>
      </w:r>
      <w:r>
        <w:rPr>
          <w:spacing w:val="-9"/>
          <w:sz w:val="20"/>
        </w:rPr>
        <w:t xml:space="preserve"> </w:t>
      </w:r>
      <w:r>
        <w:rPr>
          <w:sz w:val="20"/>
        </w:rPr>
        <w:t>absorbed</w:t>
      </w:r>
      <w:r>
        <w:rPr>
          <w:spacing w:val="-5"/>
          <w:sz w:val="20"/>
        </w:rPr>
        <w:t xml:space="preserve"> </w:t>
      </w:r>
      <w:r>
        <w:rPr>
          <w:sz w:val="20"/>
        </w:rPr>
        <w:t>into</w:t>
      </w:r>
      <w:r>
        <w:rPr>
          <w:spacing w:val="-3"/>
          <w:sz w:val="20"/>
        </w:rPr>
        <w:t xml:space="preserve"> </w:t>
      </w:r>
      <w:r>
        <w:rPr>
          <w:sz w:val="20"/>
        </w:rPr>
        <w:t>the</w:t>
      </w:r>
      <w:r>
        <w:rPr>
          <w:spacing w:val="-4"/>
          <w:sz w:val="20"/>
        </w:rPr>
        <w:t xml:space="preserve"> </w:t>
      </w:r>
      <w:r>
        <w:rPr>
          <w:sz w:val="20"/>
        </w:rPr>
        <w:t>roots</w:t>
      </w:r>
      <w:r>
        <w:rPr>
          <w:spacing w:val="18"/>
          <w:sz w:val="20"/>
        </w:rPr>
        <w:t xml:space="preserve"> </w:t>
      </w:r>
      <w:r>
        <w:rPr>
          <w:spacing w:val="-5"/>
          <w:sz w:val="20"/>
        </w:rPr>
        <w:t>by</w:t>
      </w:r>
    </w:p>
    <w:p w14:paraId="5CD7AF1C" w14:textId="77777777" w:rsidR="00B51F13" w:rsidRDefault="00000000">
      <w:pPr>
        <w:pStyle w:val="ListParagraph"/>
        <w:numPr>
          <w:ilvl w:val="1"/>
          <w:numId w:val="54"/>
        </w:numPr>
        <w:tabs>
          <w:tab w:val="left" w:pos="1241"/>
        </w:tabs>
        <w:spacing w:before="10"/>
        <w:ind w:left="1241" w:hanging="320"/>
        <w:rPr>
          <w:sz w:val="20"/>
        </w:rPr>
      </w:pPr>
      <w:r>
        <w:rPr>
          <w:spacing w:val="-8"/>
          <w:sz w:val="20"/>
        </w:rPr>
        <w:t>osmosis</w:t>
      </w:r>
      <w:r>
        <w:rPr>
          <w:spacing w:val="-18"/>
          <w:sz w:val="20"/>
        </w:rPr>
        <w:t xml:space="preserve"> </w:t>
      </w:r>
      <w:r>
        <w:rPr>
          <w:spacing w:val="-8"/>
          <w:sz w:val="20"/>
        </w:rPr>
        <w:t>only</w:t>
      </w:r>
      <w:r>
        <w:rPr>
          <w:spacing w:val="-9"/>
          <w:sz w:val="20"/>
        </w:rPr>
        <w:t xml:space="preserve"> </w:t>
      </w:r>
      <w:r>
        <w:rPr>
          <w:spacing w:val="-8"/>
          <w:sz w:val="20"/>
        </w:rPr>
        <w:t>B.</w:t>
      </w:r>
      <w:r>
        <w:rPr>
          <w:spacing w:val="-11"/>
          <w:sz w:val="20"/>
        </w:rPr>
        <w:t xml:space="preserve"> </w:t>
      </w:r>
      <w:r>
        <w:rPr>
          <w:spacing w:val="-8"/>
          <w:sz w:val="20"/>
        </w:rPr>
        <w:t>osmosis</w:t>
      </w:r>
      <w:r>
        <w:rPr>
          <w:spacing w:val="-18"/>
          <w:sz w:val="20"/>
        </w:rPr>
        <w:t xml:space="preserve"> </w:t>
      </w:r>
      <w:r>
        <w:rPr>
          <w:spacing w:val="-8"/>
          <w:sz w:val="20"/>
        </w:rPr>
        <w:t>and</w:t>
      </w:r>
      <w:r>
        <w:rPr>
          <w:spacing w:val="-2"/>
          <w:sz w:val="20"/>
        </w:rPr>
        <w:t xml:space="preserve"> </w:t>
      </w:r>
      <w:r>
        <w:rPr>
          <w:spacing w:val="-8"/>
          <w:sz w:val="20"/>
        </w:rPr>
        <w:t>diffusion</w:t>
      </w:r>
    </w:p>
    <w:p w14:paraId="5965AF45" w14:textId="77777777" w:rsidR="00B51F13" w:rsidRDefault="00000000">
      <w:pPr>
        <w:pStyle w:val="BodyText"/>
        <w:spacing w:before="10"/>
        <w:ind w:left="923"/>
      </w:pPr>
      <w:r>
        <w:t>C.</w:t>
      </w:r>
      <w:r>
        <w:rPr>
          <w:spacing w:val="-6"/>
        </w:rPr>
        <w:t xml:space="preserve"> </w:t>
      </w:r>
      <w:r>
        <w:t>diffusion</w:t>
      </w:r>
      <w:r>
        <w:rPr>
          <w:spacing w:val="-4"/>
        </w:rPr>
        <w:t xml:space="preserve"> </w:t>
      </w:r>
      <w:r>
        <w:t>and</w:t>
      </w:r>
      <w:r>
        <w:rPr>
          <w:spacing w:val="-4"/>
        </w:rPr>
        <w:t xml:space="preserve"> </w:t>
      </w:r>
      <w:r>
        <w:t>active</w:t>
      </w:r>
      <w:r>
        <w:rPr>
          <w:spacing w:val="-5"/>
        </w:rPr>
        <w:t xml:space="preserve"> </w:t>
      </w:r>
      <w:r>
        <w:t>transport</w:t>
      </w:r>
      <w:r>
        <w:rPr>
          <w:spacing w:val="-6"/>
        </w:rPr>
        <w:t xml:space="preserve"> </w:t>
      </w:r>
      <w:r>
        <w:t>D.</w:t>
      </w:r>
      <w:r>
        <w:rPr>
          <w:spacing w:val="-5"/>
        </w:rPr>
        <w:t xml:space="preserve"> </w:t>
      </w:r>
      <w:r>
        <w:t>imbibition</w:t>
      </w:r>
      <w:r>
        <w:rPr>
          <w:spacing w:val="-6"/>
        </w:rPr>
        <w:t xml:space="preserve"> </w:t>
      </w:r>
      <w:r>
        <w:rPr>
          <w:spacing w:val="-4"/>
        </w:rPr>
        <w:t>only.</w:t>
      </w:r>
    </w:p>
    <w:p w14:paraId="2D01CBB3" w14:textId="77777777" w:rsidR="00B51F13" w:rsidRDefault="00000000">
      <w:pPr>
        <w:pStyle w:val="ListParagraph"/>
        <w:numPr>
          <w:ilvl w:val="0"/>
          <w:numId w:val="54"/>
        </w:numPr>
        <w:tabs>
          <w:tab w:val="left" w:pos="853"/>
        </w:tabs>
        <w:spacing w:before="91" w:line="247" w:lineRule="auto"/>
        <w:ind w:left="853" w:right="922" w:hanging="721"/>
        <w:jc w:val="left"/>
        <w:rPr>
          <w:sz w:val="20"/>
        </w:rPr>
      </w:pPr>
      <w:r>
        <w:br w:type="column"/>
      </w:r>
      <w:r>
        <w:rPr>
          <w:sz w:val="20"/>
        </w:rPr>
        <w:t>Which</w:t>
      </w:r>
      <w:r>
        <w:rPr>
          <w:spacing w:val="-5"/>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is</w:t>
      </w:r>
      <w:r>
        <w:rPr>
          <w:spacing w:val="-8"/>
          <w:sz w:val="20"/>
        </w:rPr>
        <w:t xml:space="preserve"> </w:t>
      </w:r>
      <w:r>
        <w:rPr>
          <w:sz w:val="20"/>
        </w:rPr>
        <w:t>a</w:t>
      </w:r>
      <w:r>
        <w:rPr>
          <w:spacing w:val="-7"/>
          <w:sz w:val="20"/>
        </w:rPr>
        <w:t xml:space="preserve"> </w:t>
      </w:r>
      <w:r>
        <w:rPr>
          <w:sz w:val="20"/>
        </w:rPr>
        <w:t>common</w:t>
      </w:r>
      <w:r>
        <w:rPr>
          <w:spacing w:val="-6"/>
          <w:sz w:val="20"/>
        </w:rPr>
        <w:t xml:space="preserve"> </w:t>
      </w:r>
      <w:r>
        <w:rPr>
          <w:sz w:val="20"/>
        </w:rPr>
        <w:t>characteristic of</w:t>
      </w:r>
      <w:r>
        <w:rPr>
          <w:spacing w:val="40"/>
          <w:sz w:val="20"/>
        </w:rPr>
        <w:t xml:space="preserve"> </w:t>
      </w:r>
      <w:r>
        <w:rPr>
          <w:sz w:val="20"/>
        </w:rPr>
        <w:t>crustaceans?</w:t>
      </w:r>
    </w:p>
    <w:p w14:paraId="38F05F81" w14:textId="77777777" w:rsidR="00B51F13" w:rsidRDefault="00000000">
      <w:pPr>
        <w:pStyle w:val="ListParagraph"/>
        <w:numPr>
          <w:ilvl w:val="1"/>
          <w:numId w:val="54"/>
        </w:numPr>
        <w:tabs>
          <w:tab w:val="left" w:pos="1573"/>
        </w:tabs>
        <w:spacing w:before="4"/>
        <w:ind w:left="1573" w:hanging="722"/>
        <w:rPr>
          <w:sz w:val="20"/>
        </w:rPr>
      </w:pPr>
      <w:r>
        <w:rPr>
          <w:spacing w:val="-8"/>
          <w:sz w:val="20"/>
        </w:rPr>
        <w:t>Possession</w:t>
      </w:r>
      <w:r>
        <w:rPr>
          <w:spacing w:val="-17"/>
          <w:sz w:val="20"/>
        </w:rPr>
        <w:t xml:space="preserve"> </w:t>
      </w:r>
      <w:r>
        <w:rPr>
          <w:spacing w:val="-8"/>
          <w:sz w:val="20"/>
        </w:rPr>
        <w:t>of</w:t>
      </w:r>
      <w:r>
        <w:rPr>
          <w:spacing w:val="-7"/>
          <w:sz w:val="20"/>
        </w:rPr>
        <w:t xml:space="preserve"> </w:t>
      </w:r>
      <w:r>
        <w:rPr>
          <w:spacing w:val="-8"/>
          <w:sz w:val="20"/>
        </w:rPr>
        <w:t>a</w:t>
      </w:r>
      <w:r>
        <w:rPr>
          <w:spacing w:val="3"/>
          <w:sz w:val="20"/>
        </w:rPr>
        <w:t xml:space="preserve"> </w:t>
      </w:r>
      <w:r>
        <w:rPr>
          <w:spacing w:val="-8"/>
          <w:sz w:val="20"/>
        </w:rPr>
        <w:t>pair</w:t>
      </w:r>
      <w:r>
        <w:rPr>
          <w:spacing w:val="-11"/>
          <w:sz w:val="20"/>
        </w:rPr>
        <w:t xml:space="preserve"> </w:t>
      </w:r>
      <w:r>
        <w:rPr>
          <w:spacing w:val="-8"/>
          <w:sz w:val="20"/>
        </w:rPr>
        <w:t>of</w:t>
      </w:r>
      <w:r>
        <w:rPr>
          <w:spacing w:val="6"/>
          <w:sz w:val="20"/>
        </w:rPr>
        <w:t xml:space="preserve"> </w:t>
      </w:r>
      <w:r>
        <w:rPr>
          <w:spacing w:val="-8"/>
          <w:sz w:val="20"/>
        </w:rPr>
        <w:t>antennae</w:t>
      </w:r>
    </w:p>
    <w:p w14:paraId="788CAAA8" w14:textId="77777777" w:rsidR="00B51F13" w:rsidRDefault="00000000">
      <w:pPr>
        <w:pStyle w:val="ListParagraph"/>
        <w:numPr>
          <w:ilvl w:val="1"/>
          <w:numId w:val="54"/>
        </w:numPr>
        <w:tabs>
          <w:tab w:val="left" w:pos="1573"/>
        </w:tabs>
        <w:spacing w:before="10"/>
        <w:ind w:left="1573" w:hanging="722"/>
        <w:rPr>
          <w:sz w:val="20"/>
        </w:rPr>
      </w:pPr>
      <w:r>
        <w:rPr>
          <w:spacing w:val="-8"/>
          <w:sz w:val="20"/>
        </w:rPr>
        <w:t>Possession</w:t>
      </w:r>
      <w:r>
        <w:rPr>
          <w:spacing w:val="-16"/>
          <w:sz w:val="20"/>
        </w:rPr>
        <w:t xml:space="preserve"> </w:t>
      </w:r>
      <w:r>
        <w:rPr>
          <w:spacing w:val="-8"/>
          <w:sz w:val="20"/>
        </w:rPr>
        <w:t>of</w:t>
      </w:r>
      <w:r>
        <w:rPr>
          <w:spacing w:val="-6"/>
          <w:sz w:val="20"/>
        </w:rPr>
        <w:t xml:space="preserve"> </w:t>
      </w:r>
      <w:r>
        <w:rPr>
          <w:spacing w:val="-8"/>
          <w:sz w:val="20"/>
        </w:rPr>
        <w:t>two</w:t>
      </w:r>
      <w:r>
        <w:rPr>
          <w:spacing w:val="-10"/>
          <w:sz w:val="20"/>
        </w:rPr>
        <w:t xml:space="preserve"> </w:t>
      </w:r>
      <w:r>
        <w:rPr>
          <w:spacing w:val="-8"/>
          <w:sz w:val="20"/>
        </w:rPr>
        <w:t>pairs</w:t>
      </w:r>
      <w:r>
        <w:rPr>
          <w:spacing w:val="-13"/>
          <w:sz w:val="20"/>
        </w:rPr>
        <w:t xml:space="preserve"> </w:t>
      </w:r>
      <w:r>
        <w:rPr>
          <w:spacing w:val="-8"/>
          <w:sz w:val="20"/>
        </w:rPr>
        <w:t>of</w:t>
      </w:r>
      <w:r>
        <w:rPr>
          <w:spacing w:val="-18"/>
          <w:sz w:val="20"/>
        </w:rPr>
        <w:t xml:space="preserve"> </w:t>
      </w:r>
      <w:r>
        <w:rPr>
          <w:spacing w:val="-8"/>
          <w:sz w:val="20"/>
        </w:rPr>
        <w:t>antennae.</w:t>
      </w:r>
    </w:p>
    <w:p w14:paraId="477BE438" w14:textId="77777777" w:rsidR="00B51F13" w:rsidRDefault="00000000">
      <w:pPr>
        <w:pStyle w:val="BodyText"/>
        <w:tabs>
          <w:tab w:val="left" w:pos="1573"/>
        </w:tabs>
        <w:spacing w:before="10"/>
        <w:ind w:left="853"/>
      </w:pPr>
      <w:r>
        <w:rPr>
          <w:spacing w:val="-10"/>
        </w:rPr>
        <w:t>C</w:t>
      </w:r>
      <w:r>
        <w:tab/>
      </w:r>
      <w:r>
        <w:rPr>
          <w:spacing w:val="-4"/>
        </w:rPr>
        <w:t>Each</w:t>
      </w:r>
      <w:r>
        <w:rPr>
          <w:spacing w:val="11"/>
        </w:rPr>
        <w:t xml:space="preserve"> </w:t>
      </w:r>
      <w:r>
        <w:rPr>
          <w:spacing w:val="-4"/>
        </w:rPr>
        <w:t>segmenthasapair</w:t>
      </w:r>
      <w:r>
        <w:rPr>
          <w:spacing w:val="-20"/>
        </w:rPr>
        <w:t xml:space="preserve"> </w:t>
      </w:r>
      <w:r>
        <w:rPr>
          <w:spacing w:val="-4"/>
        </w:rPr>
        <w:t>ofwalking</w:t>
      </w:r>
      <w:r>
        <w:rPr>
          <w:spacing w:val="-26"/>
        </w:rPr>
        <w:t xml:space="preserve"> </w:t>
      </w:r>
      <w:r>
        <w:rPr>
          <w:spacing w:val="-4"/>
        </w:rPr>
        <w:t>legs</w:t>
      </w:r>
    </w:p>
    <w:p w14:paraId="76EF157A" w14:textId="77777777" w:rsidR="00B51F13" w:rsidRDefault="00000000">
      <w:pPr>
        <w:pStyle w:val="BodyText"/>
        <w:tabs>
          <w:tab w:val="left" w:pos="1573"/>
        </w:tabs>
        <w:spacing w:before="10" w:line="249" w:lineRule="auto"/>
        <w:ind w:left="1573" w:right="1899" w:hanging="720"/>
      </w:pPr>
      <w:r>
        <w:rPr>
          <w:spacing w:val="-6"/>
        </w:rPr>
        <w:t>D.</w:t>
      </w:r>
      <w:r>
        <w:tab/>
      </w:r>
      <w:r>
        <w:rPr>
          <w:spacing w:val="-6"/>
        </w:rPr>
        <w:t>Four</w:t>
      </w:r>
      <w:r>
        <w:rPr>
          <w:spacing w:val="-12"/>
        </w:rPr>
        <w:t xml:space="preserve"> </w:t>
      </w:r>
      <w:r>
        <w:rPr>
          <w:spacing w:val="-6"/>
        </w:rPr>
        <w:t>pairsofwalking</w:t>
      </w:r>
      <w:r>
        <w:rPr>
          <w:spacing w:val="-15"/>
        </w:rPr>
        <w:t xml:space="preserve"> </w:t>
      </w:r>
      <w:r>
        <w:rPr>
          <w:spacing w:val="-6"/>
        </w:rPr>
        <w:t>legs</w:t>
      </w:r>
      <w:r>
        <w:rPr>
          <w:spacing w:val="-29"/>
        </w:rPr>
        <w:t xml:space="preserve"> </w:t>
      </w:r>
      <w:r>
        <w:rPr>
          <w:spacing w:val="-6"/>
        </w:rPr>
        <w:t>on</w:t>
      </w:r>
      <w:r>
        <w:rPr>
          <w:spacing w:val="-15"/>
        </w:rPr>
        <w:t xml:space="preserve"> </w:t>
      </w:r>
      <w:r>
        <w:rPr>
          <w:spacing w:val="-6"/>
        </w:rPr>
        <w:t xml:space="preserve">the </w:t>
      </w:r>
      <w:r>
        <w:rPr>
          <w:spacing w:val="-2"/>
        </w:rPr>
        <w:t>cephalothorax.</w:t>
      </w:r>
    </w:p>
    <w:p w14:paraId="4D17E10E" w14:textId="77777777" w:rsidR="00B51F13" w:rsidRDefault="00B51F13">
      <w:pPr>
        <w:pStyle w:val="BodyText"/>
        <w:spacing w:before="12"/>
      </w:pPr>
    </w:p>
    <w:p w14:paraId="2821BA1E" w14:textId="77777777" w:rsidR="00B51F13" w:rsidRDefault="00000000">
      <w:pPr>
        <w:pStyle w:val="ListParagraph"/>
        <w:numPr>
          <w:ilvl w:val="0"/>
          <w:numId w:val="54"/>
        </w:numPr>
        <w:tabs>
          <w:tab w:val="left" w:pos="853"/>
        </w:tabs>
        <w:spacing w:before="1"/>
        <w:ind w:left="853" w:hanging="722"/>
        <w:jc w:val="left"/>
        <w:rPr>
          <w:sz w:val="20"/>
        </w:rPr>
      </w:pPr>
      <w:r>
        <w:rPr>
          <w:sz w:val="20"/>
        </w:rPr>
        <w:t>The</w:t>
      </w:r>
      <w:r>
        <w:rPr>
          <w:spacing w:val="-4"/>
          <w:sz w:val="20"/>
        </w:rPr>
        <w:t xml:space="preserve"> </w:t>
      </w:r>
      <w:r>
        <w:rPr>
          <w:sz w:val="20"/>
        </w:rPr>
        <w:t>pedipalpi</w:t>
      </w:r>
      <w:r>
        <w:rPr>
          <w:spacing w:val="-4"/>
          <w:sz w:val="20"/>
        </w:rPr>
        <w:t xml:space="preserve"> </w:t>
      </w:r>
      <w:r>
        <w:rPr>
          <w:sz w:val="20"/>
        </w:rPr>
        <w:t>in</w:t>
      </w:r>
      <w:r>
        <w:rPr>
          <w:spacing w:val="-3"/>
          <w:sz w:val="20"/>
        </w:rPr>
        <w:t xml:space="preserve"> </w:t>
      </w:r>
      <w:r>
        <w:rPr>
          <w:sz w:val="20"/>
        </w:rPr>
        <w:t>spiders</w:t>
      </w:r>
      <w:r>
        <w:rPr>
          <w:spacing w:val="-4"/>
          <w:sz w:val="20"/>
        </w:rPr>
        <w:t xml:space="preserve"> </w:t>
      </w:r>
      <w:r>
        <w:rPr>
          <w:sz w:val="20"/>
        </w:rPr>
        <w:t>are</w:t>
      </w:r>
      <w:r>
        <w:rPr>
          <w:spacing w:val="-2"/>
          <w:sz w:val="20"/>
        </w:rPr>
        <w:t xml:space="preserve"> usedfor</w:t>
      </w:r>
    </w:p>
    <w:p w14:paraId="30EDD72F" w14:textId="77777777" w:rsidR="00B51F13" w:rsidRDefault="00000000">
      <w:pPr>
        <w:pStyle w:val="BodyText"/>
        <w:spacing w:before="10"/>
        <w:ind w:left="851"/>
      </w:pPr>
      <w:r>
        <w:rPr>
          <w:spacing w:val="-8"/>
        </w:rPr>
        <w:t>A.</w:t>
      </w:r>
      <w:r>
        <w:rPr>
          <w:spacing w:val="-19"/>
        </w:rPr>
        <w:t xml:space="preserve"> </w:t>
      </w:r>
      <w:r>
        <w:rPr>
          <w:spacing w:val="-8"/>
        </w:rPr>
        <w:t>grasping</w:t>
      </w:r>
      <w:r>
        <w:rPr>
          <w:spacing w:val="-10"/>
        </w:rPr>
        <w:t xml:space="preserve"> </w:t>
      </w:r>
      <w:r>
        <w:rPr>
          <w:spacing w:val="-8"/>
        </w:rPr>
        <w:t>B.Walking</w:t>
      </w:r>
      <w:r>
        <w:rPr>
          <w:spacing w:val="-15"/>
        </w:rPr>
        <w:t xml:space="preserve"> </w:t>
      </w:r>
      <w:r>
        <w:rPr>
          <w:spacing w:val="-8"/>
        </w:rPr>
        <w:t>C.</w:t>
      </w:r>
      <w:r>
        <w:rPr>
          <w:spacing w:val="-6"/>
        </w:rPr>
        <w:t xml:space="preserve"> </w:t>
      </w:r>
      <w:r>
        <w:rPr>
          <w:spacing w:val="-8"/>
        </w:rPr>
        <w:t>feeling</w:t>
      </w:r>
      <w:r>
        <w:rPr>
          <w:spacing w:val="-15"/>
        </w:rPr>
        <w:t xml:space="preserve"> </w:t>
      </w:r>
      <w:r>
        <w:rPr>
          <w:spacing w:val="-8"/>
        </w:rPr>
        <w:t>D.</w:t>
      </w:r>
      <w:r>
        <w:rPr>
          <w:spacing w:val="-11"/>
        </w:rPr>
        <w:t xml:space="preserve"> </w:t>
      </w:r>
      <w:r>
        <w:rPr>
          <w:spacing w:val="-8"/>
        </w:rPr>
        <w:t>Web</w:t>
      </w:r>
      <w:r>
        <w:rPr>
          <w:spacing w:val="-26"/>
        </w:rPr>
        <w:t xml:space="preserve"> </w:t>
      </w:r>
      <w:r>
        <w:rPr>
          <w:spacing w:val="-8"/>
        </w:rPr>
        <w:t>spinning.</w:t>
      </w:r>
    </w:p>
    <w:p w14:paraId="2F64E816" w14:textId="77777777" w:rsidR="00B51F13" w:rsidRDefault="00B51F13">
      <w:pPr>
        <w:pStyle w:val="BodyText"/>
        <w:spacing w:before="19"/>
      </w:pPr>
    </w:p>
    <w:p w14:paraId="4D286ECE" w14:textId="77777777" w:rsidR="00B51F13" w:rsidRDefault="00000000">
      <w:pPr>
        <w:pStyle w:val="ListParagraph"/>
        <w:numPr>
          <w:ilvl w:val="0"/>
          <w:numId w:val="54"/>
        </w:numPr>
        <w:tabs>
          <w:tab w:val="left" w:pos="720"/>
        </w:tabs>
        <w:spacing w:before="1"/>
        <w:ind w:left="720" w:right="1708" w:hanging="720"/>
        <w:rPr>
          <w:sz w:val="20"/>
        </w:rPr>
      </w:pPr>
      <w:r>
        <w:rPr>
          <w:sz w:val="20"/>
        </w:rPr>
        <w:t>The</w:t>
      </w:r>
      <w:r>
        <w:rPr>
          <w:spacing w:val="-2"/>
          <w:sz w:val="20"/>
        </w:rPr>
        <w:t xml:space="preserve"> </w:t>
      </w:r>
      <w:r>
        <w:rPr>
          <w:sz w:val="20"/>
        </w:rPr>
        <w:t>body</w:t>
      </w:r>
      <w:r>
        <w:rPr>
          <w:spacing w:val="-9"/>
          <w:sz w:val="20"/>
        </w:rPr>
        <w:t xml:space="preserve"> </w:t>
      </w:r>
      <w:r>
        <w:rPr>
          <w:sz w:val="20"/>
        </w:rPr>
        <w:t>of</w:t>
      </w:r>
      <w:r>
        <w:rPr>
          <w:spacing w:val="-8"/>
          <w:sz w:val="20"/>
        </w:rPr>
        <w:t xml:space="preserve"> </w:t>
      </w:r>
      <w:r>
        <w:rPr>
          <w:sz w:val="20"/>
        </w:rPr>
        <w:t>a</w:t>
      </w:r>
      <w:r>
        <w:rPr>
          <w:spacing w:val="-3"/>
          <w:sz w:val="20"/>
        </w:rPr>
        <w:t xml:space="preserve"> </w:t>
      </w:r>
      <w:r>
        <w:rPr>
          <w:sz w:val="20"/>
        </w:rPr>
        <w:t>snail</w:t>
      </w:r>
      <w:r>
        <w:rPr>
          <w:spacing w:val="-3"/>
          <w:sz w:val="20"/>
        </w:rPr>
        <w:t xml:space="preserve"> </w:t>
      </w:r>
      <w:r>
        <w:rPr>
          <w:sz w:val="20"/>
        </w:rPr>
        <w:t>is</w:t>
      </w:r>
      <w:r>
        <w:rPr>
          <w:spacing w:val="-4"/>
          <w:sz w:val="20"/>
        </w:rPr>
        <w:t xml:space="preserve"> </w:t>
      </w:r>
      <w:r>
        <w:rPr>
          <w:sz w:val="20"/>
        </w:rPr>
        <w:t>divided</w:t>
      </w:r>
      <w:r>
        <w:rPr>
          <w:spacing w:val="44"/>
          <w:sz w:val="20"/>
        </w:rPr>
        <w:t xml:space="preserve"> </w:t>
      </w:r>
      <w:r>
        <w:rPr>
          <w:sz w:val="20"/>
        </w:rPr>
        <w:t>into</w:t>
      </w:r>
      <w:r>
        <w:rPr>
          <w:spacing w:val="38"/>
          <w:sz w:val="20"/>
        </w:rPr>
        <w:t xml:space="preserve"> </w:t>
      </w:r>
      <w:r>
        <w:rPr>
          <w:spacing w:val="-4"/>
          <w:sz w:val="20"/>
        </w:rPr>
        <w:t>head</w:t>
      </w:r>
    </w:p>
    <w:p w14:paraId="232FB45F" w14:textId="77777777" w:rsidR="00B51F13" w:rsidRDefault="00000000">
      <w:pPr>
        <w:pStyle w:val="ListParagraph"/>
        <w:numPr>
          <w:ilvl w:val="1"/>
          <w:numId w:val="54"/>
        </w:numPr>
        <w:tabs>
          <w:tab w:val="left" w:pos="210"/>
        </w:tabs>
        <w:spacing w:before="10"/>
        <w:ind w:left="210" w:right="1727" w:hanging="210"/>
        <w:jc w:val="right"/>
        <w:rPr>
          <w:sz w:val="20"/>
        </w:rPr>
      </w:pPr>
      <w:r>
        <w:rPr>
          <w:spacing w:val="-8"/>
          <w:sz w:val="20"/>
        </w:rPr>
        <w:t>thorax</w:t>
      </w:r>
      <w:r>
        <w:rPr>
          <w:spacing w:val="-11"/>
          <w:sz w:val="20"/>
        </w:rPr>
        <w:t xml:space="preserve"> </w:t>
      </w:r>
      <w:r>
        <w:rPr>
          <w:spacing w:val="-8"/>
          <w:sz w:val="20"/>
        </w:rPr>
        <w:t>and</w:t>
      </w:r>
      <w:r>
        <w:rPr>
          <w:spacing w:val="-4"/>
          <w:sz w:val="20"/>
        </w:rPr>
        <w:t xml:space="preserve"> </w:t>
      </w:r>
      <w:r>
        <w:rPr>
          <w:spacing w:val="-8"/>
          <w:sz w:val="20"/>
        </w:rPr>
        <w:t>abdomen</w:t>
      </w:r>
      <w:r>
        <w:rPr>
          <w:spacing w:val="-16"/>
          <w:sz w:val="20"/>
        </w:rPr>
        <w:t xml:space="preserve"> </w:t>
      </w:r>
      <w:r>
        <w:rPr>
          <w:spacing w:val="-8"/>
          <w:sz w:val="20"/>
        </w:rPr>
        <w:t>B.</w:t>
      </w:r>
      <w:r>
        <w:rPr>
          <w:spacing w:val="-12"/>
          <w:sz w:val="20"/>
        </w:rPr>
        <w:t xml:space="preserve"> </w:t>
      </w:r>
      <w:r>
        <w:rPr>
          <w:spacing w:val="-8"/>
          <w:sz w:val="20"/>
        </w:rPr>
        <w:t>visceral</w:t>
      </w:r>
      <w:r>
        <w:rPr>
          <w:spacing w:val="-15"/>
          <w:sz w:val="20"/>
        </w:rPr>
        <w:t xml:space="preserve"> </w:t>
      </w:r>
      <w:r>
        <w:rPr>
          <w:spacing w:val="-8"/>
          <w:sz w:val="20"/>
        </w:rPr>
        <w:t>massand</w:t>
      </w:r>
    </w:p>
    <w:p w14:paraId="78276AB0" w14:textId="77777777" w:rsidR="00B51F13" w:rsidRDefault="00000000">
      <w:pPr>
        <w:spacing w:before="28"/>
        <w:ind w:left="331"/>
        <w:jc w:val="center"/>
        <w:rPr>
          <w:sz w:val="18"/>
        </w:rPr>
      </w:pPr>
      <w:r>
        <w:rPr>
          <w:w w:val="105"/>
          <w:sz w:val="18"/>
        </w:rPr>
        <w:t>abdomen</w:t>
      </w:r>
      <w:r>
        <w:rPr>
          <w:spacing w:val="-6"/>
          <w:w w:val="105"/>
          <w:sz w:val="18"/>
        </w:rPr>
        <w:t xml:space="preserve"> </w:t>
      </w:r>
      <w:r>
        <w:rPr>
          <w:w w:val="105"/>
          <w:sz w:val="18"/>
        </w:rPr>
        <w:t>C.</w:t>
      </w:r>
      <w:r>
        <w:rPr>
          <w:spacing w:val="-4"/>
          <w:w w:val="105"/>
          <w:sz w:val="18"/>
        </w:rPr>
        <w:t xml:space="preserve"> </w:t>
      </w:r>
      <w:r>
        <w:rPr>
          <w:w w:val="105"/>
          <w:sz w:val="18"/>
        </w:rPr>
        <w:t>thorax</w:t>
      </w:r>
      <w:r>
        <w:rPr>
          <w:spacing w:val="-3"/>
          <w:w w:val="105"/>
          <w:sz w:val="18"/>
        </w:rPr>
        <w:t xml:space="preserve"> </w:t>
      </w:r>
      <w:r>
        <w:rPr>
          <w:w w:val="105"/>
          <w:sz w:val="18"/>
        </w:rPr>
        <w:t>and</w:t>
      </w:r>
      <w:r>
        <w:rPr>
          <w:spacing w:val="-6"/>
          <w:w w:val="105"/>
          <w:sz w:val="18"/>
        </w:rPr>
        <w:t xml:space="preserve"> </w:t>
      </w:r>
      <w:r>
        <w:rPr>
          <w:w w:val="105"/>
          <w:sz w:val="18"/>
        </w:rPr>
        <w:t>foot</w:t>
      </w:r>
      <w:r>
        <w:rPr>
          <w:spacing w:val="-2"/>
          <w:w w:val="105"/>
          <w:sz w:val="18"/>
        </w:rPr>
        <w:t xml:space="preserve"> </w:t>
      </w:r>
      <w:r>
        <w:rPr>
          <w:w w:val="105"/>
          <w:sz w:val="18"/>
        </w:rPr>
        <w:t>D.</w:t>
      </w:r>
      <w:r>
        <w:rPr>
          <w:spacing w:val="-4"/>
          <w:w w:val="105"/>
          <w:sz w:val="18"/>
        </w:rPr>
        <w:t xml:space="preserve"> </w:t>
      </w:r>
      <w:r>
        <w:rPr>
          <w:w w:val="105"/>
          <w:sz w:val="18"/>
        </w:rPr>
        <w:t>visceral</w:t>
      </w:r>
      <w:r>
        <w:rPr>
          <w:spacing w:val="-3"/>
          <w:w w:val="105"/>
          <w:sz w:val="18"/>
        </w:rPr>
        <w:t xml:space="preserve"> </w:t>
      </w:r>
      <w:r>
        <w:rPr>
          <w:w w:val="105"/>
          <w:sz w:val="18"/>
        </w:rPr>
        <w:t>mass</w:t>
      </w:r>
      <w:r>
        <w:rPr>
          <w:spacing w:val="-4"/>
          <w:w w:val="105"/>
          <w:sz w:val="18"/>
        </w:rPr>
        <w:t xml:space="preserve"> </w:t>
      </w:r>
      <w:r>
        <w:rPr>
          <w:w w:val="105"/>
          <w:sz w:val="18"/>
        </w:rPr>
        <w:t>and</w:t>
      </w:r>
      <w:r>
        <w:rPr>
          <w:spacing w:val="-6"/>
          <w:w w:val="105"/>
          <w:sz w:val="18"/>
        </w:rPr>
        <w:t xml:space="preserve"> </w:t>
      </w:r>
      <w:r>
        <w:rPr>
          <w:spacing w:val="-2"/>
          <w:w w:val="105"/>
          <w:sz w:val="18"/>
        </w:rPr>
        <w:t>foot.</w:t>
      </w:r>
    </w:p>
    <w:p w14:paraId="1B34DB66" w14:textId="77777777" w:rsidR="00B51F13" w:rsidRDefault="00B51F13">
      <w:pPr>
        <w:pStyle w:val="BodyText"/>
        <w:rPr>
          <w:sz w:val="18"/>
        </w:rPr>
      </w:pPr>
    </w:p>
    <w:p w14:paraId="55D19C77" w14:textId="77777777" w:rsidR="00B51F13" w:rsidRDefault="00B51F13">
      <w:pPr>
        <w:pStyle w:val="BodyText"/>
        <w:spacing w:before="94"/>
        <w:rPr>
          <w:sz w:val="18"/>
        </w:rPr>
      </w:pPr>
    </w:p>
    <w:p w14:paraId="656C54D9" w14:textId="77777777" w:rsidR="00B51F13" w:rsidRDefault="00000000">
      <w:pPr>
        <w:spacing w:before="1"/>
        <w:ind w:left="853"/>
        <w:rPr>
          <w:b/>
          <w:sz w:val="18"/>
        </w:rPr>
      </w:pPr>
      <w:r>
        <w:rPr>
          <w:b/>
          <w:w w:val="105"/>
          <w:sz w:val="18"/>
        </w:rPr>
        <w:t>Use</w:t>
      </w:r>
      <w:r>
        <w:rPr>
          <w:b/>
          <w:spacing w:val="-5"/>
          <w:w w:val="105"/>
          <w:sz w:val="18"/>
        </w:rPr>
        <w:t xml:space="preserve"> </w:t>
      </w:r>
      <w:r>
        <w:rPr>
          <w:b/>
          <w:w w:val="105"/>
          <w:sz w:val="18"/>
        </w:rPr>
        <w:t>the</w:t>
      </w:r>
      <w:r>
        <w:rPr>
          <w:b/>
          <w:spacing w:val="-4"/>
          <w:w w:val="105"/>
          <w:sz w:val="18"/>
        </w:rPr>
        <w:t xml:space="preserve"> </w:t>
      </w:r>
      <w:r>
        <w:rPr>
          <w:b/>
          <w:w w:val="105"/>
          <w:sz w:val="18"/>
        </w:rPr>
        <w:t>diagram</w:t>
      </w:r>
      <w:r>
        <w:rPr>
          <w:b/>
          <w:spacing w:val="-2"/>
          <w:w w:val="105"/>
          <w:sz w:val="18"/>
        </w:rPr>
        <w:t xml:space="preserve"> </w:t>
      </w:r>
      <w:r>
        <w:rPr>
          <w:b/>
          <w:w w:val="105"/>
          <w:sz w:val="18"/>
        </w:rPr>
        <w:t>below</w:t>
      </w:r>
      <w:r>
        <w:rPr>
          <w:b/>
          <w:spacing w:val="-3"/>
          <w:w w:val="105"/>
          <w:sz w:val="18"/>
        </w:rPr>
        <w:t xml:space="preserve"> </w:t>
      </w:r>
      <w:r>
        <w:rPr>
          <w:b/>
          <w:w w:val="105"/>
          <w:sz w:val="18"/>
        </w:rPr>
        <w:t>to</w:t>
      </w:r>
      <w:r>
        <w:rPr>
          <w:b/>
          <w:spacing w:val="-3"/>
          <w:w w:val="105"/>
          <w:sz w:val="18"/>
        </w:rPr>
        <w:t xml:space="preserve"> </w:t>
      </w:r>
      <w:r>
        <w:rPr>
          <w:b/>
          <w:w w:val="105"/>
          <w:sz w:val="18"/>
        </w:rPr>
        <w:t>answer</w:t>
      </w:r>
      <w:r>
        <w:rPr>
          <w:b/>
          <w:spacing w:val="-4"/>
          <w:w w:val="105"/>
          <w:sz w:val="18"/>
        </w:rPr>
        <w:t xml:space="preserve"> </w:t>
      </w:r>
      <w:r>
        <w:rPr>
          <w:b/>
          <w:w w:val="105"/>
          <w:sz w:val="18"/>
        </w:rPr>
        <w:t>questions</w:t>
      </w:r>
      <w:r>
        <w:rPr>
          <w:b/>
          <w:spacing w:val="-4"/>
          <w:w w:val="105"/>
          <w:sz w:val="18"/>
        </w:rPr>
        <w:t xml:space="preserve"> </w:t>
      </w:r>
      <w:r>
        <w:rPr>
          <w:b/>
          <w:w w:val="105"/>
          <w:sz w:val="18"/>
        </w:rPr>
        <w:t>13</w:t>
      </w:r>
      <w:r>
        <w:rPr>
          <w:b/>
          <w:spacing w:val="-3"/>
          <w:w w:val="105"/>
          <w:sz w:val="18"/>
        </w:rPr>
        <w:t xml:space="preserve"> </w:t>
      </w:r>
      <w:r>
        <w:rPr>
          <w:b/>
          <w:w w:val="105"/>
          <w:sz w:val="18"/>
        </w:rPr>
        <w:t>to</w:t>
      </w:r>
      <w:r>
        <w:rPr>
          <w:b/>
          <w:spacing w:val="-3"/>
          <w:w w:val="105"/>
          <w:sz w:val="18"/>
        </w:rPr>
        <w:t xml:space="preserve"> </w:t>
      </w:r>
      <w:r>
        <w:rPr>
          <w:b/>
          <w:spacing w:val="-5"/>
          <w:w w:val="105"/>
          <w:sz w:val="18"/>
        </w:rPr>
        <w:t>14</w:t>
      </w:r>
    </w:p>
    <w:p w14:paraId="07FFFDF3" w14:textId="77777777" w:rsidR="00B51F13" w:rsidRDefault="00000000">
      <w:pPr>
        <w:pStyle w:val="BodyText"/>
        <w:rPr>
          <w:b/>
          <w:sz w:val="9"/>
        </w:rPr>
      </w:pPr>
      <w:r>
        <w:rPr>
          <w:noProof/>
        </w:rPr>
        <w:drawing>
          <wp:anchor distT="0" distB="0" distL="0" distR="0" simplePos="0" relativeHeight="487606272" behindDoc="1" locked="0" layoutInCell="1" allowOverlap="1" wp14:anchorId="7C711A38" wp14:editId="1A07C59D">
            <wp:simplePos x="0" y="0"/>
            <wp:positionH relativeFrom="page">
              <wp:posOffset>4410075</wp:posOffset>
            </wp:positionH>
            <wp:positionV relativeFrom="paragraph">
              <wp:posOffset>81229</wp:posOffset>
            </wp:positionV>
            <wp:extent cx="1224297" cy="14287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24" cstate="print"/>
                    <a:stretch>
                      <a:fillRect/>
                    </a:stretch>
                  </pic:blipFill>
                  <pic:spPr>
                    <a:xfrm>
                      <a:off x="0" y="0"/>
                      <a:ext cx="1224297" cy="1428750"/>
                    </a:xfrm>
                    <a:prstGeom prst="rect">
                      <a:avLst/>
                    </a:prstGeom>
                  </pic:spPr>
                </pic:pic>
              </a:graphicData>
            </a:graphic>
          </wp:anchor>
        </w:drawing>
      </w:r>
    </w:p>
    <w:p w14:paraId="02BE0316" w14:textId="77777777" w:rsidR="00B51F13" w:rsidRDefault="00000000">
      <w:pPr>
        <w:pStyle w:val="ListParagraph"/>
        <w:numPr>
          <w:ilvl w:val="0"/>
          <w:numId w:val="54"/>
        </w:numPr>
        <w:tabs>
          <w:tab w:val="left" w:pos="853"/>
        </w:tabs>
        <w:spacing w:before="32"/>
        <w:ind w:left="853" w:hanging="722"/>
        <w:jc w:val="left"/>
        <w:rPr>
          <w:sz w:val="20"/>
        </w:rPr>
      </w:pPr>
      <w:r>
        <w:rPr>
          <w:sz w:val="20"/>
        </w:rPr>
        <w:t>Which</w:t>
      </w:r>
      <w:r>
        <w:rPr>
          <w:spacing w:val="-5"/>
          <w:sz w:val="20"/>
        </w:rPr>
        <w:t xml:space="preserve"> </w:t>
      </w:r>
      <w:r>
        <w:rPr>
          <w:sz w:val="20"/>
        </w:rPr>
        <w:t>of</w:t>
      </w:r>
      <w:r>
        <w:rPr>
          <w:spacing w:val="-9"/>
          <w:sz w:val="20"/>
        </w:rPr>
        <w:t xml:space="preserve"> </w:t>
      </w:r>
      <w:r>
        <w:rPr>
          <w:sz w:val="20"/>
        </w:rPr>
        <w:t>the</w:t>
      </w:r>
      <w:r>
        <w:rPr>
          <w:spacing w:val="-3"/>
          <w:sz w:val="20"/>
        </w:rPr>
        <w:t xml:space="preserve"> </w:t>
      </w:r>
      <w:r>
        <w:rPr>
          <w:sz w:val="20"/>
        </w:rPr>
        <w:t>labelled</w:t>
      </w:r>
      <w:r>
        <w:rPr>
          <w:spacing w:val="-4"/>
          <w:sz w:val="20"/>
        </w:rPr>
        <w:t xml:space="preserve"> </w:t>
      </w:r>
      <w:r>
        <w:rPr>
          <w:sz w:val="20"/>
        </w:rPr>
        <w:t>parts</w:t>
      </w:r>
      <w:r>
        <w:rPr>
          <w:spacing w:val="2"/>
          <w:sz w:val="20"/>
        </w:rPr>
        <w:t xml:space="preserve"> </w:t>
      </w:r>
      <w:r>
        <w:rPr>
          <w:sz w:val="20"/>
        </w:rPr>
        <w:t>is</w:t>
      </w:r>
      <w:r>
        <w:rPr>
          <w:spacing w:val="-6"/>
          <w:sz w:val="20"/>
        </w:rPr>
        <w:t xml:space="preserve"> </w:t>
      </w:r>
      <w:r>
        <w:rPr>
          <w:sz w:val="20"/>
        </w:rPr>
        <w:t>used</w:t>
      </w:r>
      <w:r>
        <w:rPr>
          <w:spacing w:val="-1"/>
          <w:sz w:val="20"/>
        </w:rPr>
        <w:t xml:space="preserve"> </w:t>
      </w:r>
      <w:r>
        <w:rPr>
          <w:sz w:val="20"/>
        </w:rPr>
        <w:t>for</w:t>
      </w:r>
      <w:r>
        <w:rPr>
          <w:spacing w:val="-14"/>
          <w:sz w:val="20"/>
        </w:rPr>
        <w:t xml:space="preserve"> </w:t>
      </w:r>
      <w:r>
        <w:rPr>
          <w:spacing w:val="-2"/>
          <w:sz w:val="20"/>
        </w:rPr>
        <w:t>feeling?</w:t>
      </w:r>
    </w:p>
    <w:p w14:paraId="4E89121F" w14:textId="77777777" w:rsidR="00B51F13" w:rsidRDefault="00000000">
      <w:pPr>
        <w:pStyle w:val="ListParagraph"/>
        <w:numPr>
          <w:ilvl w:val="2"/>
          <w:numId w:val="54"/>
        </w:numPr>
        <w:tabs>
          <w:tab w:val="left" w:pos="1573"/>
          <w:tab w:val="left" w:pos="2293"/>
          <w:tab w:val="left" w:pos="3014"/>
        </w:tabs>
        <w:spacing w:before="10"/>
        <w:ind w:left="1573" w:hanging="720"/>
        <w:rPr>
          <w:sz w:val="20"/>
        </w:rPr>
      </w:pPr>
      <w:r>
        <w:rPr>
          <w:spacing w:val="-5"/>
          <w:sz w:val="20"/>
        </w:rPr>
        <w:t>B.2</w:t>
      </w:r>
      <w:r>
        <w:rPr>
          <w:sz w:val="20"/>
        </w:rPr>
        <w:tab/>
      </w:r>
      <w:r>
        <w:rPr>
          <w:spacing w:val="-5"/>
          <w:sz w:val="20"/>
        </w:rPr>
        <w:t>C.3</w:t>
      </w:r>
      <w:r>
        <w:rPr>
          <w:sz w:val="20"/>
        </w:rPr>
        <w:tab/>
      </w:r>
      <w:r>
        <w:rPr>
          <w:spacing w:val="-5"/>
          <w:sz w:val="20"/>
        </w:rPr>
        <w:t>D.4</w:t>
      </w:r>
    </w:p>
    <w:p w14:paraId="7B8912C4" w14:textId="77777777" w:rsidR="00B51F13" w:rsidRDefault="00B51F13">
      <w:pPr>
        <w:pStyle w:val="BodyText"/>
        <w:spacing w:before="19"/>
      </w:pPr>
    </w:p>
    <w:p w14:paraId="54A1E270" w14:textId="77777777" w:rsidR="00B51F13" w:rsidRDefault="00000000">
      <w:pPr>
        <w:pStyle w:val="ListParagraph"/>
        <w:numPr>
          <w:ilvl w:val="0"/>
          <w:numId w:val="54"/>
        </w:numPr>
        <w:tabs>
          <w:tab w:val="left" w:pos="853"/>
        </w:tabs>
        <w:spacing w:before="1"/>
        <w:ind w:left="853" w:hanging="722"/>
        <w:jc w:val="left"/>
        <w:rPr>
          <w:sz w:val="20"/>
        </w:rPr>
      </w:pPr>
      <w:r>
        <w:rPr>
          <w:sz w:val="20"/>
        </w:rPr>
        <w:t>The</w:t>
      </w:r>
      <w:r>
        <w:rPr>
          <w:spacing w:val="-4"/>
          <w:sz w:val="20"/>
        </w:rPr>
        <w:t xml:space="preserve"> </w:t>
      </w:r>
      <w:r>
        <w:rPr>
          <w:sz w:val="20"/>
        </w:rPr>
        <w:t>structure</w:t>
      </w:r>
      <w:r>
        <w:rPr>
          <w:spacing w:val="-3"/>
          <w:sz w:val="20"/>
        </w:rPr>
        <w:t xml:space="preserve"> </w:t>
      </w:r>
      <w:r>
        <w:rPr>
          <w:sz w:val="20"/>
        </w:rPr>
        <w:t>labelled</w:t>
      </w:r>
      <w:r>
        <w:rPr>
          <w:spacing w:val="-4"/>
          <w:sz w:val="20"/>
        </w:rPr>
        <w:t xml:space="preserve"> </w:t>
      </w:r>
      <w:r>
        <w:rPr>
          <w:sz w:val="20"/>
        </w:rPr>
        <w:t>2</w:t>
      </w:r>
      <w:r>
        <w:rPr>
          <w:spacing w:val="-2"/>
          <w:sz w:val="20"/>
        </w:rPr>
        <w:t xml:space="preserve"> </w:t>
      </w:r>
      <w:r>
        <w:rPr>
          <w:sz w:val="20"/>
        </w:rPr>
        <w:t>is</w:t>
      </w:r>
      <w:r>
        <w:rPr>
          <w:spacing w:val="7"/>
          <w:sz w:val="20"/>
        </w:rPr>
        <w:t xml:space="preserve"> </w:t>
      </w:r>
      <w:r>
        <w:rPr>
          <w:spacing w:val="-5"/>
          <w:sz w:val="20"/>
        </w:rPr>
        <w:t>the</w:t>
      </w:r>
    </w:p>
    <w:p w14:paraId="6178B8A1" w14:textId="77777777" w:rsidR="00B51F13" w:rsidRDefault="00000000">
      <w:pPr>
        <w:pStyle w:val="BodyText"/>
        <w:spacing w:before="10"/>
        <w:ind w:left="851"/>
      </w:pPr>
      <w:r>
        <w:rPr>
          <w:spacing w:val="-8"/>
        </w:rPr>
        <w:t>A.</w:t>
      </w:r>
      <w:r>
        <w:rPr>
          <w:spacing w:val="-11"/>
        </w:rPr>
        <w:t xml:space="preserve"> </w:t>
      </w:r>
      <w:r>
        <w:rPr>
          <w:spacing w:val="-8"/>
        </w:rPr>
        <w:t>compound</w:t>
      </w:r>
      <w:r>
        <w:rPr>
          <w:spacing w:val="-16"/>
        </w:rPr>
        <w:t xml:space="preserve"> </w:t>
      </w:r>
      <w:r>
        <w:rPr>
          <w:spacing w:val="-8"/>
        </w:rPr>
        <w:t>eye</w:t>
      </w:r>
      <w:r>
        <w:rPr>
          <w:spacing w:val="-21"/>
        </w:rPr>
        <w:t xml:space="preserve"> </w:t>
      </w:r>
      <w:r>
        <w:rPr>
          <w:spacing w:val="-8"/>
        </w:rPr>
        <w:t>B.</w:t>
      </w:r>
      <w:r>
        <w:rPr>
          <w:spacing w:val="-11"/>
        </w:rPr>
        <w:t xml:space="preserve"> </w:t>
      </w:r>
      <w:r>
        <w:rPr>
          <w:spacing w:val="-8"/>
        </w:rPr>
        <w:t>ocellus</w:t>
      </w:r>
      <w:r>
        <w:rPr>
          <w:spacing w:val="-16"/>
        </w:rPr>
        <w:t xml:space="preserve"> </w:t>
      </w:r>
      <w:r>
        <w:rPr>
          <w:spacing w:val="-8"/>
        </w:rPr>
        <w:t>C.</w:t>
      </w:r>
      <w:r>
        <w:t xml:space="preserve"> </w:t>
      </w:r>
      <w:r>
        <w:rPr>
          <w:spacing w:val="-8"/>
        </w:rPr>
        <w:t>antenna D.</w:t>
      </w:r>
      <w:r>
        <w:rPr>
          <w:spacing w:val="-9"/>
        </w:rPr>
        <w:t xml:space="preserve"> </w:t>
      </w:r>
      <w:r>
        <w:rPr>
          <w:spacing w:val="-8"/>
        </w:rPr>
        <w:t>labialpalp.</w:t>
      </w:r>
    </w:p>
    <w:p w14:paraId="6F4FDF70" w14:textId="77777777" w:rsidR="00B51F13" w:rsidRDefault="00B51F13">
      <w:pPr>
        <w:pStyle w:val="BodyText"/>
        <w:spacing w:before="20"/>
      </w:pPr>
    </w:p>
    <w:p w14:paraId="663BBB8E" w14:textId="77777777" w:rsidR="00B51F13" w:rsidRDefault="00000000">
      <w:pPr>
        <w:pStyle w:val="ListParagraph"/>
        <w:numPr>
          <w:ilvl w:val="0"/>
          <w:numId w:val="54"/>
        </w:numPr>
        <w:tabs>
          <w:tab w:val="left" w:pos="853"/>
        </w:tabs>
        <w:spacing w:line="247" w:lineRule="auto"/>
        <w:ind w:left="853" w:right="1068" w:hanging="721"/>
        <w:jc w:val="left"/>
        <w:rPr>
          <w:sz w:val="20"/>
        </w:rPr>
      </w:pPr>
      <w:r>
        <w:rPr>
          <w:sz w:val="20"/>
        </w:rPr>
        <w:t>In</w:t>
      </w:r>
      <w:r>
        <w:rPr>
          <w:spacing w:val="-7"/>
          <w:sz w:val="20"/>
        </w:rPr>
        <w:t xml:space="preserve"> </w:t>
      </w:r>
      <w:r>
        <w:rPr>
          <w:sz w:val="20"/>
        </w:rPr>
        <w:t>a</w:t>
      </w:r>
      <w:r>
        <w:rPr>
          <w:spacing w:val="-7"/>
          <w:sz w:val="20"/>
        </w:rPr>
        <w:t xml:space="preserve"> </w:t>
      </w:r>
      <w:r>
        <w:rPr>
          <w:sz w:val="20"/>
        </w:rPr>
        <w:t>dicotyledonous</w:t>
      </w:r>
      <w:r>
        <w:rPr>
          <w:spacing w:val="-8"/>
          <w:sz w:val="20"/>
        </w:rPr>
        <w:t xml:space="preserve"> </w:t>
      </w:r>
      <w:r>
        <w:rPr>
          <w:sz w:val="20"/>
        </w:rPr>
        <w:t>stem,</w:t>
      </w:r>
      <w:r>
        <w:rPr>
          <w:spacing w:val="-7"/>
          <w:sz w:val="20"/>
        </w:rPr>
        <w:t xml:space="preserve"> </w:t>
      </w:r>
      <w:r>
        <w:rPr>
          <w:sz w:val="20"/>
        </w:rPr>
        <w:t>each</w:t>
      </w:r>
      <w:r>
        <w:rPr>
          <w:spacing w:val="-7"/>
          <w:sz w:val="20"/>
        </w:rPr>
        <w:t xml:space="preserve"> </w:t>
      </w:r>
      <w:r>
        <w:rPr>
          <w:sz w:val="20"/>
        </w:rPr>
        <w:t>companiosn</w:t>
      </w:r>
      <w:r>
        <w:rPr>
          <w:spacing w:val="-7"/>
          <w:sz w:val="20"/>
        </w:rPr>
        <w:t xml:space="preserve"> </w:t>
      </w:r>
      <w:r>
        <w:rPr>
          <w:sz w:val="20"/>
        </w:rPr>
        <w:t>cells is found beside</w:t>
      </w:r>
      <w:r>
        <w:rPr>
          <w:spacing w:val="40"/>
          <w:sz w:val="20"/>
        </w:rPr>
        <w:t xml:space="preserve"> </w:t>
      </w:r>
      <w:r>
        <w:rPr>
          <w:sz w:val="20"/>
        </w:rPr>
        <w:t>the</w:t>
      </w:r>
    </w:p>
    <w:p w14:paraId="1C9717C5" w14:textId="77777777" w:rsidR="00B51F13" w:rsidRDefault="00000000">
      <w:pPr>
        <w:pStyle w:val="ListParagraph"/>
        <w:numPr>
          <w:ilvl w:val="1"/>
          <w:numId w:val="54"/>
        </w:numPr>
        <w:tabs>
          <w:tab w:val="left" w:pos="1080"/>
          <w:tab w:val="left" w:pos="3014"/>
        </w:tabs>
        <w:spacing w:before="4"/>
        <w:ind w:left="1080" w:hanging="229"/>
        <w:rPr>
          <w:sz w:val="20"/>
        </w:rPr>
      </w:pPr>
      <w:r>
        <w:rPr>
          <w:sz w:val="20"/>
        </w:rPr>
        <w:t>endodermal</w:t>
      </w:r>
      <w:r>
        <w:rPr>
          <w:spacing w:val="20"/>
          <w:sz w:val="20"/>
        </w:rPr>
        <w:t xml:space="preserve"> </w:t>
      </w:r>
      <w:r>
        <w:rPr>
          <w:spacing w:val="-4"/>
          <w:sz w:val="20"/>
        </w:rPr>
        <w:t>cell</w:t>
      </w:r>
      <w:r>
        <w:rPr>
          <w:sz w:val="20"/>
        </w:rPr>
        <w:tab/>
      </w:r>
      <w:r>
        <w:rPr>
          <w:spacing w:val="-4"/>
          <w:sz w:val="20"/>
        </w:rPr>
        <w:t>B.</w:t>
      </w:r>
      <w:r>
        <w:rPr>
          <w:spacing w:val="-5"/>
          <w:sz w:val="20"/>
        </w:rPr>
        <w:t xml:space="preserve"> </w:t>
      </w:r>
      <w:r>
        <w:rPr>
          <w:spacing w:val="-4"/>
          <w:sz w:val="20"/>
        </w:rPr>
        <w:t>xylem</w:t>
      </w:r>
      <w:r>
        <w:rPr>
          <w:spacing w:val="-16"/>
          <w:sz w:val="20"/>
        </w:rPr>
        <w:t xml:space="preserve"> </w:t>
      </w:r>
      <w:r>
        <w:rPr>
          <w:spacing w:val="-4"/>
          <w:sz w:val="20"/>
        </w:rPr>
        <w:t>vessel</w:t>
      </w:r>
    </w:p>
    <w:p w14:paraId="6B77AA98" w14:textId="77777777" w:rsidR="00B51F13" w:rsidRDefault="00000000">
      <w:pPr>
        <w:pStyle w:val="BodyText"/>
        <w:tabs>
          <w:tab w:val="left" w:pos="3014"/>
        </w:tabs>
        <w:spacing w:before="10"/>
        <w:ind w:left="853"/>
      </w:pPr>
      <w:r>
        <w:t>C.</w:t>
      </w:r>
      <w:r>
        <w:rPr>
          <w:spacing w:val="6"/>
        </w:rPr>
        <w:t xml:space="preserve"> </w:t>
      </w:r>
      <w:r>
        <w:t>sieve</w:t>
      </w:r>
      <w:r>
        <w:rPr>
          <w:spacing w:val="-3"/>
        </w:rPr>
        <w:t xml:space="preserve"> </w:t>
      </w:r>
      <w:r>
        <w:rPr>
          <w:spacing w:val="-4"/>
        </w:rPr>
        <w:t>tube</w:t>
      </w:r>
      <w:r>
        <w:tab/>
        <w:t>D.</w:t>
      </w:r>
      <w:r>
        <w:rPr>
          <w:spacing w:val="-1"/>
        </w:rPr>
        <w:t xml:space="preserve"> </w:t>
      </w:r>
      <w:r>
        <w:rPr>
          <w:spacing w:val="-2"/>
        </w:rPr>
        <w:t>pericyclicfibre.</w:t>
      </w:r>
    </w:p>
    <w:p w14:paraId="68D874BD" w14:textId="77777777" w:rsidR="00B51F13" w:rsidRDefault="00B51F13">
      <w:pPr>
        <w:pStyle w:val="BodyText"/>
        <w:spacing w:before="41"/>
      </w:pPr>
    </w:p>
    <w:p w14:paraId="530369AD" w14:textId="77777777" w:rsidR="00B51F13" w:rsidRDefault="00000000">
      <w:pPr>
        <w:ind w:left="853"/>
        <w:rPr>
          <w:b/>
          <w:sz w:val="18"/>
        </w:rPr>
      </w:pPr>
      <w:r>
        <w:rPr>
          <w:b/>
          <w:w w:val="105"/>
          <w:sz w:val="18"/>
        </w:rPr>
        <w:t>Use</w:t>
      </w:r>
      <w:r>
        <w:rPr>
          <w:b/>
          <w:spacing w:val="-5"/>
          <w:w w:val="105"/>
          <w:sz w:val="18"/>
        </w:rPr>
        <w:t xml:space="preserve"> </w:t>
      </w:r>
      <w:r>
        <w:rPr>
          <w:b/>
          <w:w w:val="105"/>
          <w:sz w:val="18"/>
        </w:rPr>
        <w:t>the</w:t>
      </w:r>
      <w:r>
        <w:rPr>
          <w:b/>
          <w:spacing w:val="-4"/>
          <w:w w:val="105"/>
          <w:sz w:val="18"/>
        </w:rPr>
        <w:t xml:space="preserve"> </w:t>
      </w:r>
      <w:r>
        <w:rPr>
          <w:b/>
          <w:w w:val="105"/>
          <w:sz w:val="18"/>
        </w:rPr>
        <w:t>diagram</w:t>
      </w:r>
      <w:r>
        <w:rPr>
          <w:b/>
          <w:spacing w:val="-2"/>
          <w:w w:val="105"/>
          <w:sz w:val="18"/>
        </w:rPr>
        <w:t xml:space="preserve"> </w:t>
      </w:r>
      <w:r>
        <w:rPr>
          <w:b/>
          <w:w w:val="105"/>
          <w:sz w:val="18"/>
        </w:rPr>
        <w:t>below</w:t>
      </w:r>
      <w:r>
        <w:rPr>
          <w:b/>
          <w:spacing w:val="-3"/>
          <w:w w:val="105"/>
          <w:sz w:val="18"/>
        </w:rPr>
        <w:t xml:space="preserve"> </w:t>
      </w:r>
      <w:r>
        <w:rPr>
          <w:b/>
          <w:w w:val="105"/>
          <w:sz w:val="18"/>
        </w:rPr>
        <w:t>to</w:t>
      </w:r>
      <w:r>
        <w:rPr>
          <w:b/>
          <w:spacing w:val="-3"/>
          <w:w w:val="105"/>
          <w:sz w:val="18"/>
        </w:rPr>
        <w:t xml:space="preserve"> </w:t>
      </w:r>
      <w:r>
        <w:rPr>
          <w:b/>
          <w:w w:val="105"/>
          <w:sz w:val="18"/>
        </w:rPr>
        <w:t>answer</w:t>
      </w:r>
      <w:r>
        <w:rPr>
          <w:b/>
          <w:spacing w:val="-4"/>
          <w:w w:val="105"/>
          <w:sz w:val="18"/>
        </w:rPr>
        <w:t xml:space="preserve"> </w:t>
      </w:r>
      <w:r>
        <w:rPr>
          <w:b/>
          <w:w w:val="105"/>
          <w:sz w:val="18"/>
        </w:rPr>
        <w:t>questions</w:t>
      </w:r>
      <w:r>
        <w:rPr>
          <w:b/>
          <w:spacing w:val="-4"/>
          <w:w w:val="105"/>
          <w:sz w:val="18"/>
        </w:rPr>
        <w:t xml:space="preserve"> </w:t>
      </w:r>
      <w:r>
        <w:rPr>
          <w:b/>
          <w:w w:val="105"/>
          <w:sz w:val="18"/>
        </w:rPr>
        <w:t>16</w:t>
      </w:r>
      <w:r>
        <w:rPr>
          <w:b/>
          <w:spacing w:val="-3"/>
          <w:w w:val="105"/>
          <w:sz w:val="18"/>
        </w:rPr>
        <w:t xml:space="preserve"> </w:t>
      </w:r>
      <w:r>
        <w:rPr>
          <w:b/>
          <w:w w:val="105"/>
          <w:sz w:val="18"/>
        </w:rPr>
        <w:t>to</w:t>
      </w:r>
      <w:r>
        <w:rPr>
          <w:b/>
          <w:spacing w:val="-3"/>
          <w:w w:val="105"/>
          <w:sz w:val="18"/>
        </w:rPr>
        <w:t xml:space="preserve"> </w:t>
      </w:r>
      <w:r>
        <w:rPr>
          <w:b/>
          <w:spacing w:val="-5"/>
          <w:w w:val="105"/>
          <w:sz w:val="18"/>
        </w:rPr>
        <w:t>17</w:t>
      </w:r>
    </w:p>
    <w:p w14:paraId="44F9E4B8" w14:textId="77777777" w:rsidR="00B51F13" w:rsidRDefault="00000000">
      <w:pPr>
        <w:pStyle w:val="BodyText"/>
        <w:spacing w:before="2"/>
        <w:rPr>
          <w:b/>
          <w:sz w:val="7"/>
        </w:rPr>
      </w:pPr>
      <w:r>
        <w:rPr>
          <w:noProof/>
        </w:rPr>
        <w:drawing>
          <wp:anchor distT="0" distB="0" distL="0" distR="0" simplePos="0" relativeHeight="487606784" behindDoc="1" locked="0" layoutInCell="1" allowOverlap="1" wp14:anchorId="3734E7D6" wp14:editId="03AEC161">
            <wp:simplePos x="0" y="0"/>
            <wp:positionH relativeFrom="page">
              <wp:posOffset>4373879</wp:posOffset>
            </wp:positionH>
            <wp:positionV relativeFrom="paragraph">
              <wp:posOffset>67712</wp:posOffset>
            </wp:positionV>
            <wp:extent cx="1471905" cy="707231"/>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25" cstate="print"/>
                    <a:stretch>
                      <a:fillRect/>
                    </a:stretch>
                  </pic:blipFill>
                  <pic:spPr>
                    <a:xfrm>
                      <a:off x="0" y="0"/>
                      <a:ext cx="1471905" cy="707231"/>
                    </a:xfrm>
                    <a:prstGeom prst="rect">
                      <a:avLst/>
                    </a:prstGeom>
                  </pic:spPr>
                </pic:pic>
              </a:graphicData>
            </a:graphic>
          </wp:anchor>
        </w:drawing>
      </w:r>
    </w:p>
    <w:p w14:paraId="41C83CA3" w14:textId="77777777" w:rsidR="00B51F13" w:rsidRDefault="00000000">
      <w:pPr>
        <w:pStyle w:val="ListParagraph"/>
        <w:numPr>
          <w:ilvl w:val="0"/>
          <w:numId w:val="54"/>
        </w:numPr>
        <w:tabs>
          <w:tab w:val="left" w:pos="853"/>
        </w:tabs>
        <w:spacing w:before="1"/>
        <w:ind w:left="853" w:hanging="722"/>
        <w:jc w:val="left"/>
        <w:rPr>
          <w:sz w:val="20"/>
        </w:rPr>
      </w:pPr>
      <w:r>
        <w:rPr>
          <w:sz w:val="20"/>
        </w:rPr>
        <w:t>Which</w:t>
      </w:r>
      <w:r>
        <w:rPr>
          <w:spacing w:val="-4"/>
          <w:sz w:val="20"/>
        </w:rPr>
        <w:t xml:space="preserve"> </w:t>
      </w:r>
      <w:r>
        <w:rPr>
          <w:sz w:val="20"/>
        </w:rPr>
        <w:t>of</w:t>
      </w:r>
      <w:r>
        <w:rPr>
          <w:spacing w:val="-16"/>
          <w:sz w:val="20"/>
        </w:rPr>
        <w:t xml:space="preserve"> </w:t>
      </w:r>
      <w:r>
        <w:rPr>
          <w:sz w:val="20"/>
        </w:rPr>
        <w:t>the</w:t>
      </w:r>
      <w:r>
        <w:rPr>
          <w:spacing w:val="-10"/>
          <w:sz w:val="20"/>
        </w:rPr>
        <w:t xml:space="preserve"> </w:t>
      </w:r>
      <w:r>
        <w:rPr>
          <w:sz w:val="20"/>
        </w:rPr>
        <w:t>structure’s</w:t>
      </w:r>
      <w:r>
        <w:rPr>
          <w:spacing w:val="-10"/>
          <w:sz w:val="20"/>
        </w:rPr>
        <w:t xml:space="preserve"> </w:t>
      </w:r>
      <w:r>
        <w:rPr>
          <w:sz w:val="20"/>
        </w:rPr>
        <w:t>is</w:t>
      </w:r>
      <w:r>
        <w:rPr>
          <w:spacing w:val="-12"/>
          <w:sz w:val="20"/>
        </w:rPr>
        <w:t xml:space="preserve"> </w:t>
      </w:r>
      <w:r>
        <w:rPr>
          <w:sz w:val="20"/>
        </w:rPr>
        <w:t>the</w:t>
      </w:r>
      <w:r>
        <w:rPr>
          <w:spacing w:val="-10"/>
          <w:sz w:val="20"/>
        </w:rPr>
        <w:t xml:space="preserve"> </w:t>
      </w:r>
      <w:r>
        <w:rPr>
          <w:spacing w:val="-2"/>
          <w:sz w:val="20"/>
        </w:rPr>
        <w:t>molar?</w:t>
      </w:r>
    </w:p>
    <w:p w14:paraId="39CB123B" w14:textId="77777777" w:rsidR="00B51F13" w:rsidRDefault="00000000">
      <w:pPr>
        <w:pStyle w:val="ListParagraph"/>
        <w:numPr>
          <w:ilvl w:val="2"/>
          <w:numId w:val="54"/>
        </w:numPr>
        <w:tabs>
          <w:tab w:val="left" w:pos="1573"/>
          <w:tab w:val="left" w:pos="2293"/>
          <w:tab w:val="left" w:pos="3014"/>
        </w:tabs>
        <w:spacing w:before="10"/>
        <w:ind w:left="1573" w:hanging="720"/>
        <w:rPr>
          <w:sz w:val="20"/>
        </w:rPr>
      </w:pPr>
      <w:r>
        <w:rPr>
          <w:spacing w:val="-5"/>
          <w:sz w:val="20"/>
        </w:rPr>
        <w:t>B.2</w:t>
      </w:r>
      <w:r>
        <w:rPr>
          <w:sz w:val="20"/>
        </w:rPr>
        <w:tab/>
      </w:r>
      <w:r>
        <w:rPr>
          <w:spacing w:val="-5"/>
          <w:sz w:val="20"/>
        </w:rPr>
        <w:t>C.</w:t>
      </w:r>
      <w:r>
        <w:rPr>
          <w:spacing w:val="-26"/>
          <w:sz w:val="20"/>
        </w:rPr>
        <w:t xml:space="preserve"> </w:t>
      </w:r>
      <w:r>
        <w:rPr>
          <w:spacing w:val="-10"/>
          <w:sz w:val="20"/>
        </w:rPr>
        <w:t>3</w:t>
      </w:r>
      <w:r>
        <w:rPr>
          <w:sz w:val="20"/>
        </w:rPr>
        <w:tab/>
      </w:r>
      <w:r>
        <w:rPr>
          <w:spacing w:val="-5"/>
          <w:sz w:val="20"/>
        </w:rPr>
        <w:t>D.4</w:t>
      </w:r>
    </w:p>
    <w:p w14:paraId="3E87332E" w14:textId="77777777" w:rsidR="00B51F13" w:rsidRDefault="00B51F13">
      <w:pPr>
        <w:pStyle w:val="BodyText"/>
        <w:spacing w:before="20"/>
      </w:pPr>
    </w:p>
    <w:p w14:paraId="63C34C11" w14:textId="77777777" w:rsidR="00B51F13" w:rsidRDefault="00000000">
      <w:pPr>
        <w:pStyle w:val="ListParagraph"/>
        <w:numPr>
          <w:ilvl w:val="0"/>
          <w:numId w:val="54"/>
        </w:numPr>
        <w:tabs>
          <w:tab w:val="left" w:pos="853"/>
        </w:tabs>
        <w:ind w:left="853" w:hanging="722"/>
        <w:jc w:val="left"/>
        <w:rPr>
          <w:sz w:val="20"/>
        </w:rPr>
      </w:pPr>
      <w:r>
        <w:rPr>
          <w:sz w:val="20"/>
        </w:rPr>
        <w:t>What</w:t>
      </w:r>
      <w:r>
        <w:rPr>
          <w:spacing w:val="-4"/>
          <w:sz w:val="20"/>
        </w:rPr>
        <w:t xml:space="preserve"> </w:t>
      </w:r>
      <w:r>
        <w:rPr>
          <w:sz w:val="20"/>
        </w:rPr>
        <w:t>is</w:t>
      </w:r>
      <w:r>
        <w:rPr>
          <w:spacing w:val="-4"/>
          <w:sz w:val="20"/>
        </w:rPr>
        <w:t xml:space="preserve"> </w:t>
      </w:r>
      <w:r>
        <w:rPr>
          <w:sz w:val="20"/>
        </w:rPr>
        <w:t>the</w:t>
      </w:r>
      <w:r>
        <w:rPr>
          <w:spacing w:val="-3"/>
          <w:sz w:val="20"/>
        </w:rPr>
        <w:t xml:space="preserve"> </w:t>
      </w:r>
      <w:r>
        <w:rPr>
          <w:sz w:val="20"/>
        </w:rPr>
        <w:t>function</w:t>
      </w:r>
      <w:r>
        <w:rPr>
          <w:spacing w:val="-2"/>
          <w:sz w:val="20"/>
        </w:rPr>
        <w:t xml:space="preserve"> </w:t>
      </w:r>
      <w:r>
        <w:rPr>
          <w:sz w:val="20"/>
        </w:rPr>
        <w:t>of</w:t>
      </w:r>
      <w:r>
        <w:rPr>
          <w:spacing w:val="-7"/>
          <w:sz w:val="20"/>
        </w:rPr>
        <w:t xml:space="preserve"> </w:t>
      </w:r>
      <w:r>
        <w:rPr>
          <w:spacing w:val="-5"/>
          <w:sz w:val="20"/>
        </w:rPr>
        <w:t>3?</w:t>
      </w:r>
    </w:p>
    <w:p w14:paraId="564A18A4" w14:textId="77777777" w:rsidR="00B51F13" w:rsidRDefault="00000000">
      <w:pPr>
        <w:pStyle w:val="ListParagraph"/>
        <w:numPr>
          <w:ilvl w:val="1"/>
          <w:numId w:val="54"/>
        </w:numPr>
        <w:tabs>
          <w:tab w:val="left" w:pos="1144"/>
        </w:tabs>
        <w:spacing w:before="10"/>
        <w:ind w:left="1144" w:hanging="291"/>
        <w:rPr>
          <w:sz w:val="20"/>
        </w:rPr>
      </w:pPr>
      <w:r>
        <w:rPr>
          <w:sz w:val="20"/>
        </w:rPr>
        <w:t>Cutting</w:t>
      </w:r>
      <w:r>
        <w:rPr>
          <w:spacing w:val="-8"/>
          <w:sz w:val="20"/>
        </w:rPr>
        <w:t xml:space="preserve"> </w:t>
      </w:r>
      <w:r>
        <w:rPr>
          <w:sz w:val="20"/>
        </w:rPr>
        <w:t>off</w:t>
      </w:r>
      <w:r>
        <w:rPr>
          <w:spacing w:val="-13"/>
          <w:sz w:val="20"/>
        </w:rPr>
        <w:t xml:space="preserve"> </w:t>
      </w:r>
      <w:r>
        <w:rPr>
          <w:sz w:val="20"/>
        </w:rPr>
        <w:t>large</w:t>
      </w:r>
      <w:r>
        <w:rPr>
          <w:spacing w:val="-5"/>
          <w:sz w:val="20"/>
        </w:rPr>
        <w:t xml:space="preserve"> </w:t>
      </w:r>
      <w:r>
        <w:rPr>
          <w:sz w:val="20"/>
        </w:rPr>
        <w:t>pieces</w:t>
      </w:r>
      <w:r>
        <w:rPr>
          <w:spacing w:val="-6"/>
          <w:sz w:val="20"/>
        </w:rPr>
        <w:t xml:space="preserve"> </w:t>
      </w:r>
      <w:r>
        <w:rPr>
          <w:sz w:val="20"/>
        </w:rPr>
        <w:t>of</w:t>
      </w:r>
      <w:r>
        <w:rPr>
          <w:spacing w:val="-23"/>
          <w:sz w:val="20"/>
        </w:rPr>
        <w:t xml:space="preserve"> </w:t>
      </w:r>
      <w:r>
        <w:rPr>
          <w:spacing w:val="-4"/>
          <w:sz w:val="20"/>
        </w:rPr>
        <w:t>food.</w:t>
      </w:r>
    </w:p>
    <w:p w14:paraId="73A03E11" w14:textId="77777777" w:rsidR="00B51F13" w:rsidRDefault="00000000">
      <w:pPr>
        <w:pStyle w:val="BodyText"/>
        <w:tabs>
          <w:tab w:val="left" w:pos="853"/>
        </w:tabs>
        <w:spacing w:before="11"/>
        <w:ind w:left="131"/>
      </w:pPr>
      <w:r>
        <w:rPr>
          <w:spacing w:val="-5"/>
        </w:rPr>
        <w:t>B.</w:t>
      </w:r>
      <w:r>
        <w:tab/>
      </w:r>
      <w:r>
        <w:rPr>
          <w:spacing w:val="-2"/>
        </w:rPr>
        <w:t>Seizure</w:t>
      </w:r>
      <w:r>
        <w:rPr>
          <w:spacing w:val="-9"/>
        </w:rPr>
        <w:t xml:space="preserve"> </w:t>
      </w:r>
      <w:r>
        <w:rPr>
          <w:spacing w:val="-2"/>
        </w:rPr>
        <w:t>and</w:t>
      </w:r>
      <w:r>
        <w:rPr>
          <w:spacing w:val="-1"/>
        </w:rPr>
        <w:t xml:space="preserve"> </w:t>
      </w:r>
      <w:r>
        <w:rPr>
          <w:spacing w:val="-2"/>
        </w:rPr>
        <w:t>tearing</w:t>
      </w:r>
      <w:r>
        <w:rPr>
          <w:spacing w:val="1"/>
        </w:rPr>
        <w:t xml:space="preserve"> </w:t>
      </w:r>
      <w:r>
        <w:rPr>
          <w:spacing w:val="-2"/>
        </w:rPr>
        <w:t>of</w:t>
      </w:r>
      <w:r>
        <w:rPr>
          <w:spacing w:val="-9"/>
        </w:rPr>
        <w:t xml:space="preserve"> </w:t>
      </w:r>
      <w:r>
        <w:rPr>
          <w:spacing w:val="-4"/>
        </w:rPr>
        <w:t>prey</w:t>
      </w:r>
    </w:p>
    <w:p w14:paraId="657A00FE" w14:textId="77777777" w:rsidR="00B51F13" w:rsidRDefault="00000000">
      <w:pPr>
        <w:pStyle w:val="BodyText"/>
        <w:tabs>
          <w:tab w:val="left" w:pos="853"/>
        </w:tabs>
        <w:spacing w:before="10"/>
        <w:ind w:left="131"/>
      </w:pPr>
      <w:r>
        <w:rPr>
          <w:spacing w:val="-5"/>
        </w:rPr>
        <w:t>C.</w:t>
      </w:r>
      <w:r>
        <w:tab/>
      </w:r>
      <w:r>
        <w:rPr>
          <w:spacing w:val="-2"/>
        </w:rPr>
        <w:t>Grinding</w:t>
      </w:r>
      <w:r>
        <w:rPr>
          <w:spacing w:val="-1"/>
        </w:rPr>
        <w:t xml:space="preserve"> </w:t>
      </w:r>
      <w:r>
        <w:rPr>
          <w:spacing w:val="-2"/>
        </w:rPr>
        <w:t>of</w:t>
      </w:r>
      <w:r>
        <w:rPr>
          <w:spacing w:val="-10"/>
        </w:rPr>
        <w:t xml:space="preserve"> </w:t>
      </w:r>
      <w:r>
        <w:rPr>
          <w:spacing w:val="-2"/>
        </w:rPr>
        <w:t>food</w:t>
      </w:r>
      <w:r>
        <w:rPr>
          <w:spacing w:val="-9"/>
        </w:rPr>
        <w:t xml:space="preserve"> </w:t>
      </w:r>
      <w:r>
        <w:rPr>
          <w:spacing w:val="-2"/>
        </w:rPr>
        <w:t>D.</w:t>
      </w:r>
      <w:r>
        <w:rPr>
          <w:spacing w:val="-8"/>
        </w:rPr>
        <w:t xml:space="preserve"> </w:t>
      </w:r>
      <w:r>
        <w:rPr>
          <w:spacing w:val="-2"/>
        </w:rPr>
        <w:t>Tearing</w:t>
      </w:r>
      <w:r>
        <w:rPr>
          <w:spacing w:val="-5"/>
        </w:rPr>
        <w:t xml:space="preserve"> </w:t>
      </w:r>
      <w:r>
        <w:rPr>
          <w:spacing w:val="-2"/>
        </w:rPr>
        <w:t>of</w:t>
      </w:r>
      <w:r>
        <w:rPr>
          <w:spacing w:val="-12"/>
        </w:rPr>
        <w:t xml:space="preserve"> </w:t>
      </w:r>
      <w:r>
        <w:rPr>
          <w:spacing w:val="-2"/>
        </w:rPr>
        <w:t xml:space="preserve">flesh </w:t>
      </w:r>
      <w:r>
        <w:rPr>
          <w:spacing w:val="-4"/>
        </w:rPr>
        <w:t>only</w:t>
      </w:r>
    </w:p>
    <w:p w14:paraId="148502FE" w14:textId="77777777" w:rsidR="00B51F13" w:rsidRDefault="00B51F13">
      <w:pPr>
        <w:sectPr w:rsidR="00B51F13">
          <w:type w:val="continuous"/>
          <w:pgSz w:w="12240" w:h="15840"/>
          <w:pgMar w:top="1820" w:right="360" w:bottom="280" w:left="560" w:header="720" w:footer="720" w:gutter="0"/>
          <w:cols w:num="2" w:space="720" w:equalWidth="0">
            <w:col w:w="5126" w:space="368"/>
            <w:col w:w="5826"/>
          </w:cols>
        </w:sectPr>
      </w:pPr>
    </w:p>
    <w:p w14:paraId="4DD08145" w14:textId="77777777" w:rsidR="00B51F13" w:rsidRDefault="00000000">
      <w:pPr>
        <w:pStyle w:val="ListParagraph"/>
        <w:numPr>
          <w:ilvl w:val="0"/>
          <w:numId w:val="54"/>
        </w:numPr>
        <w:tabs>
          <w:tab w:val="left" w:pos="1213"/>
          <w:tab w:val="left" w:pos="1216"/>
        </w:tabs>
        <w:spacing w:before="79" w:line="247" w:lineRule="auto"/>
        <w:ind w:left="1216" w:right="403" w:hanging="721"/>
        <w:jc w:val="left"/>
        <w:rPr>
          <w:sz w:val="20"/>
        </w:rPr>
      </w:pPr>
      <w:r>
        <w:rPr>
          <w:sz w:val="20"/>
        </w:rPr>
        <w:t>If</w:t>
      </w:r>
      <w:r>
        <w:rPr>
          <w:spacing w:val="-4"/>
          <w:sz w:val="20"/>
        </w:rPr>
        <w:t xml:space="preserve"> </w:t>
      </w:r>
      <w:r>
        <w:rPr>
          <w:sz w:val="20"/>
        </w:rPr>
        <w:t>a</w:t>
      </w:r>
      <w:r>
        <w:rPr>
          <w:spacing w:val="-4"/>
          <w:sz w:val="20"/>
        </w:rPr>
        <w:t xml:space="preserve"> </w:t>
      </w:r>
      <w:r>
        <w:rPr>
          <w:sz w:val="20"/>
        </w:rPr>
        <w:t>healthy</w:t>
      </w:r>
      <w:r>
        <w:rPr>
          <w:spacing w:val="-3"/>
          <w:sz w:val="20"/>
        </w:rPr>
        <w:t xml:space="preserve"> </w:t>
      </w:r>
      <w:r>
        <w:rPr>
          <w:sz w:val="20"/>
        </w:rPr>
        <w:t>potted</w:t>
      </w:r>
      <w:r>
        <w:rPr>
          <w:spacing w:val="-3"/>
          <w:sz w:val="20"/>
        </w:rPr>
        <w:t xml:space="preserve"> </w:t>
      </w:r>
      <w:r>
        <w:rPr>
          <w:sz w:val="20"/>
        </w:rPr>
        <w:t>plant is</w:t>
      </w:r>
      <w:r>
        <w:rPr>
          <w:spacing w:val="-5"/>
          <w:sz w:val="20"/>
        </w:rPr>
        <w:t xml:space="preserve"> </w:t>
      </w:r>
      <w:r>
        <w:rPr>
          <w:sz w:val="20"/>
        </w:rPr>
        <w:t>continuously</w:t>
      </w:r>
      <w:r>
        <w:rPr>
          <w:spacing w:val="-3"/>
          <w:sz w:val="20"/>
        </w:rPr>
        <w:t xml:space="preserve"> </w:t>
      </w:r>
      <w:r>
        <w:rPr>
          <w:sz w:val="20"/>
        </w:rPr>
        <w:t>kept</w:t>
      </w:r>
      <w:r>
        <w:rPr>
          <w:spacing w:val="-5"/>
          <w:sz w:val="20"/>
        </w:rPr>
        <w:t xml:space="preserve"> </w:t>
      </w:r>
      <w:r>
        <w:rPr>
          <w:sz w:val="20"/>
        </w:rPr>
        <w:t>in dim oflight</w:t>
      </w:r>
    </w:p>
    <w:p w14:paraId="52FC1A58" w14:textId="77777777" w:rsidR="00B51F13" w:rsidRDefault="00000000">
      <w:pPr>
        <w:pStyle w:val="ListParagraph"/>
        <w:numPr>
          <w:ilvl w:val="1"/>
          <w:numId w:val="54"/>
        </w:numPr>
        <w:tabs>
          <w:tab w:val="left" w:pos="1413"/>
          <w:tab w:val="left" w:pos="1415"/>
        </w:tabs>
        <w:spacing w:before="3" w:line="249" w:lineRule="auto"/>
        <w:ind w:left="1415" w:right="286" w:hanging="202"/>
        <w:rPr>
          <w:sz w:val="20"/>
        </w:rPr>
      </w:pPr>
      <w:r>
        <w:rPr>
          <w:sz w:val="20"/>
        </w:rPr>
        <w:t>the rate of respiration may equal that of photosynthesis B. more carbon dioxide and water</w:t>
      </w:r>
      <w:r>
        <w:rPr>
          <w:spacing w:val="-4"/>
          <w:sz w:val="20"/>
        </w:rPr>
        <w:t xml:space="preserve"> </w:t>
      </w:r>
      <w:r>
        <w:rPr>
          <w:sz w:val="20"/>
        </w:rPr>
        <w:t>are</w:t>
      </w:r>
      <w:r>
        <w:rPr>
          <w:spacing w:val="-4"/>
          <w:sz w:val="20"/>
        </w:rPr>
        <w:t xml:space="preserve"> </w:t>
      </w:r>
      <w:r>
        <w:rPr>
          <w:sz w:val="20"/>
        </w:rPr>
        <w:t>taken</w:t>
      </w:r>
      <w:r>
        <w:rPr>
          <w:spacing w:val="-3"/>
          <w:sz w:val="20"/>
        </w:rPr>
        <w:t xml:space="preserve"> </w:t>
      </w:r>
      <w:r>
        <w:rPr>
          <w:sz w:val="20"/>
        </w:rPr>
        <w:t>in</w:t>
      </w:r>
      <w:r>
        <w:rPr>
          <w:spacing w:val="-6"/>
          <w:sz w:val="20"/>
        </w:rPr>
        <w:t xml:space="preserve"> </w:t>
      </w:r>
      <w:r>
        <w:rPr>
          <w:sz w:val="20"/>
        </w:rPr>
        <w:t>C.</w:t>
      </w:r>
      <w:r>
        <w:rPr>
          <w:spacing w:val="-4"/>
          <w:sz w:val="20"/>
        </w:rPr>
        <w:t xml:space="preserve"> </w:t>
      </w:r>
      <w:r>
        <w:rPr>
          <w:sz w:val="20"/>
        </w:rPr>
        <w:t>respiration may</w:t>
      </w:r>
      <w:r>
        <w:rPr>
          <w:spacing w:val="-1"/>
          <w:sz w:val="20"/>
        </w:rPr>
        <w:t xml:space="preserve"> </w:t>
      </w:r>
      <w:r>
        <w:rPr>
          <w:sz w:val="20"/>
        </w:rPr>
        <w:t>behalted</w:t>
      </w:r>
    </w:p>
    <w:p w14:paraId="2C8B797D" w14:textId="77777777" w:rsidR="00B51F13" w:rsidRDefault="00000000">
      <w:pPr>
        <w:pStyle w:val="BodyText"/>
        <w:spacing w:before="1"/>
        <w:ind w:left="1216"/>
      </w:pPr>
      <w:r>
        <w:t>D.</w:t>
      </w:r>
      <w:r>
        <w:rPr>
          <w:spacing w:val="-5"/>
        </w:rPr>
        <w:t xml:space="preserve"> </w:t>
      </w:r>
      <w:r>
        <w:t>the</w:t>
      </w:r>
      <w:r>
        <w:rPr>
          <w:spacing w:val="-4"/>
        </w:rPr>
        <w:t xml:space="preserve"> </w:t>
      </w:r>
      <w:r>
        <w:t>volume</w:t>
      </w:r>
      <w:r>
        <w:rPr>
          <w:spacing w:val="-4"/>
        </w:rPr>
        <w:t xml:space="preserve"> </w:t>
      </w:r>
      <w:r>
        <w:t>of</w:t>
      </w:r>
      <w:r>
        <w:rPr>
          <w:spacing w:val="-6"/>
        </w:rPr>
        <w:t xml:space="preserve"> </w:t>
      </w:r>
      <w:r>
        <w:t>oxygen</w:t>
      </w:r>
      <w:r>
        <w:rPr>
          <w:spacing w:val="-4"/>
        </w:rPr>
        <w:t xml:space="preserve"> </w:t>
      </w:r>
      <w:r>
        <w:t>released</w:t>
      </w:r>
      <w:r>
        <w:rPr>
          <w:spacing w:val="-3"/>
        </w:rPr>
        <w:t xml:space="preserve"> </w:t>
      </w:r>
      <w:r>
        <w:rPr>
          <w:spacing w:val="-2"/>
        </w:rPr>
        <w:t>increases.</w:t>
      </w:r>
    </w:p>
    <w:p w14:paraId="7DC069E0" w14:textId="77777777" w:rsidR="00B51F13" w:rsidRDefault="00B51F13">
      <w:pPr>
        <w:pStyle w:val="BodyText"/>
        <w:spacing w:before="20"/>
      </w:pPr>
    </w:p>
    <w:p w14:paraId="59AAC2CA" w14:textId="77777777" w:rsidR="00B51F13" w:rsidRDefault="00000000">
      <w:pPr>
        <w:pStyle w:val="ListParagraph"/>
        <w:numPr>
          <w:ilvl w:val="0"/>
          <w:numId w:val="54"/>
        </w:numPr>
        <w:tabs>
          <w:tab w:val="left" w:pos="1213"/>
          <w:tab w:val="left" w:pos="1216"/>
        </w:tabs>
        <w:spacing w:line="249" w:lineRule="auto"/>
        <w:ind w:left="1216" w:right="811" w:hanging="721"/>
        <w:jc w:val="left"/>
        <w:rPr>
          <w:sz w:val="20"/>
        </w:rPr>
      </w:pPr>
      <w:r>
        <w:rPr>
          <w:sz w:val="20"/>
        </w:rPr>
        <w:t>The</w:t>
      </w:r>
      <w:r>
        <w:rPr>
          <w:spacing w:val="-8"/>
          <w:sz w:val="20"/>
        </w:rPr>
        <w:t xml:space="preserve"> </w:t>
      </w:r>
      <w:r>
        <w:rPr>
          <w:sz w:val="20"/>
        </w:rPr>
        <w:t>pancreatic</w:t>
      </w:r>
      <w:r>
        <w:rPr>
          <w:spacing w:val="-8"/>
          <w:sz w:val="20"/>
        </w:rPr>
        <w:t xml:space="preserve"> </w:t>
      </w:r>
      <w:r>
        <w:rPr>
          <w:sz w:val="20"/>
        </w:rPr>
        <w:t>juice</w:t>
      </w:r>
      <w:r>
        <w:rPr>
          <w:spacing w:val="-8"/>
          <w:sz w:val="20"/>
        </w:rPr>
        <w:t xml:space="preserve"> </w:t>
      </w:r>
      <w:r>
        <w:rPr>
          <w:sz w:val="20"/>
        </w:rPr>
        <w:t>contains</w:t>
      </w:r>
      <w:r>
        <w:rPr>
          <w:spacing w:val="-9"/>
          <w:sz w:val="20"/>
        </w:rPr>
        <w:t xml:space="preserve"> </w:t>
      </w:r>
      <w:r>
        <w:rPr>
          <w:sz w:val="20"/>
        </w:rPr>
        <w:t>the</w:t>
      </w:r>
      <w:r>
        <w:rPr>
          <w:spacing w:val="-8"/>
          <w:sz w:val="20"/>
        </w:rPr>
        <w:t xml:space="preserve"> </w:t>
      </w:r>
      <w:r>
        <w:rPr>
          <w:sz w:val="20"/>
        </w:rPr>
        <w:t xml:space="preserve">enzymes </w:t>
      </w:r>
      <w:r>
        <w:rPr>
          <w:spacing w:val="-2"/>
          <w:sz w:val="20"/>
        </w:rPr>
        <w:t>amylopsin,</w:t>
      </w:r>
    </w:p>
    <w:p w14:paraId="06FFA883" w14:textId="77777777" w:rsidR="00B51F13" w:rsidRDefault="00000000">
      <w:pPr>
        <w:pStyle w:val="ListParagraph"/>
        <w:numPr>
          <w:ilvl w:val="1"/>
          <w:numId w:val="54"/>
        </w:numPr>
        <w:tabs>
          <w:tab w:val="left" w:pos="1600"/>
          <w:tab w:val="left" w:pos="1607"/>
          <w:tab w:val="left" w:pos="2653"/>
        </w:tabs>
        <w:spacing w:before="2" w:line="247" w:lineRule="auto"/>
        <w:ind w:left="1607" w:right="598" w:hanging="394"/>
        <w:rPr>
          <w:sz w:val="20"/>
        </w:rPr>
      </w:pPr>
      <w:r>
        <w:rPr>
          <w:sz w:val="20"/>
        </w:rPr>
        <w:t xml:space="preserve">pepsin and trypsinogen B. rennin and </w:t>
      </w:r>
      <w:r>
        <w:rPr>
          <w:spacing w:val="-2"/>
          <w:sz w:val="20"/>
        </w:rPr>
        <w:t>steapsin</w:t>
      </w:r>
      <w:r>
        <w:rPr>
          <w:sz w:val="20"/>
        </w:rPr>
        <w:tab/>
        <w:t>C.</w:t>
      </w:r>
      <w:r>
        <w:rPr>
          <w:spacing w:val="-9"/>
          <w:sz w:val="20"/>
        </w:rPr>
        <w:t xml:space="preserve"> </w:t>
      </w:r>
      <w:r>
        <w:rPr>
          <w:sz w:val="20"/>
        </w:rPr>
        <w:t>steapsin</w:t>
      </w:r>
      <w:r>
        <w:rPr>
          <w:spacing w:val="-8"/>
          <w:sz w:val="20"/>
        </w:rPr>
        <w:t xml:space="preserve"> </w:t>
      </w:r>
      <w:r>
        <w:rPr>
          <w:sz w:val="20"/>
        </w:rPr>
        <w:t>and</w:t>
      </w:r>
      <w:r>
        <w:rPr>
          <w:spacing w:val="22"/>
          <w:sz w:val="20"/>
        </w:rPr>
        <w:t xml:space="preserve"> </w:t>
      </w:r>
      <w:r>
        <w:rPr>
          <w:sz w:val="20"/>
        </w:rPr>
        <w:t>trysinogen</w:t>
      </w:r>
    </w:p>
    <w:p w14:paraId="18F05700" w14:textId="77777777" w:rsidR="00B51F13" w:rsidRDefault="00000000">
      <w:pPr>
        <w:pStyle w:val="BodyText"/>
        <w:spacing w:before="3"/>
        <w:ind w:left="1216"/>
      </w:pPr>
      <w:r>
        <w:t>D.</w:t>
      </w:r>
      <w:r>
        <w:rPr>
          <w:spacing w:val="-4"/>
        </w:rPr>
        <w:t xml:space="preserve"> </w:t>
      </w:r>
      <w:r>
        <w:t>steapsin</w:t>
      </w:r>
      <w:r>
        <w:rPr>
          <w:spacing w:val="-3"/>
        </w:rPr>
        <w:t xml:space="preserve"> </w:t>
      </w:r>
      <w:r>
        <w:t>and</w:t>
      </w:r>
      <w:r>
        <w:rPr>
          <w:spacing w:val="-3"/>
        </w:rPr>
        <w:t xml:space="preserve"> </w:t>
      </w:r>
      <w:r>
        <w:rPr>
          <w:spacing w:val="-2"/>
        </w:rPr>
        <w:t>ptyalin.</w:t>
      </w:r>
    </w:p>
    <w:p w14:paraId="57465152" w14:textId="77777777" w:rsidR="00B51F13" w:rsidRDefault="00B51F13">
      <w:pPr>
        <w:pStyle w:val="BodyText"/>
        <w:spacing w:before="20"/>
      </w:pPr>
    </w:p>
    <w:p w14:paraId="3FAAAB14" w14:textId="77777777" w:rsidR="00B51F13" w:rsidRDefault="00000000">
      <w:pPr>
        <w:pStyle w:val="ListParagraph"/>
        <w:numPr>
          <w:ilvl w:val="0"/>
          <w:numId w:val="54"/>
        </w:numPr>
        <w:tabs>
          <w:tab w:val="left" w:pos="1213"/>
        </w:tabs>
        <w:ind w:left="1213" w:hanging="718"/>
        <w:jc w:val="left"/>
        <w:rPr>
          <w:sz w:val="20"/>
        </w:rPr>
      </w:pPr>
      <w:r>
        <w:rPr>
          <w:sz w:val="20"/>
        </w:rPr>
        <w:t>Aged</w:t>
      </w:r>
      <w:r>
        <w:rPr>
          <w:spacing w:val="-3"/>
          <w:sz w:val="20"/>
        </w:rPr>
        <w:t xml:space="preserve"> </w:t>
      </w:r>
      <w:r>
        <w:rPr>
          <w:sz w:val="20"/>
        </w:rPr>
        <w:t>erythrocytes</w:t>
      </w:r>
      <w:r>
        <w:rPr>
          <w:spacing w:val="-5"/>
          <w:sz w:val="20"/>
        </w:rPr>
        <w:t xml:space="preserve"> </w:t>
      </w:r>
      <w:r>
        <w:rPr>
          <w:sz w:val="20"/>
        </w:rPr>
        <w:t>are</w:t>
      </w:r>
      <w:r>
        <w:rPr>
          <w:spacing w:val="-6"/>
          <w:sz w:val="20"/>
        </w:rPr>
        <w:t xml:space="preserve"> </w:t>
      </w:r>
      <w:r>
        <w:rPr>
          <w:sz w:val="20"/>
        </w:rPr>
        <w:t>destroyed</w:t>
      </w:r>
      <w:r>
        <w:rPr>
          <w:spacing w:val="-3"/>
          <w:sz w:val="20"/>
        </w:rPr>
        <w:t xml:space="preserve"> </w:t>
      </w:r>
      <w:r>
        <w:rPr>
          <w:sz w:val="20"/>
        </w:rPr>
        <w:t>in</w:t>
      </w:r>
      <w:r>
        <w:rPr>
          <w:spacing w:val="11"/>
          <w:sz w:val="20"/>
        </w:rPr>
        <w:t xml:space="preserve"> </w:t>
      </w:r>
      <w:r>
        <w:rPr>
          <w:spacing w:val="-5"/>
          <w:sz w:val="20"/>
        </w:rPr>
        <w:t>the</w:t>
      </w:r>
    </w:p>
    <w:p w14:paraId="1171F483" w14:textId="77777777" w:rsidR="00B51F13" w:rsidRDefault="00000000">
      <w:pPr>
        <w:pStyle w:val="BodyText"/>
        <w:spacing w:before="10"/>
        <w:ind w:left="1214"/>
      </w:pPr>
      <w:r>
        <w:t>A.</w:t>
      </w:r>
      <w:r>
        <w:rPr>
          <w:spacing w:val="-5"/>
        </w:rPr>
        <w:t xml:space="preserve"> </w:t>
      </w:r>
      <w:r>
        <w:t>pancreas</w:t>
      </w:r>
      <w:r>
        <w:rPr>
          <w:spacing w:val="-6"/>
        </w:rPr>
        <w:t xml:space="preserve"> </w:t>
      </w:r>
      <w:r>
        <w:t>B.</w:t>
      </w:r>
      <w:r>
        <w:rPr>
          <w:spacing w:val="-5"/>
        </w:rPr>
        <w:t xml:space="preserve"> </w:t>
      </w:r>
      <w:r>
        <w:t>liver</w:t>
      </w:r>
      <w:r>
        <w:rPr>
          <w:spacing w:val="-5"/>
        </w:rPr>
        <w:t xml:space="preserve"> </w:t>
      </w:r>
      <w:r>
        <w:t>C.</w:t>
      </w:r>
      <w:r>
        <w:rPr>
          <w:spacing w:val="-5"/>
        </w:rPr>
        <w:t xml:space="preserve"> </w:t>
      </w:r>
      <w:r>
        <w:t>lymph</w:t>
      </w:r>
      <w:r>
        <w:rPr>
          <w:spacing w:val="-4"/>
        </w:rPr>
        <w:t xml:space="preserve"> </w:t>
      </w:r>
      <w:r>
        <w:t>nodes</w:t>
      </w:r>
      <w:r>
        <w:rPr>
          <w:spacing w:val="-6"/>
        </w:rPr>
        <w:t xml:space="preserve"> </w:t>
      </w:r>
      <w:r>
        <w:t>D.</w:t>
      </w:r>
      <w:r>
        <w:rPr>
          <w:spacing w:val="-19"/>
        </w:rPr>
        <w:t xml:space="preserve"> </w:t>
      </w:r>
      <w:r>
        <w:rPr>
          <w:spacing w:val="-2"/>
        </w:rPr>
        <w:t>kidney.</w:t>
      </w:r>
    </w:p>
    <w:p w14:paraId="5BBDFBB0" w14:textId="77777777" w:rsidR="00B51F13" w:rsidRDefault="00B51F13">
      <w:pPr>
        <w:pStyle w:val="BodyText"/>
        <w:spacing w:before="20"/>
      </w:pPr>
    </w:p>
    <w:p w14:paraId="226D6E53" w14:textId="77777777" w:rsidR="00B51F13" w:rsidRDefault="00000000">
      <w:pPr>
        <w:pStyle w:val="ListParagraph"/>
        <w:numPr>
          <w:ilvl w:val="0"/>
          <w:numId w:val="54"/>
        </w:numPr>
        <w:tabs>
          <w:tab w:val="left" w:pos="1212"/>
          <w:tab w:val="left" w:pos="1216"/>
        </w:tabs>
        <w:spacing w:before="1" w:line="249" w:lineRule="auto"/>
        <w:ind w:left="1216" w:right="348" w:hanging="721"/>
        <w:jc w:val="both"/>
        <w:rPr>
          <w:sz w:val="20"/>
        </w:rPr>
      </w:pPr>
      <w:r>
        <w:rPr>
          <w:sz w:val="20"/>
        </w:rPr>
        <w:t>The seedlings</w:t>
      </w:r>
      <w:r>
        <w:rPr>
          <w:spacing w:val="-1"/>
          <w:sz w:val="20"/>
        </w:rPr>
        <w:t xml:space="preserve"> </w:t>
      </w:r>
      <w:r>
        <w:rPr>
          <w:sz w:val="20"/>
        </w:rPr>
        <w:t>in a rice</w:t>
      </w:r>
      <w:r>
        <w:rPr>
          <w:spacing w:val="-2"/>
          <w:sz w:val="20"/>
        </w:rPr>
        <w:t xml:space="preserve"> </w:t>
      </w:r>
      <w:r>
        <w:rPr>
          <w:sz w:val="20"/>
        </w:rPr>
        <w:t>field were found to</w:t>
      </w:r>
      <w:r>
        <w:rPr>
          <w:spacing w:val="-2"/>
          <w:sz w:val="20"/>
        </w:rPr>
        <w:t xml:space="preserve"> </w:t>
      </w:r>
      <w:r>
        <w:rPr>
          <w:sz w:val="20"/>
        </w:rPr>
        <w:t>have thin lanky growth with reddish leaves and poor root</w:t>
      </w:r>
      <w:r>
        <w:rPr>
          <w:spacing w:val="-6"/>
          <w:sz w:val="20"/>
        </w:rPr>
        <w:t xml:space="preserve"> </w:t>
      </w:r>
      <w:r>
        <w:rPr>
          <w:sz w:val="20"/>
        </w:rPr>
        <w:t>development.</w:t>
      </w:r>
      <w:r>
        <w:rPr>
          <w:spacing w:val="-5"/>
          <w:sz w:val="20"/>
        </w:rPr>
        <w:t xml:space="preserve"> </w:t>
      </w:r>
      <w:r>
        <w:rPr>
          <w:sz w:val="20"/>
        </w:rPr>
        <w:t>This</w:t>
      </w:r>
      <w:r>
        <w:rPr>
          <w:spacing w:val="-6"/>
          <w:sz w:val="20"/>
        </w:rPr>
        <w:t xml:space="preserve"> </w:t>
      </w:r>
      <w:r>
        <w:rPr>
          <w:sz w:val="20"/>
        </w:rPr>
        <w:t>is</w:t>
      </w:r>
      <w:r>
        <w:rPr>
          <w:spacing w:val="-6"/>
          <w:sz w:val="20"/>
        </w:rPr>
        <w:t xml:space="preserve"> </w:t>
      </w:r>
      <w:r>
        <w:rPr>
          <w:sz w:val="20"/>
        </w:rPr>
        <w:t>because</w:t>
      </w:r>
      <w:r>
        <w:rPr>
          <w:spacing w:val="-1"/>
          <w:sz w:val="20"/>
        </w:rPr>
        <w:t xml:space="preserve"> </w:t>
      </w:r>
      <w:r>
        <w:rPr>
          <w:sz w:val="20"/>
        </w:rPr>
        <w:t>the soil lacks</w:t>
      </w:r>
    </w:p>
    <w:p w14:paraId="5B2E2265" w14:textId="77777777" w:rsidR="00B51F13" w:rsidRDefault="00000000">
      <w:pPr>
        <w:pStyle w:val="BodyText"/>
        <w:spacing w:before="3"/>
        <w:ind w:left="1216"/>
        <w:jc w:val="both"/>
      </w:pPr>
      <w:r>
        <w:t>A.</w:t>
      </w:r>
      <w:r>
        <w:rPr>
          <w:spacing w:val="-4"/>
        </w:rPr>
        <w:t xml:space="preserve"> </w:t>
      </w:r>
      <w:r>
        <w:t>sulphur</w:t>
      </w:r>
      <w:r>
        <w:rPr>
          <w:spacing w:val="-7"/>
        </w:rPr>
        <w:t xml:space="preserve"> </w:t>
      </w:r>
      <w:r>
        <w:t>B.</w:t>
      </w:r>
      <w:r>
        <w:rPr>
          <w:spacing w:val="-6"/>
        </w:rPr>
        <w:t xml:space="preserve"> </w:t>
      </w:r>
      <w:r>
        <w:t>phosphorus</w:t>
      </w:r>
      <w:r>
        <w:rPr>
          <w:spacing w:val="-8"/>
        </w:rPr>
        <w:t xml:space="preserve"> </w:t>
      </w:r>
      <w:r>
        <w:t>C.</w:t>
      </w:r>
      <w:r>
        <w:rPr>
          <w:spacing w:val="-3"/>
        </w:rPr>
        <w:t xml:space="preserve"> </w:t>
      </w:r>
      <w:r>
        <w:t>potassium</w:t>
      </w:r>
      <w:r>
        <w:rPr>
          <w:spacing w:val="-6"/>
        </w:rPr>
        <w:t xml:space="preserve"> </w:t>
      </w:r>
      <w:r>
        <w:t>D.</w:t>
      </w:r>
      <w:r>
        <w:rPr>
          <w:spacing w:val="-25"/>
        </w:rPr>
        <w:t xml:space="preserve"> </w:t>
      </w:r>
      <w:r>
        <w:rPr>
          <w:spacing w:val="-4"/>
        </w:rPr>
        <w:t>iron.</w:t>
      </w:r>
    </w:p>
    <w:p w14:paraId="13EA5808" w14:textId="77777777" w:rsidR="00B51F13" w:rsidRDefault="00B51F13">
      <w:pPr>
        <w:pStyle w:val="BodyText"/>
        <w:spacing w:before="17"/>
      </w:pPr>
    </w:p>
    <w:p w14:paraId="203FEE7E" w14:textId="77777777" w:rsidR="00B51F13" w:rsidRDefault="00000000">
      <w:pPr>
        <w:pStyle w:val="ListParagraph"/>
        <w:numPr>
          <w:ilvl w:val="0"/>
          <w:numId w:val="54"/>
        </w:numPr>
        <w:tabs>
          <w:tab w:val="left" w:pos="1213"/>
        </w:tabs>
        <w:ind w:left="1213" w:hanging="718"/>
        <w:jc w:val="left"/>
        <w:rPr>
          <w:sz w:val="20"/>
        </w:rPr>
      </w:pPr>
      <w:r>
        <w:rPr>
          <w:sz w:val="20"/>
        </w:rPr>
        <w:t>There</w:t>
      </w:r>
      <w:r>
        <w:rPr>
          <w:spacing w:val="-5"/>
          <w:sz w:val="20"/>
        </w:rPr>
        <w:t xml:space="preserve"> </w:t>
      </w:r>
      <w:r>
        <w:rPr>
          <w:sz w:val="20"/>
        </w:rPr>
        <w:t>will</w:t>
      </w:r>
      <w:r>
        <w:rPr>
          <w:spacing w:val="-4"/>
          <w:sz w:val="20"/>
        </w:rPr>
        <w:t xml:space="preserve"> </w:t>
      </w:r>
      <w:r>
        <w:rPr>
          <w:sz w:val="20"/>
        </w:rPr>
        <w:t>be</w:t>
      </w:r>
      <w:r>
        <w:rPr>
          <w:spacing w:val="-12"/>
          <w:sz w:val="20"/>
        </w:rPr>
        <w:t xml:space="preserve"> </w:t>
      </w:r>
      <w:r>
        <w:rPr>
          <w:sz w:val="20"/>
        </w:rPr>
        <w:t>agglutination</w:t>
      </w:r>
      <w:r>
        <w:rPr>
          <w:spacing w:val="-4"/>
          <w:sz w:val="20"/>
        </w:rPr>
        <w:t xml:space="preserve"> </w:t>
      </w:r>
      <w:r>
        <w:rPr>
          <w:sz w:val="20"/>
        </w:rPr>
        <w:t>when</w:t>
      </w:r>
      <w:r>
        <w:rPr>
          <w:spacing w:val="7"/>
          <w:sz w:val="20"/>
        </w:rPr>
        <w:t xml:space="preserve"> </w:t>
      </w:r>
      <w:r>
        <w:rPr>
          <w:spacing w:val="-5"/>
          <w:sz w:val="20"/>
        </w:rPr>
        <w:t>the</w:t>
      </w:r>
    </w:p>
    <w:p w14:paraId="4FAD2B78" w14:textId="77777777" w:rsidR="00B51F13" w:rsidRDefault="00000000">
      <w:pPr>
        <w:pStyle w:val="ListParagraph"/>
        <w:numPr>
          <w:ilvl w:val="1"/>
          <w:numId w:val="54"/>
        </w:numPr>
        <w:tabs>
          <w:tab w:val="left" w:pos="1486"/>
        </w:tabs>
        <w:spacing w:before="10"/>
        <w:ind w:left="1486" w:hanging="272"/>
        <w:rPr>
          <w:sz w:val="20"/>
        </w:rPr>
      </w:pPr>
      <w:r>
        <w:rPr>
          <w:spacing w:val="-6"/>
          <w:sz w:val="20"/>
        </w:rPr>
        <w:t>GroupA</w:t>
      </w:r>
      <w:r>
        <w:rPr>
          <w:spacing w:val="13"/>
          <w:sz w:val="20"/>
        </w:rPr>
        <w:t xml:space="preserve"> </w:t>
      </w:r>
      <w:r>
        <w:rPr>
          <w:spacing w:val="-6"/>
          <w:sz w:val="20"/>
        </w:rPr>
        <w:t>serummixeswith</w:t>
      </w:r>
      <w:r>
        <w:rPr>
          <w:spacing w:val="-17"/>
          <w:sz w:val="20"/>
        </w:rPr>
        <w:t xml:space="preserve"> </w:t>
      </w:r>
      <w:r>
        <w:rPr>
          <w:spacing w:val="-6"/>
          <w:sz w:val="20"/>
        </w:rPr>
        <w:t>GroupAerythrocytes</w:t>
      </w:r>
    </w:p>
    <w:p w14:paraId="41697050" w14:textId="77777777" w:rsidR="00B51F13" w:rsidRDefault="00000000">
      <w:pPr>
        <w:pStyle w:val="ListParagraph"/>
        <w:numPr>
          <w:ilvl w:val="1"/>
          <w:numId w:val="54"/>
        </w:numPr>
        <w:tabs>
          <w:tab w:val="left" w:pos="1515"/>
        </w:tabs>
        <w:spacing w:before="10"/>
        <w:ind w:left="1515" w:hanging="301"/>
        <w:rPr>
          <w:sz w:val="20"/>
        </w:rPr>
      </w:pPr>
      <w:r>
        <w:rPr>
          <w:sz w:val="20"/>
        </w:rPr>
        <w:t>Group</w:t>
      </w:r>
      <w:r>
        <w:rPr>
          <w:spacing w:val="-4"/>
          <w:sz w:val="20"/>
        </w:rPr>
        <w:t xml:space="preserve"> </w:t>
      </w:r>
      <w:r>
        <w:rPr>
          <w:sz w:val="20"/>
        </w:rPr>
        <w:t>A</w:t>
      </w:r>
      <w:r>
        <w:rPr>
          <w:spacing w:val="-4"/>
          <w:sz w:val="20"/>
        </w:rPr>
        <w:t xml:space="preserve"> </w:t>
      </w:r>
      <w:r>
        <w:rPr>
          <w:sz w:val="20"/>
        </w:rPr>
        <w:t>serum</w:t>
      </w:r>
      <w:r>
        <w:rPr>
          <w:spacing w:val="-3"/>
          <w:sz w:val="20"/>
        </w:rPr>
        <w:t xml:space="preserve"> </w:t>
      </w:r>
      <w:r>
        <w:rPr>
          <w:sz w:val="20"/>
        </w:rPr>
        <w:t>mixes</w:t>
      </w:r>
      <w:r>
        <w:rPr>
          <w:spacing w:val="-5"/>
          <w:sz w:val="20"/>
        </w:rPr>
        <w:t xml:space="preserve"> </w:t>
      </w:r>
      <w:r>
        <w:rPr>
          <w:sz w:val="20"/>
        </w:rPr>
        <w:t>with</w:t>
      </w:r>
      <w:r>
        <w:rPr>
          <w:spacing w:val="-3"/>
          <w:sz w:val="20"/>
        </w:rPr>
        <w:t xml:space="preserve"> </w:t>
      </w:r>
      <w:r>
        <w:rPr>
          <w:sz w:val="20"/>
        </w:rPr>
        <w:t>Group</w:t>
      </w:r>
      <w:r>
        <w:rPr>
          <w:spacing w:val="-3"/>
          <w:sz w:val="20"/>
        </w:rPr>
        <w:t xml:space="preserve"> </w:t>
      </w:r>
      <w:r>
        <w:rPr>
          <w:spacing w:val="-2"/>
          <w:sz w:val="20"/>
        </w:rPr>
        <w:t>Berythrocytes</w:t>
      </w:r>
    </w:p>
    <w:p w14:paraId="05067F1D" w14:textId="77777777" w:rsidR="00B51F13" w:rsidRDefault="00000000">
      <w:pPr>
        <w:pStyle w:val="ListParagraph"/>
        <w:numPr>
          <w:ilvl w:val="1"/>
          <w:numId w:val="54"/>
        </w:numPr>
        <w:tabs>
          <w:tab w:val="left" w:pos="1479"/>
        </w:tabs>
        <w:spacing w:before="10"/>
        <w:ind w:left="1479" w:hanging="263"/>
        <w:rPr>
          <w:sz w:val="20"/>
        </w:rPr>
      </w:pPr>
      <w:r>
        <w:rPr>
          <w:spacing w:val="-6"/>
          <w:sz w:val="20"/>
        </w:rPr>
        <w:t>Group</w:t>
      </w:r>
      <w:r>
        <w:rPr>
          <w:spacing w:val="-10"/>
          <w:sz w:val="20"/>
        </w:rPr>
        <w:t xml:space="preserve"> </w:t>
      </w:r>
      <w:r>
        <w:rPr>
          <w:spacing w:val="-6"/>
          <w:sz w:val="20"/>
        </w:rPr>
        <w:t>ABserummixeswith</w:t>
      </w:r>
      <w:r>
        <w:rPr>
          <w:spacing w:val="-30"/>
          <w:sz w:val="20"/>
        </w:rPr>
        <w:t xml:space="preserve"> </w:t>
      </w:r>
      <w:r>
        <w:rPr>
          <w:spacing w:val="-6"/>
          <w:sz w:val="20"/>
        </w:rPr>
        <w:t>Group</w:t>
      </w:r>
      <w:r>
        <w:rPr>
          <w:spacing w:val="-28"/>
          <w:sz w:val="20"/>
        </w:rPr>
        <w:t xml:space="preserve"> </w:t>
      </w:r>
      <w:r>
        <w:rPr>
          <w:spacing w:val="-6"/>
          <w:sz w:val="20"/>
        </w:rPr>
        <w:t>Oerythrocytes</w:t>
      </w:r>
    </w:p>
    <w:p w14:paraId="65472B0A" w14:textId="77777777" w:rsidR="00B51F13" w:rsidRDefault="00000000">
      <w:pPr>
        <w:pStyle w:val="ListParagraph"/>
        <w:numPr>
          <w:ilvl w:val="1"/>
          <w:numId w:val="54"/>
        </w:numPr>
        <w:tabs>
          <w:tab w:val="left" w:pos="1450"/>
        </w:tabs>
        <w:spacing w:before="13"/>
        <w:ind w:left="1450" w:hanging="236"/>
        <w:rPr>
          <w:sz w:val="20"/>
        </w:rPr>
      </w:pPr>
      <w:r>
        <w:rPr>
          <w:spacing w:val="-2"/>
          <w:sz w:val="20"/>
        </w:rPr>
        <w:t>Group</w:t>
      </w:r>
      <w:r>
        <w:rPr>
          <w:spacing w:val="-8"/>
          <w:sz w:val="20"/>
        </w:rPr>
        <w:t xml:space="preserve"> </w:t>
      </w:r>
      <w:r>
        <w:rPr>
          <w:spacing w:val="-2"/>
          <w:sz w:val="20"/>
        </w:rPr>
        <w:t>B</w:t>
      </w:r>
      <w:r>
        <w:rPr>
          <w:spacing w:val="-8"/>
          <w:sz w:val="20"/>
        </w:rPr>
        <w:t xml:space="preserve"> </w:t>
      </w:r>
      <w:r>
        <w:rPr>
          <w:spacing w:val="-2"/>
          <w:sz w:val="20"/>
        </w:rPr>
        <w:t>serum</w:t>
      </w:r>
      <w:r>
        <w:rPr>
          <w:spacing w:val="-6"/>
          <w:sz w:val="20"/>
        </w:rPr>
        <w:t xml:space="preserve"> </w:t>
      </w:r>
      <w:r>
        <w:rPr>
          <w:spacing w:val="-2"/>
          <w:sz w:val="20"/>
        </w:rPr>
        <w:t>mixes</w:t>
      </w:r>
      <w:r>
        <w:rPr>
          <w:spacing w:val="-9"/>
          <w:sz w:val="20"/>
        </w:rPr>
        <w:t xml:space="preserve"> </w:t>
      </w:r>
      <w:r>
        <w:rPr>
          <w:spacing w:val="-2"/>
          <w:sz w:val="20"/>
        </w:rPr>
        <w:t>with</w:t>
      </w:r>
      <w:r>
        <w:rPr>
          <w:spacing w:val="-3"/>
          <w:sz w:val="20"/>
        </w:rPr>
        <w:t xml:space="preserve"> </w:t>
      </w:r>
      <w:r>
        <w:rPr>
          <w:spacing w:val="-2"/>
          <w:sz w:val="20"/>
        </w:rPr>
        <w:t>Group</w:t>
      </w:r>
      <w:r>
        <w:rPr>
          <w:spacing w:val="-5"/>
          <w:sz w:val="20"/>
        </w:rPr>
        <w:t xml:space="preserve"> </w:t>
      </w:r>
      <w:r>
        <w:rPr>
          <w:spacing w:val="-2"/>
          <w:sz w:val="20"/>
        </w:rPr>
        <w:t>B</w:t>
      </w:r>
      <w:r>
        <w:rPr>
          <w:spacing w:val="-13"/>
          <w:sz w:val="20"/>
        </w:rPr>
        <w:t xml:space="preserve"> </w:t>
      </w:r>
      <w:r>
        <w:rPr>
          <w:spacing w:val="-2"/>
          <w:sz w:val="20"/>
        </w:rPr>
        <w:t>erythrocytes.</w:t>
      </w:r>
    </w:p>
    <w:p w14:paraId="764AFE9D" w14:textId="77777777" w:rsidR="00B51F13" w:rsidRDefault="00B51F13">
      <w:pPr>
        <w:pStyle w:val="BodyText"/>
        <w:spacing w:before="38"/>
      </w:pPr>
    </w:p>
    <w:p w14:paraId="3616C106" w14:textId="77777777" w:rsidR="00B51F13" w:rsidRDefault="00000000">
      <w:pPr>
        <w:ind w:left="1216"/>
        <w:rPr>
          <w:b/>
          <w:sz w:val="18"/>
        </w:rPr>
      </w:pPr>
      <w:r>
        <w:rPr>
          <w:b/>
          <w:w w:val="105"/>
          <w:sz w:val="18"/>
        </w:rPr>
        <w:t>Use</w:t>
      </w:r>
      <w:r>
        <w:rPr>
          <w:b/>
          <w:spacing w:val="-4"/>
          <w:w w:val="105"/>
          <w:sz w:val="18"/>
        </w:rPr>
        <w:t xml:space="preserve"> </w:t>
      </w:r>
      <w:r>
        <w:rPr>
          <w:b/>
          <w:w w:val="105"/>
          <w:sz w:val="18"/>
        </w:rPr>
        <w:t>the</w:t>
      </w:r>
      <w:r>
        <w:rPr>
          <w:b/>
          <w:spacing w:val="-4"/>
          <w:w w:val="105"/>
          <w:sz w:val="18"/>
        </w:rPr>
        <w:t xml:space="preserve"> </w:t>
      </w:r>
      <w:r>
        <w:rPr>
          <w:b/>
          <w:w w:val="105"/>
          <w:sz w:val="18"/>
        </w:rPr>
        <w:t>figure</w:t>
      </w:r>
      <w:r>
        <w:rPr>
          <w:b/>
          <w:spacing w:val="-4"/>
          <w:w w:val="105"/>
          <w:sz w:val="18"/>
        </w:rPr>
        <w:t xml:space="preserve"> </w:t>
      </w:r>
      <w:r>
        <w:rPr>
          <w:b/>
          <w:w w:val="105"/>
          <w:sz w:val="18"/>
        </w:rPr>
        <w:t>below</w:t>
      </w:r>
      <w:r>
        <w:rPr>
          <w:b/>
          <w:spacing w:val="-3"/>
          <w:w w:val="105"/>
          <w:sz w:val="18"/>
        </w:rPr>
        <w:t xml:space="preserve"> </w:t>
      </w:r>
      <w:r>
        <w:rPr>
          <w:b/>
          <w:w w:val="105"/>
          <w:sz w:val="18"/>
        </w:rPr>
        <w:t>to</w:t>
      </w:r>
      <w:r>
        <w:rPr>
          <w:b/>
          <w:spacing w:val="-3"/>
          <w:w w:val="105"/>
          <w:sz w:val="18"/>
        </w:rPr>
        <w:t xml:space="preserve"> </w:t>
      </w:r>
      <w:r>
        <w:rPr>
          <w:b/>
          <w:w w:val="105"/>
          <w:sz w:val="18"/>
        </w:rPr>
        <w:t>answer</w:t>
      </w:r>
      <w:r>
        <w:rPr>
          <w:b/>
          <w:spacing w:val="-4"/>
          <w:w w:val="105"/>
          <w:sz w:val="18"/>
        </w:rPr>
        <w:t xml:space="preserve"> </w:t>
      </w:r>
      <w:r>
        <w:rPr>
          <w:b/>
          <w:w w:val="105"/>
          <w:sz w:val="18"/>
        </w:rPr>
        <w:t>questions</w:t>
      </w:r>
      <w:r>
        <w:rPr>
          <w:b/>
          <w:spacing w:val="-2"/>
          <w:w w:val="105"/>
          <w:sz w:val="18"/>
        </w:rPr>
        <w:t xml:space="preserve"> </w:t>
      </w:r>
      <w:r>
        <w:rPr>
          <w:b/>
          <w:w w:val="105"/>
          <w:sz w:val="18"/>
        </w:rPr>
        <w:t>24</w:t>
      </w:r>
      <w:r>
        <w:rPr>
          <w:b/>
          <w:spacing w:val="-2"/>
          <w:w w:val="105"/>
          <w:sz w:val="18"/>
        </w:rPr>
        <w:t xml:space="preserve"> </w:t>
      </w:r>
      <w:r>
        <w:rPr>
          <w:b/>
          <w:w w:val="105"/>
          <w:sz w:val="18"/>
        </w:rPr>
        <w:t>to</w:t>
      </w:r>
      <w:r>
        <w:rPr>
          <w:b/>
          <w:spacing w:val="-3"/>
          <w:w w:val="105"/>
          <w:sz w:val="18"/>
        </w:rPr>
        <w:t xml:space="preserve"> </w:t>
      </w:r>
      <w:r>
        <w:rPr>
          <w:b/>
          <w:spacing w:val="-5"/>
          <w:w w:val="105"/>
          <w:sz w:val="18"/>
        </w:rPr>
        <w:t>26</w:t>
      </w:r>
    </w:p>
    <w:p w14:paraId="21F7E3EA" w14:textId="77777777" w:rsidR="00B51F13" w:rsidRDefault="00000000">
      <w:pPr>
        <w:pStyle w:val="BodyText"/>
        <w:rPr>
          <w:b/>
          <w:sz w:val="16"/>
        </w:rPr>
      </w:pPr>
      <w:r>
        <w:rPr>
          <w:noProof/>
        </w:rPr>
        <w:drawing>
          <wp:anchor distT="0" distB="0" distL="0" distR="0" simplePos="0" relativeHeight="487607296" behindDoc="1" locked="0" layoutInCell="1" allowOverlap="1" wp14:anchorId="623D6866" wp14:editId="68DAF9CD">
            <wp:simplePos x="0" y="0"/>
            <wp:positionH relativeFrom="page">
              <wp:posOffset>1143000</wp:posOffset>
            </wp:positionH>
            <wp:positionV relativeFrom="paragraph">
              <wp:posOffset>132355</wp:posOffset>
            </wp:positionV>
            <wp:extent cx="1236468" cy="1148143"/>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26" cstate="print"/>
                    <a:stretch>
                      <a:fillRect/>
                    </a:stretch>
                  </pic:blipFill>
                  <pic:spPr>
                    <a:xfrm>
                      <a:off x="0" y="0"/>
                      <a:ext cx="1236468" cy="1148143"/>
                    </a:xfrm>
                    <a:prstGeom prst="rect">
                      <a:avLst/>
                    </a:prstGeom>
                  </pic:spPr>
                </pic:pic>
              </a:graphicData>
            </a:graphic>
          </wp:anchor>
        </w:drawing>
      </w:r>
    </w:p>
    <w:p w14:paraId="3DEF4E97" w14:textId="77777777" w:rsidR="00B51F13" w:rsidRDefault="00000000">
      <w:pPr>
        <w:pStyle w:val="ListParagraph"/>
        <w:numPr>
          <w:ilvl w:val="0"/>
          <w:numId w:val="54"/>
        </w:numPr>
        <w:tabs>
          <w:tab w:val="left" w:pos="1213"/>
        </w:tabs>
        <w:spacing w:before="125"/>
        <w:ind w:left="1213" w:hanging="718"/>
        <w:jc w:val="left"/>
        <w:rPr>
          <w:sz w:val="20"/>
        </w:rPr>
      </w:pPr>
      <w:r>
        <w:rPr>
          <w:sz w:val="20"/>
        </w:rPr>
        <w:t>Which</w:t>
      </w:r>
      <w:r>
        <w:rPr>
          <w:spacing w:val="-6"/>
          <w:sz w:val="20"/>
        </w:rPr>
        <w:t xml:space="preserve"> </w:t>
      </w:r>
      <w:r>
        <w:rPr>
          <w:sz w:val="20"/>
        </w:rPr>
        <w:t>of</w:t>
      </w:r>
      <w:r>
        <w:rPr>
          <w:spacing w:val="-9"/>
          <w:sz w:val="20"/>
        </w:rPr>
        <w:t xml:space="preserve"> </w:t>
      </w:r>
      <w:r>
        <w:rPr>
          <w:sz w:val="20"/>
        </w:rPr>
        <w:t>the</w:t>
      </w:r>
      <w:r>
        <w:rPr>
          <w:spacing w:val="-4"/>
          <w:sz w:val="20"/>
        </w:rPr>
        <w:t xml:space="preserve"> </w:t>
      </w:r>
      <w:r>
        <w:rPr>
          <w:sz w:val="20"/>
        </w:rPr>
        <w:t>following</w:t>
      </w:r>
      <w:r>
        <w:rPr>
          <w:spacing w:val="-3"/>
          <w:sz w:val="20"/>
        </w:rPr>
        <w:t xml:space="preserve"> </w:t>
      </w:r>
      <w:r>
        <w:rPr>
          <w:sz w:val="20"/>
        </w:rPr>
        <w:t>is</w:t>
      </w:r>
      <w:r>
        <w:rPr>
          <w:spacing w:val="-4"/>
          <w:sz w:val="20"/>
        </w:rPr>
        <w:t xml:space="preserve"> </w:t>
      </w:r>
      <w:r>
        <w:rPr>
          <w:sz w:val="20"/>
        </w:rPr>
        <w:t>the</w:t>
      </w:r>
      <w:r>
        <w:rPr>
          <w:spacing w:val="-6"/>
          <w:sz w:val="20"/>
        </w:rPr>
        <w:t xml:space="preserve"> </w:t>
      </w:r>
      <w:r>
        <w:rPr>
          <w:sz w:val="20"/>
        </w:rPr>
        <w:t>function</w:t>
      </w:r>
      <w:r>
        <w:rPr>
          <w:spacing w:val="-5"/>
          <w:sz w:val="20"/>
        </w:rPr>
        <w:t xml:space="preserve"> </w:t>
      </w:r>
      <w:r>
        <w:rPr>
          <w:sz w:val="20"/>
        </w:rPr>
        <w:t>of</w:t>
      </w:r>
      <w:r>
        <w:rPr>
          <w:spacing w:val="-17"/>
          <w:sz w:val="20"/>
        </w:rPr>
        <w:t xml:space="preserve"> </w:t>
      </w:r>
      <w:r>
        <w:rPr>
          <w:spacing w:val="-2"/>
          <w:sz w:val="20"/>
        </w:rPr>
        <w:t>lymph?</w:t>
      </w:r>
    </w:p>
    <w:p w14:paraId="20A6D4BE" w14:textId="77777777" w:rsidR="00B51F13" w:rsidRDefault="00000000">
      <w:pPr>
        <w:pStyle w:val="BodyText"/>
        <w:spacing w:before="12" w:line="249" w:lineRule="auto"/>
        <w:ind w:left="1456" w:right="107" w:hanging="243"/>
      </w:pPr>
      <w:r>
        <w:t>A. Carries</w:t>
      </w:r>
      <w:r>
        <w:rPr>
          <w:spacing w:val="-6"/>
        </w:rPr>
        <w:t xml:space="preserve"> </w:t>
      </w:r>
      <w:r>
        <w:t>hormones</w:t>
      </w:r>
      <w:r>
        <w:rPr>
          <w:spacing w:val="-6"/>
        </w:rPr>
        <w:t xml:space="preserve"> </w:t>
      </w:r>
      <w:r>
        <w:t>round</w:t>
      </w:r>
      <w:r>
        <w:rPr>
          <w:spacing w:val="-4"/>
        </w:rPr>
        <w:t xml:space="preserve"> </w:t>
      </w:r>
      <w:r>
        <w:t>the</w:t>
      </w:r>
      <w:r>
        <w:rPr>
          <w:spacing w:val="-5"/>
        </w:rPr>
        <w:t xml:space="preserve"> </w:t>
      </w:r>
      <w:r>
        <w:t>body</w:t>
      </w:r>
      <w:r>
        <w:rPr>
          <w:spacing w:val="-1"/>
        </w:rPr>
        <w:t xml:space="preserve"> </w:t>
      </w:r>
      <w:r>
        <w:t>B.</w:t>
      </w:r>
      <w:r>
        <w:rPr>
          <w:spacing w:val="-12"/>
        </w:rPr>
        <w:t xml:space="preserve"> </w:t>
      </w:r>
      <w:r>
        <w:t>Transport nutrient and oxygen from blood, capillaries</w:t>
      </w:r>
      <w:r>
        <w:rPr>
          <w:spacing w:val="-21"/>
        </w:rPr>
        <w:t xml:space="preserve"> </w:t>
      </w:r>
      <w:r>
        <w:t>to the cells. C. Distributes heat uniformly round the body D. Conveys aminoacids and glucose from the small intestine to the liver.</w:t>
      </w:r>
    </w:p>
    <w:p w14:paraId="3B3C475A" w14:textId="77777777" w:rsidR="00B51F13" w:rsidRDefault="00B51F13">
      <w:pPr>
        <w:pStyle w:val="BodyText"/>
        <w:spacing w:before="12"/>
      </w:pPr>
    </w:p>
    <w:p w14:paraId="128A28BB" w14:textId="77777777" w:rsidR="00B51F13" w:rsidRDefault="00000000">
      <w:pPr>
        <w:pStyle w:val="ListParagraph"/>
        <w:numPr>
          <w:ilvl w:val="0"/>
          <w:numId w:val="54"/>
        </w:numPr>
        <w:tabs>
          <w:tab w:val="left" w:pos="1213"/>
        </w:tabs>
        <w:ind w:left="1213" w:hanging="718"/>
        <w:jc w:val="left"/>
        <w:rPr>
          <w:sz w:val="20"/>
        </w:rPr>
      </w:pPr>
      <w:r>
        <w:rPr>
          <w:sz w:val="20"/>
        </w:rPr>
        <w:t>The</w:t>
      </w:r>
      <w:r>
        <w:rPr>
          <w:spacing w:val="-6"/>
          <w:sz w:val="20"/>
        </w:rPr>
        <w:t xml:space="preserve"> </w:t>
      </w:r>
      <w:r>
        <w:rPr>
          <w:sz w:val="20"/>
        </w:rPr>
        <w:t>type</w:t>
      </w:r>
      <w:r>
        <w:rPr>
          <w:spacing w:val="-10"/>
          <w:sz w:val="20"/>
        </w:rPr>
        <w:t xml:space="preserve"> </w:t>
      </w:r>
      <w:r>
        <w:rPr>
          <w:sz w:val="20"/>
        </w:rPr>
        <w:t>of</w:t>
      </w:r>
      <w:r>
        <w:rPr>
          <w:spacing w:val="-7"/>
          <w:sz w:val="20"/>
        </w:rPr>
        <w:t xml:space="preserve"> </w:t>
      </w:r>
      <w:r>
        <w:rPr>
          <w:sz w:val="20"/>
        </w:rPr>
        <w:t>joint</w:t>
      </w:r>
      <w:r>
        <w:rPr>
          <w:spacing w:val="-5"/>
          <w:sz w:val="20"/>
        </w:rPr>
        <w:t xml:space="preserve"> </w:t>
      </w:r>
      <w:r>
        <w:rPr>
          <w:sz w:val="20"/>
        </w:rPr>
        <w:t>at</w:t>
      </w:r>
      <w:r>
        <w:rPr>
          <w:spacing w:val="-2"/>
          <w:sz w:val="20"/>
        </w:rPr>
        <w:t xml:space="preserve"> </w:t>
      </w:r>
      <w:r>
        <w:rPr>
          <w:sz w:val="20"/>
        </w:rPr>
        <w:t>the</w:t>
      </w:r>
      <w:r>
        <w:rPr>
          <w:spacing w:val="2"/>
          <w:sz w:val="20"/>
        </w:rPr>
        <w:t xml:space="preserve"> </w:t>
      </w:r>
      <w:r>
        <w:rPr>
          <w:sz w:val="20"/>
        </w:rPr>
        <w:t>point</w:t>
      </w:r>
      <w:r>
        <w:rPr>
          <w:spacing w:val="-5"/>
          <w:sz w:val="20"/>
        </w:rPr>
        <w:t xml:space="preserve"> </w:t>
      </w:r>
      <w:r>
        <w:rPr>
          <w:sz w:val="20"/>
        </w:rPr>
        <w:t>labelled</w:t>
      </w:r>
      <w:r>
        <w:rPr>
          <w:spacing w:val="-2"/>
          <w:sz w:val="20"/>
        </w:rPr>
        <w:t xml:space="preserve"> </w:t>
      </w:r>
      <w:r>
        <w:rPr>
          <w:sz w:val="20"/>
        </w:rPr>
        <w:t>5</w:t>
      </w:r>
      <w:r>
        <w:rPr>
          <w:spacing w:val="-3"/>
          <w:sz w:val="20"/>
        </w:rPr>
        <w:t xml:space="preserve"> </w:t>
      </w:r>
      <w:r>
        <w:rPr>
          <w:sz w:val="20"/>
        </w:rPr>
        <w:t>is</w:t>
      </w:r>
      <w:r>
        <w:rPr>
          <w:spacing w:val="-13"/>
          <w:sz w:val="20"/>
        </w:rPr>
        <w:t xml:space="preserve"> </w:t>
      </w:r>
      <w:r>
        <w:rPr>
          <w:spacing w:val="-5"/>
          <w:sz w:val="20"/>
        </w:rPr>
        <w:t>the</w:t>
      </w:r>
    </w:p>
    <w:p w14:paraId="59494A06" w14:textId="77777777" w:rsidR="00B51F13" w:rsidRDefault="00000000">
      <w:pPr>
        <w:pStyle w:val="ListParagraph"/>
        <w:numPr>
          <w:ilvl w:val="1"/>
          <w:numId w:val="54"/>
        </w:numPr>
        <w:tabs>
          <w:tab w:val="left" w:pos="1498"/>
        </w:tabs>
        <w:spacing w:before="10"/>
        <w:ind w:left="1498" w:hanging="284"/>
        <w:rPr>
          <w:sz w:val="20"/>
        </w:rPr>
      </w:pPr>
      <w:r>
        <w:rPr>
          <w:sz w:val="20"/>
        </w:rPr>
        <w:t>pivot</w:t>
      </w:r>
      <w:r>
        <w:rPr>
          <w:spacing w:val="-5"/>
          <w:sz w:val="20"/>
        </w:rPr>
        <w:t xml:space="preserve"> </w:t>
      </w:r>
      <w:r>
        <w:rPr>
          <w:sz w:val="20"/>
        </w:rPr>
        <w:t>joint</w:t>
      </w:r>
      <w:r>
        <w:rPr>
          <w:spacing w:val="-2"/>
          <w:sz w:val="20"/>
        </w:rPr>
        <w:t xml:space="preserve"> </w:t>
      </w:r>
      <w:r>
        <w:rPr>
          <w:sz w:val="20"/>
        </w:rPr>
        <w:t>B.</w:t>
      </w:r>
      <w:r>
        <w:rPr>
          <w:spacing w:val="-10"/>
          <w:sz w:val="20"/>
        </w:rPr>
        <w:t xml:space="preserve"> </w:t>
      </w:r>
      <w:r>
        <w:rPr>
          <w:sz w:val="20"/>
        </w:rPr>
        <w:t>gliding</w:t>
      </w:r>
      <w:r>
        <w:rPr>
          <w:spacing w:val="-2"/>
          <w:sz w:val="20"/>
        </w:rPr>
        <w:t xml:space="preserve"> </w:t>
      </w:r>
      <w:r>
        <w:rPr>
          <w:sz w:val="20"/>
        </w:rPr>
        <w:t>joint</w:t>
      </w:r>
      <w:r>
        <w:rPr>
          <w:spacing w:val="-4"/>
          <w:sz w:val="20"/>
        </w:rPr>
        <w:t xml:space="preserve"> </w:t>
      </w:r>
      <w:r>
        <w:rPr>
          <w:sz w:val="20"/>
        </w:rPr>
        <w:t>C.</w:t>
      </w:r>
      <w:r>
        <w:rPr>
          <w:spacing w:val="-6"/>
          <w:sz w:val="20"/>
        </w:rPr>
        <w:t xml:space="preserve"> </w:t>
      </w:r>
      <w:r>
        <w:rPr>
          <w:sz w:val="20"/>
        </w:rPr>
        <w:t>ball</w:t>
      </w:r>
      <w:r>
        <w:rPr>
          <w:spacing w:val="-3"/>
          <w:sz w:val="20"/>
        </w:rPr>
        <w:t xml:space="preserve"> </w:t>
      </w:r>
      <w:r>
        <w:rPr>
          <w:sz w:val="20"/>
        </w:rPr>
        <w:t>and</w:t>
      </w:r>
      <w:r>
        <w:rPr>
          <w:spacing w:val="12"/>
          <w:sz w:val="20"/>
        </w:rPr>
        <w:t xml:space="preserve"> </w:t>
      </w:r>
      <w:r>
        <w:rPr>
          <w:spacing w:val="-2"/>
          <w:sz w:val="20"/>
        </w:rPr>
        <w:t>socket</w:t>
      </w:r>
    </w:p>
    <w:p w14:paraId="6BA9BBF1" w14:textId="77777777" w:rsidR="00B51F13" w:rsidRDefault="00000000">
      <w:pPr>
        <w:pStyle w:val="BodyText"/>
        <w:spacing w:before="10"/>
        <w:ind w:left="1216"/>
      </w:pPr>
      <w:r>
        <w:t>D.</w:t>
      </w:r>
      <w:r>
        <w:rPr>
          <w:spacing w:val="-5"/>
        </w:rPr>
        <w:t xml:space="preserve"> </w:t>
      </w:r>
      <w:r>
        <w:t>hinge</w:t>
      </w:r>
      <w:r>
        <w:rPr>
          <w:spacing w:val="-20"/>
        </w:rPr>
        <w:t xml:space="preserve"> </w:t>
      </w:r>
      <w:r>
        <w:rPr>
          <w:spacing w:val="-2"/>
        </w:rPr>
        <w:t>joint.</w:t>
      </w:r>
    </w:p>
    <w:p w14:paraId="699BFEBD" w14:textId="77777777" w:rsidR="00B51F13" w:rsidRDefault="00B51F13">
      <w:pPr>
        <w:pStyle w:val="BodyText"/>
        <w:spacing w:before="21"/>
      </w:pPr>
    </w:p>
    <w:p w14:paraId="208891F9" w14:textId="77777777" w:rsidR="00B51F13" w:rsidRDefault="00000000">
      <w:pPr>
        <w:pStyle w:val="ListParagraph"/>
        <w:numPr>
          <w:ilvl w:val="0"/>
          <w:numId w:val="54"/>
        </w:numPr>
        <w:tabs>
          <w:tab w:val="left" w:pos="1213"/>
        </w:tabs>
        <w:ind w:left="1213" w:hanging="718"/>
        <w:jc w:val="left"/>
        <w:rPr>
          <w:sz w:val="20"/>
        </w:rPr>
      </w:pPr>
      <w:r>
        <w:rPr>
          <w:sz w:val="20"/>
        </w:rPr>
        <w:t>Which</w:t>
      </w:r>
      <w:r>
        <w:rPr>
          <w:spacing w:val="-2"/>
          <w:sz w:val="20"/>
        </w:rPr>
        <w:t xml:space="preserve"> </w:t>
      </w:r>
      <w:r>
        <w:rPr>
          <w:sz w:val="20"/>
        </w:rPr>
        <w:t>of</w:t>
      </w:r>
      <w:r>
        <w:rPr>
          <w:spacing w:val="-8"/>
          <w:sz w:val="20"/>
        </w:rPr>
        <w:t xml:space="preserve"> </w:t>
      </w:r>
      <w:r>
        <w:rPr>
          <w:sz w:val="20"/>
        </w:rPr>
        <w:t>the</w:t>
      </w:r>
      <w:r>
        <w:rPr>
          <w:spacing w:val="-3"/>
          <w:sz w:val="20"/>
        </w:rPr>
        <w:t xml:space="preserve"> </w:t>
      </w:r>
      <w:r>
        <w:rPr>
          <w:sz w:val="20"/>
        </w:rPr>
        <w:t>labelled</w:t>
      </w:r>
      <w:r>
        <w:rPr>
          <w:spacing w:val="-3"/>
          <w:sz w:val="20"/>
        </w:rPr>
        <w:t xml:space="preserve"> </w:t>
      </w:r>
      <w:r>
        <w:rPr>
          <w:sz w:val="20"/>
        </w:rPr>
        <w:t>bones</w:t>
      </w:r>
      <w:r>
        <w:rPr>
          <w:spacing w:val="-3"/>
          <w:sz w:val="20"/>
        </w:rPr>
        <w:t xml:space="preserve"> </w:t>
      </w:r>
      <w:r>
        <w:rPr>
          <w:sz w:val="20"/>
        </w:rPr>
        <w:t>is</w:t>
      </w:r>
      <w:r>
        <w:rPr>
          <w:spacing w:val="-2"/>
          <w:sz w:val="20"/>
        </w:rPr>
        <w:t xml:space="preserve"> </w:t>
      </w:r>
      <w:r>
        <w:rPr>
          <w:sz w:val="20"/>
        </w:rPr>
        <w:t>the</w:t>
      </w:r>
      <w:r>
        <w:rPr>
          <w:spacing w:val="3"/>
          <w:sz w:val="20"/>
        </w:rPr>
        <w:t xml:space="preserve"> </w:t>
      </w:r>
      <w:r>
        <w:rPr>
          <w:spacing w:val="-4"/>
          <w:sz w:val="20"/>
        </w:rPr>
        <w:t>ulna?</w:t>
      </w:r>
    </w:p>
    <w:p w14:paraId="3254B3DB" w14:textId="77777777" w:rsidR="00B51F13" w:rsidRDefault="00000000">
      <w:pPr>
        <w:pStyle w:val="ListParagraph"/>
        <w:numPr>
          <w:ilvl w:val="2"/>
          <w:numId w:val="54"/>
        </w:numPr>
        <w:tabs>
          <w:tab w:val="left" w:pos="1932"/>
        </w:tabs>
        <w:spacing w:before="10"/>
        <w:ind w:left="1932" w:hanging="716"/>
        <w:jc w:val="both"/>
        <w:rPr>
          <w:sz w:val="20"/>
        </w:rPr>
      </w:pPr>
      <w:r>
        <w:rPr>
          <w:sz w:val="20"/>
        </w:rPr>
        <w:t>B.</w:t>
      </w:r>
      <w:r>
        <w:rPr>
          <w:spacing w:val="-28"/>
          <w:sz w:val="20"/>
        </w:rPr>
        <w:t xml:space="preserve"> </w:t>
      </w:r>
      <w:r>
        <w:rPr>
          <w:sz w:val="20"/>
        </w:rPr>
        <w:t>3</w:t>
      </w:r>
      <w:r>
        <w:rPr>
          <w:spacing w:val="59"/>
          <w:w w:val="150"/>
          <w:sz w:val="20"/>
        </w:rPr>
        <w:t xml:space="preserve">   </w:t>
      </w:r>
      <w:r>
        <w:rPr>
          <w:sz w:val="20"/>
        </w:rPr>
        <w:t>C.4</w:t>
      </w:r>
      <w:r>
        <w:rPr>
          <w:spacing w:val="73"/>
          <w:w w:val="150"/>
          <w:sz w:val="20"/>
        </w:rPr>
        <w:t xml:space="preserve">   </w:t>
      </w:r>
      <w:r>
        <w:rPr>
          <w:spacing w:val="-5"/>
          <w:sz w:val="20"/>
        </w:rPr>
        <w:t>D.5</w:t>
      </w:r>
    </w:p>
    <w:p w14:paraId="7684AD73" w14:textId="77777777" w:rsidR="00B51F13" w:rsidRDefault="00B51F13">
      <w:pPr>
        <w:pStyle w:val="BodyText"/>
        <w:spacing w:before="17"/>
      </w:pPr>
    </w:p>
    <w:p w14:paraId="5AFF0D43" w14:textId="77777777" w:rsidR="00B51F13" w:rsidRDefault="00000000">
      <w:pPr>
        <w:pStyle w:val="ListParagraph"/>
        <w:numPr>
          <w:ilvl w:val="0"/>
          <w:numId w:val="54"/>
        </w:numPr>
        <w:tabs>
          <w:tab w:val="left" w:pos="1213"/>
        </w:tabs>
        <w:ind w:left="1213" w:hanging="718"/>
        <w:jc w:val="left"/>
        <w:rPr>
          <w:sz w:val="20"/>
        </w:rPr>
      </w:pPr>
      <w:r>
        <w:rPr>
          <w:sz w:val="20"/>
        </w:rPr>
        <w:t>What</w:t>
      </w:r>
      <w:r>
        <w:rPr>
          <w:spacing w:val="-1"/>
          <w:sz w:val="20"/>
        </w:rPr>
        <w:t xml:space="preserve"> </w:t>
      </w:r>
      <w:r>
        <w:rPr>
          <w:sz w:val="20"/>
        </w:rPr>
        <w:t>is</w:t>
      </w:r>
      <w:r>
        <w:rPr>
          <w:spacing w:val="-2"/>
          <w:sz w:val="20"/>
        </w:rPr>
        <w:t xml:space="preserve"> </w:t>
      </w:r>
      <w:r>
        <w:rPr>
          <w:sz w:val="20"/>
        </w:rPr>
        <w:t>the nameof</w:t>
      </w:r>
      <w:r>
        <w:rPr>
          <w:spacing w:val="-1"/>
          <w:sz w:val="20"/>
        </w:rPr>
        <w:t xml:space="preserve"> </w:t>
      </w:r>
      <w:r>
        <w:rPr>
          <w:sz w:val="20"/>
        </w:rPr>
        <w:t>the</w:t>
      </w:r>
      <w:r>
        <w:rPr>
          <w:spacing w:val="-1"/>
          <w:sz w:val="20"/>
        </w:rPr>
        <w:t xml:space="preserve"> </w:t>
      </w:r>
      <w:r>
        <w:rPr>
          <w:sz w:val="20"/>
        </w:rPr>
        <w:t>structure</w:t>
      </w:r>
      <w:r>
        <w:rPr>
          <w:spacing w:val="-1"/>
          <w:sz w:val="20"/>
        </w:rPr>
        <w:t xml:space="preserve"> </w:t>
      </w:r>
      <w:r>
        <w:rPr>
          <w:sz w:val="20"/>
        </w:rPr>
        <w:t xml:space="preserve">labelled </w:t>
      </w:r>
      <w:r>
        <w:rPr>
          <w:spacing w:val="-5"/>
          <w:sz w:val="20"/>
        </w:rPr>
        <w:t>2?</w:t>
      </w:r>
    </w:p>
    <w:p w14:paraId="05ACA02E" w14:textId="77777777" w:rsidR="00B51F13" w:rsidRDefault="00000000">
      <w:pPr>
        <w:pStyle w:val="ListParagraph"/>
        <w:numPr>
          <w:ilvl w:val="1"/>
          <w:numId w:val="54"/>
        </w:numPr>
        <w:tabs>
          <w:tab w:val="left" w:pos="1505"/>
        </w:tabs>
        <w:spacing w:before="10"/>
        <w:ind w:left="1505" w:hanging="291"/>
        <w:rPr>
          <w:sz w:val="20"/>
        </w:rPr>
      </w:pPr>
      <w:r>
        <w:rPr>
          <w:sz w:val="20"/>
        </w:rPr>
        <w:t>Odontoid</w:t>
      </w:r>
      <w:r>
        <w:rPr>
          <w:spacing w:val="-11"/>
          <w:sz w:val="20"/>
        </w:rPr>
        <w:t xml:space="preserve"> </w:t>
      </w:r>
      <w:r>
        <w:rPr>
          <w:sz w:val="20"/>
        </w:rPr>
        <w:t>process</w:t>
      </w:r>
      <w:r>
        <w:rPr>
          <w:spacing w:val="-6"/>
          <w:sz w:val="20"/>
        </w:rPr>
        <w:t xml:space="preserve"> </w:t>
      </w:r>
      <w:r>
        <w:rPr>
          <w:sz w:val="20"/>
        </w:rPr>
        <w:t>B.</w:t>
      </w:r>
      <w:r>
        <w:rPr>
          <w:spacing w:val="-10"/>
          <w:sz w:val="20"/>
        </w:rPr>
        <w:t xml:space="preserve"> </w:t>
      </w:r>
      <w:r>
        <w:rPr>
          <w:sz w:val="20"/>
        </w:rPr>
        <w:t>Olecranon</w:t>
      </w:r>
      <w:r>
        <w:rPr>
          <w:spacing w:val="-6"/>
          <w:sz w:val="20"/>
        </w:rPr>
        <w:t xml:space="preserve"> </w:t>
      </w:r>
      <w:r>
        <w:rPr>
          <w:sz w:val="20"/>
        </w:rPr>
        <w:t>B.</w:t>
      </w:r>
      <w:r>
        <w:rPr>
          <w:spacing w:val="-12"/>
          <w:sz w:val="20"/>
        </w:rPr>
        <w:t xml:space="preserve"> </w:t>
      </w:r>
      <w:r>
        <w:rPr>
          <w:spacing w:val="-2"/>
          <w:sz w:val="20"/>
        </w:rPr>
        <w:t>Process</w:t>
      </w:r>
    </w:p>
    <w:p w14:paraId="4A89BA36" w14:textId="77777777" w:rsidR="00B51F13" w:rsidRDefault="00000000">
      <w:pPr>
        <w:pStyle w:val="BodyText"/>
        <w:spacing w:before="11"/>
        <w:ind w:left="1216"/>
      </w:pPr>
      <w:r>
        <w:t>C.</w:t>
      </w:r>
      <w:r>
        <w:rPr>
          <w:spacing w:val="-4"/>
        </w:rPr>
        <w:t xml:space="preserve"> </w:t>
      </w:r>
      <w:r>
        <w:t>Patella</w:t>
      </w:r>
      <w:r>
        <w:rPr>
          <w:spacing w:val="-3"/>
        </w:rPr>
        <w:t xml:space="preserve"> </w:t>
      </w:r>
      <w:r>
        <w:t>D.</w:t>
      </w:r>
      <w:r>
        <w:rPr>
          <w:spacing w:val="-4"/>
        </w:rPr>
        <w:t xml:space="preserve"> </w:t>
      </w:r>
      <w:r>
        <w:rPr>
          <w:spacing w:val="-2"/>
        </w:rPr>
        <w:t>Condyle.</w:t>
      </w:r>
    </w:p>
    <w:p w14:paraId="20B9779F" w14:textId="77777777" w:rsidR="00B51F13" w:rsidRDefault="00B51F13">
      <w:pPr>
        <w:pStyle w:val="BodyText"/>
        <w:spacing w:before="22"/>
      </w:pPr>
    </w:p>
    <w:p w14:paraId="062EC59D" w14:textId="77777777" w:rsidR="00B51F13" w:rsidRDefault="00000000">
      <w:pPr>
        <w:pStyle w:val="ListParagraph"/>
        <w:numPr>
          <w:ilvl w:val="0"/>
          <w:numId w:val="54"/>
        </w:numPr>
        <w:tabs>
          <w:tab w:val="left" w:pos="1213"/>
          <w:tab w:val="left" w:pos="1216"/>
        </w:tabs>
        <w:spacing w:line="247" w:lineRule="auto"/>
        <w:ind w:left="1216" w:right="733" w:hanging="721"/>
        <w:jc w:val="left"/>
        <w:rPr>
          <w:sz w:val="20"/>
        </w:rPr>
      </w:pPr>
      <w:r>
        <w:rPr>
          <w:sz w:val="20"/>
        </w:rPr>
        <w:t>Thelumbar</w:t>
      </w:r>
      <w:r>
        <w:rPr>
          <w:spacing w:val="-5"/>
          <w:sz w:val="20"/>
        </w:rPr>
        <w:t xml:space="preserve"> </w:t>
      </w:r>
      <w:r>
        <w:rPr>
          <w:sz w:val="20"/>
        </w:rPr>
        <w:t>vertebra</w:t>
      </w:r>
      <w:r>
        <w:rPr>
          <w:spacing w:val="-6"/>
          <w:sz w:val="20"/>
        </w:rPr>
        <w:t xml:space="preserve"> </w:t>
      </w:r>
      <w:r>
        <w:rPr>
          <w:sz w:val="20"/>
        </w:rPr>
        <w:t>when</w:t>
      </w:r>
      <w:r>
        <w:rPr>
          <w:spacing w:val="-5"/>
          <w:sz w:val="20"/>
        </w:rPr>
        <w:t xml:space="preserve"> </w:t>
      </w:r>
      <w:r>
        <w:rPr>
          <w:sz w:val="20"/>
        </w:rPr>
        <w:t>compared</w:t>
      </w:r>
      <w:r>
        <w:rPr>
          <w:spacing w:val="-5"/>
          <w:sz w:val="20"/>
        </w:rPr>
        <w:t xml:space="preserve"> </w:t>
      </w:r>
      <w:r>
        <w:rPr>
          <w:sz w:val="20"/>
        </w:rPr>
        <w:t>with</w:t>
      </w:r>
      <w:r>
        <w:rPr>
          <w:spacing w:val="-5"/>
          <w:sz w:val="20"/>
        </w:rPr>
        <w:t xml:space="preserve"> </w:t>
      </w:r>
      <w:r>
        <w:rPr>
          <w:sz w:val="20"/>
        </w:rPr>
        <w:t>a thoracic vertebra has</w:t>
      </w:r>
      <w:r>
        <w:rPr>
          <w:spacing w:val="-3"/>
          <w:sz w:val="20"/>
        </w:rPr>
        <w:t xml:space="preserve"> </w:t>
      </w:r>
      <w:r>
        <w:rPr>
          <w:sz w:val="20"/>
        </w:rPr>
        <w:t>a</w:t>
      </w:r>
    </w:p>
    <w:p w14:paraId="4B5FCA03" w14:textId="77777777" w:rsidR="00B51F13" w:rsidRDefault="00000000">
      <w:pPr>
        <w:pStyle w:val="ListParagraph"/>
        <w:numPr>
          <w:ilvl w:val="1"/>
          <w:numId w:val="54"/>
        </w:numPr>
        <w:tabs>
          <w:tab w:val="left" w:pos="1450"/>
        </w:tabs>
        <w:spacing w:before="1"/>
        <w:ind w:left="1450" w:hanging="236"/>
        <w:rPr>
          <w:sz w:val="20"/>
        </w:rPr>
      </w:pPr>
      <w:r>
        <w:rPr>
          <w:sz w:val="20"/>
        </w:rPr>
        <w:t>longer</w:t>
      </w:r>
      <w:r>
        <w:rPr>
          <w:spacing w:val="-13"/>
          <w:sz w:val="20"/>
        </w:rPr>
        <w:t xml:space="preserve"> </w:t>
      </w:r>
      <w:r>
        <w:rPr>
          <w:sz w:val="20"/>
        </w:rPr>
        <w:t>neural</w:t>
      </w:r>
      <w:r>
        <w:rPr>
          <w:spacing w:val="-12"/>
          <w:sz w:val="20"/>
        </w:rPr>
        <w:t xml:space="preserve"> </w:t>
      </w:r>
      <w:r>
        <w:rPr>
          <w:sz w:val="20"/>
        </w:rPr>
        <w:t>spine</w:t>
      </w:r>
      <w:r>
        <w:rPr>
          <w:spacing w:val="-14"/>
          <w:sz w:val="20"/>
        </w:rPr>
        <w:t xml:space="preserve"> </w:t>
      </w:r>
      <w:r>
        <w:rPr>
          <w:sz w:val="20"/>
        </w:rPr>
        <w:t>B.</w:t>
      </w:r>
      <w:r>
        <w:rPr>
          <w:spacing w:val="-13"/>
          <w:sz w:val="20"/>
        </w:rPr>
        <w:t xml:space="preserve"> </w:t>
      </w:r>
      <w:r>
        <w:rPr>
          <w:sz w:val="20"/>
        </w:rPr>
        <w:t>wider</w:t>
      </w:r>
      <w:r>
        <w:rPr>
          <w:spacing w:val="-8"/>
          <w:sz w:val="20"/>
        </w:rPr>
        <w:t xml:space="preserve"> </w:t>
      </w:r>
      <w:r>
        <w:rPr>
          <w:sz w:val="20"/>
        </w:rPr>
        <w:t>neural</w:t>
      </w:r>
      <w:r>
        <w:rPr>
          <w:spacing w:val="-12"/>
          <w:sz w:val="20"/>
        </w:rPr>
        <w:t xml:space="preserve"> </w:t>
      </w:r>
      <w:r>
        <w:rPr>
          <w:spacing w:val="-4"/>
          <w:sz w:val="20"/>
        </w:rPr>
        <w:t>canal</w:t>
      </w:r>
    </w:p>
    <w:p w14:paraId="34D5B4D9" w14:textId="77777777" w:rsidR="00B51F13" w:rsidRDefault="00000000">
      <w:pPr>
        <w:pStyle w:val="BodyText"/>
        <w:spacing w:before="13"/>
        <w:ind w:left="1216"/>
      </w:pPr>
      <w:r>
        <w:t>C.</w:t>
      </w:r>
      <w:r>
        <w:rPr>
          <w:spacing w:val="-5"/>
        </w:rPr>
        <w:t xml:space="preserve"> </w:t>
      </w:r>
      <w:r>
        <w:t>thicker</w:t>
      </w:r>
      <w:r>
        <w:rPr>
          <w:spacing w:val="-3"/>
        </w:rPr>
        <w:t xml:space="preserve"> </w:t>
      </w:r>
      <w:r>
        <w:t>centrum</w:t>
      </w:r>
      <w:r>
        <w:rPr>
          <w:spacing w:val="41"/>
        </w:rPr>
        <w:t xml:space="preserve"> </w:t>
      </w:r>
      <w:r>
        <w:t>D.</w:t>
      </w:r>
      <w:r>
        <w:rPr>
          <w:spacing w:val="-4"/>
        </w:rPr>
        <w:t xml:space="preserve"> </w:t>
      </w:r>
      <w:r>
        <w:t>shorter</w:t>
      </w:r>
      <w:r>
        <w:rPr>
          <w:spacing w:val="-2"/>
        </w:rPr>
        <w:t xml:space="preserve"> </w:t>
      </w:r>
      <w:r>
        <w:t>transverse</w:t>
      </w:r>
      <w:r>
        <w:rPr>
          <w:spacing w:val="-10"/>
        </w:rPr>
        <w:t xml:space="preserve"> </w:t>
      </w:r>
      <w:r>
        <w:rPr>
          <w:spacing w:val="-2"/>
        </w:rPr>
        <w:t>process.</w:t>
      </w:r>
    </w:p>
    <w:p w14:paraId="0587C7EC" w14:textId="77777777" w:rsidR="00B51F13" w:rsidRDefault="00B51F13">
      <w:pPr>
        <w:pStyle w:val="BodyText"/>
        <w:spacing w:before="20"/>
      </w:pPr>
    </w:p>
    <w:p w14:paraId="450D491A" w14:textId="77777777" w:rsidR="00B51F13" w:rsidRDefault="00000000">
      <w:pPr>
        <w:pStyle w:val="ListParagraph"/>
        <w:numPr>
          <w:ilvl w:val="0"/>
          <w:numId w:val="54"/>
        </w:numPr>
        <w:tabs>
          <w:tab w:val="left" w:pos="1213"/>
        </w:tabs>
        <w:ind w:left="1213" w:hanging="718"/>
        <w:jc w:val="left"/>
        <w:rPr>
          <w:sz w:val="20"/>
        </w:rPr>
      </w:pPr>
      <w:r>
        <w:rPr>
          <w:sz w:val="20"/>
        </w:rPr>
        <w:t>Wind-pollinated</w:t>
      </w:r>
      <w:r>
        <w:rPr>
          <w:spacing w:val="-13"/>
          <w:sz w:val="20"/>
        </w:rPr>
        <w:t xml:space="preserve"> </w:t>
      </w:r>
      <w:r>
        <w:rPr>
          <w:sz w:val="20"/>
        </w:rPr>
        <w:t>flowers</w:t>
      </w:r>
      <w:r>
        <w:rPr>
          <w:spacing w:val="-10"/>
          <w:sz w:val="20"/>
        </w:rPr>
        <w:t xml:space="preserve"> </w:t>
      </w:r>
      <w:r>
        <w:rPr>
          <w:sz w:val="20"/>
        </w:rPr>
        <w:t>usually</w:t>
      </w:r>
      <w:r>
        <w:rPr>
          <w:spacing w:val="-15"/>
          <w:sz w:val="20"/>
        </w:rPr>
        <w:t xml:space="preserve"> </w:t>
      </w:r>
      <w:r>
        <w:rPr>
          <w:spacing w:val="-4"/>
          <w:sz w:val="20"/>
        </w:rPr>
        <w:t>have</w:t>
      </w:r>
    </w:p>
    <w:p w14:paraId="29BA5645" w14:textId="77777777" w:rsidR="00B51F13" w:rsidRDefault="00000000">
      <w:pPr>
        <w:pStyle w:val="BodyText"/>
        <w:spacing w:before="10" w:line="247" w:lineRule="auto"/>
        <w:ind w:left="1451" w:right="107" w:hanging="238"/>
      </w:pPr>
      <w:r>
        <w:t>A.</w:t>
      </w:r>
      <w:r>
        <w:rPr>
          <w:spacing w:val="-2"/>
        </w:rPr>
        <w:t xml:space="preserve"> </w:t>
      </w:r>
      <w:r>
        <w:t>rough</w:t>
      </w:r>
      <w:r>
        <w:rPr>
          <w:spacing w:val="-6"/>
        </w:rPr>
        <w:t xml:space="preserve"> </w:t>
      </w:r>
      <w:r>
        <w:t>pollen</w:t>
      </w:r>
      <w:r>
        <w:rPr>
          <w:spacing w:val="-7"/>
        </w:rPr>
        <w:t xml:space="preserve"> </w:t>
      </w:r>
      <w:r>
        <w:t>grains</w:t>
      </w:r>
      <w:r>
        <w:rPr>
          <w:spacing w:val="-5"/>
        </w:rPr>
        <w:t xml:space="preserve"> </w:t>
      </w:r>
      <w:r>
        <w:t>B.</w:t>
      </w:r>
      <w:r>
        <w:rPr>
          <w:spacing w:val="-12"/>
        </w:rPr>
        <w:t xml:space="preserve"> </w:t>
      </w:r>
      <w:r>
        <w:t>stickystigmas</w:t>
      </w:r>
      <w:r>
        <w:rPr>
          <w:spacing w:val="-7"/>
        </w:rPr>
        <w:t xml:space="preserve"> </w:t>
      </w:r>
      <w:r>
        <w:t>C.</w:t>
      </w:r>
      <w:r>
        <w:rPr>
          <w:spacing w:val="-6"/>
        </w:rPr>
        <w:t xml:space="preserve"> </w:t>
      </w:r>
      <w:r>
        <w:t>small and short stigmas D. long styles.</w:t>
      </w:r>
    </w:p>
    <w:p w14:paraId="6C8C5727" w14:textId="77777777" w:rsidR="00B51F13" w:rsidRDefault="00000000">
      <w:pPr>
        <w:pStyle w:val="ListParagraph"/>
        <w:numPr>
          <w:ilvl w:val="0"/>
          <w:numId w:val="54"/>
        </w:numPr>
        <w:tabs>
          <w:tab w:val="left" w:pos="1193"/>
        </w:tabs>
        <w:spacing w:before="79" w:line="247" w:lineRule="auto"/>
        <w:ind w:left="1193" w:right="762" w:hanging="720"/>
        <w:jc w:val="left"/>
        <w:rPr>
          <w:sz w:val="20"/>
        </w:rPr>
      </w:pPr>
      <w:r>
        <w:br w:type="column"/>
      </w:r>
      <w:r>
        <w:rPr>
          <w:sz w:val="20"/>
        </w:rPr>
        <w:t>The</w:t>
      </w:r>
      <w:r>
        <w:rPr>
          <w:spacing w:val="-4"/>
          <w:sz w:val="20"/>
        </w:rPr>
        <w:t xml:space="preserve"> </w:t>
      </w:r>
      <w:r>
        <w:rPr>
          <w:sz w:val="20"/>
        </w:rPr>
        <w:t>components</w:t>
      </w:r>
      <w:r>
        <w:rPr>
          <w:spacing w:val="-6"/>
          <w:sz w:val="20"/>
        </w:rPr>
        <w:t xml:space="preserve"> </w:t>
      </w:r>
      <w:r>
        <w:rPr>
          <w:sz w:val="20"/>
        </w:rPr>
        <w:t>of</w:t>
      </w:r>
      <w:r>
        <w:rPr>
          <w:spacing w:val="-10"/>
          <w:sz w:val="20"/>
        </w:rPr>
        <w:t xml:space="preserve"> </w:t>
      </w:r>
      <w:r>
        <w:rPr>
          <w:sz w:val="20"/>
        </w:rPr>
        <w:t>castor</w:t>
      </w:r>
      <w:r>
        <w:rPr>
          <w:spacing w:val="-4"/>
          <w:sz w:val="20"/>
        </w:rPr>
        <w:t xml:space="preserve"> </w:t>
      </w:r>
      <w:r>
        <w:rPr>
          <w:sz w:val="20"/>
        </w:rPr>
        <w:t>oil</w:t>
      </w:r>
      <w:r>
        <w:rPr>
          <w:spacing w:val="-5"/>
          <w:sz w:val="20"/>
        </w:rPr>
        <w:t xml:space="preserve"> </w:t>
      </w:r>
      <w:r>
        <w:rPr>
          <w:sz w:val="20"/>
        </w:rPr>
        <w:t>seed</w:t>
      </w:r>
      <w:r>
        <w:rPr>
          <w:spacing w:val="-1"/>
          <w:sz w:val="20"/>
        </w:rPr>
        <w:t xml:space="preserve"> </w:t>
      </w:r>
      <w:r>
        <w:rPr>
          <w:sz w:val="20"/>
        </w:rPr>
        <w:t>and the maize grain are</w:t>
      </w:r>
      <w:r>
        <w:rPr>
          <w:spacing w:val="-5"/>
          <w:sz w:val="20"/>
        </w:rPr>
        <w:t xml:space="preserve"> </w:t>
      </w:r>
      <w:r>
        <w:rPr>
          <w:sz w:val="20"/>
        </w:rPr>
        <w:t xml:space="preserve">similar </w:t>
      </w:r>
      <w:r>
        <w:rPr>
          <w:sz w:val="20"/>
          <w:u w:val="single"/>
        </w:rPr>
        <w:t>EXCEPT</w:t>
      </w:r>
      <w:r>
        <w:rPr>
          <w:sz w:val="20"/>
        </w:rPr>
        <w:t xml:space="preserve"> for</w:t>
      </w:r>
      <w:r>
        <w:rPr>
          <w:spacing w:val="-8"/>
          <w:sz w:val="20"/>
        </w:rPr>
        <w:t xml:space="preserve"> </w:t>
      </w:r>
      <w:r>
        <w:rPr>
          <w:sz w:val="20"/>
        </w:rPr>
        <w:t>the</w:t>
      </w:r>
    </w:p>
    <w:p w14:paraId="5EF854F3" w14:textId="77777777" w:rsidR="00B51F13" w:rsidRDefault="00000000">
      <w:pPr>
        <w:pStyle w:val="ListParagraph"/>
        <w:numPr>
          <w:ilvl w:val="1"/>
          <w:numId w:val="54"/>
        </w:numPr>
        <w:tabs>
          <w:tab w:val="left" w:pos="1412"/>
        </w:tabs>
        <w:spacing w:before="3"/>
        <w:ind w:left="1412" w:hanging="222"/>
        <w:rPr>
          <w:sz w:val="20"/>
        </w:rPr>
      </w:pPr>
      <w:r>
        <w:rPr>
          <w:spacing w:val="-8"/>
          <w:sz w:val="20"/>
        </w:rPr>
        <w:t>number</w:t>
      </w:r>
      <w:r>
        <w:rPr>
          <w:spacing w:val="-14"/>
          <w:sz w:val="20"/>
        </w:rPr>
        <w:t xml:space="preserve"> </w:t>
      </w:r>
      <w:r>
        <w:rPr>
          <w:spacing w:val="-8"/>
          <w:sz w:val="20"/>
        </w:rPr>
        <w:t>of</w:t>
      </w:r>
      <w:r>
        <w:rPr>
          <w:spacing w:val="-9"/>
          <w:sz w:val="20"/>
        </w:rPr>
        <w:t xml:space="preserve"> </w:t>
      </w:r>
      <w:r>
        <w:rPr>
          <w:spacing w:val="-8"/>
          <w:sz w:val="20"/>
        </w:rPr>
        <w:t>cotyledons</w:t>
      </w:r>
      <w:r>
        <w:rPr>
          <w:spacing w:val="-19"/>
          <w:sz w:val="20"/>
        </w:rPr>
        <w:t xml:space="preserve"> </w:t>
      </w:r>
      <w:r>
        <w:rPr>
          <w:spacing w:val="-8"/>
          <w:sz w:val="20"/>
        </w:rPr>
        <w:t>B.</w:t>
      </w:r>
      <w:r>
        <w:rPr>
          <w:spacing w:val="-16"/>
          <w:sz w:val="20"/>
        </w:rPr>
        <w:t xml:space="preserve"> </w:t>
      </w:r>
      <w:r>
        <w:rPr>
          <w:spacing w:val="-8"/>
          <w:sz w:val="20"/>
        </w:rPr>
        <w:t>location</w:t>
      </w:r>
      <w:r>
        <w:rPr>
          <w:spacing w:val="-15"/>
          <w:sz w:val="20"/>
        </w:rPr>
        <w:t xml:space="preserve"> </w:t>
      </w:r>
      <w:r>
        <w:rPr>
          <w:spacing w:val="-8"/>
          <w:sz w:val="20"/>
        </w:rPr>
        <w:t>of</w:t>
      </w:r>
      <w:r>
        <w:rPr>
          <w:spacing w:val="-16"/>
          <w:sz w:val="20"/>
        </w:rPr>
        <w:t xml:space="preserve"> </w:t>
      </w:r>
      <w:r>
        <w:rPr>
          <w:spacing w:val="-8"/>
          <w:sz w:val="20"/>
        </w:rPr>
        <w:t>theembryo</w:t>
      </w:r>
    </w:p>
    <w:p w14:paraId="77DFC9C3" w14:textId="77777777" w:rsidR="00B51F13" w:rsidRDefault="00000000">
      <w:pPr>
        <w:pStyle w:val="BodyText"/>
        <w:spacing w:before="10"/>
        <w:ind w:left="1193"/>
      </w:pPr>
      <w:r>
        <w:t>C.</w:t>
      </w:r>
      <w:r>
        <w:rPr>
          <w:spacing w:val="-4"/>
        </w:rPr>
        <w:t xml:space="preserve"> </w:t>
      </w:r>
      <w:r>
        <w:t>number</w:t>
      </w:r>
      <w:r>
        <w:rPr>
          <w:spacing w:val="-4"/>
        </w:rPr>
        <w:t xml:space="preserve"> </w:t>
      </w:r>
      <w:r>
        <w:t>of</w:t>
      </w:r>
      <w:r>
        <w:rPr>
          <w:spacing w:val="-3"/>
        </w:rPr>
        <w:t xml:space="preserve"> </w:t>
      </w:r>
      <w:r>
        <w:t>radicles</w:t>
      </w:r>
      <w:r>
        <w:rPr>
          <w:spacing w:val="-4"/>
        </w:rPr>
        <w:t xml:space="preserve"> </w:t>
      </w:r>
      <w:r>
        <w:t>D.</w:t>
      </w:r>
      <w:r>
        <w:rPr>
          <w:spacing w:val="-2"/>
        </w:rPr>
        <w:t xml:space="preserve"> </w:t>
      </w:r>
      <w:r>
        <w:t>number</w:t>
      </w:r>
      <w:r>
        <w:rPr>
          <w:spacing w:val="-2"/>
        </w:rPr>
        <w:t xml:space="preserve"> </w:t>
      </w:r>
      <w:r>
        <w:t>of</w:t>
      </w:r>
      <w:r>
        <w:rPr>
          <w:spacing w:val="-5"/>
        </w:rPr>
        <w:t xml:space="preserve"> </w:t>
      </w:r>
      <w:r>
        <w:rPr>
          <w:spacing w:val="-2"/>
        </w:rPr>
        <w:t>plumules.</w:t>
      </w:r>
    </w:p>
    <w:p w14:paraId="5F4C35B9" w14:textId="77777777" w:rsidR="00B51F13" w:rsidRDefault="00B51F13">
      <w:pPr>
        <w:pStyle w:val="BodyText"/>
        <w:spacing w:before="21"/>
      </w:pPr>
    </w:p>
    <w:p w14:paraId="09B5EC07" w14:textId="77777777" w:rsidR="00B51F13" w:rsidRDefault="00000000">
      <w:pPr>
        <w:pStyle w:val="ListParagraph"/>
        <w:numPr>
          <w:ilvl w:val="0"/>
          <w:numId w:val="54"/>
        </w:numPr>
        <w:tabs>
          <w:tab w:val="left" w:pos="1193"/>
        </w:tabs>
        <w:ind w:left="1193"/>
        <w:jc w:val="left"/>
        <w:rPr>
          <w:sz w:val="20"/>
        </w:rPr>
      </w:pPr>
      <w:r>
        <w:rPr>
          <w:spacing w:val="-2"/>
          <w:sz w:val="20"/>
        </w:rPr>
        <w:t>A</w:t>
      </w:r>
      <w:r>
        <w:rPr>
          <w:spacing w:val="-12"/>
          <w:sz w:val="20"/>
        </w:rPr>
        <w:t xml:space="preserve"> </w:t>
      </w:r>
      <w:r>
        <w:rPr>
          <w:spacing w:val="-2"/>
          <w:sz w:val="20"/>
        </w:rPr>
        <w:t>corm</w:t>
      </w:r>
      <w:r>
        <w:rPr>
          <w:spacing w:val="-4"/>
          <w:sz w:val="20"/>
        </w:rPr>
        <w:t xml:space="preserve"> </w:t>
      </w:r>
      <w:r>
        <w:rPr>
          <w:spacing w:val="-2"/>
          <w:sz w:val="20"/>
        </w:rPr>
        <w:t>differs</w:t>
      </w:r>
      <w:r>
        <w:rPr>
          <w:spacing w:val="-12"/>
          <w:sz w:val="20"/>
        </w:rPr>
        <w:t xml:space="preserve"> </w:t>
      </w:r>
      <w:r>
        <w:rPr>
          <w:spacing w:val="-2"/>
          <w:sz w:val="20"/>
        </w:rPr>
        <w:t>from</w:t>
      </w:r>
      <w:r>
        <w:rPr>
          <w:spacing w:val="-10"/>
          <w:sz w:val="20"/>
        </w:rPr>
        <w:t xml:space="preserve"> </w:t>
      </w:r>
      <w:r>
        <w:rPr>
          <w:spacing w:val="-2"/>
          <w:sz w:val="20"/>
        </w:rPr>
        <w:t>a</w:t>
      </w:r>
      <w:r>
        <w:rPr>
          <w:spacing w:val="-7"/>
          <w:sz w:val="20"/>
        </w:rPr>
        <w:t xml:space="preserve"> </w:t>
      </w:r>
      <w:r>
        <w:rPr>
          <w:spacing w:val="-2"/>
          <w:sz w:val="20"/>
        </w:rPr>
        <w:t>bulb</w:t>
      </w:r>
      <w:r>
        <w:rPr>
          <w:spacing w:val="-8"/>
          <w:sz w:val="20"/>
        </w:rPr>
        <w:t xml:space="preserve"> </w:t>
      </w:r>
      <w:r>
        <w:rPr>
          <w:spacing w:val="-2"/>
          <w:sz w:val="20"/>
        </w:rPr>
        <w:t>in</w:t>
      </w:r>
      <w:r>
        <w:rPr>
          <w:spacing w:val="-3"/>
          <w:sz w:val="20"/>
        </w:rPr>
        <w:t xml:space="preserve"> </w:t>
      </w:r>
      <w:r>
        <w:rPr>
          <w:spacing w:val="-4"/>
          <w:sz w:val="20"/>
        </w:rPr>
        <w:t>that</w:t>
      </w:r>
    </w:p>
    <w:p w14:paraId="232C78A6" w14:textId="77777777" w:rsidR="00B51F13" w:rsidRDefault="00000000">
      <w:pPr>
        <w:pStyle w:val="ListParagraph"/>
        <w:numPr>
          <w:ilvl w:val="1"/>
          <w:numId w:val="54"/>
        </w:numPr>
        <w:tabs>
          <w:tab w:val="left" w:pos="1436"/>
        </w:tabs>
        <w:spacing w:before="10"/>
        <w:ind w:left="1436" w:hanging="246"/>
        <w:rPr>
          <w:sz w:val="20"/>
        </w:rPr>
      </w:pPr>
      <w:r>
        <w:rPr>
          <w:sz w:val="20"/>
        </w:rPr>
        <w:t>its</w:t>
      </w:r>
      <w:r>
        <w:rPr>
          <w:spacing w:val="-9"/>
          <w:sz w:val="20"/>
        </w:rPr>
        <w:t xml:space="preserve"> </w:t>
      </w:r>
      <w:r>
        <w:rPr>
          <w:sz w:val="20"/>
        </w:rPr>
        <w:t>stem</w:t>
      </w:r>
      <w:r>
        <w:rPr>
          <w:spacing w:val="-3"/>
          <w:sz w:val="20"/>
        </w:rPr>
        <w:t xml:space="preserve"> </w:t>
      </w:r>
      <w:r>
        <w:rPr>
          <w:sz w:val="20"/>
        </w:rPr>
        <w:t>is</w:t>
      </w:r>
      <w:r>
        <w:rPr>
          <w:spacing w:val="-2"/>
          <w:sz w:val="20"/>
        </w:rPr>
        <w:t xml:space="preserve"> </w:t>
      </w:r>
      <w:r>
        <w:rPr>
          <w:sz w:val="20"/>
        </w:rPr>
        <w:t>the</w:t>
      </w:r>
      <w:r>
        <w:rPr>
          <w:spacing w:val="1"/>
          <w:sz w:val="20"/>
        </w:rPr>
        <w:t xml:space="preserve"> </w:t>
      </w:r>
      <w:r>
        <w:rPr>
          <w:sz w:val="20"/>
        </w:rPr>
        <w:t>main</w:t>
      </w:r>
      <w:r>
        <w:rPr>
          <w:spacing w:val="-2"/>
          <w:sz w:val="20"/>
        </w:rPr>
        <w:t xml:space="preserve"> </w:t>
      </w:r>
      <w:r>
        <w:rPr>
          <w:sz w:val="20"/>
        </w:rPr>
        <w:t>food</w:t>
      </w:r>
      <w:r>
        <w:rPr>
          <w:spacing w:val="-8"/>
          <w:sz w:val="20"/>
        </w:rPr>
        <w:t xml:space="preserve"> </w:t>
      </w:r>
      <w:r>
        <w:rPr>
          <w:sz w:val="20"/>
        </w:rPr>
        <w:t>storage</w:t>
      </w:r>
      <w:r>
        <w:rPr>
          <w:spacing w:val="-16"/>
          <w:sz w:val="20"/>
        </w:rPr>
        <w:t xml:space="preserve"> </w:t>
      </w:r>
      <w:r>
        <w:rPr>
          <w:spacing w:val="-2"/>
          <w:sz w:val="20"/>
        </w:rPr>
        <w:t>organ</w:t>
      </w:r>
    </w:p>
    <w:p w14:paraId="7C1D434E" w14:textId="77777777" w:rsidR="00B51F13" w:rsidRDefault="00000000">
      <w:pPr>
        <w:pStyle w:val="ListParagraph"/>
        <w:numPr>
          <w:ilvl w:val="1"/>
          <w:numId w:val="54"/>
        </w:numPr>
        <w:tabs>
          <w:tab w:val="left" w:pos="1422"/>
        </w:tabs>
        <w:spacing w:before="10"/>
        <w:ind w:left="1422" w:hanging="232"/>
        <w:rPr>
          <w:sz w:val="20"/>
        </w:rPr>
      </w:pPr>
      <w:r>
        <w:rPr>
          <w:sz w:val="20"/>
        </w:rPr>
        <w:t>it</w:t>
      </w:r>
      <w:r>
        <w:rPr>
          <w:spacing w:val="-5"/>
          <w:sz w:val="20"/>
        </w:rPr>
        <w:t xml:space="preserve"> </w:t>
      </w:r>
      <w:r>
        <w:rPr>
          <w:sz w:val="20"/>
        </w:rPr>
        <w:t>has</w:t>
      </w:r>
      <w:r>
        <w:rPr>
          <w:spacing w:val="1"/>
          <w:sz w:val="20"/>
        </w:rPr>
        <w:t xml:space="preserve"> </w:t>
      </w:r>
      <w:r>
        <w:rPr>
          <w:sz w:val="20"/>
        </w:rPr>
        <w:t>a</w:t>
      </w:r>
      <w:r>
        <w:rPr>
          <w:spacing w:val="-3"/>
          <w:sz w:val="20"/>
        </w:rPr>
        <w:t xml:space="preserve"> </w:t>
      </w:r>
      <w:r>
        <w:rPr>
          <w:sz w:val="20"/>
        </w:rPr>
        <w:t>flattened</w:t>
      </w:r>
      <w:r>
        <w:rPr>
          <w:spacing w:val="-2"/>
          <w:sz w:val="20"/>
        </w:rPr>
        <w:t xml:space="preserve"> </w:t>
      </w:r>
      <w:r>
        <w:rPr>
          <w:sz w:val="20"/>
        </w:rPr>
        <w:t>disc-shaped</w:t>
      </w:r>
      <w:r>
        <w:rPr>
          <w:spacing w:val="-25"/>
          <w:sz w:val="20"/>
        </w:rPr>
        <w:t xml:space="preserve"> </w:t>
      </w:r>
      <w:r>
        <w:rPr>
          <w:spacing w:val="-4"/>
          <w:sz w:val="20"/>
        </w:rPr>
        <w:t>stem</w:t>
      </w:r>
    </w:p>
    <w:p w14:paraId="09AC00B9" w14:textId="77777777" w:rsidR="00B51F13" w:rsidRDefault="00000000">
      <w:pPr>
        <w:pStyle w:val="ListParagraph"/>
        <w:numPr>
          <w:ilvl w:val="1"/>
          <w:numId w:val="54"/>
        </w:numPr>
        <w:tabs>
          <w:tab w:val="left" w:pos="1431"/>
        </w:tabs>
        <w:spacing w:before="10"/>
        <w:ind w:left="1431" w:hanging="241"/>
        <w:rPr>
          <w:sz w:val="20"/>
        </w:rPr>
      </w:pPr>
      <w:r>
        <w:rPr>
          <w:sz w:val="20"/>
        </w:rPr>
        <w:t>buds</w:t>
      </w:r>
      <w:r>
        <w:rPr>
          <w:spacing w:val="-4"/>
          <w:sz w:val="20"/>
        </w:rPr>
        <w:t xml:space="preserve"> </w:t>
      </w:r>
      <w:r>
        <w:rPr>
          <w:sz w:val="20"/>
        </w:rPr>
        <w:t>are</w:t>
      </w:r>
      <w:r>
        <w:rPr>
          <w:spacing w:val="-2"/>
          <w:sz w:val="20"/>
        </w:rPr>
        <w:t xml:space="preserve"> </w:t>
      </w:r>
      <w:r>
        <w:rPr>
          <w:sz w:val="20"/>
        </w:rPr>
        <w:t>absent</w:t>
      </w:r>
      <w:r>
        <w:rPr>
          <w:spacing w:val="-3"/>
          <w:sz w:val="20"/>
        </w:rPr>
        <w:t xml:space="preserve"> </w:t>
      </w:r>
      <w:r>
        <w:rPr>
          <w:sz w:val="20"/>
        </w:rPr>
        <w:t>in</w:t>
      </w:r>
      <w:r>
        <w:rPr>
          <w:spacing w:val="1"/>
          <w:sz w:val="20"/>
        </w:rPr>
        <w:t xml:space="preserve"> </w:t>
      </w:r>
      <w:r>
        <w:rPr>
          <w:sz w:val="20"/>
        </w:rPr>
        <w:t>the</w:t>
      </w:r>
      <w:r>
        <w:rPr>
          <w:spacing w:val="4"/>
          <w:sz w:val="20"/>
        </w:rPr>
        <w:t xml:space="preserve"> </w:t>
      </w:r>
      <w:r>
        <w:rPr>
          <w:sz w:val="20"/>
        </w:rPr>
        <w:t>axils</w:t>
      </w:r>
      <w:r>
        <w:rPr>
          <w:spacing w:val="-3"/>
          <w:sz w:val="20"/>
        </w:rPr>
        <w:t xml:space="preserve"> </w:t>
      </w:r>
      <w:r>
        <w:rPr>
          <w:sz w:val="20"/>
        </w:rPr>
        <w:t>of</w:t>
      </w:r>
      <w:r>
        <w:rPr>
          <w:spacing w:val="-8"/>
          <w:sz w:val="20"/>
        </w:rPr>
        <w:t xml:space="preserve"> </w:t>
      </w:r>
      <w:r>
        <w:rPr>
          <w:spacing w:val="-2"/>
          <w:sz w:val="20"/>
        </w:rPr>
        <w:t>theleaves</w:t>
      </w:r>
    </w:p>
    <w:p w14:paraId="26A47693" w14:textId="77777777" w:rsidR="00B51F13" w:rsidRDefault="00000000">
      <w:pPr>
        <w:pStyle w:val="ListParagraph"/>
        <w:numPr>
          <w:ilvl w:val="1"/>
          <w:numId w:val="54"/>
        </w:numPr>
        <w:tabs>
          <w:tab w:val="left" w:pos="1445"/>
        </w:tabs>
        <w:spacing w:before="10"/>
        <w:ind w:left="1445" w:hanging="255"/>
        <w:rPr>
          <w:sz w:val="20"/>
        </w:rPr>
      </w:pPr>
      <w:r>
        <w:rPr>
          <w:sz w:val="20"/>
        </w:rPr>
        <w:t>adventitious</w:t>
      </w:r>
      <w:r>
        <w:rPr>
          <w:spacing w:val="-5"/>
          <w:sz w:val="20"/>
        </w:rPr>
        <w:t xml:space="preserve"> </w:t>
      </w:r>
      <w:r>
        <w:rPr>
          <w:sz w:val="20"/>
        </w:rPr>
        <w:t>roots</w:t>
      </w:r>
      <w:r>
        <w:rPr>
          <w:spacing w:val="-5"/>
          <w:sz w:val="20"/>
        </w:rPr>
        <w:t xml:space="preserve"> </w:t>
      </w:r>
      <w:r>
        <w:rPr>
          <w:sz w:val="20"/>
        </w:rPr>
        <w:t>are</w:t>
      </w:r>
      <w:r>
        <w:rPr>
          <w:spacing w:val="5"/>
          <w:sz w:val="20"/>
        </w:rPr>
        <w:t xml:space="preserve"> </w:t>
      </w:r>
      <w:r>
        <w:rPr>
          <w:spacing w:val="-2"/>
          <w:sz w:val="20"/>
        </w:rPr>
        <w:t>present</w:t>
      </w:r>
    </w:p>
    <w:p w14:paraId="0E65B62E" w14:textId="77777777" w:rsidR="00B51F13" w:rsidRDefault="00B51F13">
      <w:pPr>
        <w:pStyle w:val="BodyText"/>
        <w:spacing w:before="20"/>
      </w:pPr>
    </w:p>
    <w:p w14:paraId="6F0AAED7" w14:textId="77777777" w:rsidR="00B51F13" w:rsidRDefault="00000000">
      <w:pPr>
        <w:pStyle w:val="ListParagraph"/>
        <w:numPr>
          <w:ilvl w:val="0"/>
          <w:numId w:val="54"/>
        </w:numPr>
        <w:tabs>
          <w:tab w:val="left" w:pos="1193"/>
        </w:tabs>
        <w:spacing w:line="247" w:lineRule="auto"/>
        <w:ind w:left="1193" w:right="1142" w:hanging="720"/>
        <w:jc w:val="left"/>
        <w:rPr>
          <w:sz w:val="20"/>
        </w:rPr>
      </w:pPr>
      <w:r>
        <w:rPr>
          <w:sz w:val="20"/>
        </w:rPr>
        <w:t>Exponential</w:t>
      </w:r>
      <w:r>
        <w:rPr>
          <w:spacing w:val="-8"/>
          <w:sz w:val="20"/>
        </w:rPr>
        <w:t xml:space="preserve"> </w:t>
      </w:r>
      <w:r>
        <w:rPr>
          <w:sz w:val="20"/>
        </w:rPr>
        <w:t>increase</w:t>
      </w:r>
      <w:r>
        <w:rPr>
          <w:spacing w:val="-5"/>
          <w:sz w:val="20"/>
        </w:rPr>
        <w:t xml:space="preserve"> </w:t>
      </w:r>
      <w:r>
        <w:rPr>
          <w:sz w:val="20"/>
        </w:rPr>
        <w:t>in</w:t>
      </w:r>
      <w:r>
        <w:rPr>
          <w:spacing w:val="-1"/>
          <w:sz w:val="20"/>
        </w:rPr>
        <w:t xml:space="preserve"> </w:t>
      </w:r>
      <w:r>
        <w:rPr>
          <w:sz w:val="20"/>
        </w:rPr>
        <w:t>the</w:t>
      </w:r>
      <w:r>
        <w:rPr>
          <w:spacing w:val="-7"/>
          <w:sz w:val="20"/>
        </w:rPr>
        <w:t xml:space="preserve"> </w:t>
      </w:r>
      <w:r>
        <w:rPr>
          <w:sz w:val="20"/>
        </w:rPr>
        <w:t>population</w:t>
      </w:r>
      <w:r>
        <w:rPr>
          <w:spacing w:val="-7"/>
          <w:sz w:val="20"/>
        </w:rPr>
        <w:t xml:space="preserve"> </w:t>
      </w:r>
      <w:r>
        <w:rPr>
          <w:sz w:val="20"/>
        </w:rPr>
        <w:t>of</w:t>
      </w:r>
      <w:r>
        <w:rPr>
          <w:spacing w:val="-12"/>
          <w:sz w:val="20"/>
        </w:rPr>
        <w:t xml:space="preserve"> </w:t>
      </w:r>
      <w:r>
        <w:rPr>
          <w:sz w:val="20"/>
        </w:rPr>
        <w:t>an organism is a characteristic feature of</w:t>
      </w:r>
    </w:p>
    <w:p w14:paraId="07E26DC9" w14:textId="77777777" w:rsidR="00B51F13" w:rsidRDefault="00000000">
      <w:pPr>
        <w:pStyle w:val="ListParagraph"/>
        <w:numPr>
          <w:ilvl w:val="1"/>
          <w:numId w:val="54"/>
        </w:numPr>
        <w:tabs>
          <w:tab w:val="left" w:pos="1431"/>
        </w:tabs>
        <w:spacing w:before="6"/>
        <w:ind w:left="1431" w:hanging="241"/>
        <w:rPr>
          <w:sz w:val="20"/>
        </w:rPr>
      </w:pPr>
      <w:r>
        <w:rPr>
          <w:sz w:val="20"/>
        </w:rPr>
        <w:t>binary</w:t>
      </w:r>
      <w:r>
        <w:rPr>
          <w:spacing w:val="-10"/>
          <w:sz w:val="20"/>
        </w:rPr>
        <w:t xml:space="preserve"> </w:t>
      </w:r>
      <w:r>
        <w:rPr>
          <w:sz w:val="20"/>
        </w:rPr>
        <w:t>fission</w:t>
      </w:r>
      <w:r>
        <w:rPr>
          <w:spacing w:val="-4"/>
          <w:sz w:val="20"/>
        </w:rPr>
        <w:t xml:space="preserve"> </w:t>
      </w:r>
      <w:r>
        <w:rPr>
          <w:sz w:val="20"/>
        </w:rPr>
        <w:t>B.</w:t>
      </w:r>
      <w:r>
        <w:rPr>
          <w:spacing w:val="-10"/>
          <w:sz w:val="20"/>
        </w:rPr>
        <w:t xml:space="preserve"> </w:t>
      </w:r>
      <w:r>
        <w:rPr>
          <w:sz w:val="20"/>
        </w:rPr>
        <w:t>sexual</w:t>
      </w:r>
      <w:r>
        <w:rPr>
          <w:spacing w:val="-25"/>
          <w:sz w:val="20"/>
        </w:rPr>
        <w:t xml:space="preserve"> </w:t>
      </w:r>
      <w:r>
        <w:rPr>
          <w:spacing w:val="-2"/>
          <w:sz w:val="20"/>
        </w:rPr>
        <w:t>reproduction</w:t>
      </w:r>
    </w:p>
    <w:p w14:paraId="149A7F48" w14:textId="77777777" w:rsidR="00B51F13" w:rsidRDefault="00000000">
      <w:pPr>
        <w:pStyle w:val="BodyText"/>
        <w:spacing w:before="10"/>
        <w:ind w:left="1193"/>
      </w:pPr>
      <w:r>
        <w:t>C.</w:t>
      </w:r>
      <w:r>
        <w:rPr>
          <w:spacing w:val="-5"/>
        </w:rPr>
        <w:t xml:space="preserve"> </w:t>
      </w:r>
      <w:r>
        <w:t>budding</w:t>
      </w:r>
      <w:r>
        <w:rPr>
          <w:spacing w:val="-3"/>
        </w:rPr>
        <w:t xml:space="preserve"> </w:t>
      </w:r>
      <w:r>
        <w:t>D.</w:t>
      </w:r>
      <w:r>
        <w:rPr>
          <w:spacing w:val="-4"/>
        </w:rPr>
        <w:t xml:space="preserve"> </w:t>
      </w:r>
      <w:r>
        <w:t>vegetative</w:t>
      </w:r>
      <w:r>
        <w:rPr>
          <w:spacing w:val="-4"/>
        </w:rPr>
        <w:t xml:space="preserve"> </w:t>
      </w:r>
      <w:r>
        <w:rPr>
          <w:spacing w:val="-2"/>
        </w:rPr>
        <w:t>propagation.</w:t>
      </w:r>
    </w:p>
    <w:p w14:paraId="061196AC" w14:textId="77777777" w:rsidR="00B51F13" w:rsidRDefault="00B51F13">
      <w:pPr>
        <w:pStyle w:val="BodyText"/>
        <w:spacing w:before="18"/>
      </w:pPr>
    </w:p>
    <w:p w14:paraId="6BCDE9B9" w14:textId="77777777" w:rsidR="00B51F13" w:rsidRDefault="00000000">
      <w:pPr>
        <w:pStyle w:val="ListParagraph"/>
        <w:numPr>
          <w:ilvl w:val="0"/>
          <w:numId w:val="54"/>
        </w:numPr>
        <w:tabs>
          <w:tab w:val="left" w:pos="1193"/>
        </w:tabs>
        <w:spacing w:line="249" w:lineRule="auto"/>
        <w:ind w:left="1193" w:right="547" w:hanging="720"/>
        <w:jc w:val="left"/>
        <w:rPr>
          <w:sz w:val="20"/>
        </w:rPr>
      </w:pPr>
      <w:r>
        <w:rPr>
          <w:sz w:val="20"/>
        </w:rPr>
        <w:t>The irreversible life process by which new protoplasm</w:t>
      </w:r>
      <w:r>
        <w:rPr>
          <w:spacing w:val="-3"/>
          <w:sz w:val="20"/>
        </w:rPr>
        <w:t xml:space="preserve"> </w:t>
      </w:r>
      <w:r>
        <w:rPr>
          <w:sz w:val="20"/>
        </w:rPr>
        <w:t>is</w:t>
      </w:r>
      <w:r>
        <w:rPr>
          <w:spacing w:val="-1"/>
          <w:sz w:val="20"/>
        </w:rPr>
        <w:t xml:space="preserve"> </w:t>
      </w:r>
      <w:r>
        <w:rPr>
          <w:sz w:val="20"/>
        </w:rPr>
        <w:t>added</w:t>
      </w:r>
      <w:r>
        <w:rPr>
          <w:spacing w:val="-3"/>
          <w:sz w:val="20"/>
        </w:rPr>
        <w:t xml:space="preserve"> </w:t>
      </w:r>
      <w:r>
        <w:rPr>
          <w:sz w:val="20"/>
        </w:rPr>
        <w:t>to increase</w:t>
      </w:r>
      <w:r>
        <w:rPr>
          <w:spacing w:val="-5"/>
          <w:sz w:val="20"/>
        </w:rPr>
        <w:t xml:space="preserve"> </w:t>
      </w:r>
      <w:r>
        <w:rPr>
          <w:sz w:val="20"/>
        </w:rPr>
        <w:t>the</w:t>
      </w:r>
      <w:r>
        <w:rPr>
          <w:spacing w:val="-5"/>
          <w:sz w:val="20"/>
        </w:rPr>
        <w:t xml:space="preserve"> </w:t>
      </w:r>
      <w:r>
        <w:rPr>
          <w:sz w:val="20"/>
        </w:rPr>
        <w:t>size</w:t>
      </w:r>
      <w:r>
        <w:rPr>
          <w:spacing w:val="-5"/>
          <w:sz w:val="20"/>
        </w:rPr>
        <w:t xml:space="preserve"> </w:t>
      </w:r>
      <w:r>
        <w:rPr>
          <w:sz w:val="20"/>
        </w:rPr>
        <w:t>and</w:t>
      </w:r>
      <w:r>
        <w:rPr>
          <w:spacing w:val="-4"/>
          <w:sz w:val="20"/>
        </w:rPr>
        <w:t xml:space="preserve"> </w:t>
      </w:r>
      <w:r>
        <w:rPr>
          <w:sz w:val="20"/>
        </w:rPr>
        <w:t>weight of an organism can be termed</w:t>
      </w:r>
    </w:p>
    <w:p w14:paraId="558C429C" w14:textId="77777777" w:rsidR="00B51F13" w:rsidRDefault="00000000">
      <w:pPr>
        <w:pStyle w:val="ListParagraph"/>
        <w:numPr>
          <w:ilvl w:val="1"/>
          <w:numId w:val="54"/>
        </w:numPr>
        <w:tabs>
          <w:tab w:val="left" w:pos="1426"/>
        </w:tabs>
        <w:spacing w:before="3"/>
        <w:ind w:left="1426" w:hanging="236"/>
        <w:rPr>
          <w:sz w:val="20"/>
        </w:rPr>
      </w:pPr>
      <w:r>
        <w:rPr>
          <w:sz w:val="20"/>
        </w:rPr>
        <w:t>anabolism</w:t>
      </w:r>
      <w:r>
        <w:rPr>
          <w:spacing w:val="-5"/>
          <w:sz w:val="20"/>
        </w:rPr>
        <w:t xml:space="preserve"> </w:t>
      </w:r>
      <w:r>
        <w:rPr>
          <w:sz w:val="20"/>
        </w:rPr>
        <w:t>B.</w:t>
      </w:r>
      <w:r>
        <w:rPr>
          <w:spacing w:val="-9"/>
          <w:sz w:val="20"/>
        </w:rPr>
        <w:t xml:space="preserve"> </w:t>
      </w:r>
      <w:r>
        <w:rPr>
          <w:sz w:val="20"/>
        </w:rPr>
        <w:t>catabolism</w:t>
      </w:r>
      <w:r>
        <w:rPr>
          <w:spacing w:val="-5"/>
          <w:sz w:val="20"/>
        </w:rPr>
        <w:t xml:space="preserve"> </w:t>
      </w:r>
      <w:r>
        <w:rPr>
          <w:sz w:val="20"/>
        </w:rPr>
        <w:t xml:space="preserve">C. </w:t>
      </w:r>
      <w:r>
        <w:rPr>
          <w:spacing w:val="-2"/>
          <w:sz w:val="20"/>
        </w:rPr>
        <w:t>growth</w:t>
      </w:r>
    </w:p>
    <w:p w14:paraId="00E443CD" w14:textId="77777777" w:rsidR="00B51F13" w:rsidRDefault="00000000">
      <w:pPr>
        <w:pStyle w:val="BodyText"/>
        <w:spacing w:before="10"/>
        <w:ind w:left="1193"/>
      </w:pPr>
      <w:r>
        <w:t>D.</w:t>
      </w:r>
      <w:r>
        <w:rPr>
          <w:spacing w:val="-2"/>
        </w:rPr>
        <w:t xml:space="preserve"> development.</w:t>
      </w:r>
    </w:p>
    <w:p w14:paraId="5009BCE1" w14:textId="77777777" w:rsidR="00B51F13" w:rsidRDefault="00B51F13">
      <w:pPr>
        <w:pStyle w:val="BodyText"/>
        <w:spacing w:before="20"/>
      </w:pPr>
    </w:p>
    <w:p w14:paraId="209FE06E" w14:textId="77777777" w:rsidR="00B51F13" w:rsidRDefault="00000000">
      <w:pPr>
        <w:pStyle w:val="ListParagraph"/>
        <w:numPr>
          <w:ilvl w:val="0"/>
          <w:numId w:val="54"/>
        </w:numPr>
        <w:tabs>
          <w:tab w:val="left" w:pos="1193"/>
        </w:tabs>
        <w:spacing w:line="247" w:lineRule="auto"/>
        <w:ind w:left="1193" w:right="1017" w:hanging="720"/>
        <w:jc w:val="left"/>
        <w:rPr>
          <w:sz w:val="20"/>
        </w:rPr>
      </w:pPr>
      <w:r>
        <w:rPr>
          <w:sz w:val="20"/>
        </w:rPr>
        <w:t>Fruit</w:t>
      </w:r>
      <w:r>
        <w:rPr>
          <w:spacing w:val="-9"/>
          <w:sz w:val="20"/>
        </w:rPr>
        <w:t xml:space="preserve"> </w:t>
      </w:r>
      <w:r>
        <w:rPr>
          <w:sz w:val="20"/>
        </w:rPr>
        <w:t>enlargement</w:t>
      </w:r>
      <w:r>
        <w:rPr>
          <w:spacing w:val="-9"/>
          <w:sz w:val="20"/>
        </w:rPr>
        <w:t xml:space="preserve"> </w:t>
      </w:r>
      <w:r>
        <w:rPr>
          <w:sz w:val="20"/>
        </w:rPr>
        <w:t>can</w:t>
      </w:r>
      <w:r>
        <w:rPr>
          <w:spacing w:val="-7"/>
          <w:sz w:val="20"/>
        </w:rPr>
        <w:t xml:space="preserve"> </w:t>
      </w:r>
      <w:r>
        <w:rPr>
          <w:sz w:val="20"/>
        </w:rPr>
        <w:t>be</w:t>
      </w:r>
      <w:r>
        <w:rPr>
          <w:spacing w:val="-8"/>
          <w:sz w:val="20"/>
        </w:rPr>
        <w:t xml:space="preserve"> </w:t>
      </w:r>
      <w:r>
        <w:rPr>
          <w:sz w:val="20"/>
        </w:rPr>
        <w:t>induced</w:t>
      </w:r>
      <w:r>
        <w:rPr>
          <w:spacing w:val="-4"/>
          <w:sz w:val="20"/>
        </w:rPr>
        <w:t xml:space="preserve"> </w:t>
      </w:r>
      <w:r>
        <w:rPr>
          <w:sz w:val="20"/>
        </w:rPr>
        <w:t>by</w:t>
      </w:r>
      <w:r>
        <w:rPr>
          <w:spacing w:val="-11"/>
          <w:sz w:val="20"/>
        </w:rPr>
        <w:t xml:space="preserve"> </w:t>
      </w:r>
      <w:r>
        <w:rPr>
          <w:sz w:val="20"/>
        </w:rPr>
        <w:t>spraying young ovary with</w:t>
      </w:r>
    </w:p>
    <w:p w14:paraId="30718EFD" w14:textId="77777777" w:rsidR="00B51F13" w:rsidRDefault="00000000">
      <w:pPr>
        <w:pStyle w:val="ListParagraph"/>
        <w:numPr>
          <w:ilvl w:val="1"/>
          <w:numId w:val="54"/>
        </w:numPr>
        <w:tabs>
          <w:tab w:val="left" w:pos="1441"/>
        </w:tabs>
        <w:spacing w:before="4"/>
        <w:ind w:left="1441" w:hanging="251"/>
        <w:rPr>
          <w:sz w:val="20"/>
        </w:rPr>
      </w:pPr>
      <w:r>
        <w:rPr>
          <w:sz w:val="20"/>
        </w:rPr>
        <w:t>cytokinin,</w:t>
      </w:r>
      <w:r>
        <w:rPr>
          <w:spacing w:val="-5"/>
          <w:sz w:val="20"/>
        </w:rPr>
        <w:t xml:space="preserve"> </w:t>
      </w:r>
      <w:r>
        <w:rPr>
          <w:sz w:val="20"/>
        </w:rPr>
        <w:t>abscisic</w:t>
      </w:r>
      <w:r>
        <w:rPr>
          <w:spacing w:val="-4"/>
          <w:sz w:val="20"/>
        </w:rPr>
        <w:t xml:space="preserve"> </w:t>
      </w:r>
      <w:r>
        <w:rPr>
          <w:sz w:val="20"/>
        </w:rPr>
        <w:t>acid and</w:t>
      </w:r>
      <w:r>
        <w:rPr>
          <w:spacing w:val="28"/>
          <w:sz w:val="20"/>
        </w:rPr>
        <w:t xml:space="preserve"> </w:t>
      </w:r>
      <w:r>
        <w:rPr>
          <w:spacing w:val="-2"/>
          <w:sz w:val="20"/>
        </w:rPr>
        <w:t>ethylene</w:t>
      </w:r>
    </w:p>
    <w:p w14:paraId="0F874E23" w14:textId="77777777" w:rsidR="00B51F13" w:rsidRDefault="00000000">
      <w:pPr>
        <w:pStyle w:val="ListParagraph"/>
        <w:numPr>
          <w:ilvl w:val="1"/>
          <w:numId w:val="54"/>
        </w:numPr>
        <w:tabs>
          <w:tab w:val="left" w:pos="1417"/>
        </w:tabs>
        <w:spacing w:before="10"/>
        <w:ind w:left="1417" w:hanging="227"/>
        <w:rPr>
          <w:sz w:val="20"/>
        </w:rPr>
      </w:pPr>
      <w:r>
        <w:rPr>
          <w:sz w:val="20"/>
        </w:rPr>
        <w:t>gibberellin,</w:t>
      </w:r>
      <w:r>
        <w:rPr>
          <w:spacing w:val="-6"/>
          <w:sz w:val="20"/>
        </w:rPr>
        <w:t xml:space="preserve"> </w:t>
      </w:r>
      <w:r>
        <w:rPr>
          <w:sz w:val="20"/>
        </w:rPr>
        <w:t>ethylene</w:t>
      </w:r>
      <w:r>
        <w:rPr>
          <w:spacing w:val="-5"/>
          <w:sz w:val="20"/>
        </w:rPr>
        <w:t xml:space="preserve"> </w:t>
      </w:r>
      <w:r>
        <w:rPr>
          <w:sz w:val="20"/>
        </w:rPr>
        <w:t>and</w:t>
      </w:r>
      <w:r>
        <w:rPr>
          <w:spacing w:val="-4"/>
          <w:sz w:val="20"/>
        </w:rPr>
        <w:t xml:space="preserve"> </w:t>
      </w:r>
      <w:r>
        <w:rPr>
          <w:spacing w:val="-2"/>
          <w:sz w:val="20"/>
        </w:rPr>
        <w:t>abscisicacid</w:t>
      </w:r>
    </w:p>
    <w:p w14:paraId="54CD6077" w14:textId="77777777" w:rsidR="00B51F13" w:rsidRDefault="00000000">
      <w:pPr>
        <w:pStyle w:val="ListParagraph"/>
        <w:numPr>
          <w:ilvl w:val="1"/>
          <w:numId w:val="54"/>
        </w:numPr>
        <w:tabs>
          <w:tab w:val="left" w:pos="1417"/>
        </w:tabs>
        <w:spacing w:before="10"/>
        <w:ind w:left="1417" w:hanging="227"/>
        <w:rPr>
          <w:sz w:val="20"/>
        </w:rPr>
      </w:pPr>
      <w:r>
        <w:rPr>
          <w:spacing w:val="-2"/>
          <w:sz w:val="20"/>
        </w:rPr>
        <w:t>auxin, abscisic</w:t>
      </w:r>
      <w:r>
        <w:rPr>
          <w:spacing w:val="-3"/>
          <w:sz w:val="20"/>
        </w:rPr>
        <w:t xml:space="preserve"> </w:t>
      </w:r>
      <w:r>
        <w:rPr>
          <w:spacing w:val="-2"/>
          <w:sz w:val="20"/>
        </w:rPr>
        <w:t>acid</w:t>
      </w:r>
      <w:r>
        <w:rPr>
          <w:spacing w:val="-4"/>
          <w:sz w:val="20"/>
        </w:rPr>
        <w:t xml:space="preserve"> </w:t>
      </w:r>
      <w:r>
        <w:rPr>
          <w:spacing w:val="-2"/>
          <w:sz w:val="20"/>
        </w:rPr>
        <w:t>and</w:t>
      </w:r>
      <w:r>
        <w:rPr>
          <w:spacing w:val="-5"/>
          <w:sz w:val="20"/>
        </w:rPr>
        <w:t xml:space="preserve"> </w:t>
      </w:r>
      <w:r>
        <w:rPr>
          <w:spacing w:val="-2"/>
          <w:sz w:val="20"/>
        </w:rPr>
        <w:t>ethylene</w:t>
      </w:r>
    </w:p>
    <w:p w14:paraId="65FAA792" w14:textId="77777777" w:rsidR="00B51F13" w:rsidRDefault="00000000">
      <w:pPr>
        <w:pStyle w:val="ListParagraph"/>
        <w:numPr>
          <w:ilvl w:val="1"/>
          <w:numId w:val="54"/>
        </w:numPr>
        <w:tabs>
          <w:tab w:val="left" w:pos="1421"/>
        </w:tabs>
        <w:spacing w:before="10"/>
        <w:ind w:left="1421" w:hanging="231"/>
        <w:rPr>
          <w:sz w:val="20"/>
        </w:rPr>
      </w:pPr>
      <w:r>
        <w:rPr>
          <w:spacing w:val="-2"/>
          <w:sz w:val="20"/>
        </w:rPr>
        <w:t>auxin,</w:t>
      </w:r>
      <w:r>
        <w:rPr>
          <w:spacing w:val="-3"/>
          <w:sz w:val="20"/>
        </w:rPr>
        <w:t xml:space="preserve"> </w:t>
      </w:r>
      <w:r>
        <w:rPr>
          <w:spacing w:val="-2"/>
          <w:sz w:val="20"/>
        </w:rPr>
        <w:t>cytokinin</w:t>
      </w:r>
      <w:r>
        <w:rPr>
          <w:spacing w:val="-7"/>
          <w:sz w:val="20"/>
        </w:rPr>
        <w:t xml:space="preserve"> </w:t>
      </w:r>
      <w:r>
        <w:rPr>
          <w:spacing w:val="-2"/>
          <w:sz w:val="20"/>
        </w:rPr>
        <w:t>and</w:t>
      </w:r>
      <w:r>
        <w:rPr>
          <w:spacing w:val="-25"/>
          <w:sz w:val="20"/>
        </w:rPr>
        <w:t xml:space="preserve"> </w:t>
      </w:r>
      <w:r>
        <w:rPr>
          <w:spacing w:val="-2"/>
          <w:sz w:val="20"/>
        </w:rPr>
        <w:t>gibberellin.</w:t>
      </w:r>
    </w:p>
    <w:p w14:paraId="5BFB6CEC" w14:textId="77777777" w:rsidR="00B51F13" w:rsidRDefault="00B51F13">
      <w:pPr>
        <w:pStyle w:val="BodyText"/>
        <w:spacing w:before="22"/>
      </w:pPr>
    </w:p>
    <w:p w14:paraId="578E6E41" w14:textId="77777777" w:rsidR="00B51F13" w:rsidRDefault="00000000">
      <w:pPr>
        <w:pStyle w:val="ListParagraph"/>
        <w:numPr>
          <w:ilvl w:val="0"/>
          <w:numId w:val="54"/>
        </w:numPr>
        <w:tabs>
          <w:tab w:val="left" w:pos="1193"/>
        </w:tabs>
        <w:spacing w:line="247" w:lineRule="auto"/>
        <w:ind w:left="1193" w:right="952" w:hanging="720"/>
        <w:jc w:val="left"/>
        <w:rPr>
          <w:sz w:val="20"/>
        </w:rPr>
      </w:pPr>
      <w:r>
        <w:rPr>
          <w:sz w:val="20"/>
        </w:rPr>
        <w:t>A</w:t>
      </w:r>
      <w:r>
        <w:rPr>
          <w:spacing w:val="-13"/>
          <w:sz w:val="20"/>
        </w:rPr>
        <w:t xml:space="preserve"> </w:t>
      </w:r>
      <w:r>
        <w:rPr>
          <w:sz w:val="20"/>
        </w:rPr>
        <w:t>fundamental</w:t>
      </w:r>
      <w:r>
        <w:rPr>
          <w:spacing w:val="-12"/>
          <w:sz w:val="20"/>
        </w:rPr>
        <w:t xml:space="preserve"> </w:t>
      </w:r>
      <w:r>
        <w:rPr>
          <w:sz w:val="20"/>
        </w:rPr>
        <w:t>similarity</w:t>
      </w:r>
      <w:r>
        <w:rPr>
          <w:spacing w:val="-13"/>
          <w:sz w:val="20"/>
        </w:rPr>
        <w:t xml:space="preserve"> </w:t>
      </w:r>
      <w:r>
        <w:rPr>
          <w:sz w:val="20"/>
        </w:rPr>
        <w:t>between</w:t>
      </w:r>
      <w:r>
        <w:rPr>
          <w:spacing w:val="-12"/>
          <w:sz w:val="20"/>
        </w:rPr>
        <w:t xml:space="preserve"> </w:t>
      </w:r>
      <w:r>
        <w:rPr>
          <w:sz w:val="20"/>
        </w:rPr>
        <w:t>nervous</w:t>
      </w:r>
      <w:r>
        <w:rPr>
          <w:spacing w:val="-13"/>
          <w:sz w:val="20"/>
        </w:rPr>
        <w:t xml:space="preserve"> </w:t>
      </w:r>
      <w:r>
        <w:rPr>
          <w:sz w:val="20"/>
        </w:rPr>
        <w:t>and hormonal system is that both</w:t>
      </w:r>
    </w:p>
    <w:p w14:paraId="0E288942" w14:textId="77777777" w:rsidR="00B51F13" w:rsidRDefault="00000000">
      <w:pPr>
        <w:pStyle w:val="BodyText"/>
        <w:spacing w:before="2" w:line="249" w:lineRule="auto"/>
        <w:ind w:left="1418" w:right="450" w:hanging="226"/>
      </w:pPr>
      <w:r>
        <w:t>A. involve chemical transmission B. have widespread</w:t>
      </w:r>
      <w:r>
        <w:rPr>
          <w:spacing w:val="-8"/>
        </w:rPr>
        <w:t xml:space="preserve"> </w:t>
      </w:r>
      <w:r>
        <w:t>effects</w:t>
      </w:r>
      <w:r>
        <w:rPr>
          <w:spacing w:val="-13"/>
        </w:rPr>
        <w:t xml:space="preserve"> </w:t>
      </w:r>
      <w:r>
        <w:t>C.</w:t>
      </w:r>
      <w:r>
        <w:rPr>
          <w:spacing w:val="-8"/>
        </w:rPr>
        <w:t xml:space="preserve"> </w:t>
      </w:r>
      <w:r>
        <w:t>shed</w:t>
      </w:r>
      <w:r>
        <w:rPr>
          <w:spacing w:val="-8"/>
        </w:rPr>
        <w:t xml:space="preserve"> </w:t>
      </w:r>
      <w:r>
        <w:t>chemicals</w:t>
      </w:r>
      <w:r>
        <w:rPr>
          <w:spacing w:val="-7"/>
        </w:rPr>
        <w:t xml:space="preserve"> </w:t>
      </w:r>
      <w:r>
        <w:t>into</w:t>
      </w:r>
      <w:r>
        <w:rPr>
          <w:spacing w:val="-3"/>
        </w:rPr>
        <w:t xml:space="preserve"> </w:t>
      </w:r>
      <w:r>
        <w:t>the blood stream D. evoke rapid responses.</w:t>
      </w:r>
    </w:p>
    <w:p w14:paraId="4426740E" w14:textId="77777777" w:rsidR="00B51F13" w:rsidRDefault="00B51F13">
      <w:pPr>
        <w:pStyle w:val="BodyText"/>
        <w:spacing w:before="12"/>
      </w:pPr>
    </w:p>
    <w:p w14:paraId="123F1714" w14:textId="77777777" w:rsidR="00B51F13" w:rsidRDefault="00000000">
      <w:pPr>
        <w:pStyle w:val="ListParagraph"/>
        <w:numPr>
          <w:ilvl w:val="0"/>
          <w:numId w:val="54"/>
        </w:numPr>
        <w:tabs>
          <w:tab w:val="left" w:pos="1193"/>
        </w:tabs>
        <w:spacing w:before="1" w:line="249" w:lineRule="auto"/>
        <w:ind w:left="1193" w:right="764" w:hanging="720"/>
        <w:jc w:val="left"/>
        <w:rPr>
          <w:sz w:val="20"/>
        </w:rPr>
      </w:pPr>
      <w:r>
        <w:rPr>
          <w:sz w:val="20"/>
        </w:rPr>
        <w:t>The</w:t>
      </w:r>
      <w:r>
        <w:rPr>
          <w:spacing w:val="-5"/>
          <w:sz w:val="20"/>
        </w:rPr>
        <w:t xml:space="preserve"> </w:t>
      </w:r>
      <w:r>
        <w:rPr>
          <w:sz w:val="20"/>
        </w:rPr>
        <w:t>region</w:t>
      </w:r>
      <w:r>
        <w:rPr>
          <w:spacing w:val="-3"/>
          <w:sz w:val="20"/>
        </w:rPr>
        <w:t xml:space="preserve"> </w:t>
      </w:r>
      <w:r>
        <w:rPr>
          <w:sz w:val="20"/>
        </w:rPr>
        <w:t>that</w:t>
      </w:r>
      <w:r>
        <w:rPr>
          <w:spacing w:val="-1"/>
          <w:sz w:val="20"/>
        </w:rPr>
        <w:t xml:space="preserve"> </w:t>
      </w:r>
      <w:r>
        <w:rPr>
          <w:sz w:val="20"/>
        </w:rPr>
        <w:t>controls</w:t>
      </w:r>
      <w:r>
        <w:rPr>
          <w:spacing w:val="-6"/>
          <w:sz w:val="20"/>
        </w:rPr>
        <w:t xml:space="preserve"> </w:t>
      </w:r>
      <w:r>
        <w:rPr>
          <w:sz w:val="20"/>
        </w:rPr>
        <w:t>most</w:t>
      </w:r>
      <w:r>
        <w:rPr>
          <w:spacing w:val="-8"/>
          <w:sz w:val="20"/>
        </w:rPr>
        <w:t xml:space="preserve"> </w:t>
      </w:r>
      <w:r>
        <w:rPr>
          <w:sz w:val="20"/>
        </w:rPr>
        <w:t>of</w:t>
      </w:r>
      <w:r>
        <w:rPr>
          <w:spacing w:val="-5"/>
          <w:sz w:val="20"/>
        </w:rPr>
        <w:t xml:space="preserve"> </w:t>
      </w:r>
      <w:r>
        <w:rPr>
          <w:sz w:val="20"/>
        </w:rPr>
        <w:t>the</w:t>
      </w:r>
      <w:r>
        <w:rPr>
          <w:spacing w:val="-5"/>
          <w:sz w:val="20"/>
        </w:rPr>
        <w:t xml:space="preserve"> </w:t>
      </w:r>
      <w:r>
        <w:rPr>
          <w:sz w:val="20"/>
        </w:rPr>
        <w:t>unconscious processes of a mammalian bodyis the</w:t>
      </w:r>
    </w:p>
    <w:p w14:paraId="19651383" w14:textId="77777777" w:rsidR="00B51F13" w:rsidRDefault="00000000">
      <w:pPr>
        <w:pStyle w:val="ListParagraph"/>
        <w:numPr>
          <w:ilvl w:val="1"/>
          <w:numId w:val="54"/>
        </w:numPr>
        <w:tabs>
          <w:tab w:val="left" w:pos="1426"/>
        </w:tabs>
        <w:spacing w:before="1"/>
        <w:ind w:left="1426" w:hanging="236"/>
        <w:rPr>
          <w:sz w:val="20"/>
        </w:rPr>
      </w:pPr>
      <w:r>
        <w:rPr>
          <w:spacing w:val="-2"/>
          <w:sz w:val="20"/>
        </w:rPr>
        <w:t>cerebellum</w:t>
      </w:r>
      <w:r>
        <w:rPr>
          <w:spacing w:val="-9"/>
          <w:sz w:val="20"/>
        </w:rPr>
        <w:t xml:space="preserve"> </w:t>
      </w:r>
      <w:r>
        <w:rPr>
          <w:spacing w:val="-2"/>
          <w:sz w:val="20"/>
        </w:rPr>
        <w:t>B.</w:t>
      </w:r>
      <w:r>
        <w:rPr>
          <w:spacing w:val="-16"/>
          <w:sz w:val="20"/>
        </w:rPr>
        <w:t xml:space="preserve"> </w:t>
      </w:r>
      <w:r>
        <w:rPr>
          <w:spacing w:val="-2"/>
          <w:sz w:val="20"/>
        </w:rPr>
        <w:t>cerebrum</w:t>
      </w:r>
      <w:r>
        <w:rPr>
          <w:spacing w:val="-9"/>
          <w:sz w:val="20"/>
        </w:rPr>
        <w:t xml:space="preserve"> </w:t>
      </w:r>
      <w:r>
        <w:rPr>
          <w:spacing w:val="-2"/>
          <w:sz w:val="20"/>
        </w:rPr>
        <w:t>C.</w:t>
      </w:r>
      <w:r>
        <w:rPr>
          <w:spacing w:val="-4"/>
          <w:sz w:val="20"/>
        </w:rPr>
        <w:t xml:space="preserve"> </w:t>
      </w:r>
      <w:r>
        <w:rPr>
          <w:spacing w:val="-2"/>
          <w:sz w:val="20"/>
        </w:rPr>
        <w:t>spinal</w:t>
      </w:r>
      <w:r>
        <w:rPr>
          <w:spacing w:val="-13"/>
          <w:sz w:val="20"/>
        </w:rPr>
        <w:t xml:space="preserve"> </w:t>
      </w:r>
      <w:r>
        <w:rPr>
          <w:spacing w:val="-4"/>
          <w:sz w:val="20"/>
        </w:rPr>
        <w:t>cord</w:t>
      </w:r>
    </w:p>
    <w:p w14:paraId="55AA59BC" w14:textId="77777777" w:rsidR="00B51F13" w:rsidRDefault="00000000">
      <w:pPr>
        <w:pStyle w:val="BodyText"/>
        <w:spacing w:before="10"/>
        <w:ind w:left="1193"/>
      </w:pPr>
      <w:r>
        <w:t>D.</w:t>
      </w:r>
      <w:r>
        <w:rPr>
          <w:spacing w:val="-4"/>
        </w:rPr>
        <w:t xml:space="preserve"> </w:t>
      </w:r>
      <w:r>
        <w:t>medulla</w:t>
      </w:r>
      <w:r>
        <w:rPr>
          <w:spacing w:val="-3"/>
        </w:rPr>
        <w:t xml:space="preserve"> </w:t>
      </w:r>
      <w:r>
        <w:rPr>
          <w:spacing w:val="-2"/>
        </w:rPr>
        <w:t>oblongata.</w:t>
      </w:r>
    </w:p>
    <w:p w14:paraId="034176A3" w14:textId="77777777" w:rsidR="00B51F13" w:rsidRDefault="00B51F13">
      <w:pPr>
        <w:pStyle w:val="BodyText"/>
        <w:spacing w:before="20"/>
      </w:pPr>
    </w:p>
    <w:p w14:paraId="01710FEE" w14:textId="77777777" w:rsidR="00B51F13" w:rsidRDefault="00000000">
      <w:pPr>
        <w:pStyle w:val="ListParagraph"/>
        <w:numPr>
          <w:ilvl w:val="0"/>
          <w:numId w:val="54"/>
        </w:numPr>
        <w:tabs>
          <w:tab w:val="left" w:pos="1193"/>
        </w:tabs>
        <w:spacing w:line="247" w:lineRule="auto"/>
        <w:ind w:left="1193" w:right="784" w:hanging="720"/>
        <w:jc w:val="left"/>
        <w:rPr>
          <w:sz w:val="20"/>
        </w:rPr>
      </w:pPr>
      <w:r>
        <w:rPr>
          <w:spacing w:val="-8"/>
          <w:sz w:val="20"/>
        </w:rPr>
        <w:t>During cell</w:t>
      </w:r>
      <w:r>
        <w:rPr>
          <w:spacing w:val="-10"/>
          <w:sz w:val="20"/>
        </w:rPr>
        <w:t xml:space="preserve"> </w:t>
      </w:r>
      <w:r>
        <w:rPr>
          <w:spacing w:val="-8"/>
          <w:sz w:val="20"/>
        </w:rPr>
        <w:t>division,</w:t>
      </w:r>
      <w:r>
        <w:rPr>
          <w:spacing w:val="-31"/>
          <w:sz w:val="20"/>
        </w:rPr>
        <w:t xml:space="preserve"> </w:t>
      </w:r>
      <w:r>
        <w:rPr>
          <w:spacing w:val="-8"/>
          <w:sz w:val="20"/>
        </w:rPr>
        <w:t>the</w:t>
      </w:r>
      <w:r>
        <w:rPr>
          <w:sz w:val="20"/>
        </w:rPr>
        <w:t xml:space="preserve"> </w:t>
      </w:r>
      <w:r>
        <w:rPr>
          <w:spacing w:val="-8"/>
          <w:sz w:val="20"/>
        </w:rPr>
        <w:t>two</w:t>
      </w:r>
      <w:r>
        <w:rPr>
          <w:spacing w:val="-14"/>
          <w:sz w:val="20"/>
        </w:rPr>
        <w:t xml:space="preserve"> </w:t>
      </w:r>
      <w:r>
        <w:rPr>
          <w:spacing w:val="-8"/>
          <w:sz w:val="20"/>
        </w:rPr>
        <w:t>strands of</w:t>
      </w:r>
      <w:r>
        <w:rPr>
          <w:spacing w:val="-9"/>
          <w:sz w:val="20"/>
        </w:rPr>
        <w:t xml:space="preserve"> </w:t>
      </w:r>
      <w:r>
        <w:rPr>
          <w:spacing w:val="-8"/>
          <w:sz w:val="20"/>
        </w:rPr>
        <w:t xml:space="preserve">chromosomes </w:t>
      </w:r>
      <w:r>
        <w:rPr>
          <w:sz w:val="20"/>
        </w:rPr>
        <w:t>arejoined</w:t>
      </w:r>
      <w:r>
        <w:rPr>
          <w:spacing w:val="-32"/>
          <w:sz w:val="20"/>
        </w:rPr>
        <w:t xml:space="preserve"> </w:t>
      </w:r>
      <w:r>
        <w:rPr>
          <w:sz w:val="20"/>
        </w:rPr>
        <w:t>at</w:t>
      </w:r>
      <w:r>
        <w:rPr>
          <w:spacing w:val="-23"/>
          <w:sz w:val="20"/>
        </w:rPr>
        <w:t xml:space="preserve"> </w:t>
      </w:r>
      <w:r>
        <w:rPr>
          <w:sz w:val="20"/>
        </w:rPr>
        <w:t>apointcalled</w:t>
      </w:r>
    </w:p>
    <w:p w14:paraId="697CC03A" w14:textId="77777777" w:rsidR="00B51F13" w:rsidRDefault="00000000">
      <w:pPr>
        <w:pStyle w:val="BodyText"/>
        <w:spacing w:before="4"/>
        <w:ind w:left="1190"/>
      </w:pPr>
      <w:r>
        <w:rPr>
          <w:spacing w:val="-2"/>
        </w:rPr>
        <w:t>A.</w:t>
      </w:r>
      <w:r>
        <w:rPr>
          <w:spacing w:val="3"/>
        </w:rPr>
        <w:t xml:space="preserve"> </w:t>
      </w:r>
      <w:r>
        <w:rPr>
          <w:spacing w:val="-2"/>
        </w:rPr>
        <w:t>spindle</w:t>
      </w:r>
      <w:r>
        <w:rPr>
          <w:spacing w:val="-8"/>
        </w:rPr>
        <w:t xml:space="preserve"> </w:t>
      </w:r>
      <w:r>
        <w:rPr>
          <w:spacing w:val="-2"/>
        </w:rPr>
        <w:t>B.</w:t>
      </w:r>
      <w:r>
        <w:rPr>
          <w:spacing w:val="-8"/>
        </w:rPr>
        <w:t xml:space="preserve"> </w:t>
      </w:r>
      <w:r>
        <w:rPr>
          <w:spacing w:val="-2"/>
        </w:rPr>
        <w:t>chromatid</w:t>
      </w:r>
      <w:r>
        <w:rPr>
          <w:spacing w:val="-6"/>
        </w:rPr>
        <w:t xml:space="preserve"> </w:t>
      </w:r>
      <w:r>
        <w:rPr>
          <w:spacing w:val="-2"/>
        </w:rPr>
        <w:t>C.</w:t>
      </w:r>
      <w:r>
        <w:rPr>
          <w:spacing w:val="-8"/>
        </w:rPr>
        <w:t xml:space="preserve"> </w:t>
      </w:r>
      <w:r>
        <w:rPr>
          <w:spacing w:val="-2"/>
        </w:rPr>
        <w:t>centromere</w:t>
      </w:r>
      <w:r>
        <w:rPr>
          <w:spacing w:val="-10"/>
        </w:rPr>
        <w:t xml:space="preserve"> </w:t>
      </w:r>
      <w:r>
        <w:rPr>
          <w:spacing w:val="-2"/>
        </w:rPr>
        <w:t>D.</w:t>
      </w:r>
      <w:r>
        <w:rPr>
          <w:spacing w:val="-6"/>
        </w:rPr>
        <w:t xml:space="preserve"> </w:t>
      </w:r>
      <w:r>
        <w:rPr>
          <w:spacing w:val="-2"/>
        </w:rPr>
        <w:t>aster.</w:t>
      </w:r>
    </w:p>
    <w:p w14:paraId="71E76CB2" w14:textId="77777777" w:rsidR="00B51F13" w:rsidRDefault="00B51F13">
      <w:pPr>
        <w:pStyle w:val="BodyText"/>
        <w:spacing w:before="20"/>
      </w:pPr>
    </w:p>
    <w:p w14:paraId="5641CA85" w14:textId="77777777" w:rsidR="00B51F13" w:rsidRDefault="00000000">
      <w:pPr>
        <w:pStyle w:val="ListParagraph"/>
        <w:numPr>
          <w:ilvl w:val="0"/>
          <w:numId w:val="54"/>
        </w:numPr>
        <w:tabs>
          <w:tab w:val="left" w:pos="1193"/>
        </w:tabs>
        <w:spacing w:line="249" w:lineRule="auto"/>
        <w:ind w:left="1193" w:right="805" w:hanging="720"/>
        <w:jc w:val="left"/>
        <w:rPr>
          <w:sz w:val="20"/>
        </w:rPr>
      </w:pPr>
      <w:r>
        <w:rPr>
          <w:sz w:val="20"/>
        </w:rPr>
        <w:t>When</w:t>
      </w:r>
      <w:r>
        <w:rPr>
          <w:spacing w:val="-2"/>
          <w:sz w:val="20"/>
        </w:rPr>
        <w:t xml:space="preserve"> </w:t>
      </w:r>
      <w:r>
        <w:rPr>
          <w:sz w:val="20"/>
        </w:rPr>
        <w:t>the two</w:t>
      </w:r>
      <w:r>
        <w:rPr>
          <w:spacing w:val="-3"/>
          <w:sz w:val="20"/>
        </w:rPr>
        <w:t xml:space="preserve"> </w:t>
      </w:r>
      <w:r>
        <w:rPr>
          <w:sz w:val="20"/>
        </w:rPr>
        <w:t>alleles</w:t>
      </w:r>
      <w:r>
        <w:rPr>
          <w:spacing w:val="-5"/>
          <w:sz w:val="20"/>
        </w:rPr>
        <w:t xml:space="preserve"> </w:t>
      </w:r>
      <w:r>
        <w:rPr>
          <w:sz w:val="20"/>
        </w:rPr>
        <w:t>present</w:t>
      </w:r>
      <w:r>
        <w:rPr>
          <w:spacing w:val="-2"/>
          <w:sz w:val="20"/>
        </w:rPr>
        <w:t xml:space="preserve"> </w:t>
      </w:r>
      <w:r>
        <w:rPr>
          <w:sz w:val="20"/>
        </w:rPr>
        <w:t>in an</w:t>
      </w:r>
      <w:r>
        <w:rPr>
          <w:spacing w:val="-3"/>
          <w:sz w:val="20"/>
        </w:rPr>
        <w:t xml:space="preserve"> </w:t>
      </w:r>
      <w:r>
        <w:rPr>
          <w:sz w:val="20"/>
        </w:rPr>
        <w:t>organism</w:t>
      </w:r>
      <w:r>
        <w:rPr>
          <w:spacing w:val="-2"/>
          <w:sz w:val="20"/>
        </w:rPr>
        <w:t xml:space="preserve"> </w:t>
      </w:r>
      <w:r>
        <w:rPr>
          <w:sz w:val="20"/>
        </w:rPr>
        <w:t>are of the same type, the genotype is described</w:t>
      </w:r>
      <w:r>
        <w:rPr>
          <w:spacing w:val="40"/>
          <w:sz w:val="20"/>
        </w:rPr>
        <w:t xml:space="preserve"> </w:t>
      </w:r>
      <w:r>
        <w:rPr>
          <w:sz w:val="20"/>
        </w:rPr>
        <w:t>as</w:t>
      </w:r>
    </w:p>
    <w:p w14:paraId="350332D9" w14:textId="77777777" w:rsidR="00B51F13" w:rsidRDefault="00000000">
      <w:pPr>
        <w:pStyle w:val="ListParagraph"/>
        <w:numPr>
          <w:ilvl w:val="1"/>
          <w:numId w:val="54"/>
        </w:numPr>
        <w:tabs>
          <w:tab w:val="left" w:pos="1445"/>
        </w:tabs>
        <w:spacing w:line="229" w:lineRule="exact"/>
        <w:ind w:left="1445" w:hanging="255"/>
        <w:rPr>
          <w:sz w:val="20"/>
        </w:rPr>
      </w:pPr>
      <w:r>
        <w:rPr>
          <w:sz w:val="20"/>
        </w:rPr>
        <w:t>heterozygous</w:t>
      </w:r>
      <w:r>
        <w:rPr>
          <w:spacing w:val="-11"/>
          <w:sz w:val="20"/>
        </w:rPr>
        <w:t xml:space="preserve"> </w:t>
      </w:r>
      <w:r>
        <w:rPr>
          <w:sz w:val="20"/>
        </w:rPr>
        <w:t>B.</w:t>
      </w:r>
      <w:r>
        <w:rPr>
          <w:spacing w:val="30"/>
          <w:sz w:val="20"/>
        </w:rPr>
        <w:t xml:space="preserve"> </w:t>
      </w:r>
      <w:r>
        <w:rPr>
          <w:sz w:val="20"/>
        </w:rPr>
        <w:t>heterogamous</w:t>
      </w:r>
      <w:r>
        <w:rPr>
          <w:spacing w:val="-7"/>
          <w:sz w:val="20"/>
        </w:rPr>
        <w:t xml:space="preserve"> </w:t>
      </w:r>
      <w:r>
        <w:rPr>
          <w:sz w:val="20"/>
        </w:rPr>
        <w:t>C.</w:t>
      </w:r>
      <w:r>
        <w:rPr>
          <w:spacing w:val="-17"/>
          <w:sz w:val="20"/>
        </w:rPr>
        <w:t xml:space="preserve"> </w:t>
      </w:r>
      <w:r>
        <w:rPr>
          <w:spacing w:val="-2"/>
          <w:sz w:val="20"/>
        </w:rPr>
        <w:t>homozygous</w:t>
      </w:r>
    </w:p>
    <w:p w14:paraId="56C28333" w14:textId="77777777" w:rsidR="00B51F13" w:rsidRDefault="00000000">
      <w:pPr>
        <w:pStyle w:val="BodyText"/>
        <w:spacing w:before="11"/>
        <w:ind w:left="1193"/>
      </w:pPr>
      <w:r>
        <w:t>D.</w:t>
      </w:r>
      <w:r>
        <w:rPr>
          <w:spacing w:val="-2"/>
        </w:rPr>
        <w:t xml:space="preserve"> homologous.</w:t>
      </w:r>
    </w:p>
    <w:p w14:paraId="7F302998" w14:textId="77777777" w:rsidR="00B51F13" w:rsidRDefault="00B51F13">
      <w:pPr>
        <w:pStyle w:val="BodyText"/>
        <w:spacing w:before="22"/>
      </w:pPr>
    </w:p>
    <w:p w14:paraId="75B8A5E6" w14:textId="77777777" w:rsidR="00B51F13" w:rsidRDefault="00000000">
      <w:pPr>
        <w:pStyle w:val="ListParagraph"/>
        <w:numPr>
          <w:ilvl w:val="0"/>
          <w:numId w:val="54"/>
        </w:numPr>
        <w:tabs>
          <w:tab w:val="left" w:pos="1193"/>
        </w:tabs>
        <w:spacing w:line="247" w:lineRule="auto"/>
        <w:ind w:left="1193" w:right="698" w:hanging="720"/>
        <w:jc w:val="left"/>
        <w:rPr>
          <w:sz w:val="20"/>
        </w:rPr>
      </w:pPr>
      <w:r>
        <w:rPr>
          <w:sz w:val="20"/>
        </w:rPr>
        <w:t>If</w:t>
      </w:r>
      <w:r>
        <w:rPr>
          <w:spacing w:val="-4"/>
          <w:sz w:val="20"/>
        </w:rPr>
        <w:t xml:space="preserve"> </w:t>
      </w:r>
      <w:r>
        <w:rPr>
          <w:sz w:val="20"/>
        </w:rPr>
        <w:t>parents</w:t>
      </w:r>
      <w:r>
        <w:rPr>
          <w:spacing w:val="-5"/>
          <w:sz w:val="20"/>
        </w:rPr>
        <w:t xml:space="preserve"> </w:t>
      </w:r>
      <w:r>
        <w:rPr>
          <w:sz w:val="20"/>
        </w:rPr>
        <w:t>with</w:t>
      </w:r>
      <w:r>
        <w:rPr>
          <w:spacing w:val="-3"/>
          <w:sz w:val="20"/>
        </w:rPr>
        <w:t xml:space="preserve"> </w:t>
      </w:r>
      <w:r>
        <w:rPr>
          <w:sz w:val="20"/>
        </w:rPr>
        <w:t>blood</w:t>
      </w:r>
      <w:r>
        <w:rPr>
          <w:spacing w:val="-5"/>
          <w:sz w:val="20"/>
        </w:rPr>
        <w:t xml:space="preserve"> </w:t>
      </w:r>
      <w:r>
        <w:rPr>
          <w:sz w:val="20"/>
        </w:rPr>
        <w:t>groups</w:t>
      </w:r>
      <w:r>
        <w:rPr>
          <w:spacing w:val="-7"/>
          <w:sz w:val="20"/>
        </w:rPr>
        <w:t xml:space="preserve"> </w:t>
      </w:r>
      <w:r>
        <w:rPr>
          <w:sz w:val="20"/>
        </w:rPr>
        <w:t>AB</w:t>
      </w:r>
      <w:r>
        <w:rPr>
          <w:spacing w:val="-2"/>
          <w:sz w:val="20"/>
        </w:rPr>
        <w:t xml:space="preserve"> </w:t>
      </w:r>
      <w:r>
        <w:rPr>
          <w:sz w:val="20"/>
        </w:rPr>
        <w:t>and OO</w:t>
      </w:r>
      <w:r>
        <w:rPr>
          <w:spacing w:val="-4"/>
          <w:sz w:val="20"/>
        </w:rPr>
        <w:t xml:space="preserve"> </w:t>
      </w:r>
      <w:r>
        <w:rPr>
          <w:sz w:val="20"/>
        </w:rPr>
        <w:t>produce six</w:t>
      </w:r>
      <w:r>
        <w:rPr>
          <w:spacing w:val="-16"/>
          <w:sz w:val="20"/>
        </w:rPr>
        <w:t xml:space="preserve"> </w:t>
      </w:r>
      <w:r>
        <w:rPr>
          <w:sz w:val="20"/>
        </w:rPr>
        <w:t>children</w:t>
      </w:r>
    </w:p>
    <w:p w14:paraId="47C16828" w14:textId="77777777" w:rsidR="00B51F13" w:rsidRDefault="00000000">
      <w:pPr>
        <w:pStyle w:val="ListParagraph"/>
        <w:numPr>
          <w:ilvl w:val="1"/>
          <w:numId w:val="54"/>
        </w:numPr>
        <w:tabs>
          <w:tab w:val="left" w:pos="1426"/>
        </w:tabs>
        <w:spacing w:before="4"/>
        <w:ind w:left="1426" w:hanging="236"/>
        <w:rPr>
          <w:sz w:val="20"/>
        </w:rPr>
      </w:pPr>
      <w:r>
        <w:rPr>
          <w:sz w:val="20"/>
        </w:rPr>
        <w:t>three</w:t>
      </w:r>
      <w:r>
        <w:rPr>
          <w:spacing w:val="-6"/>
          <w:sz w:val="20"/>
        </w:rPr>
        <w:t xml:space="preserve"> </w:t>
      </w:r>
      <w:r>
        <w:rPr>
          <w:sz w:val="20"/>
        </w:rPr>
        <w:t>of</w:t>
      </w:r>
      <w:r>
        <w:rPr>
          <w:spacing w:val="-4"/>
          <w:sz w:val="20"/>
        </w:rPr>
        <w:t xml:space="preserve"> </w:t>
      </w:r>
      <w:r>
        <w:rPr>
          <w:sz w:val="20"/>
        </w:rPr>
        <w:t>them</w:t>
      </w:r>
      <w:r>
        <w:rPr>
          <w:spacing w:val="-3"/>
          <w:sz w:val="20"/>
        </w:rPr>
        <w:t xml:space="preserve"> </w:t>
      </w:r>
      <w:r>
        <w:rPr>
          <w:sz w:val="20"/>
        </w:rPr>
        <w:t>will</w:t>
      </w:r>
      <w:r>
        <w:rPr>
          <w:spacing w:val="-4"/>
          <w:sz w:val="20"/>
        </w:rPr>
        <w:t xml:space="preserve"> </w:t>
      </w:r>
      <w:r>
        <w:rPr>
          <w:sz w:val="20"/>
        </w:rPr>
        <w:t>have</w:t>
      </w:r>
      <w:r>
        <w:rPr>
          <w:spacing w:val="-6"/>
          <w:sz w:val="20"/>
        </w:rPr>
        <w:t xml:space="preserve"> </w:t>
      </w:r>
      <w:r>
        <w:rPr>
          <w:sz w:val="20"/>
        </w:rPr>
        <w:t>group</w:t>
      </w:r>
      <w:r>
        <w:rPr>
          <w:spacing w:val="-21"/>
          <w:sz w:val="20"/>
        </w:rPr>
        <w:t xml:space="preserve"> </w:t>
      </w:r>
      <w:r>
        <w:rPr>
          <w:spacing w:val="-10"/>
          <w:sz w:val="20"/>
        </w:rPr>
        <w:t>B</w:t>
      </w:r>
    </w:p>
    <w:p w14:paraId="61C5AD42" w14:textId="77777777" w:rsidR="00B51F13" w:rsidRDefault="00000000">
      <w:pPr>
        <w:pStyle w:val="ListParagraph"/>
        <w:numPr>
          <w:ilvl w:val="1"/>
          <w:numId w:val="54"/>
        </w:numPr>
        <w:tabs>
          <w:tab w:val="left" w:pos="1412"/>
        </w:tabs>
        <w:spacing w:before="10"/>
        <w:ind w:left="1412" w:hanging="222"/>
        <w:rPr>
          <w:sz w:val="20"/>
        </w:rPr>
      </w:pPr>
      <w:r>
        <w:rPr>
          <w:spacing w:val="-2"/>
          <w:sz w:val="20"/>
        </w:rPr>
        <w:t>two</w:t>
      </w:r>
      <w:r>
        <w:rPr>
          <w:spacing w:val="-7"/>
          <w:sz w:val="20"/>
        </w:rPr>
        <w:t xml:space="preserve"> </w:t>
      </w:r>
      <w:r>
        <w:rPr>
          <w:spacing w:val="-2"/>
          <w:sz w:val="20"/>
        </w:rPr>
        <w:t>of</w:t>
      </w:r>
      <w:r>
        <w:rPr>
          <w:spacing w:val="-12"/>
          <w:sz w:val="20"/>
        </w:rPr>
        <w:t xml:space="preserve"> </w:t>
      </w:r>
      <w:r>
        <w:rPr>
          <w:spacing w:val="-2"/>
          <w:sz w:val="20"/>
        </w:rPr>
        <w:t>them</w:t>
      </w:r>
      <w:r>
        <w:rPr>
          <w:spacing w:val="-5"/>
          <w:sz w:val="20"/>
        </w:rPr>
        <w:t xml:space="preserve"> </w:t>
      </w:r>
      <w:r>
        <w:rPr>
          <w:spacing w:val="-2"/>
          <w:sz w:val="20"/>
        </w:rPr>
        <w:t>will</w:t>
      </w:r>
      <w:r>
        <w:rPr>
          <w:spacing w:val="-8"/>
          <w:sz w:val="20"/>
        </w:rPr>
        <w:t xml:space="preserve"> </w:t>
      </w:r>
      <w:r>
        <w:rPr>
          <w:spacing w:val="-2"/>
          <w:sz w:val="20"/>
        </w:rPr>
        <w:t>have</w:t>
      </w:r>
      <w:r>
        <w:rPr>
          <w:sz w:val="20"/>
        </w:rPr>
        <w:t xml:space="preserve"> </w:t>
      </w:r>
      <w:r>
        <w:rPr>
          <w:spacing w:val="-2"/>
          <w:sz w:val="20"/>
        </w:rPr>
        <w:t>group</w:t>
      </w:r>
      <w:r>
        <w:rPr>
          <w:spacing w:val="-17"/>
          <w:sz w:val="20"/>
        </w:rPr>
        <w:t xml:space="preserve"> </w:t>
      </w:r>
      <w:r>
        <w:rPr>
          <w:spacing w:val="-10"/>
          <w:sz w:val="20"/>
        </w:rPr>
        <w:t>A</w:t>
      </w:r>
    </w:p>
    <w:p w14:paraId="779497F0" w14:textId="77777777" w:rsidR="00B51F13" w:rsidRDefault="00000000">
      <w:pPr>
        <w:pStyle w:val="ListParagraph"/>
        <w:numPr>
          <w:ilvl w:val="1"/>
          <w:numId w:val="54"/>
        </w:numPr>
        <w:tabs>
          <w:tab w:val="left" w:pos="1417"/>
        </w:tabs>
        <w:spacing w:before="10"/>
        <w:ind w:left="1417" w:hanging="227"/>
        <w:rPr>
          <w:sz w:val="20"/>
        </w:rPr>
      </w:pPr>
      <w:r>
        <w:rPr>
          <w:spacing w:val="-2"/>
          <w:sz w:val="20"/>
        </w:rPr>
        <w:t>all</w:t>
      </w:r>
      <w:r>
        <w:rPr>
          <w:spacing w:val="-6"/>
          <w:sz w:val="20"/>
        </w:rPr>
        <w:t xml:space="preserve"> </w:t>
      </w:r>
      <w:r>
        <w:rPr>
          <w:spacing w:val="-2"/>
          <w:sz w:val="20"/>
        </w:rPr>
        <w:t>the</w:t>
      </w:r>
      <w:r>
        <w:rPr>
          <w:spacing w:val="-5"/>
          <w:sz w:val="20"/>
        </w:rPr>
        <w:t xml:space="preserve"> </w:t>
      </w:r>
      <w:r>
        <w:rPr>
          <w:spacing w:val="-2"/>
          <w:sz w:val="20"/>
        </w:rPr>
        <w:t>offspring</w:t>
      </w:r>
      <w:r>
        <w:rPr>
          <w:spacing w:val="-6"/>
          <w:sz w:val="20"/>
        </w:rPr>
        <w:t xml:space="preserve"> </w:t>
      </w:r>
      <w:r>
        <w:rPr>
          <w:spacing w:val="-2"/>
          <w:sz w:val="20"/>
        </w:rPr>
        <w:t>will</w:t>
      </w:r>
      <w:r>
        <w:rPr>
          <w:spacing w:val="-8"/>
          <w:sz w:val="20"/>
        </w:rPr>
        <w:t xml:space="preserve"> </w:t>
      </w:r>
      <w:r>
        <w:rPr>
          <w:spacing w:val="-2"/>
          <w:sz w:val="20"/>
        </w:rPr>
        <w:t>h ave</w:t>
      </w:r>
      <w:r>
        <w:rPr>
          <w:spacing w:val="-5"/>
          <w:sz w:val="20"/>
        </w:rPr>
        <w:t xml:space="preserve"> </w:t>
      </w:r>
      <w:r>
        <w:rPr>
          <w:spacing w:val="-2"/>
          <w:sz w:val="20"/>
        </w:rPr>
        <w:t>group</w:t>
      </w:r>
      <w:r>
        <w:rPr>
          <w:spacing w:val="-6"/>
          <w:sz w:val="20"/>
        </w:rPr>
        <w:t xml:space="preserve"> </w:t>
      </w:r>
      <w:r>
        <w:rPr>
          <w:spacing w:val="-10"/>
          <w:sz w:val="20"/>
        </w:rPr>
        <w:t>O</w:t>
      </w:r>
    </w:p>
    <w:p w14:paraId="1A95BFA9" w14:textId="77777777" w:rsidR="00B51F13" w:rsidRDefault="00000000">
      <w:pPr>
        <w:pStyle w:val="ListParagraph"/>
        <w:numPr>
          <w:ilvl w:val="1"/>
          <w:numId w:val="54"/>
        </w:numPr>
        <w:tabs>
          <w:tab w:val="left" w:pos="1426"/>
        </w:tabs>
        <w:spacing w:before="10"/>
        <w:ind w:left="1426" w:hanging="236"/>
        <w:rPr>
          <w:sz w:val="20"/>
        </w:rPr>
      </w:pPr>
      <w:r>
        <w:rPr>
          <w:spacing w:val="-2"/>
          <w:sz w:val="20"/>
        </w:rPr>
        <w:t>none</w:t>
      </w:r>
      <w:r>
        <w:rPr>
          <w:spacing w:val="-9"/>
          <w:sz w:val="20"/>
        </w:rPr>
        <w:t xml:space="preserve"> </w:t>
      </w:r>
      <w:r>
        <w:rPr>
          <w:spacing w:val="-2"/>
          <w:sz w:val="20"/>
        </w:rPr>
        <w:t>of</w:t>
      </w:r>
      <w:r>
        <w:rPr>
          <w:spacing w:val="-14"/>
          <w:sz w:val="20"/>
        </w:rPr>
        <w:t xml:space="preserve"> </w:t>
      </w:r>
      <w:r>
        <w:rPr>
          <w:spacing w:val="-2"/>
          <w:sz w:val="20"/>
        </w:rPr>
        <w:t>them</w:t>
      </w:r>
      <w:r>
        <w:rPr>
          <w:spacing w:val="-7"/>
          <w:sz w:val="20"/>
        </w:rPr>
        <w:t xml:space="preserve"> </w:t>
      </w:r>
      <w:r>
        <w:rPr>
          <w:spacing w:val="-2"/>
          <w:sz w:val="20"/>
        </w:rPr>
        <w:t>will</w:t>
      </w:r>
      <w:r>
        <w:rPr>
          <w:spacing w:val="-1"/>
          <w:sz w:val="20"/>
        </w:rPr>
        <w:t xml:space="preserve"> </w:t>
      </w:r>
      <w:r>
        <w:rPr>
          <w:spacing w:val="-2"/>
          <w:sz w:val="20"/>
        </w:rPr>
        <w:t>have</w:t>
      </w:r>
      <w:r>
        <w:rPr>
          <w:spacing w:val="-4"/>
          <w:sz w:val="20"/>
        </w:rPr>
        <w:t xml:space="preserve"> </w:t>
      </w:r>
      <w:r>
        <w:rPr>
          <w:spacing w:val="-2"/>
          <w:sz w:val="20"/>
        </w:rPr>
        <w:t>group</w:t>
      </w:r>
      <w:r>
        <w:rPr>
          <w:spacing w:val="-17"/>
          <w:sz w:val="20"/>
        </w:rPr>
        <w:t xml:space="preserve"> </w:t>
      </w:r>
      <w:r>
        <w:rPr>
          <w:spacing w:val="-5"/>
          <w:sz w:val="20"/>
        </w:rPr>
        <w:t>A.</w:t>
      </w:r>
    </w:p>
    <w:p w14:paraId="7DE67867" w14:textId="77777777" w:rsidR="00B51F13" w:rsidRDefault="00B51F13">
      <w:pPr>
        <w:pStyle w:val="BodyText"/>
        <w:spacing w:before="20"/>
      </w:pPr>
    </w:p>
    <w:p w14:paraId="0DA60899" w14:textId="77777777" w:rsidR="00B51F13" w:rsidRDefault="00000000">
      <w:pPr>
        <w:pStyle w:val="ListParagraph"/>
        <w:numPr>
          <w:ilvl w:val="0"/>
          <w:numId w:val="54"/>
        </w:numPr>
        <w:tabs>
          <w:tab w:val="left" w:pos="1193"/>
        </w:tabs>
        <w:ind w:left="1193"/>
        <w:jc w:val="left"/>
        <w:rPr>
          <w:sz w:val="20"/>
        </w:rPr>
      </w:pPr>
      <w:r>
        <w:rPr>
          <w:spacing w:val="-2"/>
          <w:sz w:val="20"/>
        </w:rPr>
        <w:t>Which</w:t>
      </w:r>
      <w:r>
        <w:rPr>
          <w:spacing w:val="-1"/>
          <w:sz w:val="20"/>
        </w:rPr>
        <w:t xml:space="preserve"> </w:t>
      </w:r>
      <w:r>
        <w:rPr>
          <w:spacing w:val="-2"/>
          <w:sz w:val="20"/>
        </w:rPr>
        <w:t>of</w:t>
      </w:r>
      <w:r>
        <w:rPr>
          <w:spacing w:val="-4"/>
          <w:sz w:val="20"/>
        </w:rPr>
        <w:t xml:space="preserve"> </w:t>
      </w:r>
      <w:r>
        <w:rPr>
          <w:spacing w:val="-2"/>
          <w:sz w:val="20"/>
        </w:rPr>
        <w:t>the</w:t>
      </w:r>
      <w:r>
        <w:rPr>
          <w:spacing w:val="-10"/>
          <w:sz w:val="20"/>
        </w:rPr>
        <w:t xml:space="preserve"> </w:t>
      </w:r>
      <w:r>
        <w:rPr>
          <w:spacing w:val="-2"/>
          <w:sz w:val="20"/>
        </w:rPr>
        <w:t>following</w:t>
      </w:r>
      <w:r>
        <w:rPr>
          <w:spacing w:val="-4"/>
          <w:sz w:val="20"/>
        </w:rPr>
        <w:t xml:space="preserve"> </w:t>
      </w:r>
      <w:r>
        <w:rPr>
          <w:spacing w:val="-2"/>
          <w:sz w:val="20"/>
        </w:rPr>
        <w:t>is</w:t>
      </w:r>
      <w:r>
        <w:rPr>
          <w:spacing w:val="-3"/>
          <w:sz w:val="20"/>
        </w:rPr>
        <w:t xml:space="preserve"> </w:t>
      </w:r>
      <w:r>
        <w:rPr>
          <w:spacing w:val="-2"/>
          <w:sz w:val="20"/>
        </w:rPr>
        <w:t>a</w:t>
      </w:r>
      <w:r>
        <w:rPr>
          <w:sz w:val="20"/>
        </w:rPr>
        <w:t xml:space="preserve"> </w:t>
      </w:r>
      <w:r>
        <w:rPr>
          <w:spacing w:val="-2"/>
          <w:sz w:val="20"/>
        </w:rPr>
        <w:t>sex-linked</w:t>
      </w:r>
      <w:r>
        <w:rPr>
          <w:spacing w:val="-5"/>
          <w:sz w:val="20"/>
        </w:rPr>
        <w:t xml:space="preserve"> </w:t>
      </w:r>
      <w:r>
        <w:rPr>
          <w:spacing w:val="-2"/>
          <w:sz w:val="20"/>
        </w:rPr>
        <w:t>character?</w:t>
      </w:r>
    </w:p>
    <w:p w14:paraId="35A48EC1" w14:textId="77777777" w:rsidR="00B51F13" w:rsidRDefault="00000000">
      <w:pPr>
        <w:pStyle w:val="ListParagraph"/>
        <w:numPr>
          <w:ilvl w:val="1"/>
          <w:numId w:val="54"/>
        </w:numPr>
        <w:tabs>
          <w:tab w:val="left" w:pos="1426"/>
        </w:tabs>
        <w:spacing w:before="10"/>
        <w:ind w:left="1426" w:hanging="236"/>
        <w:rPr>
          <w:sz w:val="20"/>
        </w:rPr>
      </w:pPr>
      <w:r>
        <w:rPr>
          <w:spacing w:val="-8"/>
          <w:sz w:val="20"/>
        </w:rPr>
        <w:t>Sickle-cellanaemia</w:t>
      </w:r>
      <w:r>
        <w:rPr>
          <w:spacing w:val="17"/>
          <w:sz w:val="20"/>
        </w:rPr>
        <w:t xml:space="preserve"> </w:t>
      </w:r>
      <w:r>
        <w:rPr>
          <w:spacing w:val="-8"/>
          <w:sz w:val="20"/>
        </w:rPr>
        <w:t>B.</w:t>
      </w:r>
      <w:r>
        <w:rPr>
          <w:spacing w:val="-32"/>
          <w:sz w:val="20"/>
        </w:rPr>
        <w:t xml:space="preserve"> </w:t>
      </w:r>
      <w:r>
        <w:rPr>
          <w:spacing w:val="-8"/>
          <w:sz w:val="20"/>
        </w:rPr>
        <w:t>Tonguerolling</w:t>
      </w:r>
      <w:r>
        <w:rPr>
          <w:spacing w:val="18"/>
          <w:sz w:val="20"/>
        </w:rPr>
        <w:t xml:space="preserve"> </w:t>
      </w:r>
      <w:r>
        <w:rPr>
          <w:spacing w:val="-8"/>
          <w:sz w:val="20"/>
        </w:rPr>
        <w:t>C.</w:t>
      </w:r>
      <w:r>
        <w:rPr>
          <w:spacing w:val="-33"/>
          <w:sz w:val="20"/>
        </w:rPr>
        <w:t xml:space="preserve"> </w:t>
      </w:r>
      <w:r>
        <w:rPr>
          <w:spacing w:val="-8"/>
          <w:sz w:val="20"/>
        </w:rPr>
        <w:t>Skincolour</w:t>
      </w:r>
    </w:p>
    <w:p w14:paraId="05054C4C" w14:textId="77777777" w:rsidR="00B51F13" w:rsidRDefault="00000000">
      <w:pPr>
        <w:pStyle w:val="BodyText"/>
        <w:spacing w:before="10"/>
        <w:ind w:left="1193"/>
      </w:pPr>
      <w:r>
        <w:t>D.</w:t>
      </w:r>
      <w:r>
        <w:rPr>
          <w:spacing w:val="-4"/>
        </w:rPr>
        <w:t xml:space="preserve"> </w:t>
      </w:r>
      <w:r>
        <w:t>Colour</w:t>
      </w:r>
      <w:r>
        <w:rPr>
          <w:spacing w:val="-3"/>
        </w:rPr>
        <w:t xml:space="preserve"> </w:t>
      </w:r>
      <w:r>
        <w:rPr>
          <w:spacing w:val="-2"/>
        </w:rPr>
        <w:t>blindness</w:t>
      </w:r>
    </w:p>
    <w:p w14:paraId="374CAC58" w14:textId="77777777" w:rsidR="00B51F13" w:rsidRDefault="00B51F13">
      <w:pPr>
        <w:sectPr w:rsidR="00B51F13">
          <w:pgSz w:w="12240" w:h="15840"/>
          <w:pgMar w:top="260" w:right="360" w:bottom="280" w:left="560" w:header="720" w:footer="720" w:gutter="0"/>
          <w:cols w:num="2" w:space="720" w:equalWidth="0">
            <w:col w:w="5409" w:space="40"/>
            <w:col w:w="5871"/>
          </w:cols>
        </w:sectPr>
      </w:pPr>
    </w:p>
    <w:p w14:paraId="137C704E" w14:textId="77777777" w:rsidR="00B51F13" w:rsidRDefault="00000000">
      <w:pPr>
        <w:pStyle w:val="ListParagraph"/>
        <w:numPr>
          <w:ilvl w:val="0"/>
          <w:numId w:val="54"/>
        </w:numPr>
        <w:tabs>
          <w:tab w:val="left" w:pos="877"/>
          <w:tab w:val="left" w:pos="880"/>
        </w:tabs>
        <w:spacing w:before="79" w:line="247" w:lineRule="auto"/>
        <w:ind w:left="880" w:right="543" w:hanging="721"/>
        <w:jc w:val="left"/>
        <w:rPr>
          <w:sz w:val="20"/>
        </w:rPr>
      </w:pPr>
      <w:r>
        <w:rPr>
          <w:sz w:val="20"/>
        </w:rPr>
        <w:t>In</w:t>
      </w:r>
      <w:r>
        <w:rPr>
          <w:spacing w:val="-4"/>
          <w:sz w:val="20"/>
        </w:rPr>
        <w:t xml:space="preserve"> </w:t>
      </w:r>
      <w:r>
        <w:rPr>
          <w:sz w:val="20"/>
        </w:rPr>
        <w:t>an</w:t>
      </w:r>
      <w:r>
        <w:rPr>
          <w:spacing w:val="-4"/>
          <w:sz w:val="20"/>
        </w:rPr>
        <w:t xml:space="preserve"> </w:t>
      </w:r>
      <w:r>
        <w:rPr>
          <w:sz w:val="20"/>
        </w:rPr>
        <w:t>ecosystem,</w:t>
      </w:r>
      <w:r>
        <w:rPr>
          <w:spacing w:val="-3"/>
          <w:sz w:val="20"/>
        </w:rPr>
        <w:t xml:space="preserve"> </w:t>
      </w:r>
      <w:r>
        <w:rPr>
          <w:sz w:val="20"/>
        </w:rPr>
        <w:t xml:space="preserve">the </w:t>
      </w:r>
      <w:r>
        <w:rPr>
          <w:sz w:val="20"/>
          <w:u w:val="single"/>
        </w:rPr>
        <w:t>LEAST</w:t>
      </w:r>
      <w:r>
        <w:rPr>
          <w:spacing w:val="-4"/>
          <w:sz w:val="20"/>
        </w:rPr>
        <w:t xml:space="preserve"> </w:t>
      </w:r>
      <w:r>
        <w:rPr>
          <w:sz w:val="20"/>
        </w:rPr>
        <w:t>efficientenergy transfer link is</w:t>
      </w:r>
      <w:r>
        <w:rPr>
          <w:spacing w:val="-2"/>
          <w:sz w:val="20"/>
        </w:rPr>
        <w:t xml:space="preserve"> </w:t>
      </w:r>
      <w:r>
        <w:rPr>
          <w:sz w:val="20"/>
        </w:rPr>
        <w:t>from</w:t>
      </w:r>
    </w:p>
    <w:p w14:paraId="27ED2CFD" w14:textId="77777777" w:rsidR="00B51F13" w:rsidRDefault="00000000">
      <w:pPr>
        <w:pStyle w:val="ListParagraph"/>
        <w:numPr>
          <w:ilvl w:val="1"/>
          <w:numId w:val="54"/>
        </w:numPr>
        <w:tabs>
          <w:tab w:val="left" w:pos="1125"/>
          <w:tab w:val="left" w:pos="1127"/>
        </w:tabs>
        <w:spacing w:before="3" w:line="249" w:lineRule="auto"/>
        <w:ind w:left="1127" w:right="191" w:hanging="250"/>
        <w:rPr>
          <w:sz w:val="20"/>
        </w:rPr>
      </w:pPr>
      <w:r>
        <w:rPr>
          <w:sz w:val="20"/>
        </w:rPr>
        <w:t>producers to primary consumers B. sun to producers</w:t>
      </w:r>
      <w:r>
        <w:rPr>
          <w:spacing w:val="-7"/>
          <w:sz w:val="20"/>
        </w:rPr>
        <w:t xml:space="preserve"> </w:t>
      </w:r>
      <w:r>
        <w:rPr>
          <w:sz w:val="20"/>
        </w:rPr>
        <w:t>C.</w:t>
      </w:r>
      <w:r>
        <w:rPr>
          <w:spacing w:val="-4"/>
          <w:sz w:val="20"/>
        </w:rPr>
        <w:t xml:space="preserve"> </w:t>
      </w:r>
      <w:r>
        <w:rPr>
          <w:sz w:val="20"/>
        </w:rPr>
        <w:t>primary consumers</w:t>
      </w:r>
      <w:r>
        <w:rPr>
          <w:spacing w:val="-7"/>
          <w:sz w:val="20"/>
        </w:rPr>
        <w:t xml:space="preserve"> </w:t>
      </w:r>
      <w:r>
        <w:rPr>
          <w:sz w:val="20"/>
        </w:rPr>
        <w:t>to</w:t>
      </w:r>
      <w:r>
        <w:rPr>
          <w:spacing w:val="-4"/>
          <w:sz w:val="20"/>
        </w:rPr>
        <w:t xml:space="preserve"> </w:t>
      </w:r>
      <w:r>
        <w:rPr>
          <w:sz w:val="20"/>
        </w:rPr>
        <w:t xml:space="preserve">secondary consumers D secondary consumers to </w:t>
      </w:r>
      <w:r>
        <w:rPr>
          <w:spacing w:val="-2"/>
          <w:sz w:val="20"/>
        </w:rPr>
        <w:t>decomposers.</w:t>
      </w:r>
    </w:p>
    <w:p w14:paraId="50E3B8C8" w14:textId="77777777" w:rsidR="00B51F13" w:rsidRDefault="00B51F13">
      <w:pPr>
        <w:pStyle w:val="BodyText"/>
        <w:spacing w:before="12"/>
      </w:pPr>
    </w:p>
    <w:p w14:paraId="4B34A673" w14:textId="77777777" w:rsidR="00B51F13" w:rsidRDefault="00000000">
      <w:pPr>
        <w:pStyle w:val="ListParagraph"/>
        <w:numPr>
          <w:ilvl w:val="0"/>
          <w:numId w:val="54"/>
        </w:numPr>
        <w:tabs>
          <w:tab w:val="left" w:pos="877"/>
        </w:tabs>
        <w:ind w:left="877" w:hanging="717"/>
        <w:jc w:val="left"/>
        <w:rPr>
          <w:sz w:val="20"/>
        </w:rPr>
      </w:pPr>
      <w:r>
        <w:rPr>
          <w:sz w:val="20"/>
        </w:rPr>
        <w:t>Lichen</w:t>
      </w:r>
      <w:r>
        <w:rPr>
          <w:spacing w:val="-6"/>
          <w:sz w:val="20"/>
        </w:rPr>
        <w:t xml:space="preserve"> </w:t>
      </w:r>
      <w:r>
        <w:rPr>
          <w:sz w:val="20"/>
        </w:rPr>
        <w:t>is</w:t>
      </w:r>
      <w:r>
        <w:rPr>
          <w:spacing w:val="-4"/>
          <w:sz w:val="20"/>
        </w:rPr>
        <w:t xml:space="preserve"> </w:t>
      </w:r>
      <w:r>
        <w:rPr>
          <w:sz w:val="20"/>
        </w:rPr>
        <w:t>an</w:t>
      </w:r>
      <w:r>
        <w:rPr>
          <w:spacing w:val="-3"/>
          <w:sz w:val="20"/>
        </w:rPr>
        <w:t xml:space="preserve"> </w:t>
      </w:r>
      <w:r>
        <w:rPr>
          <w:sz w:val="20"/>
        </w:rPr>
        <w:t>example</w:t>
      </w:r>
      <w:r>
        <w:rPr>
          <w:spacing w:val="-15"/>
          <w:sz w:val="20"/>
        </w:rPr>
        <w:t xml:space="preserve"> </w:t>
      </w:r>
      <w:r>
        <w:rPr>
          <w:spacing w:val="-5"/>
          <w:sz w:val="20"/>
        </w:rPr>
        <w:t>of</w:t>
      </w:r>
    </w:p>
    <w:p w14:paraId="3DE262CB" w14:textId="77777777" w:rsidR="00B51F13" w:rsidRDefault="00000000">
      <w:pPr>
        <w:pStyle w:val="ListParagraph"/>
        <w:numPr>
          <w:ilvl w:val="1"/>
          <w:numId w:val="54"/>
        </w:numPr>
        <w:tabs>
          <w:tab w:val="left" w:pos="1171"/>
          <w:tab w:val="left" w:pos="1175"/>
        </w:tabs>
        <w:spacing w:before="10" w:line="249" w:lineRule="auto"/>
        <w:ind w:left="1175" w:right="1012" w:hanging="298"/>
        <w:rPr>
          <w:sz w:val="20"/>
        </w:rPr>
      </w:pPr>
      <w:r>
        <w:rPr>
          <w:spacing w:val="-8"/>
          <w:sz w:val="20"/>
        </w:rPr>
        <w:t>a</w:t>
      </w:r>
      <w:r>
        <w:rPr>
          <w:spacing w:val="-5"/>
          <w:sz w:val="20"/>
        </w:rPr>
        <w:t xml:space="preserve"> </w:t>
      </w:r>
      <w:r>
        <w:rPr>
          <w:spacing w:val="-8"/>
          <w:sz w:val="20"/>
        </w:rPr>
        <w:t>saprophytic</w:t>
      </w:r>
      <w:r>
        <w:rPr>
          <w:spacing w:val="-19"/>
          <w:sz w:val="20"/>
        </w:rPr>
        <w:t xml:space="preserve"> </w:t>
      </w:r>
      <w:r>
        <w:rPr>
          <w:spacing w:val="-8"/>
          <w:sz w:val="20"/>
        </w:rPr>
        <w:t>organism</w:t>
      </w:r>
      <w:r>
        <w:rPr>
          <w:spacing w:val="12"/>
          <w:sz w:val="20"/>
        </w:rPr>
        <w:t xml:space="preserve"> </w:t>
      </w:r>
      <w:r>
        <w:rPr>
          <w:spacing w:val="-8"/>
          <w:sz w:val="20"/>
        </w:rPr>
        <w:t>B.</w:t>
      </w:r>
      <w:r>
        <w:rPr>
          <w:spacing w:val="-14"/>
          <w:sz w:val="20"/>
        </w:rPr>
        <w:t xml:space="preserve"> </w:t>
      </w:r>
      <w:r>
        <w:rPr>
          <w:spacing w:val="-8"/>
          <w:sz w:val="20"/>
        </w:rPr>
        <w:t>a</w:t>
      </w:r>
      <w:r>
        <w:rPr>
          <w:spacing w:val="-3"/>
          <w:sz w:val="20"/>
        </w:rPr>
        <w:t xml:space="preserve"> </w:t>
      </w:r>
      <w:r>
        <w:rPr>
          <w:spacing w:val="-8"/>
          <w:sz w:val="20"/>
        </w:rPr>
        <w:t xml:space="preserve">symbiotic </w:t>
      </w:r>
      <w:r>
        <w:rPr>
          <w:spacing w:val="-2"/>
          <w:sz w:val="20"/>
        </w:rPr>
        <w:t>association</w:t>
      </w:r>
      <w:r>
        <w:rPr>
          <w:spacing w:val="-16"/>
          <w:sz w:val="20"/>
        </w:rPr>
        <w:t xml:space="preserve"> </w:t>
      </w:r>
      <w:r>
        <w:rPr>
          <w:spacing w:val="-2"/>
          <w:sz w:val="20"/>
        </w:rPr>
        <w:t>C.</w:t>
      </w:r>
      <w:r>
        <w:rPr>
          <w:spacing w:val="-9"/>
          <w:sz w:val="20"/>
        </w:rPr>
        <w:t xml:space="preserve"> </w:t>
      </w:r>
      <w:r>
        <w:rPr>
          <w:spacing w:val="-2"/>
          <w:sz w:val="20"/>
        </w:rPr>
        <w:t>an</w:t>
      </w:r>
      <w:r>
        <w:rPr>
          <w:spacing w:val="-9"/>
          <w:sz w:val="20"/>
        </w:rPr>
        <w:t xml:space="preserve"> </w:t>
      </w:r>
      <w:r>
        <w:rPr>
          <w:spacing w:val="-2"/>
          <w:sz w:val="20"/>
        </w:rPr>
        <w:t>epiphytic</w:t>
      </w:r>
      <w:r>
        <w:rPr>
          <w:spacing w:val="-21"/>
          <w:sz w:val="20"/>
        </w:rPr>
        <w:t xml:space="preserve"> </w:t>
      </w:r>
      <w:r>
        <w:rPr>
          <w:spacing w:val="-2"/>
          <w:sz w:val="20"/>
        </w:rPr>
        <w:t>plant</w:t>
      </w:r>
    </w:p>
    <w:p w14:paraId="30F4D77E" w14:textId="77777777" w:rsidR="00B51F13" w:rsidRDefault="00000000">
      <w:pPr>
        <w:pStyle w:val="BodyText"/>
        <w:spacing w:before="1"/>
        <w:ind w:left="880"/>
      </w:pPr>
      <w:r>
        <w:rPr>
          <w:spacing w:val="-6"/>
        </w:rPr>
        <w:t>D.</w:t>
      </w:r>
      <w:r>
        <w:rPr>
          <w:spacing w:val="23"/>
        </w:rPr>
        <w:t xml:space="preserve"> </w:t>
      </w:r>
      <w:r>
        <w:rPr>
          <w:spacing w:val="-6"/>
        </w:rPr>
        <w:t>a</w:t>
      </w:r>
      <w:r>
        <w:rPr>
          <w:spacing w:val="-4"/>
        </w:rPr>
        <w:t xml:space="preserve"> </w:t>
      </w:r>
      <w:r>
        <w:rPr>
          <w:spacing w:val="-6"/>
        </w:rPr>
        <w:t>carnivorous</w:t>
      </w:r>
      <w:r>
        <w:rPr>
          <w:spacing w:val="-15"/>
        </w:rPr>
        <w:t xml:space="preserve"> </w:t>
      </w:r>
      <w:r>
        <w:rPr>
          <w:spacing w:val="-6"/>
        </w:rPr>
        <w:t>plants.</w:t>
      </w:r>
    </w:p>
    <w:p w14:paraId="3BFBDD22" w14:textId="77777777" w:rsidR="00B51F13" w:rsidRDefault="00B51F13">
      <w:pPr>
        <w:pStyle w:val="BodyText"/>
        <w:spacing w:before="20"/>
      </w:pPr>
    </w:p>
    <w:p w14:paraId="485F2B75" w14:textId="77777777" w:rsidR="00B51F13" w:rsidRDefault="00000000">
      <w:pPr>
        <w:pStyle w:val="ListParagraph"/>
        <w:numPr>
          <w:ilvl w:val="0"/>
          <w:numId w:val="54"/>
        </w:numPr>
        <w:tabs>
          <w:tab w:val="left" w:pos="877"/>
          <w:tab w:val="left" w:pos="880"/>
        </w:tabs>
        <w:spacing w:line="247" w:lineRule="auto"/>
        <w:ind w:left="880" w:right="739" w:hanging="721"/>
        <w:jc w:val="left"/>
        <w:rPr>
          <w:sz w:val="20"/>
        </w:rPr>
      </w:pPr>
      <w:r>
        <w:rPr>
          <w:sz w:val="20"/>
        </w:rPr>
        <w:t>A</w:t>
      </w:r>
      <w:r>
        <w:rPr>
          <w:spacing w:val="-6"/>
          <w:sz w:val="20"/>
        </w:rPr>
        <w:t xml:space="preserve"> </w:t>
      </w:r>
      <w:r>
        <w:rPr>
          <w:sz w:val="20"/>
        </w:rPr>
        <w:t>physiological</w:t>
      </w:r>
      <w:r>
        <w:rPr>
          <w:spacing w:val="-6"/>
          <w:sz w:val="20"/>
        </w:rPr>
        <w:t xml:space="preserve"> </w:t>
      </w:r>
      <w:r>
        <w:rPr>
          <w:sz w:val="20"/>
        </w:rPr>
        <w:t>adaptation</w:t>
      </w:r>
      <w:r>
        <w:rPr>
          <w:spacing w:val="-5"/>
          <w:sz w:val="20"/>
        </w:rPr>
        <w:t xml:space="preserve"> </w:t>
      </w:r>
      <w:r>
        <w:rPr>
          <w:sz w:val="20"/>
        </w:rPr>
        <w:t>of</w:t>
      </w:r>
      <w:r>
        <w:rPr>
          <w:spacing w:val="-13"/>
          <w:sz w:val="20"/>
        </w:rPr>
        <w:t xml:space="preserve"> </w:t>
      </w:r>
      <w:r>
        <w:rPr>
          <w:sz w:val="20"/>
        </w:rPr>
        <w:t>plants</w:t>
      </w:r>
      <w:r>
        <w:rPr>
          <w:spacing w:val="-7"/>
          <w:sz w:val="20"/>
        </w:rPr>
        <w:t xml:space="preserve"> </w:t>
      </w:r>
      <w:r>
        <w:rPr>
          <w:sz w:val="20"/>
        </w:rPr>
        <w:t>to</w:t>
      </w:r>
      <w:r>
        <w:rPr>
          <w:spacing w:val="-4"/>
          <w:sz w:val="20"/>
        </w:rPr>
        <w:t xml:space="preserve"> </w:t>
      </w:r>
      <w:r>
        <w:rPr>
          <w:sz w:val="20"/>
        </w:rPr>
        <w:t>the problem of excessive water loss is</w:t>
      </w:r>
    </w:p>
    <w:p w14:paraId="0612F3A3" w14:textId="77777777" w:rsidR="00B51F13" w:rsidRDefault="00000000">
      <w:pPr>
        <w:pStyle w:val="ListParagraph"/>
        <w:numPr>
          <w:ilvl w:val="1"/>
          <w:numId w:val="54"/>
        </w:numPr>
        <w:tabs>
          <w:tab w:val="left" w:pos="1205"/>
        </w:tabs>
        <w:spacing w:before="4"/>
        <w:ind w:left="1205" w:hanging="327"/>
        <w:rPr>
          <w:sz w:val="20"/>
        </w:rPr>
      </w:pPr>
      <w:r>
        <w:rPr>
          <w:sz w:val="20"/>
        </w:rPr>
        <w:t>reduction</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number</w:t>
      </w:r>
      <w:r>
        <w:rPr>
          <w:spacing w:val="-1"/>
          <w:sz w:val="20"/>
        </w:rPr>
        <w:t xml:space="preserve"> </w:t>
      </w:r>
      <w:r>
        <w:rPr>
          <w:sz w:val="20"/>
        </w:rPr>
        <w:t xml:space="preserve">of </w:t>
      </w:r>
      <w:r>
        <w:rPr>
          <w:spacing w:val="-2"/>
          <w:sz w:val="20"/>
        </w:rPr>
        <w:t>stomata</w:t>
      </w:r>
    </w:p>
    <w:p w14:paraId="2019564F" w14:textId="77777777" w:rsidR="00B51F13" w:rsidRDefault="00000000">
      <w:pPr>
        <w:pStyle w:val="ListParagraph"/>
        <w:numPr>
          <w:ilvl w:val="1"/>
          <w:numId w:val="54"/>
        </w:numPr>
        <w:tabs>
          <w:tab w:val="left" w:pos="1218"/>
        </w:tabs>
        <w:spacing w:before="10"/>
        <w:ind w:left="1218" w:hanging="340"/>
        <w:rPr>
          <w:sz w:val="20"/>
        </w:rPr>
      </w:pPr>
      <w:r>
        <w:rPr>
          <w:sz w:val="20"/>
        </w:rPr>
        <w:t>reversal</w:t>
      </w:r>
      <w:r>
        <w:rPr>
          <w:spacing w:val="-8"/>
          <w:sz w:val="20"/>
        </w:rPr>
        <w:t xml:space="preserve"> </w:t>
      </w:r>
      <w:r>
        <w:rPr>
          <w:sz w:val="20"/>
        </w:rPr>
        <w:t>of</w:t>
      </w:r>
      <w:r>
        <w:rPr>
          <w:spacing w:val="-8"/>
          <w:sz w:val="20"/>
        </w:rPr>
        <w:t xml:space="preserve"> </w:t>
      </w:r>
      <w:r>
        <w:rPr>
          <w:sz w:val="20"/>
        </w:rPr>
        <w:t>the</w:t>
      </w:r>
      <w:r>
        <w:rPr>
          <w:spacing w:val="38"/>
          <w:sz w:val="20"/>
        </w:rPr>
        <w:t xml:space="preserve"> </w:t>
      </w:r>
      <w:r>
        <w:rPr>
          <w:sz w:val="20"/>
        </w:rPr>
        <w:t>normal</w:t>
      </w:r>
      <w:r>
        <w:rPr>
          <w:spacing w:val="-4"/>
          <w:sz w:val="20"/>
        </w:rPr>
        <w:t xml:space="preserve"> </w:t>
      </w:r>
      <w:r>
        <w:rPr>
          <w:sz w:val="20"/>
        </w:rPr>
        <w:t>stomatal</w:t>
      </w:r>
      <w:r>
        <w:rPr>
          <w:spacing w:val="-16"/>
          <w:sz w:val="20"/>
        </w:rPr>
        <w:t xml:space="preserve"> </w:t>
      </w:r>
      <w:r>
        <w:rPr>
          <w:spacing w:val="-2"/>
          <w:sz w:val="20"/>
        </w:rPr>
        <w:t>rhythm</w:t>
      </w:r>
    </w:p>
    <w:p w14:paraId="0710E0FB" w14:textId="77777777" w:rsidR="00B51F13" w:rsidRDefault="00000000">
      <w:pPr>
        <w:pStyle w:val="ListParagraph"/>
        <w:numPr>
          <w:ilvl w:val="1"/>
          <w:numId w:val="54"/>
        </w:numPr>
        <w:tabs>
          <w:tab w:val="left" w:pos="1285"/>
        </w:tabs>
        <w:spacing w:before="10"/>
        <w:ind w:left="1285" w:hanging="407"/>
        <w:rPr>
          <w:sz w:val="20"/>
        </w:rPr>
      </w:pPr>
      <w:r>
        <w:rPr>
          <w:sz w:val="20"/>
        </w:rPr>
        <w:t>possession</w:t>
      </w:r>
      <w:r>
        <w:rPr>
          <w:spacing w:val="-5"/>
          <w:sz w:val="20"/>
        </w:rPr>
        <w:t xml:space="preserve"> </w:t>
      </w:r>
      <w:r>
        <w:rPr>
          <w:sz w:val="20"/>
        </w:rPr>
        <w:t>of</w:t>
      </w:r>
      <w:r>
        <w:rPr>
          <w:spacing w:val="-10"/>
          <w:sz w:val="20"/>
        </w:rPr>
        <w:t xml:space="preserve"> </w:t>
      </w:r>
      <w:r>
        <w:rPr>
          <w:sz w:val="20"/>
        </w:rPr>
        <w:t>shallow</w:t>
      </w:r>
      <w:r>
        <w:rPr>
          <w:spacing w:val="3"/>
          <w:sz w:val="20"/>
        </w:rPr>
        <w:t xml:space="preserve"> </w:t>
      </w:r>
      <w:r>
        <w:rPr>
          <w:spacing w:val="-4"/>
          <w:sz w:val="20"/>
        </w:rPr>
        <w:t>roots</w:t>
      </w:r>
    </w:p>
    <w:p w14:paraId="2D93AD37" w14:textId="77777777" w:rsidR="00B51F13" w:rsidRDefault="00000000">
      <w:pPr>
        <w:pStyle w:val="ListParagraph"/>
        <w:numPr>
          <w:ilvl w:val="1"/>
          <w:numId w:val="54"/>
        </w:numPr>
        <w:tabs>
          <w:tab w:val="left" w:pos="1222"/>
        </w:tabs>
        <w:spacing w:before="10"/>
        <w:ind w:left="1222" w:hanging="344"/>
        <w:rPr>
          <w:sz w:val="20"/>
        </w:rPr>
      </w:pPr>
      <w:r>
        <w:rPr>
          <w:sz w:val="20"/>
        </w:rPr>
        <w:t>possession</w:t>
      </w:r>
      <w:r>
        <w:rPr>
          <w:spacing w:val="-8"/>
          <w:sz w:val="20"/>
        </w:rPr>
        <w:t xml:space="preserve"> </w:t>
      </w:r>
      <w:r>
        <w:rPr>
          <w:sz w:val="20"/>
        </w:rPr>
        <w:t>of</w:t>
      </w:r>
      <w:r>
        <w:rPr>
          <w:spacing w:val="-11"/>
          <w:sz w:val="20"/>
        </w:rPr>
        <w:t xml:space="preserve"> </w:t>
      </w:r>
      <w:r>
        <w:rPr>
          <w:sz w:val="20"/>
        </w:rPr>
        <w:t>waxy</w:t>
      </w:r>
      <w:r>
        <w:rPr>
          <w:spacing w:val="-12"/>
          <w:sz w:val="20"/>
        </w:rPr>
        <w:t xml:space="preserve"> </w:t>
      </w:r>
      <w:r>
        <w:rPr>
          <w:spacing w:val="-2"/>
          <w:sz w:val="20"/>
        </w:rPr>
        <w:t>cuticle.</w:t>
      </w:r>
    </w:p>
    <w:p w14:paraId="1568DB05" w14:textId="77777777" w:rsidR="00B51F13" w:rsidRDefault="00B51F13">
      <w:pPr>
        <w:pStyle w:val="BodyText"/>
        <w:spacing w:before="21"/>
      </w:pPr>
    </w:p>
    <w:p w14:paraId="72A6FF98" w14:textId="77777777" w:rsidR="00B51F13" w:rsidRDefault="00000000">
      <w:pPr>
        <w:pStyle w:val="ListParagraph"/>
        <w:numPr>
          <w:ilvl w:val="0"/>
          <w:numId w:val="54"/>
        </w:numPr>
        <w:tabs>
          <w:tab w:val="left" w:pos="877"/>
          <w:tab w:val="left" w:pos="880"/>
        </w:tabs>
        <w:spacing w:line="247" w:lineRule="auto"/>
        <w:ind w:left="880" w:right="433" w:hanging="721"/>
        <w:jc w:val="left"/>
        <w:rPr>
          <w:sz w:val="20"/>
        </w:rPr>
      </w:pPr>
      <w:r>
        <w:rPr>
          <w:sz w:val="20"/>
        </w:rPr>
        <w:t>Which</w:t>
      </w:r>
      <w:r>
        <w:rPr>
          <w:spacing w:val="-9"/>
          <w:sz w:val="20"/>
        </w:rPr>
        <w:t xml:space="preserve"> </w:t>
      </w:r>
      <w:r>
        <w:rPr>
          <w:sz w:val="20"/>
        </w:rPr>
        <w:t>of</w:t>
      </w:r>
      <w:r>
        <w:rPr>
          <w:spacing w:val="-8"/>
          <w:sz w:val="20"/>
        </w:rPr>
        <w:t xml:space="preserve"> </w:t>
      </w:r>
      <w:r>
        <w:rPr>
          <w:sz w:val="20"/>
        </w:rPr>
        <w:t>the</w:t>
      </w:r>
      <w:r>
        <w:rPr>
          <w:spacing w:val="-6"/>
          <w:sz w:val="20"/>
        </w:rPr>
        <w:t xml:space="preserve"> </w:t>
      </w:r>
      <w:r>
        <w:rPr>
          <w:sz w:val="20"/>
        </w:rPr>
        <w:t>ways</w:t>
      </w:r>
      <w:r>
        <w:rPr>
          <w:spacing w:val="-13"/>
          <w:sz w:val="20"/>
        </w:rPr>
        <w:t xml:space="preserve"> </w:t>
      </w:r>
      <w:r>
        <w:rPr>
          <w:sz w:val="20"/>
        </w:rPr>
        <w:t>of</w:t>
      </w:r>
      <w:r>
        <w:rPr>
          <w:spacing w:val="-12"/>
          <w:sz w:val="20"/>
        </w:rPr>
        <w:t xml:space="preserve"> </w:t>
      </w:r>
      <w:r>
        <w:rPr>
          <w:sz w:val="20"/>
        </w:rPr>
        <w:t>controlling</w:t>
      </w:r>
      <w:r>
        <w:rPr>
          <w:spacing w:val="-7"/>
          <w:sz w:val="20"/>
        </w:rPr>
        <w:t xml:space="preserve"> </w:t>
      </w:r>
      <w:r>
        <w:rPr>
          <w:sz w:val="20"/>
        </w:rPr>
        <w:t>bilharzia</w:t>
      </w:r>
      <w:r>
        <w:rPr>
          <w:spacing w:val="-8"/>
          <w:sz w:val="20"/>
        </w:rPr>
        <w:t xml:space="preserve"> </w:t>
      </w:r>
      <w:r>
        <w:rPr>
          <w:sz w:val="20"/>
        </w:rPr>
        <w:t>can result in pollution?</w:t>
      </w:r>
    </w:p>
    <w:p w14:paraId="0BA84D94" w14:textId="77777777" w:rsidR="00B51F13" w:rsidRDefault="00000000">
      <w:pPr>
        <w:pStyle w:val="BodyText"/>
        <w:spacing w:before="6"/>
        <w:ind w:left="880"/>
      </w:pPr>
      <w:r>
        <w:t>A</w:t>
      </w:r>
      <w:r>
        <w:rPr>
          <w:spacing w:val="-4"/>
        </w:rPr>
        <w:t xml:space="preserve"> </w:t>
      </w:r>
      <w:r>
        <w:t>Clearing</w:t>
      </w:r>
      <w:r>
        <w:rPr>
          <w:spacing w:val="-3"/>
        </w:rPr>
        <w:t xml:space="preserve"> </w:t>
      </w:r>
      <w:r>
        <w:t>water</w:t>
      </w:r>
      <w:r>
        <w:rPr>
          <w:spacing w:val="-4"/>
        </w:rPr>
        <w:t xml:space="preserve"> </w:t>
      </w:r>
      <w:r>
        <w:t>weeds</w:t>
      </w:r>
      <w:r>
        <w:rPr>
          <w:spacing w:val="-5"/>
        </w:rPr>
        <w:t xml:space="preserve"> </w:t>
      </w:r>
      <w:r>
        <w:t>on</w:t>
      </w:r>
      <w:r>
        <w:rPr>
          <w:spacing w:val="-3"/>
        </w:rPr>
        <w:t xml:space="preserve"> </w:t>
      </w:r>
      <w:r>
        <w:t>which</w:t>
      </w:r>
      <w:r>
        <w:rPr>
          <w:spacing w:val="-3"/>
        </w:rPr>
        <w:t xml:space="preserve"> </w:t>
      </w:r>
      <w:r>
        <w:t>the</w:t>
      </w:r>
      <w:r>
        <w:rPr>
          <w:spacing w:val="1"/>
        </w:rPr>
        <w:t xml:space="preserve"> </w:t>
      </w:r>
      <w:r>
        <w:t>snails</w:t>
      </w:r>
      <w:r>
        <w:rPr>
          <w:spacing w:val="-5"/>
        </w:rPr>
        <w:t xml:space="preserve"> </w:t>
      </w:r>
      <w:r>
        <w:rPr>
          <w:spacing w:val="-2"/>
        </w:rPr>
        <w:t>feed.</w:t>
      </w:r>
    </w:p>
    <w:p w14:paraId="52B4D4D9" w14:textId="77777777" w:rsidR="00B51F13" w:rsidRDefault="00000000">
      <w:pPr>
        <w:pStyle w:val="BodyText"/>
        <w:spacing w:before="10"/>
        <w:ind w:left="878"/>
      </w:pPr>
      <w:r>
        <w:rPr>
          <w:spacing w:val="-6"/>
        </w:rPr>
        <w:t>B.</w:t>
      </w:r>
      <w:r>
        <w:rPr>
          <w:spacing w:val="66"/>
        </w:rPr>
        <w:t xml:space="preserve"> </w:t>
      </w:r>
      <w:r>
        <w:rPr>
          <w:spacing w:val="-6"/>
        </w:rPr>
        <w:t>Treatinginfectedpeoplewith</w:t>
      </w:r>
      <w:r>
        <w:rPr>
          <w:spacing w:val="-22"/>
        </w:rPr>
        <w:t xml:space="preserve"> </w:t>
      </w:r>
      <w:r>
        <w:rPr>
          <w:spacing w:val="-6"/>
        </w:rPr>
        <w:t>drugs</w:t>
      </w:r>
    </w:p>
    <w:p w14:paraId="7E565781" w14:textId="77777777" w:rsidR="00B51F13" w:rsidRDefault="00000000">
      <w:pPr>
        <w:pStyle w:val="BodyText"/>
        <w:spacing w:before="10" w:line="249" w:lineRule="auto"/>
        <w:ind w:left="1074" w:hanging="197"/>
      </w:pPr>
      <w:r>
        <w:rPr>
          <w:spacing w:val="-4"/>
        </w:rPr>
        <w:t>C.</w:t>
      </w:r>
      <w:r>
        <w:rPr>
          <w:spacing w:val="-21"/>
        </w:rPr>
        <w:t xml:space="preserve"> </w:t>
      </w:r>
      <w:r>
        <w:rPr>
          <w:spacing w:val="-4"/>
        </w:rPr>
        <w:t>Preventing</w:t>
      </w:r>
      <w:r>
        <w:rPr>
          <w:spacing w:val="-16"/>
        </w:rPr>
        <w:t xml:space="preserve"> </w:t>
      </w:r>
      <w:r>
        <w:rPr>
          <w:spacing w:val="-4"/>
        </w:rPr>
        <w:t>contamination</w:t>
      </w:r>
      <w:r>
        <w:rPr>
          <w:spacing w:val="-16"/>
        </w:rPr>
        <w:t xml:space="preserve"> </w:t>
      </w:r>
      <w:r>
        <w:rPr>
          <w:spacing w:val="-4"/>
        </w:rPr>
        <w:t>of</w:t>
      </w:r>
      <w:r>
        <w:rPr>
          <w:spacing w:val="-17"/>
        </w:rPr>
        <w:t xml:space="preserve"> </w:t>
      </w:r>
      <w:r>
        <w:rPr>
          <w:spacing w:val="-4"/>
        </w:rPr>
        <w:t>water</w:t>
      </w:r>
      <w:r>
        <w:rPr>
          <w:spacing w:val="-18"/>
        </w:rPr>
        <w:t xml:space="preserve"> </w:t>
      </w:r>
      <w:r>
        <w:rPr>
          <w:spacing w:val="-4"/>
        </w:rPr>
        <w:t>by</w:t>
      </w:r>
      <w:r>
        <w:rPr>
          <w:spacing w:val="-16"/>
        </w:rPr>
        <w:t xml:space="preserve"> </w:t>
      </w:r>
      <w:r>
        <w:rPr>
          <w:spacing w:val="-4"/>
        </w:rPr>
        <w:t xml:space="preserve">infected </w:t>
      </w:r>
      <w:r>
        <w:rPr>
          <w:spacing w:val="-6"/>
        </w:rPr>
        <w:t>urineand</w:t>
      </w:r>
      <w:r>
        <w:rPr>
          <w:spacing w:val="-22"/>
        </w:rPr>
        <w:t xml:space="preserve"> </w:t>
      </w:r>
      <w:r>
        <w:rPr>
          <w:spacing w:val="-6"/>
        </w:rPr>
        <w:t>faeces</w:t>
      </w:r>
      <w:r>
        <w:t xml:space="preserve"> </w:t>
      </w:r>
      <w:r>
        <w:rPr>
          <w:spacing w:val="-6"/>
        </w:rPr>
        <w:t>D.</w:t>
      </w:r>
      <w:r>
        <w:t xml:space="preserve"> </w:t>
      </w:r>
      <w:r>
        <w:rPr>
          <w:spacing w:val="-6"/>
        </w:rPr>
        <w:t>Applyingchemical</w:t>
      </w:r>
      <w:r>
        <w:rPr>
          <w:spacing w:val="-21"/>
        </w:rPr>
        <w:t xml:space="preserve"> </w:t>
      </w:r>
      <w:r>
        <w:rPr>
          <w:spacing w:val="-6"/>
        </w:rPr>
        <w:t>to</w:t>
      </w:r>
      <w:r>
        <w:rPr>
          <w:spacing w:val="-32"/>
        </w:rPr>
        <w:t xml:space="preserve"> </w:t>
      </w:r>
      <w:r>
        <w:rPr>
          <w:spacing w:val="-6"/>
        </w:rPr>
        <w:t>kill</w:t>
      </w:r>
      <w:r>
        <w:rPr>
          <w:spacing w:val="-29"/>
        </w:rPr>
        <w:t xml:space="preserve"> </w:t>
      </w:r>
      <w:r>
        <w:rPr>
          <w:spacing w:val="-6"/>
        </w:rPr>
        <w:t xml:space="preserve">the </w:t>
      </w:r>
      <w:r>
        <w:rPr>
          <w:spacing w:val="-2"/>
        </w:rPr>
        <w:t>snails.</w:t>
      </w:r>
    </w:p>
    <w:p w14:paraId="5167E56D" w14:textId="77777777" w:rsidR="00B51F13" w:rsidRDefault="00B51F13">
      <w:pPr>
        <w:pStyle w:val="BodyText"/>
        <w:spacing w:before="10"/>
      </w:pPr>
    </w:p>
    <w:p w14:paraId="19D9604A" w14:textId="77777777" w:rsidR="00B51F13" w:rsidRDefault="00000000">
      <w:pPr>
        <w:pStyle w:val="ListParagraph"/>
        <w:numPr>
          <w:ilvl w:val="0"/>
          <w:numId w:val="54"/>
        </w:numPr>
        <w:tabs>
          <w:tab w:val="left" w:pos="877"/>
          <w:tab w:val="left" w:pos="880"/>
        </w:tabs>
        <w:spacing w:line="247" w:lineRule="auto"/>
        <w:ind w:left="880" w:right="407" w:hanging="721"/>
        <w:jc w:val="left"/>
        <w:rPr>
          <w:sz w:val="20"/>
        </w:rPr>
      </w:pPr>
      <w:r>
        <w:rPr>
          <w:sz w:val="20"/>
        </w:rPr>
        <w:t>Which</w:t>
      </w:r>
      <w:r>
        <w:rPr>
          <w:spacing w:val="-6"/>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diseases</w:t>
      </w:r>
      <w:r>
        <w:rPr>
          <w:spacing w:val="-7"/>
          <w:sz w:val="20"/>
        </w:rPr>
        <w:t xml:space="preserve"> </w:t>
      </w:r>
      <w:r>
        <w:rPr>
          <w:sz w:val="20"/>
        </w:rPr>
        <w:t>can</w:t>
      </w:r>
      <w:r>
        <w:rPr>
          <w:spacing w:val="-6"/>
          <w:sz w:val="20"/>
        </w:rPr>
        <w:t xml:space="preserve"> </w:t>
      </w:r>
      <w:r>
        <w:rPr>
          <w:sz w:val="20"/>
        </w:rPr>
        <w:t>be</w:t>
      </w:r>
      <w:r>
        <w:rPr>
          <w:spacing w:val="-7"/>
          <w:sz w:val="20"/>
        </w:rPr>
        <w:t xml:space="preserve"> </w:t>
      </w:r>
      <w:r>
        <w:rPr>
          <w:sz w:val="20"/>
        </w:rPr>
        <w:t>caused by a bacterium?</w:t>
      </w:r>
    </w:p>
    <w:p w14:paraId="434FBA9E" w14:textId="77777777" w:rsidR="00B51F13" w:rsidRDefault="00000000">
      <w:pPr>
        <w:pStyle w:val="BodyText"/>
        <w:spacing w:before="7"/>
        <w:ind w:left="902"/>
      </w:pPr>
      <w:r>
        <w:rPr>
          <w:spacing w:val="-4"/>
        </w:rPr>
        <w:t>A.</w:t>
      </w:r>
      <w:r>
        <w:rPr>
          <w:spacing w:val="5"/>
        </w:rPr>
        <w:t xml:space="preserve"> </w:t>
      </w:r>
      <w:r>
        <w:rPr>
          <w:spacing w:val="-4"/>
        </w:rPr>
        <w:t>ringworm</w:t>
      </w:r>
      <w:r>
        <w:rPr>
          <w:spacing w:val="-1"/>
        </w:rPr>
        <w:t xml:space="preserve"> </w:t>
      </w:r>
      <w:r>
        <w:rPr>
          <w:spacing w:val="-4"/>
        </w:rPr>
        <w:t>B.</w:t>
      </w:r>
      <w:r>
        <w:rPr>
          <w:spacing w:val="-8"/>
        </w:rPr>
        <w:t xml:space="preserve"> </w:t>
      </w:r>
      <w:r>
        <w:rPr>
          <w:spacing w:val="-4"/>
        </w:rPr>
        <w:t>poliomyelitis</w:t>
      </w:r>
      <w:r>
        <w:rPr>
          <w:spacing w:val="-18"/>
        </w:rPr>
        <w:t xml:space="preserve"> </w:t>
      </w:r>
      <w:r>
        <w:rPr>
          <w:spacing w:val="-4"/>
        </w:rPr>
        <w:t>C.</w:t>
      </w:r>
      <w:r>
        <w:rPr>
          <w:spacing w:val="-7"/>
        </w:rPr>
        <w:t xml:space="preserve"> </w:t>
      </w:r>
      <w:r>
        <w:rPr>
          <w:spacing w:val="-4"/>
        </w:rPr>
        <w:t>malaria</w:t>
      </w:r>
      <w:r>
        <w:rPr>
          <w:spacing w:val="1"/>
        </w:rPr>
        <w:t xml:space="preserve"> </w:t>
      </w:r>
      <w:r>
        <w:rPr>
          <w:spacing w:val="-4"/>
        </w:rPr>
        <w:t>D.</w:t>
      </w:r>
      <w:r>
        <w:rPr>
          <w:spacing w:val="-5"/>
        </w:rPr>
        <w:t xml:space="preserve"> </w:t>
      </w:r>
      <w:r>
        <w:rPr>
          <w:spacing w:val="-4"/>
        </w:rPr>
        <w:t>syphilis.</w:t>
      </w:r>
    </w:p>
    <w:p w14:paraId="64B72107" w14:textId="77777777" w:rsidR="00B51F13" w:rsidRDefault="00B51F13">
      <w:pPr>
        <w:pStyle w:val="BodyText"/>
        <w:spacing w:before="17"/>
      </w:pPr>
    </w:p>
    <w:p w14:paraId="607AFD61" w14:textId="77777777" w:rsidR="00B51F13" w:rsidRDefault="00000000">
      <w:pPr>
        <w:pStyle w:val="ListParagraph"/>
        <w:numPr>
          <w:ilvl w:val="0"/>
          <w:numId w:val="54"/>
        </w:numPr>
        <w:tabs>
          <w:tab w:val="left" w:pos="877"/>
          <w:tab w:val="left" w:pos="880"/>
        </w:tabs>
        <w:spacing w:line="249" w:lineRule="auto"/>
        <w:ind w:left="880" w:right="204" w:hanging="721"/>
        <w:jc w:val="left"/>
        <w:rPr>
          <w:sz w:val="20"/>
        </w:rPr>
      </w:pPr>
      <w:r>
        <w:rPr>
          <w:sz w:val="20"/>
        </w:rPr>
        <w:t>Which</w:t>
      </w:r>
      <w:r>
        <w:rPr>
          <w:spacing w:val="-6"/>
          <w:sz w:val="20"/>
        </w:rPr>
        <w:t xml:space="preserve"> </w:t>
      </w:r>
      <w:r>
        <w:rPr>
          <w:sz w:val="20"/>
        </w:rPr>
        <w:t>of</w:t>
      </w:r>
      <w:r>
        <w:rPr>
          <w:spacing w:val="-12"/>
          <w:sz w:val="20"/>
        </w:rPr>
        <w:t xml:space="preserve"> </w:t>
      </w:r>
      <w:r>
        <w:rPr>
          <w:sz w:val="20"/>
        </w:rPr>
        <w:t>the</w:t>
      </w:r>
      <w:r>
        <w:rPr>
          <w:spacing w:val="-6"/>
          <w:sz w:val="20"/>
        </w:rPr>
        <w:t xml:space="preserve"> </w:t>
      </w:r>
      <w:r>
        <w:rPr>
          <w:sz w:val="20"/>
        </w:rPr>
        <w:t>following</w:t>
      </w:r>
      <w:r>
        <w:rPr>
          <w:spacing w:val="-6"/>
          <w:sz w:val="20"/>
        </w:rPr>
        <w:t xml:space="preserve"> </w:t>
      </w:r>
      <w:r>
        <w:rPr>
          <w:sz w:val="20"/>
        </w:rPr>
        <w:t>is</w:t>
      </w:r>
      <w:r>
        <w:rPr>
          <w:spacing w:val="-7"/>
          <w:sz w:val="20"/>
        </w:rPr>
        <w:t xml:space="preserve"> </w:t>
      </w:r>
      <w:r>
        <w:rPr>
          <w:sz w:val="20"/>
        </w:rPr>
        <w:t>a</w:t>
      </w:r>
      <w:r>
        <w:rPr>
          <w:spacing w:val="-6"/>
          <w:sz w:val="20"/>
        </w:rPr>
        <w:t xml:space="preserve"> </w:t>
      </w:r>
      <w:r>
        <w:rPr>
          <w:sz w:val="20"/>
        </w:rPr>
        <w:t>dangerous</w:t>
      </w:r>
      <w:r>
        <w:rPr>
          <w:spacing w:val="-7"/>
          <w:sz w:val="20"/>
        </w:rPr>
        <w:t xml:space="preserve"> </w:t>
      </w:r>
      <w:r>
        <w:rPr>
          <w:sz w:val="20"/>
        </w:rPr>
        <w:t>product</w:t>
      </w:r>
      <w:r>
        <w:rPr>
          <w:spacing w:val="-2"/>
          <w:sz w:val="20"/>
        </w:rPr>
        <w:t xml:space="preserve"> </w:t>
      </w:r>
      <w:r>
        <w:rPr>
          <w:sz w:val="20"/>
        </w:rPr>
        <w:t>of coal</w:t>
      </w:r>
      <w:r>
        <w:rPr>
          <w:spacing w:val="-9"/>
          <w:sz w:val="20"/>
        </w:rPr>
        <w:t xml:space="preserve"> </w:t>
      </w:r>
      <w:r>
        <w:rPr>
          <w:sz w:val="20"/>
        </w:rPr>
        <w:t>buming?</w:t>
      </w:r>
    </w:p>
    <w:p w14:paraId="69576B65" w14:textId="77777777" w:rsidR="00B51F13" w:rsidRDefault="00000000">
      <w:pPr>
        <w:pStyle w:val="ListParagraph"/>
        <w:numPr>
          <w:ilvl w:val="1"/>
          <w:numId w:val="54"/>
        </w:numPr>
        <w:tabs>
          <w:tab w:val="left" w:pos="1145"/>
        </w:tabs>
        <w:spacing w:before="2"/>
        <w:ind w:left="1145" w:hanging="239"/>
        <w:rPr>
          <w:sz w:val="20"/>
        </w:rPr>
      </w:pPr>
      <w:r>
        <w:rPr>
          <w:sz w:val="20"/>
        </w:rPr>
        <w:t>sulphur</w:t>
      </w:r>
      <w:r>
        <w:rPr>
          <w:spacing w:val="-5"/>
          <w:sz w:val="20"/>
        </w:rPr>
        <w:t xml:space="preserve"> </w:t>
      </w:r>
      <w:r>
        <w:rPr>
          <w:sz w:val="20"/>
        </w:rPr>
        <w:t>dioxide</w:t>
      </w:r>
      <w:r>
        <w:rPr>
          <w:spacing w:val="43"/>
          <w:sz w:val="20"/>
        </w:rPr>
        <w:t xml:space="preserve"> </w:t>
      </w:r>
      <w:r>
        <w:rPr>
          <w:sz w:val="20"/>
        </w:rPr>
        <w:t>B.</w:t>
      </w:r>
      <w:r>
        <w:rPr>
          <w:spacing w:val="-9"/>
          <w:sz w:val="20"/>
        </w:rPr>
        <w:t xml:space="preserve"> </w:t>
      </w:r>
      <w:r>
        <w:rPr>
          <w:sz w:val="20"/>
        </w:rPr>
        <w:t>carbondioxide</w:t>
      </w:r>
      <w:r>
        <w:rPr>
          <w:spacing w:val="40"/>
          <w:sz w:val="20"/>
        </w:rPr>
        <w:t xml:space="preserve"> </w:t>
      </w:r>
      <w:r>
        <w:rPr>
          <w:sz w:val="20"/>
        </w:rPr>
        <w:t>C.</w:t>
      </w:r>
      <w:r>
        <w:rPr>
          <w:spacing w:val="-5"/>
          <w:sz w:val="20"/>
        </w:rPr>
        <w:t xml:space="preserve"> </w:t>
      </w:r>
      <w:r>
        <w:rPr>
          <w:spacing w:val="-2"/>
          <w:sz w:val="20"/>
        </w:rPr>
        <w:t>carbon</w:t>
      </w:r>
    </w:p>
    <w:p w14:paraId="59BFF6E1" w14:textId="77777777" w:rsidR="00B51F13" w:rsidRDefault="00000000">
      <w:pPr>
        <w:pStyle w:val="BodyText"/>
        <w:spacing w:before="10"/>
        <w:ind w:left="880"/>
      </w:pPr>
      <w:r>
        <w:t>D.</w:t>
      </w:r>
      <w:r>
        <w:rPr>
          <w:spacing w:val="37"/>
        </w:rPr>
        <w:t xml:space="preserve"> </w:t>
      </w:r>
      <w:r>
        <w:rPr>
          <w:spacing w:val="-2"/>
        </w:rPr>
        <w:t>nitrogen.</w:t>
      </w:r>
    </w:p>
    <w:p w14:paraId="346EF2E0" w14:textId="77777777" w:rsidR="00B51F13" w:rsidRDefault="00B51F13">
      <w:pPr>
        <w:pStyle w:val="BodyText"/>
        <w:spacing w:before="20"/>
      </w:pPr>
    </w:p>
    <w:p w14:paraId="1F684CC0" w14:textId="77777777" w:rsidR="00B51F13" w:rsidRDefault="00000000">
      <w:pPr>
        <w:pStyle w:val="ListParagraph"/>
        <w:numPr>
          <w:ilvl w:val="0"/>
          <w:numId w:val="54"/>
        </w:numPr>
        <w:tabs>
          <w:tab w:val="left" w:pos="877"/>
          <w:tab w:val="left" w:pos="880"/>
        </w:tabs>
        <w:spacing w:line="249" w:lineRule="auto"/>
        <w:ind w:left="880" w:right="103" w:hanging="721"/>
        <w:jc w:val="left"/>
        <w:rPr>
          <w:sz w:val="20"/>
        </w:rPr>
      </w:pPr>
      <w:r>
        <w:rPr>
          <w:sz w:val="20"/>
        </w:rPr>
        <w:t>5g of oven dried soil was heated in a furnace for 24hours,</w:t>
      </w:r>
      <w:r>
        <w:rPr>
          <w:spacing w:val="-5"/>
          <w:sz w:val="20"/>
        </w:rPr>
        <w:t xml:space="preserve"> </w:t>
      </w:r>
      <w:r>
        <w:rPr>
          <w:sz w:val="20"/>
        </w:rPr>
        <w:t>after</w:t>
      </w:r>
      <w:r>
        <w:rPr>
          <w:spacing w:val="-4"/>
          <w:sz w:val="20"/>
        </w:rPr>
        <w:t xml:space="preserve"> </w:t>
      </w:r>
      <w:r>
        <w:rPr>
          <w:sz w:val="20"/>
        </w:rPr>
        <w:t>cooling,</w:t>
      </w:r>
      <w:r>
        <w:rPr>
          <w:spacing w:val="-5"/>
          <w:sz w:val="20"/>
        </w:rPr>
        <w:t xml:space="preserve"> </w:t>
      </w:r>
      <w:r>
        <w:rPr>
          <w:sz w:val="20"/>
        </w:rPr>
        <w:t>it</w:t>
      </w:r>
      <w:r>
        <w:rPr>
          <w:spacing w:val="-6"/>
          <w:sz w:val="20"/>
        </w:rPr>
        <w:t xml:space="preserve"> </w:t>
      </w:r>
      <w:r>
        <w:rPr>
          <w:sz w:val="20"/>
        </w:rPr>
        <w:t>weighed</w:t>
      </w:r>
      <w:r>
        <w:rPr>
          <w:spacing w:val="-4"/>
          <w:sz w:val="20"/>
        </w:rPr>
        <w:t xml:space="preserve"> </w:t>
      </w:r>
      <w:r>
        <w:rPr>
          <w:sz w:val="20"/>
        </w:rPr>
        <w:t>4.8g</w:t>
      </w:r>
      <w:r>
        <w:rPr>
          <w:spacing w:val="-4"/>
          <w:sz w:val="20"/>
        </w:rPr>
        <w:t xml:space="preserve"> </w:t>
      </w:r>
      <w:r>
        <w:rPr>
          <w:sz w:val="20"/>
        </w:rPr>
        <w:t>what is</w:t>
      </w:r>
      <w:r>
        <w:rPr>
          <w:spacing w:val="-1"/>
          <w:sz w:val="20"/>
        </w:rPr>
        <w:t xml:space="preserve"> </w:t>
      </w:r>
      <w:r>
        <w:rPr>
          <w:sz w:val="20"/>
        </w:rPr>
        <w:t>the amount of humus in the soil?</w:t>
      </w:r>
    </w:p>
    <w:p w14:paraId="7F551F43" w14:textId="77777777" w:rsidR="00B51F13" w:rsidRDefault="00000000">
      <w:pPr>
        <w:pStyle w:val="ListParagraph"/>
        <w:numPr>
          <w:ilvl w:val="1"/>
          <w:numId w:val="54"/>
        </w:numPr>
        <w:tabs>
          <w:tab w:val="left" w:pos="1114"/>
        </w:tabs>
        <w:ind w:left="1114" w:hanging="236"/>
        <w:rPr>
          <w:sz w:val="20"/>
        </w:rPr>
      </w:pPr>
      <w:r>
        <w:rPr>
          <w:sz w:val="20"/>
        </w:rPr>
        <w:t>40.0g</w:t>
      </w:r>
      <w:r>
        <w:rPr>
          <w:spacing w:val="-13"/>
          <w:sz w:val="20"/>
        </w:rPr>
        <w:t xml:space="preserve"> </w:t>
      </w:r>
      <w:r>
        <w:rPr>
          <w:sz w:val="20"/>
        </w:rPr>
        <w:t>per</w:t>
      </w:r>
      <w:r>
        <w:rPr>
          <w:spacing w:val="-12"/>
          <w:sz w:val="20"/>
        </w:rPr>
        <w:t xml:space="preserve"> </w:t>
      </w:r>
      <w:r>
        <w:rPr>
          <w:sz w:val="20"/>
        </w:rPr>
        <w:t>100g</w:t>
      </w:r>
      <w:r>
        <w:rPr>
          <w:spacing w:val="-13"/>
          <w:sz w:val="20"/>
        </w:rPr>
        <w:t xml:space="preserve"> </w:t>
      </w:r>
      <w:r>
        <w:rPr>
          <w:sz w:val="20"/>
        </w:rPr>
        <w:t>dry</w:t>
      </w:r>
      <w:r>
        <w:rPr>
          <w:spacing w:val="-22"/>
          <w:sz w:val="20"/>
        </w:rPr>
        <w:t xml:space="preserve"> </w:t>
      </w:r>
      <w:r>
        <w:rPr>
          <w:sz w:val="20"/>
        </w:rPr>
        <w:t>soil</w:t>
      </w:r>
      <w:r>
        <w:rPr>
          <w:spacing w:val="11"/>
          <w:sz w:val="20"/>
        </w:rPr>
        <w:t xml:space="preserve"> </w:t>
      </w:r>
      <w:r>
        <w:rPr>
          <w:sz w:val="20"/>
        </w:rPr>
        <w:t>B.4.4g</w:t>
      </w:r>
      <w:r>
        <w:rPr>
          <w:spacing w:val="-13"/>
          <w:sz w:val="20"/>
        </w:rPr>
        <w:t xml:space="preserve"> </w:t>
      </w:r>
      <w:r>
        <w:rPr>
          <w:sz w:val="20"/>
        </w:rPr>
        <w:t>per</w:t>
      </w:r>
      <w:r>
        <w:rPr>
          <w:spacing w:val="-10"/>
          <w:sz w:val="20"/>
        </w:rPr>
        <w:t xml:space="preserve"> </w:t>
      </w:r>
      <w:r>
        <w:rPr>
          <w:sz w:val="20"/>
        </w:rPr>
        <w:t>100g</w:t>
      </w:r>
      <w:r>
        <w:rPr>
          <w:spacing w:val="-10"/>
          <w:sz w:val="20"/>
        </w:rPr>
        <w:t xml:space="preserve"> </w:t>
      </w:r>
      <w:r>
        <w:rPr>
          <w:sz w:val="20"/>
        </w:rPr>
        <w:t>dry</w:t>
      </w:r>
      <w:r>
        <w:rPr>
          <w:spacing w:val="-25"/>
          <w:sz w:val="20"/>
        </w:rPr>
        <w:t xml:space="preserve"> </w:t>
      </w:r>
      <w:r>
        <w:rPr>
          <w:spacing w:val="-4"/>
          <w:sz w:val="20"/>
        </w:rPr>
        <w:t>soil</w:t>
      </w:r>
    </w:p>
    <w:p w14:paraId="7F9D5269" w14:textId="77777777" w:rsidR="00B51F13" w:rsidRDefault="00000000">
      <w:pPr>
        <w:pStyle w:val="BodyText"/>
        <w:spacing w:before="10"/>
        <w:ind w:left="880"/>
      </w:pPr>
      <w:r>
        <w:t>C.</w:t>
      </w:r>
      <w:r>
        <w:rPr>
          <w:spacing w:val="-3"/>
        </w:rPr>
        <w:t xml:space="preserve"> </w:t>
      </w:r>
      <w:r>
        <w:t>4.0g</w:t>
      </w:r>
      <w:r>
        <w:rPr>
          <w:spacing w:val="-2"/>
        </w:rPr>
        <w:t xml:space="preserve"> </w:t>
      </w:r>
      <w:r>
        <w:t>per</w:t>
      </w:r>
      <w:r>
        <w:rPr>
          <w:spacing w:val="-3"/>
        </w:rPr>
        <w:t xml:space="preserve"> </w:t>
      </w:r>
      <w:r>
        <w:t>100g</w:t>
      </w:r>
      <w:r>
        <w:rPr>
          <w:spacing w:val="-4"/>
        </w:rPr>
        <w:t xml:space="preserve"> </w:t>
      </w:r>
      <w:r>
        <w:t>dry</w:t>
      </w:r>
      <w:r>
        <w:rPr>
          <w:spacing w:val="-2"/>
        </w:rPr>
        <w:t xml:space="preserve"> </w:t>
      </w:r>
      <w:r>
        <w:t>soil</w:t>
      </w:r>
      <w:r>
        <w:rPr>
          <w:spacing w:val="-4"/>
        </w:rPr>
        <w:t xml:space="preserve"> </w:t>
      </w:r>
      <w:r>
        <w:t>D.</w:t>
      </w:r>
      <w:r>
        <w:rPr>
          <w:spacing w:val="-5"/>
        </w:rPr>
        <w:t xml:space="preserve"> </w:t>
      </w:r>
      <w:r>
        <w:t>0.4g</w:t>
      </w:r>
      <w:r>
        <w:rPr>
          <w:spacing w:val="-2"/>
        </w:rPr>
        <w:t xml:space="preserve"> </w:t>
      </w:r>
      <w:r>
        <w:t>per</w:t>
      </w:r>
      <w:r>
        <w:rPr>
          <w:spacing w:val="-4"/>
        </w:rPr>
        <w:t xml:space="preserve"> </w:t>
      </w:r>
      <w:r>
        <w:t>100g</w:t>
      </w:r>
      <w:r>
        <w:rPr>
          <w:spacing w:val="-2"/>
        </w:rPr>
        <w:t xml:space="preserve"> </w:t>
      </w:r>
      <w:r>
        <w:t>dry</w:t>
      </w:r>
      <w:r>
        <w:rPr>
          <w:spacing w:val="-2"/>
        </w:rPr>
        <w:t xml:space="preserve"> soil.</w:t>
      </w:r>
    </w:p>
    <w:p w14:paraId="516F76C3" w14:textId="77777777" w:rsidR="00B51F13" w:rsidRDefault="00000000">
      <w:pPr>
        <w:pStyle w:val="ListParagraph"/>
        <w:numPr>
          <w:ilvl w:val="0"/>
          <w:numId w:val="54"/>
        </w:numPr>
        <w:tabs>
          <w:tab w:val="left" w:pos="880"/>
          <w:tab w:val="left" w:pos="882"/>
        </w:tabs>
        <w:spacing w:before="79" w:line="247" w:lineRule="auto"/>
        <w:ind w:left="882" w:right="1154" w:hanging="721"/>
        <w:jc w:val="left"/>
        <w:rPr>
          <w:sz w:val="20"/>
        </w:rPr>
      </w:pPr>
      <w:r>
        <w:br w:type="column"/>
      </w:r>
      <w:r>
        <w:rPr>
          <w:sz w:val="20"/>
        </w:rPr>
        <w:t>Most</w:t>
      </w:r>
      <w:r>
        <w:rPr>
          <w:spacing w:val="-8"/>
          <w:sz w:val="20"/>
        </w:rPr>
        <w:t xml:space="preserve"> </w:t>
      </w:r>
      <w:r>
        <w:rPr>
          <w:sz w:val="20"/>
        </w:rPr>
        <w:t>irrigated</w:t>
      </w:r>
      <w:r>
        <w:rPr>
          <w:spacing w:val="-5"/>
          <w:sz w:val="20"/>
        </w:rPr>
        <w:t xml:space="preserve"> </w:t>
      </w:r>
      <w:r>
        <w:rPr>
          <w:sz w:val="20"/>
        </w:rPr>
        <w:t>lands</w:t>
      </w:r>
      <w:r>
        <w:rPr>
          <w:spacing w:val="-3"/>
          <w:sz w:val="20"/>
        </w:rPr>
        <w:t xml:space="preserve"> </w:t>
      </w:r>
      <w:r>
        <w:rPr>
          <w:sz w:val="20"/>
        </w:rPr>
        <w:t>often</w:t>
      </w:r>
      <w:r>
        <w:rPr>
          <w:spacing w:val="-6"/>
          <w:sz w:val="20"/>
        </w:rPr>
        <w:t xml:space="preserve"> </w:t>
      </w:r>
      <w:r>
        <w:rPr>
          <w:sz w:val="20"/>
        </w:rPr>
        <w:t>become</w:t>
      </w:r>
      <w:r>
        <w:rPr>
          <w:spacing w:val="-7"/>
          <w:sz w:val="20"/>
        </w:rPr>
        <w:t xml:space="preserve"> </w:t>
      </w:r>
      <w:r>
        <w:rPr>
          <w:sz w:val="20"/>
        </w:rPr>
        <w:t>unproductive in later years because</w:t>
      </w:r>
      <w:r>
        <w:rPr>
          <w:spacing w:val="40"/>
          <w:sz w:val="20"/>
        </w:rPr>
        <w:t xml:space="preserve"> </w:t>
      </w:r>
      <w:r>
        <w:rPr>
          <w:sz w:val="20"/>
        </w:rPr>
        <w:t>of</w:t>
      </w:r>
    </w:p>
    <w:p w14:paraId="3C2BF0FB" w14:textId="77777777" w:rsidR="00B51F13" w:rsidRDefault="00000000">
      <w:pPr>
        <w:pStyle w:val="BodyText"/>
        <w:spacing w:before="3" w:line="249" w:lineRule="auto"/>
        <w:ind w:left="1158" w:right="677" w:hanging="279"/>
      </w:pPr>
      <w:r>
        <w:t>A.</w:t>
      </w:r>
      <w:r>
        <w:rPr>
          <w:spacing w:val="37"/>
        </w:rPr>
        <w:t xml:space="preserve"> </w:t>
      </w:r>
      <w:r>
        <w:t>loss</w:t>
      </w:r>
      <w:r>
        <w:rPr>
          <w:spacing w:val="-6"/>
        </w:rPr>
        <w:t xml:space="preserve"> </w:t>
      </w:r>
      <w:r>
        <w:t>of</w:t>
      </w:r>
      <w:r>
        <w:rPr>
          <w:spacing w:val="-9"/>
        </w:rPr>
        <w:t xml:space="preserve"> </w:t>
      </w:r>
      <w:r>
        <w:t>fertility</w:t>
      </w:r>
      <w:r>
        <w:rPr>
          <w:spacing w:val="-3"/>
        </w:rPr>
        <w:t xml:space="preserve"> </w:t>
      </w:r>
      <w:r>
        <w:t>B.</w:t>
      </w:r>
      <w:r>
        <w:rPr>
          <w:spacing w:val="-11"/>
        </w:rPr>
        <w:t xml:space="preserve"> </w:t>
      </w:r>
      <w:r>
        <w:t>increase</w:t>
      </w:r>
      <w:r>
        <w:rPr>
          <w:spacing w:val="-5"/>
        </w:rPr>
        <w:t xml:space="preserve"> </w:t>
      </w:r>
      <w:r>
        <w:t>in</w:t>
      </w:r>
      <w:r>
        <w:rPr>
          <w:spacing w:val="-3"/>
        </w:rPr>
        <w:t xml:space="preserve"> </w:t>
      </w:r>
      <w:r>
        <w:t>salinity</w:t>
      </w:r>
      <w:r>
        <w:rPr>
          <w:spacing w:val="-1"/>
        </w:rPr>
        <w:t xml:space="preserve"> </w:t>
      </w:r>
      <w:r>
        <w:t>C.</w:t>
      </w:r>
      <w:r>
        <w:rPr>
          <w:spacing w:val="-5"/>
        </w:rPr>
        <w:t xml:space="preserve"> </w:t>
      </w:r>
      <w:r>
        <w:t>soil erosion D. loss of</w:t>
      </w:r>
      <w:r>
        <w:rPr>
          <w:spacing w:val="-15"/>
        </w:rPr>
        <w:t xml:space="preserve"> </w:t>
      </w:r>
      <w:r>
        <w:t>water</w:t>
      </w:r>
    </w:p>
    <w:p w14:paraId="7CC8945D" w14:textId="77777777" w:rsidR="00B51F13" w:rsidRDefault="00B51F13">
      <w:pPr>
        <w:pStyle w:val="BodyText"/>
        <w:spacing w:before="10"/>
      </w:pPr>
    </w:p>
    <w:p w14:paraId="35F0A30E" w14:textId="77777777" w:rsidR="00B51F13" w:rsidRDefault="00000000">
      <w:pPr>
        <w:pStyle w:val="ListParagraph"/>
        <w:numPr>
          <w:ilvl w:val="0"/>
          <w:numId w:val="54"/>
        </w:numPr>
        <w:tabs>
          <w:tab w:val="left" w:pos="925"/>
        </w:tabs>
        <w:ind w:left="925" w:hanging="765"/>
        <w:jc w:val="left"/>
        <w:rPr>
          <w:sz w:val="20"/>
        </w:rPr>
      </w:pPr>
      <w:r>
        <w:rPr>
          <w:sz w:val="20"/>
        </w:rPr>
        <w:t>Farmers</w:t>
      </w:r>
      <w:r>
        <w:rPr>
          <w:spacing w:val="-12"/>
          <w:sz w:val="20"/>
        </w:rPr>
        <w:t xml:space="preserve"> </w:t>
      </w:r>
      <w:r>
        <w:rPr>
          <w:sz w:val="20"/>
        </w:rPr>
        <w:t>practices</w:t>
      </w:r>
      <w:r>
        <w:rPr>
          <w:spacing w:val="-7"/>
          <w:sz w:val="20"/>
        </w:rPr>
        <w:t xml:space="preserve"> </w:t>
      </w:r>
      <w:r>
        <w:rPr>
          <w:sz w:val="20"/>
        </w:rPr>
        <w:t>crop</w:t>
      </w:r>
      <w:r>
        <w:rPr>
          <w:spacing w:val="-5"/>
          <w:sz w:val="20"/>
        </w:rPr>
        <w:t xml:space="preserve"> </w:t>
      </w:r>
      <w:r>
        <w:rPr>
          <w:sz w:val="20"/>
        </w:rPr>
        <w:t>rotation</w:t>
      </w:r>
      <w:r>
        <w:rPr>
          <w:spacing w:val="-5"/>
          <w:sz w:val="20"/>
        </w:rPr>
        <w:t xml:space="preserve"> </w:t>
      </w:r>
      <w:r>
        <w:rPr>
          <w:sz w:val="20"/>
        </w:rPr>
        <w:t>because</w:t>
      </w:r>
      <w:r>
        <w:rPr>
          <w:spacing w:val="-14"/>
          <w:sz w:val="20"/>
        </w:rPr>
        <w:t xml:space="preserve"> </w:t>
      </w:r>
      <w:r>
        <w:rPr>
          <w:spacing w:val="-5"/>
          <w:sz w:val="20"/>
        </w:rPr>
        <w:t>it</w:t>
      </w:r>
    </w:p>
    <w:p w14:paraId="6BAC1FE2" w14:textId="77777777" w:rsidR="00B51F13" w:rsidRDefault="00000000">
      <w:pPr>
        <w:pStyle w:val="ListParagraph"/>
        <w:numPr>
          <w:ilvl w:val="1"/>
          <w:numId w:val="54"/>
        </w:numPr>
        <w:tabs>
          <w:tab w:val="left" w:pos="1131"/>
          <w:tab w:val="left" w:pos="1166"/>
        </w:tabs>
        <w:spacing w:before="10" w:line="249" w:lineRule="auto"/>
        <w:ind w:left="1166" w:right="1369" w:hanging="286"/>
        <w:rPr>
          <w:sz w:val="20"/>
        </w:rPr>
      </w:pPr>
      <w:r>
        <w:rPr>
          <w:sz w:val="20"/>
        </w:rPr>
        <w:t>helps</w:t>
      </w:r>
      <w:r>
        <w:rPr>
          <w:spacing w:val="-9"/>
          <w:sz w:val="20"/>
        </w:rPr>
        <w:t xml:space="preserve"> </w:t>
      </w:r>
      <w:r>
        <w:rPr>
          <w:sz w:val="20"/>
        </w:rPr>
        <w:t>to</w:t>
      </w:r>
      <w:r>
        <w:rPr>
          <w:spacing w:val="-7"/>
          <w:sz w:val="20"/>
        </w:rPr>
        <w:t xml:space="preserve"> </w:t>
      </w:r>
      <w:r>
        <w:rPr>
          <w:sz w:val="20"/>
        </w:rPr>
        <w:t>prevent</w:t>
      </w:r>
      <w:r>
        <w:rPr>
          <w:spacing w:val="-9"/>
          <w:sz w:val="20"/>
        </w:rPr>
        <w:t xml:space="preserve"> </w:t>
      </w:r>
      <w:r>
        <w:rPr>
          <w:sz w:val="20"/>
        </w:rPr>
        <w:t>soil</w:t>
      </w:r>
      <w:r>
        <w:rPr>
          <w:spacing w:val="-9"/>
          <w:sz w:val="20"/>
        </w:rPr>
        <w:t xml:space="preserve"> </w:t>
      </w:r>
      <w:r>
        <w:rPr>
          <w:sz w:val="20"/>
        </w:rPr>
        <w:t>erosion</w:t>
      </w:r>
      <w:r>
        <w:rPr>
          <w:spacing w:val="-4"/>
          <w:sz w:val="20"/>
        </w:rPr>
        <w:t xml:space="preserve"> </w:t>
      </w:r>
      <w:r>
        <w:rPr>
          <w:sz w:val="20"/>
        </w:rPr>
        <w:t>B.</w:t>
      </w:r>
      <w:r>
        <w:rPr>
          <w:spacing w:val="-11"/>
          <w:sz w:val="20"/>
        </w:rPr>
        <w:t xml:space="preserve"> </w:t>
      </w:r>
      <w:r>
        <w:rPr>
          <w:sz w:val="20"/>
        </w:rPr>
        <w:t>allows</w:t>
      </w:r>
      <w:r>
        <w:rPr>
          <w:spacing w:val="-8"/>
          <w:sz w:val="20"/>
        </w:rPr>
        <w:t xml:space="preserve"> </w:t>
      </w:r>
      <w:r>
        <w:rPr>
          <w:sz w:val="20"/>
        </w:rPr>
        <w:t>two crops to be planted at the same</w:t>
      </w:r>
      <w:r>
        <w:rPr>
          <w:spacing w:val="-11"/>
          <w:sz w:val="20"/>
        </w:rPr>
        <w:t xml:space="preserve"> </w:t>
      </w:r>
      <w:r>
        <w:rPr>
          <w:sz w:val="20"/>
        </w:rPr>
        <w:t>time</w:t>
      </w:r>
    </w:p>
    <w:p w14:paraId="45500C19" w14:textId="77777777" w:rsidR="00B51F13" w:rsidRDefault="00000000">
      <w:pPr>
        <w:pStyle w:val="ListParagraph"/>
        <w:numPr>
          <w:ilvl w:val="0"/>
          <w:numId w:val="53"/>
        </w:numPr>
        <w:tabs>
          <w:tab w:val="left" w:pos="1113"/>
        </w:tabs>
        <w:spacing w:before="2"/>
        <w:ind w:left="1113" w:hanging="231"/>
        <w:rPr>
          <w:sz w:val="20"/>
        </w:rPr>
      </w:pPr>
      <w:r>
        <w:rPr>
          <w:sz w:val="20"/>
        </w:rPr>
        <w:t>helps</w:t>
      </w:r>
      <w:r>
        <w:rPr>
          <w:spacing w:val="-4"/>
          <w:sz w:val="20"/>
        </w:rPr>
        <w:t xml:space="preserve"> </w:t>
      </w:r>
      <w:r>
        <w:rPr>
          <w:sz w:val="20"/>
        </w:rPr>
        <w:t>to</w:t>
      </w:r>
      <w:r>
        <w:rPr>
          <w:spacing w:val="-2"/>
          <w:sz w:val="20"/>
        </w:rPr>
        <w:t xml:space="preserve"> </w:t>
      </w:r>
      <w:r>
        <w:rPr>
          <w:sz w:val="20"/>
        </w:rPr>
        <w:t>conserve</w:t>
      </w:r>
      <w:r>
        <w:rPr>
          <w:spacing w:val="-3"/>
          <w:sz w:val="20"/>
        </w:rPr>
        <w:t xml:space="preserve"> </w:t>
      </w:r>
      <w:r>
        <w:rPr>
          <w:sz w:val="20"/>
        </w:rPr>
        <w:t>soil</w:t>
      </w:r>
      <w:r>
        <w:rPr>
          <w:spacing w:val="-3"/>
          <w:sz w:val="20"/>
        </w:rPr>
        <w:t xml:space="preserve"> </w:t>
      </w:r>
      <w:r>
        <w:rPr>
          <w:spacing w:val="-2"/>
          <w:sz w:val="20"/>
        </w:rPr>
        <w:t>fertility</w:t>
      </w:r>
    </w:p>
    <w:p w14:paraId="2AED039C" w14:textId="77777777" w:rsidR="00B51F13" w:rsidRDefault="00000000">
      <w:pPr>
        <w:pStyle w:val="ListParagraph"/>
        <w:numPr>
          <w:ilvl w:val="0"/>
          <w:numId w:val="53"/>
        </w:numPr>
        <w:tabs>
          <w:tab w:val="left" w:pos="1125"/>
        </w:tabs>
        <w:spacing w:before="10"/>
        <w:ind w:left="1125" w:hanging="243"/>
        <w:rPr>
          <w:sz w:val="20"/>
        </w:rPr>
      </w:pPr>
      <w:r>
        <w:rPr>
          <w:sz w:val="20"/>
        </w:rPr>
        <w:t>is</w:t>
      </w:r>
      <w:r>
        <w:rPr>
          <w:spacing w:val="-5"/>
          <w:sz w:val="20"/>
        </w:rPr>
        <w:t xml:space="preserve"> </w:t>
      </w:r>
      <w:r>
        <w:rPr>
          <w:sz w:val="20"/>
        </w:rPr>
        <w:t>an</w:t>
      </w:r>
      <w:r>
        <w:rPr>
          <w:spacing w:val="-1"/>
          <w:sz w:val="20"/>
        </w:rPr>
        <w:t xml:space="preserve"> </w:t>
      </w:r>
      <w:r>
        <w:rPr>
          <w:sz w:val="20"/>
        </w:rPr>
        <w:t>alternative</w:t>
      </w:r>
      <w:r>
        <w:rPr>
          <w:spacing w:val="-3"/>
          <w:sz w:val="20"/>
        </w:rPr>
        <w:t xml:space="preserve"> </w:t>
      </w:r>
      <w:r>
        <w:rPr>
          <w:sz w:val="20"/>
        </w:rPr>
        <w:t>to</w:t>
      </w:r>
      <w:r>
        <w:rPr>
          <w:spacing w:val="-3"/>
          <w:sz w:val="20"/>
        </w:rPr>
        <w:t xml:space="preserve"> </w:t>
      </w:r>
      <w:r>
        <w:rPr>
          <w:sz w:val="20"/>
        </w:rPr>
        <w:t>shifting</w:t>
      </w:r>
      <w:r>
        <w:rPr>
          <w:spacing w:val="-7"/>
          <w:sz w:val="20"/>
        </w:rPr>
        <w:t xml:space="preserve"> </w:t>
      </w:r>
      <w:r>
        <w:rPr>
          <w:spacing w:val="-2"/>
          <w:sz w:val="20"/>
        </w:rPr>
        <w:t>cultivation</w:t>
      </w:r>
    </w:p>
    <w:p w14:paraId="61B03A0E" w14:textId="77777777" w:rsidR="00B51F13" w:rsidRDefault="00B51F13">
      <w:pPr>
        <w:pStyle w:val="BodyText"/>
      </w:pPr>
    </w:p>
    <w:p w14:paraId="40B028BE" w14:textId="77777777" w:rsidR="00B51F13" w:rsidRDefault="00000000">
      <w:pPr>
        <w:pStyle w:val="BodyText"/>
        <w:spacing w:before="201"/>
      </w:pPr>
      <w:r>
        <w:rPr>
          <w:noProof/>
        </w:rPr>
        <w:drawing>
          <wp:anchor distT="0" distB="0" distL="0" distR="0" simplePos="0" relativeHeight="487607808" behindDoc="1" locked="0" layoutInCell="1" allowOverlap="1" wp14:anchorId="33AE2B21" wp14:editId="3BB95BEB">
            <wp:simplePos x="0" y="0"/>
            <wp:positionH relativeFrom="page">
              <wp:posOffset>4355465</wp:posOffset>
            </wp:positionH>
            <wp:positionV relativeFrom="paragraph">
              <wp:posOffset>289318</wp:posOffset>
            </wp:positionV>
            <wp:extent cx="1906563" cy="1857660"/>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7" cstate="print"/>
                    <a:stretch>
                      <a:fillRect/>
                    </a:stretch>
                  </pic:blipFill>
                  <pic:spPr>
                    <a:xfrm>
                      <a:off x="0" y="0"/>
                      <a:ext cx="1906563" cy="1857660"/>
                    </a:xfrm>
                    <a:prstGeom prst="rect">
                      <a:avLst/>
                    </a:prstGeom>
                  </pic:spPr>
                </pic:pic>
              </a:graphicData>
            </a:graphic>
          </wp:anchor>
        </w:drawing>
      </w:r>
    </w:p>
    <w:p w14:paraId="4117CBF4" w14:textId="77777777" w:rsidR="00B51F13" w:rsidRDefault="00B51F13">
      <w:pPr>
        <w:pStyle w:val="BodyText"/>
        <w:spacing w:before="220"/>
      </w:pPr>
    </w:p>
    <w:p w14:paraId="48F81BB1" w14:textId="77777777" w:rsidR="00B51F13" w:rsidRDefault="00000000">
      <w:pPr>
        <w:pStyle w:val="ListParagraph"/>
        <w:numPr>
          <w:ilvl w:val="0"/>
          <w:numId w:val="54"/>
        </w:numPr>
        <w:tabs>
          <w:tab w:val="left" w:pos="880"/>
          <w:tab w:val="left" w:pos="882"/>
        </w:tabs>
        <w:spacing w:before="1" w:line="247" w:lineRule="auto"/>
        <w:ind w:left="882" w:right="1448" w:hanging="721"/>
        <w:jc w:val="left"/>
        <w:rPr>
          <w:sz w:val="20"/>
        </w:rPr>
      </w:pPr>
      <w:r>
        <w:rPr>
          <w:sz w:val="20"/>
        </w:rPr>
        <w:t>In which</w:t>
      </w:r>
      <w:r>
        <w:rPr>
          <w:spacing w:val="-2"/>
          <w:sz w:val="20"/>
        </w:rPr>
        <w:t xml:space="preserve"> </w:t>
      </w:r>
      <w:r>
        <w:rPr>
          <w:sz w:val="20"/>
        </w:rPr>
        <w:t>of</w:t>
      </w:r>
      <w:r>
        <w:rPr>
          <w:spacing w:val="-14"/>
          <w:sz w:val="20"/>
        </w:rPr>
        <w:t xml:space="preserve"> </w:t>
      </w:r>
      <w:r>
        <w:rPr>
          <w:sz w:val="20"/>
        </w:rPr>
        <w:t>the</w:t>
      </w:r>
      <w:r>
        <w:rPr>
          <w:spacing w:val="-5"/>
          <w:sz w:val="20"/>
        </w:rPr>
        <w:t xml:space="preserve"> </w:t>
      </w:r>
      <w:r>
        <w:rPr>
          <w:sz w:val="20"/>
        </w:rPr>
        <w:t>habitant</w:t>
      </w:r>
      <w:r>
        <w:rPr>
          <w:spacing w:val="-2"/>
          <w:sz w:val="20"/>
        </w:rPr>
        <w:t xml:space="preserve"> </w:t>
      </w:r>
      <w:r>
        <w:rPr>
          <w:sz w:val="20"/>
        </w:rPr>
        <w:t>will</w:t>
      </w:r>
      <w:r>
        <w:rPr>
          <w:spacing w:val="-10"/>
          <w:sz w:val="20"/>
        </w:rPr>
        <w:t xml:space="preserve"> </w:t>
      </w:r>
      <w:r>
        <w:rPr>
          <w:sz w:val="20"/>
        </w:rPr>
        <w:t>the</w:t>
      </w:r>
      <w:r>
        <w:rPr>
          <w:spacing w:val="-5"/>
          <w:sz w:val="20"/>
        </w:rPr>
        <w:t xml:space="preserve"> </w:t>
      </w:r>
      <w:r>
        <w:rPr>
          <w:sz w:val="20"/>
        </w:rPr>
        <w:t>plants</w:t>
      </w:r>
      <w:r>
        <w:rPr>
          <w:spacing w:val="-6"/>
          <w:sz w:val="20"/>
        </w:rPr>
        <w:t xml:space="preserve"> </w:t>
      </w:r>
      <w:r>
        <w:rPr>
          <w:sz w:val="20"/>
        </w:rPr>
        <w:t>show xeromorphic features most prominently?</w:t>
      </w:r>
    </w:p>
    <w:p w14:paraId="714B3D26" w14:textId="77777777" w:rsidR="00B51F13" w:rsidRDefault="00000000">
      <w:pPr>
        <w:pStyle w:val="BodyText"/>
        <w:tabs>
          <w:tab w:val="left" w:pos="1600"/>
          <w:tab w:val="left" w:pos="2320"/>
          <w:tab w:val="left" w:pos="3040"/>
        </w:tabs>
        <w:spacing w:before="3"/>
        <w:ind w:left="882"/>
      </w:pPr>
      <w:r>
        <w:rPr>
          <w:spacing w:val="-5"/>
        </w:rPr>
        <w:t>A.X</w:t>
      </w:r>
      <w:r>
        <w:tab/>
      </w:r>
      <w:r>
        <w:rPr>
          <w:spacing w:val="-5"/>
        </w:rPr>
        <w:t>B.R</w:t>
      </w:r>
      <w:r>
        <w:tab/>
      </w:r>
      <w:r>
        <w:rPr>
          <w:spacing w:val="-5"/>
        </w:rPr>
        <w:t>C.P</w:t>
      </w:r>
      <w:r>
        <w:tab/>
      </w:r>
      <w:r>
        <w:rPr>
          <w:spacing w:val="-5"/>
        </w:rPr>
        <w:t>D.Q</w:t>
      </w:r>
    </w:p>
    <w:p w14:paraId="6E75D190" w14:textId="77777777" w:rsidR="00B51F13" w:rsidRDefault="00B51F13">
      <w:pPr>
        <w:pStyle w:val="BodyText"/>
        <w:spacing w:before="20"/>
      </w:pPr>
    </w:p>
    <w:p w14:paraId="38F57DC5" w14:textId="77777777" w:rsidR="00B51F13" w:rsidRDefault="00000000">
      <w:pPr>
        <w:pStyle w:val="ListParagraph"/>
        <w:numPr>
          <w:ilvl w:val="0"/>
          <w:numId w:val="54"/>
        </w:numPr>
        <w:tabs>
          <w:tab w:val="left" w:pos="880"/>
          <w:tab w:val="left" w:pos="882"/>
        </w:tabs>
        <w:spacing w:line="249" w:lineRule="auto"/>
        <w:ind w:left="882" w:right="1603" w:hanging="721"/>
        <w:jc w:val="left"/>
        <w:rPr>
          <w:sz w:val="20"/>
        </w:rPr>
      </w:pPr>
      <w:r>
        <w:rPr>
          <w:sz w:val="20"/>
        </w:rPr>
        <w:t>Which</w:t>
      </w:r>
      <w:r>
        <w:rPr>
          <w:spacing w:val="-7"/>
          <w:sz w:val="20"/>
        </w:rPr>
        <w:t xml:space="preserve"> </w:t>
      </w:r>
      <w:r>
        <w:rPr>
          <w:sz w:val="20"/>
        </w:rPr>
        <w:t>ecological</w:t>
      </w:r>
      <w:r>
        <w:rPr>
          <w:spacing w:val="-8"/>
          <w:sz w:val="20"/>
        </w:rPr>
        <w:t xml:space="preserve"> </w:t>
      </w:r>
      <w:r>
        <w:rPr>
          <w:sz w:val="20"/>
        </w:rPr>
        <w:t>factor</w:t>
      </w:r>
      <w:r>
        <w:rPr>
          <w:spacing w:val="-10"/>
          <w:sz w:val="20"/>
        </w:rPr>
        <w:t xml:space="preserve"> </w:t>
      </w:r>
      <w:r>
        <w:rPr>
          <w:sz w:val="20"/>
        </w:rPr>
        <w:t>exerts</w:t>
      </w:r>
      <w:r>
        <w:rPr>
          <w:spacing w:val="-11"/>
          <w:sz w:val="20"/>
        </w:rPr>
        <w:t xml:space="preserve"> </w:t>
      </w:r>
      <w:r>
        <w:rPr>
          <w:sz w:val="20"/>
        </w:rPr>
        <w:t>the</w:t>
      </w:r>
      <w:r>
        <w:rPr>
          <w:spacing w:val="-8"/>
          <w:sz w:val="20"/>
        </w:rPr>
        <w:t xml:space="preserve"> </w:t>
      </w:r>
      <w:r>
        <w:rPr>
          <w:sz w:val="20"/>
        </w:rPr>
        <w:t>greatest influence on the structure of the profiles?</w:t>
      </w:r>
    </w:p>
    <w:p w14:paraId="3CE6BD2B" w14:textId="77777777" w:rsidR="00B51F13" w:rsidRDefault="00000000">
      <w:pPr>
        <w:pStyle w:val="BodyText"/>
        <w:spacing w:before="2"/>
        <w:ind w:left="880"/>
      </w:pPr>
      <w:r>
        <w:t>A.</w:t>
      </w:r>
      <w:r>
        <w:rPr>
          <w:spacing w:val="-6"/>
        </w:rPr>
        <w:t xml:space="preserve"> </w:t>
      </w:r>
      <w:r>
        <w:t>topographic</w:t>
      </w:r>
      <w:r>
        <w:rPr>
          <w:spacing w:val="-5"/>
        </w:rPr>
        <w:t xml:space="preserve"> </w:t>
      </w:r>
      <w:r>
        <w:t>B.</w:t>
      </w:r>
      <w:r>
        <w:rPr>
          <w:spacing w:val="-12"/>
        </w:rPr>
        <w:t xml:space="preserve"> </w:t>
      </w:r>
      <w:r>
        <w:t>edaphic</w:t>
      </w:r>
      <w:r>
        <w:rPr>
          <w:spacing w:val="-7"/>
        </w:rPr>
        <w:t xml:space="preserve"> </w:t>
      </w:r>
      <w:r>
        <w:t>C.</w:t>
      </w:r>
      <w:r>
        <w:rPr>
          <w:spacing w:val="-7"/>
        </w:rPr>
        <w:t xml:space="preserve"> </w:t>
      </w:r>
      <w:r>
        <w:t>biotic</w:t>
      </w:r>
      <w:r>
        <w:rPr>
          <w:spacing w:val="-6"/>
        </w:rPr>
        <w:t xml:space="preserve"> </w:t>
      </w:r>
      <w:r>
        <w:t>D.</w:t>
      </w:r>
      <w:r>
        <w:rPr>
          <w:spacing w:val="-28"/>
        </w:rPr>
        <w:t xml:space="preserve"> </w:t>
      </w:r>
      <w:r>
        <w:rPr>
          <w:spacing w:val="-2"/>
        </w:rPr>
        <w:t>climatic.</w:t>
      </w:r>
    </w:p>
    <w:p w14:paraId="7AF3E2D9" w14:textId="77777777" w:rsidR="00B51F13" w:rsidRDefault="00B51F13">
      <w:pPr>
        <w:sectPr w:rsidR="00B51F13">
          <w:pgSz w:w="12240" w:h="15840"/>
          <w:pgMar w:top="260" w:right="360" w:bottom="280" w:left="560" w:header="720" w:footer="720" w:gutter="0"/>
          <w:cols w:num="2" w:space="720" w:equalWidth="0">
            <w:col w:w="5016" w:space="407"/>
            <w:col w:w="5897"/>
          </w:cols>
        </w:sectPr>
      </w:pPr>
    </w:p>
    <w:p w14:paraId="7952A2ED" w14:textId="77777777" w:rsidR="00B51F13" w:rsidRDefault="00B51F13">
      <w:pPr>
        <w:pStyle w:val="BodyText"/>
        <w:spacing w:before="157"/>
        <w:rPr>
          <w:sz w:val="48"/>
        </w:rPr>
      </w:pPr>
    </w:p>
    <w:p w14:paraId="7241674A" w14:textId="77777777" w:rsidR="00B51F13" w:rsidRDefault="00000000">
      <w:pPr>
        <w:pStyle w:val="Heading1"/>
        <w:tabs>
          <w:tab w:val="left" w:pos="4094"/>
          <w:tab w:val="left" w:pos="10623"/>
        </w:tabs>
        <w:ind w:left="160"/>
      </w:pPr>
      <w:r>
        <w:rPr>
          <w:color w:val="FFFFFF"/>
          <w:highlight w:val="black"/>
        </w:rPr>
        <w:tab/>
        <w:t>Biology</w:t>
      </w:r>
      <w:r>
        <w:rPr>
          <w:color w:val="FFFFFF"/>
          <w:spacing w:val="-33"/>
          <w:highlight w:val="black"/>
        </w:rPr>
        <w:t xml:space="preserve"> </w:t>
      </w:r>
      <w:r>
        <w:rPr>
          <w:color w:val="FFFFFF"/>
          <w:spacing w:val="-4"/>
          <w:highlight w:val="black"/>
        </w:rPr>
        <w:t>1990</w:t>
      </w:r>
      <w:r>
        <w:rPr>
          <w:color w:val="FFFFFF"/>
          <w:highlight w:val="black"/>
        </w:rPr>
        <w:tab/>
      </w:r>
    </w:p>
    <w:p w14:paraId="52247233" w14:textId="77777777" w:rsidR="00B51F13" w:rsidRDefault="00B51F13">
      <w:pPr>
        <w:pStyle w:val="BodyText"/>
        <w:spacing w:before="212"/>
      </w:pPr>
    </w:p>
    <w:p w14:paraId="5B3DF328" w14:textId="77777777" w:rsidR="00B51F13" w:rsidRDefault="00B51F13">
      <w:pPr>
        <w:sectPr w:rsidR="00B51F13">
          <w:type w:val="continuous"/>
          <w:pgSz w:w="12240" w:h="15840"/>
          <w:pgMar w:top="1820" w:right="360" w:bottom="280" w:left="560" w:header="720" w:footer="720" w:gutter="0"/>
          <w:cols w:space="720"/>
        </w:sectPr>
      </w:pPr>
    </w:p>
    <w:p w14:paraId="72A61D32" w14:textId="77777777" w:rsidR="00B51F13" w:rsidRDefault="00000000">
      <w:pPr>
        <w:pStyle w:val="ListParagraph"/>
        <w:numPr>
          <w:ilvl w:val="0"/>
          <w:numId w:val="52"/>
        </w:numPr>
        <w:tabs>
          <w:tab w:val="left" w:pos="877"/>
          <w:tab w:val="left" w:pos="880"/>
        </w:tabs>
        <w:spacing w:before="91" w:line="247" w:lineRule="auto"/>
        <w:ind w:right="432" w:hanging="721"/>
        <w:jc w:val="left"/>
        <w:rPr>
          <w:sz w:val="20"/>
        </w:rPr>
      </w:pPr>
      <w:r>
        <w:rPr>
          <w:sz w:val="20"/>
        </w:rPr>
        <w:t>Viruses</w:t>
      </w:r>
      <w:r>
        <w:rPr>
          <w:spacing w:val="-8"/>
          <w:sz w:val="20"/>
        </w:rPr>
        <w:t xml:space="preserve"> </w:t>
      </w:r>
      <w:r>
        <w:rPr>
          <w:sz w:val="20"/>
        </w:rPr>
        <w:t>are</w:t>
      </w:r>
      <w:r>
        <w:rPr>
          <w:spacing w:val="-7"/>
          <w:sz w:val="20"/>
        </w:rPr>
        <w:t xml:space="preserve"> </w:t>
      </w:r>
      <w:r>
        <w:rPr>
          <w:sz w:val="20"/>
        </w:rPr>
        <w:t>considered</w:t>
      </w:r>
      <w:r>
        <w:rPr>
          <w:spacing w:val="-6"/>
          <w:sz w:val="20"/>
        </w:rPr>
        <w:t xml:space="preserve"> </w:t>
      </w:r>
      <w:r>
        <w:rPr>
          <w:sz w:val="20"/>
        </w:rPr>
        <w:t>to</w:t>
      </w:r>
      <w:r>
        <w:rPr>
          <w:spacing w:val="-9"/>
          <w:sz w:val="20"/>
        </w:rPr>
        <w:t xml:space="preserve"> </w:t>
      </w:r>
      <w:r>
        <w:rPr>
          <w:sz w:val="20"/>
        </w:rPr>
        <w:t>be</w:t>
      </w:r>
      <w:r>
        <w:rPr>
          <w:spacing w:val="-7"/>
          <w:sz w:val="20"/>
        </w:rPr>
        <w:t xml:space="preserve"> </w:t>
      </w:r>
      <w:r>
        <w:rPr>
          <w:sz w:val="20"/>
        </w:rPr>
        <w:t>living</w:t>
      </w:r>
      <w:r>
        <w:rPr>
          <w:spacing w:val="-6"/>
          <w:sz w:val="20"/>
        </w:rPr>
        <w:t xml:space="preserve"> </w:t>
      </w:r>
      <w:r>
        <w:rPr>
          <w:sz w:val="20"/>
        </w:rPr>
        <w:t>organisms because</w:t>
      </w:r>
      <w:r>
        <w:rPr>
          <w:spacing w:val="40"/>
          <w:sz w:val="20"/>
        </w:rPr>
        <w:t xml:space="preserve"> </w:t>
      </w:r>
      <w:r>
        <w:rPr>
          <w:sz w:val="20"/>
        </w:rPr>
        <w:t>they</w:t>
      </w:r>
    </w:p>
    <w:p w14:paraId="69BAF4EF" w14:textId="77777777" w:rsidR="00B51F13" w:rsidRDefault="00000000">
      <w:pPr>
        <w:pStyle w:val="BodyText"/>
        <w:tabs>
          <w:tab w:val="left" w:pos="3758"/>
        </w:tabs>
        <w:spacing w:before="2" w:line="249" w:lineRule="auto"/>
        <w:ind w:left="1110" w:right="244" w:hanging="233"/>
      </w:pPr>
      <w:r>
        <w:t>A. possess</w:t>
      </w:r>
      <w:r>
        <w:rPr>
          <w:spacing w:val="-11"/>
        </w:rPr>
        <w:t xml:space="preserve"> </w:t>
      </w:r>
      <w:r>
        <w:t>transmittable</w:t>
      </w:r>
      <w:r>
        <w:rPr>
          <w:spacing w:val="40"/>
        </w:rPr>
        <w:t xml:space="preserve"> </w:t>
      </w:r>
      <w:r>
        <w:t>characters</w:t>
      </w:r>
      <w:r>
        <w:tab/>
      </w:r>
      <w:r>
        <w:rPr>
          <w:spacing w:val="-12"/>
        </w:rPr>
        <w:t>B.</w:t>
      </w:r>
      <w:r>
        <w:rPr>
          <w:spacing w:val="-14"/>
        </w:rPr>
        <w:t xml:space="preserve"> </w:t>
      </w:r>
      <w:r>
        <w:rPr>
          <w:spacing w:val="-12"/>
        </w:rPr>
        <w:t>movefrom</w:t>
      </w:r>
      <w:r>
        <w:rPr>
          <w:spacing w:val="-2"/>
        </w:rPr>
        <w:t xml:space="preserve"> one</w:t>
      </w:r>
      <w:r>
        <w:rPr>
          <w:spacing w:val="-11"/>
        </w:rPr>
        <w:t xml:space="preserve"> </w:t>
      </w:r>
      <w:r>
        <w:rPr>
          <w:spacing w:val="-2"/>
        </w:rPr>
        <w:t>place</w:t>
      </w:r>
      <w:r>
        <w:rPr>
          <w:spacing w:val="-14"/>
        </w:rPr>
        <w:t xml:space="preserve"> </w:t>
      </w:r>
      <w:r>
        <w:rPr>
          <w:spacing w:val="-2"/>
        </w:rPr>
        <w:t>to</w:t>
      </w:r>
      <w:r>
        <w:rPr>
          <w:spacing w:val="-11"/>
        </w:rPr>
        <w:t xml:space="preserve"> </w:t>
      </w:r>
      <w:r>
        <w:rPr>
          <w:spacing w:val="-2"/>
        </w:rPr>
        <w:t>another</w:t>
      </w:r>
      <w:r>
        <w:rPr>
          <w:spacing w:val="3"/>
        </w:rPr>
        <w:t xml:space="preserve"> </w:t>
      </w:r>
      <w:r>
        <w:rPr>
          <w:spacing w:val="-2"/>
        </w:rPr>
        <w:t>C.</w:t>
      </w:r>
      <w:r>
        <w:rPr>
          <w:spacing w:val="-9"/>
        </w:rPr>
        <w:t xml:space="preserve"> </w:t>
      </w:r>
      <w:r>
        <w:rPr>
          <w:spacing w:val="-2"/>
        </w:rPr>
        <w:t>respond</w:t>
      </w:r>
      <w:r>
        <w:rPr>
          <w:spacing w:val="-15"/>
        </w:rPr>
        <w:t xml:space="preserve"> </w:t>
      </w:r>
      <w:r>
        <w:rPr>
          <w:spacing w:val="-2"/>
        </w:rPr>
        <w:t>to</w:t>
      </w:r>
      <w:r>
        <w:rPr>
          <w:spacing w:val="-10"/>
        </w:rPr>
        <w:t xml:space="preserve"> </w:t>
      </w:r>
      <w:r>
        <w:rPr>
          <w:spacing w:val="-2"/>
        </w:rPr>
        <w:t>stimulation</w:t>
      </w:r>
    </w:p>
    <w:p w14:paraId="445352B6" w14:textId="77777777" w:rsidR="00B51F13" w:rsidRDefault="00000000">
      <w:pPr>
        <w:pStyle w:val="BodyText"/>
        <w:spacing w:before="1"/>
        <w:ind w:left="880"/>
      </w:pPr>
      <w:r>
        <w:t>D.</w:t>
      </w:r>
      <w:r>
        <w:rPr>
          <w:spacing w:val="-3"/>
        </w:rPr>
        <w:t xml:space="preserve"> </w:t>
      </w:r>
      <w:r>
        <w:t>ingest</w:t>
      </w:r>
      <w:r>
        <w:rPr>
          <w:spacing w:val="-3"/>
        </w:rPr>
        <w:t xml:space="preserve"> </w:t>
      </w:r>
      <w:r>
        <w:t>food</w:t>
      </w:r>
      <w:r>
        <w:rPr>
          <w:spacing w:val="-4"/>
        </w:rPr>
        <w:t xml:space="preserve"> </w:t>
      </w:r>
      <w:r>
        <w:rPr>
          <w:spacing w:val="-2"/>
        </w:rPr>
        <w:t>materials</w:t>
      </w:r>
    </w:p>
    <w:p w14:paraId="4B98DA72" w14:textId="77777777" w:rsidR="00B51F13" w:rsidRDefault="00B51F13">
      <w:pPr>
        <w:pStyle w:val="BodyText"/>
        <w:spacing w:before="20"/>
      </w:pPr>
    </w:p>
    <w:p w14:paraId="42012872" w14:textId="77777777" w:rsidR="00B51F13" w:rsidRDefault="00000000">
      <w:pPr>
        <w:pStyle w:val="ListParagraph"/>
        <w:numPr>
          <w:ilvl w:val="0"/>
          <w:numId w:val="52"/>
        </w:numPr>
        <w:tabs>
          <w:tab w:val="left" w:pos="877"/>
        </w:tabs>
        <w:ind w:left="877" w:hanging="717"/>
        <w:jc w:val="left"/>
        <w:rPr>
          <w:sz w:val="20"/>
        </w:rPr>
      </w:pPr>
      <w:r>
        <w:rPr>
          <w:spacing w:val="-8"/>
          <w:sz w:val="20"/>
        </w:rPr>
        <w:t>Which</w:t>
      </w:r>
      <w:r>
        <w:rPr>
          <w:spacing w:val="-16"/>
          <w:sz w:val="20"/>
        </w:rPr>
        <w:t xml:space="preserve"> </w:t>
      </w:r>
      <w:r>
        <w:rPr>
          <w:spacing w:val="-8"/>
          <w:sz w:val="20"/>
        </w:rPr>
        <w:t>of</w:t>
      </w:r>
      <w:r>
        <w:rPr>
          <w:spacing w:val="-28"/>
          <w:sz w:val="20"/>
        </w:rPr>
        <w:t xml:space="preserve"> </w:t>
      </w:r>
      <w:r>
        <w:rPr>
          <w:spacing w:val="-8"/>
          <w:sz w:val="20"/>
        </w:rPr>
        <w:t>thefollowing</w:t>
      </w:r>
      <w:r>
        <w:rPr>
          <w:spacing w:val="13"/>
          <w:sz w:val="20"/>
        </w:rPr>
        <w:t xml:space="preserve"> </w:t>
      </w:r>
      <w:r>
        <w:rPr>
          <w:spacing w:val="-8"/>
          <w:sz w:val="20"/>
        </w:rPr>
        <w:t>characteristics</w:t>
      </w:r>
      <w:r>
        <w:rPr>
          <w:spacing w:val="-23"/>
          <w:sz w:val="20"/>
        </w:rPr>
        <w:t xml:space="preserve"> </w:t>
      </w:r>
      <w:r>
        <w:rPr>
          <w:spacing w:val="-8"/>
          <w:sz w:val="20"/>
        </w:rPr>
        <w:t>is</w:t>
      </w:r>
      <w:r>
        <w:rPr>
          <w:spacing w:val="-22"/>
          <w:sz w:val="20"/>
        </w:rPr>
        <w:t xml:space="preserve"> </w:t>
      </w:r>
      <w:r>
        <w:rPr>
          <w:spacing w:val="-8"/>
          <w:sz w:val="20"/>
        </w:rPr>
        <w:t>common</w:t>
      </w:r>
      <w:r>
        <w:rPr>
          <w:spacing w:val="-18"/>
          <w:sz w:val="20"/>
        </w:rPr>
        <w:t xml:space="preserve"> </w:t>
      </w:r>
      <w:r>
        <w:rPr>
          <w:spacing w:val="-8"/>
          <w:sz w:val="20"/>
        </w:rPr>
        <w:t>to</w:t>
      </w:r>
    </w:p>
    <w:p w14:paraId="41797FDF" w14:textId="77777777" w:rsidR="00B51F13" w:rsidRDefault="00000000">
      <w:pPr>
        <w:spacing w:before="10"/>
        <w:ind w:left="880"/>
        <w:rPr>
          <w:sz w:val="20"/>
        </w:rPr>
      </w:pPr>
      <w:r>
        <w:rPr>
          <w:i/>
          <w:sz w:val="20"/>
          <w:u w:val="single"/>
        </w:rPr>
        <w:t>Amoeba</w:t>
      </w:r>
      <w:r>
        <w:rPr>
          <w:i/>
          <w:spacing w:val="-3"/>
          <w:sz w:val="20"/>
        </w:rPr>
        <w:t xml:space="preserve"> </w:t>
      </w:r>
      <w:r>
        <w:rPr>
          <w:sz w:val="20"/>
        </w:rPr>
        <w:t>and</w:t>
      </w:r>
      <w:r>
        <w:rPr>
          <w:spacing w:val="-3"/>
          <w:sz w:val="20"/>
        </w:rPr>
        <w:t xml:space="preserve"> </w:t>
      </w:r>
      <w:r>
        <w:rPr>
          <w:i/>
          <w:spacing w:val="-2"/>
          <w:sz w:val="20"/>
          <w:u w:val="single"/>
        </w:rPr>
        <w:t>Paramecium</w:t>
      </w:r>
      <w:r>
        <w:rPr>
          <w:spacing w:val="-2"/>
          <w:sz w:val="20"/>
        </w:rPr>
        <w:t>?</w:t>
      </w:r>
    </w:p>
    <w:p w14:paraId="6D2B5B69" w14:textId="77777777" w:rsidR="00B51F13" w:rsidRDefault="00000000">
      <w:pPr>
        <w:pStyle w:val="BodyText"/>
        <w:spacing w:before="10"/>
        <w:ind w:left="878"/>
      </w:pPr>
      <w:r>
        <w:t>A.</w:t>
      </w:r>
      <w:r>
        <w:rPr>
          <w:spacing w:val="-13"/>
        </w:rPr>
        <w:t xml:space="preserve"> </w:t>
      </w:r>
      <w:r>
        <w:t>Oral</w:t>
      </w:r>
      <w:r>
        <w:rPr>
          <w:spacing w:val="-11"/>
        </w:rPr>
        <w:t xml:space="preserve"> </w:t>
      </w:r>
      <w:r>
        <w:t>groove</w:t>
      </w:r>
      <w:r>
        <w:rPr>
          <w:spacing w:val="-13"/>
        </w:rPr>
        <w:t xml:space="preserve"> </w:t>
      </w:r>
      <w:r>
        <w:t>B.</w:t>
      </w:r>
      <w:r>
        <w:rPr>
          <w:spacing w:val="-12"/>
        </w:rPr>
        <w:t xml:space="preserve"> </w:t>
      </w:r>
      <w:r>
        <w:t>Trichoyst</w:t>
      </w:r>
      <w:r>
        <w:rPr>
          <w:spacing w:val="-10"/>
        </w:rPr>
        <w:t xml:space="preserve"> </w:t>
      </w:r>
      <w:r>
        <w:t>C.</w:t>
      </w:r>
      <w:r>
        <w:rPr>
          <w:spacing w:val="-10"/>
        </w:rPr>
        <w:t xml:space="preserve"> </w:t>
      </w:r>
      <w:r>
        <w:t>Contractile</w:t>
      </w:r>
      <w:r>
        <w:rPr>
          <w:spacing w:val="-17"/>
        </w:rPr>
        <w:t xml:space="preserve"> </w:t>
      </w:r>
      <w:r>
        <w:rPr>
          <w:spacing w:val="-2"/>
        </w:rPr>
        <w:t>vacuole</w:t>
      </w:r>
    </w:p>
    <w:p w14:paraId="335EBD56" w14:textId="77777777" w:rsidR="00B51F13" w:rsidRDefault="00000000">
      <w:pPr>
        <w:pStyle w:val="BodyText"/>
        <w:spacing w:before="10"/>
        <w:ind w:left="880"/>
      </w:pPr>
      <w:r>
        <w:t>D.</w:t>
      </w:r>
      <w:r>
        <w:rPr>
          <w:spacing w:val="-2"/>
        </w:rPr>
        <w:t xml:space="preserve"> Cilia</w:t>
      </w:r>
    </w:p>
    <w:p w14:paraId="54925F30" w14:textId="77777777" w:rsidR="00B51F13" w:rsidRDefault="00000000">
      <w:pPr>
        <w:pStyle w:val="ListParagraph"/>
        <w:numPr>
          <w:ilvl w:val="0"/>
          <w:numId w:val="52"/>
        </w:numPr>
        <w:tabs>
          <w:tab w:val="left" w:pos="877"/>
        </w:tabs>
        <w:spacing w:before="10"/>
        <w:ind w:left="877" w:hanging="717"/>
        <w:jc w:val="left"/>
        <w:rPr>
          <w:sz w:val="20"/>
        </w:rPr>
      </w:pPr>
      <w:r>
        <w:rPr>
          <w:i/>
          <w:sz w:val="20"/>
          <w:u w:val="single"/>
        </w:rPr>
        <w:t>Hydra</w:t>
      </w:r>
      <w:r>
        <w:rPr>
          <w:i/>
          <w:spacing w:val="-8"/>
          <w:sz w:val="20"/>
        </w:rPr>
        <w:t xml:space="preserve"> </w:t>
      </w:r>
      <w:r>
        <w:rPr>
          <w:sz w:val="20"/>
        </w:rPr>
        <w:t>removes</w:t>
      </w:r>
      <w:r>
        <w:rPr>
          <w:spacing w:val="-10"/>
          <w:sz w:val="20"/>
        </w:rPr>
        <w:t xml:space="preserve"> </w:t>
      </w:r>
      <w:r>
        <w:rPr>
          <w:sz w:val="20"/>
        </w:rPr>
        <w:t>undigested</w:t>
      </w:r>
      <w:r>
        <w:rPr>
          <w:spacing w:val="-6"/>
          <w:sz w:val="20"/>
        </w:rPr>
        <w:t xml:space="preserve"> </w:t>
      </w:r>
      <w:r>
        <w:rPr>
          <w:sz w:val="20"/>
        </w:rPr>
        <w:t>food</w:t>
      </w:r>
      <w:r>
        <w:rPr>
          <w:spacing w:val="-11"/>
          <w:sz w:val="20"/>
        </w:rPr>
        <w:t xml:space="preserve"> </w:t>
      </w:r>
      <w:r>
        <w:rPr>
          <w:spacing w:val="-5"/>
          <w:sz w:val="20"/>
        </w:rPr>
        <w:t>by</w:t>
      </w:r>
    </w:p>
    <w:p w14:paraId="0E5A9134" w14:textId="77777777" w:rsidR="00B51F13" w:rsidRDefault="00000000">
      <w:pPr>
        <w:pStyle w:val="BodyText"/>
        <w:spacing w:before="10" w:line="252" w:lineRule="auto"/>
        <w:ind w:left="1127" w:right="244" w:hanging="250"/>
      </w:pPr>
      <w:r>
        <w:rPr>
          <w:spacing w:val="-6"/>
        </w:rPr>
        <w:t>A.</w:t>
      </w:r>
      <w:r>
        <w:rPr>
          <w:spacing w:val="11"/>
        </w:rPr>
        <w:t xml:space="preserve"> </w:t>
      </w:r>
      <w:r>
        <w:rPr>
          <w:spacing w:val="-6"/>
        </w:rPr>
        <w:t>passing</w:t>
      </w:r>
      <w:r>
        <w:rPr>
          <w:spacing w:val="-13"/>
        </w:rPr>
        <w:t xml:space="preserve"> </w:t>
      </w:r>
      <w:r>
        <w:rPr>
          <w:spacing w:val="-6"/>
        </w:rPr>
        <w:t>it</w:t>
      </w:r>
      <w:r>
        <w:rPr>
          <w:spacing w:val="-10"/>
        </w:rPr>
        <w:t xml:space="preserve"> </w:t>
      </w:r>
      <w:r>
        <w:rPr>
          <w:spacing w:val="-6"/>
        </w:rPr>
        <w:t>through</w:t>
      </w:r>
      <w:r>
        <w:rPr>
          <w:spacing w:val="-13"/>
        </w:rPr>
        <w:t xml:space="preserve"> </w:t>
      </w:r>
      <w:r>
        <w:rPr>
          <w:spacing w:val="-6"/>
        </w:rPr>
        <w:t>the anus</w:t>
      </w:r>
      <w:r>
        <w:rPr>
          <w:spacing w:val="-10"/>
        </w:rPr>
        <w:t xml:space="preserve"> </w:t>
      </w:r>
      <w:r>
        <w:rPr>
          <w:spacing w:val="-6"/>
        </w:rPr>
        <w:t>B.</w:t>
      </w:r>
      <w:r>
        <w:rPr>
          <w:spacing w:val="-16"/>
        </w:rPr>
        <w:t xml:space="preserve"> </w:t>
      </w:r>
      <w:r>
        <w:rPr>
          <w:spacing w:val="-6"/>
        </w:rPr>
        <w:t>passing</w:t>
      </w:r>
      <w:r>
        <w:rPr>
          <w:spacing w:val="-13"/>
        </w:rPr>
        <w:t xml:space="preserve"> </w:t>
      </w:r>
      <w:r>
        <w:rPr>
          <w:spacing w:val="-6"/>
        </w:rPr>
        <w:t>it</w:t>
      </w:r>
      <w:r>
        <w:rPr>
          <w:spacing w:val="-10"/>
        </w:rPr>
        <w:t xml:space="preserve"> </w:t>
      </w:r>
      <w:r>
        <w:rPr>
          <w:spacing w:val="-6"/>
        </w:rPr>
        <w:t xml:space="preserve">through </w:t>
      </w:r>
      <w:r>
        <w:t>the</w:t>
      </w:r>
      <w:r>
        <w:rPr>
          <w:spacing w:val="-13"/>
        </w:rPr>
        <w:t xml:space="preserve"> </w:t>
      </w:r>
      <w:r>
        <w:t>mouth</w:t>
      </w:r>
      <w:r>
        <w:rPr>
          <w:spacing w:val="-12"/>
        </w:rPr>
        <w:t xml:space="preserve"> </w:t>
      </w:r>
      <w:r>
        <w:t>C.</w:t>
      </w:r>
      <w:r>
        <w:rPr>
          <w:spacing w:val="-13"/>
        </w:rPr>
        <w:t xml:space="preserve"> </w:t>
      </w:r>
      <w:r>
        <w:t>means</w:t>
      </w:r>
      <w:r>
        <w:rPr>
          <w:spacing w:val="-13"/>
        </w:rPr>
        <w:t xml:space="preserve"> </w:t>
      </w:r>
      <w:r>
        <w:t>of</w:t>
      </w:r>
      <w:r>
        <w:rPr>
          <w:spacing w:val="-12"/>
        </w:rPr>
        <w:t xml:space="preserve"> </w:t>
      </w:r>
      <w:r>
        <w:t>a</w:t>
      </w:r>
      <w:r>
        <w:rPr>
          <w:spacing w:val="-13"/>
        </w:rPr>
        <w:t xml:space="preserve"> </w:t>
      </w:r>
      <w:r>
        <w:t>contractile</w:t>
      </w:r>
      <w:r>
        <w:rPr>
          <w:spacing w:val="-16"/>
        </w:rPr>
        <w:t xml:space="preserve"> </w:t>
      </w:r>
      <w:r>
        <w:t>vacuole</w:t>
      </w:r>
    </w:p>
    <w:p w14:paraId="4381266C" w14:textId="77777777" w:rsidR="00B51F13" w:rsidRDefault="00000000">
      <w:pPr>
        <w:pStyle w:val="BodyText"/>
        <w:spacing w:line="225" w:lineRule="exact"/>
        <w:ind w:left="880"/>
      </w:pPr>
      <w:r>
        <w:t>D.</w:t>
      </w:r>
      <w:r>
        <w:rPr>
          <w:spacing w:val="-5"/>
        </w:rPr>
        <w:t xml:space="preserve"> </w:t>
      </w:r>
      <w:r>
        <w:t>egesting</w:t>
      </w:r>
      <w:r>
        <w:rPr>
          <w:spacing w:val="-3"/>
        </w:rPr>
        <w:t xml:space="preserve"> </w:t>
      </w:r>
      <w:r>
        <w:t>it</w:t>
      </w:r>
      <w:r>
        <w:rPr>
          <w:spacing w:val="-5"/>
        </w:rPr>
        <w:t xml:space="preserve"> </w:t>
      </w:r>
      <w:r>
        <w:t>through</w:t>
      </w:r>
      <w:r>
        <w:rPr>
          <w:spacing w:val="-3"/>
        </w:rPr>
        <w:t xml:space="preserve"> </w:t>
      </w:r>
      <w:r>
        <w:t>the</w:t>
      </w:r>
      <w:r>
        <w:rPr>
          <w:spacing w:val="-5"/>
        </w:rPr>
        <w:t xml:space="preserve"> </w:t>
      </w:r>
      <w:r>
        <w:t>body</w:t>
      </w:r>
      <w:r>
        <w:rPr>
          <w:spacing w:val="-3"/>
        </w:rPr>
        <w:t xml:space="preserve"> </w:t>
      </w:r>
      <w:r>
        <w:rPr>
          <w:spacing w:val="-2"/>
        </w:rPr>
        <w:t>surface.</w:t>
      </w:r>
    </w:p>
    <w:p w14:paraId="4CABCF5B" w14:textId="77777777" w:rsidR="00B51F13" w:rsidRDefault="00000000">
      <w:pPr>
        <w:pStyle w:val="ListParagraph"/>
        <w:numPr>
          <w:ilvl w:val="0"/>
          <w:numId w:val="52"/>
        </w:numPr>
        <w:tabs>
          <w:tab w:val="left" w:pos="877"/>
          <w:tab w:val="left" w:pos="880"/>
        </w:tabs>
        <w:spacing w:before="91" w:line="247" w:lineRule="auto"/>
        <w:ind w:right="1266" w:hanging="721"/>
        <w:jc w:val="left"/>
        <w:rPr>
          <w:sz w:val="20"/>
        </w:rPr>
      </w:pPr>
      <w:r>
        <w:br w:type="column"/>
      </w:r>
      <w:r>
        <w:rPr>
          <w:sz w:val="20"/>
        </w:rPr>
        <w:t>Which</w:t>
      </w:r>
      <w:r>
        <w:rPr>
          <w:spacing w:val="-8"/>
          <w:sz w:val="20"/>
        </w:rPr>
        <w:t xml:space="preserve"> </w:t>
      </w:r>
      <w:r>
        <w:rPr>
          <w:sz w:val="20"/>
        </w:rPr>
        <w:t>of</w:t>
      </w:r>
      <w:r>
        <w:rPr>
          <w:spacing w:val="-13"/>
          <w:sz w:val="20"/>
        </w:rPr>
        <w:t xml:space="preserve"> </w:t>
      </w:r>
      <w:r>
        <w:rPr>
          <w:sz w:val="20"/>
        </w:rPr>
        <w:t>the</w:t>
      </w:r>
      <w:r>
        <w:rPr>
          <w:spacing w:val="-8"/>
          <w:sz w:val="20"/>
        </w:rPr>
        <w:t xml:space="preserve"> </w:t>
      </w:r>
      <w:r>
        <w:rPr>
          <w:sz w:val="20"/>
        </w:rPr>
        <w:t>following</w:t>
      </w:r>
      <w:r>
        <w:rPr>
          <w:spacing w:val="-8"/>
          <w:sz w:val="20"/>
        </w:rPr>
        <w:t xml:space="preserve"> </w:t>
      </w:r>
      <w:r>
        <w:rPr>
          <w:sz w:val="20"/>
        </w:rPr>
        <w:t>groups</w:t>
      </w:r>
      <w:r>
        <w:rPr>
          <w:spacing w:val="-7"/>
          <w:sz w:val="20"/>
        </w:rPr>
        <w:t xml:space="preserve"> </w:t>
      </w:r>
      <w:r>
        <w:rPr>
          <w:sz w:val="20"/>
        </w:rPr>
        <w:t>of</w:t>
      </w:r>
      <w:r>
        <w:rPr>
          <w:spacing w:val="-12"/>
          <w:sz w:val="20"/>
        </w:rPr>
        <w:t xml:space="preserve"> </w:t>
      </w:r>
      <w:r>
        <w:rPr>
          <w:sz w:val="20"/>
        </w:rPr>
        <w:t>invertebrates reproduces by budding</w:t>
      </w:r>
    </w:p>
    <w:p w14:paraId="763EB2E4" w14:textId="77777777" w:rsidR="00B51F13" w:rsidRDefault="00000000">
      <w:pPr>
        <w:pStyle w:val="BodyText"/>
        <w:tabs>
          <w:tab w:val="left" w:pos="2317"/>
          <w:tab w:val="left" w:pos="3492"/>
        </w:tabs>
        <w:spacing w:before="2"/>
        <w:ind w:left="880"/>
      </w:pPr>
      <w:r>
        <w:t>A.</w:t>
      </w:r>
      <w:r>
        <w:rPr>
          <w:spacing w:val="-6"/>
        </w:rPr>
        <w:t xml:space="preserve"> </w:t>
      </w:r>
      <w:r>
        <w:rPr>
          <w:spacing w:val="-2"/>
        </w:rPr>
        <w:t>Arthropoda</w:t>
      </w:r>
      <w:r>
        <w:tab/>
      </w:r>
      <w:r>
        <w:rPr>
          <w:spacing w:val="-4"/>
        </w:rPr>
        <w:t>B.</w:t>
      </w:r>
      <w:r>
        <w:rPr>
          <w:spacing w:val="-17"/>
        </w:rPr>
        <w:t xml:space="preserve"> </w:t>
      </w:r>
      <w:r>
        <w:rPr>
          <w:spacing w:val="-2"/>
        </w:rPr>
        <w:t>Annelida</w:t>
      </w:r>
      <w:r>
        <w:tab/>
        <w:t>C.</w:t>
      </w:r>
      <w:r>
        <w:rPr>
          <w:spacing w:val="-12"/>
        </w:rPr>
        <w:t xml:space="preserve"> </w:t>
      </w:r>
      <w:r>
        <w:rPr>
          <w:spacing w:val="-2"/>
        </w:rPr>
        <w:t>Mollusca</w:t>
      </w:r>
    </w:p>
    <w:p w14:paraId="5E61D70D" w14:textId="77777777" w:rsidR="00B51F13" w:rsidRDefault="00000000">
      <w:pPr>
        <w:pStyle w:val="BodyText"/>
        <w:spacing w:before="10"/>
        <w:ind w:left="880"/>
      </w:pPr>
      <w:r>
        <w:t>D.</w:t>
      </w:r>
      <w:r>
        <w:rPr>
          <w:spacing w:val="-2"/>
        </w:rPr>
        <w:t xml:space="preserve"> Coelenterata.</w:t>
      </w:r>
    </w:p>
    <w:p w14:paraId="6A84023C" w14:textId="77777777" w:rsidR="00B51F13" w:rsidRDefault="00B51F13">
      <w:pPr>
        <w:pStyle w:val="BodyText"/>
        <w:spacing w:before="22"/>
      </w:pPr>
    </w:p>
    <w:p w14:paraId="6556A2F1" w14:textId="77777777" w:rsidR="00B51F13" w:rsidRDefault="00000000">
      <w:pPr>
        <w:pStyle w:val="ListParagraph"/>
        <w:numPr>
          <w:ilvl w:val="0"/>
          <w:numId w:val="52"/>
        </w:numPr>
        <w:tabs>
          <w:tab w:val="left" w:pos="877"/>
          <w:tab w:val="left" w:pos="880"/>
        </w:tabs>
        <w:spacing w:line="247" w:lineRule="auto"/>
        <w:ind w:right="1364" w:hanging="721"/>
        <w:jc w:val="left"/>
        <w:rPr>
          <w:sz w:val="20"/>
        </w:rPr>
      </w:pPr>
      <w:r>
        <w:rPr>
          <w:sz w:val="20"/>
        </w:rPr>
        <w:t>The</w:t>
      </w:r>
      <w:r>
        <w:rPr>
          <w:spacing w:val="-7"/>
          <w:sz w:val="20"/>
        </w:rPr>
        <w:t xml:space="preserve"> </w:t>
      </w:r>
      <w:r>
        <w:rPr>
          <w:sz w:val="20"/>
        </w:rPr>
        <w:t>algae,</w:t>
      </w:r>
      <w:r>
        <w:rPr>
          <w:spacing w:val="-7"/>
          <w:sz w:val="20"/>
        </w:rPr>
        <w:t xml:space="preserve"> </w:t>
      </w:r>
      <w:r>
        <w:rPr>
          <w:sz w:val="20"/>
        </w:rPr>
        <w:t>bryophytes</w:t>
      </w:r>
      <w:r>
        <w:rPr>
          <w:spacing w:val="-8"/>
          <w:sz w:val="20"/>
        </w:rPr>
        <w:t xml:space="preserve"> </w:t>
      </w:r>
      <w:r>
        <w:rPr>
          <w:sz w:val="20"/>
        </w:rPr>
        <w:t>and</w:t>
      </w:r>
      <w:r>
        <w:rPr>
          <w:spacing w:val="-6"/>
          <w:sz w:val="20"/>
        </w:rPr>
        <w:t xml:space="preserve"> </w:t>
      </w:r>
      <w:r>
        <w:rPr>
          <w:sz w:val="20"/>
        </w:rPr>
        <w:t>pteriodophytes</w:t>
      </w:r>
      <w:r>
        <w:rPr>
          <w:spacing w:val="-3"/>
          <w:sz w:val="20"/>
        </w:rPr>
        <w:t xml:space="preserve"> </w:t>
      </w:r>
      <w:r>
        <w:rPr>
          <w:sz w:val="20"/>
        </w:rPr>
        <w:t>are similar in that</w:t>
      </w:r>
      <w:r>
        <w:rPr>
          <w:spacing w:val="-8"/>
          <w:sz w:val="20"/>
        </w:rPr>
        <w:t xml:space="preserve"> </w:t>
      </w:r>
      <w:r>
        <w:rPr>
          <w:sz w:val="20"/>
        </w:rPr>
        <w:t>they</w:t>
      </w:r>
    </w:p>
    <w:p w14:paraId="47B5EE03" w14:textId="77777777" w:rsidR="00B51F13" w:rsidRDefault="00000000">
      <w:pPr>
        <w:pStyle w:val="BodyText"/>
        <w:spacing w:before="4"/>
        <w:ind w:left="877"/>
      </w:pPr>
      <w:r>
        <w:t>A.</w:t>
      </w:r>
      <w:r>
        <w:rPr>
          <w:spacing w:val="66"/>
        </w:rPr>
        <w:t xml:space="preserve"> </w:t>
      </w:r>
      <w:r>
        <w:t>are</w:t>
      </w:r>
      <w:r>
        <w:rPr>
          <w:spacing w:val="-3"/>
        </w:rPr>
        <w:t xml:space="preserve"> </w:t>
      </w:r>
      <w:r>
        <w:t>sea</w:t>
      </w:r>
      <w:r>
        <w:rPr>
          <w:spacing w:val="-8"/>
        </w:rPr>
        <w:t xml:space="preserve"> </w:t>
      </w:r>
      <w:r>
        <w:t>weeds</w:t>
      </w:r>
      <w:r>
        <w:rPr>
          <w:spacing w:val="-4"/>
        </w:rPr>
        <w:t xml:space="preserve"> </w:t>
      </w:r>
      <w:r>
        <w:t>B.</w:t>
      </w:r>
      <w:r>
        <w:rPr>
          <w:spacing w:val="-7"/>
        </w:rPr>
        <w:t xml:space="preserve"> </w:t>
      </w:r>
      <w:r>
        <w:t>have</w:t>
      </w:r>
      <w:r>
        <w:rPr>
          <w:spacing w:val="-5"/>
        </w:rPr>
        <w:t xml:space="preserve"> </w:t>
      </w:r>
      <w:r>
        <w:t>no</w:t>
      </w:r>
      <w:r>
        <w:rPr>
          <w:spacing w:val="-4"/>
        </w:rPr>
        <w:t xml:space="preserve"> </w:t>
      </w:r>
      <w:r>
        <w:t>vascular</w:t>
      </w:r>
      <w:r>
        <w:rPr>
          <w:spacing w:val="31"/>
        </w:rPr>
        <w:t xml:space="preserve"> </w:t>
      </w:r>
      <w:r>
        <w:rPr>
          <w:spacing w:val="-2"/>
        </w:rPr>
        <w:t>tissues</w:t>
      </w:r>
    </w:p>
    <w:p w14:paraId="2978C999" w14:textId="77777777" w:rsidR="00B51F13" w:rsidRDefault="00000000">
      <w:pPr>
        <w:pStyle w:val="BodyText"/>
        <w:spacing w:before="10"/>
        <w:ind w:left="880"/>
      </w:pPr>
      <w:r>
        <w:t>C.</w:t>
      </w:r>
      <w:r>
        <w:rPr>
          <w:spacing w:val="-4"/>
        </w:rPr>
        <w:t xml:space="preserve"> </w:t>
      </w:r>
      <w:r>
        <w:t>require</w:t>
      </w:r>
      <w:r>
        <w:rPr>
          <w:spacing w:val="-4"/>
        </w:rPr>
        <w:t xml:space="preserve"> </w:t>
      </w:r>
      <w:r>
        <w:t>moisture</w:t>
      </w:r>
      <w:r>
        <w:rPr>
          <w:spacing w:val="-6"/>
        </w:rPr>
        <w:t xml:space="preserve"> </w:t>
      </w:r>
      <w:r>
        <w:t>for</w:t>
      </w:r>
      <w:r>
        <w:rPr>
          <w:spacing w:val="-5"/>
        </w:rPr>
        <w:t xml:space="preserve"> </w:t>
      </w:r>
      <w:r>
        <w:rPr>
          <w:spacing w:val="-2"/>
        </w:rPr>
        <w:t>fertilization</w:t>
      </w:r>
    </w:p>
    <w:p w14:paraId="19DACAA0" w14:textId="77777777" w:rsidR="00B51F13" w:rsidRDefault="00000000">
      <w:pPr>
        <w:pStyle w:val="BodyText"/>
        <w:spacing w:before="10"/>
        <w:ind w:left="880"/>
      </w:pPr>
      <w:r>
        <w:t>D.</w:t>
      </w:r>
      <w:r>
        <w:rPr>
          <w:spacing w:val="-4"/>
        </w:rPr>
        <w:t xml:space="preserve"> </w:t>
      </w:r>
      <w:r>
        <w:t>are</w:t>
      </w:r>
      <w:r>
        <w:rPr>
          <w:spacing w:val="-4"/>
        </w:rPr>
        <w:t xml:space="preserve"> </w:t>
      </w:r>
      <w:r>
        <w:t>microscopic</w:t>
      </w:r>
      <w:r>
        <w:rPr>
          <w:spacing w:val="-6"/>
        </w:rPr>
        <w:t xml:space="preserve"> </w:t>
      </w:r>
      <w:r>
        <w:rPr>
          <w:spacing w:val="-2"/>
        </w:rPr>
        <w:t>plants.</w:t>
      </w:r>
    </w:p>
    <w:p w14:paraId="799C2002" w14:textId="77777777" w:rsidR="00B51F13" w:rsidRDefault="00B51F13">
      <w:pPr>
        <w:pStyle w:val="BodyText"/>
        <w:spacing w:before="20"/>
      </w:pPr>
    </w:p>
    <w:p w14:paraId="7584DC4B" w14:textId="77777777" w:rsidR="00B51F13" w:rsidRDefault="00000000">
      <w:pPr>
        <w:pStyle w:val="ListParagraph"/>
        <w:numPr>
          <w:ilvl w:val="0"/>
          <w:numId w:val="52"/>
        </w:numPr>
        <w:tabs>
          <w:tab w:val="left" w:pos="877"/>
        </w:tabs>
        <w:ind w:left="877" w:hanging="717"/>
        <w:jc w:val="left"/>
        <w:rPr>
          <w:sz w:val="20"/>
        </w:rPr>
      </w:pPr>
      <w:r>
        <w:rPr>
          <w:sz w:val="20"/>
        </w:rPr>
        <w:t>The</w:t>
      </w:r>
      <w:r>
        <w:rPr>
          <w:spacing w:val="-3"/>
          <w:sz w:val="20"/>
        </w:rPr>
        <w:t xml:space="preserve"> </w:t>
      </w:r>
      <w:r>
        <w:rPr>
          <w:sz w:val="20"/>
        </w:rPr>
        <w:t>spores</w:t>
      </w:r>
      <w:r>
        <w:rPr>
          <w:spacing w:val="-3"/>
          <w:sz w:val="20"/>
        </w:rPr>
        <w:t xml:space="preserve"> </w:t>
      </w:r>
      <w:r>
        <w:rPr>
          <w:sz w:val="20"/>
        </w:rPr>
        <w:t>of</w:t>
      </w:r>
      <w:r>
        <w:rPr>
          <w:spacing w:val="-5"/>
          <w:sz w:val="20"/>
        </w:rPr>
        <w:t xml:space="preserve"> </w:t>
      </w:r>
      <w:r>
        <w:rPr>
          <w:sz w:val="20"/>
        </w:rPr>
        <w:t>ferns are</w:t>
      </w:r>
      <w:r>
        <w:rPr>
          <w:spacing w:val="3"/>
          <w:sz w:val="20"/>
        </w:rPr>
        <w:t xml:space="preserve"> </w:t>
      </w:r>
      <w:r>
        <w:rPr>
          <w:sz w:val="20"/>
        </w:rPr>
        <w:t>dispersed</w:t>
      </w:r>
      <w:r>
        <w:rPr>
          <w:spacing w:val="22"/>
          <w:sz w:val="20"/>
        </w:rPr>
        <w:t xml:space="preserve"> </w:t>
      </w:r>
      <w:r>
        <w:rPr>
          <w:spacing w:val="-5"/>
          <w:sz w:val="20"/>
        </w:rPr>
        <w:t>by</w:t>
      </w:r>
    </w:p>
    <w:p w14:paraId="050414EC" w14:textId="77777777" w:rsidR="00B51F13" w:rsidRDefault="00000000">
      <w:pPr>
        <w:pStyle w:val="BodyText"/>
        <w:spacing w:before="11" w:line="249" w:lineRule="auto"/>
        <w:ind w:left="880" w:right="1062"/>
      </w:pPr>
      <w:r>
        <w:t>A.</w:t>
      </w:r>
      <w:r>
        <w:rPr>
          <w:spacing w:val="-10"/>
        </w:rPr>
        <w:t xml:space="preserve"> </w:t>
      </w:r>
      <w:r>
        <w:t>wind</w:t>
      </w:r>
      <w:r>
        <w:rPr>
          <w:spacing w:val="-7"/>
        </w:rPr>
        <w:t xml:space="preserve"> </w:t>
      </w:r>
      <w:r>
        <w:t>B.</w:t>
      </w:r>
      <w:r>
        <w:rPr>
          <w:spacing w:val="-8"/>
        </w:rPr>
        <w:t xml:space="preserve"> </w:t>
      </w:r>
      <w:r>
        <w:t>water</w:t>
      </w:r>
      <w:r>
        <w:rPr>
          <w:spacing w:val="-8"/>
        </w:rPr>
        <w:t xml:space="preserve"> </w:t>
      </w:r>
      <w:r>
        <w:t>C.</w:t>
      </w:r>
      <w:r>
        <w:rPr>
          <w:spacing w:val="-8"/>
        </w:rPr>
        <w:t xml:space="preserve"> </w:t>
      </w:r>
      <w:r>
        <w:t>insects</w:t>
      </w:r>
      <w:r>
        <w:rPr>
          <w:spacing w:val="-9"/>
        </w:rPr>
        <w:t xml:space="preserve"> </w:t>
      </w:r>
      <w:r>
        <w:t>D.</w:t>
      </w:r>
      <w:r>
        <w:rPr>
          <w:spacing w:val="-8"/>
        </w:rPr>
        <w:t xml:space="preserve"> </w:t>
      </w:r>
      <w:r>
        <w:t xml:space="preserve">explosive </w:t>
      </w:r>
      <w:r>
        <w:rPr>
          <w:spacing w:val="-2"/>
        </w:rPr>
        <w:t>mechanism.</w:t>
      </w:r>
    </w:p>
    <w:p w14:paraId="08A355F7" w14:textId="77777777" w:rsidR="00B51F13" w:rsidRDefault="00B51F13">
      <w:pPr>
        <w:spacing w:line="249" w:lineRule="auto"/>
        <w:sectPr w:rsidR="00B51F13">
          <w:type w:val="continuous"/>
          <w:pgSz w:w="12240" w:h="15840"/>
          <w:pgMar w:top="1820" w:right="360" w:bottom="280" w:left="560" w:header="720" w:footer="720" w:gutter="0"/>
          <w:cols w:num="2" w:space="720" w:equalWidth="0">
            <w:col w:w="4964" w:space="461"/>
            <w:col w:w="5895"/>
          </w:cols>
        </w:sectPr>
      </w:pPr>
    </w:p>
    <w:p w14:paraId="7D2588FE" w14:textId="77777777" w:rsidR="00B51F13" w:rsidRDefault="00000000">
      <w:pPr>
        <w:pStyle w:val="ListParagraph"/>
        <w:numPr>
          <w:ilvl w:val="0"/>
          <w:numId w:val="52"/>
        </w:numPr>
        <w:tabs>
          <w:tab w:val="left" w:pos="1213"/>
        </w:tabs>
        <w:spacing w:before="79" w:line="227" w:lineRule="exact"/>
        <w:ind w:left="1213" w:hanging="720"/>
        <w:jc w:val="left"/>
        <w:rPr>
          <w:sz w:val="20"/>
        </w:rPr>
      </w:pPr>
      <w:r>
        <w:rPr>
          <w:sz w:val="20"/>
        </w:rPr>
        <w:t>In</w:t>
      </w:r>
      <w:r>
        <w:rPr>
          <w:spacing w:val="-3"/>
          <w:sz w:val="20"/>
        </w:rPr>
        <w:t xml:space="preserve"> </w:t>
      </w:r>
      <w:r>
        <w:rPr>
          <w:sz w:val="20"/>
        </w:rPr>
        <w:t>bryophytes,</w:t>
      </w:r>
      <w:r>
        <w:rPr>
          <w:spacing w:val="-2"/>
          <w:sz w:val="20"/>
        </w:rPr>
        <w:t xml:space="preserve"> </w:t>
      </w:r>
      <w:r>
        <w:rPr>
          <w:sz w:val="20"/>
        </w:rPr>
        <w:t>sex</w:t>
      </w:r>
      <w:r>
        <w:rPr>
          <w:spacing w:val="-7"/>
          <w:sz w:val="20"/>
        </w:rPr>
        <w:t xml:space="preserve"> </w:t>
      </w:r>
      <w:r>
        <w:rPr>
          <w:sz w:val="20"/>
        </w:rPr>
        <w:t>organs</w:t>
      </w:r>
      <w:r>
        <w:rPr>
          <w:spacing w:val="-2"/>
          <w:sz w:val="20"/>
        </w:rPr>
        <w:t xml:space="preserve"> </w:t>
      </w:r>
      <w:r>
        <w:rPr>
          <w:sz w:val="20"/>
        </w:rPr>
        <w:t>are</w:t>
      </w:r>
      <w:r>
        <w:rPr>
          <w:spacing w:val="-1"/>
          <w:sz w:val="20"/>
        </w:rPr>
        <w:t xml:space="preserve"> </w:t>
      </w:r>
      <w:r>
        <w:rPr>
          <w:sz w:val="20"/>
        </w:rPr>
        <w:t>produced</w:t>
      </w:r>
      <w:r>
        <w:rPr>
          <w:spacing w:val="-3"/>
          <w:sz w:val="20"/>
        </w:rPr>
        <w:t xml:space="preserve"> </w:t>
      </w:r>
      <w:r>
        <w:rPr>
          <w:sz w:val="20"/>
        </w:rPr>
        <w:t>in</w:t>
      </w:r>
      <w:r>
        <w:rPr>
          <w:spacing w:val="35"/>
          <w:sz w:val="20"/>
        </w:rPr>
        <w:t xml:space="preserve"> </w:t>
      </w:r>
      <w:r>
        <w:rPr>
          <w:spacing w:val="-5"/>
          <w:sz w:val="20"/>
        </w:rPr>
        <w:t>the</w:t>
      </w:r>
    </w:p>
    <w:p w14:paraId="2405752E" w14:textId="77777777" w:rsidR="00B51F13" w:rsidRDefault="00000000">
      <w:pPr>
        <w:pStyle w:val="BodyText"/>
        <w:spacing w:line="226" w:lineRule="exact"/>
        <w:ind w:left="1214"/>
      </w:pPr>
      <w:r>
        <w:t>A.</w:t>
      </w:r>
      <w:r>
        <w:rPr>
          <w:spacing w:val="-2"/>
        </w:rPr>
        <w:t xml:space="preserve"> </w:t>
      </w:r>
      <w:r>
        <w:t>gametophyte</w:t>
      </w:r>
      <w:r>
        <w:rPr>
          <w:spacing w:val="-5"/>
        </w:rPr>
        <w:t xml:space="preserve"> </w:t>
      </w:r>
      <w:r>
        <w:t>B.</w:t>
      </w:r>
      <w:r>
        <w:rPr>
          <w:spacing w:val="-10"/>
        </w:rPr>
        <w:t xml:space="preserve"> </w:t>
      </w:r>
      <w:r>
        <w:t>rhizoidC.</w:t>
      </w:r>
      <w:r>
        <w:rPr>
          <w:spacing w:val="-6"/>
        </w:rPr>
        <w:t xml:space="preserve"> </w:t>
      </w:r>
      <w:r>
        <w:rPr>
          <w:spacing w:val="-2"/>
        </w:rPr>
        <w:t>protonema</w:t>
      </w:r>
    </w:p>
    <w:p w14:paraId="006D37C3" w14:textId="77777777" w:rsidR="00B51F13" w:rsidRDefault="00000000">
      <w:pPr>
        <w:pStyle w:val="BodyText"/>
        <w:spacing w:line="229" w:lineRule="exact"/>
        <w:ind w:left="1216"/>
      </w:pPr>
      <w:r>
        <w:t>D.</w:t>
      </w:r>
      <w:r>
        <w:rPr>
          <w:spacing w:val="-2"/>
        </w:rPr>
        <w:t xml:space="preserve"> sporophyte</w:t>
      </w:r>
    </w:p>
    <w:p w14:paraId="7900E357" w14:textId="77777777" w:rsidR="00B51F13" w:rsidRDefault="00B51F13">
      <w:pPr>
        <w:pStyle w:val="BodyText"/>
        <w:spacing w:before="23"/>
      </w:pPr>
    </w:p>
    <w:p w14:paraId="321E86F4" w14:textId="77777777" w:rsidR="00B51F13" w:rsidRDefault="00000000">
      <w:pPr>
        <w:pStyle w:val="Heading2"/>
        <w:ind w:left="1216"/>
      </w:pPr>
      <w:r>
        <w:t>Use</w:t>
      </w:r>
      <w:r>
        <w:rPr>
          <w:spacing w:val="-5"/>
        </w:rPr>
        <w:t xml:space="preserve"> </w:t>
      </w:r>
      <w:r>
        <w:t>the</w:t>
      </w:r>
      <w:r>
        <w:rPr>
          <w:spacing w:val="-4"/>
        </w:rPr>
        <w:t xml:space="preserve"> </w:t>
      </w:r>
      <w:r>
        <w:t>figure</w:t>
      </w:r>
      <w:r>
        <w:rPr>
          <w:spacing w:val="-4"/>
        </w:rPr>
        <w:t xml:space="preserve"> </w:t>
      </w:r>
      <w:r>
        <w:t>below</w:t>
      </w:r>
      <w:r>
        <w:rPr>
          <w:spacing w:val="-4"/>
        </w:rPr>
        <w:t xml:space="preserve"> </w:t>
      </w:r>
      <w:r>
        <w:t>to</w:t>
      </w:r>
      <w:r>
        <w:rPr>
          <w:spacing w:val="-2"/>
        </w:rPr>
        <w:t xml:space="preserve"> </w:t>
      </w:r>
      <w:r>
        <w:t>answer</w:t>
      </w:r>
      <w:r>
        <w:rPr>
          <w:spacing w:val="-4"/>
        </w:rPr>
        <w:t xml:space="preserve"> </w:t>
      </w:r>
      <w:r>
        <w:t>questions</w:t>
      </w:r>
      <w:r>
        <w:rPr>
          <w:spacing w:val="-5"/>
        </w:rPr>
        <w:t xml:space="preserve"> </w:t>
      </w:r>
      <w:r>
        <w:t>8</w:t>
      </w:r>
      <w:r>
        <w:rPr>
          <w:spacing w:val="-3"/>
        </w:rPr>
        <w:t xml:space="preserve"> </w:t>
      </w:r>
      <w:r>
        <w:t>and</w:t>
      </w:r>
      <w:r>
        <w:rPr>
          <w:spacing w:val="-4"/>
        </w:rPr>
        <w:t xml:space="preserve"> </w:t>
      </w:r>
      <w:r>
        <w:rPr>
          <w:spacing w:val="-10"/>
        </w:rPr>
        <w:t>9</w:t>
      </w:r>
    </w:p>
    <w:p w14:paraId="582C17E1" w14:textId="77777777" w:rsidR="00B51F13" w:rsidRDefault="00000000">
      <w:pPr>
        <w:pStyle w:val="BodyText"/>
        <w:spacing w:before="11"/>
        <w:rPr>
          <w:b/>
          <w:sz w:val="9"/>
        </w:rPr>
      </w:pPr>
      <w:r>
        <w:rPr>
          <w:noProof/>
        </w:rPr>
        <w:drawing>
          <wp:anchor distT="0" distB="0" distL="0" distR="0" simplePos="0" relativeHeight="487608320" behindDoc="1" locked="0" layoutInCell="1" allowOverlap="1" wp14:anchorId="5108126C" wp14:editId="3DB7A116">
            <wp:simplePos x="0" y="0"/>
            <wp:positionH relativeFrom="page">
              <wp:posOffset>1743075</wp:posOffset>
            </wp:positionH>
            <wp:positionV relativeFrom="paragraph">
              <wp:posOffset>88175</wp:posOffset>
            </wp:positionV>
            <wp:extent cx="1024087" cy="2225421"/>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28" cstate="print"/>
                    <a:stretch>
                      <a:fillRect/>
                    </a:stretch>
                  </pic:blipFill>
                  <pic:spPr>
                    <a:xfrm>
                      <a:off x="0" y="0"/>
                      <a:ext cx="1024087" cy="2225421"/>
                    </a:xfrm>
                    <a:prstGeom prst="rect">
                      <a:avLst/>
                    </a:prstGeom>
                  </pic:spPr>
                </pic:pic>
              </a:graphicData>
            </a:graphic>
          </wp:anchor>
        </w:drawing>
      </w:r>
    </w:p>
    <w:p w14:paraId="2E9CF964" w14:textId="77777777" w:rsidR="00B51F13" w:rsidRDefault="00000000">
      <w:pPr>
        <w:pStyle w:val="ListParagraph"/>
        <w:numPr>
          <w:ilvl w:val="0"/>
          <w:numId w:val="52"/>
        </w:numPr>
        <w:tabs>
          <w:tab w:val="left" w:pos="1213"/>
        </w:tabs>
        <w:spacing w:before="176"/>
        <w:ind w:left="1213" w:hanging="720"/>
        <w:jc w:val="left"/>
        <w:rPr>
          <w:sz w:val="20"/>
        </w:rPr>
      </w:pPr>
      <w:r>
        <w:rPr>
          <w:sz w:val="20"/>
        </w:rPr>
        <w:t>The</w:t>
      </w:r>
      <w:r>
        <w:rPr>
          <w:spacing w:val="-3"/>
          <w:sz w:val="20"/>
        </w:rPr>
        <w:t xml:space="preserve"> </w:t>
      </w:r>
      <w:r>
        <w:rPr>
          <w:sz w:val="20"/>
        </w:rPr>
        <w:t>part</w:t>
      </w:r>
      <w:r>
        <w:rPr>
          <w:spacing w:val="-3"/>
          <w:sz w:val="20"/>
        </w:rPr>
        <w:t xml:space="preserve"> </w:t>
      </w:r>
      <w:r>
        <w:rPr>
          <w:sz w:val="20"/>
        </w:rPr>
        <w:t>labelled</w:t>
      </w:r>
      <w:r>
        <w:rPr>
          <w:spacing w:val="-4"/>
          <w:sz w:val="20"/>
        </w:rPr>
        <w:t xml:space="preserve"> </w:t>
      </w:r>
      <w:r>
        <w:rPr>
          <w:sz w:val="20"/>
        </w:rPr>
        <w:t>3</w:t>
      </w:r>
      <w:r>
        <w:rPr>
          <w:spacing w:val="-1"/>
          <w:sz w:val="20"/>
        </w:rPr>
        <w:t xml:space="preserve"> </w:t>
      </w:r>
      <w:r>
        <w:rPr>
          <w:spacing w:val="-4"/>
          <w:sz w:val="20"/>
        </w:rPr>
        <w:t>isthe</w:t>
      </w:r>
    </w:p>
    <w:p w14:paraId="57184552" w14:textId="77777777" w:rsidR="00B51F13" w:rsidRDefault="00000000">
      <w:pPr>
        <w:pStyle w:val="BodyText"/>
        <w:spacing w:before="10"/>
        <w:ind w:left="1214"/>
      </w:pPr>
      <w:r>
        <w:rPr>
          <w:spacing w:val="-8"/>
        </w:rPr>
        <w:t>A.</w:t>
      </w:r>
      <w:r>
        <w:rPr>
          <w:spacing w:val="-18"/>
        </w:rPr>
        <w:t xml:space="preserve"> </w:t>
      </w:r>
      <w:r>
        <w:rPr>
          <w:spacing w:val="-8"/>
        </w:rPr>
        <w:t>leafscar</w:t>
      </w:r>
      <w:r>
        <w:rPr>
          <w:spacing w:val="-20"/>
        </w:rPr>
        <w:t xml:space="preserve"> </w:t>
      </w:r>
      <w:r>
        <w:rPr>
          <w:spacing w:val="-8"/>
        </w:rPr>
        <w:t>B.lenticel</w:t>
      </w:r>
      <w:r>
        <w:rPr>
          <w:spacing w:val="3"/>
        </w:rPr>
        <w:t xml:space="preserve"> </w:t>
      </w:r>
      <w:r>
        <w:rPr>
          <w:spacing w:val="-8"/>
        </w:rPr>
        <w:t>C.</w:t>
      </w:r>
      <w:r>
        <w:rPr>
          <w:spacing w:val="-20"/>
        </w:rPr>
        <w:t xml:space="preserve"> </w:t>
      </w:r>
      <w:r>
        <w:rPr>
          <w:spacing w:val="-8"/>
        </w:rPr>
        <w:t>auxiliary</w:t>
      </w:r>
      <w:r>
        <w:rPr>
          <w:spacing w:val="-10"/>
        </w:rPr>
        <w:t xml:space="preserve"> </w:t>
      </w:r>
      <w:r>
        <w:rPr>
          <w:spacing w:val="-8"/>
        </w:rPr>
        <w:t>bud</w:t>
      </w:r>
      <w:r>
        <w:rPr>
          <w:spacing w:val="13"/>
        </w:rPr>
        <w:t xml:space="preserve"> </w:t>
      </w:r>
      <w:r>
        <w:rPr>
          <w:spacing w:val="-8"/>
        </w:rPr>
        <w:t>D.</w:t>
      </w:r>
      <w:r>
        <w:rPr>
          <w:spacing w:val="-28"/>
        </w:rPr>
        <w:t xml:space="preserve"> </w:t>
      </w:r>
      <w:r>
        <w:rPr>
          <w:spacing w:val="-8"/>
        </w:rPr>
        <w:t>girdlescar</w:t>
      </w:r>
    </w:p>
    <w:p w14:paraId="59284C61" w14:textId="77777777" w:rsidR="00B51F13" w:rsidRDefault="00B51F13">
      <w:pPr>
        <w:pStyle w:val="BodyText"/>
        <w:spacing w:before="20"/>
      </w:pPr>
    </w:p>
    <w:p w14:paraId="7A070D29" w14:textId="77777777" w:rsidR="00B51F13" w:rsidRDefault="00000000">
      <w:pPr>
        <w:pStyle w:val="ListParagraph"/>
        <w:numPr>
          <w:ilvl w:val="0"/>
          <w:numId w:val="52"/>
        </w:numPr>
        <w:tabs>
          <w:tab w:val="left" w:pos="1213"/>
        </w:tabs>
        <w:ind w:left="1213" w:hanging="720"/>
        <w:jc w:val="left"/>
        <w:rPr>
          <w:sz w:val="20"/>
        </w:rPr>
      </w:pPr>
      <w:r>
        <w:rPr>
          <w:sz w:val="20"/>
        </w:rPr>
        <w:t>Which</w:t>
      </w:r>
      <w:r>
        <w:rPr>
          <w:spacing w:val="-4"/>
          <w:sz w:val="20"/>
        </w:rPr>
        <w:t xml:space="preserve"> </w:t>
      </w:r>
      <w:r>
        <w:rPr>
          <w:sz w:val="20"/>
        </w:rPr>
        <w:t>part of</w:t>
      </w:r>
      <w:r>
        <w:rPr>
          <w:spacing w:val="-3"/>
          <w:sz w:val="20"/>
        </w:rPr>
        <w:t xml:space="preserve"> </w:t>
      </w:r>
      <w:r>
        <w:rPr>
          <w:sz w:val="20"/>
        </w:rPr>
        <w:t>the</w:t>
      </w:r>
      <w:r>
        <w:rPr>
          <w:spacing w:val="-5"/>
          <w:sz w:val="20"/>
        </w:rPr>
        <w:t xml:space="preserve"> </w:t>
      </w:r>
      <w:r>
        <w:rPr>
          <w:sz w:val="20"/>
        </w:rPr>
        <w:t>twig</w:t>
      </w:r>
      <w:r>
        <w:rPr>
          <w:spacing w:val="-2"/>
          <w:sz w:val="20"/>
        </w:rPr>
        <w:t xml:space="preserve"> </w:t>
      </w:r>
      <w:r>
        <w:rPr>
          <w:sz w:val="20"/>
        </w:rPr>
        <w:t>produces</w:t>
      </w:r>
      <w:r>
        <w:rPr>
          <w:spacing w:val="-21"/>
          <w:sz w:val="20"/>
        </w:rPr>
        <w:t xml:space="preserve"> </w:t>
      </w:r>
      <w:r>
        <w:rPr>
          <w:spacing w:val="-2"/>
          <w:sz w:val="20"/>
        </w:rPr>
        <w:t>auxins?</w:t>
      </w:r>
    </w:p>
    <w:p w14:paraId="7B90DB9F" w14:textId="77777777" w:rsidR="00B51F13" w:rsidRDefault="00000000">
      <w:pPr>
        <w:pStyle w:val="BodyText"/>
        <w:tabs>
          <w:tab w:val="left" w:pos="1933"/>
          <w:tab w:val="left" w:pos="2653"/>
          <w:tab w:val="left" w:pos="3374"/>
        </w:tabs>
        <w:spacing w:before="13"/>
        <w:ind w:left="1216"/>
      </w:pPr>
      <w:r>
        <w:rPr>
          <w:spacing w:val="-5"/>
        </w:rPr>
        <w:t>A.4</w:t>
      </w:r>
      <w:r>
        <w:tab/>
      </w:r>
      <w:r>
        <w:rPr>
          <w:spacing w:val="-5"/>
        </w:rPr>
        <w:t>B.3</w:t>
      </w:r>
      <w:r>
        <w:tab/>
      </w:r>
      <w:r>
        <w:rPr>
          <w:spacing w:val="-5"/>
        </w:rPr>
        <w:t>C.2</w:t>
      </w:r>
      <w:r>
        <w:tab/>
      </w:r>
      <w:r>
        <w:rPr>
          <w:spacing w:val="-5"/>
        </w:rPr>
        <w:t>D.1</w:t>
      </w:r>
    </w:p>
    <w:p w14:paraId="7F465B2B" w14:textId="77777777" w:rsidR="00B51F13" w:rsidRDefault="00000000">
      <w:pPr>
        <w:pStyle w:val="ListParagraph"/>
        <w:numPr>
          <w:ilvl w:val="0"/>
          <w:numId w:val="52"/>
        </w:numPr>
        <w:tabs>
          <w:tab w:val="left" w:pos="1213"/>
          <w:tab w:val="left" w:pos="1216"/>
        </w:tabs>
        <w:spacing w:before="10" w:line="247" w:lineRule="auto"/>
        <w:ind w:left="1216" w:right="421" w:hanging="721"/>
        <w:jc w:val="left"/>
        <w:rPr>
          <w:sz w:val="20"/>
        </w:rPr>
      </w:pPr>
      <w:r>
        <w:rPr>
          <w:sz w:val="20"/>
        </w:rPr>
        <w:t>Which</w:t>
      </w:r>
      <w:r>
        <w:rPr>
          <w:spacing w:val="-6"/>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animals</w:t>
      </w:r>
      <w:r>
        <w:rPr>
          <w:spacing w:val="-8"/>
          <w:sz w:val="20"/>
        </w:rPr>
        <w:t xml:space="preserve"> </w:t>
      </w:r>
      <w:r>
        <w:rPr>
          <w:sz w:val="20"/>
        </w:rPr>
        <w:t>has</w:t>
      </w:r>
      <w:r>
        <w:rPr>
          <w:spacing w:val="-8"/>
          <w:sz w:val="20"/>
        </w:rPr>
        <w:t xml:space="preserve"> </w:t>
      </w:r>
      <w:r>
        <w:rPr>
          <w:sz w:val="20"/>
        </w:rPr>
        <w:t xml:space="preserve">homodont </w:t>
      </w:r>
      <w:r>
        <w:rPr>
          <w:spacing w:val="-2"/>
          <w:sz w:val="20"/>
        </w:rPr>
        <w:t>dentition?</w:t>
      </w:r>
    </w:p>
    <w:p w14:paraId="49247CED" w14:textId="77777777" w:rsidR="00B51F13" w:rsidRDefault="00000000">
      <w:pPr>
        <w:pStyle w:val="BodyText"/>
        <w:tabs>
          <w:tab w:val="left" w:pos="2015"/>
          <w:tab w:val="left" w:pos="3849"/>
        </w:tabs>
        <w:spacing w:before="4"/>
        <w:ind w:left="1214"/>
      </w:pPr>
      <w:r>
        <w:rPr>
          <w:spacing w:val="-2"/>
        </w:rPr>
        <w:t>A.</w:t>
      </w:r>
      <w:r>
        <w:rPr>
          <w:spacing w:val="-10"/>
        </w:rPr>
        <w:t xml:space="preserve"> </w:t>
      </w:r>
      <w:r>
        <w:rPr>
          <w:spacing w:val="-5"/>
        </w:rPr>
        <w:t>Rat</w:t>
      </w:r>
      <w:r>
        <w:tab/>
        <w:t>B.</w:t>
      </w:r>
      <w:r>
        <w:rPr>
          <w:spacing w:val="-7"/>
        </w:rPr>
        <w:t xml:space="preserve"> </w:t>
      </w:r>
      <w:r>
        <w:t>Man</w:t>
      </w:r>
      <w:r>
        <w:rPr>
          <w:spacing w:val="30"/>
        </w:rPr>
        <w:t xml:space="preserve">  </w:t>
      </w:r>
      <w:r>
        <w:t>C.</w:t>
      </w:r>
      <w:r>
        <w:rPr>
          <w:spacing w:val="-10"/>
        </w:rPr>
        <w:t xml:space="preserve"> </w:t>
      </w:r>
      <w:r>
        <w:rPr>
          <w:spacing w:val="-2"/>
        </w:rPr>
        <w:t>Lizard</w:t>
      </w:r>
      <w:r>
        <w:tab/>
        <w:t>D.</w:t>
      </w:r>
      <w:r>
        <w:rPr>
          <w:spacing w:val="-11"/>
        </w:rPr>
        <w:t xml:space="preserve"> </w:t>
      </w:r>
      <w:r>
        <w:rPr>
          <w:spacing w:val="-2"/>
        </w:rPr>
        <w:t>Pigeon.</w:t>
      </w:r>
    </w:p>
    <w:p w14:paraId="17D97720" w14:textId="77777777" w:rsidR="00B51F13" w:rsidRDefault="00B51F13">
      <w:pPr>
        <w:pStyle w:val="BodyText"/>
        <w:spacing w:before="19"/>
      </w:pPr>
    </w:p>
    <w:p w14:paraId="0CBBD71A" w14:textId="77777777" w:rsidR="00B51F13" w:rsidRDefault="00000000">
      <w:pPr>
        <w:pStyle w:val="ListParagraph"/>
        <w:numPr>
          <w:ilvl w:val="0"/>
          <w:numId w:val="52"/>
        </w:numPr>
        <w:tabs>
          <w:tab w:val="left" w:pos="1213"/>
          <w:tab w:val="left" w:pos="1216"/>
        </w:tabs>
        <w:spacing w:before="1" w:line="249" w:lineRule="auto"/>
        <w:ind w:left="1216" w:right="102" w:hanging="721"/>
        <w:jc w:val="left"/>
        <w:rPr>
          <w:sz w:val="20"/>
        </w:rPr>
      </w:pPr>
      <w:r>
        <w:rPr>
          <w:spacing w:val="-2"/>
          <w:sz w:val="20"/>
        </w:rPr>
        <w:t>In which of</w:t>
      </w:r>
      <w:r>
        <w:rPr>
          <w:spacing w:val="-14"/>
          <w:sz w:val="20"/>
        </w:rPr>
        <w:t xml:space="preserve"> </w:t>
      </w:r>
      <w:r>
        <w:rPr>
          <w:spacing w:val="-2"/>
          <w:sz w:val="20"/>
        </w:rPr>
        <w:t>the</w:t>
      </w:r>
      <w:r>
        <w:rPr>
          <w:spacing w:val="-11"/>
          <w:sz w:val="20"/>
        </w:rPr>
        <w:t xml:space="preserve"> </w:t>
      </w:r>
      <w:r>
        <w:rPr>
          <w:spacing w:val="-2"/>
          <w:sz w:val="20"/>
        </w:rPr>
        <w:t>following</w:t>
      </w:r>
      <w:r>
        <w:rPr>
          <w:spacing w:val="-10"/>
          <w:sz w:val="20"/>
        </w:rPr>
        <w:t xml:space="preserve"> </w:t>
      </w:r>
      <w:r>
        <w:rPr>
          <w:spacing w:val="-2"/>
          <w:sz w:val="20"/>
        </w:rPr>
        <w:t>does</w:t>
      </w:r>
      <w:r>
        <w:rPr>
          <w:spacing w:val="-15"/>
          <w:sz w:val="20"/>
        </w:rPr>
        <w:t xml:space="preserve"> </w:t>
      </w:r>
      <w:r>
        <w:rPr>
          <w:spacing w:val="-2"/>
          <w:sz w:val="20"/>
        </w:rPr>
        <w:t>external</w:t>
      </w:r>
      <w:r>
        <w:rPr>
          <w:spacing w:val="-8"/>
          <w:sz w:val="20"/>
        </w:rPr>
        <w:t xml:space="preserve"> </w:t>
      </w:r>
      <w:r>
        <w:rPr>
          <w:spacing w:val="-2"/>
          <w:sz w:val="20"/>
        </w:rPr>
        <w:t xml:space="preserve">fertilization </w:t>
      </w:r>
      <w:r>
        <w:rPr>
          <w:sz w:val="20"/>
        </w:rPr>
        <w:t>take</w:t>
      </w:r>
      <w:r>
        <w:rPr>
          <w:spacing w:val="-5"/>
          <w:sz w:val="20"/>
        </w:rPr>
        <w:t xml:space="preserve"> </w:t>
      </w:r>
      <w:r>
        <w:rPr>
          <w:sz w:val="20"/>
        </w:rPr>
        <w:t>place?</w:t>
      </w:r>
    </w:p>
    <w:p w14:paraId="1D37B712" w14:textId="77777777" w:rsidR="00B51F13" w:rsidRDefault="00000000">
      <w:pPr>
        <w:pStyle w:val="BodyText"/>
        <w:tabs>
          <w:tab w:val="left" w:pos="2058"/>
          <w:tab w:val="left" w:pos="3686"/>
        </w:tabs>
        <w:spacing w:line="229" w:lineRule="exact"/>
        <w:ind w:left="1214"/>
      </w:pPr>
      <w:r>
        <w:rPr>
          <w:spacing w:val="-8"/>
        </w:rPr>
        <w:t>A.</w:t>
      </w:r>
      <w:r>
        <w:rPr>
          <w:spacing w:val="-5"/>
        </w:rPr>
        <w:t xml:space="preserve"> </w:t>
      </w:r>
      <w:r>
        <w:rPr>
          <w:spacing w:val="-4"/>
        </w:rPr>
        <w:t>Toad</w:t>
      </w:r>
      <w:r>
        <w:tab/>
      </w:r>
      <w:r>
        <w:rPr>
          <w:spacing w:val="-2"/>
        </w:rPr>
        <w:t>B.</w:t>
      </w:r>
      <w:r>
        <w:rPr>
          <w:spacing w:val="-14"/>
        </w:rPr>
        <w:t xml:space="preserve"> </w:t>
      </w:r>
      <w:r>
        <w:rPr>
          <w:spacing w:val="-2"/>
        </w:rPr>
        <w:t>Lizard</w:t>
      </w:r>
      <w:r>
        <w:rPr>
          <w:spacing w:val="70"/>
        </w:rPr>
        <w:t xml:space="preserve"> </w:t>
      </w:r>
      <w:r>
        <w:rPr>
          <w:spacing w:val="-2"/>
        </w:rPr>
        <w:t>C.</w:t>
      </w:r>
      <w:r>
        <w:rPr>
          <w:spacing w:val="-33"/>
        </w:rPr>
        <w:t xml:space="preserve"> </w:t>
      </w:r>
      <w:r>
        <w:rPr>
          <w:spacing w:val="-4"/>
        </w:rPr>
        <w:t>Bird</w:t>
      </w:r>
      <w:r>
        <w:tab/>
      </w:r>
      <w:r>
        <w:rPr>
          <w:spacing w:val="-6"/>
        </w:rPr>
        <w:t>D.</w:t>
      </w:r>
      <w:r>
        <w:rPr>
          <w:spacing w:val="-29"/>
        </w:rPr>
        <w:t xml:space="preserve"> </w:t>
      </w:r>
      <w:r>
        <w:rPr>
          <w:spacing w:val="-2"/>
        </w:rPr>
        <w:t>Cockroach.</w:t>
      </w:r>
    </w:p>
    <w:p w14:paraId="7D76F0F9" w14:textId="77777777" w:rsidR="00B51F13" w:rsidRDefault="00B51F13">
      <w:pPr>
        <w:pStyle w:val="BodyText"/>
        <w:spacing w:before="22"/>
      </w:pPr>
    </w:p>
    <w:p w14:paraId="57076C94" w14:textId="77777777" w:rsidR="00B51F13" w:rsidRDefault="00000000">
      <w:pPr>
        <w:pStyle w:val="ListParagraph"/>
        <w:numPr>
          <w:ilvl w:val="0"/>
          <w:numId w:val="52"/>
        </w:numPr>
        <w:tabs>
          <w:tab w:val="left" w:pos="1213"/>
          <w:tab w:val="left" w:pos="1216"/>
        </w:tabs>
        <w:spacing w:line="247" w:lineRule="auto"/>
        <w:ind w:left="1216" w:right="408" w:hanging="721"/>
        <w:jc w:val="left"/>
        <w:rPr>
          <w:sz w:val="20"/>
        </w:rPr>
      </w:pPr>
      <w:r>
        <w:rPr>
          <w:sz w:val="20"/>
        </w:rPr>
        <w:t>In</w:t>
      </w:r>
      <w:r>
        <w:rPr>
          <w:spacing w:val="-2"/>
          <w:sz w:val="20"/>
        </w:rPr>
        <w:t xml:space="preserve"> </w:t>
      </w:r>
      <w:r>
        <w:rPr>
          <w:sz w:val="20"/>
        </w:rPr>
        <w:t>the</w:t>
      </w:r>
      <w:r>
        <w:rPr>
          <w:spacing w:val="-3"/>
          <w:sz w:val="20"/>
        </w:rPr>
        <w:t xml:space="preserve"> </w:t>
      </w:r>
      <w:r>
        <w:rPr>
          <w:sz w:val="20"/>
        </w:rPr>
        <w:t>tapeworm,</w:t>
      </w:r>
      <w:r>
        <w:rPr>
          <w:spacing w:val="-1"/>
          <w:sz w:val="20"/>
        </w:rPr>
        <w:t xml:space="preserve"> </w:t>
      </w:r>
      <w:r>
        <w:rPr>
          <w:sz w:val="20"/>
        </w:rPr>
        <w:t>the suckers</w:t>
      </w:r>
      <w:r>
        <w:rPr>
          <w:spacing w:val="-5"/>
          <w:sz w:val="20"/>
        </w:rPr>
        <w:t xml:space="preserve"> </w:t>
      </w:r>
      <w:r>
        <w:rPr>
          <w:sz w:val="20"/>
        </w:rPr>
        <w:t>on</w:t>
      </w:r>
      <w:r>
        <w:rPr>
          <w:spacing w:val="-9"/>
          <w:sz w:val="20"/>
        </w:rPr>
        <w:t xml:space="preserve"> </w:t>
      </w:r>
      <w:r>
        <w:rPr>
          <w:sz w:val="20"/>
        </w:rPr>
        <w:t>the scolex</w:t>
      </w:r>
      <w:r>
        <w:rPr>
          <w:spacing w:val="-2"/>
          <w:sz w:val="20"/>
        </w:rPr>
        <w:t xml:space="preserve"> </w:t>
      </w:r>
      <w:r>
        <w:rPr>
          <w:sz w:val="20"/>
        </w:rPr>
        <w:t>are used for</w:t>
      </w:r>
    </w:p>
    <w:p w14:paraId="52DD47CD" w14:textId="77777777" w:rsidR="00B51F13" w:rsidRDefault="00000000">
      <w:pPr>
        <w:pStyle w:val="BodyText"/>
        <w:tabs>
          <w:tab w:val="left" w:pos="4094"/>
        </w:tabs>
        <w:spacing w:before="4" w:line="249" w:lineRule="auto"/>
        <w:ind w:left="1492" w:right="174" w:hanging="279"/>
      </w:pPr>
      <w:r>
        <w:t>A.</w:t>
      </w:r>
      <w:r>
        <w:rPr>
          <w:spacing w:val="40"/>
        </w:rPr>
        <w:t xml:space="preserve"> </w:t>
      </w:r>
      <w:r>
        <w:t>sucking the blood of the host</w:t>
      </w:r>
      <w:r>
        <w:tab/>
        <w:t>B.</w:t>
      </w:r>
      <w:r>
        <w:rPr>
          <w:spacing w:val="-13"/>
        </w:rPr>
        <w:t xml:space="preserve"> </w:t>
      </w:r>
      <w:r>
        <w:t>holding fast</w:t>
      </w:r>
      <w:r>
        <w:rPr>
          <w:spacing w:val="-7"/>
        </w:rPr>
        <w:t xml:space="preserve"> </w:t>
      </w:r>
      <w:r>
        <w:t>to</w:t>
      </w:r>
      <w:r>
        <w:rPr>
          <w:spacing w:val="-5"/>
        </w:rPr>
        <w:t xml:space="preserve"> </w:t>
      </w:r>
      <w:r>
        <w:t>the</w:t>
      </w:r>
      <w:r>
        <w:rPr>
          <w:spacing w:val="-6"/>
        </w:rPr>
        <w:t xml:space="preserve"> </w:t>
      </w:r>
      <w:r>
        <w:t>host</w:t>
      </w:r>
      <w:r>
        <w:rPr>
          <w:spacing w:val="-7"/>
        </w:rPr>
        <w:t xml:space="preserve"> </w:t>
      </w:r>
      <w:r>
        <w:t>C.</w:t>
      </w:r>
      <w:r>
        <w:rPr>
          <w:spacing w:val="-6"/>
        </w:rPr>
        <w:t xml:space="preserve"> </w:t>
      </w:r>
      <w:r>
        <w:t>reproduction</w:t>
      </w:r>
      <w:r>
        <w:rPr>
          <w:spacing w:val="-5"/>
        </w:rPr>
        <w:t xml:space="preserve"> </w:t>
      </w:r>
      <w:r>
        <w:t>D.</w:t>
      </w:r>
      <w:r>
        <w:rPr>
          <w:spacing w:val="-6"/>
        </w:rPr>
        <w:t xml:space="preserve"> </w:t>
      </w:r>
      <w:r>
        <w:t>locomotion</w:t>
      </w:r>
    </w:p>
    <w:p w14:paraId="0E185BBE" w14:textId="77777777" w:rsidR="00B51F13" w:rsidRDefault="00B51F13">
      <w:pPr>
        <w:pStyle w:val="BodyText"/>
        <w:spacing w:before="12"/>
      </w:pPr>
    </w:p>
    <w:p w14:paraId="57843A73" w14:textId="77777777" w:rsidR="00B51F13" w:rsidRDefault="00000000">
      <w:pPr>
        <w:pStyle w:val="ListParagraph"/>
        <w:numPr>
          <w:ilvl w:val="0"/>
          <w:numId w:val="52"/>
        </w:numPr>
        <w:tabs>
          <w:tab w:val="left" w:pos="1213"/>
          <w:tab w:val="left" w:pos="1216"/>
        </w:tabs>
        <w:spacing w:line="247" w:lineRule="auto"/>
        <w:ind w:left="1216" w:right="660" w:hanging="721"/>
        <w:jc w:val="left"/>
        <w:rPr>
          <w:sz w:val="20"/>
        </w:rPr>
      </w:pPr>
      <w:r>
        <w:rPr>
          <w:sz w:val="20"/>
        </w:rPr>
        <w:t>A</w:t>
      </w:r>
      <w:r>
        <w:rPr>
          <w:spacing w:val="-4"/>
          <w:sz w:val="20"/>
        </w:rPr>
        <w:t xml:space="preserve"> </w:t>
      </w:r>
      <w:r>
        <w:rPr>
          <w:sz w:val="20"/>
        </w:rPr>
        <w:t>feature</w:t>
      </w:r>
      <w:r>
        <w:rPr>
          <w:spacing w:val="-4"/>
          <w:sz w:val="20"/>
        </w:rPr>
        <w:t xml:space="preserve"> </w:t>
      </w:r>
      <w:r>
        <w:rPr>
          <w:sz w:val="20"/>
        </w:rPr>
        <w:t>which</w:t>
      </w:r>
      <w:r>
        <w:rPr>
          <w:spacing w:val="-4"/>
          <w:sz w:val="20"/>
        </w:rPr>
        <w:t xml:space="preserve"> </w:t>
      </w:r>
      <w:r>
        <w:rPr>
          <w:sz w:val="20"/>
        </w:rPr>
        <w:t>adapts</w:t>
      </w:r>
      <w:r>
        <w:rPr>
          <w:spacing w:val="-5"/>
          <w:sz w:val="20"/>
        </w:rPr>
        <w:t xml:space="preserve"> </w:t>
      </w:r>
      <w:r>
        <w:rPr>
          <w:sz w:val="20"/>
        </w:rPr>
        <w:t>birds</w:t>
      </w:r>
      <w:r>
        <w:rPr>
          <w:spacing w:val="-5"/>
          <w:sz w:val="20"/>
        </w:rPr>
        <w:t xml:space="preserve"> </w:t>
      </w:r>
      <w:r>
        <w:rPr>
          <w:sz w:val="20"/>
        </w:rPr>
        <w:t>to</w:t>
      </w:r>
      <w:r>
        <w:rPr>
          <w:spacing w:val="-4"/>
          <w:sz w:val="20"/>
        </w:rPr>
        <w:t xml:space="preserve"> </w:t>
      </w:r>
      <w:r>
        <w:rPr>
          <w:sz w:val="20"/>
        </w:rPr>
        <w:t>flight</w:t>
      </w:r>
      <w:r>
        <w:rPr>
          <w:spacing w:val="-5"/>
          <w:sz w:val="20"/>
        </w:rPr>
        <w:t xml:space="preserve"> </w:t>
      </w:r>
      <w:r>
        <w:rPr>
          <w:sz w:val="20"/>
        </w:rPr>
        <w:t>is</w:t>
      </w:r>
      <w:r>
        <w:rPr>
          <w:spacing w:val="-1"/>
          <w:sz w:val="20"/>
        </w:rPr>
        <w:t xml:space="preserve"> </w:t>
      </w:r>
      <w:r>
        <w:rPr>
          <w:sz w:val="20"/>
        </w:rPr>
        <w:t>the possession</w:t>
      </w:r>
      <w:r>
        <w:rPr>
          <w:spacing w:val="40"/>
          <w:sz w:val="20"/>
        </w:rPr>
        <w:t xml:space="preserve"> </w:t>
      </w:r>
      <w:r>
        <w:rPr>
          <w:sz w:val="20"/>
        </w:rPr>
        <w:t>of</w:t>
      </w:r>
    </w:p>
    <w:p w14:paraId="06C330FC" w14:textId="77777777" w:rsidR="00B51F13" w:rsidRDefault="00000000">
      <w:pPr>
        <w:pStyle w:val="BodyText"/>
        <w:spacing w:before="6"/>
        <w:ind w:left="1216"/>
      </w:pPr>
      <w:r>
        <w:t>A.</w:t>
      </w:r>
      <w:r>
        <w:rPr>
          <w:spacing w:val="-5"/>
        </w:rPr>
        <w:t xml:space="preserve"> </w:t>
      </w:r>
      <w:r>
        <w:t>scally</w:t>
      </w:r>
      <w:r>
        <w:rPr>
          <w:spacing w:val="-16"/>
        </w:rPr>
        <w:t xml:space="preserve"> </w:t>
      </w:r>
      <w:r>
        <w:t>legs</w:t>
      </w:r>
      <w:r>
        <w:rPr>
          <w:spacing w:val="-13"/>
        </w:rPr>
        <w:t xml:space="preserve"> </w:t>
      </w:r>
      <w:r>
        <w:t>B.</w:t>
      </w:r>
      <w:r>
        <w:rPr>
          <w:spacing w:val="-4"/>
        </w:rPr>
        <w:t xml:space="preserve"> </w:t>
      </w:r>
      <w:r>
        <w:t>light</w:t>
      </w:r>
      <w:r>
        <w:rPr>
          <w:spacing w:val="-12"/>
        </w:rPr>
        <w:t xml:space="preserve"> </w:t>
      </w:r>
      <w:r>
        <w:t>bones</w:t>
      </w:r>
      <w:r>
        <w:rPr>
          <w:spacing w:val="-11"/>
        </w:rPr>
        <w:t xml:space="preserve"> </w:t>
      </w:r>
      <w:r>
        <w:t>C.</w:t>
      </w:r>
      <w:r>
        <w:rPr>
          <w:spacing w:val="-7"/>
        </w:rPr>
        <w:t xml:space="preserve"> </w:t>
      </w:r>
      <w:r>
        <w:t>two</w:t>
      </w:r>
      <w:r>
        <w:rPr>
          <w:spacing w:val="-10"/>
        </w:rPr>
        <w:t xml:space="preserve"> </w:t>
      </w:r>
      <w:r>
        <w:t>walking</w:t>
      </w:r>
      <w:r>
        <w:rPr>
          <w:spacing w:val="-12"/>
        </w:rPr>
        <w:t xml:space="preserve"> </w:t>
      </w:r>
      <w:r>
        <w:rPr>
          <w:spacing w:val="-4"/>
        </w:rPr>
        <w:t>legs</w:t>
      </w:r>
    </w:p>
    <w:p w14:paraId="093AF9E9" w14:textId="77777777" w:rsidR="00B51F13" w:rsidRDefault="00000000">
      <w:pPr>
        <w:pStyle w:val="BodyText"/>
        <w:spacing w:before="10"/>
        <w:ind w:left="1216"/>
      </w:pPr>
      <w:r>
        <w:t>D.</w:t>
      </w:r>
      <w:r>
        <w:rPr>
          <w:spacing w:val="-3"/>
        </w:rPr>
        <w:t xml:space="preserve"> </w:t>
      </w:r>
      <w:r>
        <w:t>a</w:t>
      </w:r>
      <w:r>
        <w:rPr>
          <w:spacing w:val="-2"/>
        </w:rPr>
        <w:t xml:space="preserve"> </w:t>
      </w:r>
      <w:r>
        <w:t>pointed</w:t>
      </w:r>
      <w:r>
        <w:rPr>
          <w:spacing w:val="-3"/>
        </w:rPr>
        <w:t xml:space="preserve"> </w:t>
      </w:r>
      <w:r>
        <w:rPr>
          <w:spacing w:val="-2"/>
        </w:rPr>
        <w:t>beak.</w:t>
      </w:r>
    </w:p>
    <w:p w14:paraId="36920243" w14:textId="77777777" w:rsidR="00B51F13" w:rsidRDefault="00B51F13">
      <w:pPr>
        <w:pStyle w:val="BodyText"/>
        <w:spacing w:before="18"/>
      </w:pPr>
    </w:p>
    <w:p w14:paraId="1A6D9B09" w14:textId="77777777" w:rsidR="00B51F13" w:rsidRDefault="00000000">
      <w:pPr>
        <w:pStyle w:val="ListParagraph"/>
        <w:numPr>
          <w:ilvl w:val="0"/>
          <w:numId w:val="52"/>
        </w:numPr>
        <w:tabs>
          <w:tab w:val="left" w:pos="1213"/>
        </w:tabs>
        <w:ind w:left="1213" w:hanging="718"/>
        <w:jc w:val="left"/>
        <w:rPr>
          <w:sz w:val="20"/>
        </w:rPr>
      </w:pPr>
      <w:r>
        <w:rPr>
          <w:sz w:val="20"/>
        </w:rPr>
        <w:t>The</w:t>
      </w:r>
      <w:r>
        <w:rPr>
          <w:spacing w:val="-5"/>
          <w:sz w:val="20"/>
        </w:rPr>
        <w:t xml:space="preserve"> </w:t>
      </w:r>
      <w:r>
        <w:rPr>
          <w:sz w:val="20"/>
        </w:rPr>
        <w:t>nephridia</w:t>
      </w:r>
      <w:r>
        <w:rPr>
          <w:spacing w:val="-4"/>
          <w:sz w:val="20"/>
        </w:rPr>
        <w:t xml:space="preserve"> </w:t>
      </w:r>
      <w:r>
        <w:rPr>
          <w:sz w:val="20"/>
        </w:rPr>
        <w:t>in</w:t>
      </w:r>
      <w:r>
        <w:rPr>
          <w:spacing w:val="-3"/>
          <w:sz w:val="20"/>
        </w:rPr>
        <w:t xml:space="preserve"> </w:t>
      </w:r>
      <w:r>
        <w:rPr>
          <w:sz w:val="20"/>
        </w:rPr>
        <w:t>the</w:t>
      </w:r>
      <w:r>
        <w:rPr>
          <w:spacing w:val="-5"/>
          <w:sz w:val="20"/>
        </w:rPr>
        <w:t xml:space="preserve"> </w:t>
      </w:r>
      <w:r>
        <w:rPr>
          <w:sz w:val="20"/>
        </w:rPr>
        <w:t>earthworm</w:t>
      </w:r>
      <w:r>
        <w:rPr>
          <w:spacing w:val="-3"/>
          <w:sz w:val="20"/>
        </w:rPr>
        <w:t xml:space="preserve"> </w:t>
      </w:r>
      <w:r>
        <w:rPr>
          <w:sz w:val="20"/>
        </w:rPr>
        <w:t>form</w:t>
      </w:r>
      <w:r>
        <w:rPr>
          <w:spacing w:val="-6"/>
          <w:sz w:val="20"/>
        </w:rPr>
        <w:t xml:space="preserve"> </w:t>
      </w:r>
      <w:r>
        <w:rPr>
          <w:sz w:val="20"/>
        </w:rPr>
        <w:t>part</w:t>
      </w:r>
      <w:r>
        <w:rPr>
          <w:spacing w:val="-2"/>
          <w:sz w:val="20"/>
        </w:rPr>
        <w:t xml:space="preserve"> </w:t>
      </w:r>
      <w:r>
        <w:rPr>
          <w:spacing w:val="-4"/>
          <w:sz w:val="20"/>
        </w:rPr>
        <w:t>ofthe</w:t>
      </w:r>
    </w:p>
    <w:p w14:paraId="79E161D0" w14:textId="77777777" w:rsidR="00B51F13" w:rsidRDefault="00000000">
      <w:pPr>
        <w:pStyle w:val="BodyText"/>
        <w:spacing w:before="10" w:line="249" w:lineRule="auto"/>
        <w:ind w:left="1216" w:right="397"/>
      </w:pPr>
      <w:r>
        <w:t>A. reproductive</w:t>
      </w:r>
      <w:r>
        <w:rPr>
          <w:spacing w:val="-11"/>
        </w:rPr>
        <w:t xml:space="preserve"> </w:t>
      </w:r>
      <w:r>
        <w:t>system</w:t>
      </w:r>
      <w:r>
        <w:rPr>
          <w:spacing w:val="-9"/>
        </w:rPr>
        <w:t xml:space="preserve"> </w:t>
      </w:r>
      <w:r>
        <w:t>B.</w:t>
      </w:r>
      <w:r>
        <w:rPr>
          <w:spacing w:val="-13"/>
        </w:rPr>
        <w:t xml:space="preserve"> </w:t>
      </w:r>
      <w:r>
        <w:t>respiratory</w:t>
      </w:r>
      <w:r>
        <w:rPr>
          <w:spacing w:val="-10"/>
        </w:rPr>
        <w:t xml:space="preserve"> </w:t>
      </w:r>
      <w:r>
        <w:t>system. C circulatory system D. excretory system.</w:t>
      </w:r>
    </w:p>
    <w:p w14:paraId="56725595" w14:textId="77777777" w:rsidR="00B51F13" w:rsidRDefault="00B51F13">
      <w:pPr>
        <w:pStyle w:val="BodyText"/>
        <w:spacing w:before="12"/>
      </w:pPr>
    </w:p>
    <w:p w14:paraId="7B4A1A0E" w14:textId="77777777" w:rsidR="00B51F13" w:rsidRDefault="00000000">
      <w:pPr>
        <w:pStyle w:val="ListParagraph"/>
        <w:numPr>
          <w:ilvl w:val="0"/>
          <w:numId w:val="52"/>
        </w:numPr>
        <w:tabs>
          <w:tab w:val="left" w:pos="1213"/>
          <w:tab w:val="left" w:pos="1216"/>
        </w:tabs>
        <w:spacing w:line="249" w:lineRule="auto"/>
        <w:ind w:left="1216" w:right="283" w:hanging="721"/>
        <w:jc w:val="left"/>
        <w:rPr>
          <w:sz w:val="20"/>
        </w:rPr>
      </w:pPr>
      <w:r>
        <w:rPr>
          <w:sz w:val="20"/>
        </w:rPr>
        <w:t>Which</w:t>
      </w:r>
      <w:r>
        <w:rPr>
          <w:spacing w:val="-5"/>
          <w:sz w:val="20"/>
        </w:rPr>
        <w:t xml:space="preserve"> </w:t>
      </w:r>
      <w:r>
        <w:rPr>
          <w:sz w:val="20"/>
        </w:rPr>
        <w:t>of</w:t>
      </w:r>
      <w:r>
        <w:rPr>
          <w:spacing w:val="-11"/>
          <w:sz w:val="20"/>
        </w:rPr>
        <w:t xml:space="preserve"> </w:t>
      </w:r>
      <w:r>
        <w:rPr>
          <w:sz w:val="20"/>
        </w:rPr>
        <w:t>the following</w:t>
      </w:r>
      <w:r>
        <w:rPr>
          <w:spacing w:val="-5"/>
          <w:sz w:val="20"/>
        </w:rPr>
        <w:t xml:space="preserve"> </w:t>
      </w:r>
      <w:r>
        <w:rPr>
          <w:sz w:val="20"/>
        </w:rPr>
        <w:t>diseases</w:t>
      </w:r>
      <w:r>
        <w:rPr>
          <w:spacing w:val="-7"/>
          <w:sz w:val="20"/>
        </w:rPr>
        <w:t xml:space="preserve"> </w:t>
      </w:r>
      <w:r>
        <w:rPr>
          <w:sz w:val="20"/>
        </w:rPr>
        <w:t>is</w:t>
      </w:r>
      <w:r>
        <w:rPr>
          <w:spacing w:val="-7"/>
          <w:sz w:val="20"/>
        </w:rPr>
        <w:t xml:space="preserve"> </w:t>
      </w:r>
      <w:r>
        <w:rPr>
          <w:sz w:val="20"/>
        </w:rPr>
        <w:t>rarely</w:t>
      </w:r>
      <w:r>
        <w:rPr>
          <w:spacing w:val="-5"/>
          <w:sz w:val="20"/>
        </w:rPr>
        <w:t xml:space="preserve"> </w:t>
      </w:r>
      <w:r>
        <w:rPr>
          <w:sz w:val="20"/>
        </w:rPr>
        <w:t>spread by a housefly?</w:t>
      </w:r>
    </w:p>
    <w:p w14:paraId="64D67EA0" w14:textId="77777777" w:rsidR="00B51F13" w:rsidRDefault="00000000">
      <w:pPr>
        <w:pStyle w:val="BodyText"/>
        <w:tabs>
          <w:tab w:val="left" w:pos="2699"/>
        </w:tabs>
        <w:spacing w:line="229" w:lineRule="exact"/>
        <w:ind w:left="1214"/>
      </w:pPr>
      <w:r>
        <w:rPr>
          <w:spacing w:val="-8"/>
        </w:rPr>
        <w:t>A.</w:t>
      </w:r>
      <w:r>
        <w:t xml:space="preserve"> </w:t>
      </w:r>
      <w:r>
        <w:rPr>
          <w:spacing w:val="-8"/>
        </w:rPr>
        <w:t>Yellow</w:t>
      </w:r>
      <w:r>
        <w:rPr>
          <w:spacing w:val="-6"/>
        </w:rPr>
        <w:t xml:space="preserve"> </w:t>
      </w:r>
      <w:r>
        <w:rPr>
          <w:spacing w:val="-8"/>
        </w:rPr>
        <w:t>fever</w:t>
      </w:r>
      <w:r>
        <w:tab/>
        <w:t>B.</w:t>
      </w:r>
      <w:r>
        <w:rPr>
          <w:spacing w:val="-13"/>
        </w:rPr>
        <w:t xml:space="preserve"> </w:t>
      </w:r>
      <w:r>
        <w:t>Dysentery</w:t>
      </w:r>
      <w:r>
        <w:rPr>
          <w:spacing w:val="-8"/>
        </w:rPr>
        <w:t xml:space="preserve"> </w:t>
      </w:r>
      <w:r>
        <w:t>C.</w:t>
      </w:r>
      <w:r>
        <w:rPr>
          <w:spacing w:val="-7"/>
        </w:rPr>
        <w:t xml:space="preserve"> </w:t>
      </w:r>
      <w:r>
        <w:t>Typhoid</w:t>
      </w:r>
      <w:r>
        <w:rPr>
          <w:spacing w:val="21"/>
        </w:rPr>
        <w:t xml:space="preserve"> </w:t>
      </w:r>
      <w:r>
        <w:rPr>
          <w:spacing w:val="-4"/>
        </w:rPr>
        <w:t>fever</w:t>
      </w:r>
    </w:p>
    <w:p w14:paraId="13C49D90" w14:textId="77777777" w:rsidR="00B51F13" w:rsidRDefault="00000000">
      <w:pPr>
        <w:pStyle w:val="BodyText"/>
        <w:spacing w:before="10"/>
        <w:ind w:left="1216"/>
      </w:pPr>
      <w:r>
        <w:t>D.</w:t>
      </w:r>
      <w:r>
        <w:rPr>
          <w:spacing w:val="-2"/>
        </w:rPr>
        <w:t xml:space="preserve"> Poliomyelitis</w:t>
      </w:r>
    </w:p>
    <w:p w14:paraId="78DD6431" w14:textId="77777777" w:rsidR="00B51F13" w:rsidRDefault="00B51F13">
      <w:pPr>
        <w:pStyle w:val="BodyText"/>
        <w:spacing w:before="22"/>
      </w:pPr>
    </w:p>
    <w:p w14:paraId="6059A58F" w14:textId="77777777" w:rsidR="00B51F13" w:rsidRDefault="00000000">
      <w:pPr>
        <w:pStyle w:val="ListParagraph"/>
        <w:numPr>
          <w:ilvl w:val="0"/>
          <w:numId w:val="52"/>
        </w:numPr>
        <w:tabs>
          <w:tab w:val="left" w:pos="1213"/>
          <w:tab w:val="left" w:pos="1216"/>
        </w:tabs>
        <w:spacing w:before="1" w:line="247" w:lineRule="auto"/>
        <w:ind w:left="1216" w:right="406" w:hanging="721"/>
        <w:jc w:val="left"/>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11"/>
          <w:sz w:val="20"/>
        </w:rPr>
        <w:t xml:space="preserve"> </w:t>
      </w:r>
      <w:r>
        <w:rPr>
          <w:sz w:val="20"/>
        </w:rPr>
        <w:t>cells</w:t>
      </w:r>
      <w:r>
        <w:rPr>
          <w:spacing w:val="-13"/>
          <w:sz w:val="20"/>
        </w:rPr>
        <w:t xml:space="preserve"> </w:t>
      </w:r>
      <w:r>
        <w:rPr>
          <w:sz w:val="20"/>
        </w:rPr>
        <w:t>is</w:t>
      </w:r>
      <w:r>
        <w:rPr>
          <w:spacing w:val="-9"/>
          <w:sz w:val="20"/>
        </w:rPr>
        <w:t xml:space="preserve"> </w:t>
      </w:r>
      <w:r>
        <w:rPr>
          <w:sz w:val="20"/>
        </w:rPr>
        <w:t>thin-walled</w:t>
      </w:r>
      <w:r>
        <w:rPr>
          <w:spacing w:val="-11"/>
          <w:sz w:val="20"/>
        </w:rPr>
        <w:t xml:space="preserve"> </w:t>
      </w:r>
      <w:r>
        <w:rPr>
          <w:sz w:val="20"/>
        </w:rPr>
        <w:t>and living atmaturity?</w:t>
      </w:r>
    </w:p>
    <w:p w14:paraId="6A313F3B" w14:textId="77777777" w:rsidR="00B51F13" w:rsidRDefault="00000000">
      <w:pPr>
        <w:pStyle w:val="BodyText"/>
        <w:spacing w:before="3"/>
        <w:ind w:left="1214"/>
      </w:pPr>
      <w:r>
        <w:rPr>
          <w:spacing w:val="-2"/>
        </w:rPr>
        <w:t>A.</w:t>
      </w:r>
      <w:r>
        <w:rPr>
          <w:spacing w:val="6"/>
        </w:rPr>
        <w:t xml:space="preserve"> </w:t>
      </w:r>
      <w:r>
        <w:rPr>
          <w:spacing w:val="-2"/>
        </w:rPr>
        <w:t>Collenchyma B.</w:t>
      </w:r>
      <w:r>
        <w:rPr>
          <w:spacing w:val="-10"/>
        </w:rPr>
        <w:t xml:space="preserve"> </w:t>
      </w:r>
      <w:r>
        <w:rPr>
          <w:spacing w:val="-2"/>
        </w:rPr>
        <w:t>Sieve</w:t>
      </w:r>
      <w:r>
        <w:rPr>
          <w:spacing w:val="-12"/>
        </w:rPr>
        <w:t xml:space="preserve"> </w:t>
      </w:r>
      <w:r>
        <w:rPr>
          <w:spacing w:val="-2"/>
        </w:rPr>
        <w:t>tube</w:t>
      </w:r>
      <w:r>
        <w:rPr>
          <w:spacing w:val="-13"/>
        </w:rPr>
        <w:t xml:space="preserve"> </w:t>
      </w:r>
      <w:r>
        <w:rPr>
          <w:spacing w:val="-2"/>
        </w:rPr>
        <w:t>C.</w:t>
      </w:r>
      <w:r>
        <w:rPr>
          <w:spacing w:val="2"/>
        </w:rPr>
        <w:t xml:space="preserve"> </w:t>
      </w:r>
      <w:r>
        <w:rPr>
          <w:spacing w:val="-2"/>
        </w:rPr>
        <w:t>Xylem</w:t>
      </w:r>
      <w:r>
        <w:rPr>
          <w:spacing w:val="-12"/>
        </w:rPr>
        <w:t xml:space="preserve"> </w:t>
      </w:r>
      <w:r>
        <w:rPr>
          <w:spacing w:val="-2"/>
        </w:rPr>
        <w:t>vessel</w:t>
      </w:r>
    </w:p>
    <w:p w14:paraId="7E53A3EE" w14:textId="77777777" w:rsidR="00B51F13" w:rsidRDefault="00000000">
      <w:pPr>
        <w:pStyle w:val="BodyText"/>
        <w:spacing w:before="10"/>
        <w:ind w:left="1216"/>
      </w:pPr>
      <w:r>
        <w:t>D.</w:t>
      </w:r>
      <w:r>
        <w:rPr>
          <w:spacing w:val="-2"/>
        </w:rPr>
        <w:t xml:space="preserve"> Sclerenchyma.</w:t>
      </w:r>
    </w:p>
    <w:p w14:paraId="69C4D812" w14:textId="77777777" w:rsidR="00B51F13" w:rsidRDefault="00B51F13">
      <w:pPr>
        <w:pStyle w:val="BodyText"/>
        <w:spacing w:before="20"/>
      </w:pPr>
    </w:p>
    <w:p w14:paraId="3FA2190F" w14:textId="77777777" w:rsidR="00B51F13" w:rsidRDefault="00000000">
      <w:pPr>
        <w:pStyle w:val="ListParagraph"/>
        <w:numPr>
          <w:ilvl w:val="0"/>
          <w:numId w:val="52"/>
        </w:numPr>
        <w:tabs>
          <w:tab w:val="left" w:pos="1213"/>
          <w:tab w:val="left" w:pos="1216"/>
        </w:tabs>
        <w:spacing w:line="249" w:lineRule="auto"/>
        <w:ind w:left="1216" w:right="661" w:hanging="721"/>
        <w:jc w:val="left"/>
        <w:rPr>
          <w:sz w:val="20"/>
        </w:rPr>
      </w:pPr>
      <w:r>
        <w:rPr>
          <w:sz w:val="20"/>
        </w:rPr>
        <w:t>The</w:t>
      </w:r>
      <w:r>
        <w:rPr>
          <w:spacing w:val="-6"/>
          <w:sz w:val="20"/>
        </w:rPr>
        <w:t xml:space="preserve"> </w:t>
      </w:r>
      <w:r>
        <w:rPr>
          <w:sz w:val="20"/>
        </w:rPr>
        <w:t>mode</w:t>
      </w:r>
      <w:r>
        <w:rPr>
          <w:spacing w:val="-7"/>
          <w:sz w:val="20"/>
        </w:rPr>
        <w:t xml:space="preserve"> </w:t>
      </w:r>
      <w:r>
        <w:rPr>
          <w:sz w:val="20"/>
        </w:rPr>
        <w:t>of</w:t>
      </w:r>
      <w:r>
        <w:rPr>
          <w:spacing w:val="-10"/>
          <w:sz w:val="20"/>
        </w:rPr>
        <w:t xml:space="preserve"> </w:t>
      </w:r>
      <w:r>
        <w:rPr>
          <w:sz w:val="20"/>
        </w:rPr>
        <w:t>nutrition</w:t>
      </w:r>
      <w:r>
        <w:rPr>
          <w:spacing w:val="-4"/>
          <w:sz w:val="20"/>
        </w:rPr>
        <w:t xml:space="preserve"> </w:t>
      </w:r>
      <w:r>
        <w:rPr>
          <w:sz w:val="20"/>
        </w:rPr>
        <w:t>in</w:t>
      </w:r>
      <w:r>
        <w:rPr>
          <w:spacing w:val="-1"/>
          <w:sz w:val="20"/>
        </w:rPr>
        <w:t xml:space="preserve"> </w:t>
      </w:r>
      <w:r>
        <w:rPr>
          <w:sz w:val="20"/>
        </w:rPr>
        <w:t>which</w:t>
      </w:r>
      <w:r>
        <w:rPr>
          <w:spacing w:val="-5"/>
          <w:sz w:val="20"/>
        </w:rPr>
        <w:t xml:space="preserve"> </w:t>
      </w:r>
      <w:r>
        <w:rPr>
          <w:sz w:val="20"/>
        </w:rPr>
        <w:t>digestion</w:t>
      </w:r>
      <w:r>
        <w:rPr>
          <w:spacing w:val="-5"/>
          <w:sz w:val="20"/>
        </w:rPr>
        <w:t xml:space="preserve"> </w:t>
      </w:r>
      <w:r>
        <w:rPr>
          <w:sz w:val="20"/>
        </w:rPr>
        <w:t>is extracelluar</w:t>
      </w:r>
      <w:r>
        <w:rPr>
          <w:spacing w:val="-14"/>
          <w:sz w:val="20"/>
        </w:rPr>
        <w:t xml:space="preserve"> </w:t>
      </w:r>
      <w:r>
        <w:rPr>
          <w:sz w:val="20"/>
        </w:rPr>
        <w:t>is</w:t>
      </w:r>
    </w:p>
    <w:p w14:paraId="48A82B37" w14:textId="77777777" w:rsidR="00B51F13" w:rsidRDefault="00000000">
      <w:pPr>
        <w:pStyle w:val="BodyText"/>
        <w:spacing w:before="2"/>
        <w:ind w:left="1214"/>
      </w:pPr>
      <w:r>
        <w:rPr>
          <w:spacing w:val="-2"/>
        </w:rPr>
        <w:t>A.</w:t>
      </w:r>
      <w:r>
        <w:rPr>
          <w:spacing w:val="8"/>
        </w:rPr>
        <w:t xml:space="preserve"> </w:t>
      </w:r>
      <w:r>
        <w:rPr>
          <w:spacing w:val="-2"/>
        </w:rPr>
        <w:t>holophytic</w:t>
      </w:r>
      <w:r>
        <w:rPr>
          <w:spacing w:val="-10"/>
        </w:rPr>
        <w:t xml:space="preserve"> </w:t>
      </w:r>
      <w:r>
        <w:rPr>
          <w:spacing w:val="-2"/>
        </w:rPr>
        <w:t>B.</w:t>
      </w:r>
      <w:r>
        <w:rPr>
          <w:spacing w:val="-4"/>
        </w:rPr>
        <w:t xml:space="preserve"> </w:t>
      </w:r>
      <w:r>
        <w:rPr>
          <w:spacing w:val="-2"/>
        </w:rPr>
        <w:t>parasitic</w:t>
      </w:r>
      <w:r>
        <w:rPr>
          <w:spacing w:val="-10"/>
        </w:rPr>
        <w:t xml:space="preserve"> </w:t>
      </w:r>
      <w:r>
        <w:rPr>
          <w:spacing w:val="-2"/>
        </w:rPr>
        <w:t>C.</w:t>
      </w:r>
      <w:r>
        <w:rPr>
          <w:spacing w:val="-6"/>
        </w:rPr>
        <w:t xml:space="preserve"> </w:t>
      </w:r>
      <w:r>
        <w:rPr>
          <w:spacing w:val="-2"/>
        </w:rPr>
        <w:t>holozoic</w:t>
      </w:r>
    </w:p>
    <w:p w14:paraId="768EC3DB" w14:textId="77777777" w:rsidR="00B51F13" w:rsidRDefault="00000000">
      <w:pPr>
        <w:pStyle w:val="BodyText"/>
        <w:spacing w:before="10"/>
        <w:ind w:left="1216"/>
      </w:pPr>
      <w:r>
        <w:t>D.</w:t>
      </w:r>
      <w:r>
        <w:rPr>
          <w:spacing w:val="-2"/>
        </w:rPr>
        <w:t xml:space="preserve"> saprophytic.</w:t>
      </w:r>
    </w:p>
    <w:p w14:paraId="5DFC9175" w14:textId="77777777" w:rsidR="00B51F13" w:rsidRDefault="00000000">
      <w:pPr>
        <w:pStyle w:val="ListParagraph"/>
        <w:numPr>
          <w:ilvl w:val="0"/>
          <w:numId w:val="52"/>
        </w:numPr>
        <w:tabs>
          <w:tab w:val="left" w:pos="1213"/>
        </w:tabs>
        <w:spacing w:before="96"/>
        <w:ind w:left="1213" w:hanging="720"/>
        <w:jc w:val="left"/>
        <w:rPr>
          <w:sz w:val="20"/>
        </w:rPr>
      </w:pPr>
      <w:r>
        <w:br w:type="column"/>
      </w:r>
      <w:r>
        <w:rPr>
          <w:spacing w:val="-8"/>
          <w:sz w:val="20"/>
        </w:rPr>
        <w:t>The</w:t>
      </w:r>
      <w:r>
        <w:rPr>
          <w:spacing w:val="-2"/>
          <w:sz w:val="20"/>
        </w:rPr>
        <w:t xml:space="preserve"> </w:t>
      </w:r>
      <w:r>
        <w:rPr>
          <w:spacing w:val="-8"/>
          <w:sz w:val="20"/>
        </w:rPr>
        <w:t>first</w:t>
      </w:r>
      <w:r>
        <w:rPr>
          <w:spacing w:val="-10"/>
          <w:sz w:val="20"/>
        </w:rPr>
        <w:t xml:space="preserve"> </w:t>
      </w:r>
      <w:r>
        <w:rPr>
          <w:spacing w:val="-8"/>
          <w:sz w:val="20"/>
        </w:rPr>
        <w:t>step</w:t>
      </w:r>
      <w:r>
        <w:rPr>
          <w:spacing w:val="-12"/>
          <w:sz w:val="20"/>
        </w:rPr>
        <w:t xml:space="preserve"> </w:t>
      </w:r>
      <w:r>
        <w:rPr>
          <w:spacing w:val="-8"/>
          <w:sz w:val="20"/>
        </w:rPr>
        <w:t>in</w:t>
      </w:r>
      <w:r>
        <w:rPr>
          <w:spacing w:val="-2"/>
          <w:sz w:val="20"/>
        </w:rPr>
        <w:t xml:space="preserve"> </w:t>
      </w:r>
      <w:r>
        <w:rPr>
          <w:spacing w:val="-8"/>
          <w:sz w:val="20"/>
        </w:rPr>
        <w:t>the</w:t>
      </w:r>
      <w:r>
        <w:rPr>
          <w:spacing w:val="-2"/>
          <w:sz w:val="20"/>
        </w:rPr>
        <w:t xml:space="preserve"> </w:t>
      </w:r>
      <w:r>
        <w:rPr>
          <w:spacing w:val="-8"/>
          <w:sz w:val="20"/>
        </w:rPr>
        <w:t>process</w:t>
      </w:r>
      <w:r>
        <w:rPr>
          <w:spacing w:val="-16"/>
          <w:sz w:val="20"/>
        </w:rPr>
        <w:t xml:space="preserve"> </w:t>
      </w:r>
      <w:r>
        <w:rPr>
          <w:spacing w:val="-8"/>
          <w:sz w:val="20"/>
        </w:rPr>
        <w:t>of</w:t>
      </w:r>
      <w:r>
        <w:rPr>
          <w:spacing w:val="-10"/>
          <w:sz w:val="20"/>
        </w:rPr>
        <w:t xml:space="preserve"> </w:t>
      </w:r>
      <w:r>
        <w:rPr>
          <w:spacing w:val="-8"/>
          <w:sz w:val="20"/>
        </w:rPr>
        <w:t>photosynthesis</w:t>
      </w:r>
      <w:r>
        <w:rPr>
          <w:spacing w:val="-16"/>
          <w:sz w:val="20"/>
        </w:rPr>
        <w:t xml:space="preserve"> </w:t>
      </w:r>
      <w:r>
        <w:rPr>
          <w:spacing w:val="-8"/>
          <w:sz w:val="20"/>
        </w:rPr>
        <w:t>is</w:t>
      </w:r>
      <w:r>
        <w:rPr>
          <w:spacing w:val="16"/>
          <w:sz w:val="20"/>
        </w:rPr>
        <w:t xml:space="preserve"> </w:t>
      </w:r>
      <w:r>
        <w:rPr>
          <w:spacing w:val="-8"/>
          <w:sz w:val="20"/>
        </w:rPr>
        <w:t>the</w:t>
      </w:r>
    </w:p>
    <w:p w14:paraId="3D651ABC" w14:textId="77777777" w:rsidR="00B51F13" w:rsidRDefault="00000000">
      <w:pPr>
        <w:pStyle w:val="BodyText"/>
        <w:tabs>
          <w:tab w:val="left" w:pos="3786"/>
        </w:tabs>
        <w:spacing w:before="10"/>
        <w:ind w:left="1213"/>
      </w:pPr>
      <w:r>
        <w:rPr>
          <w:spacing w:val="-6"/>
        </w:rPr>
        <w:t>A.</w:t>
      </w:r>
      <w:r>
        <w:rPr>
          <w:spacing w:val="3"/>
        </w:rPr>
        <w:t xml:space="preserve"> </w:t>
      </w:r>
      <w:r>
        <w:rPr>
          <w:spacing w:val="-6"/>
        </w:rPr>
        <w:t>activation</w:t>
      </w:r>
      <w:r>
        <w:rPr>
          <w:spacing w:val="-18"/>
        </w:rPr>
        <w:t xml:space="preserve"> </w:t>
      </w:r>
      <w:r>
        <w:rPr>
          <w:spacing w:val="-6"/>
        </w:rPr>
        <w:t>of</w:t>
      </w:r>
      <w:r>
        <w:rPr>
          <w:spacing w:val="-21"/>
        </w:rPr>
        <w:t xml:space="preserve"> </w:t>
      </w:r>
      <w:r>
        <w:rPr>
          <w:spacing w:val="-6"/>
        </w:rPr>
        <w:t>the</w:t>
      </w:r>
      <w:r>
        <w:rPr>
          <w:spacing w:val="-16"/>
        </w:rPr>
        <w:t xml:space="preserve"> </w:t>
      </w:r>
      <w:r>
        <w:rPr>
          <w:spacing w:val="-6"/>
        </w:rPr>
        <w:t>chlorophyll</w:t>
      </w:r>
      <w:r>
        <w:tab/>
      </w:r>
      <w:r>
        <w:rPr>
          <w:spacing w:val="-10"/>
        </w:rPr>
        <w:t>B.</w:t>
      </w:r>
      <w:r>
        <w:rPr>
          <w:spacing w:val="-6"/>
        </w:rPr>
        <w:t xml:space="preserve"> </w:t>
      </w:r>
      <w:r>
        <w:rPr>
          <w:spacing w:val="-10"/>
        </w:rPr>
        <w:t>photolysis</w:t>
      </w:r>
      <w:r>
        <w:rPr>
          <w:spacing w:val="-11"/>
        </w:rPr>
        <w:t xml:space="preserve"> </w:t>
      </w:r>
      <w:r>
        <w:rPr>
          <w:spacing w:val="-10"/>
        </w:rPr>
        <w:t>ofwater</w:t>
      </w:r>
    </w:p>
    <w:p w14:paraId="6ABF60FB" w14:textId="77777777" w:rsidR="00B51F13" w:rsidRDefault="00000000">
      <w:pPr>
        <w:pStyle w:val="BodyText"/>
        <w:spacing w:before="10"/>
        <w:ind w:left="1213"/>
      </w:pPr>
      <w:r>
        <w:t>C.</w:t>
      </w:r>
      <w:r>
        <w:rPr>
          <w:spacing w:val="-6"/>
        </w:rPr>
        <w:t xml:space="preserve"> </w:t>
      </w:r>
      <w:r>
        <w:t>reduction</w:t>
      </w:r>
      <w:r>
        <w:rPr>
          <w:spacing w:val="-6"/>
        </w:rPr>
        <w:t xml:space="preserve"> </w:t>
      </w:r>
      <w:r>
        <w:t>of</w:t>
      </w:r>
      <w:r>
        <w:rPr>
          <w:spacing w:val="-5"/>
        </w:rPr>
        <w:t xml:space="preserve"> </w:t>
      </w:r>
      <w:r>
        <w:t>carbondioxide</w:t>
      </w:r>
      <w:r>
        <w:rPr>
          <w:spacing w:val="-7"/>
        </w:rPr>
        <w:t xml:space="preserve"> </w:t>
      </w:r>
      <w:r>
        <w:t>D.</w:t>
      </w:r>
      <w:r>
        <w:rPr>
          <w:spacing w:val="-5"/>
        </w:rPr>
        <w:t xml:space="preserve"> </w:t>
      </w:r>
      <w:r>
        <w:t>formation</w:t>
      </w:r>
      <w:r>
        <w:rPr>
          <w:spacing w:val="-4"/>
        </w:rPr>
        <w:t xml:space="preserve"> </w:t>
      </w:r>
      <w:r>
        <w:rPr>
          <w:spacing w:val="-2"/>
        </w:rPr>
        <w:t>ofsugar.</w:t>
      </w:r>
    </w:p>
    <w:p w14:paraId="4AF87059" w14:textId="77777777" w:rsidR="00B51F13" w:rsidRDefault="00B51F13">
      <w:pPr>
        <w:pStyle w:val="BodyText"/>
        <w:spacing w:before="20"/>
      </w:pPr>
    </w:p>
    <w:p w14:paraId="37FAE724" w14:textId="77777777" w:rsidR="00B51F13" w:rsidRDefault="00000000">
      <w:pPr>
        <w:pStyle w:val="ListParagraph"/>
        <w:numPr>
          <w:ilvl w:val="0"/>
          <w:numId w:val="52"/>
        </w:numPr>
        <w:tabs>
          <w:tab w:val="left" w:pos="1213"/>
        </w:tabs>
        <w:ind w:left="1213" w:hanging="720"/>
        <w:jc w:val="left"/>
        <w:rPr>
          <w:sz w:val="20"/>
        </w:rPr>
      </w:pPr>
      <w:r>
        <w:rPr>
          <w:spacing w:val="-8"/>
          <w:sz w:val="20"/>
        </w:rPr>
        <w:t>Which</w:t>
      </w:r>
      <w:r>
        <w:rPr>
          <w:spacing w:val="-13"/>
          <w:sz w:val="20"/>
        </w:rPr>
        <w:t xml:space="preserve"> </w:t>
      </w:r>
      <w:r>
        <w:rPr>
          <w:spacing w:val="-8"/>
          <w:sz w:val="20"/>
        </w:rPr>
        <w:t>of</w:t>
      </w:r>
      <w:r>
        <w:rPr>
          <w:spacing w:val="-13"/>
          <w:sz w:val="20"/>
        </w:rPr>
        <w:t xml:space="preserve"> </w:t>
      </w:r>
      <w:r>
        <w:rPr>
          <w:spacing w:val="-8"/>
          <w:sz w:val="20"/>
        </w:rPr>
        <w:t>the following</w:t>
      </w:r>
      <w:r>
        <w:rPr>
          <w:spacing w:val="-18"/>
          <w:sz w:val="20"/>
        </w:rPr>
        <w:t xml:space="preserve"> </w:t>
      </w:r>
      <w:r>
        <w:rPr>
          <w:spacing w:val="-8"/>
          <w:sz w:val="20"/>
        </w:rPr>
        <w:t>food</w:t>
      </w:r>
      <w:r>
        <w:rPr>
          <w:spacing w:val="-19"/>
          <w:sz w:val="20"/>
        </w:rPr>
        <w:t xml:space="preserve"> </w:t>
      </w:r>
      <w:r>
        <w:rPr>
          <w:spacing w:val="-8"/>
          <w:sz w:val="20"/>
        </w:rPr>
        <w:t>substances</w:t>
      </w:r>
      <w:r>
        <w:rPr>
          <w:spacing w:val="-20"/>
          <w:sz w:val="20"/>
        </w:rPr>
        <w:t xml:space="preserve"> </w:t>
      </w:r>
      <w:r>
        <w:rPr>
          <w:spacing w:val="-8"/>
          <w:sz w:val="20"/>
        </w:rPr>
        <w:t>will</w:t>
      </w:r>
      <w:r>
        <w:rPr>
          <w:spacing w:val="-14"/>
          <w:sz w:val="20"/>
        </w:rPr>
        <w:t xml:space="preserve"> </w:t>
      </w:r>
      <w:r>
        <w:rPr>
          <w:spacing w:val="-8"/>
          <w:sz w:val="20"/>
        </w:rPr>
        <w:t>produce</w:t>
      </w:r>
    </w:p>
    <w:p w14:paraId="2F821DA1" w14:textId="77777777" w:rsidR="00B51F13" w:rsidRDefault="00000000">
      <w:pPr>
        <w:pStyle w:val="BodyText"/>
        <w:spacing w:before="11"/>
        <w:ind w:left="1213"/>
      </w:pPr>
      <w:r>
        <w:rPr>
          <w:spacing w:val="-8"/>
        </w:rPr>
        <w:t>a</w:t>
      </w:r>
      <w:r>
        <w:t xml:space="preserve"> </w:t>
      </w:r>
      <w:r>
        <w:rPr>
          <w:spacing w:val="-8"/>
        </w:rPr>
        <w:t>brick-red</w:t>
      </w:r>
      <w:r>
        <w:rPr>
          <w:spacing w:val="-12"/>
        </w:rPr>
        <w:t xml:space="preserve"> </w:t>
      </w:r>
      <w:r>
        <w:rPr>
          <w:spacing w:val="-8"/>
        </w:rPr>
        <w:t>colour</w:t>
      </w:r>
      <w:r>
        <w:rPr>
          <w:spacing w:val="-21"/>
        </w:rPr>
        <w:t xml:space="preserve"> </w:t>
      </w:r>
      <w:r>
        <w:rPr>
          <w:spacing w:val="-8"/>
        </w:rPr>
        <w:t>when</w:t>
      </w:r>
      <w:r>
        <w:rPr>
          <w:spacing w:val="-12"/>
        </w:rPr>
        <w:t xml:space="preserve"> </w:t>
      </w:r>
      <w:r>
        <w:rPr>
          <w:spacing w:val="-8"/>
        </w:rPr>
        <w:t>warmed</w:t>
      </w:r>
      <w:r>
        <w:rPr>
          <w:spacing w:val="-16"/>
        </w:rPr>
        <w:t xml:space="preserve"> </w:t>
      </w:r>
      <w:r>
        <w:rPr>
          <w:spacing w:val="-8"/>
        </w:rPr>
        <w:t>with</w:t>
      </w:r>
      <w:r>
        <w:rPr>
          <w:spacing w:val="-15"/>
        </w:rPr>
        <w:t xml:space="preserve"> </w:t>
      </w:r>
      <w:r>
        <w:rPr>
          <w:spacing w:val="-8"/>
        </w:rPr>
        <w:t>Benedicts’ssolution</w:t>
      </w:r>
    </w:p>
    <w:p w14:paraId="2DB78341" w14:textId="77777777" w:rsidR="00B51F13" w:rsidRDefault="00000000">
      <w:pPr>
        <w:pStyle w:val="BodyText"/>
        <w:spacing w:before="10"/>
        <w:ind w:left="1213"/>
      </w:pPr>
      <w:r>
        <w:rPr>
          <w:spacing w:val="-2"/>
        </w:rPr>
        <w:t>A.</w:t>
      </w:r>
      <w:r>
        <w:rPr>
          <w:spacing w:val="5"/>
        </w:rPr>
        <w:t xml:space="preserve"> </w:t>
      </w:r>
      <w:r>
        <w:rPr>
          <w:spacing w:val="-2"/>
        </w:rPr>
        <w:t>Glucose</w:t>
      </w:r>
      <w:r>
        <w:rPr>
          <w:spacing w:val="-15"/>
        </w:rPr>
        <w:t xml:space="preserve"> </w:t>
      </w:r>
      <w:r>
        <w:rPr>
          <w:spacing w:val="-2"/>
        </w:rPr>
        <w:t>B.</w:t>
      </w:r>
      <w:r>
        <w:rPr>
          <w:spacing w:val="-5"/>
        </w:rPr>
        <w:t xml:space="preserve"> </w:t>
      </w:r>
      <w:r>
        <w:rPr>
          <w:spacing w:val="-2"/>
        </w:rPr>
        <w:t>Starch</w:t>
      </w:r>
      <w:r>
        <w:rPr>
          <w:spacing w:val="-3"/>
        </w:rPr>
        <w:t xml:space="preserve"> </w:t>
      </w:r>
      <w:r>
        <w:rPr>
          <w:spacing w:val="-2"/>
        </w:rPr>
        <w:t>C.</w:t>
      </w:r>
      <w:r>
        <w:rPr>
          <w:spacing w:val="-6"/>
        </w:rPr>
        <w:t xml:space="preserve"> </w:t>
      </w:r>
      <w:r>
        <w:rPr>
          <w:spacing w:val="-2"/>
        </w:rPr>
        <w:t>Egg</w:t>
      </w:r>
      <w:r>
        <w:rPr>
          <w:spacing w:val="-9"/>
        </w:rPr>
        <w:t xml:space="preserve"> </w:t>
      </w:r>
      <w:r>
        <w:rPr>
          <w:spacing w:val="-2"/>
        </w:rPr>
        <w:t>white</w:t>
      </w:r>
      <w:r>
        <w:rPr>
          <w:spacing w:val="-7"/>
        </w:rPr>
        <w:t xml:space="preserve"> </w:t>
      </w:r>
      <w:r>
        <w:rPr>
          <w:spacing w:val="-2"/>
        </w:rPr>
        <w:t>D.</w:t>
      </w:r>
      <w:r>
        <w:rPr>
          <w:spacing w:val="-7"/>
        </w:rPr>
        <w:t xml:space="preserve"> </w:t>
      </w:r>
      <w:r>
        <w:rPr>
          <w:spacing w:val="-2"/>
        </w:rPr>
        <w:t>Maltose.</w:t>
      </w:r>
    </w:p>
    <w:p w14:paraId="74331F50" w14:textId="77777777" w:rsidR="00B51F13" w:rsidRDefault="00B51F13">
      <w:pPr>
        <w:pStyle w:val="BodyText"/>
        <w:spacing w:before="20"/>
      </w:pPr>
    </w:p>
    <w:p w14:paraId="684543EF" w14:textId="77777777" w:rsidR="00B51F13" w:rsidRDefault="00000000">
      <w:pPr>
        <w:pStyle w:val="ListParagraph"/>
        <w:numPr>
          <w:ilvl w:val="0"/>
          <w:numId w:val="52"/>
        </w:numPr>
        <w:tabs>
          <w:tab w:val="left" w:pos="1213"/>
        </w:tabs>
        <w:spacing w:line="249" w:lineRule="auto"/>
        <w:ind w:left="1213" w:right="509" w:hanging="720"/>
        <w:jc w:val="left"/>
        <w:rPr>
          <w:sz w:val="20"/>
        </w:rPr>
      </w:pPr>
      <w:r>
        <w:rPr>
          <w:sz w:val="20"/>
        </w:rPr>
        <w:t>The</w:t>
      </w:r>
      <w:r>
        <w:rPr>
          <w:spacing w:val="-6"/>
          <w:sz w:val="20"/>
        </w:rPr>
        <w:t xml:space="preserve"> </w:t>
      </w:r>
      <w:r>
        <w:rPr>
          <w:sz w:val="20"/>
        </w:rPr>
        <w:t>organ</w:t>
      </w:r>
      <w:r>
        <w:rPr>
          <w:spacing w:val="-5"/>
          <w:sz w:val="20"/>
        </w:rPr>
        <w:t xml:space="preserve"> </w:t>
      </w:r>
      <w:r>
        <w:rPr>
          <w:sz w:val="20"/>
        </w:rPr>
        <w:t>which</w:t>
      </w:r>
      <w:r>
        <w:rPr>
          <w:spacing w:val="-7"/>
          <w:sz w:val="20"/>
        </w:rPr>
        <w:t xml:space="preserve"> </w:t>
      </w:r>
      <w:r>
        <w:rPr>
          <w:sz w:val="20"/>
        </w:rPr>
        <w:t>secretes</w:t>
      </w:r>
      <w:r>
        <w:rPr>
          <w:spacing w:val="-7"/>
          <w:sz w:val="20"/>
        </w:rPr>
        <w:t xml:space="preserve"> </w:t>
      </w:r>
      <w:r>
        <w:rPr>
          <w:sz w:val="20"/>
        </w:rPr>
        <w:t>digestive</w:t>
      </w:r>
      <w:r>
        <w:rPr>
          <w:spacing w:val="-6"/>
          <w:sz w:val="20"/>
        </w:rPr>
        <w:t xml:space="preserve"> </w:t>
      </w:r>
      <w:r>
        <w:rPr>
          <w:sz w:val="20"/>
        </w:rPr>
        <w:t>enzymes</w:t>
      </w:r>
      <w:r>
        <w:rPr>
          <w:spacing w:val="-7"/>
          <w:sz w:val="20"/>
        </w:rPr>
        <w:t xml:space="preserve"> </w:t>
      </w:r>
      <w:r>
        <w:rPr>
          <w:sz w:val="20"/>
        </w:rPr>
        <w:t>as</w:t>
      </w:r>
      <w:r>
        <w:rPr>
          <w:spacing w:val="-7"/>
          <w:sz w:val="20"/>
        </w:rPr>
        <w:t xml:space="preserve"> </w:t>
      </w:r>
      <w:r>
        <w:rPr>
          <w:sz w:val="20"/>
        </w:rPr>
        <w:t>well as hormone is the</w:t>
      </w:r>
    </w:p>
    <w:p w14:paraId="444C1C0A" w14:textId="77777777" w:rsidR="00B51F13" w:rsidRDefault="00000000">
      <w:pPr>
        <w:pStyle w:val="BodyText"/>
        <w:spacing w:before="1"/>
        <w:ind w:left="1213"/>
      </w:pPr>
      <w:r>
        <w:t>A.</w:t>
      </w:r>
      <w:r>
        <w:rPr>
          <w:spacing w:val="3"/>
        </w:rPr>
        <w:t xml:space="preserve"> </w:t>
      </w:r>
      <w:r>
        <w:t>liver</w:t>
      </w:r>
      <w:r>
        <w:rPr>
          <w:spacing w:val="-4"/>
        </w:rPr>
        <w:t xml:space="preserve"> </w:t>
      </w:r>
      <w:r>
        <w:t>B.</w:t>
      </w:r>
      <w:r>
        <w:rPr>
          <w:spacing w:val="-4"/>
        </w:rPr>
        <w:t xml:space="preserve"> </w:t>
      </w:r>
      <w:r>
        <w:t>salivary</w:t>
      </w:r>
      <w:r>
        <w:rPr>
          <w:spacing w:val="-1"/>
        </w:rPr>
        <w:t xml:space="preserve"> </w:t>
      </w:r>
      <w:r>
        <w:t>gland C.</w:t>
      </w:r>
      <w:r>
        <w:rPr>
          <w:spacing w:val="-4"/>
        </w:rPr>
        <w:t xml:space="preserve"> </w:t>
      </w:r>
      <w:r>
        <w:t>pancreas</w:t>
      </w:r>
      <w:r>
        <w:rPr>
          <w:spacing w:val="-5"/>
        </w:rPr>
        <w:t xml:space="preserve"> </w:t>
      </w:r>
      <w:r>
        <w:t>D.</w:t>
      </w:r>
      <w:r>
        <w:rPr>
          <w:spacing w:val="-8"/>
        </w:rPr>
        <w:t xml:space="preserve"> </w:t>
      </w:r>
      <w:r>
        <w:rPr>
          <w:spacing w:val="-2"/>
        </w:rPr>
        <w:t>spleen.</w:t>
      </w:r>
    </w:p>
    <w:p w14:paraId="36DC7AE8" w14:textId="77777777" w:rsidR="00B51F13" w:rsidRDefault="00B51F13">
      <w:pPr>
        <w:pStyle w:val="BodyText"/>
        <w:spacing w:before="20"/>
      </w:pPr>
    </w:p>
    <w:p w14:paraId="4363F6DD" w14:textId="77777777" w:rsidR="00B51F13" w:rsidRDefault="00000000">
      <w:pPr>
        <w:pStyle w:val="ListParagraph"/>
        <w:numPr>
          <w:ilvl w:val="0"/>
          <w:numId w:val="52"/>
        </w:numPr>
        <w:tabs>
          <w:tab w:val="left" w:pos="1213"/>
        </w:tabs>
        <w:ind w:left="1213" w:hanging="720"/>
        <w:jc w:val="left"/>
        <w:rPr>
          <w:sz w:val="20"/>
        </w:rPr>
      </w:pPr>
      <w:r>
        <w:rPr>
          <w:spacing w:val="-2"/>
          <w:sz w:val="20"/>
        </w:rPr>
        <w:t>The</w:t>
      </w:r>
      <w:r>
        <w:rPr>
          <w:spacing w:val="-11"/>
          <w:sz w:val="20"/>
        </w:rPr>
        <w:t xml:space="preserve"> </w:t>
      </w:r>
      <w:r>
        <w:rPr>
          <w:spacing w:val="-2"/>
          <w:sz w:val="20"/>
        </w:rPr>
        <w:t>villus</w:t>
      </w:r>
      <w:r>
        <w:rPr>
          <w:spacing w:val="-10"/>
          <w:sz w:val="20"/>
        </w:rPr>
        <w:t xml:space="preserve"> </w:t>
      </w:r>
      <w:r>
        <w:rPr>
          <w:spacing w:val="-2"/>
          <w:sz w:val="20"/>
        </w:rPr>
        <w:t>in</w:t>
      </w:r>
      <w:r>
        <w:rPr>
          <w:spacing w:val="-11"/>
          <w:sz w:val="20"/>
        </w:rPr>
        <w:t xml:space="preserve"> </w:t>
      </w:r>
      <w:r>
        <w:rPr>
          <w:spacing w:val="-2"/>
          <w:sz w:val="20"/>
        </w:rPr>
        <w:t>the</w:t>
      </w:r>
      <w:r>
        <w:rPr>
          <w:spacing w:val="-9"/>
          <w:sz w:val="20"/>
        </w:rPr>
        <w:t xml:space="preserve"> </w:t>
      </w:r>
      <w:r>
        <w:rPr>
          <w:spacing w:val="-2"/>
          <w:sz w:val="20"/>
        </w:rPr>
        <w:t>small</w:t>
      </w:r>
      <w:r>
        <w:rPr>
          <w:spacing w:val="-11"/>
          <w:sz w:val="20"/>
        </w:rPr>
        <w:t xml:space="preserve"> </w:t>
      </w:r>
      <w:r>
        <w:rPr>
          <w:spacing w:val="-2"/>
          <w:sz w:val="20"/>
        </w:rPr>
        <w:t>intestine</w:t>
      </w:r>
      <w:r>
        <w:rPr>
          <w:spacing w:val="-10"/>
          <w:sz w:val="20"/>
        </w:rPr>
        <w:t xml:space="preserve"> </w:t>
      </w:r>
      <w:r>
        <w:rPr>
          <w:spacing w:val="-2"/>
          <w:sz w:val="20"/>
        </w:rPr>
        <w:t>is</w:t>
      </w:r>
      <w:r>
        <w:rPr>
          <w:spacing w:val="-8"/>
          <w:sz w:val="20"/>
        </w:rPr>
        <w:t xml:space="preserve"> </w:t>
      </w:r>
      <w:r>
        <w:rPr>
          <w:spacing w:val="-2"/>
          <w:sz w:val="20"/>
        </w:rPr>
        <w:t>significant</w:t>
      </w:r>
      <w:r>
        <w:rPr>
          <w:spacing w:val="-10"/>
          <w:sz w:val="20"/>
        </w:rPr>
        <w:t xml:space="preserve"> </w:t>
      </w:r>
      <w:r>
        <w:rPr>
          <w:spacing w:val="-2"/>
          <w:sz w:val="20"/>
        </w:rPr>
        <w:t>because</w:t>
      </w:r>
      <w:r>
        <w:rPr>
          <w:spacing w:val="-21"/>
          <w:sz w:val="20"/>
        </w:rPr>
        <w:t xml:space="preserve"> </w:t>
      </w:r>
      <w:r>
        <w:rPr>
          <w:spacing w:val="-5"/>
          <w:sz w:val="20"/>
        </w:rPr>
        <w:t>it</w:t>
      </w:r>
    </w:p>
    <w:p w14:paraId="6D025B4B" w14:textId="77777777" w:rsidR="00B51F13" w:rsidRDefault="00000000">
      <w:pPr>
        <w:pStyle w:val="ListParagraph"/>
        <w:numPr>
          <w:ilvl w:val="0"/>
          <w:numId w:val="50"/>
        </w:numPr>
        <w:tabs>
          <w:tab w:val="left" w:pos="1461"/>
        </w:tabs>
        <w:spacing w:before="10"/>
        <w:ind w:left="1461" w:hanging="248"/>
        <w:rPr>
          <w:sz w:val="20"/>
        </w:rPr>
      </w:pPr>
      <w:r>
        <w:rPr>
          <w:sz w:val="20"/>
        </w:rPr>
        <w:t>increases</w:t>
      </w:r>
      <w:r>
        <w:rPr>
          <w:spacing w:val="-5"/>
          <w:sz w:val="20"/>
        </w:rPr>
        <w:t xml:space="preserve"> </w:t>
      </w:r>
      <w:r>
        <w:rPr>
          <w:sz w:val="20"/>
        </w:rPr>
        <w:t>the</w:t>
      </w:r>
      <w:r>
        <w:rPr>
          <w:spacing w:val="-4"/>
          <w:sz w:val="20"/>
        </w:rPr>
        <w:t xml:space="preserve"> </w:t>
      </w:r>
      <w:r>
        <w:rPr>
          <w:sz w:val="20"/>
        </w:rPr>
        <w:t>surface</w:t>
      </w:r>
      <w:r>
        <w:rPr>
          <w:spacing w:val="-4"/>
          <w:sz w:val="20"/>
        </w:rPr>
        <w:t xml:space="preserve"> </w:t>
      </w:r>
      <w:r>
        <w:rPr>
          <w:sz w:val="20"/>
        </w:rPr>
        <w:t>area</w:t>
      </w:r>
      <w:r>
        <w:rPr>
          <w:spacing w:val="-4"/>
          <w:sz w:val="20"/>
        </w:rPr>
        <w:t xml:space="preserve"> </w:t>
      </w:r>
      <w:r>
        <w:rPr>
          <w:sz w:val="20"/>
        </w:rPr>
        <w:t>for</w:t>
      </w:r>
      <w:r>
        <w:rPr>
          <w:spacing w:val="4"/>
          <w:sz w:val="20"/>
        </w:rPr>
        <w:t xml:space="preserve"> </w:t>
      </w:r>
      <w:r>
        <w:rPr>
          <w:spacing w:val="-2"/>
          <w:sz w:val="20"/>
        </w:rPr>
        <w:t>absorption</w:t>
      </w:r>
    </w:p>
    <w:p w14:paraId="0E753260" w14:textId="77777777" w:rsidR="00B51F13" w:rsidRDefault="00000000">
      <w:pPr>
        <w:pStyle w:val="ListParagraph"/>
        <w:numPr>
          <w:ilvl w:val="0"/>
          <w:numId w:val="50"/>
        </w:numPr>
        <w:tabs>
          <w:tab w:val="left" w:pos="1449"/>
        </w:tabs>
        <w:spacing w:before="10" w:line="249" w:lineRule="auto"/>
        <w:ind w:left="1213" w:right="507" w:firstLine="0"/>
        <w:rPr>
          <w:sz w:val="20"/>
        </w:rPr>
      </w:pPr>
      <w:r>
        <w:rPr>
          <w:sz w:val="20"/>
        </w:rPr>
        <w:t>increases</w:t>
      </w:r>
      <w:r>
        <w:rPr>
          <w:spacing w:val="-9"/>
          <w:sz w:val="20"/>
        </w:rPr>
        <w:t xml:space="preserve"> </w:t>
      </w:r>
      <w:r>
        <w:rPr>
          <w:sz w:val="20"/>
        </w:rPr>
        <w:t>the</w:t>
      </w:r>
      <w:r>
        <w:rPr>
          <w:spacing w:val="-7"/>
          <w:sz w:val="20"/>
        </w:rPr>
        <w:t xml:space="preserve"> </w:t>
      </w:r>
      <w:r>
        <w:rPr>
          <w:sz w:val="20"/>
        </w:rPr>
        <w:t>surface</w:t>
      </w:r>
      <w:r>
        <w:rPr>
          <w:spacing w:val="-7"/>
          <w:sz w:val="20"/>
        </w:rPr>
        <w:t xml:space="preserve"> </w:t>
      </w:r>
      <w:r>
        <w:rPr>
          <w:sz w:val="20"/>
        </w:rPr>
        <w:t>area</w:t>
      </w:r>
      <w:r>
        <w:rPr>
          <w:spacing w:val="-3"/>
          <w:sz w:val="20"/>
        </w:rPr>
        <w:t xml:space="preserve"> </w:t>
      </w:r>
      <w:r>
        <w:rPr>
          <w:sz w:val="20"/>
        </w:rPr>
        <w:t>for</w:t>
      </w:r>
      <w:r>
        <w:rPr>
          <w:spacing w:val="-13"/>
          <w:sz w:val="20"/>
        </w:rPr>
        <w:t xml:space="preserve"> </w:t>
      </w:r>
      <w:r>
        <w:rPr>
          <w:sz w:val="20"/>
        </w:rPr>
        <w:t>digestion</w:t>
      </w:r>
      <w:r>
        <w:rPr>
          <w:spacing w:val="39"/>
          <w:sz w:val="20"/>
        </w:rPr>
        <w:t xml:space="preserve"> </w:t>
      </w:r>
      <w:r>
        <w:rPr>
          <w:sz w:val="20"/>
        </w:rPr>
        <w:t>C.</w:t>
      </w:r>
      <w:r>
        <w:rPr>
          <w:spacing w:val="-7"/>
          <w:sz w:val="20"/>
        </w:rPr>
        <w:t xml:space="preserve"> </w:t>
      </w:r>
      <w:r>
        <w:rPr>
          <w:sz w:val="20"/>
        </w:rPr>
        <w:t>assists in mixing digested food D. assists in filtering undigested</w:t>
      </w:r>
      <w:r>
        <w:rPr>
          <w:spacing w:val="40"/>
          <w:sz w:val="20"/>
        </w:rPr>
        <w:t xml:space="preserve"> </w:t>
      </w:r>
      <w:r>
        <w:rPr>
          <w:sz w:val="20"/>
        </w:rPr>
        <w:t>food.</w:t>
      </w:r>
    </w:p>
    <w:p w14:paraId="411A5688" w14:textId="77777777" w:rsidR="00B51F13" w:rsidRDefault="00B51F13">
      <w:pPr>
        <w:pStyle w:val="BodyText"/>
        <w:spacing w:before="10"/>
      </w:pPr>
    </w:p>
    <w:p w14:paraId="2A766817" w14:textId="77777777" w:rsidR="00B51F13" w:rsidRDefault="00000000">
      <w:pPr>
        <w:pStyle w:val="ListParagraph"/>
        <w:numPr>
          <w:ilvl w:val="0"/>
          <w:numId w:val="52"/>
        </w:numPr>
        <w:tabs>
          <w:tab w:val="left" w:pos="719"/>
        </w:tabs>
        <w:spacing w:before="1"/>
        <w:ind w:left="719" w:right="344"/>
        <w:rPr>
          <w:sz w:val="20"/>
        </w:rPr>
      </w:pPr>
      <w:r>
        <w:rPr>
          <w:spacing w:val="-4"/>
          <w:sz w:val="20"/>
        </w:rPr>
        <w:t>If</w:t>
      </w:r>
      <w:r>
        <w:rPr>
          <w:spacing w:val="-15"/>
          <w:sz w:val="20"/>
        </w:rPr>
        <w:t xml:space="preserve"> </w:t>
      </w:r>
      <w:r>
        <w:rPr>
          <w:spacing w:val="-4"/>
          <w:sz w:val="20"/>
        </w:rPr>
        <w:t>a</w:t>
      </w:r>
      <w:r>
        <w:rPr>
          <w:spacing w:val="-5"/>
          <w:sz w:val="20"/>
        </w:rPr>
        <w:t xml:space="preserve"> </w:t>
      </w:r>
      <w:r>
        <w:rPr>
          <w:spacing w:val="-4"/>
          <w:sz w:val="20"/>
        </w:rPr>
        <w:t>ring</w:t>
      </w:r>
      <w:r>
        <w:rPr>
          <w:spacing w:val="-3"/>
          <w:sz w:val="20"/>
        </w:rPr>
        <w:t xml:space="preserve"> </w:t>
      </w:r>
      <w:r>
        <w:rPr>
          <w:spacing w:val="-4"/>
          <w:sz w:val="20"/>
        </w:rPr>
        <w:t>of</w:t>
      </w:r>
      <w:r>
        <w:rPr>
          <w:spacing w:val="-18"/>
          <w:sz w:val="20"/>
        </w:rPr>
        <w:t xml:space="preserve"> </w:t>
      </w:r>
      <w:r>
        <w:rPr>
          <w:spacing w:val="-4"/>
          <w:sz w:val="20"/>
        </w:rPr>
        <w:t>bark</w:t>
      </w:r>
      <w:r>
        <w:rPr>
          <w:spacing w:val="-9"/>
          <w:sz w:val="20"/>
        </w:rPr>
        <w:t xml:space="preserve"> </w:t>
      </w:r>
      <w:r>
        <w:rPr>
          <w:spacing w:val="-4"/>
          <w:sz w:val="20"/>
        </w:rPr>
        <w:t>and</w:t>
      </w:r>
      <w:r>
        <w:rPr>
          <w:spacing w:val="-9"/>
          <w:sz w:val="20"/>
        </w:rPr>
        <w:t xml:space="preserve"> </w:t>
      </w:r>
      <w:r>
        <w:rPr>
          <w:spacing w:val="-4"/>
          <w:sz w:val="20"/>
        </w:rPr>
        <w:t>phloem is</w:t>
      </w:r>
      <w:r>
        <w:rPr>
          <w:spacing w:val="-11"/>
          <w:sz w:val="20"/>
        </w:rPr>
        <w:t xml:space="preserve"> </w:t>
      </w:r>
      <w:r>
        <w:rPr>
          <w:spacing w:val="-4"/>
          <w:sz w:val="20"/>
        </w:rPr>
        <w:t>removed</w:t>
      </w:r>
      <w:r>
        <w:rPr>
          <w:spacing w:val="-12"/>
          <w:sz w:val="20"/>
        </w:rPr>
        <w:t xml:space="preserve"> </w:t>
      </w:r>
      <w:r>
        <w:rPr>
          <w:spacing w:val="-4"/>
          <w:sz w:val="20"/>
        </w:rPr>
        <w:t>from</w:t>
      </w:r>
      <w:r>
        <w:rPr>
          <w:spacing w:val="-9"/>
          <w:sz w:val="20"/>
        </w:rPr>
        <w:t xml:space="preserve"> </w:t>
      </w:r>
      <w:r>
        <w:rPr>
          <w:spacing w:val="-4"/>
          <w:sz w:val="20"/>
        </w:rPr>
        <w:t>a</w:t>
      </w:r>
      <w:r>
        <w:rPr>
          <w:spacing w:val="-1"/>
          <w:sz w:val="20"/>
        </w:rPr>
        <w:t xml:space="preserve"> </w:t>
      </w:r>
      <w:r>
        <w:rPr>
          <w:spacing w:val="-4"/>
          <w:sz w:val="20"/>
        </w:rPr>
        <w:t>stem,</w:t>
      </w:r>
      <w:r>
        <w:rPr>
          <w:spacing w:val="-6"/>
          <w:sz w:val="20"/>
        </w:rPr>
        <w:t xml:space="preserve"> </w:t>
      </w:r>
      <w:r>
        <w:rPr>
          <w:spacing w:val="-5"/>
          <w:sz w:val="20"/>
        </w:rPr>
        <w:t>the</w:t>
      </w:r>
    </w:p>
    <w:p w14:paraId="1B83F52D" w14:textId="77777777" w:rsidR="00B51F13" w:rsidRDefault="00000000">
      <w:pPr>
        <w:pStyle w:val="BodyText"/>
        <w:spacing w:before="10"/>
        <w:ind w:right="357"/>
        <w:jc w:val="right"/>
      </w:pPr>
      <w:r>
        <w:t>A.</w:t>
      </w:r>
      <w:r>
        <w:rPr>
          <w:spacing w:val="2"/>
        </w:rPr>
        <w:t xml:space="preserve"> </w:t>
      </w:r>
      <w:r>
        <w:t>plant</w:t>
      </w:r>
      <w:r>
        <w:rPr>
          <w:spacing w:val="-6"/>
        </w:rPr>
        <w:t xml:space="preserve"> </w:t>
      </w:r>
      <w:r>
        <w:t>dies</w:t>
      </w:r>
      <w:r>
        <w:rPr>
          <w:spacing w:val="-5"/>
        </w:rPr>
        <w:t xml:space="preserve"> </w:t>
      </w:r>
      <w:r>
        <w:t>immediately</w:t>
      </w:r>
      <w:r>
        <w:rPr>
          <w:spacing w:val="44"/>
        </w:rPr>
        <w:t xml:space="preserve"> </w:t>
      </w:r>
      <w:r>
        <w:t>B.</w:t>
      </w:r>
      <w:r>
        <w:rPr>
          <w:spacing w:val="-11"/>
        </w:rPr>
        <w:t xml:space="preserve"> </w:t>
      </w:r>
      <w:r>
        <w:t>plant</w:t>
      </w:r>
      <w:r>
        <w:rPr>
          <w:spacing w:val="-6"/>
        </w:rPr>
        <w:t xml:space="preserve"> </w:t>
      </w:r>
      <w:r>
        <w:t>dies</w:t>
      </w:r>
      <w:r>
        <w:rPr>
          <w:spacing w:val="-6"/>
        </w:rPr>
        <w:t xml:space="preserve"> </w:t>
      </w:r>
      <w:r>
        <w:t>after</w:t>
      </w:r>
      <w:r>
        <w:rPr>
          <w:spacing w:val="-3"/>
        </w:rPr>
        <w:t xml:space="preserve"> </w:t>
      </w:r>
      <w:r>
        <w:rPr>
          <w:spacing w:val="-2"/>
        </w:rPr>
        <w:t>twodays</w:t>
      </w:r>
    </w:p>
    <w:p w14:paraId="30618961" w14:textId="77777777" w:rsidR="00B51F13" w:rsidRDefault="00000000">
      <w:pPr>
        <w:pStyle w:val="BodyText"/>
        <w:spacing w:before="10" w:line="249" w:lineRule="auto"/>
        <w:ind w:left="1415" w:hanging="202"/>
      </w:pPr>
      <w:r>
        <w:t>C.</w:t>
      </w:r>
      <w:r>
        <w:rPr>
          <w:spacing w:val="-5"/>
        </w:rPr>
        <w:t xml:space="preserve"> </w:t>
      </w:r>
      <w:r>
        <w:t>movement</w:t>
      </w:r>
      <w:r>
        <w:rPr>
          <w:spacing w:val="-6"/>
        </w:rPr>
        <w:t xml:space="preserve"> </w:t>
      </w:r>
      <w:r>
        <w:t>of</w:t>
      </w:r>
      <w:r>
        <w:rPr>
          <w:spacing w:val="-5"/>
        </w:rPr>
        <w:t xml:space="preserve"> </w:t>
      </w:r>
      <w:r>
        <w:t>food</w:t>
      </w:r>
      <w:r>
        <w:rPr>
          <w:spacing w:val="-4"/>
        </w:rPr>
        <w:t xml:space="preserve"> </w:t>
      </w:r>
      <w:r>
        <w:t>is</w:t>
      </w:r>
      <w:r>
        <w:rPr>
          <w:spacing w:val="-6"/>
        </w:rPr>
        <w:t xml:space="preserve"> </w:t>
      </w:r>
      <w:r>
        <w:t>not</w:t>
      </w:r>
      <w:r>
        <w:rPr>
          <w:spacing w:val="-8"/>
        </w:rPr>
        <w:t xml:space="preserve"> </w:t>
      </w:r>
      <w:r>
        <w:t>affected</w:t>
      </w:r>
      <w:r>
        <w:rPr>
          <w:spacing w:val="-4"/>
        </w:rPr>
        <w:t xml:space="preserve"> </w:t>
      </w:r>
      <w:r>
        <w:t>D.</w:t>
      </w:r>
      <w:r>
        <w:rPr>
          <w:spacing w:val="-5"/>
        </w:rPr>
        <w:t xml:space="preserve"> </w:t>
      </w:r>
      <w:r>
        <w:t>movement</w:t>
      </w:r>
      <w:r>
        <w:rPr>
          <w:spacing w:val="-6"/>
        </w:rPr>
        <w:t xml:space="preserve"> </w:t>
      </w:r>
      <w:r>
        <w:t>of mineral salts is hardly affected.</w:t>
      </w:r>
    </w:p>
    <w:p w14:paraId="28E01366" w14:textId="77777777" w:rsidR="00B51F13" w:rsidRDefault="00B51F13">
      <w:pPr>
        <w:pStyle w:val="BodyText"/>
        <w:spacing w:before="12"/>
      </w:pPr>
    </w:p>
    <w:p w14:paraId="3754FCA2" w14:textId="77777777" w:rsidR="00B51F13" w:rsidRDefault="00000000">
      <w:pPr>
        <w:pStyle w:val="ListParagraph"/>
        <w:numPr>
          <w:ilvl w:val="0"/>
          <w:numId w:val="52"/>
        </w:numPr>
        <w:tabs>
          <w:tab w:val="left" w:pos="1213"/>
        </w:tabs>
        <w:ind w:left="1213" w:hanging="720"/>
        <w:jc w:val="left"/>
        <w:rPr>
          <w:sz w:val="20"/>
        </w:rPr>
      </w:pPr>
      <w:r>
        <w:rPr>
          <w:sz w:val="20"/>
        </w:rPr>
        <w:t>Transpiration</w:t>
      </w:r>
      <w:r>
        <w:rPr>
          <w:spacing w:val="-7"/>
          <w:sz w:val="20"/>
        </w:rPr>
        <w:t xml:space="preserve"> </w:t>
      </w:r>
      <w:r>
        <w:rPr>
          <w:sz w:val="20"/>
        </w:rPr>
        <w:t>can</w:t>
      </w:r>
      <w:r>
        <w:rPr>
          <w:spacing w:val="-5"/>
          <w:sz w:val="20"/>
        </w:rPr>
        <w:t xml:space="preserve"> </w:t>
      </w:r>
      <w:r>
        <w:rPr>
          <w:sz w:val="20"/>
        </w:rPr>
        <w:t>be</w:t>
      </w:r>
      <w:r>
        <w:rPr>
          <w:spacing w:val="-11"/>
          <w:sz w:val="20"/>
        </w:rPr>
        <w:t xml:space="preserve"> </w:t>
      </w:r>
      <w:r>
        <w:rPr>
          <w:sz w:val="20"/>
        </w:rPr>
        <w:t>measured</w:t>
      </w:r>
      <w:r>
        <w:rPr>
          <w:spacing w:val="-9"/>
          <w:sz w:val="20"/>
        </w:rPr>
        <w:t xml:space="preserve"> </w:t>
      </w:r>
      <w:r>
        <w:rPr>
          <w:spacing w:val="-2"/>
          <w:sz w:val="20"/>
        </w:rPr>
        <w:t>witha</w:t>
      </w:r>
    </w:p>
    <w:p w14:paraId="526C9EC1" w14:textId="77777777" w:rsidR="00B51F13" w:rsidRDefault="00000000">
      <w:pPr>
        <w:pStyle w:val="BodyText"/>
        <w:spacing w:before="10"/>
        <w:ind w:left="1213"/>
      </w:pPr>
      <w:r>
        <w:t>A.</w:t>
      </w:r>
      <w:r>
        <w:rPr>
          <w:spacing w:val="31"/>
        </w:rPr>
        <w:t xml:space="preserve"> </w:t>
      </w:r>
      <w:r>
        <w:t>photometer</w:t>
      </w:r>
      <w:r>
        <w:rPr>
          <w:spacing w:val="-7"/>
        </w:rPr>
        <w:t xml:space="preserve"> </w:t>
      </w:r>
      <w:r>
        <w:t>B.</w:t>
      </w:r>
      <w:r>
        <w:rPr>
          <w:spacing w:val="-7"/>
        </w:rPr>
        <w:t xml:space="preserve"> </w:t>
      </w:r>
      <w:r>
        <w:t>hygrometer</w:t>
      </w:r>
      <w:r>
        <w:rPr>
          <w:spacing w:val="-5"/>
        </w:rPr>
        <w:t xml:space="preserve"> </w:t>
      </w:r>
      <w:r>
        <w:t>C.</w:t>
      </w:r>
      <w:r>
        <w:rPr>
          <w:spacing w:val="-32"/>
        </w:rPr>
        <w:t xml:space="preserve"> </w:t>
      </w:r>
      <w:r>
        <w:rPr>
          <w:spacing w:val="-2"/>
        </w:rPr>
        <w:t>potometer</w:t>
      </w:r>
    </w:p>
    <w:p w14:paraId="2C132C07" w14:textId="77777777" w:rsidR="00B51F13" w:rsidRDefault="00000000">
      <w:pPr>
        <w:pStyle w:val="BodyText"/>
        <w:spacing w:before="10"/>
        <w:ind w:left="1213"/>
      </w:pPr>
      <w:r>
        <w:t>D.</w:t>
      </w:r>
      <w:r>
        <w:rPr>
          <w:spacing w:val="30"/>
        </w:rPr>
        <w:t xml:space="preserve"> </w:t>
      </w:r>
      <w:r>
        <w:rPr>
          <w:spacing w:val="-2"/>
        </w:rPr>
        <w:t>barometer.</w:t>
      </w:r>
    </w:p>
    <w:p w14:paraId="768CE12E" w14:textId="77777777" w:rsidR="00B51F13" w:rsidRDefault="00B51F13">
      <w:pPr>
        <w:pStyle w:val="BodyText"/>
        <w:spacing w:before="20"/>
      </w:pPr>
    </w:p>
    <w:p w14:paraId="15A79D58" w14:textId="77777777" w:rsidR="00B51F13" w:rsidRDefault="00000000">
      <w:pPr>
        <w:pStyle w:val="ListParagraph"/>
        <w:numPr>
          <w:ilvl w:val="0"/>
          <w:numId w:val="52"/>
        </w:numPr>
        <w:tabs>
          <w:tab w:val="left" w:pos="1213"/>
        </w:tabs>
        <w:spacing w:line="249" w:lineRule="auto"/>
        <w:ind w:left="1213" w:right="362" w:hanging="720"/>
        <w:jc w:val="left"/>
        <w:rPr>
          <w:sz w:val="20"/>
        </w:rPr>
      </w:pPr>
      <w:r>
        <w:rPr>
          <w:sz w:val="20"/>
        </w:rPr>
        <w:t>Excretory</w:t>
      </w:r>
      <w:r>
        <w:rPr>
          <w:spacing w:val="-8"/>
          <w:sz w:val="20"/>
        </w:rPr>
        <w:t xml:space="preserve"> </w:t>
      </w:r>
      <w:r>
        <w:rPr>
          <w:sz w:val="20"/>
        </w:rPr>
        <w:t>products</w:t>
      </w:r>
      <w:r>
        <w:rPr>
          <w:spacing w:val="-7"/>
          <w:sz w:val="20"/>
        </w:rPr>
        <w:t xml:space="preserve"> </w:t>
      </w:r>
      <w:r>
        <w:rPr>
          <w:sz w:val="20"/>
        </w:rPr>
        <w:t>responsible</w:t>
      </w:r>
      <w:r>
        <w:rPr>
          <w:spacing w:val="-3"/>
          <w:sz w:val="20"/>
        </w:rPr>
        <w:t xml:space="preserve"> </w:t>
      </w:r>
      <w:r>
        <w:rPr>
          <w:sz w:val="20"/>
        </w:rPr>
        <w:t>for</w:t>
      </w:r>
      <w:r>
        <w:rPr>
          <w:spacing w:val="-13"/>
          <w:sz w:val="20"/>
        </w:rPr>
        <w:t xml:space="preserve"> </w:t>
      </w:r>
      <w:r>
        <w:rPr>
          <w:sz w:val="20"/>
        </w:rPr>
        <w:t>the</w:t>
      </w:r>
      <w:r>
        <w:rPr>
          <w:spacing w:val="-6"/>
          <w:sz w:val="20"/>
        </w:rPr>
        <w:t xml:space="preserve"> </w:t>
      </w:r>
      <w:r>
        <w:rPr>
          <w:sz w:val="20"/>
        </w:rPr>
        <w:t>red,</w:t>
      </w:r>
      <w:r>
        <w:rPr>
          <w:spacing w:val="-6"/>
          <w:sz w:val="20"/>
        </w:rPr>
        <w:t xml:space="preserve"> </w:t>
      </w:r>
      <w:r>
        <w:rPr>
          <w:sz w:val="20"/>
        </w:rPr>
        <w:t>purple</w:t>
      </w:r>
      <w:r>
        <w:rPr>
          <w:spacing w:val="-4"/>
          <w:sz w:val="20"/>
        </w:rPr>
        <w:t xml:space="preserve"> </w:t>
      </w:r>
      <w:r>
        <w:rPr>
          <w:sz w:val="20"/>
        </w:rPr>
        <w:t>and blue colours of flowers are called</w:t>
      </w:r>
    </w:p>
    <w:p w14:paraId="5A4C07B8" w14:textId="77777777" w:rsidR="00B51F13" w:rsidRDefault="00000000">
      <w:pPr>
        <w:pStyle w:val="BodyText"/>
        <w:spacing w:line="229" w:lineRule="exact"/>
        <w:ind w:left="1213"/>
      </w:pPr>
      <w:r>
        <w:t>A.</w:t>
      </w:r>
      <w:r>
        <w:rPr>
          <w:spacing w:val="-4"/>
        </w:rPr>
        <w:t xml:space="preserve"> </w:t>
      </w:r>
      <w:r>
        <w:t>alkaloids</w:t>
      </w:r>
      <w:r>
        <w:rPr>
          <w:spacing w:val="-7"/>
        </w:rPr>
        <w:t xml:space="preserve"> </w:t>
      </w:r>
      <w:r>
        <w:t>B.</w:t>
      </w:r>
      <w:r>
        <w:rPr>
          <w:spacing w:val="-10"/>
        </w:rPr>
        <w:t xml:space="preserve"> </w:t>
      </w:r>
      <w:r>
        <w:t>tannims</w:t>
      </w:r>
      <w:r>
        <w:rPr>
          <w:spacing w:val="-7"/>
        </w:rPr>
        <w:t xml:space="preserve"> </w:t>
      </w:r>
      <w:r>
        <w:t>C.</w:t>
      </w:r>
      <w:r>
        <w:rPr>
          <w:spacing w:val="-7"/>
        </w:rPr>
        <w:t xml:space="preserve"> </w:t>
      </w:r>
      <w:r>
        <w:t>anthocyanins</w:t>
      </w:r>
      <w:r>
        <w:rPr>
          <w:spacing w:val="-7"/>
        </w:rPr>
        <w:t xml:space="preserve"> </w:t>
      </w:r>
      <w:r>
        <w:t>D.</w:t>
      </w:r>
      <w:r>
        <w:rPr>
          <w:spacing w:val="-12"/>
        </w:rPr>
        <w:t xml:space="preserve"> </w:t>
      </w:r>
      <w:r>
        <w:rPr>
          <w:spacing w:val="-2"/>
        </w:rPr>
        <w:t>resins.</w:t>
      </w:r>
    </w:p>
    <w:p w14:paraId="31D0F403" w14:textId="77777777" w:rsidR="00B51F13" w:rsidRDefault="00B51F13">
      <w:pPr>
        <w:pStyle w:val="BodyText"/>
        <w:spacing w:before="20"/>
      </w:pPr>
    </w:p>
    <w:p w14:paraId="382DEC95" w14:textId="77777777" w:rsidR="00B51F13" w:rsidRDefault="00000000">
      <w:pPr>
        <w:pStyle w:val="ListParagraph"/>
        <w:numPr>
          <w:ilvl w:val="0"/>
          <w:numId w:val="52"/>
        </w:numPr>
        <w:tabs>
          <w:tab w:val="left" w:pos="1213"/>
        </w:tabs>
        <w:ind w:left="1213" w:hanging="720"/>
        <w:jc w:val="left"/>
        <w:rPr>
          <w:sz w:val="20"/>
        </w:rPr>
      </w:pPr>
      <w:r>
        <w:rPr>
          <w:sz w:val="20"/>
        </w:rPr>
        <w:t>Etiolation</w:t>
      </w:r>
      <w:r>
        <w:rPr>
          <w:spacing w:val="-7"/>
          <w:sz w:val="20"/>
        </w:rPr>
        <w:t xml:space="preserve"> </w:t>
      </w:r>
      <w:r>
        <w:rPr>
          <w:sz w:val="20"/>
        </w:rPr>
        <w:t>is</w:t>
      </w:r>
      <w:r>
        <w:rPr>
          <w:spacing w:val="-1"/>
          <w:sz w:val="20"/>
        </w:rPr>
        <w:t xml:space="preserve"> </w:t>
      </w:r>
      <w:r>
        <w:rPr>
          <w:sz w:val="20"/>
        </w:rPr>
        <w:t>caused</w:t>
      </w:r>
      <w:r>
        <w:rPr>
          <w:spacing w:val="-3"/>
          <w:sz w:val="20"/>
        </w:rPr>
        <w:t xml:space="preserve"> </w:t>
      </w:r>
      <w:r>
        <w:rPr>
          <w:sz w:val="20"/>
        </w:rPr>
        <w:t>by</w:t>
      </w:r>
      <w:r>
        <w:rPr>
          <w:spacing w:val="-7"/>
          <w:sz w:val="20"/>
        </w:rPr>
        <w:t xml:space="preserve"> </w:t>
      </w:r>
      <w:r>
        <w:rPr>
          <w:sz w:val="20"/>
        </w:rPr>
        <w:t>the</w:t>
      </w:r>
      <w:r>
        <w:rPr>
          <w:spacing w:val="-7"/>
          <w:sz w:val="20"/>
        </w:rPr>
        <w:t xml:space="preserve"> </w:t>
      </w:r>
      <w:r>
        <w:rPr>
          <w:sz w:val="20"/>
        </w:rPr>
        <w:t>influence</w:t>
      </w:r>
      <w:r>
        <w:rPr>
          <w:spacing w:val="-15"/>
          <w:sz w:val="20"/>
        </w:rPr>
        <w:t xml:space="preserve"> </w:t>
      </w:r>
      <w:r>
        <w:rPr>
          <w:spacing w:val="-5"/>
          <w:sz w:val="20"/>
        </w:rPr>
        <w:t>of</w:t>
      </w:r>
    </w:p>
    <w:p w14:paraId="54D9F3A2" w14:textId="77777777" w:rsidR="00B51F13" w:rsidRDefault="00000000">
      <w:pPr>
        <w:pStyle w:val="BodyText"/>
        <w:spacing w:before="10"/>
        <w:ind w:left="1213"/>
      </w:pPr>
      <w:r>
        <w:rPr>
          <w:spacing w:val="-2"/>
        </w:rPr>
        <w:t>A.</w:t>
      </w:r>
      <w:r>
        <w:t xml:space="preserve"> </w:t>
      </w:r>
      <w:r>
        <w:rPr>
          <w:spacing w:val="-2"/>
        </w:rPr>
        <w:t>mineral</w:t>
      </w:r>
      <w:r>
        <w:rPr>
          <w:spacing w:val="-8"/>
        </w:rPr>
        <w:t xml:space="preserve"> </w:t>
      </w:r>
      <w:r>
        <w:rPr>
          <w:spacing w:val="-2"/>
        </w:rPr>
        <w:t>salts</w:t>
      </w:r>
      <w:r>
        <w:rPr>
          <w:spacing w:val="-13"/>
        </w:rPr>
        <w:t xml:space="preserve"> </w:t>
      </w:r>
      <w:r>
        <w:rPr>
          <w:spacing w:val="-2"/>
        </w:rPr>
        <w:t>B.</w:t>
      </w:r>
      <w:r>
        <w:rPr>
          <w:spacing w:val="-14"/>
        </w:rPr>
        <w:t xml:space="preserve"> </w:t>
      </w:r>
      <w:r>
        <w:rPr>
          <w:spacing w:val="-2"/>
        </w:rPr>
        <w:t>water</w:t>
      </w:r>
      <w:r>
        <w:rPr>
          <w:spacing w:val="-11"/>
        </w:rPr>
        <w:t xml:space="preserve"> </w:t>
      </w:r>
      <w:r>
        <w:rPr>
          <w:spacing w:val="-2"/>
        </w:rPr>
        <w:t>C.</w:t>
      </w:r>
      <w:r>
        <w:rPr>
          <w:spacing w:val="-12"/>
        </w:rPr>
        <w:t xml:space="preserve"> </w:t>
      </w:r>
      <w:r>
        <w:rPr>
          <w:spacing w:val="-2"/>
        </w:rPr>
        <w:t>carbondioxide</w:t>
      </w:r>
      <w:r>
        <w:rPr>
          <w:spacing w:val="-13"/>
        </w:rPr>
        <w:t xml:space="preserve"> </w:t>
      </w:r>
      <w:r>
        <w:rPr>
          <w:spacing w:val="-2"/>
        </w:rPr>
        <w:t>D.</w:t>
      </w:r>
      <w:r>
        <w:rPr>
          <w:spacing w:val="-12"/>
        </w:rPr>
        <w:t xml:space="preserve"> </w:t>
      </w:r>
      <w:r>
        <w:rPr>
          <w:spacing w:val="-2"/>
        </w:rPr>
        <w:t>light.</w:t>
      </w:r>
    </w:p>
    <w:p w14:paraId="48647015" w14:textId="77777777" w:rsidR="00B51F13" w:rsidRDefault="00B51F13">
      <w:pPr>
        <w:pStyle w:val="BodyText"/>
        <w:spacing w:before="20"/>
      </w:pPr>
    </w:p>
    <w:p w14:paraId="502CB47D" w14:textId="77777777" w:rsidR="00B51F13" w:rsidRDefault="00000000">
      <w:pPr>
        <w:pStyle w:val="ListParagraph"/>
        <w:numPr>
          <w:ilvl w:val="0"/>
          <w:numId w:val="52"/>
        </w:numPr>
        <w:tabs>
          <w:tab w:val="left" w:pos="1213"/>
        </w:tabs>
        <w:ind w:left="1213" w:hanging="720"/>
        <w:jc w:val="left"/>
        <w:rPr>
          <w:sz w:val="20"/>
        </w:rPr>
      </w:pPr>
      <w:r>
        <w:rPr>
          <w:sz w:val="20"/>
        </w:rPr>
        <w:t>Muscles</w:t>
      </w:r>
      <w:r>
        <w:rPr>
          <w:spacing w:val="-7"/>
          <w:sz w:val="20"/>
        </w:rPr>
        <w:t xml:space="preserve"> </w:t>
      </w:r>
      <w:r>
        <w:rPr>
          <w:sz w:val="20"/>
        </w:rPr>
        <w:t>are</w:t>
      </w:r>
      <w:r>
        <w:rPr>
          <w:spacing w:val="-5"/>
          <w:sz w:val="20"/>
        </w:rPr>
        <w:t xml:space="preserve"> </w:t>
      </w:r>
      <w:r>
        <w:rPr>
          <w:sz w:val="20"/>
        </w:rPr>
        <w:t>indirectly</w:t>
      </w:r>
      <w:r>
        <w:rPr>
          <w:spacing w:val="-5"/>
          <w:sz w:val="20"/>
        </w:rPr>
        <w:t xml:space="preserve"> </w:t>
      </w:r>
      <w:r>
        <w:rPr>
          <w:sz w:val="20"/>
        </w:rPr>
        <w:t>attached</w:t>
      </w:r>
      <w:r>
        <w:rPr>
          <w:spacing w:val="-4"/>
          <w:sz w:val="20"/>
        </w:rPr>
        <w:t xml:space="preserve"> </w:t>
      </w:r>
      <w:r>
        <w:rPr>
          <w:sz w:val="20"/>
        </w:rPr>
        <w:t>to</w:t>
      </w:r>
      <w:r>
        <w:rPr>
          <w:spacing w:val="-5"/>
          <w:sz w:val="20"/>
        </w:rPr>
        <w:t xml:space="preserve"> </w:t>
      </w:r>
      <w:r>
        <w:rPr>
          <w:sz w:val="20"/>
        </w:rPr>
        <w:t>bones</w:t>
      </w:r>
      <w:r>
        <w:rPr>
          <w:spacing w:val="-1"/>
          <w:sz w:val="20"/>
        </w:rPr>
        <w:t xml:space="preserve"> </w:t>
      </w:r>
      <w:r>
        <w:rPr>
          <w:sz w:val="20"/>
        </w:rPr>
        <w:t>by</w:t>
      </w:r>
      <w:r>
        <w:rPr>
          <w:spacing w:val="-9"/>
          <w:sz w:val="20"/>
        </w:rPr>
        <w:t xml:space="preserve"> </w:t>
      </w:r>
      <w:r>
        <w:rPr>
          <w:sz w:val="20"/>
        </w:rPr>
        <w:t>means</w:t>
      </w:r>
      <w:r>
        <w:rPr>
          <w:spacing w:val="-5"/>
          <w:sz w:val="20"/>
        </w:rPr>
        <w:t xml:space="preserve"> of</w:t>
      </w:r>
    </w:p>
    <w:p w14:paraId="5E14F799" w14:textId="77777777" w:rsidR="00B51F13" w:rsidRDefault="00000000">
      <w:pPr>
        <w:pStyle w:val="BodyText"/>
        <w:spacing w:before="10"/>
        <w:ind w:left="1213"/>
      </w:pPr>
      <w:r>
        <w:t>A.</w:t>
      </w:r>
      <w:r>
        <w:rPr>
          <w:spacing w:val="-13"/>
        </w:rPr>
        <w:t xml:space="preserve"> </w:t>
      </w:r>
      <w:r>
        <w:t>ligaments</w:t>
      </w:r>
      <w:r>
        <w:rPr>
          <w:spacing w:val="-12"/>
        </w:rPr>
        <w:t xml:space="preserve"> </w:t>
      </w:r>
      <w:r>
        <w:t>B.</w:t>
      </w:r>
      <w:r>
        <w:rPr>
          <w:spacing w:val="-13"/>
        </w:rPr>
        <w:t xml:space="preserve"> </w:t>
      </w:r>
      <w:r>
        <w:t>membranes</w:t>
      </w:r>
      <w:r>
        <w:rPr>
          <w:spacing w:val="-12"/>
        </w:rPr>
        <w:t xml:space="preserve"> </w:t>
      </w:r>
      <w:r>
        <w:t>C.</w:t>
      </w:r>
      <w:r>
        <w:rPr>
          <w:spacing w:val="-12"/>
        </w:rPr>
        <w:t xml:space="preserve"> </w:t>
      </w:r>
      <w:r>
        <w:t>tendons</w:t>
      </w:r>
      <w:r>
        <w:rPr>
          <w:spacing w:val="-13"/>
        </w:rPr>
        <w:t xml:space="preserve"> </w:t>
      </w:r>
      <w:r>
        <w:t>D.</w:t>
      </w:r>
      <w:r>
        <w:rPr>
          <w:spacing w:val="-12"/>
        </w:rPr>
        <w:t xml:space="preserve"> </w:t>
      </w:r>
      <w:r>
        <w:rPr>
          <w:spacing w:val="-2"/>
        </w:rPr>
        <w:t>sultures.</w:t>
      </w:r>
    </w:p>
    <w:p w14:paraId="656BA0C4" w14:textId="77777777" w:rsidR="00B51F13" w:rsidRDefault="00B51F13">
      <w:pPr>
        <w:pStyle w:val="BodyText"/>
        <w:spacing w:before="20"/>
      </w:pPr>
    </w:p>
    <w:p w14:paraId="6D036687" w14:textId="77777777" w:rsidR="00B51F13" w:rsidRDefault="00000000">
      <w:pPr>
        <w:pStyle w:val="Heading2"/>
        <w:ind w:left="1213"/>
      </w:pPr>
      <w:r>
        <w:t>Use</w:t>
      </w:r>
      <w:r>
        <w:rPr>
          <w:spacing w:val="-5"/>
        </w:rPr>
        <w:t xml:space="preserve"> </w:t>
      </w:r>
      <w:r>
        <w:t>the</w:t>
      </w:r>
      <w:r>
        <w:rPr>
          <w:spacing w:val="-4"/>
        </w:rPr>
        <w:t xml:space="preserve"> </w:t>
      </w:r>
      <w:r>
        <w:t>figure</w:t>
      </w:r>
      <w:r>
        <w:rPr>
          <w:spacing w:val="-4"/>
        </w:rPr>
        <w:t xml:space="preserve"> </w:t>
      </w:r>
      <w:r>
        <w:t>below</w:t>
      </w:r>
      <w:r>
        <w:rPr>
          <w:spacing w:val="-4"/>
        </w:rPr>
        <w:t xml:space="preserve"> </w:t>
      </w:r>
      <w:r>
        <w:t>to</w:t>
      </w:r>
      <w:r>
        <w:rPr>
          <w:spacing w:val="-2"/>
        </w:rPr>
        <w:t xml:space="preserve"> </w:t>
      </w:r>
      <w:r>
        <w:t>answer</w:t>
      </w:r>
      <w:r>
        <w:rPr>
          <w:spacing w:val="-4"/>
        </w:rPr>
        <w:t xml:space="preserve"> </w:t>
      </w:r>
      <w:r>
        <w:t>questions</w:t>
      </w:r>
      <w:r>
        <w:rPr>
          <w:spacing w:val="-5"/>
        </w:rPr>
        <w:t xml:space="preserve"> </w:t>
      </w:r>
      <w:r>
        <w:t>27</w:t>
      </w:r>
      <w:r>
        <w:rPr>
          <w:spacing w:val="-3"/>
        </w:rPr>
        <w:t xml:space="preserve"> </w:t>
      </w:r>
      <w:r>
        <w:t>and</w:t>
      </w:r>
      <w:r>
        <w:rPr>
          <w:spacing w:val="-4"/>
        </w:rPr>
        <w:t xml:space="preserve"> </w:t>
      </w:r>
      <w:r>
        <w:rPr>
          <w:spacing w:val="-5"/>
        </w:rPr>
        <w:t>28.</w:t>
      </w:r>
    </w:p>
    <w:p w14:paraId="36813564" w14:textId="77777777" w:rsidR="00B51F13" w:rsidRDefault="00000000">
      <w:pPr>
        <w:pStyle w:val="BodyText"/>
        <w:spacing w:before="9"/>
        <w:rPr>
          <w:b/>
          <w:sz w:val="5"/>
        </w:rPr>
      </w:pPr>
      <w:r>
        <w:rPr>
          <w:noProof/>
        </w:rPr>
        <w:drawing>
          <wp:anchor distT="0" distB="0" distL="0" distR="0" simplePos="0" relativeHeight="487608832" behindDoc="1" locked="0" layoutInCell="1" allowOverlap="1" wp14:anchorId="48AB9964" wp14:editId="7A286758">
            <wp:simplePos x="0" y="0"/>
            <wp:positionH relativeFrom="page">
              <wp:posOffset>4529454</wp:posOffset>
            </wp:positionH>
            <wp:positionV relativeFrom="paragraph">
              <wp:posOffset>57472</wp:posOffset>
            </wp:positionV>
            <wp:extent cx="2374539" cy="1624202"/>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29" cstate="print"/>
                    <a:stretch>
                      <a:fillRect/>
                    </a:stretch>
                  </pic:blipFill>
                  <pic:spPr>
                    <a:xfrm>
                      <a:off x="0" y="0"/>
                      <a:ext cx="2374539" cy="1624202"/>
                    </a:xfrm>
                    <a:prstGeom prst="rect">
                      <a:avLst/>
                    </a:prstGeom>
                  </pic:spPr>
                </pic:pic>
              </a:graphicData>
            </a:graphic>
          </wp:anchor>
        </w:drawing>
      </w:r>
    </w:p>
    <w:p w14:paraId="15EA09FC" w14:textId="77777777" w:rsidR="00B51F13" w:rsidRDefault="00000000">
      <w:pPr>
        <w:pStyle w:val="ListParagraph"/>
        <w:numPr>
          <w:ilvl w:val="0"/>
          <w:numId w:val="52"/>
        </w:numPr>
        <w:tabs>
          <w:tab w:val="left" w:pos="1213"/>
        </w:tabs>
        <w:ind w:left="1213" w:hanging="720"/>
        <w:jc w:val="left"/>
        <w:rPr>
          <w:sz w:val="20"/>
        </w:rPr>
      </w:pPr>
      <w:r>
        <w:rPr>
          <w:sz w:val="20"/>
        </w:rPr>
        <w:t>Which</w:t>
      </w:r>
      <w:r>
        <w:rPr>
          <w:spacing w:val="-3"/>
          <w:sz w:val="20"/>
        </w:rPr>
        <w:t xml:space="preserve"> </w:t>
      </w:r>
      <w:r>
        <w:rPr>
          <w:sz w:val="20"/>
        </w:rPr>
        <w:t>structure</w:t>
      </w:r>
      <w:r>
        <w:rPr>
          <w:spacing w:val="-1"/>
          <w:sz w:val="20"/>
        </w:rPr>
        <w:t xml:space="preserve"> </w:t>
      </w:r>
      <w:r>
        <w:rPr>
          <w:sz w:val="20"/>
        </w:rPr>
        <w:t>is</w:t>
      </w:r>
      <w:r>
        <w:rPr>
          <w:spacing w:val="1"/>
          <w:sz w:val="20"/>
        </w:rPr>
        <w:t xml:space="preserve"> </w:t>
      </w:r>
      <w:r>
        <w:rPr>
          <w:sz w:val="20"/>
        </w:rPr>
        <w:t>the</w:t>
      </w:r>
      <w:r>
        <w:rPr>
          <w:spacing w:val="-4"/>
          <w:sz w:val="20"/>
        </w:rPr>
        <w:t xml:space="preserve"> </w:t>
      </w:r>
      <w:r>
        <w:rPr>
          <w:spacing w:val="-2"/>
          <w:sz w:val="20"/>
        </w:rPr>
        <w:t>glomerulus?</w:t>
      </w:r>
    </w:p>
    <w:p w14:paraId="4E8DB50E" w14:textId="77777777" w:rsidR="00B51F13" w:rsidRDefault="00000000">
      <w:pPr>
        <w:pStyle w:val="ListParagraph"/>
        <w:numPr>
          <w:ilvl w:val="1"/>
          <w:numId w:val="51"/>
        </w:numPr>
        <w:tabs>
          <w:tab w:val="left" w:pos="1933"/>
          <w:tab w:val="left" w:pos="2687"/>
          <w:tab w:val="left" w:pos="3374"/>
        </w:tabs>
        <w:spacing w:before="10"/>
        <w:jc w:val="left"/>
        <w:rPr>
          <w:sz w:val="20"/>
        </w:rPr>
      </w:pPr>
      <w:r>
        <w:rPr>
          <w:spacing w:val="-5"/>
          <w:sz w:val="20"/>
        </w:rPr>
        <w:t>B.3</w:t>
      </w:r>
      <w:r>
        <w:rPr>
          <w:sz w:val="20"/>
        </w:rPr>
        <w:tab/>
      </w:r>
      <w:r>
        <w:rPr>
          <w:spacing w:val="-5"/>
          <w:sz w:val="20"/>
        </w:rPr>
        <w:t>C.</w:t>
      </w:r>
      <w:r>
        <w:rPr>
          <w:spacing w:val="-17"/>
          <w:sz w:val="20"/>
        </w:rPr>
        <w:t xml:space="preserve"> </w:t>
      </w:r>
      <w:r>
        <w:rPr>
          <w:spacing w:val="-10"/>
          <w:sz w:val="20"/>
        </w:rPr>
        <w:t>2</w:t>
      </w:r>
      <w:r>
        <w:rPr>
          <w:sz w:val="20"/>
        </w:rPr>
        <w:tab/>
      </w:r>
      <w:r>
        <w:rPr>
          <w:spacing w:val="-4"/>
          <w:sz w:val="20"/>
        </w:rPr>
        <w:t>D.1.</w:t>
      </w:r>
    </w:p>
    <w:p w14:paraId="2D67AFE1" w14:textId="77777777" w:rsidR="00B51F13" w:rsidRDefault="00B51F13">
      <w:pPr>
        <w:pStyle w:val="BodyText"/>
        <w:spacing w:before="20"/>
      </w:pPr>
    </w:p>
    <w:p w14:paraId="7DD323C0" w14:textId="77777777" w:rsidR="00B51F13" w:rsidRDefault="00000000">
      <w:pPr>
        <w:pStyle w:val="ListParagraph"/>
        <w:numPr>
          <w:ilvl w:val="0"/>
          <w:numId w:val="52"/>
        </w:numPr>
        <w:tabs>
          <w:tab w:val="left" w:pos="719"/>
        </w:tabs>
        <w:ind w:left="719" w:right="388"/>
        <w:rPr>
          <w:sz w:val="20"/>
        </w:rPr>
      </w:pPr>
      <w:r>
        <w:rPr>
          <w:spacing w:val="-6"/>
          <w:sz w:val="20"/>
        </w:rPr>
        <w:t>Ifthe</w:t>
      </w:r>
      <w:r>
        <w:rPr>
          <w:spacing w:val="-23"/>
          <w:sz w:val="20"/>
        </w:rPr>
        <w:t xml:space="preserve"> </w:t>
      </w:r>
      <w:r>
        <w:rPr>
          <w:spacing w:val="-6"/>
          <w:sz w:val="20"/>
        </w:rPr>
        <w:t>bloodis</w:t>
      </w:r>
      <w:r>
        <w:rPr>
          <w:spacing w:val="-28"/>
          <w:sz w:val="20"/>
        </w:rPr>
        <w:t xml:space="preserve"> </w:t>
      </w:r>
      <w:r>
        <w:rPr>
          <w:spacing w:val="-6"/>
          <w:sz w:val="20"/>
        </w:rPr>
        <w:t>tooconcentrated,</w:t>
      </w:r>
      <w:r>
        <w:rPr>
          <w:spacing w:val="-17"/>
          <w:sz w:val="20"/>
        </w:rPr>
        <w:t xml:space="preserve"> </w:t>
      </w:r>
      <w:r>
        <w:rPr>
          <w:spacing w:val="-6"/>
          <w:sz w:val="20"/>
        </w:rPr>
        <w:t>more</w:t>
      </w:r>
      <w:r>
        <w:rPr>
          <w:spacing w:val="2"/>
          <w:sz w:val="20"/>
        </w:rPr>
        <w:t xml:space="preserve"> </w:t>
      </w:r>
      <w:r>
        <w:rPr>
          <w:spacing w:val="-6"/>
          <w:sz w:val="20"/>
        </w:rPr>
        <w:t>water</w:t>
      </w:r>
      <w:r>
        <w:rPr>
          <w:spacing w:val="-26"/>
          <w:sz w:val="20"/>
        </w:rPr>
        <w:t xml:space="preserve"> </w:t>
      </w:r>
      <w:r>
        <w:rPr>
          <w:spacing w:val="-6"/>
          <w:sz w:val="20"/>
        </w:rPr>
        <w:t>is</w:t>
      </w:r>
      <w:r>
        <w:rPr>
          <w:spacing w:val="-21"/>
          <w:sz w:val="20"/>
        </w:rPr>
        <w:t xml:space="preserve"> </w:t>
      </w:r>
      <w:r>
        <w:rPr>
          <w:spacing w:val="-6"/>
          <w:sz w:val="20"/>
        </w:rPr>
        <w:t>absorbedfrom</w:t>
      </w:r>
    </w:p>
    <w:p w14:paraId="280F74DD" w14:textId="77777777" w:rsidR="00B51F13" w:rsidRDefault="00000000">
      <w:pPr>
        <w:pStyle w:val="BodyText"/>
        <w:spacing w:before="10"/>
        <w:ind w:left="1213"/>
      </w:pPr>
      <w:r>
        <w:rPr>
          <w:spacing w:val="-4"/>
        </w:rPr>
        <w:t>A.</w:t>
      </w:r>
      <w:r>
        <w:rPr>
          <w:spacing w:val="-23"/>
        </w:rPr>
        <w:t xml:space="preserve"> </w:t>
      </w:r>
      <w:r>
        <w:rPr>
          <w:spacing w:val="-4"/>
        </w:rPr>
        <w:t>5</w:t>
      </w:r>
      <w:r>
        <w:rPr>
          <w:spacing w:val="-15"/>
        </w:rPr>
        <w:t xml:space="preserve"> </w:t>
      </w:r>
      <w:r>
        <w:rPr>
          <w:spacing w:val="-4"/>
        </w:rPr>
        <w:t>B.4</w:t>
      </w:r>
      <w:r>
        <w:rPr>
          <w:spacing w:val="-20"/>
        </w:rPr>
        <w:t xml:space="preserve"> </w:t>
      </w:r>
      <w:r>
        <w:rPr>
          <w:spacing w:val="-4"/>
        </w:rPr>
        <w:t>C.3</w:t>
      </w:r>
      <w:r>
        <w:rPr>
          <w:spacing w:val="-16"/>
        </w:rPr>
        <w:t xml:space="preserve"> </w:t>
      </w:r>
      <w:r>
        <w:rPr>
          <w:spacing w:val="-5"/>
        </w:rPr>
        <w:t>D.1</w:t>
      </w:r>
    </w:p>
    <w:p w14:paraId="7402FC5A" w14:textId="77777777" w:rsidR="00B51F13" w:rsidRDefault="00B51F13">
      <w:pPr>
        <w:pStyle w:val="BodyText"/>
        <w:spacing w:before="20"/>
      </w:pPr>
    </w:p>
    <w:p w14:paraId="31980022" w14:textId="77777777" w:rsidR="00B51F13" w:rsidRDefault="00000000">
      <w:pPr>
        <w:pStyle w:val="ListParagraph"/>
        <w:numPr>
          <w:ilvl w:val="0"/>
          <w:numId w:val="52"/>
        </w:numPr>
        <w:tabs>
          <w:tab w:val="left" w:pos="1213"/>
        </w:tabs>
        <w:spacing w:line="249" w:lineRule="auto"/>
        <w:ind w:left="1213" w:right="372" w:hanging="720"/>
        <w:jc w:val="left"/>
        <w:rPr>
          <w:sz w:val="20"/>
        </w:rPr>
      </w:pPr>
      <w:r>
        <w:rPr>
          <w:spacing w:val="-4"/>
          <w:sz w:val="20"/>
        </w:rPr>
        <w:t>During</w:t>
      </w:r>
      <w:r>
        <w:rPr>
          <w:sz w:val="20"/>
        </w:rPr>
        <w:t xml:space="preserve"> </w:t>
      </w:r>
      <w:r>
        <w:rPr>
          <w:spacing w:val="-4"/>
          <w:sz w:val="20"/>
        </w:rPr>
        <w:t>mammalian embryo</w:t>
      </w:r>
      <w:r>
        <w:rPr>
          <w:spacing w:val="-12"/>
          <w:sz w:val="20"/>
        </w:rPr>
        <w:t xml:space="preserve"> </w:t>
      </w:r>
      <w:r>
        <w:rPr>
          <w:spacing w:val="-4"/>
          <w:sz w:val="20"/>
        </w:rPr>
        <w:t>development,</w:t>
      </w:r>
      <w:r>
        <w:rPr>
          <w:spacing w:val="-7"/>
          <w:sz w:val="20"/>
        </w:rPr>
        <w:t xml:space="preserve"> </w:t>
      </w:r>
      <w:r>
        <w:rPr>
          <w:spacing w:val="-4"/>
          <w:sz w:val="20"/>
        </w:rPr>
        <w:t xml:space="preserve">large amount </w:t>
      </w:r>
      <w:r>
        <w:rPr>
          <w:sz w:val="20"/>
        </w:rPr>
        <w:t>of oestrogen and progesterone are produced in</w:t>
      </w:r>
      <w:r>
        <w:rPr>
          <w:spacing w:val="40"/>
          <w:sz w:val="20"/>
        </w:rPr>
        <w:t xml:space="preserve"> </w:t>
      </w:r>
      <w:r>
        <w:rPr>
          <w:sz w:val="20"/>
        </w:rPr>
        <w:t>the</w:t>
      </w:r>
    </w:p>
    <w:p w14:paraId="2F49E082" w14:textId="77777777" w:rsidR="00B51F13" w:rsidRDefault="00000000">
      <w:pPr>
        <w:pStyle w:val="BodyText"/>
        <w:spacing w:line="229" w:lineRule="exact"/>
        <w:ind w:left="1213"/>
      </w:pPr>
      <w:r>
        <w:rPr>
          <w:spacing w:val="-6"/>
        </w:rPr>
        <w:t>A.</w:t>
      </w:r>
      <w:r>
        <w:rPr>
          <w:spacing w:val="-9"/>
        </w:rPr>
        <w:t xml:space="preserve"> </w:t>
      </w:r>
      <w:r>
        <w:rPr>
          <w:spacing w:val="-6"/>
        </w:rPr>
        <w:t>umbilicalcord</w:t>
      </w:r>
      <w:r>
        <w:rPr>
          <w:spacing w:val="-14"/>
        </w:rPr>
        <w:t xml:space="preserve"> </w:t>
      </w:r>
      <w:r>
        <w:rPr>
          <w:spacing w:val="-6"/>
        </w:rPr>
        <w:t>B.</w:t>
      </w:r>
      <w:r>
        <w:rPr>
          <w:spacing w:val="-17"/>
        </w:rPr>
        <w:t xml:space="preserve"> </w:t>
      </w:r>
      <w:r>
        <w:rPr>
          <w:spacing w:val="-6"/>
        </w:rPr>
        <w:t>amnion</w:t>
      </w:r>
      <w:r>
        <w:rPr>
          <w:spacing w:val="-13"/>
        </w:rPr>
        <w:t xml:space="preserve"> </w:t>
      </w:r>
      <w:r>
        <w:rPr>
          <w:spacing w:val="-6"/>
        </w:rPr>
        <w:t>C.</w:t>
      </w:r>
      <w:r>
        <w:rPr>
          <w:spacing w:val="-15"/>
        </w:rPr>
        <w:t xml:space="preserve"> </w:t>
      </w:r>
      <w:r>
        <w:rPr>
          <w:spacing w:val="-6"/>
        </w:rPr>
        <w:t>placenta D.</w:t>
      </w:r>
      <w:r>
        <w:rPr>
          <w:spacing w:val="-13"/>
        </w:rPr>
        <w:t xml:space="preserve"> </w:t>
      </w:r>
      <w:r>
        <w:rPr>
          <w:spacing w:val="-6"/>
        </w:rPr>
        <w:t>amnioticfluid.</w:t>
      </w:r>
    </w:p>
    <w:p w14:paraId="4036B1FE" w14:textId="77777777" w:rsidR="00B51F13" w:rsidRDefault="00B51F13">
      <w:pPr>
        <w:spacing w:line="229" w:lineRule="exact"/>
        <w:sectPr w:rsidR="00B51F13">
          <w:pgSz w:w="12240" w:h="15840"/>
          <w:pgMar w:top="240" w:right="360" w:bottom="280" w:left="560" w:header="720" w:footer="720" w:gutter="0"/>
          <w:cols w:num="2" w:space="720" w:equalWidth="0">
            <w:col w:w="5350" w:space="78"/>
            <w:col w:w="5892"/>
          </w:cols>
        </w:sectPr>
      </w:pPr>
    </w:p>
    <w:p w14:paraId="0D574427" w14:textId="77777777" w:rsidR="00B51F13" w:rsidRDefault="00000000">
      <w:pPr>
        <w:pStyle w:val="ListParagraph"/>
        <w:numPr>
          <w:ilvl w:val="0"/>
          <w:numId w:val="52"/>
        </w:numPr>
        <w:tabs>
          <w:tab w:val="left" w:pos="343"/>
        </w:tabs>
        <w:spacing w:before="78"/>
        <w:ind w:left="343" w:hanging="186"/>
        <w:jc w:val="left"/>
        <w:rPr>
          <w:sz w:val="16"/>
        </w:rPr>
      </w:pPr>
      <w:r>
        <w:rPr>
          <w:noProof/>
        </w:rPr>
        <w:drawing>
          <wp:anchor distT="0" distB="0" distL="0" distR="0" simplePos="0" relativeHeight="15751680" behindDoc="0" locked="0" layoutInCell="1" allowOverlap="1" wp14:anchorId="7B1188E3" wp14:editId="6ABD5849">
            <wp:simplePos x="0" y="0"/>
            <wp:positionH relativeFrom="page">
              <wp:posOffset>911225</wp:posOffset>
            </wp:positionH>
            <wp:positionV relativeFrom="paragraph">
              <wp:posOffset>151764</wp:posOffset>
            </wp:positionV>
            <wp:extent cx="1834514" cy="165163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30" cstate="print"/>
                    <a:stretch>
                      <a:fillRect/>
                    </a:stretch>
                  </pic:blipFill>
                  <pic:spPr>
                    <a:xfrm>
                      <a:off x="0" y="0"/>
                      <a:ext cx="1834514" cy="1651634"/>
                    </a:xfrm>
                    <a:prstGeom prst="rect">
                      <a:avLst/>
                    </a:prstGeom>
                  </pic:spPr>
                </pic:pic>
              </a:graphicData>
            </a:graphic>
          </wp:anchor>
        </w:drawing>
      </w:r>
      <w:r>
        <w:rPr>
          <w:sz w:val="18"/>
        </w:rPr>
        <w:t>​</w:t>
      </w:r>
    </w:p>
    <w:p w14:paraId="67DE4EB4" w14:textId="77777777" w:rsidR="00B51F13" w:rsidRDefault="00B51F13">
      <w:pPr>
        <w:pStyle w:val="BodyText"/>
        <w:rPr>
          <w:sz w:val="18"/>
        </w:rPr>
      </w:pPr>
    </w:p>
    <w:p w14:paraId="567E349E" w14:textId="77777777" w:rsidR="00B51F13" w:rsidRDefault="00B51F13">
      <w:pPr>
        <w:pStyle w:val="BodyText"/>
        <w:rPr>
          <w:sz w:val="18"/>
        </w:rPr>
      </w:pPr>
    </w:p>
    <w:p w14:paraId="42B57A73" w14:textId="77777777" w:rsidR="00B51F13" w:rsidRDefault="00B51F13">
      <w:pPr>
        <w:pStyle w:val="BodyText"/>
        <w:rPr>
          <w:sz w:val="18"/>
        </w:rPr>
      </w:pPr>
    </w:p>
    <w:p w14:paraId="47275A94" w14:textId="77777777" w:rsidR="00B51F13" w:rsidRDefault="00B51F13">
      <w:pPr>
        <w:pStyle w:val="BodyText"/>
        <w:rPr>
          <w:sz w:val="18"/>
        </w:rPr>
      </w:pPr>
    </w:p>
    <w:p w14:paraId="4BCAC093" w14:textId="77777777" w:rsidR="00B51F13" w:rsidRDefault="00B51F13">
      <w:pPr>
        <w:pStyle w:val="BodyText"/>
        <w:rPr>
          <w:sz w:val="18"/>
        </w:rPr>
      </w:pPr>
    </w:p>
    <w:p w14:paraId="3C4A94F4" w14:textId="77777777" w:rsidR="00B51F13" w:rsidRDefault="00B51F13">
      <w:pPr>
        <w:pStyle w:val="BodyText"/>
        <w:rPr>
          <w:sz w:val="18"/>
        </w:rPr>
      </w:pPr>
    </w:p>
    <w:p w14:paraId="14412E68" w14:textId="77777777" w:rsidR="00B51F13" w:rsidRDefault="00B51F13">
      <w:pPr>
        <w:pStyle w:val="BodyText"/>
        <w:rPr>
          <w:sz w:val="18"/>
        </w:rPr>
      </w:pPr>
    </w:p>
    <w:p w14:paraId="239E167D" w14:textId="77777777" w:rsidR="00B51F13" w:rsidRDefault="00B51F13">
      <w:pPr>
        <w:pStyle w:val="BodyText"/>
        <w:rPr>
          <w:sz w:val="18"/>
        </w:rPr>
      </w:pPr>
    </w:p>
    <w:p w14:paraId="02D17090" w14:textId="77777777" w:rsidR="00B51F13" w:rsidRDefault="00B51F13">
      <w:pPr>
        <w:pStyle w:val="BodyText"/>
        <w:rPr>
          <w:sz w:val="18"/>
        </w:rPr>
      </w:pPr>
    </w:p>
    <w:p w14:paraId="37D7EBCD" w14:textId="77777777" w:rsidR="00B51F13" w:rsidRDefault="00B51F13">
      <w:pPr>
        <w:pStyle w:val="BodyText"/>
        <w:rPr>
          <w:sz w:val="18"/>
        </w:rPr>
      </w:pPr>
    </w:p>
    <w:p w14:paraId="717DE6BF" w14:textId="77777777" w:rsidR="00B51F13" w:rsidRDefault="00B51F13">
      <w:pPr>
        <w:pStyle w:val="BodyText"/>
        <w:rPr>
          <w:sz w:val="18"/>
        </w:rPr>
      </w:pPr>
    </w:p>
    <w:p w14:paraId="060A24FA" w14:textId="77777777" w:rsidR="00B51F13" w:rsidRDefault="00B51F13">
      <w:pPr>
        <w:pStyle w:val="BodyText"/>
        <w:spacing w:before="166"/>
        <w:rPr>
          <w:sz w:val="18"/>
        </w:rPr>
      </w:pPr>
    </w:p>
    <w:p w14:paraId="4E393A66" w14:textId="77777777" w:rsidR="00B51F13" w:rsidRDefault="00000000">
      <w:pPr>
        <w:pStyle w:val="BodyText"/>
        <w:ind w:left="880"/>
      </w:pPr>
      <w:r>
        <w:t>The</w:t>
      </w:r>
      <w:r>
        <w:rPr>
          <w:spacing w:val="-4"/>
        </w:rPr>
        <w:t xml:space="preserve"> </w:t>
      </w:r>
      <w:r>
        <w:t>type</w:t>
      </w:r>
      <w:r>
        <w:rPr>
          <w:spacing w:val="-6"/>
        </w:rPr>
        <w:t xml:space="preserve"> </w:t>
      </w:r>
      <w:r>
        <w:t>of</w:t>
      </w:r>
      <w:r>
        <w:rPr>
          <w:spacing w:val="-4"/>
        </w:rPr>
        <w:t xml:space="preserve"> </w:t>
      </w:r>
      <w:r>
        <w:t>placentation</w:t>
      </w:r>
      <w:r>
        <w:rPr>
          <w:spacing w:val="-3"/>
        </w:rPr>
        <w:t xml:space="preserve"> </w:t>
      </w:r>
      <w:r>
        <w:t>shown</w:t>
      </w:r>
      <w:r>
        <w:rPr>
          <w:spacing w:val="-3"/>
        </w:rPr>
        <w:t xml:space="preserve"> </w:t>
      </w:r>
      <w:r>
        <w:t>in</w:t>
      </w:r>
      <w:r>
        <w:rPr>
          <w:spacing w:val="-3"/>
        </w:rPr>
        <w:t xml:space="preserve"> </w:t>
      </w:r>
      <w:r>
        <w:t>the</w:t>
      </w:r>
      <w:r>
        <w:rPr>
          <w:spacing w:val="-4"/>
        </w:rPr>
        <w:t xml:space="preserve"> </w:t>
      </w:r>
      <w:r>
        <w:t>figure</w:t>
      </w:r>
      <w:r>
        <w:rPr>
          <w:spacing w:val="-4"/>
        </w:rPr>
        <w:t xml:space="preserve"> </w:t>
      </w:r>
      <w:r>
        <w:t>above</w:t>
      </w:r>
      <w:r>
        <w:rPr>
          <w:spacing w:val="-6"/>
        </w:rPr>
        <w:t xml:space="preserve"> </w:t>
      </w:r>
      <w:r>
        <w:rPr>
          <w:spacing w:val="-5"/>
        </w:rPr>
        <w:t>is</w:t>
      </w:r>
    </w:p>
    <w:p w14:paraId="04824203" w14:textId="77777777" w:rsidR="00B51F13" w:rsidRDefault="00000000">
      <w:pPr>
        <w:pStyle w:val="BodyText"/>
        <w:spacing w:before="10"/>
        <w:ind w:left="878"/>
      </w:pPr>
      <w:r>
        <w:t>A.</w:t>
      </w:r>
      <w:r>
        <w:rPr>
          <w:spacing w:val="-9"/>
        </w:rPr>
        <w:t xml:space="preserve"> </w:t>
      </w:r>
      <w:r>
        <w:t>parietal</w:t>
      </w:r>
      <w:r>
        <w:rPr>
          <w:spacing w:val="-6"/>
        </w:rPr>
        <w:t xml:space="preserve"> </w:t>
      </w:r>
      <w:r>
        <w:t>B.</w:t>
      </w:r>
      <w:r>
        <w:rPr>
          <w:spacing w:val="-12"/>
        </w:rPr>
        <w:t xml:space="preserve"> </w:t>
      </w:r>
      <w:r>
        <w:t>marginal</w:t>
      </w:r>
      <w:r>
        <w:rPr>
          <w:spacing w:val="-7"/>
        </w:rPr>
        <w:t xml:space="preserve"> </w:t>
      </w:r>
      <w:r>
        <w:t>C.</w:t>
      </w:r>
      <w:r>
        <w:rPr>
          <w:spacing w:val="-7"/>
        </w:rPr>
        <w:t xml:space="preserve"> </w:t>
      </w:r>
      <w:r>
        <w:t>axile</w:t>
      </w:r>
      <w:r>
        <w:rPr>
          <w:spacing w:val="-6"/>
        </w:rPr>
        <w:t xml:space="preserve"> </w:t>
      </w:r>
      <w:r>
        <w:t>D.</w:t>
      </w:r>
      <w:r>
        <w:rPr>
          <w:spacing w:val="6"/>
        </w:rPr>
        <w:t xml:space="preserve"> </w:t>
      </w:r>
      <w:r>
        <w:t>free-</w:t>
      </w:r>
      <w:r>
        <w:rPr>
          <w:spacing w:val="-2"/>
        </w:rPr>
        <w:t>central.</w:t>
      </w:r>
    </w:p>
    <w:p w14:paraId="142B103C" w14:textId="77777777" w:rsidR="00B51F13" w:rsidRDefault="00B51F13">
      <w:pPr>
        <w:pStyle w:val="BodyText"/>
        <w:spacing w:before="20"/>
      </w:pPr>
    </w:p>
    <w:p w14:paraId="531A888A" w14:textId="77777777" w:rsidR="00B51F13" w:rsidRDefault="00000000">
      <w:pPr>
        <w:pStyle w:val="ListParagraph"/>
        <w:numPr>
          <w:ilvl w:val="0"/>
          <w:numId w:val="52"/>
        </w:numPr>
        <w:tabs>
          <w:tab w:val="left" w:pos="877"/>
        </w:tabs>
        <w:ind w:left="877" w:hanging="717"/>
        <w:jc w:val="left"/>
        <w:rPr>
          <w:sz w:val="20"/>
        </w:rPr>
      </w:pPr>
      <w:r>
        <w:rPr>
          <w:spacing w:val="-8"/>
          <w:sz w:val="20"/>
        </w:rPr>
        <w:t>Fruitswhich</w:t>
      </w:r>
      <w:r>
        <w:rPr>
          <w:spacing w:val="6"/>
          <w:sz w:val="20"/>
        </w:rPr>
        <w:t xml:space="preserve"> </w:t>
      </w:r>
      <w:r>
        <w:rPr>
          <w:spacing w:val="-8"/>
          <w:sz w:val="20"/>
        </w:rPr>
        <w:t>developwithoutfertilization</w:t>
      </w:r>
      <w:r>
        <w:rPr>
          <w:spacing w:val="2"/>
          <w:sz w:val="20"/>
        </w:rPr>
        <w:t xml:space="preserve"> </w:t>
      </w:r>
      <w:r>
        <w:rPr>
          <w:spacing w:val="-8"/>
          <w:sz w:val="20"/>
        </w:rPr>
        <w:t>aredescribed</w:t>
      </w:r>
      <w:r>
        <w:rPr>
          <w:spacing w:val="-14"/>
          <w:sz w:val="20"/>
        </w:rPr>
        <w:t xml:space="preserve"> </w:t>
      </w:r>
      <w:r>
        <w:rPr>
          <w:spacing w:val="-8"/>
          <w:sz w:val="20"/>
        </w:rPr>
        <w:t>as</w:t>
      </w:r>
    </w:p>
    <w:p w14:paraId="3BF4FF8F" w14:textId="77777777" w:rsidR="00B51F13" w:rsidRDefault="00000000">
      <w:pPr>
        <w:pStyle w:val="BodyText"/>
        <w:spacing w:before="10"/>
        <w:ind w:left="878"/>
      </w:pPr>
      <w:r>
        <w:rPr>
          <w:spacing w:val="-2"/>
        </w:rPr>
        <w:t>A.</w:t>
      </w:r>
      <w:r>
        <w:rPr>
          <w:spacing w:val="3"/>
        </w:rPr>
        <w:t xml:space="preserve"> </w:t>
      </w:r>
      <w:r>
        <w:rPr>
          <w:spacing w:val="-2"/>
        </w:rPr>
        <w:t>simple</w:t>
      </w:r>
      <w:r>
        <w:rPr>
          <w:spacing w:val="-19"/>
        </w:rPr>
        <w:t xml:space="preserve"> </w:t>
      </w:r>
      <w:r>
        <w:rPr>
          <w:spacing w:val="-2"/>
        </w:rPr>
        <w:t>B.</w:t>
      </w:r>
      <w:r>
        <w:rPr>
          <w:spacing w:val="-8"/>
        </w:rPr>
        <w:t xml:space="preserve"> </w:t>
      </w:r>
      <w:r>
        <w:rPr>
          <w:spacing w:val="-2"/>
        </w:rPr>
        <w:t>pathenocarpic</w:t>
      </w:r>
      <w:r>
        <w:rPr>
          <w:spacing w:val="23"/>
        </w:rPr>
        <w:t xml:space="preserve"> </w:t>
      </w:r>
      <w:r>
        <w:rPr>
          <w:spacing w:val="-2"/>
        </w:rPr>
        <w:t>C.</w:t>
      </w:r>
      <w:r>
        <w:rPr>
          <w:spacing w:val="-10"/>
        </w:rPr>
        <w:t xml:space="preserve"> </w:t>
      </w:r>
      <w:r>
        <w:rPr>
          <w:spacing w:val="-2"/>
        </w:rPr>
        <w:t>aggregate</w:t>
      </w:r>
      <w:r>
        <w:rPr>
          <w:spacing w:val="-8"/>
        </w:rPr>
        <w:t xml:space="preserve"> </w:t>
      </w:r>
      <w:r>
        <w:rPr>
          <w:spacing w:val="-2"/>
        </w:rPr>
        <w:t>D.</w:t>
      </w:r>
      <w:r>
        <w:rPr>
          <w:spacing w:val="-11"/>
        </w:rPr>
        <w:t xml:space="preserve"> </w:t>
      </w:r>
      <w:r>
        <w:rPr>
          <w:spacing w:val="-2"/>
        </w:rPr>
        <w:t>compound</w:t>
      </w:r>
    </w:p>
    <w:p w14:paraId="40FCDA3B" w14:textId="77777777" w:rsidR="00B51F13" w:rsidRDefault="00B51F13">
      <w:pPr>
        <w:pStyle w:val="BodyText"/>
        <w:spacing w:before="20"/>
      </w:pPr>
    </w:p>
    <w:p w14:paraId="3F4CD5A3" w14:textId="77777777" w:rsidR="00B51F13" w:rsidRDefault="00000000">
      <w:pPr>
        <w:pStyle w:val="ListParagraph"/>
        <w:numPr>
          <w:ilvl w:val="0"/>
          <w:numId w:val="52"/>
        </w:numPr>
        <w:tabs>
          <w:tab w:val="left" w:pos="877"/>
          <w:tab w:val="left" w:pos="880"/>
        </w:tabs>
        <w:spacing w:line="252" w:lineRule="auto"/>
        <w:ind w:right="473" w:hanging="721"/>
        <w:jc w:val="left"/>
        <w:rPr>
          <w:sz w:val="20"/>
        </w:rPr>
      </w:pPr>
      <w:r>
        <w:rPr>
          <w:sz w:val="20"/>
        </w:rPr>
        <w:t>The</w:t>
      </w:r>
      <w:r>
        <w:rPr>
          <w:spacing w:val="-7"/>
          <w:sz w:val="20"/>
        </w:rPr>
        <w:t xml:space="preserve"> </w:t>
      </w:r>
      <w:r>
        <w:rPr>
          <w:sz w:val="20"/>
        </w:rPr>
        <w:t>elephant</w:t>
      </w:r>
      <w:r>
        <w:rPr>
          <w:spacing w:val="-10"/>
          <w:sz w:val="20"/>
        </w:rPr>
        <w:t xml:space="preserve"> </w:t>
      </w:r>
      <w:r>
        <w:rPr>
          <w:sz w:val="20"/>
        </w:rPr>
        <w:t>grass</w:t>
      </w:r>
      <w:r>
        <w:rPr>
          <w:spacing w:val="-8"/>
          <w:sz w:val="20"/>
        </w:rPr>
        <w:t xml:space="preserve"> </w:t>
      </w:r>
      <w:r>
        <w:rPr>
          <w:sz w:val="20"/>
        </w:rPr>
        <w:t>is</w:t>
      </w:r>
      <w:r>
        <w:rPr>
          <w:spacing w:val="-8"/>
          <w:sz w:val="20"/>
        </w:rPr>
        <w:t xml:space="preserve"> </w:t>
      </w:r>
      <w:r>
        <w:rPr>
          <w:sz w:val="20"/>
        </w:rPr>
        <w:t>propagated</w:t>
      </w:r>
      <w:r>
        <w:rPr>
          <w:spacing w:val="-6"/>
          <w:sz w:val="20"/>
        </w:rPr>
        <w:t xml:space="preserve"> </w:t>
      </w:r>
      <w:r>
        <w:rPr>
          <w:sz w:val="20"/>
        </w:rPr>
        <w:t>vegetatively</w:t>
      </w:r>
      <w:r>
        <w:rPr>
          <w:spacing w:val="-4"/>
          <w:sz w:val="20"/>
        </w:rPr>
        <w:t xml:space="preserve"> </w:t>
      </w:r>
      <w:r>
        <w:rPr>
          <w:sz w:val="20"/>
        </w:rPr>
        <w:t>by means</w:t>
      </w:r>
      <w:r>
        <w:rPr>
          <w:spacing w:val="-15"/>
          <w:sz w:val="20"/>
        </w:rPr>
        <w:t xml:space="preserve"> </w:t>
      </w:r>
      <w:r>
        <w:rPr>
          <w:sz w:val="20"/>
        </w:rPr>
        <w:t>of</w:t>
      </w:r>
    </w:p>
    <w:p w14:paraId="01AC9DA5" w14:textId="77777777" w:rsidR="00B51F13" w:rsidRDefault="00000000">
      <w:pPr>
        <w:pStyle w:val="BodyText"/>
        <w:tabs>
          <w:tab w:val="left" w:pos="1812"/>
          <w:tab w:val="left" w:pos="3710"/>
        </w:tabs>
        <w:spacing w:line="225" w:lineRule="exact"/>
        <w:ind w:left="878"/>
      </w:pPr>
      <w:r>
        <w:t>A.</w:t>
      </w:r>
      <w:r>
        <w:rPr>
          <w:spacing w:val="-2"/>
        </w:rPr>
        <w:t xml:space="preserve"> corms</w:t>
      </w:r>
      <w:r>
        <w:tab/>
        <w:t>B.</w:t>
      </w:r>
      <w:r>
        <w:rPr>
          <w:spacing w:val="-4"/>
        </w:rPr>
        <w:t xml:space="preserve"> </w:t>
      </w:r>
      <w:r>
        <w:t>bulbs</w:t>
      </w:r>
      <w:r>
        <w:rPr>
          <w:spacing w:val="79"/>
          <w:w w:val="150"/>
        </w:rPr>
        <w:t xml:space="preserve"> </w:t>
      </w:r>
      <w:r>
        <w:t>C.</w:t>
      </w:r>
      <w:r>
        <w:rPr>
          <w:spacing w:val="3"/>
        </w:rPr>
        <w:t xml:space="preserve"> </w:t>
      </w:r>
      <w:r>
        <w:rPr>
          <w:spacing w:val="-2"/>
        </w:rPr>
        <w:t>suckers</w:t>
      </w:r>
      <w:r>
        <w:tab/>
        <w:t>D.</w:t>
      </w:r>
      <w:r>
        <w:rPr>
          <w:spacing w:val="-2"/>
        </w:rPr>
        <w:t xml:space="preserve"> solons.</w:t>
      </w:r>
    </w:p>
    <w:p w14:paraId="562864BC" w14:textId="77777777" w:rsidR="00B51F13" w:rsidRDefault="00B51F13">
      <w:pPr>
        <w:pStyle w:val="BodyText"/>
        <w:spacing w:before="20"/>
      </w:pPr>
    </w:p>
    <w:p w14:paraId="66AD5710" w14:textId="77777777" w:rsidR="00B51F13" w:rsidRDefault="00000000">
      <w:pPr>
        <w:pStyle w:val="Heading2"/>
      </w:pPr>
      <w:r>
        <w:rPr>
          <w:spacing w:val="-2"/>
        </w:rPr>
        <w:t>Use</w:t>
      </w:r>
      <w:r>
        <w:rPr>
          <w:spacing w:val="-6"/>
        </w:rPr>
        <w:t xml:space="preserve"> </w:t>
      </w:r>
      <w:r>
        <w:rPr>
          <w:spacing w:val="-2"/>
        </w:rPr>
        <w:t>the</w:t>
      </w:r>
      <w:r>
        <w:rPr>
          <w:spacing w:val="-9"/>
        </w:rPr>
        <w:t xml:space="preserve"> </w:t>
      </w:r>
      <w:r>
        <w:rPr>
          <w:spacing w:val="-2"/>
        </w:rPr>
        <w:t>figure</w:t>
      </w:r>
      <w:r>
        <w:rPr>
          <w:spacing w:val="-9"/>
        </w:rPr>
        <w:t xml:space="preserve"> </w:t>
      </w:r>
      <w:r>
        <w:rPr>
          <w:spacing w:val="-2"/>
        </w:rPr>
        <w:t>below</w:t>
      </w:r>
      <w:r>
        <w:rPr>
          <w:spacing w:val="-1"/>
        </w:rPr>
        <w:t xml:space="preserve"> </w:t>
      </w:r>
      <w:r>
        <w:rPr>
          <w:spacing w:val="-2"/>
        </w:rPr>
        <w:t>to</w:t>
      </w:r>
      <w:r>
        <w:rPr>
          <w:spacing w:val="-3"/>
        </w:rPr>
        <w:t xml:space="preserve"> </w:t>
      </w:r>
      <w:r>
        <w:rPr>
          <w:spacing w:val="-2"/>
        </w:rPr>
        <w:t>answer</w:t>
      </w:r>
      <w:r>
        <w:t xml:space="preserve"> </w:t>
      </w:r>
      <w:r>
        <w:rPr>
          <w:spacing w:val="-2"/>
        </w:rPr>
        <w:t>questions</w:t>
      </w:r>
      <w:r>
        <w:rPr>
          <w:spacing w:val="-10"/>
        </w:rPr>
        <w:t xml:space="preserve"> </w:t>
      </w:r>
      <w:r>
        <w:rPr>
          <w:spacing w:val="-2"/>
        </w:rPr>
        <w:t>27</w:t>
      </w:r>
      <w:r>
        <w:rPr>
          <w:spacing w:val="-8"/>
        </w:rPr>
        <w:t xml:space="preserve"> </w:t>
      </w:r>
      <w:r>
        <w:rPr>
          <w:spacing w:val="-2"/>
        </w:rPr>
        <w:t>and</w:t>
      </w:r>
      <w:r>
        <w:rPr>
          <w:spacing w:val="-6"/>
        </w:rPr>
        <w:t xml:space="preserve"> </w:t>
      </w:r>
      <w:r>
        <w:rPr>
          <w:spacing w:val="-5"/>
        </w:rPr>
        <w:t>28.</w:t>
      </w:r>
    </w:p>
    <w:p w14:paraId="22F1FEB2" w14:textId="77777777" w:rsidR="00B51F13" w:rsidRDefault="00000000">
      <w:pPr>
        <w:pStyle w:val="BodyText"/>
        <w:spacing w:before="10"/>
        <w:rPr>
          <w:b/>
          <w:sz w:val="17"/>
        </w:rPr>
      </w:pPr>
      <w:r>
        <w:rPr>
          <w:noProof/>
        </w:rPr>
        <w:drawing>
          <wp:anchor distT="0" distB="0" distL="0" distR="0" simplePos="0" relativeHeight="487609344" behindDoc="1" locked="0" layoutInCell="1" allowOverlap="1" wp14:anchorId="7CF0D10B" wp14:editId="3D907BBF">
            <wp:simplePos x="0" y="0"/>
            <wp:positionH relativeFrom="page">
              <wp:posOffset>865505</wp:posOffset>
            </wp:positionH>
            <wp:positionV relativeFrom="paragraph">
              <wp:posOffset>146179</wp:posOffset>
            </wp:positionV>
            <wp:extent cx="2715391" cy="1311973"/>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31" cstate="print"/>
                    <a:stretch>
                      <a:fillRect/>
                    </a:stretch>
                  </pic:blipFill>
                  <pic:spPr>
                    <a:xfrm>
                      <a:off x="0" y="0"/>
                      <a:ext cx="2715391" cy="1311973"/>
                    </a:xfrm>
                    <a:prstGeom prst="rect">
                      <a:avLst/>
                    </a:prstGeom>
                  </pic:spPr>
                </pic:pic>
              </a:graphicData>
            </a:graphic>
          </wp:anchor>
        </w:drawing>
      </w:r>
    </w:p>
    <w:p w14:paraId="38C4AC23" w14:textId="77777777" w:rsidR="00B51F13" w:rsidRDefault="00000000">
      <w:pPr>
        <w:pStyle w:val="ListParagraph"/>
        <w:numPr>
          <w:ilvl w:val="0"/>
          <w:numId w:val="52"/>
        </w:numPr>
        <w:tabs>
          <w:tab w:val="left" w:pos="877"/>
        </w:tabs>
        <w:spacing w:before="86"/>
        <w:ind w:left="877" w:hanging="717"/>
        <w:jc w:val="left"/>
        <w:rPr>
          <w:sz w:val="20"/>
        </w:rPr>
      </w:pPr>
      <w:r>
        <w:rPr>
          <w:sz w:val="20"/>
        </w:rPr>
        <w:t>All</w:t>
      </w:r>
      <w:r>
        <w:rPr>
          <w:spacing w:val="-7"/>
          <w:sz w:val="20"/>
        </w:rPr>
        <w:t xml:space="preserve"> </w:t>
      </w:r>
      <w:r>
        <w:rPr>
          <w:sz w:val="20"/>
        </w:rPr>
        <w:t>the</w:t>
      </w:r>
      <w:r>
        <w:rPr>
          <w:spacing w:val="-9"/>
          <w:sz w:val="20"/>
        </w:rPr>
        <w:t xml:space="preserve"> </w:t>
      </w:r>
      <w:r>
        <w:rPr>
          <w:sz w:val="20"/>
        </w:rPr>
        <w:t>cell</w:t>
      </w:r>
      <w:r>
        <w:rPr>
          <w:spacing w:val="-3"/>
          <w:sz w:val="20"/>
        </w:rPr>
        <w:t xml:space="preserve"> </w:t>
      </w:r>
      <w:r>
        <w:rPr>
          <w:sz w:val="20"/>
        </w:rPr>
        <w:t>bodies</w:t>
      </w:r>
      <w:r>
        <w:rPr>
          <w:spacing w:val="-10"/>
          <w:sz w:val="20"/>
        </w:rPr>
        <w:t xml:space="preserve"> </w:t>
      </w:r>
      <w:r>
        <w:rPr>
          <w:sz w:val="20"/>
        </w:rPr>
        <w:t>in</w:t>
      </w:r>
      <w:r>
        <w:rPr>
          <w:spacing w:val="-4"/>
          <w:sz w:val="20"/>
        </w:rPr>
        <w:t xml:space="preserve"> </w:t>
      </w:r>
      <w:r>
        <w:rPr>
          <w:sz w:val="20"/>
        </w:rPr>
        <w:t>the</w:t>
      </w:r>
      <w:r>
        <w:rPr>
          <w:spacing w:val="-7"/>
          <w:sz w:val="20"/>
        </w:rPr>
        <w:t xml:space="preserve"> </w:t>
      </w:r>
      <w:r>
        <w:rPr>
          <w:sz w:val="20"/>
        </w:rPr>
        <w:t>spinal</w:t>
      </w:r>
      <w:r>
        <w:rPr>
          <w:spacing w:val="-7"/>
          <w:sz w:val="20"/>
        </w:rPr>
        <w:t xml:space="preserve"> </w:t>
      </w:r>
      <w:r>
        <w:rPr>
          <w:sz w:val="20"/>
        </w:rPr>
        <w:t>cord</w:t>
      </w:r>
      <w:r>
        <w:rPr>
          <w:spacing w:val="-2"/>
          <w:sz w:val="20"/>
        </w:rPr>
        <w:t xml:space="preserve"> </w:t>
      </w:r>
      <w:r>
        <w:rPr>
          <w:sz w:val="20"/>
        </w:rPr>
        <w:t>are</w:t>
      </w:r>
      <w:r>
        <w:rPr>
          <w:spacing w:val="-13"/>
          <w:sz w:val="20"/>
        </w:rPr>
        <w:t xml:space="preserve"> </w:t>
      </w:r>
      <w:r>
        <w:rPr>
          <w:sz w:val="20"/>
        </w:rPr>
        <w:t>found</w:t>
      </w:r>
      <w:r>
        <w:rPr>
          <w:spacing w:val="-1"/>
          <w:sz w:val="20"/>
        </w:rPr>
        <w:t xml:space="preserve"> </w:t>
      </w:r>
      <w:r>
        <w:rPr>
          <w:spacing w:val="-5"/>
          <w:sz w:val="20"/>
        </w:rPr>
        <w:t>in</w:t>
      </w:r>
    </w:p>
    <w:p w14:paraId="6C0C7A67" w14:textId="77777777" w:rsidR="00B51F13" w:rsidRDefault="00000000">
      <w:pPr>
        <w:pStyle w:val="BodyText"/>
        <w:tabs>
          <w:tab w:val="left" w:pos="1597"/>
          <w:tab w:val="left" w:pos="2317"/>
          <w:tab w:val="left" w:pos="3037"/>
        </w:tabs>
        <w:spacing w:before="10"/>
        <w:ind w:left="880"/>
      </w:pPr>
      <w:r>
        <w:rPr>
          <w:spacing w:val="-5"/>
        </w:rPr>
        <w:t>A.1</w:t>
      </w:r>
      <w:r>
        <w:tab/>
      </w:r>
      <w:r>
        <w:rPr>
          <w:spacing w:val="-5"/>
        </w:rPr>
        <w:t>B.2</w:t>
      </w:r>
      <w:r>
        <w:tab/>
      </w:r>
      <w:r>
        <w:rPr>
          <w:spacing w:val="-5"/>
        </w:rPr>
        <w:t>C.3</w:t>
      </w:r>
      <w:r>
        <w:tab/>
      </w:r>
      <w:r>
        <w:rPr>
          <w:spacing w:val="-5"/>
        </w:rPr>
        <w:t>D.4</w:t>
      </w:r>
    </w:p>
    <w:p w14:paraId="35C0AA65" w14:textId="77777777" w:rsidR="00B51F13" w:rsidRDefault="00B51F13">
      <w:pPr>
        <w:pStyle w:val="BodyText"/>
        <w:spacing w:before="20"/>
      </w:pPr>
    </w:p>
    <w:p w14:paraId="3B55AA9A" w14:textId="77777777" w:rsidR="00B51F13" w:rsidRDefault="00000000">
      <w:pPr>
        <w:pStyle w:val="ListParagraph"/>
        <w:numPr>
          <w:ilvl w:val="0"/>
          <w:numId w:val="52"/>
        </w:numPr>
        <w:tabs>
          <w:tab w:val="left" w:pos="877"/>
        </w:tabs>
        <w:ind w:left="877" w:hanging="717"/>
        <w:jc w:val="left"/>
        <w:rPr>
          <w:sz w:val="20"/>
        </w:rPr>
      </w:pPr>
      <w:r>
        <w:rPr>
          <w:sz w:val="20"/>
        </w:rPr>
        <w:t>In</w:t>
      </w:r>
      <w:r>
        <w:rPr>
          <w:spacing w:val="-6"/>
          <w:sz w:val="20"/>
        </w:rPr>
        <w:t xml:space="preserve"> </w:t>
      </w:r>
      <w:r>
        <w:rPr>
          <w:sz w:val="20"/>
        </w:rPr>
        <w:t>a</w:t>
      </w:r>
      <w:r>
        <w:rPr>
          <w:spacing w:val="-5"/>
          <w:sz w:val="20"/>
        </w:rPr>
        <w:t xml:space="preserve"> </w:t>
      </w:r>
      <w:r>
        <w:rPr>
          <w:sz w:val="20"/>
        </w:rPr>
        <w:t>reflex</w:t>
      </w:r>
      <w:r>
        <w:rPr>
          <w:spacing w:val="-9"/>
          <w:sz w:val="20"/>
        </w:rPr>
        <w:t xml:space="preserve"> </w:t>
      </w:r>
      <w:r>
        <w:rPr>
          <w:sz w:val="20"/>
        </w:rPr>
        <w:t>action,</w:t>
      </w:r>
      <w:r>
        <w:rPr>
          <w:spacing w:val="-6"/>
          <w:sz w:val="20"/>
        </w:rPr>
        <w:t xml:space="preserve"> </w:t>
      </w:r>
      <w:r>
        <w:rPr>
          <w:sz w:val="20"/>
        </w:rPr>
        <w:t>impulse</w:t>
      </w:r>
      <w:r>
        <w:rPr>
          <w:spacing w:val="-4"/>
          <w:sz w:val="20"/>
        </w:rPr>
        <w:t xml:space="preserve"> </w:t>
      </w:r>
      <w:r>
        <w:rPr>
          <w:spacing w:val="-2"/>
          <w:sz w:val="20"/>
        </w:rPr>
        <w:t>flowsfrom</w:t>
      </w:r>
    </w:p>
    <w:p w14:paraId="607E9B7A" w14:textId="77777777" w:rsidR="00B51F13" w:rsidRDefault="00000000">
      <w:pPr>
        <w:pStyle w:val="BodyText"/>
        <w:tabs>
          <w:tab w:val="left" w:pos="1780"/>
          <w:tab w:val="left" w:pos="2651"/>
          <w:tab w:val="left" w:pos="3583"/>
        </w:tabs>
        <w:spacing w:before="10"/>
        <w:ind w:left="878"/>
      </w:pPr>
      <w:r>
        <w:t>A.</w:t>
      </w:r>
      <w:r>
        <w:rPr>
          <w:spacing w:val="5"/>
        </w:rPr>
        <w:t xml:space="preserve"> </w:t>
      </w:r>
      <w:r>
        <w:t>1</w:t>
      </w:r>
      <w:r>
        <w:rPr>
          <w:spacing w:val="-4"/>
        </w:rPr>
        <w:t xml:space="preserve"> </w:t>
      </w:r>
      <w:r>
        <w:t>to</w:t>
      </w:r>
      <w:r>
        <w:rPr>
          <w:spacing w:val="-4"/>
        </w:rPr>
        <w:t xml:space="preserve"> </w:t>
      </w:r>
      <w:r>
        <w:rPr>
          <w:spacing w:val="-10"/>
        </w:rPr>
        <w:t>2</w:t>
      </w:r>
      <w:r>
        <w:tab/>
      </w:r>
      <w:r>
        <w:rPr>
          <w:spacing w:val="-2"/>
        </w:rPr>
        <w:t>B.</w:t>
      </w:r>
      <w:r>
        <w:rPr>
          <w:spacing w:val="-7"/>
        </w:rPr>
        <w:t xml:space="preserve"> </w:t>
      </w:r>
      <w:r>
        <w:rPr>
          <w:spacing w:val="-2"/>
        </w:rPr>
        <w:t>2</w:t>
      </w:r>
      <w:r>
        <w:rPr>
          <w:spacing w:val="-13"/>
        </w:rPr>
        <w:t xml:space="preserve"> </w:t>
      </w:r>
      <w:r>
        <w:rPr>
          <w:spacing w:val="-2"/>
        </w:rPr>
        <w:t>to</w:t>
      </w:r>
      <w:r>
        <w:rPr>
          <w:spacing w:val="-11"/>
        </w:rPr>
        <w:t xml:space="preserve"> </w:t>
      </w:r>
      <w:r>
        <w:rPr>
          <w:spacing w:val="-10"/>
        </w:rPr>
        <w:t>1</w:t>
      </w:r>
      <w:r>
        <w:tab/>
        <w:t>C.</w:t>
      </w:r>
      <w:r>
        <w:rPr>
          <w:spacing w:val="-3"/>
        </w:rPr>
        <w:t xml:space="preserve"> </w:t>
      </w:r>
      <w:r>
        <w:t>4</w:t>
      </w:r>
      <w:r>
        <w:rPr>
          <w:spacing w:val="-5"/>
        </w:rPr>
        <w:t xml:space="preserve"> </w:t>
      </w:r>
      <w:r>
        <w:t>to</w:t>
      </w:r>
      <w:r>
        <w:rPr>
          <w:spacing w:val="-13"/>
        </w:rPr>
        <w:t xml:space="preserve"> </w:t>
      </w:r>
      <w:r>
        <w:rPr>
          <w:spacing w:val="-12"/>
        </w:rPr>
        <w:t>1</w:t>
      </w:r>
      <w:r>
        <w:tab/>
        <w:t>D.</w:t>
      </w:r>
      <w:r>
        <w:rPr>
          <w:spacing w:val="-2"/>
        </w:rPr>
        <w:t xml:space="preserve"> </w:t>
      </w:r>
      <w:r>
        <w:t>4 to</w:t>
      </w:r>
      <w:r>
        <w:rPr>
          <w:spacing w:val="-20"/>
        </w:rPr>
        <w:t xml:space="preserve"> </w:t>
      </w:r>
      <w:r>
        <w:rPr>
          <w:spacing w:val="-10"/>
        </w:rPr>
        <w:t>2</w:t>
      </w:r>
    </w:p>
    <w:p w14:paraId="741F86BC" w14:textId="77777777" w:rsidR="00B51F13" w:rsidRDefault="00B51F13">
      <w:pPr>
        <w:pStyle w:val="BodyText"/>
        <w:spacing w:before="20"/>
      </w:pPr>
    </w:p>
    <w:p w14:paraId="7880DE51" w14:textId="77777777" w:rsidR="00B51F13" w:rsidRDefault="00000000">
      <w:pPr>
        <w:pStyle w:val="ListParagraph"/>
        <w:numPr>
          <w:ilvl w:val="0"/>
          <w:numId w:val="52"/>
        </w:numPr>
        <w:tabs>
          <w:tab w:val="left" w:pos="720"/>
        </w:tabs>
        <w:ind w:left="720" w:right="38" w:hanging="720"/>
        <w:rPr>
          <w:sz w:val="20"/>
        </w:rPr>
      </w:pPr>
      <w:r>
        <w:rPr>
          <w:spacing w:val="-2"/>
          <w:sz w:val="20"/>
        </w:rPr>
        <w:t>The</w:t>
      </w:r>
      <w:r>
        <w:rPr>
          <w:spacing w:val="-16"/>
          <w:sz w:val="20"/>
        </w:rPr>
        <w:t xml:space="preserve"> </w:t>
      </w:r>
      <w:r>
        <w:rPr>
          <w:spacing w:val="-2"/>
          <w:sz w:val="20"/>
        </w:rPr>
        <w:t>part</w:t>
      </w:r>
      <w:r>
        <w:rPr>
          <w:spacing w:val="2"/>
          <w:sz w:val="20"/>
        </w:rPr>
        <w:t xml:space="preserve"> </w:t>
      </w:r>
      <w:r>
        <w:rPr>
          <w:spacing w:val="-2"/>
          <w:sz w:val="20"/>
        </w:rPr>
        <w:t>of</w:t>
      </w:r>
      <w:r>
        <w:rPr>
          <w:spacing w:val="-15"/>
          <w:sz w:val="20"/>
        </w:rPr>
        <w:t xml:space="preserve"> </w:t>
      </w:r>
      <w:r>
        <w:rPr>
          <w:spacing w:val="-2"/>
          <w:sz w:val="20"/>
        </w:rPr>
        <w:t>the</w:t>
      </w:r>
      <w:r>
        <w:rPr>
          <w:spacing w:val="-16"/>
          <w:sz w:val="20"/>
        </w:rPr>
        <w:t xml:space="preserve"> </w:t>
      </w:r>
      <w:r>
        <w:rPr>
          <w:spacing w:val="-2"/>
          <w:sz w:val="20"/>
        </w:rPr>
        <w:t>ear</w:t>
      </w:r>
      <w:r>
        <w:rPr>
          <w:sz w:val="20"/>
        </w:rPr>
        <w:t xml:space="preserve"> </w:t>
      </w:r>
      <w:r>
        <w:rPr>
          <w:spacing w:val="-2"/>
          <w:sz w:val="20"/>
        </w:rPr>
        <w:t>that</w:t>
      </w:r>
      <w:r>
        <w:rPr>
          <w:spacing w:val="2"/>
          <w:sz w:val="20"/>
        </w:rPr>
        <w:t xml:space="preserve"> </w:t>
      </w:r>
      <w:r>
        <w:rPr>
          <w:spacing w:val="-2"/>
          <w:sz w:val="20"/>
        </w:rPr>
        <w:t>is</w:t>
      </w:r>
      <w:r>
        <w:rPr>
          <w:spacing w:val="-16"/>
          <w:sz w:val="20"/>
        </w:rPr>
        <w:t xml:space="preserve"> </w:t>
      </w:r>
      <w:r>
        <w:rPr>
          <w:spacing w:val="-2"/>
          <w:sz w:val="20"/>
        </w:rPr>
        <w:t>concerned</w:t>
      </w:r>
      <w:r>
        <w:rPr>
          <w:spacing w:val="-3"/>
          <w:sz w:val="20"/>
        </w:rPr>
        <w:t xml:space="preserve"> </w:t>
      </w:r>
      <w:r>
        <w:rPr>
          <w:spacing w:val="-2"/>
          <w:sz w:val="20"/>
        </w:rPr>
        <w:t>with balance</w:t>
      </w:r>
      <w:r>
        <w:rPr>
          <w:spacing w:val="-5"/>
          <w:sz w:val="20"/>
        </w:rPr>
        <w:t xml:space="preserve"> </w:t>
      </w:r>
      <w:r>
        <w:rPr>
          <w:spacing w:val="-2"/>
          <w:sz w:val="20"/>
        </w:rPr>
        <w:t>is</w:t>
      </w:r>
      <w:r>
        <w:rPr>
          <w:spacing w:val="-15"/>
          <w:sz w:val="20"/>
        </w:rPr>
        <w:t xml:space="preserve"> </w:t>
      </w:r>
      <w:r>
        <w:rPr>
          <w:spacing w:val="-5"/>
          <w:sz w:val="20"/>
        </w:rPr>
        <w:t>the</w:t>
      </w:r>
    </w:p>
    <w:p w14:paraId="02DDCBBB" w14:textId="77777777" w:rsidR="00B51F13" w:rsidRDefault="00000000">
      <w:pPr>
        <w:pStyle w:val="BodyText"/>
        <w:spacing w:before="10"/>
        <w:ind w:right="44"/>
        <w:jc w:val="right"/>
      </w:pPr>
      <w:r>
        <w:rPr>
          <w:spacing w:val="-8"/>
        </w:rPr>
        <w:t>A.</w:t>
      </w:r>
      <w:r>
        <w:rPr>
          <w:spacing w:val="-19"/>
        </w:rPr>
        <w:t xml:space="preserve"> </w:t>
      </w:r>
      <w:r>
        <w:rPr>
          <w:spacing w:val="-8"/>
        </w:rPr>
        <w:t>semi-cirularcanalsB.</w:t>
      </w:r>
      <w:r>
        <w:rPr>
          <w:spacing w:val="-21"/>
        </w:rPr>
        <w:t xml:space="preserve"> </w:t>
      </w:r>
      <w:r>
        <w:rPr>
          <w:spacing w:val="-8"/>
        </w:rPr>
        <w:t>incusC.</w:t>
      </w:r>
      <w:r>
        <w:rPr>
          <w:spacing w:val="-27"/>
        </w:rPr>
        <w:t xml:space="preserve"> </w:t>
      </w:r>
      <w:r>
        <w:rPr>
          <w:spacing w:val="-8"/>
        </w:rPr>
        <w:t>malleus</w:t>
      </w:r>
      <w:r>
        <w:rPr>
          <w:spacing w:val="-24"/>
        </w:rPr>
        <w:t xml:space="preserve"> </w:t>
      </w:r>
      <w:r>
        <w:rPr>
          <w:spacing w:val="-8"/>
        </w:rPr>
        <w:t>D.Bastachian</w:t>
      </w:r>
      <w:r>
        <w:rPr>
          <w:spacing w:val="-21"/>
        </w:rPr>
        <w:t xml:space="preserve"> </w:t>
      </w:r>
      <w:r>
        <w:rPr>
          <w:spacing w:val="-8"/>
        </w:rPr>
        <w:t>tube.</w:t>
      </w:r>
    </w:p>
    <w:p w14:paraId="11DD739E" w14:textId="77777777" w:rsidR="00B51F13" w:rsidRDefault="00B51F13">
      <w:pPr>
        <w:pStyle w:val="BodyText"/>
        <w:spacing w:before="20"/>
      </w:pPr>
    </w:p>
    <w:p w14:paraId="77A92E18" w14:textId="77777777" w:rsidR="00B51F13" w:rsidRDefault="00000000">
      <w:pPr>
        <w:pStyle w:val="ListParagraph"/>
        <w:numPr>
          <w:ilvl w:val="0"/>
          <w:numId w:val="52"/>
        </w:numPr>
        <w:tabs>
          <w:tab w:val="left" w:pos="877"/>
          <w:tab w:val="left" w:pos="880"/>
        </w:tabs>
        <w:spacing w:line="247" w:lineRule="auto"/>
        <w:ind w:right="306" w:hanging="721"/>
        <w:jc w:val="left"/>
        <w:rPr>
          <w:sz w:val="20"/>
        </w:rPr>
      </w:pPr>
      <w:r>
        <w:rPr>
          <w:spacing w:val="-4"/>
          <w:sz w:val="20"/>
        </w:rPr>
        <w:t>In</w:t>
      </w:r>
      <w:r>
        <w:rPr>
          <w:spacing w:val="-19"/>
          <w:sz w:val="20"/>
        </w:rPr>
        <w:t xml:space="preserve"> </w:t>
      </w:r>
      <w:r>
        <w:rPr>
          <w:spacing w:val="-4"/>
          <w:sz w:val="20"/>
        </w:rPr>
        <w:t>an</w:t>
      </w:r>
      <w:r>
        <w:rPr>
          <w:spacing w:val="-11"/>
          <w:sz w:val="20"/>
        </w:rPr>
        <w:t xml:space="preserve"> </w:t>
      </w:r>
      <w:r>
        <w:rPr>
          <w:spacing w:val="-4"/>
          <w:sz w:val="20"/>
        </w:rPr>
        <w:t>organismwherethe2nd</w:t>
      </w:r>
      <w:r>
        <w:rPr>
          <w:spacing w:val="-25"/>
          <w:sz w:val="20"/>
        </w:rPr>
        <w:t xml:space="preserve"> </w:t>
      </w:r>
      <w:r>
        <w:rPr>
          <w:spacing w:val="-4"/>
          <w:sz w:val="20"/>
        </w:rPr>
        <w:t>number</w:t>
      </w:r>
      <w:r>
        <w:rPr>
          <w:spacing w:val="24"/>
          <w:sz w:val="20"/>
        </w:rPr>
        <w:t xml:space="preserve"> </w:t>
      </w:r>
      <w:r>
        <w:rPr>
          <w:spacing w:val="-4"/>
          <w:sz w:val="20"/>
        </w:rPr>
        <w:t xml:space="preserve">ofchromosomes </w:t>
      </w:r>
      <w:r>
        <w:rPr>
          <w:spacing w:val="-6"/>
          <w:sz w:val="20"/>
        </w:rPr>
        <w:t>is</w:t>
      </w:r>
      <w:r>
        <w:rPr>
          <w:spacing w:val="-27"/>
          <w:sz w:val="20"/>
        </w:rPr>
        <w:t xml:space="preserve"> </w:t>
      </w:r>
      <w:r>
        <w:rPr>
          <w:spacing w:val="-6"/>
          <w:sz w:val="20"/>
        </w:rPr>
        <w:t>16,</w:t>
      </w:r>
      <w:r>
        <w:rPr>
          <w:spacing w:val="-14"/>
          <w:sz w:val="20"/>
        </w:rPr>
        <w:t xml:space="preserve"> </w:t>
      </w:r>
      <w:r>
        <w:rPr>
          <w:spacing w:val="-6"/>
          <w:sz w:val="20"/>
        </w:rPr>
        <w:t>thenumber</w:t>
      </w:r>
      <w:r>
        <w:rPr>
          <w:spacing w:val="-22"/>
          <w:sz w:val="20"/>
        </w:rPr>
        <w:t xml:space="preserve"> </w:t>
      </w:r>
      <w:r>
        <w:rPr>
          <w:spacing w:val="-6"/>
          <w:sz w:val="20"/>
        </w:rPr>
        <w:t>ofchromosomes</w:t>
      </w:r>
      <w:r>
        <w:rPr>
          <w:spacing w:val="-23"/>
          <w:sz w:val="20"/>
        </w:rPr>
        <w:t xml:space="preserve"> </w:t>
      </w:r>
      <w:r>
        <w:rPr>
          <w:spacing w:val="-6"/>
          <w:sz w:val="20"/>
        </w:rPr>
        <w:t>in</w:t>
      </w:r>
      <w:r>
        <w:rPr>
          <w:spacing w:val="-21"/>
          <w:sz w:val="20"/>
        </w:rPr>
        <w:t xml:space="preserve"> </w:t>
      </w:r>
      <w:r>
        <w:rPr>
          <w:spacing w:val="-6"/>
          <w:sz w:val="20"/>
        </w:rPr>
        <w:t>each</w:t>
      </w:r>
      <w:r>
        <w:rPr>
          <w:spacing w:val="-21"/>
          <w:sz w:val="20"/>
        </w:rPr>
        <w:t xml:space="preserve"> </w:t>
      </w:r>
      <w:r>
        <w:rPr>
          <w:spacing w:val="-6"/>
          <w:sz w:val="20"/>
        </w:rPr>
        <w:t>gametewillbe</w:t>
      </w:r>
    </w:p>
    <w:p w14:paraId="305A3A51" w14:textId="77777777" w:rsidR="00B51F13" w:rsidRDefault="00000000">
      <w:pPr>
        <w:pStyle w:val="BodyText"/>
        <w:tabs>
          <w:tab w:val="left" w:pos="1597"/>
          <w:tab w:val="left" w:pos="2317"/>
          <w:tab w:val="left" w:pos="3037"/>
        </w:tabs>
        <w:spacing w:before="4"/>
        <w:ind w:left="880"/>
      </w:pPr>
      <w:r>
        <w:rPr>
          <w:spacing w:val="-5"/>
        </w:rPr>
        <w:t>A.</w:t>
      </w:r>
      <w:r>
        <w:rPr>
          <w:spacing w:val="-13"/>
        </w:rPr>
        <w:t xml:space="preserve"> </w:t>
      </w:r>
      <w:r>
        <w:rPr>
          <w:spacing w:val="-5"/>
        </w:rPr>
        <w:t>32</w:t>
      </w:r>
      <w:r>
        <w:tab/>
      </w:r>
      <w:r>
        <w:rPr>
          <w:spacing w:val="-7"/>
        </w:rPr>
        <w:t>B.</w:t>
      </w:r>
      <w:r>
        <w:rPr>
          <w:spacing w:val="-28"/>
        </w:rPr>
        <w:t xml:space="preserve"> </w:t>
      </w:r>
      <w:r>
        <w:rPr>
          <w:spacing w:val="-5"/>
        </w:rPr>
        <w:t>16</w:t>
      </w:r>
      <w:r>
        <w:tab/>
      </w:r>
      <w:r>
        <w:rPr>
          <w:spacing w:val="-5"/>
        </w:rPr>
        <w:t>C.8</w:t>
      </w:r>
      <w:r>
        <w:tab/>
      </w:r>
      <w:r>
        <w:rPr>
          <w:spacing w:val="-5"/>
        </w:rPr>
        <w:t>D.</w:t>
      </w:r>
      <w:r>
        <w:rPr>
          <w:spacing w:val="-25"/>
        </w:rPr>
        <w:t xml:space="preserve"> </w:t>
      </w:r>
      <w:r>
        <w:rPr>
          <w:spacing w:val="-10"/>
        </w:rPr>
        <w:t>4</w:t>
      </w:r>
    </w:p>
    <w:p w14:paraId="107C08F9" w14:textId="77777777" w:rsidR="00B51F13" w:rsidRDefault="00B51F13">
      <w:pPr>
        <w:pStyle w:val="BodyText"/>
        <w:spacing w:before="20"/>
      </w:pPr>
    </w:p>
    <w:p w14:paraId="0171003E" w14:textId="77777777" w:rsidR="00B51F13" w:rsidRDefault="00000000">
      <w:pPr>
        <w:pStyle w:val="ListParagraph"/>
        <w:numPr>
          <w:ilvl w:val="0"/>
          <w:numId w:val="52"/>
        </w:numPr>
        <w:tabs>
          <w:tab w:val="left" w:pos="878"/>
        </w:tabs>
        <w:spacing w:line="249" w:lineRule="auto"/>
        <w:ind w:left="878" w:right="64" w:hanging="721"/>
        <w:jc w:val="left"/>
        <w:rPr>
          <w:sz w:val="20"/>
        </w:rPr>
      </w:pPr>
      <w:r>
        <w:rPr>
          <w:noProof/>
        </w:rPr>
        <mc:AlternateContent>
          <mc:Choice Requires="wps">
            <w:drawing>
              <wp:anchor distT="0" distB="0" distL="0" distR="0" simplePos="0" relativeHeight="15751168" behindDoc="0" locked="0" layoutInCell="1" allowOverlap="1" wp14:anchorId="6AE825D3" wp14:editId="67000EE1">
                <wp:simplePos x="0" y="0"/>
                <wp:positionH relativeFrom="page">
                  <wp:posOffset>3266566</wp:posOffset>
                </wp:positionH>
                <wp:positionV relativeFrom="paragraph">
                  <wp:posOffset>437485</wp:posOffset>
                </wp:positionV>
                <wp:extent cx="30480" cy="635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79" y="0"/>
                              </a:moveTo>
                              <a:lnTo>
                                <a:pt x="0" y="0"/>
                              </a:lnTo>
                              <a:lnTo>
                                <a:pt x="0" y="6096"/>
                              </a:lnTo>
                              <a:lnTo>
                                <a:pt x="30479" y="6096"/>
                              </a:lnTo>
                              <a:lnTo>
                                <a:pt x="30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32590" id="Graphic 125" o:spid="_x0000_s1026" style="position:absolute;margin-left:257.2pt;margin-top:34.45pt;width:2.4pt;height:.5pt;z-index:15751168;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" path="m30479,l,,,6096r30479,l30479,xe" fillcolor="black" stroked="f">
                <v:path arrowok="t"/>
                <w10:wrap anchorx="page"/>
              </v:shape>
            </w:pict>
          </mc:Fallback>
        </mc:AlternateContent>
      </w:r>
      <w:r>
        <w:rPr>
          <w:sz w:val="20"/>
        </w:rPr>
        <w:t>What would be the result of the first filial generation (F</w:t>
      </w:r>
      <w:r>
        <w:rPr>
          <w:sz w:val="20"/>
          <w:vertAlign w:val="subscript"/>
        </w:rPr>
        <w:t>1</w:t>
      </w:r>
      <w:r>
        <w:rPr>
          <w:sz w:val="20"/>
        </w:rPr>
        <w:t>) and the second filial generation (F</w:t>
      </w:r>
      <w:r>
        <w:rPr>
          <w:sz w:val="20"/>
          <w:vertAlign w:val="subscript"/>
        </w:rPr>
        <w:t>2</w:t>
      </w:r>
      <w:r>
        <w:rPr>
          <w:sz w:val="20"/>
        </w:rPr>
        <w:t xml:space="preserve">) of a mono- hydrid cross between pure line normal-winged </w:t>
      </w:r>
      <w:r>
        <w:rPr>
          <w:sz w:val="20"/>
          <w:u w:val="single"/>
        </w:rPr>
        <w:t>Disophila</w:t>
      </w:r>
      <w:r>
        <w:rPr>
          <w:sz w:val="20"/>
        </w:rPr>
        <w:t>?</w:t>
      </w:r>
      <w:r>
        <w:rPr>
          <w:spacing w:val="-19"/>
          <w:sz w:val="20"/>
        </w:rPr>
        <w:t xml:space="preserve"> </w:t>
      </w:r>
      <w:r>
        <w:rPr>
          <w:sz w:val="20"/>
        </w:rPr>
        <w:t>flies</w:t>
      </w:r>
      <w:r>
        <w:rPr>
          <w:spacing w:val="-13"/>
          <w:sz w:val="20"/>
        </w:rPr>
        <w:t xml:space="preserve"> </w:t>
      </w:r>
      <w:r>
        <w:rPr>
          <w:sz w:val="20"/>
        </w:rPr>
        <w:t>and</w:t>
      </w:r>
      <w:r>
        <w:rPr>
          <w:spacing w:val="-12"/>
          <w:sz w:val="20"/>
        </w:rPr>
        <w:t xml:space="preserve"> </w:t>
      </w:r>
      <w:r>
        <w:rPr>
          <w:sz w:val="20"/>
        </w:rPr>
        <w:t>pure</w:t>
      </w:r>
      <w:r>
        <w:rPr>
          <w:spacing w:val="-18"/>
          <w:sz w:val="20"/>
        </w:rPr>
        <w:t xml:space="preserve"> </w:t>
      </w:r>
      <w:r>
        <w:rPr>
          <w:sz w:val="20"/>
        </w:rPr>
        <w:t>line short-</w:t>
      </w:r>
      <w:r>
        <w:rPr>
          <w:spacing w:val="-13"/>
          <w:sz w:val="20"/>
        </w:rPr>
        <w:t xml:space="preserve"> </w:t>
      </w:r>
      <w:r>
        <w:rPr>
          <w:sz w:val="20"/>
        </w:rPr>
        <w:t>winged</w:t>
      </w:r>
      <w:r>
        <w:rPr>
          <w:spacing w:val="-15"/>
          <w:sz w:val="20"/>
        </w:rPr>
        <w:t xml:space="preserve"> </w:t>
      </w:r>
      <w:r>
        <w:rPr>
          <w:sz w:val="20"/>
        </w:rPr>
        <w:t>flies</w:t>
      </w:r>
      <w:r>
        <w:rPr>
          <w:spacing w:val="-17"/>
          <w:sz w:val="20"/>
        </w:rPr>
        <w:t xml:space="preserve"> </w:t>
      </w:r>
      <w:r>
        <w:rPr>
          <w:sz w:val="20"/>
        </w:rPr>
        <w:t>of</w:t>
      </w:r>
      <w:r>
        <w:rPr>
          <w:spacing w:val="-18"/>
          <w:sz w:val="20"/>
        </w:rPr>
        <w:t xml:space="preserve"> </w:t>
      </w:r>
      <w:r>
        <w:rPr>
          <w:sz w:val="20"/>
        </w:rPr>
        <w:t>the gene for the normal wing is dominant?</w:t>
      </w:r>
    </w:p>
    <w:p w14:paraId="6722FE72" w14:textId="77777777" w:rsidR="00B51F13" w:rsidRDefault="00000000">
      <w:pPr>
        <w:pStyle w:val="ListParagraph"/>
        <w:numPr>
          <w:ilvl w:val="1"/>
          <w:numId w:val="52"/>
        </w:numPr>
        <w:tabs>
          <w:tab w:val="left" w:pos="1121"/>
        </w:tabs>
        <w:spacing w:before="24" w:line="224" w:lineRule="exact"/>
        <w:ind w:left="1121" w:hanging="243"/>
        <w:rPr>
          <w:sz w:val="20"/>
        </w:rPr>
      </w:pPr>
      <w:r>
        <w:rPr>
          <w:spacing w:val="-6"/>
          <w:sz w:val="20"/>
        </w:rPr>
        <w:t>F</w:t>
      </w:r>
      <w:r>
        <w:rPr>
          <w:spacing w:val="-6"/>
          <w:sz w:val="20"/>
          <w:vertAlign w:val="subscript"/>
        </w:rPr>
        <w:t>1</w:t>
      </w:r>
      <w:r>
        <w:rPr>
          <w:spacing w:val="-33"/>
          <w:sz w:val="20"/>
        </w:rPr>
        <w:t xml:space="preserve"> </w:t>
      </w:r>
      <w:r>
        <w:rPr>
          <w:spacing w:val="-6"/>
          <w:sz w:val="20"/>
        </w:rPr>
        <w:t>fliesallshort–wingedand</w:t>
      </w:r>
      <w:r>
        <w:rPr>
          <w:spacing w:val="-26"/>
          <w:sz w:val="20"/>
        </w:rPr>
        <w:t xml:space="preserve"> </w:t>
      </w:r>
      <w:r>
        <w:rPr>
          <w:spacing w:val="-6"/>
          <w:sz w:val="20"/>
        </w:rPr>
        <w:t>F</w:t>
      </w:r>
      <w:r>
        <w:rPr>
          <w:spacing w:val="-6"/>
          <w:sz w:val="20"/>
          <w:vertAlign w:val="subscript"/>
        </w:rPr>
        <w:t>2</w:t>
      </w:r>
      <w:r>
        <w:rPr>
          <w:spacing w:val="-6"/>
          <w:sz w:val="20"/>
        </w:rPr>
        <w:t>flies</w:t>
      </w:r>
      <w:r>
        <w:rPr>
          <w:spacing w:val="-5"/>
          <w:sz w:val="20"/>
        </w:rPr>
        <w:t xml:space="preserve"> </w:t>
      </w:r>
      <w:r>
        <w:rPr>
          <w:spacing w:val="-6"/>
          <w:sz w:val="20"/>
        </w:rPr>
        <w:t>all</w:t>
      </w:r>
      <w:r>
        <w:rPr>
          <w:spacing w:val="17"/>
          <w:sz w:val="20"/>
        </w:rPr>
        <w:t xml:space="preserve"> </w:t>
      </w:r>
      <w:r>
        <w:rPr>
          <w:spacing w:val="-6"/>
          <w:sz w:val="20"/>
        </w:rPr>
        <w:t>normal–winged.</w:t>
      </w:r>
    </w:p>
    <w:p w14:paraId="448856E6" w14:textId="77777777" w:rsidR="00B51F13" w:rsidRDefault="00000000">
      <w:pPr>
        <w:pStyle w:val="ListParagraph"/>
        <w:numPr>
          <w:ilvl w:val="1"/>
          <w:numId w:val="52"/>
        </w:numPr>
        <w:tabs>
          <w:tab w:val="left" w:pos="1114"/>
        </w:tabs>
        <w:spacing w:line="224" w:lineRule="exact"/>
        <w:ind w:left="1114" w:hanging="236"/>
        <w:rPr>
          <w:sz w:val="20"/>
        </w:rPr>
      </w:pPr>
      <w:r>
        <w:rPr>
          <w:spacing w:val="-6"/>
          <w:sz w:val="20"/>
        </w:rPr>
        <w:t>F</w:t>
      </w:r>
      <w:r>
        <w:rPr>
          <w:spacing w:val="-6"/>
          <w:sz w:val="20"/>
          <w:vertAlign w:val="subscript"/>
        </w:rPr>
        <w:t>1</w:t>
      </w:r>
      <w:r>
        <w:rPr>
          <w:spacing w:val="-34"/>
          <w:sz w:val="20"/>
        </w:rPr>
        <w:t xml:space="preserve"> </w:t>
      </w:r>
      <w:r>
        <w:rPr>
          <w:spacing w:val="-6"/>
          <w:sz w:val="20"/>
        </w:rPr>
        <w:t>fliesallnormal–winged</w:t>
      </w:r>
      <w:r>
        <w:rPr>
          <w:spacing w:val="10"/>
          <w:sz w:val="20"/>
        </w:rPr>
        <w:t xml:space="preserve"> </w:t>
      </w:r>
      <w:r>
        <w:rPr>
          <w:spacing w:val="-6"/>
          <w:sz w:val="20"/>
        </w:rPr>
        <w:t>and</w:t>
      </w:r>
      <w:r>
        <w:rPr>
          <w:spacing w:val="-27"/>
          <w:sz w:val="20"/>
        </w:rPr>
        <w:t xml:space="preserve"> </w:t>
      </w:r>
      <w:r>
        <w:rPr>
          <w:spacing w:val="-6"/>
          <w:sz w:val="20"/>
        </w:rPr>
        <w:t>F</w:t>
      </w:r>
      <w:r>
        <w:rPr>
          <w:spacing w:val="-6"/>
          <w:sz w:val="20"/>
          <w:vertAlign w:val="subscript"/>
        </w:rPr>
        <w:t>2</w:t>
      </w:r>
      <w:r>
        <w:rPr>
          <w:spacing w:val="-8"/>
          <w:sz w:val="20"/>
        </w:rPr>
        <w:t xml:space="preserve"> </w:t>
      </w:r>
      <w:r>
        <w:rPr>
          <w:spacing w:val="-6"/>
          <w:sz w:val="20"/>
        </w:rPr>
        <w:t>fliesallshort-winged.</w:t>
      </w:r>
    </w:p>
    <w:p w14:paraId="3D7A81AF" w14:textId="77777777" w:rsidR="00B51F13" w:rsidRDefault="00000000">
      <w:pPr>
        <w:pStyle w:val="ListParagraph"/>
        <w:numPr>
          <w:ilvl w:val="1"/>
          <w:numId w:val="52"/>
        </w:numPr>
        <w:tabs>
          <w:tab w:val="left" w:pos="1096"/>
        </w:tabs>
        <w:spacing w:line="242" w:lineRule="auto"/>
        <w:ind w:left="1096" w:right="320" w:hanging="216"/>
        <w:rPr>
          <w:sz w:val="20"/>
        </w:rPr>
      </w:pPr>
      <w:r>
        <w:rPr>
          <w:sz w:val="20"/>
        </w:rPr>
        <w:t>F</w:t>
      </w:r>
      <w:r>
        <w:rPr>
          <w:sz w:val="20"/>
          <w:vertAlign w:val="subscript"/>
        </w:rPr>
        <w:t>1</w:t>
      </w:r>
      <w:r>
        <w:rPr>
          <w:spacing w:val="-22"/>
          <w:sz w:val="20"/>
        </w:rPr>
        <w:t xml:space="preserve"> </w:t>
      </w:r>
      <w:r>
        <w:rPr>
          <w:sz w:val="20"/>
        </w:rPr>
        <w:t>flies</w:t>
      </w:r>
      <w:r>
        <w:rPr>
          <w:spacing w:val="-13"/>
          <w:sz w:val="20"/>
        </w:rPr>
        <w:t xml:space="preserve"> </w:t>
      </w:r>
      <w:r>
        <w:rPr>
          <w:sz w:val="20"/>
        </w:rPr>
        <w:t>all</w:t>
      </w:r>
      <w:r>
        <w:rPr>
          <w:spacing w:val="-9"/>
          <w:sz w:val="20"/>
        </w:rPr>
        <w:t xml:space="preserve"> </w:t>
      </w:r>
      <w:r>
        <w:rPr>
          <w:sz w:val="20"/>
        </w:rPr>
        <w:t>short-winged</w:t>
      </w:r>
      <w:r>
        <w:rPr>
          <w:spacing w:val="-8"/>
          <w:sz w:val="20"/>
        </w:rPr>
        <w:t xml:space="preserve"> </w:t>
      </w:r>
      <w:r>
        <w:rPr>
          <w:sz w:val="20"/>
        </w:rPr>
        <w:t>and</w:t>
      </w:r>
      <w:r>
        <w:rPr>
          <w:spacing w:val="-8"/>
          <w:sz w:val="20"/>
        </w:rPr>
        <w:t xml:space="preserve"> </w:t>
      </w:r>
      <w:r>
        <w:rPr>
          <w:sz w:val="20"/>
        </w:rPr>
        <w:t>three-quarters</w:t>
      </w:r>
      <w:r>
        <w:rPr>
          <w:spacing w:val="-10"/>
          <w:sz w:val="20"/>
        </w:rPr>
        <w:t xml:space="preserve"> </w:t>
      </w:r>
      <w:r>
        <w:rPr>
          <w:sz w:val="20"/>
        </w:rPr>
        <w:t>of</w:t>
      </w:r>
      <w:r>
        <w:rPr>
          <w:spacing w:val="-9"/>
          <w:sz w:val="20"/>
        </w:rPr>
        <w:t xml:space="preserve"> </w:t>
      </w:r>
      <w:r>
        <w:rPr>
          <w:sz w:val="20"/>
        </w:rPr>
        <w:t>F</w:t>
      </w:r>
      <w:r>
        <w:rPr>
          <w:sz w:val="20"/>
          <w:vertAlign w:val="subscript"/>
        </w:rPr>
        <w:t>2</w:t>
      </w:r>
      <w:r>
        <w:rPr>
          <w:sz w:val="20"/>
        </w:rPr>
        <w:t xml:space="preserve"> flies are short-</w:t>
      </w:r>
      <w:r>
        <w:rPr>
          <w:spacing w:val="-5"/>
          <w:sz w:val="20"/>
        </w:rPr>
        <w:t xml:space="preserve"> </w:t>
      </w:r>
      <w:r>
        <w:rPr>
          <w:sz w:val="20"/>
        </w:rPr>
        <w:t>winged</w:t>
      </w:r>
    </w:p>
    <w:p w14:paraId="1FCDDF08" w14:textId="77777777" w:rsidR="00B51F13" w:rsidRDefault="00000000">
      <w:pPr>
        <w:pStyle w:val="ListParagraph"/>
        <w:numPr>
          <w:ilvl w:val="1"/>
          <w:numId w:val="52"/>
        </w:numPr>
        <w:tabs>
          <w:tab w:val="left" w:pos="1072"/>
          <w:tab w:val="left" w:pos="1074"/>
        </w:tabs>
        <w:spacing w:before="3" w:line="242" w:lineRule="auto"/>
        <w:ind w:left="1074" w:right="135" w:hanging="197"/>
        <w:rPr>
          <w:sz w:val="20"/>
        </w:rPr>
      </w:pPr>
      <w:r>
        <w:rPr>
          <w:spacing w:val="-2"/>
          <w:sz w:val="20"/>
        </w:rPr>
        <w:t>F</w:t>
      </w:r>
      <w:r>
        <w:rPr>
          <w:spacing w:val="-2"/>
          <w:sz w:val="20"/>
          <w:vertAlign w:val="subscript"/>
        </w:rPr>
        <w:t>1</w:t>
      </w:r>
      <w:r>
        <w:rPr>
          <w:spacing w:val="-14"/>
          <w:sz w:val="20"/>
        </w:rPr>
        <w:t xml:space="preserve"> </w:t>
      </w:r>
      <w:r>
        <w:rPr>
          <w:spacing w:val="-2"/>
          <w:sz w:val="20"/>
        </w:rPr>
        <w:t>flies</w:t>
      </w:r>
      <w:r>
        <w:rPr>
          <w:spacing w:val="-18"/>
          <w:sz w:val="20"/>
        </w:rPr>
        <w:t xml:space="preserve"> </w:t>
      </w:r>
      <w:r>
        <w:rPr>
          <w:spacing w:val="-2"/>
          <w:sz w:val="20"/>
        </w:rPr>
        <w:t>all</w:t>
      </w:r>
      <w:r>
        <w:rPr>
          <w:spacing w:val="-12"/>
          <w:sz w:val="20"/>
        </w:rPr>
        <w:t xml:space="preserve"> </w:t>
      </w:r>
      <w:r>
        <w:rPr>
          <w:spacing w:val="-2"/>
          <w:sz w:val="20"/>
        </w:rPr>
        <w:t>normal</w:t>
      </w:r>
      <w:r>
        <w:rPr>
          <w:spacing w:val="-16"/>
          <w:sz w:val="20"/>
        </w:rPr>
        <w:t xml:space="preserve"> </w:t>
      </w:r>
      <w:r>
        <w:rPr>
          <w:spacing w:val="-2"/>
          <w:sz w:val="20"/>
        </w:rPr>
        <w:t>–winged</w:t>
      </w:r>
      <w:r>
        <w:rPr>
          <w:spacing w:val="-18"/>
          <w:sz w:val="20"/>
        </w:rPr>
        <w:t xml:space="preserve"> </w:t>
      </w:r>
      <w:r>
        <w:rPr>
          <w:spacing w:val="-2"/>
          <w:sz w:val="20"/>
        </w:rPr>
        <w:t>and</w:t>
      </w:r>
      <w:r>
        <w:rPr>
          <w:spacing w:val="16"/>
          <w:sz w:val="20"/>
        </w:rPr>
        <w:t xml:space="preserve"> </w:t>
      </w:r>
      <w:r>
        <w:rPr>
          <w:spacing w:val="-2"/>
          <w:sz w:val="20"/>
        </w:rPr>
        <w:t>three</w:t>
      </w:r>
      <w:r>
        <w:rPr>
          <w:spacing w:val="-18"/>
          <w:sz w:val="20"/>
        </w:rPr>
        <w:t xml:space="preserve"> </w:t>
      </w:r>
      <w:r>
        <w:rPr>
          <w:spacing w:val="-2"/>
          <w:sz w:val="20"/>
        </w:rPr>
        <w:t>–quarters</w:t>
      </w:r>
      <w:r>
        <w:rPr>
          <w:spacing w:val="-12"/>
          <w:sz w:val="20"/>
        </w:rPr>
        <w:t xml:space="preserve"> </w:t>
      </w:r>
      <w:r>
        <w:rPr>
          <w:spacing w:val="-2"/>
          <w:sz w:val="20"/>
        </w:rPr>
        <w:t>of</w:t>
      </w:r>
      <w:r>
        <w:rPr>
          <w:spacing w:val="-21"/>
          <w:sz w:val="20"/>
        </w:rPr>
        <w:t xml:space="preserve"> </w:t>
      </w:r>
      <w:r>
        <w:rPr>
          <w:spacing w:val="-2"/>
          <w:sz w:val="20"/>
        </w:rPr>
        <w:t>F</w:t>
      </w:r>
      <w:r>
        <w:rPr>
          <w:spacing w:val="-2"/>
          <w:sz w:val="20"/>
          <w:vertAlign w:val="subscript"/>
        </w:rPr>
        <w:t>2</w:t>
      </w:r>
      <w:r>
        <w:rPr>
          <w:spacing w:val="-2"/>
          <w:sz w:val="20"/>
        </w:rPr>
        <w:t xml:space="preserve"> </w:t>
      </w:r>
      <w:r>
        <w:rPr>
          <w:sz w:val="20"/>
        </w:rPr>
        <w:t>flies are normal–winged.</w:t>
      </w:r>
    </w:p>
    <w:p w14:paraId="37F2022F" w14:textId="77777777" w:rsidR="00B51F13" w:rsidRDefault="00000000">
      <w:pPr>
        <w:pStyle w:val="ListParagraph"/>
        <w:numPr>
          <w:ilvl w:val="0"/>
          <w:numId w:val="52"/>
        </w:numPr>
        <w:tabs>
          <w:tab w:val="left" w:pos="343"/>
        </w:tabs>
        <w:spacing w:before="78"/>
        <w:ind w:left="343" w:hanging="186"/>
        <w:jc w:val="left"/>
        <w:rPr>
          <w:sz w:val="16"/>
        </w:rPr>
      </w:pPr>
      <w:r>
        <w:br w:type="column"/>
      </w:r>
      <w:r>
        <w:rPr>
          <w:sz w:val="18"/>
        </w:rPr>
        <w:t>​</w:t>
      </w:r>
    </w:p>
    <w:p w14:paraId="5A4A9B77" w14:textId="77777777" w:rsidR="00B51F13" w:rsidRDefault="00B51F13">
      <w:pPr>
        <w:pStyle w:val="BodyText"/>
        <w:rPr>
          <w:sz w:val="18"/>
        </w:rPr>
      </w:pPr>
    </w:p>
    <w:p w14:paraId="7B3B0EA0" w14:textId="77777777" w:rsidR="00B51F13" w:rsidRDefault="00B51F13">
      <w:pPr>
        <w:pStyle w:val="BodyText"/>
        <w:rPr>
          <w:sz w:val="18"/>
        </w:rPr>
      </w:pPr>
    </w:p>
    <w:p w14:paraId="23AD0DA2" w14:textId="77777777" w:rsidR="00B51F13" w:rsidRDefault="00B51F13">
      <w:pPr>
        <w:pStyle w:val="BodyText"/>
        <w:rPr>
          <w:sz w:val="18"/>
        </w:rPr>
      </w:pPr>
    </w:p>
    <w:p w14:paraId="40F0BCEB" w14:textId="77777777" w:rsidR="00B51F13" w:rsidRDefault="00B51F13">
      <w:pPr>
        <w:pStyle w:val="BodyText"/>
        <w:rPr>
          <w:sz w:val="18"/>
        </w:rPr>
      </w:pPr>
    </w:p>
    <w:p w14:paraId="6E8C5EA2" w14:textId="77777777" w:rsidR="00B51F13" w:rsidRDefault="00B51F13">
      <w:pPr>
        <w:pStyle w:val="BodyText"/>
        <w:rPr>
          <w:sz w:val="18"/>
        </w:rPr>
      </w:pPr>
    </w:p>
    <w:p w14:paraId="1A174FD6" w14:textId="77777777" w:rsidR="00B51F13" w:rsidRDefault="00B51F13">
      <w:pPr>
        <w:pStyle w:val="BodyText"/>
        <w:rPr>
          <w:sz w:val="18"/>
        </w:rPr>
      </w:pPr>
    </w:p>
    <w:p w14:paraId="0B5E7646" w14:textId="77777777" w:rsidR="00B51F13" w:rsidRDefault="00B51F13">
      <w:pPr>
        <w:pStyle w:val="BodyText"/>
        <w:rPr>
          <w:sz w:val="18"/>
        </w:rPr>
      </w:pPr>
    </w:p>
    <w:p w14:paraId="41EC1161" w14:textId="77777777" w:rsidR="00B51F13" w:rsidRDefault="00B51F13">
      <w:pPr>
        <w:pStyle w:val="BodyText"/>
        <w:rPr>
          <w:sz w:val="18"/>
        </w:rPr>
      </w:pPr>
    </w:p>
    <w:p w14:paraId="186387B0" w14:textId="77777777" w:rsidR="00B51F13" w:rsidRDefault="00B51F13">
      <w:pPr>
        <w:pStyle w:val="BodyText"/>
        <w:rPr>
          <w:sz w:val="18"/>
        </w:rPr>
      </w:pPr>
    </w:p>
    <w:p w14:paraId="3D592F6C" w14:textId="77777777" w:rsidR="00B51F13" w:rsidRDefault="00B51F13">
      <w:pPr>
        <w:pStyle w:val="BodyText"/>
        <w:rPr>
          <w:sz w:val="18"/>
        </w:rPr>
      </w:pPr>
    </w:p>
    <w:p w14:paraId="217D1CD3" w14:textId="77777777" w:rsidR="00B51F13" w:rsidRDefault="00B51F13">
      <w:pPr>
        <w:pStyle w:val="BodyText"/>
        <w:rPr>
          <w:sz w:val="18"/>
        </w:rPr>
      </w:pPr>
    </w:p>
    <w:p w14:paraId="57C79548" w14:textId="77777777" w:rsidR="00B51F13" w:rsidRDefault="00B51F13">
      <w:pPr>
        <w:pStyle w:val="BodyText"/>
        <w:spacing w:before="166"/>
        <w:rPr>
          <w:sz w:val="18"/>
        </w:rPr>
      </w:pPr>
    </w:p>
    <w:p w14:paraId="1EB6C1B3" w14:textId="77777777" w:rsidR="00B51F13" w:rsidRDefault="00000000">
      <w:pPr>
        <w:pStyle w:val="BodyText"/>
        <w:spacing w:line="249" w:lineRule="auto"/>
        <w:ind w:left="880" w:right="716"/>
      </w:pPr>
      <w:r>
        <w:rPr>
          <w:noProof/>
        </w:rPr>
        <w:drawing>
          <wp:anchor distT="0" distB="0" distL="0" distR="0" simplePos="0" relativeHeight="15752192" behindDoc="0" locked="0" layoutInCell="1" allowOverlap="1" wp14:anchorId="0847B811" wp14:editId="426D0DFC">
            <wp:simplePos x="0" y="0"/>
            <wp:positionH relativeFrom="page">
              <wp:posOffset>5034915</wp:posOffset>
            </wp:positionH>
            <wp:positionV relativeFrom="paragraph">
              <wp:posOffset>-1820018</wp:posOffset>
            </wp:positionV>
            <wp:extent cx="999489" cy="1718691"/>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32" cstate="print"/>
                    <a:stretch>
                      <a:fillRect/>
                    </a:stretch>
                  </pic:blipFill>
                  <pic:spPr>
                    <a:xfrm>
                      <a:off x="0" y="0"/>
                      <a:ext cx="999489" cy="1718691"/>
                    </a:xfrm>
                    <a:prstGeom prst="rect">
                      <a:avLst/>
                    </a:prstGeom>
                  </pic:spPr>
                </pic:pic>
              </a:graphicData>
            </a:graphic>
          </wp:anchor>
        </w:drawing>
      </w:r>
      <w:r>
        <w:t>What</w:t>
      </w:r>
      <w:r>
        <w:rPr>
          <w:spacing w:val="-3"/>
        </w:rPr>
        <w:t xml:space="preserve"> </w:t>
      </w:r>
      <w:r>
        <w:t>stage</w:t>
      </w:r>
      <w:r>
        <w:rPr>
          <w:spacing w:val="-2"/>
        </w:rPr>
        <w:t xml:space="preserve"> </w:t>
      </w:r>
      <w:r>
        <w:t>during cell</w:t>
      </w:r>
      <w:r>
        <w:rPr>
          <w:spacing w:val="-6"/>
        </w:rPr>
        <w:t xml:space="preserve"> </w:t>
      </w:r>
      <w:r>
        <w:t>division</w:t>
      </w:r>
      <w:r>
        <w:rPr>
          <w:spacing w:val="-2"/>
        </w:rPr>
        <w:t xml:space="preserve"> </w:t>
      </w:r>
      <w:r>
        <w:t>is</w:t>
      </w:r>
      <w:r>
        <w:rPr>
          <w:spacing w:val="-4"/>
        </w:rPr>
        <w:t xml:space="preserve"> </w:t>
      </w:r>
      <w:r>
        <w:t>represented</w:t>
      </w:r>
      <w:r>
        <w:rPr>
          <w:spacing w:val="-2"/>
        </w:rPr>
        <w:t xml:space="preserve"> </w:t>
      </w:r>
      <w:r>
        <w:t>in</w:t>
      </w:r>
      <w:r>
        <w:rPr>
          <w:spacing w:val="-1"/>
        </w:rPr>
        <w:t xml:space="preserve"> </w:t>
      </w:r>
      <w:r>
        <w:t>the figure above</w:t>
      </w:r>
    </w:p>
    <w:p w14:paraId="6431C1FF" w14:textId="77777777" w:rsidR="00B51F13" w:rsidRDefault="00000000">
      <w:pPr>
        <w:pStyle w:val="BodyText"/>
        <w:spacing w:line="229" w:lineRule="exact"/>
        <w:ind w:left="877"/>
      </w:pPr>
      <w:r>
        <w:t>A.</w:t>
      </w:r>
      <w:r>
        <w:rPr>
          <w:spacing w:val="5"/>
        </w:rPr>
        <w:t xml:space="preserve"> </w:t>
      </w:r>
      <w:r>
        <w:t>prophase</w:t>
      </w:r>
      <w:r>
        <w:rPr>
          <w:spacing w:val="-5"/>
        </w:rPr>
        <w:t xml:space="preserve"> </w:t>
      </w:r>
      <w:r>
        <w:t>B.</w:t>
      </w:r>
      <w:r>
        <w:rPr>
          <w:spacing w:val="-5"/>
        </w:rPr>
        <w:t xml:space="preserve"> </w:t>
      </w:r>
      <w:r>
        <w:t>metaphase</w:t>
      </w:r>
      <w:r>
        <w:rPr>
          <w:spacing w:val="-5"/>
        </w:rPr>
        <w:t xml:space="preserve"> </w:t>
      </w:r>
      <w:r>
        <w:t>C.</w:t>
      </w:r>
      <w:r>
        <w:rPr>
          <w:spacing w:val="-2"/>
        </w:rPr>
        <w:t xml:space="preserve"> </w:t>
      </w:r>
      <w:r>
        <w:t>anaphase</w:t>
      </w:r>
      <w:r>
        <w:rPr>
          <w:spacing w:val="-5"/>
        </w:rPr>
        <w:t xml:space="preserve"> </w:t>
      </w:r>
      <w:r>
        <w:t>D.</w:t>
      </w:r>
      <w:r>
        <w:rPr>
          <w:spacing w:val="28"/>
        </w:rPr>
        <w:t xml:space="preserve"> </w:t>
      </w:r>
      <w:r>
        <w:rPr>
          <w:spacing w:val="-2"/>
        </w:rPr>
        <w:t>telophase</w:t>
      </w:r>
    </w:p>
    <w:p w14:paraId="63EC48E6" w14:textId="77777777" w:rsidR="00B51F13" w:rsidRDefault="00B51F13">
      <w:pPr>
        <w:pStyle w:val="BodyText"/>
        <w:spacing w:before="22"/>
      </w:pPr>
    </w:p>
    <w:p w14:paraId="7AB583A8" w14:textId="77777777" w:rsidR="00B51F13" w:rsidRDefault="00000000">
      <w:pPr>
        <w:pStyle w:val="ListParagraph"/>
        <w:numPr>
          <w:ilvl w:val="0"/>
          <w:numId w:val="52"/>
        </w:numPr>
        <w:tabs>
          <w:tab w:val="left" w:pos="877"/>
          <w:tab w:val="left" w:pos="880"/>
        </w:tabs>
        <w:spacing w:before="1" w:line="247" w:lineRule="auto"/>
        <w:ind w:right="969" w:hanging="721"/>
        <w:jc w:val="left"/>
        <w:rPr>
          <w:sz w:val="20"/>
        </w:rPr>
      </w:pPr>
      <w:r>
        <w:rPr>
          <w:sz w:val="20"/>
        </w:rPr>
        <w:t>An</w:t>
      </w:r>
      <w:r>
        <w:rPr>
          <w:spacing w:val="-1"/>
          <w:sz w:val="20"/>
        </w:rPr>
        <w:t xml:space="preserve"> </w:t>
      </w:r>
      <w:r>
        <w:rPr>
          <w:sz w:val="20"/>
        </w:rPr>
        <w:t>individual</w:t>
      </w:r>
      <w:r>
        <w:rPr>
          <w:spacing w:val="-2"/>
          <w:sz w:val="20"/>
        </w:rPr>
        <w:t xml:space="preserve"> </w:t>
      </w:r>
      <w:r>
        <w:rPr>
          <w:sz w:val="20"/>
        </w:rPr>
        <w:t>in the AB</w:t>
      </w:r>
      <w:r>
        <w:rPr>
          <w:spacing w:val="-3"/>
          <w:sz w:val="20"/>
        </w:rPr>
        <w:t xml:space="preserve"> </w:t>
      </w:r>
      <w:r>
        <w:rPr>
          <w:sz w:val="20"/>
        </w:rPr>
        <w:t>blood</w:t>
      </w:r>
      <w:r>
        <w:rPr>
          <w:spacing w:val="-3"/>
          <w:sz w:val="20"/>
        </w:rPr>
        <w:t xml:space="preserve"> </w:t>
      </w:r>
      <w:r>
        <w:rPr>
          <w:sz w:val="20"/>
        </w:rPr>
        <w:t>group isa</w:t>
      </w:r>
      <w:r>
        <w:rPr>
          <w:spacing w:val="-2"/>
          <w:sz w:val="20"/>
        </w:rPr>
        <w:t xml:space="preserve"> </w:t>
      </w:r>
      <w:r>
        <w:rPr>
          <w:sz w:val="20"/>
        </w:rPr>
        <w:t>universal recipient for blood conation</w:t>
      </w:r>
      <w:r>
        <w:rPr>
          <w:spacing w:val="40"/>
          <w:sz w:val="20"/>
        </w:rPr>
        <w:t xml:space="preserve"> </w:t>
      </w:r>
      <w:r>
        <w:rPr>
          <w:sz w:val="20"/>
        </w:rPr>
        <w:t>because</w:t>
      </w:r>
    </w:p>
    <w:p w14:paraId="2088B7A6" w14:textId="77777777" w:rsidR="00B51F13" w:rsidRDefault="00000000">
      <w:pPr>
        <w:pStyle w:val="ListParagraph"/>
        <w:numPr>
          <w:ilvl w:val="1"/>
          <w:numId w:val="52"/>
        </w:numPr>
        <w:tabs>
          <w:tab w:val="left" w:pos="1120"/>
        </w:tabs>
        <w:spacing w:before="1"/>
        <w:ind w:left="1120" w:hanging="243"/>
        <w:rPr>
          <w:sz w:val="20"/>
        </w:rPr>
      </w:pPr>
      <w:r>
        <w:rPr>
          <w:sz w:val="20"/>
        </w:rPr>
        <w:t>all</w:t>
      </w:r>
      <w:r>
        <w:rPr>
          <w:spacing w:val="-3"/>
          <w:sz w:val="20"/>
        </w:rPr>
        <w:t xml:space="preserve"> </w:t>
      </w:r>
      <w:r>
        <w:rPr>
          <w:sz w:val="20"/>
        </w:rPr>
        <w:t>the</w:t>
      </w:r>
      <w:r>
        <w:rPr>
          <w:spacing w:val="-2"/>
          <w:sz w:val="20"/>
        </w:rPr>
        <w:t xml:space="preserve"> </w:t>
      </w:r>
      <w:r>
        <w:rPr>
          <w:sz w:val="20"/>
        </w:rPr>
        <w:t>red</w:t>
      </w:r>
      <w:r>
        <w:rPr>
          <w:spacing w:val="-2"/>
          <w:sz w:val="20"/>
        </w:rPr>
        <w:t xml:space="preserve"> </w:t>
      </w:r>
      <w:r>
        <w:rPr>
          <w:sz w:val="20"/>
        </w:rPr>
        <w:t>blood</w:t>
      </w:r>
      <w:r>
        <w:rPr>
          <w:spacing w:val="-1"/>
          <w:sz w:val="20"/>
        </w:rPr>
        <w:t xml:space="preserve"> </w:t>
      </w:r>
      <w:r>
        <w:rPr>
          <w:sz w:val="20"/>
        </w:rPr>
        <w:t>cells</w:t>
      </w:r>
      <w:r>
        <w:rPr>
          <w:spacing w:val="-4"/>
          <w:sz w:val="20"/>
        </w:rPr>
        <w:t xml:space="preserve"> </w:t>
      </w:r>
      <w:r>
        <w:rPr>
          <w:sz w:val="20"/>
        </w:rPr>
        <w:t>do</w:t>
      </w:r>
      <w:r>
        <w:rPr>
          <w:spacing w:val="-3"/>
          <w:sz w:val="20"/>
        </w:rPr>
        <w:t xml:space="preserve"> </w:t>
      </w:r>
      <w:r>
        <w:rPr>
          <w:sz w:val="20"/>
        </w:rPr>
        <w:t>not</w:t>
      </w:r>
      <w:r>
        <w:rPr>
          <w:spacing w:val="-3"/>
          <w:sz w:val="20"/>
        </w:rPr>
        <w:t xml:space="preserve"> </w:t>
      </w:r>
      <w:r>
        <w:rPr>
          <w:spacing w:val="-2"/>
          <w:sz w:val="20"/>
        </w:rPr>
        <w:t>carryantigen</w:t>
      </w:r>
    </w:p>
    <w:p w14:paraId="37FA1945" w14:textId="77777777" w:rsidR="00B51F13" w:rsidRDefault="00000000">
      <w:pPr>
        <w:pStyle w:val="ListParagraph"/>
        <w:numPr>
          <w:ilvl w:val="1"/>
          <w:numId w:val="52"/>
        </w:numPr>
        <w:tabs>
          <w:tab w:val="left" w:pos="1101"/>
        </w:tabs>
        <w:spacing w:before="13"/>
        <w:ind w:left="1101" w:hanging="224"/>
        <w:rPr>
          <w:sz w:val="20"/>
        </w:rPr>
      </w:pPr>
      <w:r>
        <w:rPr>
          <w:sz w:val="20"/>
        </w:rPr>
        <w:t>all</w:t>
      </w:r>
      <w:r>
        <w:rPr>
          <w:spacing w:val="-3"/>
          <w:sz w:val="20"/>
        </w:rPr>
        <w:t xml:space="preserve"> </w:t>
      </w:r>
      <w:r>
        <w:rPr>
          <w:sz w:val="20"/>
        </w:rPr>
        <w:t>the</w:t>
      </w:r>
      <w:r>
        <w:rPr>
          <w:spacing w:val="2"/>
          <w:sz w:val="20"/>
        </w:rPr>
        <w:t xml:space="preserve"> </w:t>
      </w:r>
      <w:r>
        <w:rPr>
          <w:sz w:val="20"/>
        </w:rPr>
        <w:t>red</w:t>
      </w:r>
      <w:r>
        <w:rPr>
          <w:spacing w:val="-1"/>
          <w:sz w:val="20"/>
        </w:rPr>
        <w:t xml:space="preserve"> </w:t>
      </w:r>
      <w:r>
        <w:rPr>
          <w:sz w:val="20"/>
        </w:rPr>
        <w:t>blood</w:t>
      </w:r>
      <w:r>
        <w:rPr>
          <w:spacing w:val="-2"/>
          <w:sz w:val="20"/>
        </w:rPr>
        <w:t xml:space="preserve"> </w:t>
      </w:r>
      <w:r>
        <w:rPr>
          <w:sz w:val="20"/>
        </w:rPr>
        <w:t>cells</w:t>
      </w:r>
      <w:r>
        <w:rPr>
          <w:spacing w:val="-4"/>
          <w:sz w:val="20"/>
        </w:rPr>
        <w:t xml:space="preserve"> </w:t>
      </w:r>
      <w:r>
        <w:rPr>
          <w:sz w:val="20"/>
        </w:rPr>
        <w:t>carry</w:t>
      </w:r>
      <w:r>
        <w:rPr>
          <w:spacing w:val="-2"/>
          <w:sz w:val="20"/>
        </w:rPr>
        <w:t xml:space="preserve"> </w:t>
      </w:r>
      <w:r>
        <w:rPr>
          <w:sz w:val="20"/>
        </w:rPr>
        <w:t>antigen</w:t>
      </w:r>
      <w:r>
        <w:rPr>
          <w:spacing w:val="11"/>
          <w:sz w:val="20"/>
        </w:rPr>
        <w:t xml:space="preserve"> </w:t>
      </w:r>
      <w:r>
        <w:rPr>
          <w:spacing w:val="-10"/>
          <w:sz w:val="20"/>
        </w:rPr>
        <w:t>A</w:t>
      </w:r>
    </w:p>
    <w:p w14:paraId="10A84E3A" w14:textId="77777777" w:rsidR="00B51F13" w:rsidRDefault="00000000">
      <w:pPr>
        <w:pStyle w:val="ListParagraph"/>
        <w:numPr>
          <w:ilvl w:val="1"/>
          <w:numId w:val="52"/>
        </w:numPr>
        <w:tabs>
          <w:tab w:val="left" w:pos="1101"/>
        </w:tabs>
        <w:spacing w:before="10"/>
        <w:ind w:left="1101" w:hanging="224"/>
        <w:rPr>
          <w:sz w:val="20"/>
        </w:rPr>
      </w:pPr>
      <w:r>
        <w:rPr>
          <w:sz w:val="20"/>
        </w:rPr>
        <w:t>all</w:t>
      </w:r>
      <w:r>
        <w:rPr>
          <w:spacing w:val="-4"/>
          <w:sz w:val="20"/>
        </w:rPr>
        <w:t xml:space="preserve"> </w:t>
      </w:r>
      <w:r>
        <w:rPr>
          <w:sz w:val="20"/>
        </w:rPr>
        <w:t>the</w:t>
      </w:r>
      <w:r>
        <w:rPr>
          <w:spacing w:val="-6"/>
          <w:sz w:val="20"/>
        </w:rPr>
        <w:t xml:space="preserve"> </w:t>
      </w:r>
      <w:r>
        <w:rPr>
          <w:sz w:val="20"/>
        </w:rPr>
        <w:t>red</w:t>
      </w:r>
      <w:r>
        <w:rPr>
          <w:spacing w:val="-6"/>
          <w:sz w:val="20"/>
        </w:rPr>
        <w:t xml:space="preserve"> </w:t>
      </w:r>
      <w:r>
        <w:rPr>
          <w:sz w:val="20"/>
        </w:rPr>
        <w:t>blood</w:t>
      </w:r>
      <w:r>
        <w:rPr>
          <w:spacing w:val="-9"/>
          <w:sz w:val="20"/>
        </w:rPr>
        <w:t xml:space="preserve"> </w:t>
      </w:r>
      <w:r>
        <w:rPr>
          <w:sz w:val="20"/>
        </w:rPr>
        <w:t>cell</w:t>
      </w:r>
      <w:r>
        <w:rPr>
          <w:spacing w:val="-6"/>
          <w:sz w:val="20"/>
        </w:rPr>
        <w:t xml:space="preserve"> </w:t>
      </w:r>
      <w:r>
        <w:rPr>
          <w:sz w:val="20"/>
        </w:rPr>
        <w:t>carry</w:t>
      </w:r>
      <w:r>
        <w:rPr>
          <w:spacing w:val="-5"/>
          <w:sz w:val="20"/>
        </w:rPr>
        <w:t xml:space="preserve"> </w:t>
      </w:r>
      <w:r>
        <w:rPr>
          <w:sz w:val="20"/>
        </w:rPr>
        <w:t>antigen</w:t>
      </w:r>
      <w:r>
        <w:rPr>
          <w:spacing w:val="-25"/>
          <w:sz w:val="20"/>
        </w:rPr>
        <w:t xml:space="preserve"> </w:t>
      </w:r>
      <w:r>
        <w:rPr>
          <w:spacing w:val="-10"/>
          <w:sz w:val="20"/>
        </w:rPr>
        <w:t>B</w:t>
      </w:r>
    </w:p>
    <w:p w14:paraId="23CDB89A" w14:textId="77777777" w:rsidR="00B51F13" w:rsidRDefault="00000000">
      <w:pPr>
        <w:pStyle w:val="ListParagraph"/>
        <w:numPr>
          <w:ilvl w:val="1"/>
          <w:numId w:val="52"/>
        </w:numPr>
        <w:tabs>
          <w:tab w:val="left" w:pos="1089"/>
        </w:tabs>
        <w:spacing w:before="10"/>
        <w:ind w:left="1089" w:hanging="212"/>
        <w:rPr>
          <w:sz w:val="20"/>
        </w:rPr>
      </w:pPr>
      <w:r>
        <w:rPr>
          <w:spacing w:val="-4"/>
          <w:sz w:val="20"/>
        </w:rPr>
        <w:t>there</w:t>
      </w:r>
      <w:r>
        <w:rPr>
          <w:spacing w:val="6"/>
          <w:sz w:val="20"/>
        </w:rPr>
        <w:t xml:space="preserve"> </w:t>
      </w:r>
      <w:r>
        <w:rPr>
          <w:spacing w:val="-4"/>
          <w:sz w:val="20"/>
        </w:rPr>
        <w:t>arenoanti-Aandanti-Bantibodiesin</w:t>
      </w:r>
      <w:r>
        <w:rPr>
          <w:spacing w:val="-14"/>
          <w:sz w:val="20"/>
        </w:rPr>
        <w:t xml:space="preserve"> </w:t>
      </w:r>
      <w:r>
        <w:rPr>
          <w:spacing w:val="-4"/>
          <w:sz w:val="20"/>
        </w:rPr>
        <w:t>theserum.</w:t>
      </w:r>
    </w:p>
    <w:p w14:paraId="262FA1E5" w14:textId="77777777" w:rsidR="00B51F13" w:rsidRDefault="00B51F13">
      <w:pPr>
        <w:pStyle w:val="BodyText"/>
        <w:spacing w:before="20"/>
      </w:pPr>
    </w:p>
    <w:p w14:paraId="0C629FA4" w14:textId="77777777" w:rsidR="00B51F13" w:rsidRDefault="00000000">
      <w:pPr>
        <w:pStyle w:val="ListParagraph"/>
        <w:numPr>
          <w:ilvl w:val="0"/>
          <w:numId w:val="52"/>
        </w:numPr>
        <w:tabs>
          <w:tab w:val="left" w:pos="877"/>
        </w:tabs>
        <w:ind w:left="877" w:hanging="717"/>
        <w:jc w:val="left"/>
        <w:rPr>
          <w:sz w:val="20"/>
        </w:rPr>
      </w:pPr>
      <w:r>
        <w:rPr>
          <w:sz w:val="20"/>
        </w:rPr>
        <w:t>Haemophilia</w:t>
      </w:r>
      <w:r>
        <w:rPr>
          <w:spacing w:val="-7"/>
          <w:sz w:val="20"/>
        </w:rPr>
        <w:t xml:space="preserve"> </w:t>
      </w:r>
      <w:r>
        <w:rPr>
          <w:sz w:val="20"/>
        </w:rPr>
        <w:t>results</w:t>
      </w:r>
      <w:r>
        <w:rPr>
          <w:spacing w:val="-4"/>
          <w:sz w:val="20"/>
        </w:rPr>
        <w:t xml:space="preserve"> </w:t>
      </w:r>
      <w:r>
        <w:rPr>
          <w:sz w:val="20"/>
        </w:rPr>
        <w:t>from</w:t>
      </w:r>
      <w:r>
        <w:rPr>
          <w:spacing w:val="1"/>
          <w:sz w:val="20"/>
        </w:rPr>
        <w:t xml:space="preserve"> </w:t>
      </w:r>
      <w:r>
        <w:rPr>
          <w:sz w:val="20"/>
        </w:rPr>
        <w:t>the</w:t>
      </w:r>
      <w:r>
        <w:rPr>
          <w:spacing w:val="1"/>
          <w:sz w:val="20"/>
        </w:rPr>
        <w:t xml:space="preserve"> </w:t>
      </w:r>
      <w:r>
        <w:rPr>
          <w:sz w:val="20"/>
        </w:rPr>
        <w:t>mutation</w:t>
      </w:r>
      <w:r>
        <w:rPr>
          <w:spacing w:val="-2"/>
          <w:sz w:val="20"/>
        </w:rPr>
        <w:t xml:space="preserve"> </w:t>
      </w:r>
      <w:r>
        <w:rPr>
          <w:sz w:val="20"/>
        </w:rPr>
        <w:t>of</w:t>
      </w:r>
      <w:r>
        <w:rPr>
          <w:spacing w:val="-7"/>
          <w:sz w:val="20"/>
        </w:rPr>
        <w:t xml:space="preserve"> </w:t>
      </w:r>
      <w:r>
        <w:rPr>
          <w:sz w:val="20"/>
        </w:rPr>
        <w:t>the</w:t>
      </w:r>
      <w:r>
        <w:rPr>
          <w:spacing w:val="-18"/>
          <w:sz w:val="20"/>
        </w:rPr>
        <w:t xml:space="preserve"> </w:t>
      </w:r>
      <w:r>
        <w:rPr>
          <w:spacing w:val="-4"/>
          <w:sz w:val="20"/>
        </w:rPr>
        <w:t>genes</w:t>
      </w:r>
    </w:p>
    <w:p w14:paraId="3E931B10" w14:textId="77777777" w:rsidR="00B51F13" w:rsidRDefault="00000000">
      <w:pPr>
        <w:pStyle w:val="ListParagraph"/>
        <w:numPr>
          <w:ilvl w:val="1"/>
          <w:numId w:val="52"/>
        </w:numPr>
        <w:tabs>
          <w:tab w:val="left" w:pos="1119"/>
        </w:tabs>
        <w:spacing w:before="10"/>
        <w:ind w:left="1119" w:hanging="239"/>
        <w:rPr>
          <w:sz w:val="20"/>
        </w:rPr>
      </w:pPr>
      <w:r>
        <w:rPr>
          <w:spacing w:val="-2"/>
          <w:sz w:val="20"/>
        </w:rPr>
        <w:t>in</w:t>
      </w:r>
      <w:r>
        <w:rPr>
          <w:spacing w:val="-11"/>
          <w:sz w:val="20"/>
        </w:rPr>
        <w:t xml:space="preserve"> </w:t>
      </w:r>
      <w:r>
        <w:rPr>
          <w:spacing w:val="-2"/>
          <w:sz w:val="20"/>
        </w:rPr>
        <w:t>the</w:t>
      </w:r>
      <w:r>
        <w:rPr>
          <w:spacing w:val="-10"/>
          <w:sz w:val="20"/>
        </w:rPr>
        <w:t xml:space="preserve"> </w:t>
      </w:r>
      <w:r>
        <w:rPr>
          <w:spacing w:val="-2"/>
          <w:sz w:val="20"/>
        </w:rPr>
        <w:t>sex</w:t>
      </w:r>
      <w:r>
        <w:rPr>
          <w:spacing w:val="-11"/>
          <w:sz w:val="20"/>
        </w:rPr>
        <w:t xml:space="preserve"> </w:t>
      </w:r>
      <w:r>
        <w:rPr>
          <w:spacing w:val="-2"/>
          <w:sz w:val="20"/>
        </w:rPr>
        <w:t>chromosomes</w:t>
      </w:r>
      <w:r>
        <w:rPr>
          <w:spacing w:val="-6"/>
          <w:sz w:val="20"/>
        </w:rPr>
        <w:t xml:space="preserve"> </w:t>
      </w:r>
      <w:r>
        <w:rPr>
          <w:spacing w:val="-2"/>
          <w:sz w:val="20"/>
        </w:rPr>
        <w:t>B.</w:t>
      </w:r>
      <w:r>
        <w:rPr>
          <w:spacing w:val="-16"/>
          <w:sz w:val="20"/>
        </w:rPr>
        <w:t xml:space="preserve"> </w:t>
      </w:r>
      <w:r>
        <w:rPr>
          <w:spacing w:val="-2"/>
          <w:sz w:val="20"/>
        </w:rPr>
        <w:t>which</w:t>
      </w:r>
      <w:r>
        <w:rPr>
          <w:spacing w:val="-16"/>
          <w:sz w:val="20"/>
        </w:rPr>
        <w:t xml:space="preserve"> </w:t>
      </w:r>
      <w:r>
        <w:rPr>
          <w:spacing w:val="-2"/>
          <w:sz w:val="20"/>
        </w:rPr>
        <w:t>control</w:t>
      </w:r>
      <w:r>
        <w:rPr>
          <w:spacing w:val="-15"/>
          <w:sz w:val="20"/>
        </w:rPr>
        <w:t xml:space="preserve"> </w:t>
      </w:r>
      <w:r>
        <w:rPr>
          <w:spacing w:val="-2"/>
          <w:sz w:val="20"/>
        </w:rPr>
        <w:t>skincolour</w:t>
      </w:r>
    </w:p>
    <w:p w14:paraId="2C820F67" w14:textId="77777777" w:rsidR="00B51F13" w:rsidRDefault="00000000">
      <w:pPr>
        <w:pStyle w:val="ListParagraph"/>
        <w:numPr>
          <w:ilvl w:val="0"/>
          <w:numId w:val="49"/>
        </w:numPr>
        <w:tabs>
          <w:tab w:val="left" w:pos="1111"/>
        </w:tabs>
        <w:spacing w:before="10"/>
        <w:ind w:left="1111" w:hanging="231"/>
        <w:rPr>
          <w:sz w:val="20"/>
        </w:rPr>
      </w:pPr>
      <w:r>
        <w:rPr>
          <w:sz w:val="20"/>
        </w:rPr>
        <w:t>which</w:t>
      </w:r>
      <w:r>
        <w:rPr>
          <w:spacing w:val="-4"/>
          <w:sz w:val="20"/>
        </w:rPr>
        <w:t xml:space="preserve"> </w:t>
      </w:r>
      <w:r>
        <w:rPr>
          <w:sz w:val="20"/>
        </w:rPr>
        <w:t>control</w:t>
      </w:r>
      <w:r>
        <w:rPr>
          <w:spacing w:val="-5"/>
          <w:sz w:val="20"/>
        </w:rPr>
        <w:t xml:space="preserve"> </w:t>
      </w:r>
      <w:r>
        <w:rPr>
          <w:sz w:val="20"/>
        </w:rPr>
        <w:t>the</w:t>
      </w:r>
      <w:r>
        <w:rPr>
          <w:spacing w:val="-4"/>
          <w:sz w:val="20"/>
        </w:rPr>
        <w:t xml:space="preserve"> </w:t>
      </w:r>
      <w:r>
        <w:rPr>
          <w:sz w:val="20"/>
        </w:rPr>
        <w:t>mechanism</w:t>
      </w:r>
      <w:r>
        <w:rPr>
          <w:spacing w:val="-3"/>
          <w:sz w:val="20"/>
        </w:rPr>
        <w:t xml:space="preserve"> </w:t>
      </w:r>
      <w:r>
        <w:rPr>
          <w:sz w:val="20"/>
        </w:rPr>
        <w:t>for</w:t>
      </w:r>
      <w:r>
        <w:rPr>
          <w:spacing w:val="-6"/>
          <w:sz w:val="20"/>
        </w:rPr>
        <w:t xml:space="preserve"> </w:t>
      </w:r>
      <w:r>
        <w:rPr>
          <w:sz w:val="20"/>
        </w:rPr>
        <w:t xml:space="preserve">blood </w:t>
      </w:r>
      <w:r>
        <w:rPr>
          <w:spacing w:val="-2"/>
          <w:sz w:val="20"/>
        </w:rPr>
        <w:t>–clotting</w:t>
      </w:r>
    </w:p>
    <w:p w14:paraId="1495AD0D" w14:textId="77777777" w:rsidR="00B51F13" w:rsidRDefault="00000000">
      <w:pPr>
        <w:pStyle w:val="ListParagraph"/>
        <w:numPr>
          <w:ilvl w:val="0"/>
          <w:numId w:val="49"/>
        </w:numPr>
        <w:tabs>
          <w:tab w:val="left" w:pos="1123"/>
        </w:tabs>
        <w:spacing w:before="10"/>
        <w:ind w:left="1123" w:hanging="243"/>
        <w:rPr>
          <w:sz w:val="20"/>
        </w:rPr>
      </w:pPr>
      <w:r>
        <w:rPr>
          <w:sz w:val="20"/>
        </w:rPr>
        <w:t>which</w:t>
      </w:r>
      <w:r>
        <w:rPr>
          <w:spacing w:val="-4"/>
          <w:sz w:val="20"/>
        </w:rPr>
        <w:t xml:space="preserve"> </w:t>
      </w:r>
      <w:r>
        <w:rPr>
          <w:sz w:val="20"/>
        </w:rPr>
        <w:t>control</w:t>
      </w:r>
      <w:r>
        <w:rPr>
          <w:spacing w:val="-5"/>
          <w:sz w:val="20"/>
        </w:rPr>
        <w:t xml:space="preserve"> </w:t>
      </w:r>
      <w:r>
        <w:rPr>
          <w:sz w:val="20"/>
        </w:rPr>
        <w:t>the</w:t>
      </w:r>
      <w:r>
        <w:rPr>
          <w:spacing w:val="-4"/>
          <w:sz w:val="20"/>
        </w:rPr>
        <w:t xml:space="preserve"> </w:t>
      </w:r>
      <w:r>
        <w:rPr>
          <w:sz w:val="20"/>
        </w:rPr>
        <w:t>formation</w:t>
      </w:r>
      <w:r>
        <w:rPr>
          <w:spacing w:val="-4"/>
          <w:sz w:val="20"/>
        </w:rPr>
        <w:t xml:space="preserve"> </w:t>
      </w:r>
      <w:r>
        <w:rPr>
          <w:sz w:val="20"/>
        </w:rPr>
        <w:t>of</w:t>
      </w:r>
      <w:r>
        <w:rPr>
          <w:spacing w:val="-1"/>
          <w:sz w:val="20"/>
        </w:rPr>
        <w:t xml:space="preserve"> </w:t>
      </w:r>
      <w:r>
        <w:rPr>
          <w:spacing w:val="-2"/>
          <w:sz w:val="20"/>
        </w:rPr>
        <w:t>haemoglobin.</w:t>
      </w:r>
    </w:p>
    <w:p w14:paraId="4D1C7BE7" w14:textId="77777777" w:rsidR="00B51F13" w:rsidRDefault="00B51F13">
      <w:pPr>
        <w:pStyle w:val="BodyText"/>
        <w:spacing w:before="20"/>
      </w:pPr>
    </w:p>
    <w:p w14:paraId="58CA1EE3" w14:textId="77777777" w:rsidR="00B51F13" w:rsidRDefault="00000000">
      <w:pPr>
        <w:pStyle w:val="ListParagraph"/>
        <w:numPr>
          <w:ilvl w:val="0"/>
          <w:numId w:val="52"/>
        </w:numPr>
        <w:tabs>
          <w:tab w:val="left" w:pos="877"/>
        </w:tabs>
        <w:ind w:left="877" w:hanging="717"/>
        <w:jc w:val="left"/>
        <w:rPr>
          <w:sz w:val="20"/>
        </w:rPr>
      </w:pPr>
      <w:r>
        <w:rPr>
          <w:sz w:val="20"/>
        </w:rPr>
        <w:t>In</w:t>
      </w:r>
      <w:r>
        <w:rPr>
          <w:spacing w:val="-3"/>
          <w:sz w:val="20"/>
        </w:rPr>
        <w:t xml:space="preserve"> </w:t>
      </w:r>
      <w:r>
        <w:rPr>
          <w:sz w:val="20"/>
        </w:rPr>
        <w:t>a</w:t>
      </w:r>
      <w:r>
        <w:rPr>
          <w:spacing w:val="-3"/>
          <w:sz w:val="20"/>
        </w:rPr>
        <w:t xml:space="preserve"> </w:t>
      </w:r>
      <w:r>
        <w:rPr>
          <w:sz w:val="20"/>
        </w:rPr>
        <w:t>savanna</w:t>
      </w:r>
      <w:r>
        <w:rPr>
          <w:spacing w:val="-4"/>
          <w:sz w:val="20"/>
        </w:rPr>
        <w:t xml:space="preserve"> </w:t>
      </w:r>
      <w:r>
        <w:rPr>
          <w:sz w:val="20"/>
        </w:rPr>
        <w:t>ecosystem,</w:t>
      </w:r>
      <w:r>
        <w:rPr>
          <w:spacing w:val="-1"/>
          <w:sz w:val="20"/>
        </w:rPr>
        <w:t xml:space="preserve"> </w:t>
      </w:r>
      <w:r>
        <w:rPr>
          <w:sz w:val="20"/>
        </w:rPr>
        <w:t>the</w:t>
      </w:r>
      <w:r>
        <w:rPr>
          <w:spacing w:val="2"/>
          <w:sz w:val="20"/>
        </w:rPr>
        <w:t xml:space="preserve"> </w:t>
      </w:r>
      <w:r>
        <w:rPr>
          <w:sz w:val="20"/>
        </w:rPr>
        <w:t>abiotic</w:t>
      </w:r>
      <w:r>
        <w:rPr>
          <w:spacing w:val="-3"/>
          <w:sz w:val="20"/>
        </w:rPr>
        <w:t xml:space="preserve"> </w:t>
      </w:r>
      <w:r>
        <w:rPr>
          <w:sz w:val="20"/>
        </w:rPr>
        <w:t>factors</w:t>
      </w:r>
      <w:r>
        <w:rPr>
          <w:spacing w:val="10"/>
          <w:sz w:val="20"/>
        </w:rPr>
        <w:t xml:space="preserve"> </w:t>
      </w:r>
      <w:r>
        <w:rPr>
          <w:spacing w:val="-2"/>
          <w:sz w:val="20"/>
        </w:rPr>
        <w:t>include</w:t>
      </w:r>
    </w:p>
    <w:p w14:paraId="5D0FDFBA" w14:textId="77777777" w:rsidR="00B51F13" w:rsidRDefault="00000000">
      <w:pPr>
        <w:pStyle w:val="ListParagraph"/>
        <w:numPr>
          <w:ilvl w:val="1"/>
          <w:numId w:val="52"/>
        </w:numPr>
        <w:tabs>
          <w:tab w:val="left" w:pos="1120"/>
        </w:tabs>
        <w:spacing w:before="10"/>
        <w:ind w:left="1120" w:hanging="243"/>
        <w:rPr>
          <w:sz w:val="20"/>
        </w:rPr>
      </w:pPr>
      <w:r>
        <w:rPr>
          <w:sz w:val="20"/>
        </w:rPr>
        <w:t>legumes,</w:t>
      </w:r>
      <w:r>
        <w:rPr>
          <w:spacing w:val="-11"/>
          <w:sz w:val="20"/>
        </w:rPr>
        <w:t xml:space="preserve"> </w:t>
      </w:r>
      <w:r>
        <w:rPr>
          <w:sz w:val="20"/>
        </w:rPr>
        <w:t>temperature</w:t>
      </w:r>
      <w:r>
        <w:rPr>
          <w:spacing w:val="-12"/>
          <w:sz w:val="20"/>
        </w:rPr>
        <w:t xml:space="preserve"> </w:t>
      </w:r>
      <w:r>
        <w:rPr>
          <w:sz w:val="20"/>
        </w:rPr>
        <w:t>and</w:t>
      </w:r>
      <w:r>
        <w:rPr>
          <w:spacing w:val="-11"/>
          <w:sz w:val="20"/>
        </w:rPr>
        <w:t xml:space="preserve"> </w:t>
      </w:r>
      <w:r>
        <w:rPr>
          <w:sz w:val="20"/>
        </w:rPr>
        <w:t>sandy</w:t>
      </w:r>
      <w:r>
        <w:rPr>
          <w:spacing w:val="-15"/>
          <w:sz w:val="20"/>
        </w:rPr>
        <w:t xml:space="preserve"> </w:t>
      </w:r>
      <w:r>
        <w:rPr>
          <w:spacing w:val="-4"/>
          <w:sz w:val="20"/>
        </w:rPr>
        <w:t>soil</w:t>
      </w:r>
    </w:p>
    <w:p w14:paraId="4506C6AD" w14:textId="77777777" w:rsidR="00B51F13" w:rsidRDefault="00000000">
      <w:pPr>
        <w:pStyle w:val="ListParagraph"/>
        <w:numPr>
          <w:ilvl w:val="1"/>
          <w:numId w:val="52"/>
        </w:numPr>
        <w:tabs>
          <w:tab w:val="left" w:pos="1050"/>
        </w:tabs>
        <w:spacing w:before="10" w:line="249" w:lineRule="auto"/>
        <w:ind w:left="1050" w:right="1065" w:hanging="173"/>
        <w:rPr>
          <w:sz w:val="20"/>
        </w:rPr>
      </w:pPr>
      <w:r>
        <w:rPr>
          <w:sz w:val="20"/>
        </w:rPr>
        <w:t>water,</w:t>
      </w:r>
      <w:r>
        <w:rPr>
          <w:spacing w:val="-13"/>
          <w:sz w:val="20"/>
        </w:rPr>
        <w:t xml:space="preserve"> </w:t>
      </w:r>
      <w:r>
        <w:rPr>
          <w:sz w:val="20"/>
        </w:rPr>
        <w:t>temperature</w:t>
      </w:r>
      <w:r>
        <w:rPr>
          <w:spacing w:val="-12"/>
          <w:sz w:val="20"/>
        </w:rPr>
        <w:t xml:space="preserve"> </w:t>
      </w:r>
      <w:r>
        <w:rPr>
          <w:sz w:val="20"/>
        </w:rPr>
        <w:t>and</w:t>
      </w:r>
      <w:r>
        <w:rPr>
          <w:spacing w:val="-13"/>
          <w:sz w:val="20"/>
        </w:rPr>
        <w:t xml:space="preserve"> </w:t>
      </w:r>
      <w:r>
        <w:rPr>
          <w:sz w:val="20"/>
        </w:rPr>
        <w:t>soil</w:t>
      </w:r>
      <w:r>
        <w:rPr>
          <w:spacing w:val="-12"/>
          <w:sz w:val="20"/>
        </w:rPr>
        <w:t xml:space="preserve"> </w:t>
      </w:r>
      <w:r>
        <w:rPr>
          <w:sz w:val="20"/>
        </w:rPr>
        <w:t>C.</w:t>
      </w:r>
      <w:r>
        <w:rPr>
          <w:spacing w:val="-13"/>
          <w:sz w:val="20"/>
        </w:rPr>
        <w:t xml:space="preserve"> </w:t>
      </w:r>
      <w:r>
        <w:rPr>
          <w:sz w:val="20"/>
        </w:rPr>
        <w:t>minerals,</w:t>
      </w:r>
      <w:r>
        <w:rPr>
          <w:spacing w:val="-12"/>
          <w:sz w:val="20"/>
        </w:rPr>
        <w:t xml:space="preserve"> </w:t>
      </w:r>
      <w:r>
        <w:rPr>
          <w:sz w:val="20"/>
        </w:rPr>
        <w:t>oxygen and reptile D. water, soil andgrasses.</w:t>
      </w:r>
    </w:p>
    <w:p w14:paraId="3000A81A" w14:textId="77777777" w:rsidR="00B51F13" w:rsidRDefault="00B51F13">
      <w:pPr>
        <w:pStyle w:val="BodyText"/>
        <w:spacing w:before="10"/>
      </w:pPr>
    </w:p>
    <w:p w14:paraId="243DAB57" w14:textId="77777777" w:rsidR="00B51F13" w:rsidRDefault="00000000">
      <w:pPr>
        <w:pStyle w:val="Heading2"/>
      </w:pPr>
      <w:r>
        <w:t>Use</w:t>
      </w:r>
      <w:r>
        <w:rPr>
          <w:spacing w:val="-5"/>
        </w:rPr>
        <w:t xml:space="preserve"> </w:t>
      </w:r>
      <w:r>
        <w:t>the</w:t>
      </w:r>
      <w:r>
        <w:rPr>
          <w:spacing w:val="-4"/>
        </w:rPr>
        <w:t xml:space="preserve"> </w:t>
      </w:r>
      <w:r>
        <w:t>figure</w:t>
      </w:r>
      <w:r>
        <w:rPr>
          <w:spacing w:val="-4"/>
        </w:rPr>
        <w:t xml:space="preserve"> </w:t>
      </w:r>
      <w:r>
        <w:t>below</w:t>
      </w:r>
      <w:r>
        <w:rPr>
          <w:spacing w:val="-4"/>
        </w:rPr>
        <w:t xml:space="preserve"> </w:t>
      </w:r>
      <w:r>
        <w:t>to</w:t>
      </w:r>
      <w:r>
        <w:rPr>
          <w:spacing w:val="-2"/>
        </w:rPr>
        <w:t xml:space="preserve"> </w:t>
      </w:r>
      <w:r>
        <w:t>answer</w:t>
      </w:r>
      <w:r>
        <w:rPr>
          <w:spacing w:val="-4"/>
        </w:rPr>
        <w:t xml:space="preserve"> </w:t>
      </w:r>
      <w:r>
        <w:t>questions</w:t>
      </w:r>
      <w:r>
        <w:rPr>
          <w:spacing w:val="-5"/>
        </w:rPr>
        <w:t xml:space="preserve"> </w:t>
      </w:r>
      <w:r>
        <w:t>42</w:t>
      </w:r>
      <w:r>
        <w:rPr>
          <w:spacing w:val="-3"/>
        </w:rPr>
        <w:t xml:space="preserve"> </w:t>
      </w:r>
      <w:r>
        <w:t>and</w:t>
      </w:r>
      <w:r>
        <w:rPr>
          <w:spacing w:val="-4"/>
        </w:rPr>
        <w:t xml:space="preserve"> </w:t>
      </w:r>
      <w:r>
        <w:rPr>
          <w:spacing w:val="-5"/>
        </w:rPr>
        <w:t>43.</w:t>
      </w:r>
    </w:p>
    <w:p w14:paraId="6CE2DD6D" w14:textId="77777777" w:rsidR="00B51F13" w:rsidRDefault="00000000">
      <w:pPr>
        <w:pStyle w:val="BodyText"/>
        <w:spacing w:before="42"/>
        <w:rPr>
          <w:b/>
        </w:rPr>
      </w:pPr>
      <w:r>
        <w:rPr>
          <w:noProof/>
        </w:rPr>
        <w:drawing>
          <wp:anchor distT="0" distB="0" distL="0" distR="0" simplePos="0" relativeHeight="487609856" behindDoc="1" locked="0" layoutInCell="1" allowOverlap="1" wp14:anchorId="6CBE6405" wp14:editId="5F100E19">
            <wp:simplePos x="0" y="0"/>
            <wp:positionH relativeFrom="page">
              <wp:posOffset>4681220</wp:posOffset>
            </wp:positionH>
            <wp:positionV relativeFrom="paragraph">
              <wp:posOffset>188481</wp:posOffset>
            </wp:positionV>
            <wp:extent cx="1999054" cy="1708213"/>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33" cstate="print"/>
                    <a:stretch>
                      <a:fillRect/>
                    </a:stretch>
                  </pic:blipFill>
                  <pic:spPr>
                    <a:xfrm>
                      <a:off x="0" y="0"/>
                      <a:ext cx="1999054" cy="1708213"/>
                    </a:xfrm>
                    <a:prstGeom prst="rect">
                      <a:avLst/>
                    </a:prstGeom>
                  </pic:spPr>
                </pic:pic>
              </a:graphicData>
            </a:graphic>
          </wp:anchor>
        </w:drawing>
      </w:r>
    </w:p>
    <w:p w14:paraId="5655A0F9" w14:textId="77777777" w:rsidR="00B51F13" w:rsidRDefault="00000000">
      <w:pPr>
        <w:pStyle w:val="ListParagraph"/>
        <w:numPr>
          <w:ilvl w:val="0"/>
          <w:numId w:val="52"/>
        </w:numPr>
        <w:tabs>
          <w:tab w:val="left" w:pos="877"/>
        </w:tabs>
        <w:spacing w:before="115"/>
        <w:ind w:left="877" w:hanging="717"/>
        <w:jc w:val="left"/>
        <w:rPr>
          <w:sz w:val="20"/>
        </w:rPr>
      </w:pPr>
      <w:r>
        <w:rPr>
          <w:sz w:val="20"/>
        </w:rPr>
        <w:t>Which</w:t>
      </w:r>
      <w:r>
        <w:rPr>
          <w:spacing w:val="-3"/>
          <w:sz w:val="20"/>
        </w:rPr>
        <w:t xml:space="preserve"> </w:t>
      </w:r>
      <w:r>
        <w:rPr>
          <w:sz w:val="20"/>
        </w:rPr>
        <w:t>organism</w:t>
      </w:r>
      <w:r>
        <w:rPr>
          <w:spacing w:val="-3"/>
          <w:sz w:val="20"/>
        </w:rPr>
        <w:t xml:space="preserve"> </w:t>
      </w:r>
      <w:r>
        <w:rPr>
          <w:sz w:val="20"/>
        </w:rPr>
        <w:t>is</w:t>
      </w:r>
      <w:r>
        <w:rPr>
          <w:spacing w:val="-5"/>
          <w:sz w:val="20"/>
        </w:rPr>
        <w:t xml:space="preserve"> </w:t>
      </w:r>
      <w:r>
        <w:rPr>
          <w:spacing w:val="-2"/>
          <w:sz w:val="20"/>
        </w:rPr>
        <w:t>anomnivore?</w:t>
      </w:r>
    </w:p>
    <w:p w14:paraId="2E0D4C65" w14:textId="77777777" w:rsidR="00B51F13" w:rsidRDefault="00000000">
      <w:pPr>
        <w:pStyle w:val="BodyText"/>
        <w:spacing w:before="10"/>
        <w:ind w:left="877"/>
      </w:pPr>
      <w:r>
        <w:rPr>
          <w:spacing w:val="-2"/>
        </w:rPr>
        <w:t>A.</w:t>
      </w:r>
      <w:r>
        <w:rPr>
          <w:spacing w:val="5"/>
        </w:rPr>
        <w:t xml:space="preserve"> </w:t>
      </w:r>
      <w:r>
        <w:rPr>
          <w:spacing w:val="-2"/>
        </w:rPr>
        <w:t>Praying</w:t>
      </w:r>
      <w:r>
        <w:rPr>
          <w:spacing w:val="-10"/>
        </w:rPr>
        <w:t xml:space="preserve"> </w:t>
      </w:r>
      <w:r>
        <w:rPr>
          <w:spacing w:val="-2"/>
        </w:rPr>
        <w:t>mantis</w:t>
      </w:r>
      <w:r>
        <w:rPr>
          <w:spacing w:val="-10"/>
        </w:rPr>
        <w:t xml:space="preserve"> </w:t>
      </w:r>
      <w:r>
        <w:rPr>
          <w:spacing w:val="-2"/>
        </w:rPr>
        <w:t>B.</w:t>
      </w:r>
      <w:r>
        <w:rPr>
          <w:spacing w:val="-11"/>
        </w:rPr>
        <w:t xml:space="preserve"> </w:t>
      </w:r>
      <w:r>
        <w:rPr>
          <w:spacing w:val="-2"/>
        </w:rPr>
        <w:t>Hawk</w:t>
      </w:r>
      <w:r>
        <w:rPr>
          <w:spacing w:val="-14"/>
        </w:rPr>
        <w:t xml:space="preserve"> </w:t>
      </w:r>
      <w:r>
        <w:rPr>
          <w:spacing w:val="-2"/>
        </w:rPr>
        <w:t>C.</w:t>
      </w:r>
      <w:r>
        <w:rPr>
          <w:spacing w:val="-9"/>
        </w:rPr>
        <w:t xml:space="preserve"> </w:t>
      </w:r>
      <w:r>
        <w:rPr>
          <w:spacing w:val="-2"/>
        </w:rPr>
        <w:t>Mouse</w:t>
      </w:r>
      <w:r>
        <w:rPr>
          <w:spacing w:val="-9"/>
        </w:rPr>
        <w:t xml:space="preserve"> </w:t>
      </w:r>
      <w:r>
        <w:rPr>
          <w:spacing w:val="-2"/>
        </w:rPr>
        <w:t>D.</w:t>
      </w:r>
      <w:r>
        <w:rPr>
          <w:spacing w:val="-14"/>
        </w:rPr>
        <w:t xml:space="preserve"> </w:t>
      </w:r>
      <w:r>
        <w:rPr>
          <w:spacing w:val="-2"/>
        </w:rPr>
        <w:t>Grasshopper.</w:t>
      </w:r>
    </w:p>
    <w:p w14:paraId="4F3893A9" w14:textId="77777777" w:rsidR="00B51F13" w:rsidRDefault="00B51F13">
      <w:pPr>
        <w:pStyle w:val="BodyText"/>
        <w:spacing w:before="20"/>
      </w:pPr>
    </w:p>
    <w:p w14:paraId="4885937C" w14:textId="77777777" w:rsidR="00B51F13" w:rsidRDefault="00000000">
      <w:pPr>
        <w:pStyle w:val="ListParagraph"/>
        <w:numPr>
          <w:ilvl w:val="0"/>
          <w:numId w:val="52"/>
        </w:numPr>
        <w:tabs>
          <w:tab w:val="left" w:pos="877"/>
          <w:tab w:val="left" w:pos="880"/>
        </w:tabs>
        <w:spacing w:line="249" w:lineRule="auto"/>
        <w:ind w:right="730" w:hanging="721"/>
        <w:jc w:val="left"/>
        <w:rPr>
          <w:sz w:val="20"/>
        </w:rPr>
      </w:pPr>
      <w:r>
        <w:rPr>
          <w:spacing w:val="-2"/>
          <w:sz w:val="20"/>
        </w:rPr>
        <w:t>Which</w:t>
      </w:r>
      <w:r>
        <w:rPr>
          <w:spacing w:val="-5"/>
          <w:sz w:val="20"/>
        </w:rPr>
        <w:t xml:space="preserve"> </w:t>
      </w:r>
      <w:r>
        <w:rPr>
          <w:spacing w:val="-2"/>
          <w:sz w:val="20"/>
        </w:rPr>
        <w:t>of</w:t>
      </w:r>
      <w:r>
        <w:rPr>
          <w:spacing w:val="-16"/>
          <w:sz w:val="20"/>
        </w:rPr>
        <w:t xml:space="preserve"> </w:t>
      </w:r>
      <w:r>
        <w:rPr>
          <w:spacing w:val="-2"/>
          <w:sz w:val="20"/>
        </w:rPr>
        <w:t>the</w:t>
      </w:r>
      <w:r>
        <w:rPr>
          <w:spacing w:val="-4"/>
          <w:sz w:val="20"/>
        </w:rPr>
        <w:t xml:space="preserve"> </w:t>
      </w:r>
      <w:r>
        <w:rPr>
          <w:spacing w:val="-2"/>
          <w:sz w:val="20"/>
        </w:rPr>
        <w:t>organims</w:t>
      </w:r>
      <w:r>
        <w:rPr>
          <w:spacing w:val="-9"/>
          <w:sz w:val="20"/>
        </w:rPr>
        <w:t xml:space="preserve"> </w:t>
      </w:r>
      <w:r>
        <w:rPr>
          <w:spacing w:val="-2"/>
          <w:sz w:val="20"/>
        </w:rPr>
        <w:t>will</w:t>
      </w:r>
      <w:r>
        <w:rPr>
          <w:spacing w:val="-9"/>
          <w:sz w:val="20"/>
        </w:rPr>
        <w:t xml:space="preserve"> </w:t>
      </w:r>
      <w:r>
        <w:rPr>
          <w:spacing w:val="-2"/>
          <w:sz w:val="20"/>
        </w:rPr>
        <w:t>have</w:t>
      </w:r>
      <w:r>
        <w:rPr>
          <w:spacing w:val="-8"/>
          <w:sz w:val="20"/>
        </w:rPr>
        <w:t xml:space="preserve"> </w:t>
      </w:r>
      <w:r>
        <w:rPr>
          <w:spacing w:val="-2"/>
          <w:sz w:val="20"/>
        </w:rPr>
        <w:t>the</w:t>
      </w:r>
      <w:r>
        <w:rPr>
          <w:spacing w:val="-4"/>
          <w:sz w:val="20"/>
        </w:rPr>
        <w:t xml:space="preserve"> </w:t>
      </w:r>
      <w:r>
        <w:rPr>
          <w:spacing w:val="-2"/>
          <w:sz w:val="20"/>
        </w:rPr>
        <w:t>lowest</w:t>
      </w:r>
      <w:r>
        <w:rPr>
          <w:spacing w:val="-9"/>
          <w:sz w:val="20"/>
        </w:rPr>
        <w:t xml:space="preserve"> </w:t>
      </w:r>
      <w:r>
        <w:rPr>
          <w:spacing w:val="-2"/>
          <w:sz w:val="20"/>
        </w:rPr>
        <w:t xml:space="preserve">population </w:t>
      </w:r>
      <w:r>
        <w:rPr>
          <w:sz w:val="20"/>
        </w:rPr>
        <w:t>in an</w:t>
      </w:r>
      <w:r>
        <w:rPr>
          <w:spacing w:val="40"/>
          <w:sz w:val="20"/>
        </w:rPr>
        <w:t xml:space="preserve"> </w:t>
      </w:r>
      <w:r>
        <w:rPr>
          <w:sz w:val="20"/>
        </w:rPr>
        <w:t>ecosystem?</w:t>
      </w:r>
    </w:p>
    <w:p w14:paraId="4777D4C3" w14:textId="77777777" w:rsidR="00B51F13" w:rsidRDefault="00000000">
      <w:pPr>
        <w:pStyle w:val="BodyText"/>
        <w:spacing w:line="229" w:lineRule="exact"/>
        <w:ind w:left="877"/>
      </w:pPr>
      <w:r>
        <w:t>A.</w:t>
      </w:r>
      <w:r>
        <w:rPr>
          <w:spacing w:val="-13"/>
        </w:rPr>
        <w:t xml:space="preserve"> </w:t>
      </w:r>
      <w:r>
        <w:t>Hawk.</w:t>
      </w:r>
      <w:r>
        <w:rPr>
          <w:spacing w:val="-12"/>
        </w:rPr>
        <w:t xml:space="preserve"> </w:t>
      </w:r>
      <w:r>
        <w:t>B.</w:t>
      </w:r>
      <w:r>
        <w:rPr>
          <w:spacing w:val="-13"/>
        </w:rPr>
        <w:t xml:space="preserve"> </w:t>
      </w:r>
      <w:r>
        <w:t>Cowpea</w:t>
      </w:r>
      <w:r>
        <w:rPr>
          <w:spacing w:val="-12"/>
        </w:rPr>
        <w:t xml:space="preserve"> </w:t>
      </w:r>
      <w:r>
        <w:t>C.</w:t>
      </w:r>
      <w:r>
        <w:rPr>
          <w:spacing w:val="-13"/>
        </w:rPr>
        <w:t xml:space="preserve"> </w:t>
      </w:r>
      <w:r>
        <w:t>Praying</w:t>
      </w:r>
      <w:r>
        <w:rPr>
          <w:spacing w:val="-12"/>
        </w:rPr>
        <w:t xml:space="preserve"> </w:t>
      </w:r>
      <w:r>
        <w:t>mantis</w:t>
      </w:r>
      <w:r>
        <w:rPr>
          <w:spacing w:val="-11"/>
        </w:rPr>
        <w:t xml:space="preserve"> </w:t>
      </w:r>
      <w:r>
        <w:t>D.</w:t>
      </w:r>
      <w:r>
        <w:rPr>
          <w:spacing w:val="-12"/>
        </w:rPr>
        <w:t xml:space="preserve"> </w:t>
      </w:r>
      <w:r>
        <w:rPr>
          <w:spacing w:val="-2"/>
        </w:rPr>
        <w:t>Mouse.</w:t>
      </w:r>
    </w:p>
    <w:p w14:paraId="5B2A1913" w14:textId="77777777" w:rsidR="00B51F13" w:rsidRDefault="00B51F13">
      <w:pPr>
        <w:pStyle w:val="BodyText"/>
        <w:spacing w:before="22"/>
      </w:pPr>
    </w:p>
    <w:p w14:paraId="7910DEBE" w14:textId="77777777" w:rsidR="00B51F13" w:rsidRDefault="00000000">
      <w:pPr>
        <w:pStyle w:val="ListParagraph"/>
        <w:numPr>
          <w:ilvl w:val="0"/>
          <w:numId w:val="52"/>
        </w:numPr>
        <w:tabs>
          <w:tab w:val="left" w:pos="879"/>
        </w:tabs>
        <w:ind w:left="879"/>
        <w:jc w:val="both"/>
        <w:rPr>
          <w:sz w:val="20"/>
        </w:rPr>
      </w:pPr>
      <w:r>
        <w:rPr>
          <w:spacing w:val="-2"/>
          <w:sz w:val="20"/>
        </w:rPr>
        <w:t>The</w:t>
      </w:r>
      <w:r>
        <w:rPr>
          <w:spacing w:val="-10"/>
          <w:sz w:val="20"/>
        </w:rPr>
        <w:t xml:space="preserve"> </w:t>
      </w:r>
      <w:r>
        <w:rPr>
          <w:spacing w:val="-2"/>
          <w:sz w:val="20"/>
        </w:rPr>
        <w:t>salinity</w:t>
      </w:r>
      <w:r>
        <w:rPr>
          <w:spacing w:val="-18"/>
          <w:sz w:val="20"/>
        </w:rPr>
        <w:t xml:space="preserve"> </w:t>
      </w:r>
      <w:r>
        <w:rPr>
          <w:spacing w:val="-2"/>
          <w:sz w:val="20"/>
        </w:rPr>
        <w:t>of</w:t>
      </w:r>
      <w:r>
        <w:rPr>
          <w:spacing w:val="-9"/>
          <w:sz w:val="20"/>
        </w:rPr>
        <w:t xml:space="preserve"> </w:t>
      </w:r>
      <w:r>
        <w:rPr>
          <w:spacing w:val="-2"/>
          <w:sz w:val="20"/>
        </w:rPr>
        <w:t>a</w:t>
      </w:r>
      <w:r>
        <w:rPr>
          <w:spacing w:val="-4"/>
          <w:sz w:val="20"/>
        </w:rPr>
        <w:t xml:space="preserve"> </w:t>
      </w:r>
      <w:r>
        <w:rPr>
          <w:spacing w:val="-2"/>
          <w:sz w:val="20"/>
        </w:rPr>
        <w:t>brackish</w:t>
      </w:r>
      <w:r>
        <w:rPr>
          <w:spacing w:val="-1"/>
          <w:sz w:val="20"/>
        </w:rPr>
        <w:t xml:space="preserve"> </w:t>
      </w:r>
      <w:r>
        <w:rPr>
          <w:spacing w:val="-2"/>
          <w:sz w:val="20"/>
        </w:rPr>
        <w:t>environment.</w:t>
      </w:r>
    </w:p>
    <w:p w14:paraId="173E0DFF" w14:textId="77777777" w:rsidR="00B51F13" w:rsidRDefault="00000000">
      <w:pPr>
        <w:pStyle w:val="BodyText"/>
        <w:spacing w:before="10" w:line="249" w:lineRule="auto"/>
        <w:ind w:left="1048" w:right="685" w:hanging="168"/>
        <w:jc w:val="both"/>
      </w:pPr>
      <w:r>
        <w:t>A.</w:t>
      </w:r>
      <w:r>
        <w:rPr>
          <w:spacing w:val="-4"/>
        </w:rPr>
        <w:t xml:space="preserve"> </w:t>
      </w:r>
      <w:r>
        <w:t>increases</w:t>
      </w:r>
      <w:r>
        <w:rPr>
          <w:spacing w:val="-3"/>
        </w:rPr>
        <w:t xml:space="preserve"> </w:t>
      </w:r>
      <w:r>
        <w:t>immediately</w:t>
      </w:r>
      <w:r>
        <w:rPr>
          <w:spacing w:val="-2"/>
        </w:rPr>
        <w:t xml:space="preserve"> </w:t>
      </w:r>
      <w:r>
        <w:t>after</w:t>
      </w:r>
      <w:r>
        <w:rPr>
          <w:spacing w:val="-4"/>
        </w:rPr>
        <w:t xml:space="preserve"> </w:t>
      </w:r>
      <w:r>
        <w:t>rain B.</w:t>
      </w:r>
      <w:r>
        <w:rPr>
          <w:spacing w:val="-7"/>
        </w:rPr>
        <w:t xml:space="preserve"> </w:t>
      </w:r>
      <w:r>
        <w:t>increases</w:t>
      </w:r>
      <w:r>
        <w:rPr>
          <w:spacing w:val="-3"/>
        </w:rPr>
        <w:t xml:space="preserve"> </w:t>
      </w:r>
      <w:r>
        <w:t>at</w:t>
      </w:r>
      <w:r>
        <w:rPr>
          <w:spacing w:val="-2"/>
        </w:rPr>
        <w:t xml:space="preserve"> </w:t>
      </w:r>
      <w:r>
        <w:t xml:space="preserve">the end of the rainy season C. decreases with increase </w:t>
      </w:r>
      <w:r>
        <w:rPr>
          <w:spacing w:val="-2"/>
        </w:rPr>
        <w:t>in</w:t>
      </w:r>
      <w:r>
        <w:t xml:space="preserve"> </w:t>
      </w:r>
      <w:r>
        <w:rPr>
          <w:spacing w:val="-2"/>
        </w:rPr>
        <w:t>micro-organisms D.</w:t>
      </w:r>
      <w:r>
        <w:rPr>
          <w:spacing w:val="-24"/>
        </w:rPr>
        <w:t xml:space="preserve"> </w:t>
      </w:r>
      <w:r>
        <w:rPr>
          <w:spacing w:val="-2"/>
        </w:rPr>
        <w:t>increasesduringthe</w:t>
      </w:r>
      <w:r>
        <w:rPr>
          <w:spacing w:val="-21"/>
        </w:rPr>
        <w:t xml:space="preserve"> </w:t>
      </w:r>
      <w:r>
        <w:rPr>
          <w:spacing w:val="-2"/>
        </w:rPr>
        <w:t>dryseason.</w:t>
      </w:r>
    </w:p>
    <w:p w14:paraId="42ABA390" w14:textId="77777777" w:rsidR="00B51F13" w:rsidRDefault="00B51F13">
      <w:pPr>
        <w:pStyle w:val="BodyText"/>
        <w:spacing w:before="10"/>
      </w:pPr>
    </w:p>
    <w:p w14:paraId="4DAEA06E" w14:textId="77777777" w:rsidR="00B51F13" w:rsidRDefault="00000000">
      <w:pPr>
        <w:pStyle w:val="ListParagraph"/>
        <w:numPr>
          <w:ilvl w:val="0"/>
          <w:numId w:val="52"/>
        </w:numPr>
        <w:tabs>
          <w:tab w:val="left" w:pos="877"/>
          <w:tab w:val="left" w:pos="880"/>
        </w:tabs>
        <w:spacing w:line="247" w:lineRule="auto"/>
        <w:ind w:right="1107" w:hanging="721"/>
        <w:jc w:val="left"/>
        <w:rPr>
          <w:sz w:val="20"/>
        </w:rPr>
      </w:pPr>
      <w:r>
        <w:rPr>
          <w:sz w:val="20"/>
        </w:rPr>
        <w:t>Physiological</w:t>
      </w:r>
      <w:r>
        <w:rPr>
          <w:spacing w:val="-8"/>
          <w:sz w:val="20"/>
        </w:rPr>
        <w:t xml:space="preserve"> </w:t>
      </w:r>
      <w:r>
        <w:rPr>
          <w:sz w:val="20"/>
        </w:rPr>
        <w:t>adaptation</w:t>
      </w:r>
      <w:r>
        <w:rPr>
          <w:spacing w:val="-7"/>
          <w:sz w:val="20"/>
        </w:rPr>
        <w:t xml:space="preserve"> </w:t>
      </w:r>
      <w:r>
        <w:rPr>
          <w:sz w:val="20"/>
        </w:rPr>
        <w:t>to</w:t>
      </w:r>
      <w:r>
        <w:rPr>
          <w:spacing w:val="-7"/>
          <w:sz w:val="20"/>
        </w:rPr>
        <w:t xml:space="preserve"> </w:t>
      </w:r>
      <w:r>
        <w:rPr>
          <w:sz w:val="20"/>
        </w:rPr>
        <w:t>very</w:t>
      </w:r>
      <w:r>
        <w:rPr>
          <w:spacing w:val="-7"/>
          <w:sz w:val="20"/>
        </w:rPr>
        <w:t xml:space="preserve"> </w:t>
      </w:r>
      <w:r>
        <w:rPr>
          <w:sz w:val="20"/>
        </w:rPr>
        <w:t>dry</w:t>
      </w:r>
      <w:r>
        <w:rPr>
          <w:spacing w:val="-7"/>
          <w:sz w:val="20"/>
        </w:rPr>
        <w:t xml:space="preserve"> </w:t>
      </w:r>
      <w:r>
        <w:rPr>
          <w:sz w:val="20"/>
        </w:rPr>
        <w:t>condition</w:t>
      </w:r>
      <w:r>
        <w:rPr>
          <w:spacing w:val="-7"/>
          <w:sz w:val="20"/>
        </w:rPr>
        <w:t xml:space="preserve"> </w:t>
      </w:r>
      <w:r>
        <w:rPr>
          <w:sz w:val="20"/>
        </w:rPr>
        <w:t>in animals is called</w:t>
      </w:r>
    </w:p>
    <w:p w14:paraId="3F4D82FD" w14:textId="77777777" w:rsidR="00B51F13" w:rsidRDefault="00000000">
      <w:pPr>
        <w:pStyle w:val="ListParagraph"/>
        <w:numPr>
          <w:ilvl w:val="1"/>
          <w:numId w:val="52"/>
        </w:numPr>
        <w:tabs>
          <w:tab w:val="left" w:pos="1154"/>
          <w:tab w:val="left" w:pos="2317"/>
          <w:tab w:val="left" w:pos="3796"/>
        </w:tabs>
        <w:spacing w:before="5"/>
        <w:ind w:left="1154" w:hanging="277"/>
        <w:rPr>
          <w:sz w:val="20"/>
        </w:rPr>
      </w:pPr>
      <w:r>
        <w:rPr>
          <w:spacing w:val="-2"/>
          <w:sz w:val="20"/>
        </w:rPr>
        <w:t>hibernation</w:t>
      </w:r>
      <w:r>
        <w:rPr>
          <w:sz w:val="20"/>
        </w:rPr>
        <w:tab/>
        <w:t>B.</w:t>
      </w:r>
      <w:r>
        <w:rPr>
          <w:spacing w:val="61"/>
          <w:w w:val="150"/>
          <w:sz w:val="20"/>
        </w:rPr>
        <w:t xml:space="preserve"> </w:t>
      </w:r>
      <w:r>
        <w:rPr>
          <w:spacing w:val="-2"/>
          <w:sz w:val="20"/>
        </w:rPr>
        <w:t>aestivation</w:t>
      </w:r>
      <w:r>
        <w:rPr>
          <w:sz w:val="20"/>
        </w:rPr>
        <w:tab/>
        <w:t>C.</w:t>
      </w:r>
      <w:r>
        <w:rPr>
          <w:spacing w:val="24"/>
          <w:sz w:val="20"/>
        </w:rPr>
        <w:t xml:space="preserve"> </w:t>
      </w:r>
      <w:r>
        <w:rPr>
          <w:spacing w:val="-2"/>
          <w:sz w:val="20"/>
        </w:rPr>
        <w:t>rejuvenation</w:t>
      </w:r>
    </w:p>
    <w:p w14:paraId="1BA6F463" w14:textId="77777777" w:rsidR="00B51F13" w:rsidRDefault="00000000">
      <w:pPr>
        <w:pStyle w:val="BodyText"/>
        <w:spacing w:before="10"/>
        <w:ind w:left="880"/>
      </w:pPr>
      <w:r>
        <w:t>D.</w:t>
      </w:r>
      <w:r>
        <w:rPr>
          <w:spacing w:val="-2"/>
        </w:rPr>
        <w:t xml:space="preserve"> xeromophism</w:t>
      </w:r>
    </w:p>
    <w:p w14:paraId="6EFA3096" w14:textId="77777777" w:rsidR="00B51F13" w:rsidRDefault="00B51F13">
      <w:pPr>
        <w:sectPr w:rsidR="00B51F13">
          <w:pgSz w:w="12240" w:h="15840"/>
          <w:pgMar w:top="260" w:right="360" w:bottom="280" w:left="560" w:header="720" w:footer="720" w:gutter="0"/>
          <w:cols w:num="2" w:space="720" w:equalWidth="0">
            <w:col w:w="5248" w:space="177"/>
            <w:col w:w="5895"/>
          </w:cols>
        </w:sectPr>
      </w:pPr>
    </w:p>
    <w:p w14:paraId="0F26D44B" w14:textId="77777777" w:rsidR="00B51F13" w:rsidRDefault="00000000">
      <w:pPr>
        <w:pStyle w:val="ListParagraph"/>
        <w:numPr>
          <w:ilvl w:val="0"/>
          <w:numId w:val="52"/>
        </w:numPr>
        <w:tabs>
          <w:tab w:val="left" w:pos="1213"/>
        </w:tabs>
        <w:spacing w:before="76"/>
        <w:ind w:left="1213" w:hanging="720"/>
        <w:jc w:val="left"/>
        <w:rPr>
          <w:sz w:val="20"/>
        </w:rPr>
      </w:pPr>
      <w:r>
        <w:rPr>
          <w:spacing w:val="-6"/>
          <w:sz w:val="20"/>
        </w:rPr>
        <w:t>Which</w:t>
      </w:r>
      <w:r>
        <w:rPr>
          <w:spacing w:val="-13"/>
          <w:sz w:val="20"/>
        </w:rPr>
        <w:t xml:space="preserve"> </w:t>
      </w:r>
      <w:r>
        <w:rPr>
          <w:spacing w:val="-6"/>
          <w:sz w:val="20"/>
        </w:rPr>
        <w:t>set</w:t>
      </w:r>
      <w:r>
        <w:rPr>
          <w:spacing w:val="-14"/>
          <w:sz w:val="20"/>
        </w:rPr>
        <w:t xml:space="preserve"> </w:t>
      </w:r>
      <w:r>
        <w:rPr>
          <w:spacing w:val="-6"/>
          <w:sz w:val="20"/>
        </w:rPr>
        <w:t>of</w:t>
      </w:r>
      <w:r>
        <w:rPr>
          <w:spacing w:val="-9"/>
          <w:sz w:val="20"/>
        </w:rPr>
        <w:t xml:space="preserve"> </w:t>
      </w:r>
      <w:r>
        <w:rPr>
          <w:spacing w:val="-6"/>
          <w:sz w:val="20"/>
        </w:rPr>
        <w:t>diseases</w:t>
      </w:r>
      <w:r>
        <w:rPr>
          <w:spacing w:val="-17"/>
          <w:sz w:val="20"/>
        </w:rPr>
        <w:t xml:space="preserve"> </w:t>
      </w:r>
      <w:r>
        <w:rPr>
          <w:spacing w:val="-6"/>
          <w:sz w:val="20"/>
        </w:rPr>
        <w:t>is</w:t>
      </w:r>
      <w:r>
        <w:rPr>
          <w:spacing w:val="-1"/>
          <w:sz w:val="20"/>
        </w:rPr>
        <w:t xml:space="preserve"> </w:t>
      </w:r>
      <w:r>
        <w:rPr>
          <w:spacing w:val="-6"/>
          <w:sz w:val="20"/>
        </w:rPr>
        <w:t>spread</w:t>
      </w:r>
      <w:r>
        <w:rPr>
          <w:spacing w:val="-14"/>
          <w:sz w:val="20"/>
        </w:rPr>
        <w:t xml:space="preserve"> </w:t>
      </w:r>
      <w:r>
        <w:rPr>
          <w:spacing w:val="-6"/>
          <w:sz w:val="20"/>
        </w:rPr>
        <w:t>mainlyby</w:t>
      </w:r>
      <w:r>
        <w:rPr>
          <w:spacing w:val="-13"/>
          <w:sz w:val="20"/>
        </w:rPr>
        <w:t xml:space="preserve"> </w:t>
      </w:r>
      <w:r>
        <w:rPr>
          <w:spacing w:val="-6"/>
          <w:sz w:val="20"/>
        </w:rPr>
        <w:t>insect</w:t>
      </w:r>
      <w:r>
        <w:rPr>
          <w:spacing w:val="-14"/>
          <w:sz w:val="20"/>
        </w:rPr>
        <w:t xml:space="preserve"> </w:t>
      </w:r>
      <w:r>
        <w:rPr>
          <w:spacing w:val="-6"/>
          <w:sz w:val="20"/>
        </w:rPr>
        <w:t>vectors?</w:t>
      </w:r>
    </w:p>
    <w:p w14:paraId="5FAB0701" w14:textId="77777777" w:rsidR="00B51F13" w:rsidRDefault="00000000">
      <w:pPr>
        <w:pStyle w:val="BodyText"/>
        <w:spacing w:before="10" w:line="249" w:lineRule="auto"/>
        <w:ind w:left="1456" w:hanging="240"/>
      </w:pPr>
      <w:r>
        <w:t xml:space="preserve">A. cholera, tenia and gonorrhoea. B. poliomyelitis, tuberculosis and sypillis. C. cholera, malaria and </w:t>
      </w:r>
      <w:r>
        <w:rPr>
          <w:spacing w:val="-2"/>
        </w:rPr>
        <w:t>tuberculosis</w:t>
      </w:r>
      <w:r>
        <w:rPr>
          <w:spacing w:val="-15"/>
        </w:rPr>
        <w:t xml:space="preserve"> </w:t>
      </w:r>
      <w:r>
        <w:rPr>
          <w:spacing w:val="-2"/>
        </w:rPr>
        <w:t>D.</w:t>
      </w:r>
      <w:r>
        <w:rPr>
          <w:spacing w:val="-16"/>
        </w:rPr>
        <w:t xml:space="preserve"> </w:t>
      </w:r>
      <w:r>
        <w:rPr>
          <w:spacing w:val="-2"/>
        </w:rPr>
        <w:t>malaria,</w:t>
      </w:r>
      <w:r>
        <w:rPr>
          <w:spacing w:val="-11"/>
        </w:rPr>
        <w:t xml:space="preserve"> </w:t>
      </w:r>
      <w:r>
        <w:rPr>
          <w:spacing w:val="-2"/>
        </w:rPr>
        <w:t>cholera</w:t>
      </w:r>
      <w:r>
        <w:rPr>
          <w:spacing w:val="-10"/>
        </w:rPr>
        <w:t xml:space="preserve"> </w:t>
      </w:r>
      <w:r>
        <w:rPr>
          <w:spacing w:val="-2"/>
        </w:rPr>
        <w:t>and</w:t>
      </w:r>
      <w:r>
        <w:rPr>
          <w:spacing w:val="-15"/>
        </w:rPr>
        <w:t xml:space="preserve"> </w:t>
      </w:r>
      <w:r>
        <w:rPr>
          <w:spacing w:val="-2"/>
        </w:rPr>
        <w:t>river</w:t>
      </w:r>
      <w:r>
        <w:rPr>
          <w:spacing w:val="-11"/>
        </w:rPr>
        <w:t xml:space="preserve"> </w:t>
      </w:r>
      <w:r>
        <w:rPr>
          <w:spacing w:val="-2"/>
        </w:rPr>
        <w:t>blindness.</w:t>
      </w:r>
    </w:p>
    <w:p w14:paraId="3F388F53" w14:textId="77777777" w:rsidR="00B51F13" w:rsidRDefault="00B51F13">
      <w:pPr>
        <w:pStyle w:val="BodyText"/>
        <w:spacing w:before="13"/>
      </w:pPr>
    </w:p>
    <w:p w14:paraId="77DF3472" w14:textId="77777777" w:rsidR="00B51F13" w:rsidRDefault="00000000">
      <w:pPr>
        <w:pStyle w:val="ListParagraph"/>
        <w:numPr>
          <w:ilvl w:val="0"/>
          <w:numId w:val="52"/>
        </w:numPr>
        <w:tabs>
          <w:tab w:val="left" w:pos="720"/>
        </w:tabs>
        <w:ind w:left="720" w:right="650" w:hanging="720"/>
        <w:rPr>
          <w:sz w:val="20"/>
        </w:rPr>
      </w:pPr>
      <w:r>
        <w:rPr>
          <w:sz w:val="20"/>
        </w:rPr>
        <w:t>Which</w:t>
      </w:r>
      <w:r>
        <w:rPr>
          <w:spacing w:val="-5"/>
          <w:sz w:val="20"/>
        </w:rPr>
        <w:t xml:space="preserve"> </w:t>
      </w:r>
      <w:r>
        <w:rPr>
          <w:sz w:val="20"/>
        </w:rPr>
        <w:t>of</w:t>
      </w:r>
      <w:r>
        <w:rPr>
          <w:spacing w:val="-11"/>
          <w:sz w:val="20"/>
        </w:rPr>
        <w:t xml:space="preserve"> </w:t>
      </w:r>
      <w:r>
        <w:rPr>
          <w:sz w:val="20"/>
        </w:rPr>
        <w:t>the</w:t>
      </w:r>
      <w:r>
        <w:rPr>
          <w:spacing w:val="-6"/>
          <w:sz w:val="20"/>
        </w:rPr>
        <w:t xml:space="preserve"> </w:t>
      </w:r>
      <w:r>
        <w:rPr>
          <w:sz w:val="20"/>
        </w:rPr>
        <w:t>following</w:t>
      </w:r>
      <w:r>
        <w:rPr>
          <w:spacing w:val="-4"/>
          <w:sz w:val="20"/>
        </w:rPr>
        <w:t xml:space="preserve"> </w:t>
      </w:r>
      <w:r>
        <w:rPr>
          <w:sz w:val="20"/>
        </w:rPr>
        <w:t>constitutes</w:t>
      </w:r>
      <w:r>
        <w:rPr>
          <w:spacing w:val="13"/>
          <w:sz w:val="20"/>
        </w:rPr>
        <w:t xml:space="preserve"> </w:t>
      </w:r>
      <w:r>
        <w:rPr>
          <w:spacing w:val="-2"/>
          <w:sz w:val="20"/>
        </w:rPr>
        <w:t>pollution?</w:t>
      </w:r>
    </w:p>
    <w:p w14:paraId="48EBFCB0" w14:textId="77777777" w:rsidR="00B51F13" w:rsidRDefault="00000000">
      <w:pPr>
        <w:pStyle w:val="ListParagraph"/>
        <w:numPr>
          <w:ilvl w:val="1"/>
          <w:numId w:val="52"/>
        </w:numPr>
        <w:tabs>
          <w:tab w:val="left" w:pos="236"/>
        </w:tabs>
        <w:spacing w:before="10"/>
        <w:ind w:left="236" w:right="678" w:hanging="236"/>
        <w:jc w:val="right"/>
        <w:rPr>
          <w:sz w:val="20"/>
        </w:rPr>
      </w:pPr>
      <w:r>
        <w:rPr>
          <w:sz w:val="20"/>
        </w:rPr>
        <w:t>Droppings</w:t>
      </w:r>
      <w:r>
        <w:rPr>
          <w:spacing w:val="-8"/>
          <w:sz w:val="20"/>
        </w:rPr>
        <w:t xml:space="preserve"> </w:t>
      </w:r>
      <w:r>
        <w:rPr>
          <w:sz w:val="20"/>
        </w:rPr>
        <w:t>from</w:t>
      </w:r>
      <w:r>
        <w:rPr>
          <w:spacing w:val="-9"/>
          <w:sz w:val="20"/>
        </w:rPr>
        <w:t xml:space="preserve"> </w:t>
      </w:r>
      <w:r>
        <w:rPr>
          <w:sz w:val="20"/>
        </w:rPr>
        <w:t>birds</w:t>
      </w:r>
      <w:r>
        <w:rPr>
          <w:spacing w:val="-5"/>
          <w:sz w:val="20"/>
        </w:rPr>
        <w:t xml:space="preserve"> </w:t>
      </w:r>
      <w:r>
        <w:rPr>
          <w:sz w:val="20"/>
        </w:rPr>
        <w:t>B.</w:t>
      </w:r>
      <w:r>
        <w:rPr>
          <w:spacing w:val="-12"/>
          <w:sz w:val="20"/>
        </w:rPr>
        <w:t xml:space="preserve"> </w:t>
      </w:r>
      <w:r>
        <w:rPr>
          <w:sz w:val="20"/>
        </w:rPr>
        <w:t>Loud</w:t>
      </w:r>
      <w:r>
        <w:rPr>
          <w:spacing w:val="-12"/>
          <w:sz w:val="20"/>
        </w:rPr>
        <w:t xml:space="preserve"> </w:t>
      </w:r>
      <w:r>
        <w:rPr>
          <w:spacing w:val="-2"/>
          <w:sz w:val="20"/>
        </w:rPr>
        <w:t>discomusic</w:t>
      </w:r>
    </w:p>
    <w:p w14:paraId="2049CEC5" w14:textId="77777777" w:rsidR="00B51F13" w:rsidRDefault="00000000">
      <w:pPr>
        <w:pStyle w:val="BodyText"/>
        <w:tabs>
          <w:tab w:val="left" w:pos="3374"/>
        </w:tabs>
        <w:spacing w:before="10"/>
        <w:ind w:left="1216"/>
      </w:pPr>
      <w:r>
        <w:t>C.</w:t>
      </w:r>
      <w:r>
        <w:rPr>
          <w:spacing w:val="-4"/>
        </w:rPr>
        <w:t xml:space="preserve"> </w:t>
      </w:r>
      <w:r>
        <w:t>A</w:t>
      </w:r>
      <w:r>
        <w:rPr>
          <w:spacing w:val="-2"/>
        </w:rPr>
        <w:t xml:space="preserve"> </w:t>
      </w:r>
      <w:r>
        <w:t>pack</w:t>
      </w:r>
      <w:r>
        <w:rPr>
          <w:spacing w:val="2"/>
        </w:rPr>
        <w:t xml:space="preserve"> </w:t>
      </w:r>
      <w:r>
        <w:t>of</w:t>
      </w:r>
      <w:r>
        <w:rPr>
          <w:spacing w:val="-14"/>
        </w:rPr>
        <w:t xml:space="preserve"> </w:t>
      </w:r>
      <w:r>
        <w:rPr>
          <w:spacing w:val="-2"/>
        </w:rPr>
        <w:t>cigarettes</w:t>
      </w:r>
      <w:r>
        <w:tab/>
      </w:r>
      <w:r>
        <w:rPr>
          <w:spacing w:val="-4"/>
        </w:rPr>
        <w:t>D.</w:t>
      </w:r>
      <w:r>
        <w:rPr>
          <w:spacing w:val="-9"/>
        </w:rPr>
        <w:t xml:space="preserve"> </w:t>
      </w:r>
      <w:r>
        <w:rPr>
          <w:spacing w:val="-4"/>
        </w:rPr>
        <w:t>Refuse</w:t>
      </w:r>
      <w:r>
        <w:rPr>
          <w:spacing w:val="-17"/>
        </w:rPr>
        <w:t xml:space="preserve"> </w:t>
      </w:r>
      <w:r>
        <w:rPr>
          <w:spacing w:val="-4"/>
        </w:rPr>
        <w:t>in</w:t>
      </w:r>
      <w:r>
        <w:rPr>
          <w:spacing w:val="-2"/>
        </w:rPr>
        <w:t xml:space="preserve"> </w:t>
      </w:r>
      <w:r>
        <w:rPr>
          <w:spacing w:val="-4"/>
        </w:rPr>
        <w:t>an</w:t>
      </w:r>
      <w:r>
        <w:rPr>
          <w:spacing w:val="-7"/>
        </w:rPr>
        <w:t xml:space="preserve"> </w:t>
      </w:r>
      <w:r>
        <w:rPr>
          <w:spacing w:val="-4"/>
        </w:rPr>
        <w:t>incinerator.</w:t>
      </w:r>
    </w:p>
    <w:p w14:paraId="4A8E2572" w14:textId="77777777" w:rsidR="00B51F13" w:rsidRDefault="00B51F13">
      <w:pPr>
        <w:pStyle w:val="BodyText"/>
        <w:spacing w:before="20"/>
      </w:pPr>
    </w:p>
    <w:p w14:paraId="4A3F6400" w14:textId="77777777" w:rsidR="00B51F13" w:rsidRDefault="00000000">
      <w:pPr>
        <w:pStyle w:val="ListParagraph"/>
        <w:numPr>
          <w:ilvl w:val="0"/>
          <w:numId w:val="52"/>
        </w:numPr>
        <w:tabs>
          <w:tab w:val="left" w:pos="1213"/>
        </w:tabs>
        <w:ind w:left="1213" w:hanging="718"/>
        <w:jc w:val="left"/>
        <w:rPr>
          <w:sz w:val="20"/>
        </w:rPr>
      </w:pPr>
      <w:r>
        <w:rPr>
          <w:sz w:val="20"/>
        </w:rPr>
        <w:t>An</w:t>
      </w:r>
      <w:r>
        <w:rPr>
          <w:spacing w:val="-4"/>
          <w:sz w:val="20"/>
        </w:rPr>
        <w:t xml:space="preserve"> </w:t>
      </w:r>
      <w:r>
        <w:rPr>
          <w:sz w:val="20"/>
        </w:rPr>
        <w:t>acidic</w:t>
      </w:r>
      <w:r>
        <w:rPr>
          <w:spacing w:val="-5"/>
          <w:sz w:val="20"/>
        </w:rPr>
        <w:t xml:space="preserve"> </w:t>
      </w:r>
      <w:r>
        <w:rPr>
          <w:sz w:val="20"/>
        </w:rPr>
        <w:t>soil</w:t>
      </w:r>
      <w:r>
        <w:rPr>
          <w:spacing w:val="-5"/>
          <w:sz w:val="20"/>
        </w:rPr>
        <w:t xml:space="preserve"> </w:t>
      </w:r>
      <w:r>
        <w:rPr>
          <w:sz w:val="20"/>
        </w:rPr>
        <w:t>can</w:t>
      </w:r>
      <w:r>
        <w:rPr>
          <w:spacing w:val="-2"/>
          <w:sz w:val="20"/>
        </w:rPr>
        <w:t xml:space="preserve"> </w:t>
      </w:r>
      <w:r>
        <w:rPr>
          <w:sz w:val="20"/>
        </w:rPr>
        <w:t>be</w:t>
      </w:r>
      <w:r>
        <w:rPr>
          <w:spacing w:val="-9"/>
          <w:sz w:val="20"/>
        </w:rPr>
        <w:t xml:space="preserve"> </w:t>
      </w:r>
      <w:r>
        <w:rPr>
          <w:sz w:val="20"/>
        </w:rPr>
        <w:t>improved</w:t>
      </w:r>
      <w:r>
        <w:rPr>
          <w:spacing w:val="-4"/>
          <w:sz w:val="20"/>
        </w:rPr>
        <w:t xml:space="preserve"> </w:t>
      </w:r>
      <w:r>
        <w:rPr>
          <w:sz w:val="20"/>
        </w:rPr>
        <w:t>upon</w:t>
      </w:r>
      <w:r>
        <w:rPr>
          <w:spacing w:val="3"/>
          <w:sz w:val="20"/>
        </w:rPr>
        <w:t xml:space="preserve"> </w:t>
      </w:r>
      <w:r>
        <w:rPr>
          <w:spacing w:val="-5"/>
          <w:sz w:val="20"/>
        </w:rPr>
        <w:t>by</w:t>
      </w:r>
    </w:p>
    <w:p w14:paraId="7CEC28D1" w14:textId="77777777" w:rsidR="00B51F13" w:rsidRDefault="00000000">
      <w:pPr>
        <w:pStyle w:val="ListParagraph"/>
        <w:numPr>
          <w:ilvl w:val="1"/>
          <w:numId w:val="52"/>
        </w:numPr>
        <w:tabs>
          <w:tab w:val="left" w:pos="1450"/>
        </w:tabs>
        <w:spacing w:before="10"/>
        <w:ind w:left="1450" w:hanging="236"/>
        <w:rPr>
          <w:sz w:val="20"/>
        </w:rPr>
      </w:pPr>
      <w:r>
        <w:rPr>
          <w:sz w:val="20"/>
        </w:rPr>
        <w:t>Sedimentation</w:t>
      </w:r>
      <w:r>
        <w:rPr>
          <w:spacing w:val="-5"/>
          <w:sz w:val="20"/>
        </w:rPr>
        <w:t xml:space="preserve"> </w:t>
      </w:r>
      <w:r>
        <w:rPr>
          <w:sz w:val="20"/>
        </w:rPr>
        <w:t>B.</w:t>
      </w:r>
      <w:r>
        <w:rPr>
          <w:spacing w:val="-10"/>
          <w:sz w:val="20"/>
        </w:rPr>
        <w:t xml:space="preserve"> </w:t>
      </w:r>
      <w:r>
        <w:rPr>
          <w:sz w:val="20"/>
        </w:rPr>
        <w:t>Leaching</w:t>
      </w:r>
      <w:r>
        <w:rPr>
          <w:spacing w:val="-5"/>
          <w:sz w:val="20"/>
        </w:rPr>
        <w:t xml:space="preserve"> </w:t>
      </w:r>
      <w:r>
        <w:rPr>
          <w:sz w:val="20"/>
        </w:rPr>
        <w:t>C.</w:t>
      </w:r>
      <w:r>
        <w:rPr>
          <w:spacing w:val="2"/>
          <w:sz w:val="20"/>
        </w:rPr>
        <w:t xml:space="preserve"> </w:t>
      </w:r>
      <w:r>
        <w:rPr>
          <w:spacing w:val="-2"/>
          <w:sz w:val="20"/>
        </w:rPr>
        <w:t>Flocculation</w:t>
      </w:r>
    </w:p>
    <w:p w14:paraId="0AE6CB72" w14:textId="77777777" w:rsidR="00B51F13" w:rsidRDefault="00000000">
      <w:pPr>
        <w:pStyle w:val="BodyText"/>
        <w:spacing w:before="10"/>
        <w:ind w:left="1216"/>
      </w:pPr>
      <w:r>
        <w:t>D.</w:t>
      </w:r>
      <w:r>
        <w:rPr>
          <w:spacing w:val="-2"/>
        </w:rPr>
        <w:t xml:space="preserve"> Watering.</w:t>
      </w:r>
    </w:p>
    <w:p w14:paraId="53178F15" w14:textId="77777777" w:rsidR="00B51F13" w:rsidRDefault="00000000">
      <w:pPr>
        <w:pStyle w:val="ListParagraph"/>
        <w:numPr>
          <w:ilvl w:val="0"/>
          <w:numId w:val="52"/>
        </w:numPr>
        <w:tabs>
          <w:tab w:val="left" w:pos="1085"/>
        </w:tabs>
        <w:spacing w:before="76"/>
        <w:ind w:left="1085" w:hanging="720"/>
        <w:jc w:val="left"/>
        <w:rPr>
          <w:sz w:val="20"/>
        </w:rPr>
      </w:pPr>
      <w:r>
        <w:br w:type="column"/>
      </w:r>
      <w:r>
        <w:rPr>
          <w:spacing w:val="-6"/>
          <w:sz w:val="20"/>
        </w:rPr>
        <w:t>What</w:t>
      </w:r>
      <w:r>
        <w:rPr>
          <w:spacing w:val="-22"/>
          <w:sz w:val="20"/>
        </w:rPr>
        <w:t xml:space="preserve"> </w:t>
      </w:r>
      <w:r>
        <w:rPr>
          <w:spacing w:val="-6"/>
          <w:sz w:val="20"/>
        </w:rPr>
        <w:t>do</w:t>
      </w:r>
      <w:r>
        <w:rPr>
          <w:spacing w:val="-26"/>
          <w:sz w:val="20"/>
        </w:rPr>
        <w:t xml:space="preserve"> </w:t>
      </w:r>
      <w:r>
        <w:rPr>
          <w:spacing w:val="-6"/>
          <w:sz w:val="20"/>
        </w:rPr>
        <w:t>bacteria</w:t>
      </w:r>
      <w:r>
        <w:rPr>
          <w:spacing w:val="-29"/>
          <w:sz w:val="20"/>
        </w:rPr>
        <w:t xml:space="preserve"> </w:t>
      </w:r>
      <w:r>
        <w:rPr>
          <w:spacing w:val="-6"/>
          <w:sz w:val="20"/>
        </w:rPr>
        <w:t>in</w:t>
      </w:r>
      <w:r>
        <w:rPr>
          <w:spacing w:val="-17"/>
          <w:sz w:val="20"/>
        </w:rPr>
        <w:t xml:space="preserve"> </w:t>
      </w:r>
      <w:r>
        <w:rPr>
          <w:spacing w:val="-6"/>
          <w:sz w:val="20"/>
        </w:rPr>
        <w:t>rootnodules</w:t>
      </w:r>
      <w:r>
        <w:rPr>
          <w:spacing w:val="-21"/>
          <w:sz w:val="20"/>
        </w:rPr>
        <w:t xml:space="preserve"> </w:t>
      </w:r>
      <w:r>
        <w:rPr>
          <w:spacing w:val="-6"/>
          <w:sz w:val="20"/>
        </w:rPr>
        <w:t>derivefromthehostplant?</w:t>
      </w:r>
    </w:p>
    <w:p w14:paraId="49D8FB16" w14:textId="77777777" w:rsidR="00B51F13" w:rsidRDefault="00000000">
      <w:pPr>
        <w:pStyle w:val="ListParagraph"/>
        <w:numPr>
          <w:ilvl w:val="1"/>
          <w:numId w:val="52"/>
        </w:numPr>
        <w:tabs>
          <w:tab w:val="left" w:pos="1319"/>
        </w:tabs>
        <w:spacing w:before="10"/>
        <w:ind w:left="1319" w:hanging="234"/>
        <w:rPr>
          <w:sz w:val="20"/>
        </w:rPr>
      </w:pPr>
      <w:r>
        <w:rPr>
          <w:sz w:val="20"/>
        </w:rPr>
        <w:t>Protection</w:t>
      </w:r>
      <w:r>
        <w:rPr>
          <w:spacing w:val="-13"/>
          <w:sz w:val="20"/>
        </w:rPr>
        <w:t xml:space="preserve"> </w:t>
      </w:r>
      <w:r>
        <w:rPr>
          <w:sz w:val="20"/>
        </w:rPr>
        <w:t>and</w:t>
      </w:r>
      <w:r>
        <w:rPr>
          <w:spacing w:val="-12"/>
          <w:sz w:val="20"/>
        </w:rPr>
        <w:t xml:space="preserve"> </w:t>
      </w:r>
      <w:r>
        <w:rPr>
          <w:sz w:val="20"/>
        </w:rPr>
        <w:t>minerals</w:t>
      </w:r>
      <w:r>
        <w:rPr>
          <w:spacing w:val="-9"/>
          <w:sz w:val="20"/>
        </w:rPr>
        <w:t xml:space="preserve"> </w:t>
      </w:r>
      <w:r>
        <w:rPr>
          <w:sz w:val="20"/>
        </w:rPr>
        <w:t>B.</w:t>
      </w:r>
      <w:r>
        <w:rPr>
          <w:spacing w:val="-13"/>
          <w:sz w:val="20"/>
        </w:rPr>
        <w:t xml:space="preserve"> </w:t>
      </w:r>
      <w:r>
        <w:rPr>
          <w:sz w:val="20"/>
        </w:rPr>
        <w:t>Water</w:t>
      </w:r>
      <w:r>
        <w:rPr>
          <w:spacing w:val="-12"/>
          <w:sz w:val="20"/>
        </w:rPr>
        <w:t xml:space="preserve"> </w:t>
      </w:r>
      <w:r>
        <w:rPr>
          <w:sz w:val="20"/>
        </w:rPr>
        <w:t>and</w:t>
      </w:r>
      <w:r>
        <w:rPr>
          <w:spacing w:val="-25"/>
          <w:sz w:val="20"/>
        </w:rPr>
        <w:t xml:space="preserve"> </w:t>
      </w:r>
      <w:r>
        <w:rPr>
          <w:spacing w:val="-2"/>
          <w:sz w:val="20"/>
        </w:rPr>
        <w:t>minerals.</w:t>
      </w:r>
    </w:p>
    <w:p w14:paraId="24254865" w14:textId="77777777" w:rsidR="00B51F13" w:rsidRDefault="00000000">
      <w:pPr>
        <w:pStyle w:val="BodyText"/>
        <w:spacing w:before="10" w:line="249" w:lineRule="auto"/>
        <w:ind w:left="1335" w:hanging="250"/>
      </w:pPr>
      <w:r>
        <w:t>C.</w:t>
      </w:r>
      <w:r>
        <w:rPr>
          <w:spacing w:val="-8"/>
        </w:rPr>
        <w:t xml:space="preserve"> </w:t>
      </w:r>
      <w:r>
        <w:t>Carbohydrates</w:t>
      </w:r>
      <w:r>
        <w:rPr>
          <w:spacing w:val="-9"/>
        </w:rPr>
        <w:t xml:space="preserve"> </w:t>
      </w:r>
      <w:r>
        <w:t>and</w:t>
      </w:r>
      <w:r>
        <w:rPr>
          <w:spacing w:val="-7"/>
        </w:rPr>
        <w:t xml:space="preserve"> </w:t>
      </w:r>
      <w:r>
        <w:t>water</w:t>
      </w:r>
      <w:r>
        <w:rPr>
          <w:spacing w:val="-8"/>
        </w:rPr>
        <w:t xml:space="preserve"> </w:t>
      </w:r>
      <w:r>
        <w:t>D.</w:t>
      </w:r>
      <w:r>
        <w:rPr>
          <w:spacing w:val="-8"/>
        </w:rPr>
        <w:t xml:space="preserve"> </w:t>
      </w:r>
      <w:r>
        <w:t>Protection</w:t>
      </w:r>
      <w:r>
        <w:rPr>
          <w:spacing w:val="-7"/>
        </w:rPr>
        <w:t xml:space="preserve"> </w:t>
      </w:r>
      <w:r>
        <w:t xml:space="preserve">and </w:t>
      </w:r>
      <w:r>
        <w:rPr>
          <w:spacing w:val="-2"/>
        </w:rPr>
        <w:t>carbohydrates.</w:t>
      </w:r>
    </w:p>
    <w:p w14:paraId="45571685" w14:textId="77777777" w:rsidR="00B51F13" w:rsidRDefault="00B51F13">
      <w:pPr>
        <w:pStyle w:val="BodyText"/>
        <w:spacing w:before="12"/>
      </w:pPr>
    </w:p>
    <w:p w14:paraId="3907BF43" w14:textId="77777777" w:rsidR="00B51F13" w:rsidRDefault="00000000">
      <w:pPr>
        <w:pStyle w:val="ListParagraph"/>
        <w:numPr>
          <w:ilvl w:val="0"/>
          <w:numId w:val="52"/>
        </w:numPr>
        <w:tabs>
          <w:tab w:val="left" w:pos="1085"/>
        </w:tabs>
        <w:ind w:left="1085" w:hanging="720"/>
        <w:jc w:val="left"/>
        <w:rPr>
          <w:sz w:val="20"/>
        </w:rPr>
      </w:pPr>
      <w:r>
        <w:rPr>
          <w:sz w:val="20"/>
        </w:rPr>
        <w:t>Free</w:t>
      </w:r>
      <w:r>
        <w:rPr>
          <w:spacing w:val="-4"/>
          <w:sz w:val="20"/>
        </w:rPr>
        <w:t xml:space="preserve"> </w:t>
      </w:r>
      <w:r>
        <w:rPr>
          <w:sz w:val="20"/>
        </w:rPr>
        <w:t>nitrogen</w:t>
      </w:r>
      <w:r>
        <w:rPr>
          <w:spacing w:val="-5"/>
          <w:sz w:val="20"/>
        </w:rPr>
        <w:t xml:space="preserve"> </w:t>
      </w:r>
      <w:r>
        <w:rPr>
          <w:sz w:val="20"/>
        </w:rPr>
        <w:t>is</w:t>
      </w:r>
      <w:r>
        <w:rPr>
          <w:spacing w:val="-5"/>
          <w:sz w:val="20"/>
        </w:rPr>
        <w:t xml:space="preserve"> </w:t>
      </w:r>
      <w:r>
        <w:rPr>
          <w:sz w:val="20"/>
        </w:rPr>
        <w:t>released</w:t>
      </w:r>
      <w:r>
        <w:rPr>
          <w:spacing w:val="-3"/>
          <w:sz w:val="20"/>
        </w:rPr>
        <w:t xml:space="preserve"> </w:t>
      </w:r>
      <w:r>
        <w:rPr>
          <w:sz w:val="20"/>
        </w:rPr>
        <w:t>to</w:t>
      </w:r>
      <w:r>
        <w:rPr>
          <w:spacing w:val="-2"/>
          <w:sz w:val="20"/>
        </w:rPr>
        <w:t xml:space="preserve"> </w:t>
      </w:r>
      <w:r>
        <w:rPr>
          <w:sz w:val="20"/>
        </w:rPr>
        <w:t>the</w:t>
      </w:r>
      <w:r>
        <w:rPr>
          <w:spacing w:val="-4"/>
          <w:sz w:val="20"/>
        </w:rPr>
        <w:t xml:space="preserve"> </w:t>
      </w:r>
      <w:r>
        <w:rPr>
          <w:sz w:val="20"/>
        </w:rPr>
        <w:t>atmosphere</w:t>
      </w:r>
      <w:r>
        <w:rPr>
          <w:spacing w:val="7"/>
          <w:sz w:val="20"/>
        </w:rPr>
        <w:t xml:space="preserve"> </w:t>
      </w:r>
      <w:r>
        <w:rPr>
          <w:spacing w:val="-5"/>
          <w:sz w:val="20"/>
        </w:rPr>
        <w:t>by</w:t>
      </w:r>
    </w:p>
    <w:p w14:paraId="79414A19" w14:textId="77777777" w:rsidR="00B51F13" w:rsidRDefault="00000000">
      <w:pPr>
        <w:pStyle w:val="ListParagraph"/>
        <w:numPr>
          <w:ilvl w:val="1"/>
          <w:numId w:val="52"/>
        </w:numPr>
        <w:tabs>
          <w:tab w:val="left" w:pos="1362"/>
          <w:tab w:val="left" w:pos="3610"/>
        </w:tabs>
        <w:spacing w:before="10"/>
        <w:ind w:left="1362" w:hanging="277"/>
        <w:rPr>
          <w:sz w:val="20"/>
        </w:rPr>
      </w:pPr>
      <w:r>
        <w:rPr>
          <w:sz w:val="20"/>
        </w:rPr>
        <w:t>nitrogen</w:t>
      </w:r>
      <w:r>
        <w:rPr>
          <w:spacing w:val="-7"/>
          <w:sz w:val="20"/>
        </w:rPr>
        <w:t xml:space="preserve"> </w:t>
      </w:r>
      <w:r>
        <w:rPr>
          <w:sz w:val="20"/>
        </w:rPr>
        <w:t>fixing</w:t>
      </w:r>
      <w:r>
        <w:rPr>
          <w:spacing w:val="26"/>
          <w:sz w:val="20"/>
        </w:rPr>
        <w:t xml:space="preserve"> </w:t>
      </w:r>
      <w:r>
        <w:rPr>
          <w:spacing w:val="-2"/>
          <w:sz w:val="20"/>
        </w:rPr>
        <w:t>bacteria</w:t>
      </w:r>
      <w:r>
        <w:rPr>
          <w:sz w:val="20"/>
        </w:rPr>
        <w:tab/>
      </w:r>
      <w:r>
        <w:rPr>
          <w:spacing w:val="-2"/>
          <w:sz w:val="20"/>
        </w:rPr>
        <w:t>B.</w:t>
      </w:r>
      <w:r>
        <w:rPr>
          <w:spacing w:val="2"/>
          <w:sz w:val="20"/>
        </w:rPr>
        <w:t xml:space="preserve"> </w:t>
      </w:r>
      <w:r>
        <w:rPr>
          <w:spacing w:val="-2"/>
          <w:sz w:val="20"/>
        </w:rPr>
        <w:t>nitrifying</w:t>
      </w:r>
      <w:r>
        <w:rPr>
          <w:spacing w:val="-5"/>
          <w:sz w:val="20"/>
        </w:rPr>
        <w:t xml:space="preserve"> </w:t>
      </w:r>
      <w:r>
        <w:rPr>
          <w:spacing w:val="-2"/>
          <w:sz w:val="20"/>
        </w:rPr>
        <w:t>bacteria</w:t>
      </w:r>
    </w:p>
    <w:p w14:paraId="58C49C56" w14:textId="77777777" w:rsidR="00B51F13" w:rsidRDefault="00000000">
      <w:pPr>
        <w:pStyle w:val="BodyText"/>
        <w:tabs>
          <w:tab w:val="left" w:pos="3245"/>
        </w:tabs>
        <w:spacing w:before="10"/>
        <w:ind w:left="1085"/>
      </w:pPr>
      <w:r>
        <w:rPr>
          <w:spacing w:val="-2"/>
        </w:rPr>
        <w:t>C.</w:t>
      </w:r>
      <w:r>
        <w:rPr>
          <w:spacing w:val="-10"/>
        </w:rPr>
        <w:t xml:space="preserve"> </w:t>
      </w:r>
      <w:r>
        <w:rPr>
          <w:spacing w:val="-2"/>
        </w:rPr>
        <w:t>denitrifying</w:t>
      </w:r>
      <w:r>
        <w:rPr>
          <w:spacing w:val="-5"/>
        </w:rPr>
        <w:t xml:space="preserve"> </w:t>
      </w:r>
      <w:r>
        <w:rPr>
          <w:spacing w:val="-2"/>
        </w:rPr>
        <w:t>bacteria</w:t>
      </w:r>
      <w:r>
        <w:tab/>
        <w:t>D.</w:t>
      </w:r>
      <w:r>
        <w:rPr>
          <w:spacing w:val="-11"/>
        </w:rPr>
        <w:t xml:space="preserve"> </w:t>
      </w:r>
      <w:r>
        <w:t>saprophytic</w:t>
      </w:r>
      <w:r>
        <w:rPr>
          <w:spacing w:val="-16"/>
        </w:rPr>
        <w:t xml:space="preserve"> </w:t>
      </w:r>
      <w:r>
        <w:rPr>
          <w:spacing w:val="-2"/>
        </w:rPr>
        <w:t>bacteria.</w:t>
      </w:r>
    </w:p>
    <w:p w14:paraId="09AE87CE" w14:textId="77777777" w:rsidR="00B51F13" w:rsidRDefault="00B51F13">
      <w:pPr>
        <w:sectPr w:rsidR="00B51F13">
          <w:pgSz w:w="12240" w:h="15840"/>
          <w:pgMar w:top="260" w:right="360" w:bottom="0" w:left="560" w:header="720" w:footer="720" w:gutter="0"/>
          <w:cols w:num="2" w:space="720" w:equalWidth="0">
            <w:col w:w="5516" w:space="40"/>
            <w:col w:w="5764"/>
          </w:cols>
        </w:sectPr>
      </w:pPr>
    </w:p>
    <w:p w14:paraId="079CA748" w14:textId="77777777" w:rsidR="00B51F13" w:rsidRDefault="00B51F13">
      <w:pPr>
        <w:pStyle w:val="BodyText"/>
        <w:spacing w:before="368"/>
        <w:rPr>
          <w:sz w:val="48"/>
        </w:rPr>
      </w:pPr>
    </w:p>
    <w:p w14:paraId="1FCA2689" w14:textId="77777777" w:rsidR="00B51F13" w:rsidRDefault="00000000">
      <w:pPr>
        <w:pStyle w:val="Heading1"/>
        <w:tabs>
          <w:tab w:val="left" w:pos="4430"/>
          <w:tab w:val="left" w:pos="10959"/>
        </w:tabs>
      </w:pPr>
      <w:r>
        <w:rPr>
          <w:color w:val="FFFFFF"/>
          <w:highlight w:val="black"/>
        </w:rPr>
        <w:tab/>
        <w:t>Biology</w:t>
      </w:r>
      <w:r>
        <w:rPr>
          <w:color w:val="FFFFFF"/>
          <w:spacing w:val="-30"/>
          <w:highlight w:val="black"/>
        </w:rPr>
        <w:t xml:space="preserve"> </w:t>
      </w:r>
      <w:r>
        <w:rPr>
          <w:color w:val="FFFFFF"/>
          <w:spacing w:val="-4"/>
          <w:highlight w:val="black"/>
        </w:rPr>
        <w:t>1991</w:t>
      </w:r>
      <w:r>
        <w:rPr>
          <w:color w:val="FFFFFF"/>
          <w:highlight w:val="black"/>
        </w:rPr>
        <w:tab/>
      </w:r>
    </w:p>
    <w:p w14:paraId="29352425" w14:textId="77777777" w:rsidR="00B51F13" w:rsidRDefault="00B51F13">
      <w:pPr>
        <w:pStyle w:val="BodyText"/>
        <w:spacing w:before="196"/>
      </w:pPr>
    </w:p>
    <w:p w14:paraId="76B87921" w14:textId="77777777" w:rsidR="00B51F13" w:rsidRDefault="00B51F13">
      <w:pPr>
        <w:sectPr w:rsidR="00B51F13">
          <w:type w:val="continuous"/>
          <w:pgSz w:w="12240" w:h="15840"/>
          <w:pgMar w:top="1820" w:right="360" w:bottom="280" w:left="560" w:header="720" w:footer="720" w:gutter="0"/>
          <w:cols w:space="720"/>
        </w:sectPr>
      </w:pPr>
    </w:p>
    <w:p w14:paraId="1E0BD117" w14:textId="77777777" w:rsidR="00B51F13" w:rsidRDefault="00000000">
      <w:pPr>
        <w:pStyle w:val="Heading2"/>
        <w:spacing w:before="91"/>
        <w:ind w:left="1216"/>
      </w:pPr>
      <w:r>
        <w:t>Use</w:t>
      </w:r>
      <w:r>
        <w:rPr>
          <w:spacing w:val="-5"/>
        </w:rPr>
        <w:t xml:space="preserve"> </w:t>
      </w:r>
      <w:r>
        <w:t>the</w:t>
      </w:r>
      <w:r>
        <w:rPr>
          <w:spacing w:val="-4"/>
        </w:rPr>
        <w:t xml:space="preserve"> </w:t>
      </w:r>
      <w:r>
        <w:t>figure</w:t>
      </w:r>
      <w:r>
        <w:rPr>
          <w:spacing w:val="-4"/>
        </w:rPr>
        <w:t xml:space="preserve"> </w:t>
      </w:r>
      <w:r>
        <w:t>below</w:t>
      </w:r>
      <w:r>
        <w:rPr>
          <w:spacing w:val="-4"/>
        </w:rPr>
        <w:t xml:space="preserve"> </w:t>
      </w:r>
      <w:r>
        <w:t>to</w:t>
      </w:r>
      <w:r>
        <w:rPr>
          <w:spacing w:val="-2"/>
        </w:rPr>
        <w:t xml:space="preserve"> </w:t>
      </w:r>
      <w:r>
        <w:t>answer</w:t>
      </w:r>
      <w:r>
        <w:rPr>
          <w:spacing w:val="-4"/>
        </w:rPr>
        <w:t xml:space="preserve"> </w:t>
      </w:r>
      <w:r>
        <w:t>questions</w:t>
      </w:r>
      <w:r>
        <w:rPr>
          <w:spacing w:val="-5"/>
        </w:rPr>
        <w:t xml:space="preserve"> </w:t>
      </w:r>
      <w:r>
        <w:t>1</w:t>
      </w:r>
      <w:r>
        <w:rPr>
          <w:spacing w:val="-3"/>
        </w:rPr>
        <w:t xml:space="preserve"> </w:t>
      </w:r>
      <w:r>
        <w:t>and</w:t>
      </w:r>
      <w:r>
        <w:rPr>
          <w:spacing w:val="-4"/>
        </w:rPr>
        <w:t xml:space="preserve"> </w:t>
      </w:r>
      <w:r>
        <w:rPr>
          <w:spacing w:val="-5"/>
        </w:rPr>
        <w:t>2.</w:t>
      </w:r>
    </w:p>
    <w:p w14:paraId="46611AA0" w14:textId="77777777" w:rsidR="00B51F13" w:rsidRDefault="00000000">
      <w:pPr>
        <w:pStyle w:val="BodyText"/>
        <w:spacing w:before="8"/>
        <w:rPr>
          <w:b/>
          <w:sz w:val="14"/>
        </w:rPr>
      </w:pPr>
      <w:r>
        <w:rPr>
          <w:noProof/>
        </w:rPr>
        <w:drawing>
          <wp:anchor distT="0" distB="0" distL="0" distR="0" simplePos="0" relativeHeight="487611904" behindDoc="1" locked="0" layoutInCell="1" allowOverlap="1" wp14:anchorId="05F9BFB5" wp14:editId="593C4870">
            <wp:simplePos x="0" y="0"/>
            <wp:positionH relativeFrom="page">
              <wp:posOffset>1148714</wp:posOffset>
            </wp:positionH>
            <wp:positionV relativeFrom="paragraph">
              <wp:posOffset>123043</wp:posOffset>
            </wp:positionV>
            <wp:extent cx="2468364" cy="1967960"/>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34" cstate="print"/>
                    <a:stretch>
                      <a:fillRect/>
                    </a:stretch>
                  </pic:blipFill>
                  <pic:spPr>
                    <a:xfrm>
                      <a:off x="0" y="0"/>
                      <a:ext cx="2468364" cy="1967960"/>
                    </a:xfrm>
                    <a:prstGeom prst="rect">
                      <a:avLst/>
                    </a:prstGeom>
                  </pic:spPr>
                </pic:pic>
              </a:graphicData>
            </a:graphic>
          </wp:anchor>
        </w:drawing>
      </w:r>
    </w:p>
    <w:p w14:paraId="1647399B" w14:textId="77777777" w:rsidR="00B51F13" w:rsidRDefault="00000000">
      <w:pPr>
        <w:pStyle w:val="ListParagraph"/>
        <w:numPr>
          <w:ilvl w:val="0"/>
          <w:numId w:val="48"/>
        </w:numPr>
        <w:tabs>
          <w:tab w:val="left" w:pos="1213"/>
          <w:tab w:val="left" w:pos="1216"/>
        </w:tabs>
        <w:spacing w:before="51" w:line="249" w:lineRule="auto"/>
        <w:ind w:right="162" w:hanging="721"/>
        <w:rPr>
          <w:sz w:val="20"/>
        </w:rPr>
      </w:pPr>
      <w:r>
        <w:rPr>
          <w:sz w:val="20"/>
        </w:rPr>
        <w:t>Which</w:t>
      </w:r>
      <w:r>
        <w:rPr>
          <w:spacing w:val="-6"/>
          <w:sz w:val="20"/>
        </w:rPr>
        <w:t xml:space="preserve"> </w:t>
      </w:r>
      <w:r>
        <w:rPr>
          <w:sz w:val="20"/>
        </w:rPr>
        <w:t>of</w:t>
      </w:r>
      <w:r>
        <w:rPr>
          <w:spacing w:val="-12"/>
          <w:sz w:val="20"/>
        </w:rPr>
        <w:t xml:space="preserve"> </w:t>
      </w:r>
      <w:r>
        <w:rPr>
          <w:sz w:val="20"/>
        </w:rPr>
        <w:t>the</w:t>
      </w:r>
      <w:r>
        <w:rPr>
          <w:spacing w:val="-6"/>
          <w:sz w:val="20"/>
        </w:rPr>
        <w:t xml:space="preserve"> </w:t>
      </w:r>
      <w:r>
        <w:rPr>
          <w:sz w:val="20"/>
        </w:rPr>
        <w:t>following</w:t>
      </w:r>
      <w:r>
        <w:rPr>
          <w:spacing w:val="-6"/>
          <w:sz w:val="20"/>
        </w:rPr>
        <w:t xml:space="preserve"> </w:t>
      </w:r>
      <w:r>
        <w:rPr>
          <w:sz w:val="20"/>
        </w:rPr>
        <w:t>structures</w:t>
      </w:r>
      <w:r>
        <w:rPr>
          <w:spacing w:val="-4"/>
          <w:sz w:val="20"/>
        </w:rPr>
        <w:t xml:space="preserve"> </w:t>
      </w:r>
      <w:r>
        <w:rPr>
          <w:sz w:val="20"/>
        </w:rPr>
        <w:t>is</w:t>
      </w:r>
      <w:r>
        <w:rPr>
          <w:spacing w:val="-3"/>
          <w:sz w:val="20"/>
        </w:rPr>
        <w:t xml:space="preserve"> </w:t>
      </w:r>
      <w:r>
        <w:rPr>
          <w:sz w:val="20"/>
        </w:rPr>
        <w:t>associated</w:t>
      </w:r>
      <w:r>
        <w:rPr>
          <w:spacing w:val="-6"/>
          <w:sz w:val="20"/>
        </w:rPr>
        <w:t xml:space="preserve"> </w:t>
      </w:r>
      <w:r>
        <w:rPr>
          <w:sz w:val="20"/>
        </w:rPr>
        <w:t>with aerobic</w:t>
      </w:r>
      <w:r>
        <w:rPr>
          <w:spacing w:val="-13"/>
          <w:sz w:val="20"/>
        </w:rPr>
        <w:t xml:space="preserve"> </w:t>
      </w:r>
      <w:r>
        <w:rPr>
          <w:sz w:val="20"/>
        </w:rPr>
        <w:t>respiration?</w:t>
      </w:r>
    </w:p>
    <w:p w14:paraId="45799BBE" w14:textId="77777777" w:rsidR="00B51F13" w:rsidRDefault="00000000">
      <w:pPr>
        <w:pStyle w:val="ListParagraph"/>
        <w:numPr>
          <w:ilvl w:val="2"/>
          <w:numId w:val="52"/>
        </w:numPr>
        <w:tabs>
          <w:tab w:val="left" w:pos="1933"/>
          <w:tab w:val="left" w:pos="2653"/>
          <w:tab w:val="left" w:pos="3374"/>
        </w:tabs>
        <w:spacing w:line="229" w:lineRule="exact"/>
        <w:ind w:left="1933" w:hanging="693"/>
        <w:rPr>
          <w:sz w:val="20"/>
        </w:rPr>
      </w:pPr>
      <w:r>
        <w:rPr>
          <w:spacing w:val="-5"/>
          <w:sz w:val="20"/>
        </w:rPr>
        <w:t>B.2</w:t>
      </w:r>
      <w:r>
        <w:rPr>
          <w:sz w:val="20"/>
        </w:rPr>
        <w:tab/>
      </w:r>
      <w:r>
        <w:rPr>
          <w:spacing w:val="-5"/>
          <w:sz w:val="20"/>
        </w:rPr>
        <w:t>C.</w:t>
      </w:r>
      <w:r>
        <w:rPr>
          <w:spacing w:val="-26"/>
          <w:sz w:val="20"/>
        </w:rPr>
        <w:t xml:space="preserve"> </w:t>
      </w:r>
      <w:r>
        <w:rPr>
          <w:spacing w:val="-10"/>
          <w:sz w:val="20"/>
        </w:rPr>
        <w:t>3</w:t>
      </w:r>
      <w:r>
        <w:rPr>
          <w:sz w:val="20"/>
        </w:rPr>
        <w:tab/>
      </w:r>
      <w:r>
        <w:rPr>
          <w:spacing w:val="-5"/>
          <w:sz w:val="20"/>
        </w:rPr>
        <w:t>D.4</w:t>
      </w:r>
    </w:p>
    <w:p w14:paraId="655896D9" w14:textId="77777777" w:rsidR="00B51F13" w:rsidRDefault="00B51F13">
      <w:pPr>
        <w:pStyle w:val="BodyText"/>
        <w:spacing w:before="22"/>
      </w:pPr>
    </w:p>
    <w:p w14:paraId="129FDFF9" w14:textId="77777777" w:rsidR="00B51F13" w:rsidRDefault="00000000">
      <w:pPr>
        <w:pStyle w:val="ListParagraph"/>
        <w:numPr>
          <w:ilvl w:val="0"/>
          <w:numId w:val="48"/>
        </w:numPr>
        <w:tabs>
          <w:tab w:val="left" w:pos="1213"/>
        </w:tabs>
        <w:ind w:left="1213" w:hanging="718"/>
        <w:rPr>
          <w:sz w:val="20"/>
        </w:rPr>
      </w:pPr>
      <w:r>
        <w:rPr>
          <w:sz w:val="20"/>
        </w:rPr>
        <w:t>The</w:t>
      </w:r>
      <w:r>
        <w:rPr>
          <w:spacing w:val="-4"/>
          <w:sz w:val="20"/>
        </w:rPr>
        <w:t xml:space="preserve"> </w:t>
      </w:r>
      <w:r>
        <w:rPr>
          <w:sz w:val="20"/>
        </w:rPr>
        <w:t>structure</w:t>
      </w:r>
      <w:r>
        <w:rPr>
          <w:spacing w:val="-3"/>
          <w:sz w:val="20"/>
        </w:rPr>
        <w:t xml:space="preserve"> </w:t>
      </w:r>
      <w:r>
        <w:rPr>
          <w:sz w:val="20"/>
        </w:rPr>
        <w:t>labelled</w:t>
      </w:r>
      <w:r>
        <w:rPr>
          <w:spacing w:val="-4"/>
          <w:sz w:val="20"/>
        </w:rPr>
        <w:t xml:space="preserve"> </w:t>
      </w:r>
      <w:r>
        <w:rPr>
          <w:sz w:val="20"/>
        </w:rPr>
        <w:t>5</w:t>
      </w:r>
      <w:r>
        <w:rPr>
          <w:spacing w:val="-2"/>
          <w:sz w:val="20"/>
        </w:rPr>
        <w:t xml:space="preserve"> </w:t>
      </w:r>
      <w:r>
        <w:rPr>
          <w:sz w:val="20"/>
        </w:rPr>
        <w:t>is</w:t>
      </w:r>
      <w:r>
        <w:rPr>
          <w:spacing w:val="-4"/>
          <w:sz w:val="20"/>
        </w:rPr>
        <w:t xml:space="preserve"> </w:t>
      </w:r>
      <w:r>
        <w:rPr>
          <w:spacing w:val="-2"/>
          <w:sz w:val="20"/>
        </w:rPr>
        <w:t>usedfor</w:t>
      </w:r>
    </w:p>
    <w:p w14:paraId="1A5FFE78" w14:textId="77777777" w:rsidR="00B51F13" w:rsidRDefault="00000000">
      <w:pPr>
        <w:pStyle w:val="ListParagraph"/>
        <w:numPr>
          <w:ilvl w:val="1"/>
          <w:numId w:val="48"/>
        </w:numPr>
        <w:tabs>
          <w:tab w:val="left" w:pos="1462"/>
          <w:tab w:val="left" w:pos="3095"/>
        </w:tabs>
        <w:spacing w:before="10"/>
        <w:ind w:left="1462" w:hanging="248"/>
        <w:rPr>
          <w:sz w:val="20"/>
        </w:rPr>
      </w:pPr>
      <w:r>
        <w:rPr>
          <w:sz w:val="20"/>
        </w:rPr>
        <w:t>protein</w:t>
      </w:r>
      <w:r>
        <w:rPr>
          <w:spacing w:val="65"/>
          <w:sz w:val="20"/>
        </w:rPr>
        <w:t xml:space="preserve"> </w:t>
      </w:r>
      <w:r>
        <w:rPr>
          <w:spacing w:val="-2"/>
          <w:sz w:val="20"/>
        </w:rPr>
        <w:t>synthesis</w:t>
      </w:r>
      <w:r>
        <w:rPr>
          <w:sz w:val="20"/>
        </w:rPr>
        <w:tab/>
        <w:t>B.</w:t>
      </w:r>
      <w:r>
        <w:rPr>
          <w:spacing w:val="-10"/>
          <w:sz w:val="20"/>
        </w:rPr>
        <w:t xml:space="preserve"> </w:t>
      </w:r>
      <w:r>
        <w:rPr>
          <w:sz w:val="20"/>
        </w:rPr>
        <w:t>energy</w:t>
      </w:r>
      <w:r>
        <w:rPr>
          <w:spacing w:val="-2"/>
          <w:sz w:val="20"/>
        </w:rPr>
        <w:t xml:space="preserve"> production</w:t>
      </w:r>
    </w:p>
    <w:p w14:paraId="6FB1FF1B" w14:textId="77777777" w:rsidR="00B51F13" w:rsidRDefault="00000000">
      <w:pPr>
        <w:pStyle w:val="BodyText"/>
        <w:tabs>
          <w:tab w:val="left" w:pos="2653"/>
        </w:tabs>
        <w:spacing w:before="10"/>
        <w:ind w:left="1216"/>
      </w:pPr>
      <w:r>
        <w:t>C.</w:t>
      </w:r>
      <w:r>
        <w:rPr>
          <w:spacing w:val="-10"/>
        </w:rPr>
        <w:t xml:space="preserve"> </w:t>
      </w:r>
      <w:r>
        <w:rPr>
          <w:spacing w:val="-2"/>
        </w:rPr>
        <w:t>secretion</w:t>
      </w:r>
      <w:r>
        <w:tab/>
      </w:r>
      <w:r>
        <w:rPr>
          <w:spacing w:val="-5"/>
        </w:rPr>
        <w:t>D.</w:t>
      </w:r>
      <w:r>
        <w:rPr>
          <w:spacing w:val="-16"/>
        </w:rPr>
        <w:t xml:space="preserve"> </w:t>
      </w:r>
      <w:r>
        <w:rPr>
          <w:spacing w:val="-2"/>
        </w:rPr>
        <w:t>excretion.</w:t>
      </w:r>
    </w:p>
    <w:p w14:paraId="1A94B3E2" w14:textId="77777777" w:rsidR="00B51F13" w:rsidRDefault="00B51F13">
      <w:pPr>
        <w:pStyle w:val="BodyText"/>
        <w:spacing w:before="20"/>
      </w:pPr>
    </w:p>
    <w:p w14:paraId="55C5AF5B" w14:textId="77777777" w:rsidR="00B51F13" w:rsidRDefault="00000000">
      <w:pPr>
        <w:pStyle w:val="ListParagraph"/>
        <w:numPr>
          <w:ilvl w:val="0"/>
          <w:numId w:val="48"/>
        </w:numPr>
        <w:tabs>
          <w:tab w:val="left" w:pos="1213"/>
          <w:tab w:val="left" w:pos="1216"/>
        </w:tabs>
        <w:spacing w:line="247" w:lineRule="auto"/>
        <w:ind w:right="176" w:hanging="721"/>
        <w:rPr>
          <w:sz w:val="20"/>
        </w:rPr>
      </w:pPr>
      <w:r>
        <w:rPr>
          <w:sz w:val="20"/>
        </w:rPr>
        <w:t>Angiosperms</w:t>
      </w:r>
      <w:r>
        <w:rPr>
          <w:spacing w:val="-5"/>
          <w:sz w:val="20"/>
        </w:rPr>
        <w:t xml:space="preserve"> </w:t>
      </w:r>
      <w:r>
        <w:rPr>
          <w:sz w:val="20"/>
        </w:rPr>
        <w:t>and</w:t>
      </w:r>
      <w:r>
        <w:rPr>
          <w:spacing w:val="-5"/>
          <w:sz w:val="20"/>
        </w:rPr>
        <w:t xml:space="preserve"> </w:t>
      </w:r>
      <w:r>
        <w:rPr>
          <w:sz w:val="20"/>
        </w:rPr>
        <w:t>gymnosperms</w:t>
      </w:r>
      <w:r>
        <w:rPr>
          <w:spacing w:val="-5"/>
          <w:sz w:val="20"/>
        </w:rPr>
        <w:t xml:space="preserve"> </w:t>
      </w:r>
      <w:r>
        <w:rPr>
          <w:sz w:val="20"/>
        </w:rPr>
        <w:t>belong</w:t>
      </w:r>
      <w:r>
        <w:rPr>
          <w:spacing w:val="-3"/>
          <w:sz w:val="20"/>
        </w:rPr>
        <w:t xml:space="preserve"> </w:t>
      </w:r>
      <w:r>
        <w:rPr>
          <w:sz w:val="20"/>
        </w:rPr>
        <w:t>to</w:t>
      </w:r>
      <w:r>
        <w:rPr>
          <w:spacing w:val="-1"/>
          <w:sz w:val="20"/>
        </w:rPr>
        <w:t xml:space="preserve"> </w:t>
      </w:r>
      <w:r>
        <w:rPr>
          <w:sz w:val="20"/>
        </w:rPr>
        <w:t>the plant group known as</w:t>
      </w:r>
    </w:p>
    <w:p w14:paraId="1BE51020" w14:textId="77777777" w:rsidR="00B51F13" w:rsidRDefault="00000000">
      <w:pPr>
        <w:pStyle w:val="ListParagraph"/>
        <w:numPr>
          <w:ilvl w:val="1"/>
          <w:numId w:val="48"/>
        </w:numPr>
        <w:tabs>
          <w:tab w:val="left" w:pos="1469"/>
        </w:tabs>
        <w:spacing w:before="4"/>
        <w:ind w:left="1469" w:hanging="255"/>
        <w:rPr>
          <w:sz w:val="20"/>
        </w:rPr>
      </w:pPr>
      <w:r>
        <w:rPr>
          <w:sz w:val="20"/>
        </w:rPr>
        <w:t>schizophyta</w:t>
      </w:r>
      <w:r>
        <w:rPr>
          <w:spacing w:val="-5"/>
          <w:sz w:val="20"/>
        </w:rPr>
        <w:t xml:space="preserve"> </w:t>
      </w:r>
      <w:r>
        <w:rPr>
          <w:sz w:val="20"/>
        </w:rPr>
        <w:t>B.</w:t>
      </w:r>
      <w:r>
        <w:rPr>
          <w:spacing w:val="-4"/>
          <w:sz w:val="20"/>
        </w:rPr>
        <w:t xml:space="preserve"> </w:t>
      </w:r>
      <w:r>
        <w:rPr>
          <w:sz w:val="20"/>
        </w:rPr>
        <w:t>bryophyta</w:t>
      </w:r>
      <w:r>
        <w:rPr>
          <w:spacing w:val="-4"/>
          <w:sz w:val="20"/>
        </w:rPr>
        <w:t xml:space="preserve"> </w:t>
      </w:r>
      <w:r>
        <w:rPr>
          <w:sz w:val="20"/>
        </w:rPr>
        <w:t>C.</w:t>
      </w:r>
      <w:r>
        <w:rPr>
          <w:spacing w:val="17"/>
          <w:sz w:val="20"/>
        </w:rPr>
        <w:t xml:space="preserve"> </w:t>
      </w:r>
      <w:r>
        <w:rPr>
          <w:spacing w:val="-2"/>
          <w:sz w:val="20"/>
        </w:rPr>
        <w:t>pteridopyta</w:t>
      </w:r>
    </w:p>
    <w:p w14:paraId="3DA85BD7" w14:textId="77777777" w:rsidR="00B51F13" w:rsidRDefault="00000000">
      <w:pPr>
        <w:pStyle w:val="BodyText"/>
        <w:spacing w:before="10"/>
        <w:ind w:left="1216"/>
      </w:pPr>
      <w:r>
        <w:t>D.</w:t>
      </w:r>
      <w:r>
        <w:rPr>
          <w:spacing w:val="-2"/>
        </w:rPr>
        <w:t xml:space="preserve"> spermatophyta.</w:t>
      </w:r>
    </w:p>
    <w:p w14:paraId="7ED81421" w14:textId="77777777" w:rsidR="00B51F13" w:rsidRDefault="00B51F13">
      <w:pPr>
        <w:pStyle w:val="BodyText"/>
        <w:spacing w:before="20"/>
      </w:pPr>
    </w:p>
    <w:p w14:paraId="42892BB3" w14:textId="77777777" w:rsidR="00B51F13" w:rsidRDefault="00000000">
      <w:pPr>
        <w:pStyle w:val="ListParagraph"/>
        <w:numPr>
          <w:ilvl w:val="0"/>
          <w:numId w:val="47"/>
        </w:numPr>
        <w:tabs>
          <w:tab w:val="left" w:pos="1213"/>
        </w:tabs>
        <w:spacing w:before="1"/>
        <w:ind w:left="1213" w:hanging="718"/>
        <w:rPr>
          <w:sz w:val="20"/>
        </w:rPr>
      </w:pPr>
      <w:r>
        <w:rPr>
          <w:sz w:val="20"/>
        </w:rPr>
        <w:t>Which</w:t>
      </w:r>
      <w:r>
        <w:rPr>
          <w:spacing w:val="-5"/>
          <w:sz w:val="20"/>
        </w:rPr>
        <w:t xml:space="preserve"> </w:t>
      </w:r>
      <w:r>
        <w:rPr>
          <w:sz w:val="20"/>
        </w:rPr>
        <w:t>of</w:t>
      </w:r>
      <w:r>
        <w:rPr>
          <w:spacing w:val="-10"/>
          <w:sz w:val="20"/>
        </w:rPr>
        <w:t xml:space="preserve"> </w:t>
      </w:r>
      <w:r>
        <w:rPr>
          <w:sz w:val="20"/>
        </w:rPr>
        <w:t>the</w:t>
      </w:r>
      <w:r>
        <w:rPr>
          <w:spacing w:val="-5"/>
          <w:sz w:val="20"/>
        </w:rPr>
        <w:t xml:space="preserve"> </w:t>
      </w:r>
      <w:r>
        <w:rPr>
          <w:sz w:val="20"/>
        </w:rPr>
        <w:t>following</w:t>
      </w:r>
      <w:r>
        <w:rPr>
          <w:spacing w:val="-4"/>
          <w:sz w:val="20"/>
        </w:rPr>
        <w:t xml:space="preserve"> </w:t>
      </w:r>
      <w:r>
        <w:rPr>
          <w:sz w:val="20"/>
        </w:rPr>
        <w:t>are</w:t>
      </w:r>
      <w:r>
        <w:rPr>
          <w:spacing w:val="-7"/>
          <w:sz w:val="20"/>
        </w:rPr>
        <w:t xml:space="preserve"> </w:t>
      </w:r>
      <w:r>
        <w:rPr>
          <w:sz w:val="20"/>
        </w:rPr>
        <w:t>non-green</w:t>
      </w:r>
      <w:r>
        <w:rPr>
          <w:spacing w:val="-10"/>
          <w:sz w:val="20"/>
        </w:rPr>
        <w:t xml:space="preserve"> </w:t>
      </w:r>
      <w:r>
        <w:rPr>
          <w:spacing w:val="-2"/>
          <w:sz w:val="20"/>
        </w:rPr>
        <w:t>plants?</w:t>
      </w:r>
    </w:p>
    <w:p w14:paraId="235E59A8" w14:textId="77777777" w:rsidR="00B51F13" w:rsidRDefault="00000000">
      <w:pPr>
        <w:pStyle w:val="BodyText"/>
        <w:spacing w:before="10"/>
        <w:ind w:left="1216"/>
      </w:pPr>
      <w:r>
        <w:t>A</w:t>
      </w:r>
      <w:r>
        <w:rPr>
          <w:spacing w:val="-4"/>
          <w:u w:val="single"/>
        </w:rPr>
        <w:t xml:space="preserve"> </w:t>
      </w:r>
      <w:r>
        <w:rPr>
          <w:u w:val="single"/>
        </w:rPr>
        <w:t>Euglena</w:t>
      </w:r>
      <w:r>
        <w:rPr>
          <w:spacing w:val="-3"/>
        </w:rPr>
        <w:t xml:space="preserve"> </w:t>
      </w:r>
      <w:r>
        <w:t>B.</w:t>
      </w:r>
      <w:r>
        <w:rPr>
          <w:spacing w:val="-3"/>
        </w:rPr>
        <w:t xml:space="preserve"> </w:t>
      </w:r>
      <w:r>
        <w:t>Fungi</w:t>
      </w:r>
      <w:r>
        <w:rPr>
          <w:spacing w:val="-5"/>
        </w:rPr>
        <w:t xml:space="preserve"> </w:t>
      </w:r>
      <w:r>
        <w:t>C.</w:t>
      </w:r>
      <w:r>
        <w:rPr>
          <w:spacing w:val="-2"/>
        </w:rPr>
        <w:t xml:space="preserve"> </w:t>
      </w:r>
      <w:r>
        <w:rPr>
          <w:u w:val="single"/>
        </w:rPr>
        <w:t>Spirogyra</w:t>
      </w:r>
      <w:r>
        <w:rPr>
          <w:spacing w:val="-2"/>
        </w:rPr>
        <w:t xml:space="preserve"> </w:t>
      </w:r>
      <w:r>
        <w:t>D.</w:t>
      </w:r>
      <w:r>
        <w:rPr>
          <w:spacing w:val="-3"/>
        </w:rPr>
        <w:t xml:space="preserve"> </w:t>
      </w:r>
      <w:r>
        <w:rPr>
          <w:spacing w:val="-2"/>
        </w:rPr>
        <w:t>Angiosperms.</w:t>
      </w:r>
    </w:p>
    <w:p w14:paraId="75A23D85" w14:textId="77777777" w:rsidR="00B51F13" w:rsidRDefault="00B51F13">
      <w:pPr>
        <w:pStyle w:val="BodyText"/>
        <w:spacing w:before="20"/>
      </w:pPr>
    </w:p>
    <w:p w14:paraId="6C1F200F" w14:textId="77777777" w:rsidR="00B51F13" w:rsidRDefault="00000000">
      <w:pPr>
        <w:pStyle w:val="ListParagraph"/>
        <w:numPr>
          <w:ilvl w:val="0"/>
          <w:numId w:val="47"/>
        </w:numPr>
        <w:tabs>
          <w:tab w:val="left" w:pos="1213"/>
        </w:tabs>
        <w:ind w:left="1213" w:hanging="718"/>
        <w:rPr>
          <w:sz w:val="20"/>
        </w:rPr>
      </w:pPr>
      <w:r>
        <w:rPr>
          <w:spacing w:val="-2"/>
          <w:sz w:val="20"/>
        </w:rPr>
        <w:t>Sting</w:t>
      </w:r>
      <w:r>
        <w:rPr>
          <w:spacing w:val="-5"/>
          <w:sz w:val="20"/>
        </w:rPr>
        <w:t xml:space="preserve"> </w:t>
      </w:r>
      <w:r>
        <w:rPr>
          <w:spacing w:val="-2"/>
          <w:sz w:val="20"/>
        </w:rPr>
        <w:t>cells</w:t>
      </w:r>
      <w:r>
        <w:rPr>
          <w:spacing w:val="-9"/>
          <w:sz w:val="20"/>
        </w:rPr>
        <w:t xml:space="preserve"> </w:t>
      </w:r>
      <w:r>
        <w:rPr>
          <w:spacing w:val="-2"/>
          <w:sz w:val="20"/>
        </w:rPr>
        <w:t>are</w:t>
      </w:r>
      <w:r>
        <w:rPr>
          <w:spacing w:val="-8"/>
          <w:sz w:val="20"/>
        </w:rPr>
        <w:t xml:space="preserve"> </w:t>
      </w:r>
      <w:r>
        <w:rPr>
          <w:spacing w:val="-2"/>
          <w:sz w:val="20"/>
        </w:rPr>
        <w:t>normally</w:t>
      </w:r>
      <w:r>
        <w:rPr>
          <w:spacing w:val="-14"/>
          <w:sz w:val="20"/>
        </w:rPr>
        <w:t xml:space="preserve"> </w:t>
      </w:r>
      <w:r>
        <w:rPr>
          <w:spacing w:val="-2"/>
          <w:sz w:val="20"/>
        </w:rPr>
        <w:t>found</w:t>
      </w:r>
      <w:r>
        <w:rPr>
          <w:spacing w:val="-3"/>
          <w:sz w:val="20"/>
        </w:rPr>
        <w:t xml:space="preserve"> </w:t>
      </w:r>
      <w:r>
        <w:rPr>
          <w:spacing w:val="-5"/>
          <w:sz w:val="20"/>
        </w:rPr>
        <w:t>in</w:t>
      </w:r>
    </w:p>
    <w:p w14:paraId="011DCC53" w14:textId="77777777" w:rsidR="00B51F13" w:rsidRDefault="00000000">
      <w:pPr>
        <w:pStyle w:val="BodyText"/>
        <w:spacing w:before="10"/>
        <w:ind w:left="1214"/>
      </w:pPr>
      <w:r>
        <w:t>A.</w:t>
      </w:r>
      <w:r>
        <w:rPr>
          <w:spacing w:val="-13"/>
        </w:rPr>
        <w:t xml:space="preserve"> </w:t>
      </w:r>
      <w:r>
        <w:t>flatworms</w:t>
      </w:r>
      <w:r>
        <w:rPr>
          <w:spacing w:val="-7"/>
        </w:rPr>
        <w:t xml:space="preserve"> </w:t>
      </w:r>
      <w:r>
        <w:t>B</w:t>
      </w:r>
      <w:r>
        <w:rPr>
          <w:u w:val="single"/>
        </w:rPr>
        <w:t>.</w:t>
      </w:r>
      <w:r>
        <w:rPr>
          <w:spacing w:val="-9"/>
          <w:u w:val="single"/>
        </w:rPr>
        <w:t xml:space="preserve"> </w:t>
      </w:r>
      <w:r>
        <w:rPr>
          <w:u w:val="single"/>
        </w:rPr>
        <w:t>hydra</w:t>
      </w:r>
      <w:r>
        <w:rPr>
          <w:spacing w:val="-4"/>
        </w:rPr>
        <w:t xml:space="preserve"> </w:t>
      </w:r>
      <w:r>
        <w:t>C.</w:t>
      </w:r>
      <w:r>
        <w:rPr>
          <w:spacing w:val="-6"/>
        </w:rPr>
        <w:t xml:space="preserve"> </w:t>
      </w:r>
      <w:r>
        <w:t>snails</w:t>
      </w:r>
      <w:r>
        <w:rPr>
          <w:spacing w:val="-5"/>
        </w:rPr>
        <w:t xml:space="preserve"> </w:t>
      </w:r>
      <w:r>
        <w:t>D.</w:t>
      </w:r>
      <w:r>
        <w:rPr>
          <w:spacing w:val="-12"/>
        </w:rPr>
        <w:t xml:space="preserve"> </w:t>
      </w:r>
      <w:r>
        <w:rPr>
          <w:spacing w:val="-2"/>
          <w:u w:val="single"/>
        </w:rPr>
        <w:t>paramecium</w:t>
      </w:r>
      <w:r>
        <w:rPr>
          <w:spacing w:val="-2"/>
        </w:rPr>
        <w:t>.</w:t>
      </w:r>
    </w:p>
    <w:p w14:paraId="6F343CC7" w14:textId="77777777" w:rsidR="00B51F13" w:rsidRDefault="00B51F13">
      <w:pPr>
        <w:pStyle w:val="BodyText"/>
        <w:spacing w:before="20"/>
      </w:pPr>
    </w:p>
    <w:p w14:paraId="420C9A13" w14:textId="77777777" w:rsidR="00B51F13" w:rsidRDefault="00000000">
      <w:pPr>
        <w:pStyle w:val="ListParagraph"/>
        <w:numPr>
          <w:ilvl w:val="0"/>
          <w:numId w:val="47"/>
        </w:numPr>
        <w:tabs>
          <w:tab w:val="left" w:pos="1214"/>
        </w:tabs>
        <w:spacing w:line="249" w:lineRule="auto"/>
        <w:ind w:right="343" w:hanging="721"/>
        <w:rPr>
          <w:sz w:val="20"/>
        </w:rPr>
      </w:pPr>
      <w:r>
        <w:rPr>
          <w:sz w:val="20"/>
        </w:rPr>
        <w:t>Which</w:t>
      </w:r>
      <w:r>
        <w:rPr>
          <w:spacing w:val="-3"/>
          <w:sz w:val="20"/>
        </w:rPr>
        <w:t xml:space="preserve"> </w:t>
      </w:r>
      <w:r>
        <w:rPr>
          <w:sz w:val="20"/>
        </w:rPr>
        <w:t>of</w:t>
      </w:r>
      <w:r>
        <w:rPr>
          <w:spacing w:val="-10"/>
          <w:sz w:val="20"/>
        </w:rPr>
        <w:t xml:space="preserve"> </w:t>
      </w:r>
      <w:r>
        <w:rPr>
          <w:sz w:val="20"/>
        </w:rPr>
        <w:t>thefollowing</w:t>
      </w:r>
      <w:r>
        <w:rPr>
          <w:spacing w:val="-3"/>
          <w:sz w:val="20"/>
        </w:rPr>
        <w:t xml:space="preserve"> </w:t>
      </w:r>
      <w:r>
        <w:rPr>
          <w:sz w:val="20"/>
        </w:rPr>
        <w:t>are</w:t>
      </w:r>
      <w:r>
        <w:rPr>
          <w:spacing w:val="-6"/>
          <w:sz w:val="20"/>
        </w:rPr>
        <w:t xml:space="preserve"> </w:t>
      </w:r>
      <w:r>
        <w:rPr>
          <w:sz w:val="20"/>
        </w:rPr>
        <w:t>differentiated</w:t>
      </w:r>
      <w:r>
        <w:rPr>
          <w:spacing w:val="-3"/>
          <w:sz w:val="20"/>
        </w:rPr>
        <w:t xml:space="preserve"> </w:t>
      </w:r>
      <w:r>
        <w:rPr>
          <w:sz w:val="20"/>
        </w:rPr>
        <w:t>into</w:t>
      </w:r>
      <w:r>
        <w:rPr>
          <w:spacing w:val="-3"/>
          <w:sz w:val="20"/>
        </w:rPr>
        <w:t xml:space="preserve"> </w:t>
      </w:r>
      <w:r>
        <w:rPr>
          <w:sz w:val="20"/>
        </w:rPr>
        <w:t>true roots, stems and</w:t>
      </w:r>
      <w:r>
        <w:rPr>
          <w:spacing w:val="40"/>
          <w:sz w:val="20"/>
        </w:rPr>
        <w:t xml:space="preserve"> </w:t>
      </w:r>
      <w:r>
        <w:rPr>
          <w:sz w:val="20"/>
        </w:rPr>
        <w:t>leaves?</w:t>
      </w:r>
    </w:p>
    <w:p w14:paraId="787FB2FA" w14:textId="77777777" w:rsidR="00B51F13" w:rsidRDefault="00000000">
      <w:pPr>
        <w:pStyle w:val="ListParagraph"/>
        <w:numPr>
          <w:ilvl w:val="1"/>
          <w:numId w:val="47"/>
        </w:numPr>
        <w:tabs>
          <w:tab w:val="left" w:pos="1445"/>
        </w:tabs>
        <w:spacing w:line="229" w:lineRule="exact"/>
        <w:ind w:left="1445" w:hanging="231"/>
        <w:rPr>
          <w:sz w:val="20"/>
        </w:rPr>
      </w:pPr>
      <w:r>
        <w:rPr>
          <w:sz w:val="20"/>
        </w:rPr>
        <w:t>Algae</w:t>
      </w:r>
      <w:r>
        <w:rPr>
          <w:spacing w:val="-5"/>
          <w:sz w:val="20"/>
        </w:rPr>
        <w:t xml:space="preserve"> </w:t>
      </w:r>
      <w:r>
        <w:rPr>
          <w:sz w:val="20"/>
        </w:rPr>
        <w:t>B.</w:t>
      </w:r>
      <w:r>
        <w:rPr>
          <w:spacing w:val="-8"/>
          <w:sz w:val="20"/>
        </w:rPr>
        <w:t xml:space="preserve"> </w:t>
      </w:r>
      <w:r>
        <w:rPr>
          <w:sz w:val="20"/>
        </w:rPr>
        <w:t>Schizophyta</w:t>
      </w:r>
      <w:r>
        <w:rPr>
          <w:spacing w:val="-5"/>
          <w:sz w:val="20"/>
        </w:rPr>
        <w:t xml:space="preserve"> </w:t>
      </w:r>
      <w:r>
        <w:rPr>
          <w:sz w:val="20"/>
        </w:rPr>
        <w:t>C.</w:t>
      </w:r>
      <w:r>
        <w:rPr>
          <w:spacing w:val="3"/>
          <w:sz w:val="20"/>
        </w:rPr>
        <w:t xml:space="preserve"> </w:t>
      </w:r>
      <w:r>
        <w:rPr>
          <w:spacing w:val="-2"/>
          <w:sz w:val="20"/>
        </w:rPr>
        <w:t>Pteridophyta</w:t>
      </w:r>
    </w:p>
    <w:p w14:paraId="5602061F" w14:textId="77777777" w:rsidR="00B51F13" w:rsidRDefault="00000000">
      <w:pPr>
        <w:pStyle w:val="BodyText"/>
        <w:spacing w:before="10"/>
        <w:ind w:left="1214"/>
      </w:pPr>
      <w:r>
        <w:t>D.</w:t>
      </w:r>
      <w:r>
        <w:rPr>
          <w:spacing w:val="-2"/>
        </w:rPr>
        <w:t xml:space="preserve"> Bryophyta</w:t>
      </w:r>
    </w:p>
    <w:p w14:paraId="26B1C348" w14:textId="77777777" w:rsidR="00B51F13" w:rsidRDefault="00B51F13">
      <w:pPr>
        <w:pStyle w:val="BodyText"/>
        <w:spacing w:before="22"/>
      </w:pPr>
    </w:p>
    <w:p w14:paraId="0C9D69D7" w14:textId="77777777" w:rsidR="00B51F13" w:rsidRDefault="00000000">
      <w:pPr>
        <w:pStyle w:val="BodyText"/>
        <w:tabs>
          <w:tab w:val="left" w:pos="686"/>
        </w:tabs>
        <w:jc w:val="right"/>
      </w:pPr>
      <w:r>
        <w:rPr>
          <w:spacing w:val="-5"/>
        </w:rPr>
        <w:t>7.</w:t>
      </w:r>
      <w:r>
        <w:tab/>
        <w:t>To</w:t>
      </w:r>
      <w:r>
        <w:rPr>
          <w:spacing w:val="-13"/>
        </w:rPr>
        <w:t xml:space="preserve"> </w:t>
      </w:r>
      <w:r>
        <w:t>facilitate</w:t>
      </w:r>
      <w:r>
        <w:rPr>
          <w:spacing w:val="-9"/>
        </w:rPr>
        <w:t xml:space="preserve"> </w:t>
      </w:r>
      <w:r>
        <w:t>gaseous</w:t>
      </w:r>
      <w:r>
        <w:rPr>
          <w:spacing w:val="38"/>
        </w:rPr>
        <w:t xml:space="preserve"> </w:t>
      </w:r>
      <w:r>
        <w:t>exchange,</w:t>
      </w:r>
      <w:r>
        <w:rPr>
          <w:spacing w:val="-4"/>
        </w:rPr>
        <w:t xml:space="preserve"> </w:t>
      </w:r>
      <w:r>
        <w:t>breathing</w:t>
      </w:r>
      <w:r>
        <w:rPr>
          <w:spacing w:val="-4"/>
        </w:rPr>
        <w:t xml:space="preserve"> </w:t>
      </w:r>
      <w:r>
        <w:t>roots</w:t>
      </w:r>
      <w:r>
        <w:rPr>
          <w:spacing w:val="65"/>
        </w:rPr>
        <w:t xml:space="preserve"> </w:t>
      </w:r>
      <w:r>
        <w:rPr>
          <w:spacing w:val="-4"/>
        </w:rPr>
        <w:t>have</w:t>
      </w:r>
    </w:p>
    <w:p w14:paraId="0DF217ED" w14:textId="77777777" w:rsidR="00B51F13" w:rsidRDefault="00000000">
      <w:pPr>
        <w:pStyle w:val="BodyText"/>
        <w:spacing w:before="10"/>
        <w:ind w:right="2"/>
        <w:jc w:val="right"/>
      </w:pPr>
      <w:r>
        <w:t>A.</w:t>
      </w:r>
      <w:r>
        <w:rPr>
          <w:spacing w:val="45"/>
        </w:rPr>
        <w:t xml:space="preserve"> </w:t>
      </w:r>
      <w:r>
        <w:t>tomata</w:t>
      </w:r>
      <w:r>
        <w:rPr>
          <w:spacing w:val="69"/>
          <w:w w:val="150"/>
        </w:rPr>
        <w:t xml:space="preserve"> </w:t>
      </w:r>
      <w:r>
        <w:t>B.</w:t>
      </w:r>
      <w:r>
        <w:rPr>
          <w:spacing w:val="-11"/>
        </w:rPr>
        <w:t xml:space="preserve"> </w:t>
      </w:r>
      <w:r>
        <w:t>mitochondria</w:t>
      </w:r>
      <w:r>
        <w:rPr>
          <w:spacing w:val="65"/>
          <w:w w:val="150"/>
        </w:rPr>
        <w:t xml:space="preserve"> </w:t>
      </w:r>
      <w:r>
        <w:t>C.</w:t>
      </w:r>
      <w:r>
        <w:rPr>
          <w:spacing w:val="-2"/>
        </w:rPr>
        <w:t xml:space="preserve"> </w:t>
      </w:r>
      <w:r>
        <w:t>cuticle</w:t>
      </w:r>
      <w:r>
        <w:rPr>
          <w:spacing w:val="67"/>
          <w:w w:val="150"/>
        </w:rPr>
        <w:t xml:space="preserve"> </w:t>
      </w:r>
      <w:r>
        <w:t>D.</w:t>
      </w:r>
      <w:r>
        <w:rPr>
          <w:spacing w:val="-10"/>
        </w:rPr>
        <w:t xml:space="preserve"> </w:t>
      </w:r>
      <w:r>
        <w:rPr>
          <w:spacing w:val="-2"/>
        </w:rPr>
        <w:t>lenticels.</w:t>
      </w:r>
    </w:p>
    <w:p w14:paraId="1B8CA921" w14:textId="77777777" w:rsidR="00B51F13" w:rsidRDefault="00000000">
      <w:pPr>
        <w:pStyle w:val="ListParagraph"/>
        <w:numPr>
          <w:ilvl w:val="0"/>
          <w:numId w:val="46"/>
        </w:numPr>
        <w:tabs>
          <w:tab w:val="left" w:pos="1065"/>
        </w:tabs>
        <w:spacing w:before="91"/>
        <w:rPr>
          <w:sz w:val="20"/>
        </w:rPr>
      </w:pPr>
      <w:r>
        <w:br w:type="column"/>
      </w:r>
      <w:r>
        <w:rPr>
          <w:sz w:val="20"/>
        </w:rPr>
        <w:t>The</w:t>
      </w:r>
      <w:r>
        <w:rPr>
          <w:spacing w:val="-1"/>
          <w:sz w:val="20"/>
        </w:rPr>
        <w:t xml:space="preserve"> </w:t>
      </w:r>
      <w:r>
        <w:rPr>
          <w:sz w:val="20"/>
        </w:rPr>
        <w:t>annulus</w:t>
      </w:r>
      <w:r>
        <w:rPr>
          <w:spacing w:val="2"/>
          <w:sz w:val="20"/>
        </w:rPr>
        <w:t xml:space="preserve"> </w:t>
      </w:r>
      <w:r>
        <w:rPr>
          <w:sz w:val="20"/>
        </w:rPr>
        <w:t>of</w:t>
      </w:r>
      <w:r>
        <w:rPr>
          <w:spacing w:val="-3"/>
          <w:sz w:val="20"/>
        </w:rPr>
        <w:t xml:space="preserve"> </w:t>
      </w:r>
      <w:r>
        <w:rPr>
          <w:sz w:val="20"/>
        </w:rPr>
        <w:t>fern</w:t>
      </w:r>
      <w:r>
        <w:rPr>
          <w:spacing w:val="-3"/>
          <w:sz w:val="20"/>
        </w:rPr>
        <w:t xml:space="preserve"> </w:t>
      </w:r>
      <w:r>
        <w:rPr>
          <w:sz w:val="20"/>
        </w:rPr>
        <w:t>sporangium</w:t>
      </w:r>
      <w:r>
        <w:rPr>
          <w:spacing w:val="-1"/>
          <w:sz w:val="20"/>
        </w:rPr>
        <w:t xml:space="preserve"> </w:t>
      </w:r>
      <w:r>
        <w:rPr>
          <w:spacing w:val="-2"/>
          <w:sz w:val="20"/>
        </w:rPr>
        <w:t>helpsin</w:t>
      </w:r>
    </w:p>
    <w:p w14:paraId="7E411C25" w14:textId="77777777" w:rsidR="00B51F13" w:rsidRDefault="00000000">
      <w:pPr>
        <w:pStyle w:val="ListParagraph"/>
        <w:numPr>
          <w:ilvl w:val="1"/>
          <w:numId w:val="46"/>
        </w:numPr>
        <w:tabs>
          <w:tab w:val="left" w:pos="1433"/>
        </w:tabs>
        <w:spacing w:before="10"/>
        <w:ind w:left="1433" w:hanging="368"/>
        <w:rPr>
          <w:sz w:val="20"/>
        </w:rPr>
      </w:pPr>
      <w:r>
        <w:rPr>
          <w:sz w:val="20"/>
        </w:rPr>
        <w:t>spore</w:t>
      </w:r>
      <w:r>
        <w:rPr>
          <w:spacing w:val="-6"/>
          <w:sz w:val="20"/>
        </w:rPr>
        <w:t xml:space="preserve"> </w:t>
      </w:r>
      <w:r>
        <w:rPr>
          <w:sz w:val="20"/>
        </w:rPr>
        <w:t>dispersal</w:t>
      </w:r>
      <w:r>
        <w:rPr>
          <w:spacing w:val="-5"/>
          <w:sz w:val="20"/>
        </w:rPr>
        <w:t xml:space="preserve"> </w:t>
      </w:r>
      <w:r>
        <w:rPr>
          <w:sz w:val="20"/>
        </w:rPr>
        <w:t>B.</w:t>
      </w:r>
      <w:r>
        <w:rPr>
          <w:spacing w:val="-10"/>
          <w:sz w:val="20"/>
        </w:rPr>
        <w:t xml:space="preserve"> </w:t>
      </w:r>
      <w:r>
        <w:rPr>
          <w:sz w:val="20"/>
        </w:rPr>
        <w:t>conduction</w:t>
      </w:r>
      <w:r>
        <w:rPr>
          <w:spacing w:val="-6"/>
          <w:sz w:val="20"/>
        </w:rPr>
        <w:t xml:space="preserve"> </w:t>
      </w:r>
      <w:r>
        <w:rPr>
          <w:sz w:val="20"/>
        </w:rPr>
        <w:t>of</w:t>
      </w:r>
      <w:r>
        <w:rPr>
          <w:spacing w:val="-11"/>
          <w:sz w:val="20"/>
        </w:rPr>
        <w:t xml:space="preserve"> </w:t>
      </w:r>
      <w:r>
        <w:rPr>
          <w:spacing w:val="-2"/>
          <w:sz w:val="20"/>
        </w:rPr>
        <w:t>mineralsalt</w:t>
      </w:r>
    </w:p>
    <w:p w14:paraId="22E1AA62" w14:textId="77777777" w:rsidR="00B51F13" w:rsidRDefault="00000000">
      <w:pPr>
        <w:pStyle w:val="BodyText"/>
        <w:tabs>
          <w:tab w:val="left" w:pos="1453"/>
        </w:tabs>
        <w:spacing w:before="10"/>
        <w:ind w:left="1065"/>
      </w:pPr>
      <w:r>
        <w:rPr>
          <w:spacing w:val="-5"/>
        </w:rPr>
        <w:t>C.</w:t>
      </w:r>
      <w:r>
        <w:tab/>
        <w:t>trapping</w:t>
      </w:r>
      <w:r>
        <w:rPr>
          <w:spacing w:val="-7"/>
        </w:rPr>
        <w:t xml:space="preserve"> </w:t>
      </w:r>
      <w:r>
        <w:t>of</w:t>
      </w:r>
      <w:r>
        <w:rPr>
          <w:spacing w:val="-7"/>
        </w:rPr>
        <w:t xml:space="preserve"> </w:t>
      </w:r>
      <w:r>
        <w:t>light</w:t>
      </w:r>
      <w:r>
        <w:rPr>
          <w:spacing w:val="1"/>
        </w:rPr>
        <w:t xml:space="preserve"> </w:t>
      </w:r>
      <w:r>
        <w:t>energy</w:t>
      </w:r>
      <w:r>
        <w:rPr>
          <w:spacing w:val="-3"/>
        </w:rPr>
        <w:t xml:space="preserve"> </w:t>
      </w:r>
      <w:r>
        <w:t>D.</w:t>
      </w:r>
      <w:r>
        <w:rPr>
          <w:spacing w:val="-3"/>
        </w:rPr>
        <w:t xml:space="preserve"> </w:t>
      </w:r>
      <w:r>
        <w:t>water</w:t>
      </w:r>
      <w:r>
        <w:rPr>
          <w:spacing w:val="-14"/>
        </w:rPr>
        <w:t xml:space="preserve"> </w:t>
      </w:r>
      <w:r>
        <w:rPr>
          <w:spacing w:val="-2"/>
        </w:rPr>
        <w:t>retention.</w:t>
      </w:r>
    </w:p>
    <w:p w14:paraId="46523DA7" w14:textId="77777777" w:rsidR="00B51F13" w:rsidRDefault="00B51F13">
      <w:pPr>
        <w:pStyle w:val="BodyText"/>
        <w:spacing w:before="19"/>
      </w:pPr>
    </w:p>
    <w:p w14:paraId="5C141784" w14:textId="77777777" w:rsidR="00B51F13" w:rsidRDefault="00000000">
      <w:pPr>
        <w:pStyle w:val="ListParagraph"/>
        <w:numPr>
          <w:ilvl w:val="0"/>
          <w:numId w:val="46"/>
        </w:numPr>
        <w:tabs>
          <w:tab w:val="left" w:pos="1065"/>
        </w:tabs>
        <w:spacing w:before="1" w:line="247" w:lineRule="auto"/>
        <w:ind w:right="556" w:hanging="687"/>
        <w:rPr>
          <w:sz w:val="20"/>
        </w:rPr>
      </w:pPr>
      <w:r>
        <w:rPr>
          <w:sz w:val="20"/>
        </w:rPr>
        <w:t>One</w:t>
      </w:r>
      <w:r>
        <w:rPr>
          <w:spacing w:val="-5"/>
          <w:sz w:val="20"/>
        </w:rPr>
        <w:t xml:space="preserve"> </w:t>
      </w:r>
      <w:r>
        <w:rPr>
          <w:sz w:val="20"/>
        </w:rPr>
        <w:t>of</w:t>
      </w:r>
      <w:r>
        <w:rPr>
          <w:spacing w:val="-11"/>
          <w:sz w:val="20"/>
        </w:rPr>
        <w:t xml:space="preserve"> </w:t>
      </w:r>
      <w:r>
        <w:rPr>
          <w:sz w:val="20"/>
        </w:rPr>
        <w:t>the features</w:t>
      </w:r>
      <w:r>
        <w:rPr>
          <w:spacing w:val="-6"/>
          <w:sz w:val="20"/>
        </w:rPr>
        <w:t xml:space="preserve"> </w:t>
      </w:r>
      <w:r>
        <w:rPr>
          <w:sz w:val="20"/>
        </w:rPr>
        <w:t>which</w:t>
      </w:r>
      <w:r>
        <w:rPr>
          <w:spacing w:val="-4"/>
          <w:sz w:val="20"/>
        </w:rPr>
        <w:t xml:space="preserve"> </w:t>
      </w:r>
      <w:r>
        <w:rPr>
          <w:sz w:val="20"/>
        </w:rPr>
        <w:t>adopts</w:t>
      </w:r>
      <w:r>
        <w:rPr>
          <w:spacing w:val="-6"/>
          <w:sz w:val="20"/>
        </w:rPr>
        <w:t xml:space="preserve"> </w:t>
      </w:r>
      <w:r>
        <w:rPr>
          <w:sz w:val="20"/>
        </w:rPr>
        <w:t>paramecium</w:t>
      </w:r>
      <w:r>
        <w:rPr>
          <w:spacing w:val="-4"/>
          <w:sz w:val="20"/>
        </w:rPr>
        <w:t xml:space="preserve"> </w:t>
      </w:r>
      <w:r>
        <w:rPr>
          <w:sz w:val="20"/>
        </w:rPr>
        <w:t>to</w:t>
      </w:r>
      <w:r>
        <w:rPr>
          <w:spacing w:val="-7"/>
          <w:sz w:val="20"/>
        </w:rPr>
        <w:t xml:space="preserve"> </w:t>
      </w:r>
      <w:r>
        <w:rPr>
          <w:sz w:val="20"/>
        </w:rPr>
        <w:t>its environment is the possession</w:t>
      </w:r>
      <w:r>
        <w:rPr>
          <w:spacing w:val="40"/>
          <w:sz w:val="20"/>
        </w:rPr>
        <w:t xml:space="preserve"> </w:t>
      </w:r>
      <w:r>
        <w:rPr>
          <w:sz w:val="20"/>
        </w:rPr>
        <w:t>of</w:t>
      </w:r>
    </w:p>
    <w:p w14:paraId="09D719B8" w14:textId="77777777" w:rsidR="00B51F13" w:rsidRDefault="00000000">
      <w:pPr>
        <w:pStyle w:val="BodyText"/>
        <w:spacing w:before="3"/>
        <w:ind w:left="1065"/>
      </w:pPr>
      <w:r>
        <w:rPr>
          <w:spacing w:val="-2"/>
        </w:rPr>
        <w:t>A.</w:t>
      </w:r>
      <w:r>
        <w:rPr>
          <w:spacing w:val="-4"/>
        </w:rPr>
        <w:t xml:space="preserve"> </w:t>
      </w:r>
      <w:r>
        <w:rPr>
          <w:spacing w:val="-2"/>
        </w:rPr>
        <w:t>a</w:t>
      </w:r>
      <w:r>
        <w:rPr>
          <w:spacing w:val="-9"/>
        </w:rPr>
        <w:t xml:space="preserve"> </w:t>
      </w:r>
      <w:r>
        <w:rPr>
          <w:spacing w:val="-2"/>
        </w:rPr>
        <w:t>regular</w:t>
      </w:r>
      <w:r>
        <w:rPr>
          <w:spacing w:val="-7"/>
        </w:rPr>
        <w:t xml:space="preserve"> </w:t>
      </w:r>
      <w:r>
        <w:rPr>
          <w:spacing w:val="-2"/>
        </w:rPr>
        <w:t>shape</w:t>
      </w:r>
      <w:r>
        <w:rPr>
          <w:spacing w:val="-13"/>
        </w:rPr>
        <w:t xml:space="preserve"> </w:t>
      </w:r>
      <w:r>
        <w:rPr>
          <w:spacing w:val="-2"/>
        </w:rPr>
        <w:t>B.</w:t>
      </w:r>
      <w:r>
        <w:rPr>
          <w:spacing w:val="-11"/>
        </w:rPr>
        <w:t xml:space="preserve"> </w:t>
      </w:r>
      <w:r>
        <w:rPr>
          <w:spacing w:val="-2"/>
        </w:rPr>
        <w:t>two</w:t>
      </w:r>
      <w:r>
        <w:rPr>
          <w:spacing w:val="-6"/>
        </w:rPr>
        <w:t xml:space="preserve"> </w:t>
      </w:r>
      <w:r>
        <w:rPr>
          <w:spacing w:val="-2"/>
        </w:rPr>
        <w:t>nuclei</w:t>
      </w:r>
      <w:r>
        <w:rPr>
          <w:spacing w:val="-8"/>
        </w:rPr>
        <w:t xml:space="preserve"> </w:t>
      </w:r>
      <w:r>
        <w:rPr>
          <w:spacing w:val="-2"/>
        </w:rPr>
        <w:t>C.</w:t>
      </w:r>
      <w:r>
        <w:rPr>
          <w:spacing w:val="-11"/>
        </w:rPr>
        <w:t xml:space="preserve"> </w:t>
      </w:r>
      <w:r>
        <w:rPr>
          <w:spacing w:val="-2"/>
        </w:rPr>
        <w:t>cilia</w:t>
      </w:r>
      <w:r>
        <w:rPr>
          <w:spacing w:val="-9"/>
        </w:rPr>
        <w:t xml:space="preserve"> </w:t>
      </w:r>
      <w:r>
        <w:rPr>
          <w:spacing w:val="-2"/>
        </w:rPr>
        <w:t>D.</w:t>
      </w:r>
      <w:r>
        <w:rPr>
          <w:spacing w:val="-6"/>
        </w:rPr>
        <w:t xml:space="preserve"> </w:t>
      </w:r>
      <w:r>
        <w:rPr>
          <w:spacing w:val="-2"/>
        </w:rPr>
        <w:t>a</w:t>
      </w:r>
      <w:r>
        <w:rPr>
          <w:spacing w:val="-5"/>
        </w:rPr>
        <w:t xml:space="preserve"> </w:t>
      </w:r>
      <w:r>
        <w:rPr>
          <w:spacing w:val="-2"/>
        </w:rPr>
        <w:t>pellicle.</w:t>
      </w:r>
    </w:p>
    <w:p w14:paraId="1C025780" w14:textId="77777777" w:rsidR="00B51F13" w:rsidRDefault="00B51F13">
      <w:pPr>
        <w:pStyle w:val="BodyText"/>
        <w:spacing w:before="20"/>
      </w:pPr>
    </w:p>
    <w:p w14:paraId="20E3910F" w14:textId="77777777" w:rsidR="00B51F13" w:rsidRDefault="00000000">
      <w:pPr>
        <w:pStyle w:val="ListParagraph"/>
        <w:numPr>
          <w:ilvl w:val="0"/>
          <w:numId w:val="46"/>
        </w:numPr>
        <w:tabs>
          <w:tab w:val="left" w:pos="1113"/>
        </w:tabs>
        <w:ind w:left="1113" w:hanging="768"/>
        <w:rPr>
          <w:sz w:val="20"/>
        </w:rPr>
      </w:pPr>
      <w:r>
        <w:rPr>
          <w:sz w:val="20"/>
        </w:rPr>
        <w:t>In</w:t>
      </w:r>
      <w:r>
        <w:rPr>
          <w:spacing w:val="-5"/>
          <w:sz w:val="20"/>
        </w:rPr>
        <w:t xml:space="preserve"> </w:t>
      </w:r>
      <w:r>
        <w:rPr>
          <w:sz w:val="20"/>
        </w:rPr>
        <w:t>the</w:t>
      </w:r>
      <w:r>
        <w:rPr>
          <w:spacing w:val="-6"/>
          <w:sz w:val="20"/>
        </w:rPr>
        <w:t xml:space="preserve"> </w:t>
      </w:r>
      <w:r>
        <w:rPr>
          <w:sz w:val="20"/>
        </w:rPr>
        <w:t>earthworm,</w:t>
      </w:r>
      <w:r>
        <w:rPr>
          <w:spacing w:val="-3"/>
          <w:sz w:val="20"/>
        </w:rPr>
        <w:t xml:space="preserve"> </w:t>
      </w:r>
      <w:r>
        <w:rPr>
          <w:sz w:val="20"/>
        </w:rPr>
        <w:t>the cocoon</w:t>
      </w:r>
      <w:r>
        <w:rPr>
          <w:spacing w:val="-9"/>
          <w:sz w:val="20"/>
        </w:rPr>
        <w:t xml:space="preserve"> </w:t>
      </w:r>
      <w:r>
        <w:rPr>
          <w:sz w:val="20"/>
        </w:rPr>
        <w:t>is</w:t>
      </w:r>
      <w:r>
        <w:rPr>
          <w:spacing w:val="-2"/>
          <w:sz w:val="20"/>
        </w:rPr>
        <w:t xml:space="preserve"> </w:t>
      </w:r>
      <w:r>
        <w:rPr>
          <w:sz w:val="20"/>
        </w:rPr>
        <w:t>secreted</w:t>
      </w:r>
      <w:r>
        <w:rPr>
          <w:spacing w:val="-4"/>
          <w:sz w:val="20"/>
        </w:rPr>
        <w:t xml:space="preserve"> </w:t>
      </w:r>
      <w:r>
        <w:rPr>
          <w:sz w:val="20"/>
        </w:rPr>
        <w:t>by</w:t>
      </w:r>
      <w:r>
        <w:rPr>
          <w:spacing w:val="1"/>
          <w:sz w:val="20"/>
        </w:rPr>
        <w:t xml:space="preserve"> </w:t>
      </w:r>
      <w:r>
        <w:rPr>
          <w:spacing w:val="-5"/>
          <w:sz w:val="20"/>
        </w:rPr>
        <w:t>the</w:t>
      </w:r>
    </w:p>
    <w:p w14:paraId="5540B1D5" w14:textId="77777777" w:rsidR="00B51F13" w:rsidRDefault="00000000">
      <w:pPr>
        <w:pStyle w:val="ListParagraph"/>
        <w:numPr>
          <w:ilvl w:val="1"/>
          <w:numId w:val="46"/>
        </w:numPr>
        <w:tabs>
          <w:tab w:val="left" w:pos="1337"/>
        </w:tabs>
        <w:spacing w:before="11"/>
        <w:ind w:left="1337" w:hanging="272"/>
        <w:rPr>
          <w:sz w:val="20"/>
        </w:rPr>
      </w:pPr>
      <w:r>
        <w:rPr>
          <w:sz w:val="20"/>
        </w:rPr>
        <w:t>chaeta</w:t>
      </w:r>
      <w:r>
        <w:rPr>
          <w:spacing w:val="-5"/>
          <w:sz w:val="20"/>
        </w:rPr>
        <w:t xml:space="preserve"> </w:t>
      </w:r>
      <w:r>
        <w:rPr>
          <w:sz w:val="20"/>
        </w:rPr>
        <w:t>B.</w:t>
      </w:r>
      <w:r>
        <w:rPr>
          <w:spacing w:val="-9"/>
          <w:sz w:val="20"/>
        </w:rPr>
        <w:t xml:space="preserve"> </w:t>
      </w:r>
      <w:r>
        <w:rPr>
          <w:sz w:val="20"/>
        </w:rPr>
        <w:t>prostomium</w:t>
      </w:r>
      <w:r>
        <w:rPr>
          <w:spacing w:val="26"/>
          <w:sz w:val="20"/>
        </w:rPr>
        <w:t xml:space="preserve"> </w:t>
      </w:r>
      <w:r>
        <w:rPr>
          <w:spacing w:val="-2"/>
          <w:sz w:val="20"/>
        </w:rPr>
        <w:t>C.peristomium</w:t>
      </w:r>
    </w:p>
    <w:p w14:paraId="2DF319DD" w14:textId="77777777" w:rsidR="00B51F13" w:rsidRDefault="00000000">
      <w:pPr>
        <w:pStyle w:val="BodyText"/>
        <w:spacing w:before="10"/>
        <w:ind w:left="1065"/>
      </w:pPr>
      <w:r>
        <w:t>D.</w:t>
      </w:r>
      <w:r>
        <w:rPr>
          <w:spacing w:val="-2"/>
        </w:rPr>
        <w:t xml:space="preserve"> clitellum.</w:t>
      </w:r>
    </w:p>
    <w:p w14:paraId="6233F2D3" w14:textId="77777777" w:rsidR="00B51F13" w:rsidRDefault="00B51F13">
      <w:pPr>
        <w:pStyle w:val="BodyText"/>
        <w:spacing w:before="24"/>
      </w:pPr>
    </w:p>
    <w:p w14:paraId="7DF763B0" w14:textId="77777777" w:rsidR="00B51F13" w:rsidRDefault="00000000">
      <w:pPr>
        <w:pStyle w:val="ListParagraph"/>
        <w:numPr>
          <w:ilvl w:val="0"/>
          <w:numId w:val="45"/>
        </w:numPr>
        <w:tabs>
          <w:tab w:val="left" w:pos="1065"/>
        </w:tabs>
        <w:jc w:val="left"/>
        <w:rPr>
          <w:sz w:val="20"/>
        </w:rPr>
      </w:pPr>
      <w:r>
        <w:rPr>
          <w:sz w:val="20"/>
        </w:rPr>
        <w:t>The</w:t>
      </w:r>
      <w:r>
        <w:rPr>
          <w:spacing w:val="-4"/>
          <w:sz w:val="20"/>
        </w:rPr>
        <w:t xml:space="preserve"> </w:t>
      </w:r>
      <w:r>
        <w:rPr>
          <w:sz w:val="20"/>
        </w:rPr>
        <w:t>function</w:t>
      </w:r>
      <w:r>
        <w:rPr>
          <w:spacing w:val="-4"/>
          <w:sz w:val="20"/>
        </w:rPr>
        <w:t xml:space="preserve"> </w:t>
      </w:r>
      <w:r>
        <w:rPr>
          <w:sz w:val="20"/>
        </w:rPr>
        <w:t>of</w:t>
      </w:r>
      <w:r>
        <w:rPr>
          <w:spacing w:val="-9"/>
          <w:sz w:val="20"/>
        </w:rPr>
        <w:t xml:space="preserve"> </w:t>
      </w:r>
      <w:r>
        <w:rPr>
          <w:sz w:val="20"/>
        </w:rPr>
        <w:t>maxillipeds</w:t>
      </w:r>
      <w:r>
        <w:rPr>
          <w:spacing w:val="-5"/>
          <w:sz w:val="20"/>
        </w:rPr>
        <w:t xml:space="preserve"> </w:t>
      </w:r>
      <w:r>
        <w:rPr>
          <w:sz w:val="20"/>
        </w:rPr>
        <w:t>in</w:t>
      </w:r>
      <w:r>
        <w:rPr>
          <w:spacing w:val="-5"/>
          <w:sz w:val="20"/>
        </w:rPr>
        <w:t xml:space="preserve"> </w:t>
      </w:r>
      <w:r>
        <w:rPr>
          <w:sz w:val="20"/>
        </w:rPr>
        <w:t>crayfish</w:t>
      </w:r>
      <w:r>
        <w:rPr>
          <w:spacing w:val="-3"/>
          <w:sz w:val="20"/>
        </w:rPr>
        <w:t xml:space="preserve"> </w:t>
      </w:r>
      <w:r>
        <w:rPr>
          <w:sz w:val="20"/>
        </w:rPr>
        <w:t>is</w:t>
      </w:r>
      <w:r>
        <w:rPr>
          <w:spacing w:val="-4"/>
          <w:sz w:val="20"/>
        </w:rPr>
        <w:t xml:space="preserve"> </w:t>
      </w:r>
      <w:r>
        <w:rPr>
          <w:sz w:val="20"/>
        </w:rPr>
        <w:t>to</w:t>
      </w:r>
      <w:r>
        <w:rPr>
          <w:spacing w:val="11"/>
          <w:sz w:val="20"/>
        </w:rPr>
        <w:t xml:space="preserve"> </w:t>
      </w:r>
      <w:r>
        <w:rPr>
          <w:spacing w:val="-5"/>
          <w:sz w:val="20"/>
        </w:rPr>
        <w:t>aid</w:t>
      </w:r>
    </w:p>
    <w:p w14:paraId="16B84B61" w14:textId="77777777" w:rsidR="00B51F13" w:rsidRDefault="00000000">
      <w:pPr>
        <w:pStyle w:val="BodyText"/>
        <w:spacing w:before="11"/>
        <w:ind w:left="1065"/>
      </w:pPr>
      <w:r>
        <w:rPr>
          <w:spacing w:val="-2"/>
        </w:rPr>
        <w:t>A.</w:t>
      </w:r>
      <w:r>
        <w:rPr>
          <w:spacing w:val="-12"/>
        </w:rPr>
        <w:t xml:space="preserve"> </w:t>
      </w:r>
      <w:r>
        <w:rPr>
          <w:spacing w:val="-2"/>
        </w:rPr>
        <w:t>walking</w:t>
      </w:r>
      <w:r>
        <w:rPr>
          <w:spacing w:val="2"/>
        </w:rPr>
        <w:t xml:space="preserve"> </w:t>
      </w:r>
      <w:r>
        <w:rPr>
          <w:spacing w:val="-2"/>
        </w:rPr>
        <w:t>B.</w:t>
      </w:r>
      <w:r>
        <w:rPr>
          <w:spacing w:val="-9"/>
        </w:rPr>
        <w:t xml:space="preserve"> </w:t>
      </w:r>
      <w:r>
        <w:rPr>
          <w:spacing w:val="-2"/>
        </w:rPr>
        <w:t>swimming</w:t>
      </w:r>
      <w:r>
        <w:rPr>
          <w:spacing w:val="2"/>
        </w:rPr>
        <w:t xml:space="preserve"> </w:t>
      </w:r>
      <w:r>
        <w:rPr>
          <w:spacing w:val="-2"/>
        </w:rPr>
        <w:t>C.</w:t>
      </w:r>
      <w:r>
        <w:rPr>
          <w:spacing w:val="-7"/>
        </w:rPr>
        <w:t xml:space="preserve"> </w:t>
      </w:r>
      <w:r>
        <w:rPr>
          <w:spacing w:val="-2"/>
        </w:rPr>
        <w:t>feeding</w:t>
      </w:r>
      <w:r>
        <w:rPr>
          <w:spacing w:val="-6"/>
        </w:rPr>
        <w:t xml:space="preserve"> </w:t>
      </w:r>
      <w:r>
        <w:rPr>
          <w:spacing w:val="-2"/>
        </w:rPr>
        <w:t>D.</w:t>
      </w:r>
      <w:r>
        <w:rPr>
          <w:spacing w:val="-28"/>
        </w:rPr>
        <w:t xml:space="preserve"> </w:t>
      </w:r>
      <w:r>
        <w:rPr>
          <w:spacing w:val="-2"/>
        </w:rPr>
        <w:t>respiration.</w:t>
      </w:r>
    </w:p>
    <w:p w14:paraId="37308634" w14:textId="77777777" w:rsidR="00B51F13" w:rsidRDefault="00B51F13">
      <w:pPr>
        <w:pStyle w:val="BodyText"/>
        <w:spacing w:before="20"/>
      </w:pPr>
    </w:p>
    <w:p w14:paraId="5B995B0C" w14:textId="77777777" w:rsidR="00B51F13" w:rsidRDefault="00000000">
      <w:pPr>
        <w:pStyle w:val="ListParagraph"/>
        <w:numPr>
          <w:ilvl w:val="0"/>
          <w:numId w:val="45"/>
        </w:numPr>
        <w:tabs>
          <w:tab w:val="left" w:pos="719"/>
        </w:tabs>
        <w:ind w:left="719" w:right="1098" w:hanging="719"/>
        <w:rPr>
          <w:sz w:val="20"/>
        </w:rPr>
      </w:pPr>
      <w:r>
        <w:rPr>
          <w:sz w:val="20"/>
        </w:rPr>
        <w:t>The</w:t>
      </w:r>
      <w:r>
        <w:rPr>
          <w:spacing w:val="-4"/>
          <w:sz w:val="20"/>
        </w:rPr>
        <w:t xml:space="preserve"> </w:t>
      </w:r>
      <w:r>
        <w:rPr>
          <w:sz w:val="20"/>
        </w:rPr>
        <w:t>respiratory</w:t>
      </w:r>
      <w:r>
        <w:rPr>
          <w:spacing w:val="-2"/>
          <w:sz w:val="20"/>
        </w:rPr>
        <w:t xml:space="preserve"> </w:t>
      </w:r>
      <w:r>
        <w:rPr>
          <w:sz w:val="20"/>
        </w:rPr>
        <w:t>organ</w:t>
      </w:r>
      <w:r>
        <w:rPr>
          <w:spacing w:val="1"/>
          <w:sz w:val="20"/>
        </w:rPr>
        <w:t xml:space="preserve"> </w:t>
      </w:r>
      <w:r>
        <w:rPr>
          <w:sz w:val="20"/>
        </w:rPr>
        <w:t>in</w:t>
      </w:r>
      <w:r>
        <w:rPr>
          <w:spacing w:val="2"/>
          <w:sz w:val="20"/>
        </w:rPr>
        <w:t xml:space="preserve"> </w:t>
      </w:r>
      <w:r>
        <w:rPr>
          <w:sz w:val="20"/>
        </w:rPr>
        <w:t>the</w:t>
      </w:r>
      <w:r>
        <w:rPr>
          <w:spacing w:val="-4"/>
          <w:sz w:val="20"/>
        </w:rPr>
        <w:t xml:space="preserve"> </w:t>
      </w:r>
      <w:r>
        <w:rPr>
          <w:sz w:val="20"/>
        </w:rPr>
        <w:t>land</w:t>
      </w:r>
      <w:r>
        <w:rPr>
          <w:spacing w:val="-2"/>
          <w:sz w:val="20"/>
        </w:rPr>
        <w:t xml:space="preserve"> </w:t>
      </w:r>
      <w:r>
        <w:rPr>
          <w:sz w:val="20"/>
        </w:rPr>
        <w:t>snail</w:t>
      </w:r>
      <w:r>
        <w:rPr>
          <w:spacing w:val="-4"/>
          <w:sz w:val="20"/>
        </w:rPr>
        <w:t xml:space="preserve"> </w:t>
      </w:r>
      <w:r>
        <w:rPr>
          <w:sz w:val="20"/>
        </w:rPr>
        <w:t>is</w:t>
      </w:r>
      <w:r>
        <w:rPr>
          <w:spacing w:val="2"/>
          <w:sz w:val="20"/>
        </w:rPr>
        <w:t xml:space="preserve"> </w:t>
      </w:r>
      <w:r>
        <w:rPr>
          <w:spacing w:val="-5"/>
          <w:sz w:val="20"/>
        </w:rPr>
        <w:t>the</w:t>
      </w:r>
    </w:p>
    <w:p w14:paraId="2546B341" w14:textId="77777777" w:rsidR="00B51F13" w:rsidRDefault="00000000">
      <w:pPr>
        <w:pStyle w:val="ListParagraph"/>
        <w:numPr>
          <w:ilvl w:val="1"/>
          <w:numId w:val="45"/>
        </w:numPr>
        <w:tabs>
          <w:tab w:val="left" w:pos="233"/>
        </w:tabs>
        <w:spacing w:before="10"/>
        <w:ind w:left="233" w:right="1177" w:hanging="233"/>
        <w:jc w:val="right"/>
        <w:rPr>
          <w:sz w:val="20"/>
        </w:rPr>
      </w:pPr>
      <w:r>
        <w:rPr>
          <w:sz w:val="20"/>
        </w:rPr>
        <w:t>radula</w:t>
      </w:r>
      <w:r>
        <w:rPr>
          <w:spacing w:val="-3"/>
          <w:sz w:val="20"/>
        </w:rPr>
        <w:t xml:space="preserve"> </w:t>
      </w:r>
      <w:r>
        <w:rPr>
          <w:sz w:val="20"/>
        </w:rPr>
        <w:t>B,. mantle</w:t>
      </w:r>
      <w:r>
        <w:rPr>
          <w:spacing w:val="5"/>
          <w:sz w:val="20"/>
        </w:rPr>
        <w:t xml:space="preserve"> </w:t>
      </w:r>
      <w:r>
        <w:rPr>
          <w:sz w:val="20"/>
        </w:rPr>
        <w:t>C.</w:t>
      </w:r>
      <w:r>
        <w:rPr>
          <w:spacing w:val="-2"/>
          <w:sz w:val="20"/>
        </w:rPr>
        <w:t xml:space="preserve"> </w:t>
      </w:r>
      <w:r>
        <w:rPr>
          <w:sz w:val="20"/>
        </w:rPr>
        <w:t>tentacle</w:t>
      </w:r>
      <w:r>
        <w:rPr>
          <w:spacing w:val="-4"/>
          <w:sz w:val="20"/>
        </w:rPr>
        <w:t xml:space="preserve"> </w:t>
      </w:r>
      <w:r>
        <w:rPr>
          <w:sz w:val="20"/>
        </w:rPr>
        <w:t>D.</w:t>
      </w:r>
      <w:r>
        <w:rPr>
          <w:spacing w:val="-12"/>
          <w:sz w:val="20"/>
        </w:rPr>
        <w:t xml:space="preserve"> </w:t>
      </w:r>
      <w:r>
        <w:rPr>
          <w:spacing w:val="-2"/>
          <w:sz w:val="20"/>
        </w:rPr>
        <w:t>foot.</w:t>
      </w:r>
    </w:p>
    <w:p w14:paraId="24577A90" w14:textId="77777777" w:rsidR="00B51F13" w:rsidRDefault="00B51F13">
      <w:pPr>
        <w:pStyle w:val="BodyText"/>
        <w:spacing w:before="20"/>
      </w:pPr>
    </w:p>
    <w:p w14:paraId="4B05B7C2" w14:textId="77777777" w:rsidR="00B51F13" w:rsidRDefault="00000000">
      <w:pPr>
        <w:pStyle w:val="Heading2"/>
        <w:ind w:left="1065"/>
      </w:pPr>
      <w:r>
        <w:t>Use</w:t>
      </w:r>
      <w:r>
        <w:rPr>
          <w:spacing w:val="-5"/>
        </w:rPr>
        <w:t xml:space="preserve"> </w:t>
      </w:r>
      <w:r>
        <w:t>the</w:t>
      </w:r>
      <w:r>
        <w:rPr>
          <w:spacing w:val="-4"/>
        </w:rPr>
        <w:t xml:space="preserve"> </w:t>
      </w:r>
      <w:r>
        <w:t>figure</w:t>
      </w:r>
      <w:r>
        <w:rPr>
          <w:spacing w:val="-4"/>
        </w:rPr>
        <w:t xml:space="preserve"> </w:t>
      </w:r>
      <w:r>
        <w:t>below</w:t>
      </w:r>
      <w:r>
        <w:rPr>
          <w:spacing w:val="-4"/>
        </w:rPr>
        <w:t xml:space="preserve"> </w:t>
      </w:r>
      <w:r>
        <w:t>to</w:t>
      </w:r>
      <w:r>
        <w:rPr>
          <w:spacing w:val="-2"/>
        </w:rPr>
        <w:t xml:space="preserve"> </w:t>
      </w:r>
      <w:r>
        <w:t>answer</w:t>
      </w:r>
      <w:r>
        <w:rPr>
          <w:spacing w:val="-4"/>
        </w:rPr>
        <w:t xml:space="preserve"> </w:t>
      </w:r>
      <w:r>
        <w:t>questions</w:t>
      </w:r>
      <w:r>
        <w:rPr>
          <w:spacing w:val="-5"/>
        </w:rPr>
        <w:t xml:space="preserve"> </w:t>
      </w:r>
      <w:r>
        <w:t>13</w:t>
      </w:r>
      <w:r>
        <w:rPr>
          <w:spacing w:val="-3"/>
        </w:rPr>
        <w:t xml:space="preserve"> </w:t>
      </w:r>
      <w:r>
        <w:t>and</w:t>
      </w:r>
      <w:r>
        <w:rPr>
          <w:spacing w:val="-4"/>
        </w:rPr>
        <w:t xml:space="preserve"> </w:t>
      </w:r>
      <w:r>
        <w:rPr>
          <w:spacing w:val="-5"/>
        </w:rPr>
        <w:t>14.</w:t>
      </w:r>
    </w:p>
    <w:p w14:paraId="35677853" w14:textId="77777777" w:rsidR="00B51F13" w:rsidRDefault="00B51F13">
      <w:pPr>
        <w:pStyle w:val="BodyText"/>
        <w:spacing w:before="10"/>
        <w:rPr>
          <w:b/>
          <w:sz w:val="4"/>
        </w:rPr>
      </w:pPr>
    </w:p>
    <w:p w14:paraId="5D7FE2BD" w14:textId="77777777" w:rsidR="00B51F13" w:rsidRDefault="00000000">
      <w:pPr>
        <w:pStyle w:val="BodyText"/>
        <w:ind w:left="1096"/>
      </w:pPr>
      <w:r>
        <w:rPr>
          <w:noProof/>
        </w:rPr>
        <w:drawing>
          <wp:inline distT="0" distB="0" distL="0" distR="0" wp14:anchorId="78B3C7AD" wp14:editId="240033A2">
            <wp:extent cx="2417016" cy="950976"/>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35" cstate="print"/>
                    <a:stretch>
                      <a:fillRect/>
                    </a:stretch>
                  </pic:blipFill>
                  <pic:spPr>
                    <a:xfrm>
                      <a:off x="0" y="0"/>
                      <a:ext cx="2417016" cy="950976"/>
                    </a:xfrm>
                    <a:prstGeom prst="rect">
                      <a:avLst/>
                    </a:prstGeom>
                  </pic:spPr>
                </pic:pic>
              </a:graphicData>
            </a:graphic>
          </wp:inline>
        </w:drawing>
      </w:r>
    </w:p>
    <w:p w14:paraId="0E2A5DA8" w14:textId="77777777" w:rsidR="00B51F13" w:rsidRDefault="00000000">
      <w:pPr>
        <w:pStyle w:val="ListParagraph"/>
        <w:numPr>
          <w:ilvl w:val="0"/>
          <w:numId w:val="45"/>
        </w:numPr>
        <w:tabs>
          <w:tab w:val="left" w:pos="1065"/>
        </w:tabs>
        <w:spacing w:before="137"/>
        <w:jc w:val="left"/>
        <w:rPr>
          <w:sz w:val="20"/>
        </w:rPr>
      </w:pPr>
      <w:r>
        <w:rPr>
          <w:sz w:val="20"/>
        </w:rPr>
        <w:t>The</w:t>
      </w:r>
      <w:r>
        <w:rPr>
          <w:spacing w:val="-4"/>
          <w:sz w:val="20"/>
        </w:rPr>
        <w:t xml:space="preserve"> </w:t>
      </w:r>
      <w:r>
        <w:rPr>
          <w:sz w:val="20"/>
        </w:rPr>
        <w:t>structure</w:t>
      </w:r>
      <w:r>
        <w:rPr>
          <w:spacing w:val="-4"/>
          <w:sz w:val="20"/>
        </w:rPr>
        <w:t xml:space="preserve"> </w:t>
      </w:r>
      <w:r>
        <w:rPr>
          <w:sz w:val="20"/>
        </w:rPr>
        <w:t>labelled</w:t>
      </w:r>
      <w:r>
        <w:rPr>
          <w:spacing w:val="-4"/>
          <w:sz w:val="20"/>
        </w:rPr>
        <w:t xml:space="preserve"> </w:t>
      </w:r>
      <w:r>
        <w:rPr>
          <w:sz w:val="20"/>
        </w:rPr>
        <w:t>4</w:t>
      </w:r>
      <w:r>
        <w:rPr>
          <w:spacing w:val="-3"/>
          <w:sz w:val="20"/>
        </w:rPr>
        <w:t xml:space="preserve"> </w:t>
      </w:r>
      <w:r>
        <w:rPr>
          <w:spacing w:val="-4"/>
          <w:sz w:val="20"/>
        </w:rPr>
        <w:t>isfor</w:t>
      </w:r>
    </w:p>
    <w:p w14:paraId="0A57A637" w14:textId="77777777" w:rsidR="00B51F13" w:rsidRDefault="00000000">
      <w:pPr>
        <w:pStyle w:val="BodyText"/>
        <w:spacing w:before="10"/>
        <w:ind w:left="1065"/>
      </w:pPr>
      <w:r>
        <w:t>A.</w:t>
      </w:r>
      <w:r>
        <w:rPr>
          <w:spacing w:val="-13"/>
        </w:rPr>
        <w:t xml:space="preserve"> </w:t>
      </w:r>
      <w:r>
        <w:t>feeding</w:t>
      </w:r>
      <w:r>
        <w:rPr>
          <w:spacing w:val="-7"/>
        </w:rPr>
        <w:t xml:space="preserve"> </w:t>
      </w:r>
      <w:r>
        <w:t>B.</w:t>
      </w:r>
      <w:r>
        <w:rPr>
          <w:spacing w:val="-12"/>
        </w:rPr>
        <w:t xml:space="preserve"> </w:t>
      </w:r>
      <w:r>
        <w:t>attachment</w:t>
      </w:r>
      <w:r>
        <w:rPr>
          <w:spacing w:val="-6"/>
        </w:rPr>
        <w:t xml:space="preserve"> </w:t>
      </w:r>
      <w:r>
        <w:t>C.</w:t>
      </w:r>
      <w:r>
        <w:rPr>
          <w:spacing w:val="-6"/>
        </w:rPr>
        <w:t xml:space="preserve"> </w:t>
      </w:r>
      <w:r>
        <w:t>excretion</w:t>
      </w:r>
      <w:r>
        <w:rPr>
          <w:spacing w:val="-4"/>
        </w:rPr>
        <w:t xml:space="preserve"> </w:t>
      </w:r>
      <w:r>
        <w:t>D.</w:t>
      </w:r>
      <w:r>
        <w:rPr>
          <w:spacing w:val="-16"/>
        </w:rPr>
        <w:t xml:space="preserve"> </w:t>
      </w:r>
      <w:r>
        <w:rPr>
          <w:spacing w:val="-2"/>
        </w:rPr>
        <w:t>respiration.</w:t>
      </w:r>
    </w:p>
    <w:p w14:paraId="5F903796" w14:textId="77777777" w:rsidR="00B51F13" w:rsidRDefault="00B51F13">
      <w:pPr>
        <w:pStyle w:val="BodyText"/>
        <w:spacing w:before="19"/>
      </w:pPr>
    </w:p>
    <w:p w14:paraId="3AB16AC1" w14:textId="77777777" w:rsidR="00B51F13" w:rsidRDefault="00000000">
      <w:pPr>
        <w:pStyle w:val="ListParagraph"/>
        <w:numPr>
          <w:ilvl w:val="0"/>
          <w:numId w:val="45"/>
        </w:numPr>
        <w:tabs>
          <w:tab w:val="left" w:pos="1065"/>
        </w:tabs>
        <w:spacing w:before="1"/>
        <w:jc w:val="left"/>
        <w:rPr>
          <w:sz w:val="20"/>
        </w:rPr>
      </w:pPr>
      <w:r>
        <w:rPr>
          <w:sz w:val="20"/>
        </w:rPr>
        <w:t>As</w:t>
      </w:r>
      <w:r>
        <w:rPr>
          <w:spacing w:val="-5"/>
          <w:sz w:val="20"/>
        </w:rPr>
        <w:t xml:space="preserve"> </w:t>
      </w:r>
      <w:r>
        <w:rPr>
          <w:sz w:val="20"/>
        </w:rPr>
        <w:t>the</w:t>
      </w:r>
      <w:r>
        <w:rPr>
          <w:spacing w:val="-4"/>
          <w:sz w:val="20"/>
        </w:rPr>
        <w:t xml:space="preserve"> </w:t>
      </w:r>
      <w:r>
        <w:rPr>
          <w:sz w:val="20"/>
        </w:rPr>
        <w:t>tadpoles</w:t>
      </w:r>
      <w:r>
        <w:rPr>
          <w:spacing w:val="-4"/>
          <w:sz w:val="20"/>
        </w:rPr>
        <w:t xml:space="preserve"> </w:t>
      </w:r>
      <w:r>
        <w:rPr>
          <w:sz w:val="20"/>
        </w:rPr>
        <w:t>develops,</w:t>
      </w:r>
      <w:r>
        <w:rPr>
          <w:spacing w:val="-4"/>
          <w:sz w:val="20"/>
        </w:rPr>
        <w:t xml:space="preserve"> </w:t>
      </w:r>
      <w:r>
        <w:rPr>
          <w:sz w:val="20"/>
        </w:rPr>
        <w:t>the</w:t>
      </w:r>
      <w:r>
        <w:rPr>
          <w:spacing w:val="-5"/>
          <w:sz w:val="20"/>
        </w:rPr>
        <w:t xml:space="preserve"> </w:t>
      </w:r>
      <w:r>
        <w:rPr>
          <w:sz w:val="20"/>
        </w:rPr>
        <w:t>structure</w:t>
      </w:r>
      <w:r>
        <w:rPr>
          <w:spacing w:val="-4"/>
          <w:sz w:val="20"/>
        </w:rPr>
        <w:t xml:space="preserve"> </w:t>
      </w:r>
      <w:r>
        <w:rPr>
          <w:sz w:val="20"/>
        </w:rPr>
        <w:t>labelled</w:t>
      </w:r>
      <w:r>
        <w:rPr>
          <w:spacing w:val="38"/>
          <w:sz w:val="20"/>
        </w:rPr>
        <w:t xml:space="preserve"> </w:t>
      </w:r>
      <w:r>
        <w:rPr>
          <w:spacing w:val="-10"/>
          <w:sz w:val="20"/>
        </w:rPr>
        <w:t>5</w:t>
      </w:r>
    </w:p>
    <w:p w14:paraId="43595238" w14:textId="77777777" w:rsidR="00B51F13" w:rsidRDefault="00000000">
      <w:pPr>
        <w:pStyle w:val="BodyText"/>
        <w:spacing w:before="10" w:line="247" w:lineRule="auto"/>
        <w:ind w:left="1228" w:right="269" w:hanging="164"/>
      </w:pPr>
      <w:r>
        <w:t>A.</w:t>
      </w:r>
      <w:r>
        <w:rPr>
          <w:spacing w:val="-12"/>
        </w:rPr>
        <w:t xml:space="preserve"> </w:t>
      </w:r>
      <w:r>
        <w:t>grows</w:t>
      </w:r>
      <w:r>
        <w:rPr>
          <w:spacing w:val="-10"/>
        </w:rPr>
        <w:t xml:space="preserve"> </w:t>
      </w:r>
      <w:r>
        <w:t>longer</w:t>
      </w:r>
      <w:r>
        <w:rPr>
          <w:spacing w:val="-8"/>
        </w:rPr>
        <w:t xml:space="preserve"> </w:t>
      </w:r>
      <w:r>
        <w:t>B.</w:t>
      </w:r>
      <w:r>
        <w:rPr>
          <w:spacing w:val="-13"/>
        </w:rPr>
        <w:t xml:space="preserve"> </w:t>
      </w:r>
      <w:r>
        <w:t>becomes</w:t>
      </w:r>
      <w:r>
        <w:rPr>
          <w:spacing w:val="-12"/>
        </w:rPr>
        <w:t xml:space="preserve"> </w:t>
      </w:r>
      <w:r>
        <w:t>shorter</w:t>
      </w:r>
      <w:r>
        <w:rPr>
          <w:spacing w:val="-9"/>
        </w:rPr>
        <w:t xml:space="preserve"> </w:t>
      </w:r>
      <w:r>
        <w:t>C.</w:t>
      </w:r>
      <w:r>
        <w:rPr>
          <w:spacing w:val="-9"/>
        </w:rPr>
        <w:t xml:space="preserve"> </w:t>
      </w:r>
      <w:r>
        <w:t>becomes</w:t>
      </w:r>
      <w:r>
        <w:rPr>
          <w:spacing w:val="-13"/>
        </w:rPr>
        <w:t xml:space="preserve"> </w:t>
      </w:r>
      <w:r>
        <w:t>the hind legs D. remainsunchanged.</w:t>
      </w:r>
    </w:p>
    <w:p w14:paraId="54B3FB98" w14:textId="77777777" w:rsidR="00B51F13" w:rsidRDefault="00B51F13">
      <w:pPr>
        <w:pStyle w:val="BodyText"/>
        <w:spacing w:before="13"/>
      </w:pPr>
    </w:p>
    <w:p w14:paraId="17C7DA7A" w14:textId="77777777" w:rsidR="00B51F13" w:rsidRDefault="00000000">
      <w:pPr>
        <w:pStyle w:val="ListParagraph"/>
        <w:numPr>
          <w:ilvl w:val="0"/>
          <w:numId w:val="45"/>
        </w:numPr>
        <w:tabs>
          <w:tab w:val="left" w:pos="1065"/>
        </w:tabs>
        <w:jc w:val="left"/>
        <w:rPr>
          <w:sz w:val="20"/>
        </w:rPr>
      </w:pPr>
      <w:r>
        <w:rPr>
          <w:sz w:val="20"/>
        </w:rPr>
        <w:t>The</w:t>
      </w:r>
      <w:r>
        <w:rPr>
          <w:spacing w:val="-3"/>
          <w:sz w:val="20"/>
        </w:rPr>
        <w:t xml:space="preserve"> </w:t>
      </w:r>
      <w:r>
        <w:rPr>
          <w:sz w:val="20"/>
        </w:rPr>
        <w:t>gill</w:t>
      </w:r>
      <w:r>
        <w:rPr>
          <w:spacing w:val="-4"/>
          <w:sz w:val="20"/>
        </w:rPr>
        <w:t xml:space="preserve"> </w:t>
      </w:r>
      <w:r>
        <w:rPr>
          <w:sz w:val="20"/>
        </w:rPr>
        <w:t>rakers</w:t>
      </w:r>
      <w:r>
        <w:rPr>
          <w:spacing w:val="-5"/>
          <w:sz w:val="20"/>
        </w:rPr>
        <w:t xml:space="preserve"> </w:t>
      </w:r>
      <w:r>
        <w:rPr>
          <w:sz w:val="20"/>
        </w:rPr>
        <w:t>of</w:t>
      </w:r>
      <w:r>
        <w:rPr>
          <w:spacing w:val="-9"/>
          <w:sz w:val="20"/>
        </w:rPr>
        <w:t xml:space="preserve"> </w:t>
      </w:r>
      <w:r>
        <w:rPr>
          <w:sz w:val="20"/>
        </w:rPr>
        <w:t>fishes</w:t>
      </w:r>
      <w:r>
        <w:rPr>
          <w:spacing w:val="-4"/>
          <w:sz w:val="20"/>
        </w:rPr>
        <w:t xml:space="preserve"> </w:t>
      </w:r>
      <w:r>
        <w:rPr>
          <w:sz w:val="20"/>
        </w:rPr>
        <w:t>take</w:t>
      </w:r>
      <w:r>
        <w:rPr>
          <w:spacing w:val="-3"/>
          <w:sz w:val="20"/>
        </w:rPr>
        <w:t xml:space="preserve"> </w:t>
      </w:r>
      <w:r>
        <w:rPr>
          <w:spacing w:val="-2"/>
          <w:sz w:val="20"/>
        </w:rPr>
        <w:t>partin</w:t>
      </w:r>
    </w:p>
    <w:p w14:paraId="69152F25" w14:textId="77777777" w:rsidR="00B51F13" w:rsidRDefault="00000000">
      <w:pPr>
        <w:pStyle w:val="BodyText"/>
        <w:spacing w:before="10"/>
        <w:ind w:left="1065"/>
      </w:pPr>
      <w:r>
        <w:t>A.</w:t>
      </w:r>
      <w:r>
        <w:rPr>
          <w:spacing w:val="15"/>
        </w:rPr>
        <w:t xml:space="preserve"> </w:t>
      </w:r>
      <w:r>
        <w:t>feeding</w:t>
      </w:r>
      <w:r>
        <w:rPr>
          <w:spacing w:val="-4"/>
        </w:rPr>
        <w:t xml:space="preserve"> </w:t>
      </w:r>
      <w:r>
        <w:t>B.</w:t>
      </w:r>
      <w:r>
        <w:rPr>
          <w:spacing w:val="-12"/>
        </w:rPr>
        <w:t xml:space="preserve"> </w:t>
      </w:r>
      <w:r>
        <w:t>respiration</w:t>
      </w:r>
      <w:r>
        <w:rPr>
          <w:spacing w:val="-6"/>
        </w:rPr>
        <w:t xml:space="preserve"> </w:t>
      </w:r>
      <w:r>
        <w:t>C.</w:t>
      </w:r>
      <w:r>
        <w:rPr>
          <w:spacing w:val="-6"/>
        </w:rPr>
        <w:t xml:space="preserve"> </w:t>
      </w:r>
      <w:r>
        <w:t>swimming</w:t>
      </w:r>
      <w:r>
        <w:rPr>
          <w:spacing w:val="-4"/>
        </w:rPr>
        <w:t xml:space="preserve"> </w:t>
      </w:r>
      <w:r>
        <w:t>D.</w:t>
      </w:r>
      <w:r>
        <w:rPr>
          <w:spacing w:val="-24"/>
        </w:rPr>
        <w:t xml:space="preserve"> </w:t>
      </w:r>
      <w:r>
        <w:rPr>
          <w:spacing w:val="-2"/>
        </w:rPr>
        <w:t>diffusion.</w:t>
      </w:r>
    </w:p>
    <w:p w14:paraId="6CBE7A73" w14:textId="77777777" w:rsidR="00B51F13" w:rsidRDefault="00B51F13">
      <w:pPr>
        <w:pStyle w:val="BodyText"/>
        <w:spacing w:before="23"/>
      </w:pPr>
    </w:p>
    <w:p w14:paraId="626C9013" w14:textId="77777777" w:rsidR="00B51F13" w:rsidRDefault="00000000">
      <w:pPr>
        <w:pStyle w:val="ListParagraph"/>
        <w:numPr>
          <w:ilvl w:val="0"/>
          <w:numId w:val="45"/>
        </w:numPr>
        <w:tabs>
          <w:tab w:val="left" w:pos="1065"/>
        </w:tabs>
        <w:spacing w:line="247" w:lineRule="auto"/>
        <w:ind w:right="966"/>
        <w:jc w:val="left"/>
        <w:rPr>
          <w:sz w:val="20"/>
        </w:rPr>
      </w:pPr>
      <w:r>
        <w:rPr>
          <w:sz w:val="20"/>
        </w:rPr>
        <w:t>A</w:t>
      </w:r>
      <w:r>
        <w:rPr>
          <w:spacing w:val="-5"/>
          <w:sz w:val="20"/>
        </w:rPr>
        <w:t xml:space="preserve"> </w:t>
      </w:r>
      <w:r>
        <w:rPr>
          <w:sz w:val="20"/>
        </w:rPr>
        <w:t>wide</w:t>
      </w:r>
      <w:r>
        <w:rPr>
          <w:spacing w:val="-5"/>
          <w:sz w:val="20"/>
        </w:rPr>
        <w:t xml:space="preserve"> </w:t>
      </w:r>
      <w:r>
        <w:rPr>
          <w:sz w:val="20"/>
        </w:rPr>
        <w:t>pith</w:t>
      </w:r>
      <w:r>
        <w:rPr>
          <w:spacing w:val="-5"/>
          <w:sz w:val="20"/>
        </w:rPr>
        <w:t xml:space="preserve"> </w:t>
      </w:r>
      <w:r>
        <w:rPr>
          <w:sz w:val="20"/>
        </w:rPr>
        <w:t>with</w:t>
      </w:r>
      <w:r>
        <w:rPr>
          <w:spacing w:val="-4"/>
          <w:sz w:val="20"/>
        </w:rPr>
        <w:t xml:space="preserve"> </w:t>
      </w:r>
      <w:r>
        <w:rPr>
          <w:sz w:val="20"/>
        </w:rPr>
        <w:t>a</w:t>
      </w:r>
      <w:r>
        <w:rPr>
          <w:spacing w:val="-3"/>
          <w:sz w:val="20"/>
        </w:rPr>
        <w:t xml:space="preserve"> </w:t>
      </w:r>
      <w:r>
        <w:rPr>
          <w:sz w:val="20"/>
        </w:rPr>
        <w:t>ring of</w:t>
      </w:r>
      <w:r>
        <w:rPr>
          <w:spacing w:val="-9"/>
          <w:sz w:val="20"/>
        </w:rPr>
        <w:t xml:space="preserve"> </w:t>
      </w:r>
      <w:r>
        <w:rPr>
          <w:sz w:val="20"/>
        </w:rPr>
        <w:t>conducting</w:t>
      </w:r>
      <w:r>
        <w:rPr>
          <w:spacing w:val="-4"/>
          <w:sz w:val="20"/>
        </w:rPr>
        <w:t xml:space="preserve"> </w:t>
      </w:r>
      <w:r>
        <w:rPr>
          <w:sz w:val="20"/>
        </w:rPr>
        <w:t>tissue</w:t>
      </w:r>
      <w:r>
        <w:rPr>
          <w:spacing w:val="-5"/>
          <w:sz w:val="20"/>
        </w:rPr>
        <w:t xml:space="preserve"> </w:t>
      </w:r>
      <w:r>
        <w:rPr>
          <w:sz w:val="20"/>
        </w:rPr>
        <w:t>is characteristic of the root of</w:t>
      </w:r>
    </w:p>
    <w:p w14:paraId="79E0244E" w14:textId="77777777" w:rsidR="00B51F13" w:rsidRDefault="00000000">
      <w:pPr>
        <w:pStyle w:val="BodyText"/>
        <w:spacing w:before="4"/>
        <w:ind w:left="1065"/>
      </w:pPr>
      <w:r>
        <w:t>A.</w:t>
      </w:r>
      <w:r>
        <w:rPr>
          <w:spacing w:val="-13"/>
        </w:rPr>
        <w:t xml:space="preserve"> </w:t>
      </w:r>
      <w:r>
        <w:t>sunflower</w:t>
      </w:r>
      <w:r>
        <w:rPr>
          <w:spacing w:val="-5"/>
        </w:rPr>
        <w:t xml:space="preserve"> </w:t>
      </w:r>
      <w:r>
        <w:t>B.</w:t>
      </w:r>
      <w:r>
        <w:rPr>
          <w:spacing w:val="-12"/>
        </w:rPr>
        <w:t xml:space="preserve"> </w:t>
      </w:r>
      <w:r>
        <w:t>maize</w:t>
      </w:r>
      <w:r>
        <w:rPr>
          <w:spacing w:val="-5"/>
        </w:rPr>
        <w:t xml:space="preserve"> </w:t>
      </w:r>
      <w:r>
        <w:t>C.</w:t>
      </w:r>
      <w:r>
        <w:rPr>
          <w:spacing w:val="-5"/>
        </w:rPr>
        <w:t xml:space="preserve"> </w:t>
      </w:r>
      <w:r>
        <w:t>bean</w:t>
      </w:r>
      <w:r>
        <w:rPr>
          <w:spacing w:val="-5"/>
        </w:rPr>
        <w:t xml:space="preserve"> </w:t>
      </w:r>
      <w:r>
        <w:t>D.</w:t>
      </w:r>
      <w:r>
        <w:rPr>
          <w:spacing w:val="-23"/>
        </w:rPr>
        <w:t xml:space="preserve"> </w:t>
      </w:r>
      <w:r>
        <w:rPr>
          <w:spacing w:val="-4"/>
        </w:rPr>
        <w:t>okra.</w:t>
      </w:r>
    </w:p>
    <w:p w14:paraId="26DDCAC2" w14:textId="77777777" w:rsidR="00B51F13" w:rsidRDefault="00B51F13">
      <w:pPr>
        <w:pStyle w:val="BodyText"/>
        <w:spacing w:before="20"/>
      </w:pPr>
    </w:p>
    <w:p w14:paraId="25B84939" w14:textId="77777777" w:rsidR="00B51F13" w:rsidRDefault="00000000">
      <w:pPr>
        <w:pStyle w:val="ListParagraph"/>
        <w:numPr>
          <w:ilvl w:val="0"/>
          <w:numId w:val="45"/>
        </w:numPr>
        <w:tabs>
          <w:tab w:val="left" w:pos="1065"/>
        </w:tabs>
        <w:spacing w:line="247" w:lineRule="auto"/>
        <w:ind w:right="380"/>
        <w:jc w:val="left"/>
        <w:rPr>
          <w:sz w:val="20"/>
        </w:rPr>
      </w:pPr>
      <w:r>
        <w:rPr>
          <w:spacing w:val="-2"/>
          <w:sz w:val="20"/>
        </w:rPr>
        <w:t>Which of</w:t>
      </w:r>
      <w:r>
        <w:rPr>
          <w:spacing w:val="-21"/>
          <w:sz w:val="20"/>
        </w:rPr>
        <w:t xml:space="preserve"> </w:t>
      </w:r>
      <w:r>
        <w:rPr>
          <w:spacing w:val="-2"/>
          <w:sz w:val="20"/>
        </w:rPr>
        <w:t>the</w:t>
      </w:r>
      <w:r>
        <w:rPr>
          <w:spacing w:val="-11"/>
          <w:sz w:val="20"/>
        </w:rPr>
        <w:t xml:space="preserve"> </w:t>
      </w:r>
      <w:r>
        <w:rPr>
          <w:spacing w:val="-2"/>
          <w:sz w:val="20"/>
        </w:rPr>
        <w:t>following</w:t>
      </w:r>
      <w:r>
        <w:rPr>
          <w:spacing w:val="-15"/>
          <w:sz w:val="20"/>
        </w:rPr>
        <w:t xml:space="preserve"> </w:t>
      </w:r>
      <w:r>
        <w:rPr>
          <w:spacing w:val="-2"/>
          <w:sz w:val="20"/>
        </w:rPr>
        <w:t>is</w:t>
      </w:r>
      <w:r>
        <w:rPr>
          <w:spacing w:val="-10"/>
          <w:sz w:val="20"/>
        </w:rPr>
        <w:t xml:space="preserve"> </w:t>
      </w:r>
      <w:r>
        <w:rPr>
          <w:spacing w:val="-2"/>
          <w:sz w:val="20"/>
        </w:rPr>
        <w:t>formed</w:t>
      </w:r>
      <w:r>
        <w:rPr>
          <w:spacing w:val="-16"/>
          <w:sz w:val="20"/>
        </w:rPr>
        <w:t xml:space="preserve"> </w:t>
      </w:r>
      <w:r>
        <w:rPr>
          <w:spacing w:val="-2"/>
          <w:sz w:val="20"/>
        </w:rPr>
        <w:t>immediately</w:t>
      </w:r>
      <w:r>
        <w:rPr>
          <w:spacing w:val="-12"/>
          <w:sz w:val="20"/>
        </w:rPr>
        <w:t xml:space="preserve"> </w:t>
      </w:r>
      <w:r>
        <w:rPr>
          <w:spacing w:val="-2"/>
          <w:sz w:val="20"/>
        </w:rPr>
        <w:t>after</w:t>
      </w:r>
      <w:r>
        <w:rPr>
          <w:spacing w:val="-11"/>
          <w:sz w:val="20"/>
        </w:rPr>
        <w:t xml:space="preserve"> </w:t>
      </w:r>
      <w:r>
        <w:rPr>
          <w:spacing w:val="-2"/>
          <w:sz w:val="20"/>
        </w:rPr>
        <w:t xml:space="preserve">the </w:t>
      </w:r>
      <w:r>
        <w:rPr>
          <w:sz w:val="20"/>
        </w:rPr>
        <w:t>first product of</w:t>
      </w:r>
      <w:r>
        <w:rPr>
          <w:spacing w:val="40"/>
          <w:sz w:val="20"/>
        </w:rPr>
        <w:t xml:space="preserve"> </w:t>
      </w:r>
      <w:r>
        <w:rPr>
          <w:sz w:val="20"/>
        </w:rPr>
        <w:t>photosynthesis?</w:t>
      </w:r>
    </w:p>
    <w:p w14:paraId="29DDD3E5" w14:textId="77777777" w:rsidR="00B51F13" w:rsidRDefault="00000000">
      <w:pPr>
        <w:pStyle w:val="BodyText"/>
        <w:tabs>
          <w:tab w:val="left" w:pos="1909"/>
          <w:tab w:val="left" w:pos="2865"/>
          <w:tab w:val="left" w:pos="3979"/>
        </w:tabs>
        <w:spacing w:before="4"/>
        <w:ind w:left="1065"/>
      </w:pPr>
      <w:r>
        <w:rPr>
          <w:spacing w:val="-4"/>
        </w:rPr>
        <w:t>A.</w:t>
      </w:r>
      <w:r>
        <w:rPr>
          <w:spacing w:val="-18"/>
        </w:rPr>
        <w:t xml:space="preserve"> </w:t>
      </w:r>
      <w:r>
        <w:rPr>
          <w:spacing w:val="-2"/>
        </w:rPr>
        <w:t>Lipid</w:t>
      </w:r>
      <w:r>
        <w:tab/>
      </w:r>
      <w:r>
        <w:rPr>
          <w:spacing w:val="-4"/>
        </w:rPr>
        <w:t>B.</w:t>
      </w:r>
      <w:r>
        <w:rPr>
          <w:spacing w:val="-7"/>
        </w:rPr>
        <w:t xml:space="preserve"> </w:t>
      </w:r>
      <w:r>
        <w:rPr>
          <w:spacing w:val="-2"/>
        </w:rPr>
        <w:t>Starch</w:t>
      </w:r>
      <w:r>
        <w:tab/>
        <w:t>C.</w:t>
      </w:r>
      <w:r>
        <w:rPr>
          <w:spacing w:val="-10"/>
        </w:rPr>
        <w:t xml:space="preserve"> </w:t>
      </w:r>
      <w:r>
        <w:rPr>
          <w:spacing w:val="-2"/>
        </w:rPr>
        <w:t>Oxygen</w:t>
      </w:r>
      <w:r>
        <w:tab/>
        <w:t>D.</w:t>
      </w:r>
      <w:r>
        <w:rPr>
          <w:spacing w:val="-11"/>
        </w:rPr>
        <w:t xml:space="preserve"> </w:t>
      </w:r>
      <w:r>
        <w:rPr>
          <w:spacing w:val="-4"/>
        </w:rPr>
        <w:t>Sugar</w:t>
      </w:r>
    </w:p>
    <w:p w14:paraId="3E16B6E8" w14:textId="77777777" w:rsidR="00B51F13" w:rsidRDefault="00B51F13">
      <w:pPr>
        <w:sectPr w:rsidR="00B51F13">
          <w:type w:val="continuous"/>
          <w:pgSz w:w="12240" w:h="15840"/>
          <w:pgMar w:top="1820" w:right="360" w:bottom="280" w:left="560" w:header="720" w:footer="720" w:gutter="0"/>
          <w:cols w:num="2" w:space="720" w:equalWidth="0">
            <w:col w:w="5537" w:space="40"/>
            <w:col w:w="5743"/>
          </w:cols>
        </w:sectPr>
      </w:pPr>
    </w:p>
    <w:p w14:paraId="0873BD66" w14:textId="77777777" w:rsidR="00B51F13" w:rsidRDefault="00000000">
      <w:pPr>
        <w:pStyle w:val="Heading2"/>
        <w:spacing w:before="76"/>
      </w:pPr>
      <w:r>
        <w:t>Use</w:t>
      </w:r>
      <w:r>
        <w:rPr>
          <w:spacing w:val="-11"/>
        </w:rPr>
        <w:t xml:space="preserve"> </w:t>
      </w:r>
      <w:r>
        <w:t>the</w:t>
      </w:r>
      <w:r>
        <w:rPr>
          <w:spacing w:val="-8"/>
        </w:rPr>
        <w:t xml:space="preserve"> </w:t>
      </w:r>
      <w:r>
        <w:t>figure</w:t>
      </w:r>
      <w:r>
        <w:rPr>
          <w:spacing w:val="-8"/>
        </w:rPr>
        <w:t xml:space="preserve"> </w:t>
      </w:r>
      <w:r>
        <w:t>below</w:t>
      </w:r>
      <w:r>
        <w:rPr>
          <w:spacing w:val="-7"/>
        </w:rPr>
        <w:t xml:space="preserve"> </w:t>
      </w:r>
      <w:r>
        <w:t>to</w:t>
      </w:r>
      <w:r>
        <w:rPr>
          <w:spacing w:val="-7"/>
        </w:rPr>
        <w:t xml:space="preserve"> </w:t>
      </w:r>
      <w:r>
        <w:t>answer</w:t>
      </w:r>
      <w:r>
        <w:rPr>
          <w:spacing w:val="-4"/>
        </w:rPr>
        <w:t xml:space="preserve"> </w:t>
      </w:r>
      <w:r>
        <w:t>questions</w:t>
      </w:r>
      <w:r>
        <w:rPr>
          <w:spacing w:val="-13"/>
        </w:rPr>
        <w:t xml:space="preserve"> </w:t>
      </w:r>
      <w:r>
        <w:t>18</w:t>
      </w:r>
      <w:r>
        <w:rPr>
          <w:spacing w:val="-12"/>
        </w:rPr>
        <w:t xml:space="preserve"> </w:t>
      </w:r>
      <w:r>
        <w:t>and</w:t>
      </w:r>
      <w:r>
        <w:rPr>
          <w:spacing w:val="-12"/>
        </w:rPr>
        <w:t xml:space="preserve"> </w:t>
      </w:r>
      <w:r>
        <w:rPr>
          <w:spacing w:val="-5"/>
        </w:rPr>
        <w:t>19.</w:t>
      </w:r>
    </w:p>
    <w:p w14:paraId="5B35A0BC" w14:textId="77777777" w:rsidR="00B51F13" w:rsidRDefault="00000000">
      <w:pPr>
        <w:pStyle w:val="BodyText"/>
        <w:rPr>
          <w:b/>
          <w:sz w:val="8"/>
        </w:rPr>
      </w:pPr>
      <w:r>
        <w:rPr>
          <w:noProof/>
        </w:rPr>
        <w:drawing>
          <wp:anchor distT="0" distB="0" distL="0" distR="0" simplePos="0" relativeHeight="487612416" behindDoc="1" locked="0" layoutInCell="1" allowOverlap="1" wp14:anchorId="36C98407" wp14:editId="6BDAC088">
            <wp:simplePos x="0" y="0"/>
            <wp:positionH relativeFrom="page">
              <wp:posOffset>1456689</wp:posOffset>
            </wp:positionH>
            <wp:positionV relativeFrom="paragraph">
              <wp:posOffset>73672</wp:posOffset>
            </wp:positionV>
            <wp:extent cx="1718978" cy="187652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36" cstate="print"/>
                    <a:stretch>
                      <a:fillRect/>
                    </a:stretch>
                  </pic:blipFill>
                  <pic:spPr>
                    <a:xfrm>
                      <a:off x="0" y="0"/>
                      <a:ext cx="1718978" cy="1876520"/>
                    </a:xfrm>
                    <a:prstGeom prst="rect">
                      <a:avLst/>
                    </a:prstGeom>
                  </pic:spPr>
                </pic:pic>
              </a:graphicData>
            </a:graphic>
          </wp:anchor>
        </w:drawing>
      </w:r>
    </w:p>
    <w:p w14:paraId="33642C5B" w14:textId="77777777" w:rsidR="00B51F13" w:rsidRDefault="00000000">
      <w:pPr>
        <w:pStyle w:val="BodyText"/>
        <w:spacing w:before="57"/>
        <w:ind w:left="880"/>
      </w:pPr>
      <w:r>
        <w:t>Dissection</w:t>
      </w:r>
      <w:r>
        <w:rPr>
          <w:spacing w:val="-4"/>
        </w:rPr>
        <w:t xml:space="preserve"> </w:t>
      </w:r>
      <w:r>
        <w:t>showing</w:t>
      </w:r>
      <w:r>
        <w:rPr>
          <w:spacing w:val="-4"/>
        </w:rPr>
        <w:t xml:space="preserve"> </w:t>
      </w:r>
      <w:r>
        <w:t>the</w:t>
      </w:r>
      <w:r>
        <w:rPr>
          <w:spacing w:val="-5"/>
        </w:rPr>
        <w:t xml:space="preserve"> </w:t>
      </w:r>
      <w:r>
        <w:t>Abdominal</w:t>
      </w:r>
      <w:r>
        <w:rPr>
          <w:spacing w:val="-5"/>
        </w:rPr>
        <w:t xml:space="preserve"> </w:t>
      </w:r>
      <w:r>
        <w:t>Cavity</w:t>
      </w:r>
      <w:r>
        <w:rPr>
          <w:spacing w:val="-5"/>
        </w:rPr>
        <w:t xml:space="preserve"> </w:t>
      </w:r>
      <w:r>
        <w:t>of</w:t>
      </w:r>
      <w:r>
        <w:rPr>
          <w:spacing w:val="-4"/>
        </w:rPr>
        <w:t xml:space="preserve"> </w:t>
      </w:r>
      <w:r>
        <w:t>a</w:t>
      </w:r>
      <w:r>
        <w:rPr>
          <w:spacing w:val="-5"/>
        </w:rPr>
        <w:t xml:space="preserve"> rat</w:t>
      </w:r>
    </w:p>
    <w:p w14:paraId="250673A8" w14:textId="77777777" w:rsidR="00B51F13" w:rsidRDefault="00B51F13">
      <w:pPr>
        <w:pStyle w:val="BodyText"/>
        <w:spacing w:before="22"/>
      </w:pPr>
    </w:p>
    <w:p w14:paraId="038FAA49" w14:textId="77777777" w:rsidR="00B51F13" w:rsidRDefault="00000000">
      <w:pPr>
        <w:pStyle w:val="ListParagraph"/>
        <w:numPr>
          <w:ilvl w:val="0"/>
          <w:numId w:val="45"/>
        </w:numPr>
        <w:tabs>
          <w:tab w:val="left" w:pos="877"/>
          <w:tab w:val="left" w:pos="880"/>
        </w:tabs>
        <w:spacing w:line="249" w:lineRule="auto"/>
        <w:ind w:left="880" w:right="250" w:hanging="721"/>
        <w:jc w:val="left"/>
        <w:rPr>
          <w:sz w:val="20"/>
        </w:rPr>
      </w:pPr>
      <w:r>
        <w:rPr>
          <w:sz w:val="20"/>
        </w:rPr>
        <w:t>In</w:t>
      </w:r>
      <w:r>
        <w:rPr>
          <w:spacing w:val="-2"/>
          <w:sz w:val="20"/>
        </w:rPr>
        <w:t xml:space="preserve"> </w:t>
      </w:r>
      <w:r>
        <w:rPr>
          <w:sz w:val="20"/>
        </w:rPr>
        <w:t>the</w:t>
      </w:r>
      <w:r>
        <w:rPr>
          <w:spacing w:val="-3"/>
          <w:sz w:val="20"/>
        </w:rPr>
        <w:t xml:space="preserve"> </w:t>
      </w:r>
      <w:r>
        <w:rPr>
          <w:sz w:val="20"/>
        </w:rPr>
        <w:t>digestive</w:t>
      </w:r>
      <w:r>
        <w:rPr>
          <w:spacing w:val="-3"/>
          <w:sz w:val="20"/>
        </w:rPr>
        <w:t xml:space="preserve"> </w:t>
      </w:r>
      <w:r>
        <w:rPr>
          <w:sz w:val="20"/>
        </w:rPr>
        <w:t>system,</w:t>
      </w:r>
      <w:r>
        <w:rPr>
          <w:spacing w:val="-3"/>
          <w:sz w:val="20"/>
        </w:rPr>
        <w:t xml:space="preserve"> </w:t>
      </w:r>
      <w:r>
        <w:rPr>
          <w:sz w:val="20"/>
        </w:rPr>
        <w:t>absorption of</w:t>
      </w:r>
      <w:r>
        <w:rPr>
          <w:spacing w:val="-9"/>
          <w:sz w:val="20"/>
        </w:rPr>
        <w:t xml:space="preserve"> </w:t>
      </w:r>
      <w:r>
        <w:rPr>
          <w:sz w:val="20"/>
        </w:rPr>
        <w:t>nutrients</w:t>
      </w:r>
      <w:r>
        <w:rPr>
          <w:spacing w:val="-1"/>
          <w:sz w:val="20"/>
        </w:rPr>
        <w:t xml:space="preserve"> </w:t>
      </w:r>
      <w:r>
        <w:rPr>
          <w:sz w:val="20"/>
        </w:rPr>
        <w:t>into the blood takes places in the part</w:t>
      </w:r>
      <w:r>
        <w:rPr>
          <w:spacing w:val="40"/>
          <w:sz w:val="20"/>
        </w:rPr>
        <w:t xml:space="preserve"> </w:t>
      </w:r>
      <w:r>
        <w:rPr>
          <w:sz w:val="20"/>
        </w:rPr>
        <w:t>labeled</w:t>
      </w:r>
    </w:p>
    <w:p w14:paraId="3984531D" w14:textId="77777777" w:rsidR="00B51F13" w:rsidRDefault="00000000">
      <w:pPr>
        <w:pStyle w:val="BodyText"/>
        <w:tabs>
          <w:tab w:val="left" w:pos="1597"/>
          <w:tab w:val="left" w:pos="2317"/>
          <w:tab w:val="left" w:pos="3037"/>
        </w:tabs>
        <w:spacing w:before="2"/>
        <w:ind w:left="880"/>
      </w:pPr>
      <w:r>
        <w:rPr>
          <w:spacing w:val="-5"/>
        </w:rPr>
        <w:t>A.1</w:t>
      </w:r>
      <w:r>
        <w:tab/>
      </w:r>
      <w:r>
        <w:rPr>
          <w:spacing w:val="-5"/>
        </w:rPr>
        <w:t>B.2</w:t>
      </w:r>
      <w:r>
        <w:tab/>
      </w:r>
      <w:r>
        <w:rPr>
          <w:spacing w:val="-5"/>
        </w:rPr>
        <w:t>C.3</w:t>
      </w:r>
      <w:r>
        <w:tab/>
      </w:r>
      <w:r>
        <w:rPr>
          <w:spacing w:val="-5"/>
        </w:rPr>
        <w:t>D.4</w:t>
      </w:r>
    </w:p>
    <w:p w14:paraId="247559E7" w14:textId="77777777" w:rsidR="00B51F13" w:rsidRDefault="00B51F13">
      <w:pPr>
        <w:pStyle w:val="BodyText"/>
        <w:spacing w:before="21"/>
      </w:pPr>
    </w:p>
    <w:p w14:paraId="4506A8A4" w14:textId="77777777" w:rsidR="00B51F13" w:rsidRDefault="00000000">
      <w:pPr>
        <w:pStyle w:val="ListParagraph"/>
        <w:numPr>
          <w:ilvl w:val="0"/>
          <w:numId w:val="45"/>
        </w:numPr>
        <w:tabs>
          <w:tab w:val="left" w:pos="877"/>
          <w:tab w:val="left" w:pos="880"/>
        </w:tabs>
        <w:spacing w:line="247" w:lineRule="auto"/>
        <w:ind w:left="880" w:right="80" w:hanging="721"/>
        <w:jc w:val="left"/>
        <w:rPr>
          <w:sz w:val="20"/>
        </w:rPr>
      </w:pPr>
      <w:r>
        <w:rPr>
          <w:sz w:val="20"/>
        </w:rPr>
        <w:t>The</w:t>
      </w:r>
      <w:r>
        <w:rPr>
          <w:spacing w:val="-14"/>
          <w:sz w:val="20"/>
        </w:rPr>
        <w:t xml:space="preserve"> </w:t>
      </w:r>
      <w:r>
        <w:rPr>
          <w:sz w:val="20"/>
        </w:rPr>
        <w:t>gland</w:t>
      </w:r>
      <w:r>
        <w:rPr>
          <w:spacing w:val="-10"/>
          <w:sz w:val="20"/>
        </w:rPr>
        <w:t xml:space="preserve"> </w:t>
      </w:r>
      <w:r>
        <w:rPr>
          <w:sz w:val="20"/>
        </w:rPr>
        <w:t>which</w:t>
      </w:r>
      <w:r>
        <w:rPr>
          <w:spacing w:val="-7"/>
          <w:sz w:val="20"/>
        </w:rPr>
        <w:t xml:space="preserve"> </w:t>
      </w:r>
      <w:r>
        <w:rPr>
          <w:sz w:val="20"/>
        </w:rPr>
        <w:t>produces</w:t>
      </w:r>
      <w:r>
        <w:rPr>
          <w:spacing w:val="-13"/>
          <w:sz w:val="20"/>
        </w:rPr>
        <w:t xml:space="preserve"> </w:t>
      </w:r>
      <w:r>
        <w:rPr>
          <w:sz w:val="20"/>
        </w:rPr>
        <w:t>trypsin,</w:t>
      </w:r>
      <w:r>
        <w:rPr>
          <w:spacing w:val="-9"/>
          <w:sz w:val="20"/>
        </w:rPr>
        <w:t xml:space="preserve"> </w:t>
      </w:r>
      <w:r>
        <w:rPr>
          <w:sz w:val="20"/>
        </w:rPr>
        <w:t>amylase</w:t>
      </w:r>
      <w:r>
        <w:rPr>
          <w:spacing w:val="-12"/>
          <w:sz w:val="20"/>
        </w:rPr>
        <w:t xml:space="preserve"> </w:t>
      </w:r>
      <w:r>
        <w:rPr>
          <w:sz w:val="20"/>
        </w:rPr>
        <w:t>and</w:t>
      </w:r>
      <w:r>
        <w:rPr>
          <w:spacing w:val="-6"/>
          <w:sz w:val="20"/>
        </w:rPr>
        <w:t xml:space="preserve"> </w:t>
      </w:r>
      <w:r>
        <w:rPr>
          <w:sz w:val="20"/>
        </w:rPr>
        <w:t>lipase is</w:t>
      </w:r>
      <w:r>
        <w:rPr>
          <w:spacing w:val="-15"/>
          <w:sz w:val="20"/>
        </w:rPr>
        <w:t xml:space="preserve"> </w:t>
      </w:r>
      <w:r>
        <w:rPr>
          <w:sz w:val="20"/>
        </w:rPr>
        <w:t>labelLed</w:t>
      </w:r>
    </w:p>
    <w:p w14:paraId="2B807E7C" w14:textId="77777777" w:rsidR="00B51F13" w:rsidRDefault="00000000">
      <w:pPr>
        <w:pStyle w:val="ListParagraph"/>
        <w:numPr>
          <w:ilvl w:val="1"/>
          <w:numId w:val="51"/>
        </w:numPr>
        <w:tabs>
          <w:tab w:val="left" w:pos="1597"/>
          <w:tab w:val="left" w:pos="2317"/>
          <w:tab w:val="left" w:pos="3037"/>
        </w:tabs>
        <w:spacing w:before="4"/>
        <w:ind w:left="1597" w:hanging="717"/>
        <w:jc w:val="left"/>
        <w:rPr>
          <w:sz w:val="20"/>
        </w:rPr>
      </w:pPr>
      <w:r>
        <w:rPr>
          <w:spacing w:val="-5"/>
          <w:sz w:val="20"/>
        </w:rPr>
        <w:t>B.4</w:t>
      </w:r>
      <w:r>
        <w:rPr>
          <w:sz w:val="20"/>
        </w:rPr>
        <w:tab/>
      </w:r>
      <w:r>
        <w:rPr>
          <w:spacing w:val="-5"/>
          <w:sz w:val="20"/>
        </w:rPr>
        <w:t>C.2</w:t>
      </w:r>
      <w:r>
        <w:rPr>
          <w:sz w:val="20"/>
        </w:rPr>
        <w:tab/>
      </w:r>
      <w:r>
        <w:rPr>
          <w:spacing w:val="-5"/>
          <w:sz w:val="20"/>
        </w:rPr>
        <w:t>D.1</w:t>
      </w:r>
    </w:p>
    <w:p w14:paraId="7B812BE4" w14:textId="77777777" w:rsidR="00B51F13" w:rsidRDefault="00B51F13">
      <w:pPr>
        <w:pStyle w:val="BodyText"/>
        <w:spacing w:before="19"/>
      </w:pPr>
    </w:p>
    <w:p w14:paraId="257DC9A8" w14:textId="77777777" w:rsidR="00B51F13" w:rsidRDefault="00000000">
      <w:pPr>
        <w:pStyle w:val="ListParagraph"/>
        <w:numPr>
          <w:ilvl w:val="0"/>
          <w:numId w:val="45"/>
        </w:numPr>
        <w:tabs>
          <w:tab w:val="left" w:pos="877"/>
        </w:tabs>
        <w:spacing w:before="1"/>
        <w:ind w:left="877" w:hanging="717"/>
        <w:jc w:val="left"/>
        <w:rPr>
          <w:sz w:val="20"/>
        </w:rPr>
      </w:pPr>
      <w:r>
        <w:rPr>
          <w:spacing w:val="-8"/>
          <w:sz w:val="20"/>
        </w:rPr>
        <w:t>One</w:t>
      </w:r>
      <w:r>
        <w:rPr>
          <w:spacing w:val="-2"/>
          <w:sz w:val="20"/>
        </w:rPr>
        <w:t xml:space="preserve"> </w:t>
      </w:r>
      <w:r>
        <w:rPr>
          <w:spacing w:val="-8"/>
          <w:sz w:val="20"/>
        </w:rPr>
        <w:t>of</w:t>
      </w:r>
      <w:r>
        <w:rPr>
          <w:spacing w:val="-1"/>
          <w:sz w:val="20"/>
        </w:rPr>
        <w:t xml:space="preserve"> </w:t>
      </w:r>
      <w:r>
        <w:rPr>
          <w:spacing w:val="-8"/>
          <w:sz w:val="20"/>
        </w:rPr>
        <w:t>the</w:t>
      </w:r>
      <w:r>
        <w:rPr>
          <w:spacing w:val="4"/>
          <w:sz w:val="20"/>
        </w:rPr>
        <w:t xml:space="preserve"> </w:t>
      </w:r>
      <w:r>
        <w:rPr>
          <w:spacing w:val="-8"/>
          <w:sz w:val="20"/>
        </w:rPr>
        <w:t>accessory</w:t>
      </w:r>
      <w:r>
        <w:rPr>
          <w:spacing w:val="-12"/>
          <w:sz w:val="20"/>
        </w:rPr>
        <w:t xml:space="preserve"> </w:t>
      </w:r>
      <w:r>
        <w:rPr>
          <w:spacing w:val="-8"/>
          <w:sz w:val="20"/>
        </w:rPr>
        <w:t>organs</w:t>
      </w:r>
      <w:r>
        <w:rPr>
          <w:spacing w:val="-9"/>
          <w:sz w:val="20"/>
        </w:rPr>
        <w:t xml:space="preserve"> </w:t>
      </w:r>
      <w:r>
        <w:rPr>
          <w:spacing w:val="-8"/>
          <w:sz w:val="20"/>
        </w:rPr>
        <w:t>of</w:t>
      </w:r>
      <w:r>
        <w:rPr>
          <w:spacing w:val="-7"/>
          <w:sz w:val="20"/>
        </w:rPr>
        <w:t xml:space="preserve"> </w:t>
      </w:r>
      <w:r>
        <w:rPr>
          <w:spacing w:val="-8"/>
          <w:sz w:val="20"/>
        </w:rPr>
        <w:t>the</w:t>
      </w:r>
      <w:r>
        <w:rPr>
          <w:spacing w:val="2"/>
          <w:sz w:val="20"/>
        </w:rPr>
        <w:t xml:space="preserve"> </w:t>
      </w:r>
      <w:r>
        <w:rPr>
          <w:spacing w:val="-8"/>
          <w:sz w:val="20"/>
        </w:rPr>
        <w:t>digestive</w:t>
      </w:r>
      <w:r>
        <w:rPr>
          <w:spacing w:val="-13"/>
          <w:sz w:val="20"/>
        </w:rPr>
        <w:t xml:space="preserve"> </w:t>
      </w:r>
      <w:r>
        <w:rPr>
          <w:spacing w:val="-8"/>
          <w:sz w:val="20"/>
        </w:rPr>
        <w:t>system</w:t>
      </w:r>
      <w:r>
        <w:rPr>
          <w:spacing w:val="-12"/>
          <w:sz w:val="20"/>
        </w:rPr>
        <w:t xml:space="preserve"> </w:t>
      </w:r>
      <w:r>
        <w:rPr>
          <w:spacing w:val="-8"/>
          <w:sz w:val="20"/>
        </w:rPr>
        <w:t>is</w:t>
      </w:r>
      <w:r>
        <w:rPr>
          <w:spacing w:val="8"/>
          <w:sz w:val="20"/>
        </w:rPr>
        <w:t xml:space="preserve"> </w:t>
      </w:r>
      <w:r>
        <w:rPr>
          <w:spacing w:val="-8"/>
          <w:sz w:val="20"/>
        </w:rPr>
        <w:t>the</w:t>
      </w:r>
    </w:p>
    <w:p w14:paraId="65AE075F" w14:textId="77777777" w:rsidR="00B51F13" w:rsidRDefault="00000000">
      <w:pPr>
        <w:pStyle w:val="BodyText"/>
        <w:tabs>
          <w:tab w:val="left" w:pos="3504"/>
        </w:tabs>
        <w:spacing w:before="10"/>
        <w:ind w:left="880"/>
      </w:pPr>
      <w:r>
        <w:t>A.</w:t>
      </w:r>
      <w:r>
        <w:rPr>
          <w:spacing w:val="-5"/>
        </w:rPr>
        <w:t xml:space="preserve"> </w:t>
      </w:r>
      <w:r>
        <w:t>kidney</w:t>
      </w:r>
      <w:r>
        <w:rPr>
          <w:spacing w:val="45"/>
        </w:rPr>
        <w:t xml:space="preserve"> </w:t>
      </w:r>
      <w:r>
        <w:t>B.</w:t>
      </w:r>
      <w:r>
        <w:rPr>
          <w:spacing w:val="-2"/>
        </w:rPr>
        <w:t xml:space="preserve"> </w:t>
      </w:r>
      <w:r>
        <w:t>spleen</w:t>
      </w:r>
      <w:r>
        <w:rPr>
          <w:spacing w:val="34"/>
        </w:rPr>
        <w:t xml:space="preserve">  </w:t>
      </w:r>
      <w:r>
        <w:t>C.</w:t>
      </w:r>
      <w:r>
        <w:rPr>
          <w:spacing w:val="-5"/>
        </w:rPr>
        <w:t xml:space="preserve"> </w:t>
      </w:r>
      <w:r>
        <w:rPr>
          <w:spacing w:val="-4"/>
        </w:rPr>
        <w:t>liver</w:t>
      </w:r>
      <w:r>
        <w:tab/>
        <w:t>D.</w:t>
      </w:r>
      <w:r>
        <w:rPr>
          <w:spacing w:val="-11"/>
        </w:rPr>
        <w:t xml:space="preserve"> </w:t>
      </w:r>
      <w:r>
        <w:rPr>
          <w:spacing w:val="-4"/>
        </w:rPr>
        <w:t>lung.</w:t>
      </w:r>
    </w:p>
    <w:p w14:paraId="605DC371" w14:textId="77777777" w:rsidR="00B51F13" w:rsidRDefault="00B51F13">
      <w:pPr>
        <w:pStyle w:val="BodyText"/>
        <w:spacing w:before="19"/>
      </w:pPr>
    </w:p>
    <w:p w14:paraId="081FB087" w14:textId="77777777" w:rsidR="00B51F13" w:rsidRDefault="00000000">
      <w:pPr>
        <w:pStyle w:val="ListParagraph"/>
        <w:numPr>
          <w:ilvl w:val="0"/>
          <w:numId w:val="45"/>
        </w:numPr>
        <w:tabs>
          <w:tab w:val="left" w:pos="720"/>
        </w:tabs>
        <w:spacing w:before="1"/>
        <w:ind w:left="720" w:right="106"/>
        <w:rPr>
          <w:sz w:val="20"/>
        </w:rPr>
      </w:pPr>
      <w:r>
        <w:rPr>
          <w:spacing w:val="-8"/>
          <w:sz w:val="20"/>
        </w:rPr>
        <w:t>The</w:t>
      </w:r>
      <w:r>
        <w:rPr>
          <w:spacing w:val="-3"/>
          <w:sz w:val="20"/>
        </w:rPr>
        <w:t xml:space="preserve"> </w:t>
      </w:r>
      <w:r>
        <w:rPr>
          <w:spacing w:val="-8"/>
          <w:sz w:val="20"/>
        </w:rPr>
        <w:t>element</w:t>
      </w:r>
      <w:r>
        <w:rPr>
          <w:spacing w:val="-13"/>
          <w:sz w:val="20"/>
        </w:rPr>
        <w:t xml:space="preserve"> </w:t>
      </w:r>
      <w:r>
        <w:rPr>
          <w:spacing w:val="-8"/>
          <w:sz w:val="20"/>
        </w:rPr>
        <w:t>common</w:t>
      </w:r>
      <w:r>
        <w:rPr>
          <w:spacing w:val="-15"/>
          <w:sz w:val="20"/>
        </w:rPr>
        <w:t xml:space="preserve"> </w:t>
      </w:r>
      <w:r>
        <w:rPr>
          <w:spacing w:val="-8"/>
          <w:sz w:val="20"/>
        </w:rPr>
        <w:t>to</w:t>
      </w:r>
      <w:r>
        <w:rPr>
          <w:spacing w:val="-3"/>
          <w:sz w:val="20"/>
        </w:rPr>
        <w:t xml:space="preserve"> </w:t>
      </w:r>
      <w:r>
        <w:rPr>
          <w:spacing w:val="-8"/>
          <w:sz w:val="20"/>
        </w:rPr>
        <w:t>protein,</w:t>
      </w:r>
      <w:r>
        <w:rPr>
          <w:spacing w:val="-10"/>
          <w:sz w:val="20"/>
        </w:rPr>
        <w:t xml:space="preserve"> </w:t>
      </w:r>
      <w:r>
        <w:rPr>
          <w:spacing w:val="-8"/>
          <w:sz w:val="20"/>
        </w:rPr>
        <w:t>carbohydrate</w:t>
      </w:r>
      <w:r>
        <w:rPr>
          <w:spacing w:val="-15"/>
          <w:sz w:val="20"/>
        </w:rPr>
        <w:t xml:space="preserve"> </w:t>
      </w:r>
      <w:r>
        <w:rPr>
          <w:spacing w:val="-8"/>
          <w:sz w:val="20"/>
        </w:rPr>
        <w:t>and</w:t>
      </w:r>
      <w:r>
        <w:rPr>
          <w:spacing w:val="1"/>
          <w:sz w:val="20"/>
        </w:rPr>
        <w:t xml:space="preserve"> </w:t>
      </w:r>
      <w:r>
        <w:rPr>
          <w:spacing w:val="-8"/>
          <w:sz w:val="20"/>
        </w:rPr>
        <w:t>lipid</w:t>
      </w:r>
      <w:r>
        <w:rPr>
          <w:spacing w:val="-2"/>
          <w:sz w:val="20"/>
        </w:rPr>
        <w:t xml:space="preserve"> </w:t>
      </w:r>
      <w:r>
        <w:rPr>
          <w:spacing w:val="-8"/>
          <w:sz w:val="20"/>
        </w:rPr>
        <w:t>is</w:t>
      </w:r>
    </w:p>
    <w:p w14:paraId="42C3E2CA" w14:textId="77777777" w:rsidR="00B51F13" w:rsidRDefault="00000000">
      <w:pPr>
        <w:pStyle w:val="ListParagraph"/>
        <w:numPr>
          <w:ilvl w:val="1"/>
          <w:numId w:val="45"/>
        </w:numPr>
        <w:tabs>
          <w:tab w:val="left" w:pos="243"/>
        </w:tabs>
        <w:spacing w:before="10"/>
        <w:ind w:left="243" w:right="58" w:hanging="243"/>
        <w:jc w:val="right"/>
        <w:rPr>
          <w:sz w:val="20"/>
        </w:rPr>
      </w:pPr>
      <w:r>
        <w:rPr>
          <w:sz w:val="20"/>
        </w:rPr>
        <w:t>hydrogen</w:t>
      </w:r>
      <w:r>
        <w:rPr>
          <w:spacing w:val="-4"/>
          <w:sz w:val="20"/>
        </w:rPr>
        <w:t xml:space="preserve"> </w:t>
      </w:r>
      <w:r>
        <w:rPr>
          <w:sz w:val="20"/>
        </w:rPr>
        <w:t>B.</w:t>
      </w:r>
      <w:r>
        <w:rPr>
          <w:spacing w:val="-11"/>
          <w:sz w:val="20"/>
        </w:rPr>
        <w:t xml:space="preserve"> </w:t>
      </w:r>
      <w:r>
        <w:rPr>
          <w:sz w:val="20"/>
        </w:rPr>
        <w:t>sulphur</w:t>
      </w:r>
      <w:r>
        <w:rPr>
          <w:spacing w:val="-5"/>
          <w:sz w:val="20"/>
        </w:rPr>
        <w:t xml:space="preserve"> </w:t>
      </w:r>
      <w:r>
        <w:rPr>
          <w:sz w:val="20"/>
        </w:rPr>
        <w:t>C.</w:t>
      </w:r>
      <w:r>
        <w:rPr>
          <w:spacing w:val="-5"/>
          <w:sz w:val="20"/>
        </w:rPr>
        <w:t xml:space="preserve"> </w:t>
      </w:r>
      <w:r>
        <w:rPr>
          <w:sz w:val="20"/>
        </w:rPr>
        <w:t>nitrogen</w:t>
      </w:r>
      <w:r>
        <w:rPr>
          <w:spacing w:val="-4"/>
          <w:sz w:val="20"/>
        </w:rPr>
        <w:t xml:space="preserve"> </w:t>
      </w:r>
      <w:r>
        <w:rPr>
          <w:sz w:val="20"/>
        </w:rPr>
        <w:t>D</w:t>
      </w:r>
      <w:r>
        <w:rPr>
          <w:spacing w:val="6"/>
          <w:sz w:val="20"/>
        </w:rPr>
        <w:t xml:space="preserve"> </w:t>
      </w:r>
      <w:r>
        <w:rPr>
          <w:spacing w:val="-2"/>
          <w:sz w:val="20"/>
        </w:rPr>
        <w:t>phosphorus.</w:t>
      </w:r>
    </w:p>
    <w:p w14:paraId="6FE03E9D" w14:textId="77777777" w:rsidR="00B51F13" w:rsidRDefault="00B51F13">
      <w:pPr>
        <w:pStyle w:val="BodyText"/>
        <w:spacing w:before="20"/>
      </w:pPr>
    </w:p>
    <w:p w14:paraId="08CF0812" w14:textId="77777777" w:rsidR="00B51F13" w:rsidRDefault="00000000">
      <w:pPr>
        <w:pStyle w:val="ListParagraph"/>
        <w:numPr>
          <w:ilvl w:val="0"/>
          <w:numId w:val="45"/>
        </w:numPr>
        <w:tabs>
          <w:tab w:val="left" w:pos="877"/>
        </w:tabs>
        <w:ind w:left="877" w:hanging="717"/>
        <w:jc w:val="left"/>
        <w:rPr>
          <w:sz w:val="20"/>
        </w:rPr>
      </w:pPr>
      <w:r>
        <w:rPr>
          <w:sz w:val="20"/>
        </w:rPr>
        <w:t>The</w:t>
      </w:r>
      <w:r>
        <w:rPr>
          <w:spacing w:val="-8"/>
          <w:sz w:val="20"/>
        </w:rPr>
        <w:t xml:space="preserve"> </w:t>
      </w:r>
      <w:r>
        <w:rPr>
          <w:sz w:val="20"/>
        </w:rPr>
        <w:t>crown</w:t>
      </w:r>
      <w:r>
        <w:rPr>
          <w:spacing w:val="-4"/>
          <w:sz w:val="20"/>
        </w:rPr>
        <w:t xml:space="preserve"> </w:t>
      </w:r>
      <w:r>
        <w:rPr>
          <w:sz w:val="20"/>
        </w:rPr>
        <w:t>of</w:t>
      </w:r>
      <w:r>
        <w:rPr>
          <w:spacing w:val="-8"/>
          <w:sz w:val="20"/>
        </w:rPr>
        <w:t xml:space="preserve"> </w:t>
      </w:r>
      <w:r>
        <w:rPr>
          <w:sz w:val="20"/>
        </w:rPr>
        <w:t>the</w:t>
      </w:r>
      <w:r>
        <w:rPr>
          <w:spacing w:val="-6"/>
          <w:sz w:val="20"/>
        </w:rPr>
        <w:t xml:space="preserve"> </w:t>
      </w:r>
      <w:r>
        <w:rPr>
          <w:sz w:val="20"/>
        </w:rPr>
        <w:t>mammalian</w:t>
      </w:r>
      <w:r>
        <w:rPr>
          <w:spacing w:val="-5"/>
          <w:sz w:val="20"/>
        </w:rPr>
        <w:t xml:space="preserve"> </w:t>
      </w:r>
      <w:r>
        <w:rPr>
          <w:sz w:val="20"/>
        </w:rPr>
        <w:t>tooth</w:t>
      </w:r>
      <w:r>
        <w:rPr>
          <w:spacing w:val="-3"/>
          <w:sz w:val="20"/>
        </w:rPr>
        <w:t xml:space="preserve"> </w:t>
      </w:r>
      <w:r>
        <w:rPr>
          <w:sz w:val="20"/>
        </w:rPr>
        <w:t>is</w:t>
      </w:r>
      <w:r>
        <w:rPr>
          <w:spacing w:val="-5"/>
          <w:sz w:val="20"/>
        </w:rPr>
        <w:t xml:space="preserve"> </w:t>
      </w:r>
      <w:r>
        <w:rPr>
          <w:sz w:val="20"/>
        </w:rPr>
        <w:t>covered</w:t>
      </w:r>
      <w:r>
        <w:rPr>
          <w:spacing w:val="-15"/>
          <w:sz w:val="20"/>
        </w:rPr>
        <w:t xml:space="preserve"> </w:t>
      </w:r>
      <w:r>
        <w:rPr>
          <w:spacing w:val="-4"/>
          <w:sz w:val="20"/>
        </w:rPr>
        <w:t>with</w:t>
      </w:r>
    </w:p>
    <w:p w14:paraId="097557E9" w14:textId="77777777" w:rsidR="00B51F13" w:rsidRDefault="00000000">
      <w:pPr>
        <w:pStyle w:val="BodyText"/>
        <w:spacing w:before="10"/>
        <w:ind w:left="878"/>
      </w:pPr>
      <w:r>
        <w:t>A.</w:t>
      </w:r>
      <w:r>
        <w:rPr>
          <w:spacing w:val="-12"/>
        </w:rPr>
        <w:t xml:space="preserve"> </w:t>
      </w:r>
      <w:r>
        <w:t>cement</w:t>
      </w:r>
      <w:r>
        <w:rPr>
          <w:spacing w:val="-5"/>
        </w:rPr>
        <w:t xml:space="preserve"> </w:t>
      </w:r>
      <w:r>
        <w:t>B.</w:t>
      </w:r>
      <w:r>
        <w:rPr>
          <w:spacing w:val="-8"/>
        </w:rPr>
        <w:t xml:space="preserve"> </w:t>
      </w:r>
      <w:r>
        <w:t>dentine</w:t>
      </w:r>
      <w:r>
        <w:rPr>
          <w:spacing w:val="-5"/>
        </w:rPr>
        <w:t xml:space="preserve"> </w:t>
      </w:r>
      <w:r>
        <w:t>C.</w:t>
      </w:r>
      <w:r>
        <w:rPr>
          <w:spacing w:val="-5"/>
        </w:rPr>
        <w:t xml:space="preserve"> </w:t>
      </w:r>
      <w:r>
        <w:t>caries</w:t>
      </w:r>
      <w:r>
        <w:rPr>
          <w:spacing w:val="-5"/>
        </w:rPr>
        <w:t xml:space="preserve"> </w:t>
      </w:r>
      <w:r>
        <w:t>D.</w:t>
      </w:r>
      <w:r>
        <w:rPr>
          <w:spacing w:val="-14"/>
        </w:rPr>
        <w:t xml:space="preserve"> </w:t>
      </w:r>
      <w:r>
        <w:rPr>
          <w:spacing w:val="-2"/>
        </w:rPr>
        <w:t>enamel.</w:t>
      </w:r>
    </w:p>
    <w:p w14:paraId="75BA300D" w14:textId="77777777" w:rsidR="00B51F13" w:rsidRDefault="00B51F13">
      <w:pPr>
        <w:pStyle w:val="BodyText"/>
        <w:spacing w:before="20"/>
      </w:pPr>
    </w:p>
    <w:p w14:paraId="02D25B96" w14:textId="77777777" w:rsidR="00B51F13" w:rsidRDefault="00000000">
      <w:pPr>
        <w:pStyle w:val="ListParagraph"/>
        <w:numPr>
          <w:ilvl w:val="0"/>
          <w:numId w:val="45"/>
        </w:numPr>
        <w:tabs>
          <w:tab w:val="left" w:pos="877"/>
          <w:tab w:val="left" w:pos="880"/>
        </w:tabs>
        <w:spacing w:line="249" w:lineRule="auto"/>
        <w:ind w:left="880" w:right="621" w:hanging="721"/>
        <w:jc w:val="left"/>
        <w:rPr>
          <w:sz w:val="20"/>
        </w:rPr>
      </w:pPr>
      <w:r>
        <w:rPr>
          <w:sz w:val="20"/>
        </w:rPr>
        <w:t>In</w:t>
      </w:r>
      <w:r>
        <w:rPr>
          <w:spacing w:val="-7"/>
          <w:sz w:val="20"/>
        </w:rPr>
        <w:t xml:space="preserve"> </w:t>
      </w:r>
      <w:r>
        <w:rPr>
          <w:sz w:val="20"/>
        </w:rPr>
        <w:t>living</w:t>
      </w:r>
      <w:r>
        <w:rPr>
          <w:spacing w:val="-7"/>
          <w:sz w:val="20"/>
        </w:rPr>
        <w:t xml:space="preserve"> </w:t>
      </w:r>
      <w:r>
        <w:rPr>
          <w:sz w:val="20"/>
        </w:rPr>
        <w:t>cells,</w:t>
      </w:r>
      <w:r>
        <w:rPr>
          <w:spacing w:val="-8"/>
          <w:sz w:val="20"/>
        </w:rPr>
        <w:t xml:space="preserve"> </w:t>
      </w:r>
      <w:r>
        <w:rPr>
          <w:sz w:val="20"/>
        </w:rPr>
        <w:t>insufficient</w:t>
      </w:r>
      <w:r>
        <w:rPr>
          <w:spacing w:val="-6"/>
          <w:sz w:val="20"/>
        </w:rPr>
        <w:t xml:space="preserve"> </w:t>
      </w:r>
      <w:r>
        <w:rPr>
          <w:sz w:val="20"/>
        </w:rPr>
        <w:t>oxygen</w:t>
      </w:r>
      <w:r>
        <w:rPr>
          <w:spacing w:val="-13"/>
          <w:sz w:val="20"/>
        </w:rPr>
        <w:t xml:space="preserve"> </w:t>
      </w:r>
      <w:r>
        <w:rPr>
          <w:sz w:val="20"/>
        </w:rPr>
        <w:t>may</w:t>
      </w:r>
      <w:r>
        <w:rPr>
          <w:spacing w:val="-8"/>
          <w:sz w:val="20"/>
        </w:rPr>
        <w:t xml:space="preserve"> </w:t>
      </w:r>
      <w:r>
        <w:rPr>
          <w:sz w:val="20"/>
        </w:rPr>
        <w:t>cause</w:t>
      </w:r>
      <w:r>
        <w:rPr>
          <w:spacing w:val="-8"/>
          <w:sz w:val="20"/>
        </w:rPr>
        <w:t xml:space="preserve"> </w:t>
      </w:r>
      <w:r>
        <w:rPr>
          <w:sz w:val="20"/>
        </w:rPr>
        <w:t>a breakdown of glucose</w:t>
      </w:r>
      <w:r>
        <w:rPr>
          <w:spacing w:val="40"/>
          <w:sz w:val="20"/>
        </w:rPr>
        <w:t xml:space="preserve"> </w:t>
      </w:r>
      <w:r>
        <w:rPr>
          <w:sz w:val="20"/>
        </w:rPr>
        <w:t>into</w:t>
      </w:r>
    </w:p>
    <w:p w14:paraId="5B103C84" w14:textId="77777777" w:rsidR="00B51F13" w:rsidRDefault="00000000">
      <w:pPr>
        <w:pStyle w:val="ListParagraph"/>
        <w:numPr>
          <w:ilvl w:val="1"/>
          <w:numId w:val="45"/>
        </w:numPr>
        <w:tabs>
          <w:tab w:val="left" w:pos="1166"/>
        </w:tabs>
        <w:spacing w:before="2"/>
        <w:ind w:left="1166" w:hanging="286"/>
        <w:rPr>
          <w:sz w:val="20"/>
        </w:rPr>
      </w:pPr>
      <w:r>
        <w:rPr>
          <w:sz w:val="20"/>
        </w:rPr>
        <w:t>fatty</w:t>
      </w:r>
      <w:r>
        <w:rPr>
          <w:spacing w:val="-3"/>
          <w:sz w:val="20"/>
        </w:rPr>
        <w:t xml:space="preserve"> </w:t>
      </w:r>
      <w:r>
        <w:rPr>
          <w:sz w:val="20"/>
        </w:rPr>
        <w:t>acids</w:t>
      </w:r>
      <w:r>
        <w:rPr>
          <w:spacing w:val="-5"/>
          <w:sz w:val="20"/>
        </w:rPr>
        <w:t xml:space="preserve"> </w:t>
      </w:r>
      <w:r>
        <w:rPr>
          <w:sz w:val="20"/>
        </w:rPr>
        <w:t>B.</w:t>
      </w:r>
      <w:r>
        <w:rPr>
          <w:spacing w:val="-3"/>
          <w:sz w:val="20"/>
        </w:rPr>
        <w:t xml:space="preserve"> </w:t>
      </w:r>
      <w:r>
        <w:rPr>
          <w:sz w:val="20"/>
        </w:rPr>
        <w:t>lactic</w:t>
      </w:r>
      <w:r>
        <w:rPr>
          <w:spacing w:val="-4"/>
          <w:sz w:val="20"/>
        </w:rPr>
        <w:t xml:space="preserve"> </w:t>
      </w:r>
      <w:r>
        <w:rPr>
          <w:sz w:val="20"/>
        </w:rPr>
        <w:t>acids</w:t>
      </w:r>
      <w:r>
        <w:rPr>
          <w:spacing w:val="-4"/>
          <w:sz w:val="20"/>
        </w:rPr>
        <w:t xml:space="preserve"> </w:t>
      </w:r>
      <w:r>
        <w:rPr>
          <w:sz w:val="20"/>
        </w:rPr>
        <w:t>C.</w:t>
      </w:r>
      <w:r>
        <w:rPr>
          <w:spacing w:val="4"/>
          <w:sz w:val="20"/>
        </w:rPr>
        <w:t xml:space="preserve"> </w:t>
      </w:r>
      <w:r>
        <w:rPr>
          <w:spacing w:val="-2"/>
          <w:sz w:val="20"/>
        </w:rPr>
        <w:t>glycogen</w:t>
      </w:r>
    </w:p>
    <w:p w14:paraId="18EE888C" w14:textId="77777777" w:rsidR="00B51F13" w:rsidRDefault="00000000">
      <w:pPr>
        <w:pStyle w:val="BodyText"/>
        <w:tabs>
          <w:tab w:val="left" w:pos="877"/>
        </w:tabs>
        <w:spacing w:before="10"/>
        <w:ind w:left="160"/>
      </w:pPr>
      <w:r>
        <w:rPr>
          <w:spacing w:val="-10"/>
        </w:rPr>
        <w:t>.</w:t>
      </w:r>
      <w:r>
        <w:tab/>
        <w:t>D.</w:t>
      </w:r>
      <w:r>
        <w:rPr>
          <w:spacing w:val="27"/>
        </w:rPr>
        <w:t xml:space="preserve"> </w:t>
      </w:r>
      <w:r>
        <w:rPr>
          <w:spacing w:val="-2"/>
        </w:rPr>
        <w:t>carbondioxide.</w:t>
      </w:r>
    </w:p>
    <w:p w14:paraId="11F91F41" w14:textId="77777777" w:rsidR="00B51F13" w:rsidRDefault="00B51F13">
      <w:pPr>
        <w:pStyle w:val="BodyText"/>
        <w:spacing w:before="20"/>
      </w:pPr>
    </w:p>
    <w:p w14:paraId="1D30C387" w14:textId="77777777" w:rsidR="00B51F13" w:rsidRDefault="00000000">
      <w:pPr>
        <w:pStyle w:val="ListParagraph"/>
        <w:numPr>
          <w:ilvl w:val="0"/>
          <w:numId w:val="45"/>
        </w:numPr>
        <w:tabs>
          <w:tab w:val="left" w:pos="877"/>
          <w:tab w:val="left" w:pos="880"/>
        </w:tabs>
        <w:spacing w:line="247" w:lineRule="auto"/>
        <w:ind w:left="880" w:right="259" w:hanging="721"/>
        <w:jc w:val="left"/>
        <w:rPr>
          <w:sz w:val="20"/>
        </w:rPr>
      </w:pPr>
      <w:r>
        <w:rPr>
          <w:sz w:val="20"/>
        </w:rPr>
        <w:t>Which</w:t>
      </w:r>
      <w:r>
        <w:rPr>
          <w:spacing w:val="-5"/>
          <w:sz w:val="20"/>
        </w:rPr>
        <w:t xml:space="preserve"> </w:t>
      </w:r>
      <w:r>
        <w:rPr>
          <w:sz w:val="20"/>
        </w:rPr>
        <w:t>of</w:t>
      </w:r>
      <w:r>
        <w:rPr>
          <w:spacing w:val="-11"/>
          <w:sz w:val="20"/>
        </w:rPr>
        <w:t xml:space="preserve"> </w:t>
      </w:r>
      <w:r>
        <w:rPr>
          <w:sz w:val="20"/>
        </w:rPr>
        <w:t>the</w:t>
      </w:r>
      <w:r>
        <w:rPr>
          <w:spacing w:val="-6"/>
          <w:sz w:val="20"/>
        </w:rPr>
        <w:t xml:space="preserve"> </w:t>
      </w:r>
      <w:r>
        <w:rPr>
          <w:sz w:val="20"/>
        </w:rPr>
        <w:t>following</w:t>
      </w:r>
      <w:r>
        <w:rPr>
          <w:spacing w:val="-5"/>
          <w:sz w:val="20"/>
        </w:rPr>
        <w:t xml:space="preserve"> </w:t>
      </w:r>
      <w:r>
        <w:rPr>
          <w:sz w:val="20"/>
        </w:rPr>
        <w:t>can</w:t>
      </w:r>
      <w:r>
        <w:rPr>
          <w:spacing w:val="-7"/>
          <w:sz w:val="20"/>
        </w:rPr>
        <w:t xml:space="preserve"> </w:t>
      </w:r>
      <w:r>
        <w:rPr>
          <w:sz w:val="20"/>
        </w:rPr>
        <w:t>bring</w:t>
      </w:r>
      <w:r>
        <w:rPr>
          <w:spacing w:val="-5"/>
          <w:sz w:val="20"/>
        </w:rPr>
        <w:t xml:space="preserve"> </w:t>
      </w:r>
      <w:r>
        <w:rPr>
          <w:sz w:val="20"/>
        </w:rPr>
        <w:t>about</w:t>
      </w:r>
      <w:r>
        <w:rPr>
          <w:spacing w:val="-7"/>
          <w:sz w:val="20"/>
        </w:rPr>
        <w:t xml:space="preserve"> </w:t>
      </w:r>
      <w:r>
        <w:rPr>
          <w:sz w:val="20"/>
        </w:rPr>
        <w:t>the</w:t>
      </w:r>
      <w:r>
        <w:rPr>
          <w:spacing w:val="-6"/>
          <w:sz w:val="20"/>
        </w:rPr>
        <w:t xml:space="preserve"> </w:t>
      </w:r>
      <w:r>
        <w:rPr>
          <w:sz w:val="20"/>
        </w:rPr>
        <w:t>greatest increase in the rate of transpiration?</w:t>
      </w:r>
    </w:p>
    <w:p w14:paraId="72C9CD62" w14:textId="77777777" w:rsidR="00B51F13" w:rsidRDefault="00000000">
      <w:pPr>
        <w:pStyle w:val="ListParagraph"/>
        <w:numPr>
          <w:ilvl w:val="1"/>
          <w:numId w:val="45"/>
        </w:numPr>
        <w:tabs>
          <w:tab w:val="left" w:pos="1162"/>
        </w:tabs>
        <w:spacing w:before="4"/>
        <w:ind w:left="1162" w:hanging="284"/>
        <w:rPr>
          <w:sz w:val="20"/>
        </w:rPr>
      </w:pPr>
      <w:r>
        <w:rPr>
          <w:sz w:val="20"/>
        </w:rPr>
        <w:t>Increased</w:t>
      </w:r>
      <w:r>
        <w:rPr>
          <w:spacing w:val="-7"/>
          <w:sz w:val="20"/>
        </w:rPr>
        <w:t xml:space="preserve"> </w:t>
      </w:r>
      <w:r>
        <w:rPr>
          <w:sz w:val="20"/>
        </w:rPr>
        <w:t>humidity</w:t>
      </w:r>
      <w:r>
        <w:rPr>
          <w:spacing w:val="-4"/>
          <w:sz w:val="20"/>
        </w:rPr>
        <w:t xml:space="preserve"> </w:t>
      </w:r>
      <w:r>
        <w:rPr>
          <w:sz w:val="20"/>
        </w:rPr>
        <w:t>B.</w:t>
      </w:r>
      <w:r>
        <w:rPr>
          <w:spacing w:val="-13"/>
          <w:sz w:val="20"/>
        </w:rPr>
        <w:t xml:space="preserve"> </w:t>
      </w:r>
      <w:r>
        <w:rPr>
          <w:sz w:val="20"/>
        </w:rPr>
        <w:t>Reduced</w:t>
      </w:r>
      <w:r>
        <w:rPr>
          <w:spacing w:val="1"/>
          <w:sz w:val="20"/>
        </w:rPr>
        <w:t xml:space="preserve"> </w:t>
      </w:r>
      <w:r>
        <w:rPr>
          <w:spacing w:val="-2"/>
          <w:sz w:val="20"/>
        </w:rPr>
        <w:t>temperature</w:t>
      </w:r>
    </w:p>
    <w:p w14:paraId="42D92369" w14:textId="77777777" w:rsidR="00B51F13" w:rsidRDefault="00000000">
      <w:pPr>
        <w:pStyle w:val="BodyText"/>
        <w:spacing w:before="10"/>
        <w:ind w:left="880"/>
      </w:pPr>
      <w:r>
        <w:t>C.</w:t>
      </w:r>
      <w:r>
        <w:rPr>
          <w:spacing w:val="-5"/>
        </w:rPr>
        <w:t xml:space="preserve"> </w:t>
      </w:r>
      <w:r>
        <w:t>Reduced</w:t>
      </w:r>
      <w:r>
        <w:rPr>
          <w:spacing w:val="-3"/>
        </w:rPr>
        <w:t xml:space="preserve"> </w:t>
      </w:r>
      <w:r>
        <w:t>wind</w:t>
      </w:r>
      <w:r>
        <w:rPr>
          <w:spacing w:val="-4"/>
        </w:rPr>
        <w:t xml:space="preserve"> </w:t>
      </w:r>
      <w:r>
        <w:t>speed</w:t>
      </w:r>
      <w:r>
        <w:rPr>
          <w:spacing w:val="-3"/>
        </w:rPr>
        <w:t xml:space="preserve"> </w:t>
      </w:r>
      <w:r>
        <w:t>D.</w:t>
      </w:r>
      <w:r>
        <w:rPr>
          <w:spacing w:val="-5"/>
        </w:rPr>
        <w:t xml:space="preserve"> </w:t>
      </w:r>
      <w:r>
        <w:t>Reduced</w:t>
      </w:r>
      <w:r>
        <w:rPr>
          <w:spacing w:val="-5"/>
        </w:rPr>
        <w:t xml:space="preserve"> </w:t>
      </w:r>
      <w:r>
        <w:rPr>
          <w:spacing w:val="-2"/>
        </w:rPr>
        <w:t>humidity.</w:t>
      </w:r>
    </w:p>
    <w:p w14:paraId="1F3041E6" w14:textId="77777777" w:rsidR="00B51F13" w:rsidRDefault="00B51F13">
      <w:pPr>
        <w:pStyle w:val="BodyText"/>
        <w:spacing w:before="20"/>
      </w:pPr>
    </w:p>
    <w:p w14:paraId="195CC45D" w14:textId="77777777" w:rsidR="00B51F13" w:rsidRDefault="00000000">
      <w:pPr>
        <w:pStyle w:val="Heading2"/>
      </w:pPr>
      <w:r>
        <w:t>Use</w:t>
      </w:r>
      <w:r>
        <w:rPr>
          <w:spacing w:val="-11"/>
        </w:rPr>
        <w:t xml:space="preserve"> </w:t>
      </w:r>
      <w:r>
        <w:t>the</w:t>
      </w:r>
      <w:r>
        <w:rPr>
          <w:spacing w:val="-8"/>
        </w:rPr>
        <w:t xml:space="preserve"> </w:t>
      </w:r>
      <w:r>
        <w:t>figure</w:t>
      </w:r>
      <w:r>
        <w:rPr>
          <w:spacing w:val="-8"/>
        </w:rPr>
        <w:t xml:space="preserve"> </w:t>
      </w:r>
      <w:r>
        <w:t>below</w:t>
      </w:r>
      <w:r>
        <w:rPr>
          <w:spacing w:val="-7"/>
        </w:rPr>
        <w:t xml:space="preserve"> </w:t>
      </w:r>
      <w:r>
        <w:t>to</w:t>
      </w:r>
      <w:r>
        <w:rPr>
          <w:spacing w:val="-7"/>
        </w:rPr>
        <w:t xml:space="preserve"> </w:t>
      </w:r>
      <w:r>
        <w:t>answer</w:t>
      </w:r>
      <w:r>
        <w:rPr>
          <w:spacing w:val="-4"/>
        </w:rPr>
        <w:t xml:space="preserve"> </w:t>
      </w:r>
      <w:r>
        <w:t>questions</w:t>
      </w:r>
      <w:r>
        <w:rPr>
          <w:spacing w:val="-13"/>
        </w:rPr>
        <w:t xml:space="preserve"> </w:t>
      </w:r>
      <w:r>
        <w:t>25</w:t>
      </w:r>
      <w:r>
        <w:rPr>
          <w:spacing w:val="-12"/>
        </w:rPr>
        <w:t xml:space="preserve"> </w:t>
      </w:r>
      <w:r>
        <w:t>and</w:t>
      </w:r>
      <w:r>
        <w:rPr>
          <w:spacing w:val="-12"/>
        </w:rPr>
        <w:t xml:space="preserve"> </w:t>
      </w:r>
      <w:r>
        <w:rPr>
          <w:spacing w:val="-5"/>
        </w:rPr>
        <w:t>26.</w:t>
      </w:r>
    </w:p>
    <w:p w14:paraId="16E5D2EB" w14:textId="77777777" w:rsidR="00B51F13" w:rsidRDefault="00000000">
      <w:pPr>
        <w:pStyle w:val="BodyText"/>
        <w:spacing w:before="7"/>
        <w:rPr>
          <w:b/>
          <w:sz w:val="13"/>
        </w:rPr>
      </w:pPr>
      <w:r>
        <w:rPr>
          <w:noProof/>
        </w:rPr>
        <w:drawing>
          <wp:anchor distT="0" distB="0" distL="0" distR="0" simplePos="0" relativeHeight="487612928" behindDoc="1" locked="0" layoutInCell="1" allowOverlap="1" wp14:anchorId="4218FFE4" wp14:editId="541DA99D">
            <wp:simplePos x="0" y="0"/>
            <wp:positionH relativeFrom="page">
              <wp:posOffset>669925</wp:posOffset>
            </wp:positionH>
            <wp:positionV relativeFrom="paragraph">
              <wp:posOffset>114961</wp:posOffset>
            </wp:positionV>
            <wp:extent cx="2990393" cy="1357884"/>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37" cstate="print"/>
                    <a:stretch>
                      <a:fillRect/>
                    </a:stretch>
                  </pic:blipFill>
                  <pic:spPr>
                    <a:xfrm>
                      <a:off x="0" y="0"/>
                      <a:ext cx="2990393" cy="1357884"/>
                    </a:xfrm>
                    <a:prstGeom prst="rect">
                      <a:avLst/>
                    </a:prstGeom>
                  </pic:spPr>
                </pic:pic>
              </a:graphicData>
            </a:graphic>
          </wp:anchor>
        </w:drawing>
      </w:r>
    </w:p>
    <w:p w14:paraId="09D93E84" w14:textId="77777777" w:rsidR="00B51F13" w:rsidRDefault="00000000">
      <w:pPr>
        <w:pStyle w:val="ListParagraph"/>
        <w:numPr>
          <w:ilvl w:val="0"/>
          <w:numId w:val="45"/>
        </w:numPr>
        <w:tabs>
          <w:tab w:val="left" w:pos="877"/>
        </w:tabs>
        <w:spacing w:before="62" w:line="192" w:lineRule="exact"/>
        <w:ind w:left="877" w:hanging="717"/>
        <w:jc w:val="left"/>
        <w:rPr>
          <w:sz w:val="20"/>
        </w:rPr>
      </w:pPr>
      <w:r>
        <w:rPr>
          <w:sz w:val="20"/>
        </w:rPr>
        <w:t>After</w:t>
      </w:r>
      <w:r>
        <w:rPr>
          <w:spacing w:val="-12"/>
          <w:sz w:val="20"/>
        </w:rPr>
        <w:t xml:space="preserve"> </w:t>
      </w:r>
      <w:r>
        <w:rPr>
          <w:sz w:val="20"/>
        </w:rPr>
        <w:t>30</w:t>
      </w:r>
      <w:r>
        <w:rPr>
          <w:spacing w:val="-7"/>
          <w:sz w:val="20"/>
        </w:rPr>
        <w:t xml:space="preserve"> </w:t>
      </w:r>
      <w:r>
        <w:rPr>
          <w:sz w:val="20"/>
        </w:rPr>
        <w:t>minutes,</w:t>
      </w:r>
      <w:r>
        <w:rPr>
          <w:spacing w:val="-6"/>
          <w:sz w:val="20"/>
        </w:rPr>
        <w:t xml:space="preserve"> </w:t>
      </w:r>
      <w:r>
        <w:rPr>
          <w:sz w:val="20"/>
        </w:rPr>
        <w:t>the</w:t>
      </w:r>
      <w:r>
        <w:rPr>
          <w:spacing w:val="-11"/>
          <w:sz w:val="20"/>
        </w:rPr>
        <w:t xml:space="preserve"> </w:t>
      </w:r>
      <w:r>
        <w:rPr>
          <w:sz w:val="20"/>
        </w:rPr>
        <w:t>level</w:t>
      </w:r>
      <w:r>
        <w:rPr>
          <w:spacing w:val="-12"/>
          <w:sz w:val="20"/>
        </w:rPr>
        <w:t xml:space="preserve"> </w:t>
      </w:r>
      <w:r>
        <w:rPr>
          <w:sz w:val="20"/>
        </w:rPr>
        <w:t>of</w:t>
      </w:r>
      <w:r>
        <w:rPr>
          <w:spacing w:val="-13"/>
          <w:sz w:val="20"/>
        </w:rPr>
        <w:t xml:space="preserve"> </w:t>
      </w:r>
      <w:r>
        <w:rPr>
          <w:sz w:val="20"/>
        </w:rPr>
        <w:t>sugar</w:t>
      </w:r>
      <w:r>
        <w:rPr>
          <w:spacing w:val="2"/>
          <w:sz w:val="20"/>
        </w:rPr>
        <w:t xml:space="preserve"> </w:t>
      </w:r>
      <w:r>
        <w:rPr>
          <w:sz w:val="20"/>
        </w:rPr>
        <w:t>solution</w:t>
      </w:r>
      <w:r>
        <w:rPr>
          <w:spacing w:val="-2"/>
          <w:sz w:val="20"/>
        </w:rPr>
        <w:t xml:space="preserve"> </w:t>
      </w:r>
      <w:r>
        <w:rPr>
          <w:sz w:val="20"/>
        </w:rPr>
        <w:t>the</w:t>
      </w:r>
      <w:r>
        <w:rPr>
          <w:spacing w:val="-14"/>
          <w:sz w:val="20"/>
        </w:rPr>
        <w:t xml:space="preserve"> </w:t>
      </w:r>
      <w:r>
        <w:rPr>
          <w:spacing w:val="-4"/>
          <w:sz w:val="20"/>
        </w:rPr>
        <w:t>above</w:t>
      </w:r>
    </w:p>
    <w:p w14:paraId="6E4009D1" w14:textId="77777777" w:rsidR="00B51F13" w:rsidRDefault="00000000">
      <w:pPr>
        <w:pStyle w:val="ListParagraph"/>
        <w:numPr>
          <w:ilvl w:val="0"/>
          <w:numId w:val="44"/>
        </w:numPr>
        <w:tabs>
          <w:tab w:val="left" w:pos="877"/>
        </w:tabs>
        <w:spacing w:before="76"/>
        <w:ind w:left="877" w:hanging="717"/>
        <w:jc w:val="left"/>
        <w:rPr>
          <w:sz w:val="20"/>
        </w:rPr>
      </w:pPr>
      <w:r>
        <w:br w:type="column"/>
      </w:r>
      <w:r>
        <w:rPr>
          <w:spacing w:val="-2"/>
          <w:sz w:val="20"/>
        </w:rPr>
        <w:t>Fibriongen</w:t>
      </w:r>
      <w:r>
        <w:rPr>
          <w:spacing w:val="-5"/>
          <w:sz w:val="20"/>
        </w:rPr>
        <w:t xml:space="preserve"> </w:t>
      </w:r>
      <w:r>
        <w:rPr>
          <w:spacing w:val="-2"/>
          <w:sz w:val="20"/>
        </w:rPr>
        <w:t>and</w:t>
      </w:r>
      <w:r>
        <w:rPr>
          <w:spacing w:val="-9"/>
          <w:sz w:val="20"/>
        </w:rPr>
        <w:t xml:space="preserve"> </w:t>
      </w:r>
      <w:r>
        <w:rPr>
          <w:spacing w:val="-2"/>
          <w:sz w:val="20"/>
        </w:rPr>
        <w:t>prothrombin</w:t>
      </w:r>
      <w:r>
        <w:rPr>
          <w:spacing w:val="-5"/>
          <w:sz w:val="20"/>
        </w:rPr>
        <w:t xml:space="preserve"> </w:t>
      </w:r>
      <w:r>
        <w:rPr>
          <w:spacing w:val="-2"/>
          <w:sz w:val="20"/>
        </w:rPr>
        <w:t>play</w:t>
      </w:r>
      <w:r>
        <w:rPr>
          <w:spacing w:val="-23"/>
          <w:sz w:val="20"/>
        </w:rPr>
        <w:t xml:space="preserve"> </w:t>
      </w:r>
      <w:r>
        <w:rPr>
          <w:spacing w:val="-2"/>
          <w:sz w:val="20"/>
        </w:rPr>
        <w:t>important</w:t>
      </w:r>
      <w:r>
        <w:rPr>
          <w:spacing w:val="-13"/>
          <w:sz w:val="20"/>
        </w:rPr>
        <w:t xml:space="preserve"> </w:t>
      </w:r>
      <w:r>
        <w:rPr>
          <w:spacing w:val="-2"/>
          <w:sz w:val="20"/>
        </w:rPr>
        <w:t>roles</w:t>
      </w:r>
      <w:r>
        <w:rPr>
          <w:spacing w:val="-10"/>
          <w:sz w:val="20"/>
        </w:rPr>
        <w:t xml:space="preserve"> </w:t>
      </w:r>
      <w:r>
        <w:rPr>
          <w:spacing w:val="-2"/>
          <w:sz w:val="20"/>
        </w:rPr>
        <w:t>in</w:t>
      </w:r>
      <w:r>
        <w:rPr>
          <w:spacing w:val="-8"/>
          <w:sz w:val="20"/>
        </w:rPr>
        <w:t xml:space="preserve"> </w:t>
      </w:r>
      <w:r>
        <w:rPr>
          <w:spacing w:val="-5"/>
          <w:sz w:val="20"/>
        </w:rPr>
        <w:t>the</w:t>
      </w:r>
    </w:p>
    <w:p w14:paraId="29C59C26" w14:textId="77777777" w:rsidR="00B51F13" w:rsidRDefault="00000000">
      <w:pPr>
        <w:pStyle w:val="ListParagraph"/>
        <w:numPr>
          <w:ilvl w:val="1"/>
          <w:numId w:val="44"/>
        </w:numPr>
        <w:tabs>
          <w:tab w:val="left" w:pos="1166"/>
        </w:tabs>
        <w:spacing w:before="10"/>
        <w:ind w:left="1166" w:hanging="286"/>
        <w:rPr>
          <w:sz w:val="20"/>
        </w:rPr>
      </w:pPr>
      <w:r>
        <w:rPr>
          <w:sz w:val="20"/>
        </w:rPr>
        <w:t>deamination</w:t>
      </w:r>
      <w:r>
        <w:rPr>
          <w:spacing w:val="-7"/>
          <w:sz w:val="20"/>
        </w:rPr>
        <w:t xml:space="preserve"> </w:t>
      </w:r>
      <w:r>
        <w:rPr>
          <w:sz w:val="20"/>
        </w:rPr>
        <w:t>of</w:t>
      </w:r>
      <w:r>
        <w:rPr>
          <w:spacing w:val="-6"/>
          <w:sz w:val="20"/>
        </w:rPr>
        <w:t xml:space="preserve"> </w:t>
      </w:r>
      <w:r>
        <w:rPr>
          <w:sz w:val="20"/>
        </w:rPr>
        <w:t>proteins</w:t>
      </w:r>
      <w:r>
        <w:rPr>
          <w:spacing w:val="-2"/>
          <w:sz w:val="20"/>
        </w:rPr>
        <w:t xml:space="preserve"> </w:t>
      </w:r>
      <w:r>
        <w:rPr>
          <w:sz w:val="20"/>
        </w:rPr>
        <w:t>B.</w:t>
      </w:r>
      <w:r>
        <w:rPr>
          <w:spacing w:val="-10"/>
          <w:sz w:val="20"/>
        </w:rPr>
        <w:t xml:space="preserve"> </w:t>
      </w:r>
      <w:r>
        <w:rPr>
          <w:sz w:val="20"/>
        </w:rPr>
        <w:t>clotting</w:t>
      </w:r>
      <w:r>
        <w:rPr>
          <w:spacing w:val="-3"/>
          <w:sz w:val="20"/>
        </w:rPr>
        <w:t xml:space="preserve"> </w:t>
      </w:r>
      <w:r>
        <w:rPr>
          <w:spacing w:val="-2"/>
          <w:sz w:val="20"/>
        </w:rPr>
        <w:t>ofblood</w:t>
      </w:r>
    </w:p>
    <w:p w14:paraId="1D043626" w14:textId="77777777" w:rsidR="00B51F13" w:rsidRDefault="00000000">
      <w:pPr>
        <w:pStyle w:val="BodyText"/>
        <w:spacing w:before="10"/>
        <w:ind w:left="880"/>
      </w:pPr>
      <w:r>
        <w:t>C.</w:t>
      </w:r>
      <w:r>
        <w:rPr>
          <w:spacing w:val="-5"/>
        </w:rPr>
        <w:t xml:space="preserve"> </w:t>
      </w:r>
      <w:r>
        <w:t>detoxication</w:t>
      </w:r>
      <w:r>
        <w:rPr>
          <w:spacing w:val="-3"/>
        </w:rPr>
        <w:t xml:space="preserve"> </w:t>
      </w:r>
      <w:r>
        <w:t>of</w:t>
      </w:r>
      <w:r>
        <w:rPr>
          <w:spacing w:val="-4"/>
        </w:rPr>
        <w:t xml:space="preserve"> </w:t>
      </w:r>
      <w:r>
        <w:t>substances</w:t>
      </w:r>
      <w:r>
        <w:rPr>
          <w:spacing w:val="-5"/>
        </w:rPr>
        <w:t xml:space="preserve"> </w:t>
      </w:r>
      <w:r>
        <w:t>D.</w:t>
      </w:r>
      <w:r>
        <w:rPr>
          <w:spacing w:val="-4"/>
        </w:rPr>
        <w:t xml:space="preserve"> </w:t>
      </w:r>
      <w:r>
        <w:t>storage</w:t>
      </w:r>
      <w:r>
        <w:rPr>
          <w:spacing w:val="-4"/>
        </w:rPr>
        <w:t xml:space="preserve"> </w:t>
      </w:r>
      <w:r>
        <w:t>of</w:t>
      </w:r>
      <w:r>
        <w:rPr>
          <w:spacing w:val="-6"/>
        </w:rPr>
        <w:t xml:space="preserve"> </w:t>
      </w:r>
      <w:r>
        <w:rPr>
          <w:spacing w:val="-2"/>
        </w:rPr>
        <w:t>vitamins.</w:t>
      </w:r>
    </w:p>
    <w:p w14:paraId="459E0933" w14:textId="77777777" w:rsidR="00B51F13" w:rsidRDefault="00B51F13">
      <w:pPr>
        <w:pStyle w:val="BodyText"/>
        <w:spacing w:before="22"/>
      </w:pPr>
    </w:p>
    <w:p w14:paraId="5AD3C89C" w14:textId="77777777" w:rsidR="00B51F13" w:rsidRDefault="00000000">
      <w:pPr>
        <w:pStyle w:val="ListParagraph"/>
        <w:numPr>
          <w:ilvl w:val="0"/>
          <w:numId w:val="44"/>
        </w:numPr>
        <w:tabs>
          <w:tab w:val="left" w:pos="877"/>
          <w:tab w:val="left" w:pos="880"/>
        </w:tabs>
        <w:spacing w:before="1" w:line="247" w:lineRule="auto"/>
        <w:ind w:left="880" w:right="718" w:hanging="721"/>
        <w:jc w:val="left"/>
        <w:rPr>
          <w:sz w:val="20"/>
        </w:rPr>
      </w:pPr>
      <w:r>
        <w:rPr>
          <w:sz w:val="20"/>
        </w:rPr>
        <w:t>Deoxygenated</w:t>
      </w:r>
      <w:r>
        <w:rPr>
          <w:spacing w:val="-13"/>
          <w:sz w:val="20"/>
        </w:rPr>
        <w:t xml:space="preserve"> </w:t>
      </w:r>
      <w:r>
        <w:rPr>
          <w:sz w:val="20"/>
        </w:rPr>
        <w:t>blood</w:t>
      </w:r>
      <w:r>
        <w:rPr>
          <w:spacing w:val="-12"/>
          <w:sz w:val="20"/>
        </w:rPr>
        <w:t xml:space="preserve"> </w:t>
      </w:r>
      <w:r>
        <w:rPr>
          <w:sz w:val="20"/>
        </w:rPr>
        <w:t>flows</w:t>
      </w:r>
      <w:r>
        <w:rPr>
          <w:spacing w:val="-13"/>
          <w:sz w:val="20"/>
        </w:rPr>
        <w:t xml:space="preserve"> </w:t>
      </w:r>
      <w:r>
        <w:rPr>
          <w:sz w:val="20"/>
        </w:rPr>
        <w:t>into</w:t>
      </w:r>
      <w:r>
        <w:rPr>
          <w:spacing w:val="-12"/>
          <w:sz w:val="20"/>
        </w:rPr>
        <w:t xml:space="preserve"> </w:t>
      </w:r>
      <w:r>
        <w:rPr>
          <w:sz w:val="20"/>
        </w:rPr>
        <w:t>the</w:t>
      </w:r>
      <w:r>
        <w:rPr>
          <w:spacing w:val="-13"/>
          <w:sz w:val="20"/>
        </w:rPr>
        <w:t xml:space="preserve"> </w:t>
      </w:r>
      <w:r>
        <w:rPr>
          <w:sz w:val="20"/>
        </w:rPr>
        <w:t>right</w:t>
      </w:r>
      <w:r>
        <w:rPr>
          <w:spacing w:val="-12"/>
          <w:sz w:val="20"/>
        </w:rPr>
        <w:t xml:space="preserve"> </w:t>
      </w:r>
      <w:r>
        <w:rPr>
          <w:sz w:val="20"/>
        </w:rPr>
        <w:t>and</w:t>
      </w:r>
      <w:r>
        <w:rPr>
          <w:spacing w:val="-13"/>
          <w:sz w:val="20"/>
        </w:rPr>
        <w:t xml:space="preserve"> </w:t>
      </w:r>
      <w:r>
        <w:rPr>
          <w:sz w:val="20"/>
        </w:rPr>
        <w:t>left</w:t>
      </w:r>
      <w:r>
        <w:rPr>
          <w:spacing w:val="-12"/>
          <w:sz w:val="20"/>
        </w:rPr>
        <w:t xml:space="preserve"> </w:t>
      </w:r>
      <w:r>
        <w:rPr>
          <w:sz w:val="20"/>
        </w:rPr>
        <w:t>lungs through the</w:t>
      </w:r>
    </w:p>
    <w:p w14:paraId="09C3F5C5" w14:textId="77777777" w:rsidR="00B51F13" w:rsidRDefault="00000000">
      <w:pPr>
        <w:pStyle w:val="ListParagraph"/>
        <w:numPr>
          <w:ilvl w:val="1"/>
          <w:numId w:val="44"/>
        </w:numPr>
        <w:tabs>
          <w:tab w:val="left" w:pos="1113"/>
        </w:tabs>
        <w:spacing w:before="4"/>
        <w:ind w:left="1113" w:hanging="236"/>
        <w:rPr>
          <w:sz w:val="20"/>
        </w:rPr>
      </w:pPr>
      <w:r>
        <w:rPr>
          <w:sz w:val="20"/>
        </w:rPr>
        <w:t>pulmonary</w:t>
      </w:r>
      <w:r>
        <w:rPr>
          <w:spacing w:val="-19"/>
          <w:sz w:val="20"/>
        </w:rPr>
        <w:t xml:space="preserve"> </w:t>
      </w:r>
      <w:r>
        <w:rPr>
          <w:sz w:val="20"/>
        </w:rPr>
        <w:t>vein</w:t>
      </w:r>
      <w:r>
        <w:rPr>
          <w:spacing w:val="-13"/>
          <w:sz w:val="20"/>
        </w:rPr>
        <w:t xml:space="preserve"> </w:t>
      </w:r>
      <w:r>
        <w:rPr>
          <w:sz w:val="20"/>
        </w:rPr>
        <w:t>B.</w:t>
      </w:r>
      <w:r>
        <w:rPr>
          <w:spacing w:val="-12"/>
          <w:sz w:val="20"/>
        </w:rPr>
        <w:t xml:space="preserve"> </w:t>
      </w:r>
      <w:r>
        <w:rPr>
          <w:sz w:val="20"/>
        </w:rPr>
        <w:t>vena</w:t>
      </w:r>
      <w:r>
        <w:rPr>
          <w:spacing w:val="-13"/>
          <w:sz w:val="20"/>
        </w:rPr>
        <w:t xml:space="preserve"> </w:t>
      </w:r>
      <w:r>
        <w:rPr>
          <w:sz w:val="20"/>
        </w:rPr>
        <w:t>cava</w:t>
      </w:r>
      <w:r>
        <w:rPr>
          <w:spacing w:val="-12"/>
          <w:sz w:val="20"/>
        </w:rPr>
        <w:t xml:space="preserve"> </w:t>
      </w:r>
      <w:r>
        <w:rPr>
          <w:sz w:val="20"/>
        </w:rPr>
        <w:t>C.</w:t>
      </w:r>
      <w:r>
        <w:rPr>
          <w:spacing w:val="-8"/>
          <w:sz w:val="20"/>
        </w:rPr>
        <w:t xml:space="preserve"> </w:t>
      </w:r>
      <w:r>
        <w:rPr>
          <w:sz w:val="20"/>
        </w:rPr>
        <w:t>pulmonary</w:t>
      </w:r>
      <w:r>
        <w:rPr>
          <w:spacing w:val="-19"/>
          <w:sz w:val="20"/>
        </w:rPr>
        <w:t xml:space="preserve"> </w:t>
      </w:r>
      <w:r>
        <w:rPr>
          <w:spacing w:val="-2"/>
          <w:sz w:val="20"/>
        </w:rPr>
        <w:t>artery</w:t>
      </w:r>
    </w:p>
    <w:p w14:paraId="3DB84C07" w14:textId="77777777" w:rsidR="00B51F13" w:rsidRDefault="00000000">
      <w:pPr>
        <w:pStyle w:val="BodyText"/>
        <w:spacing w:before="10"/>
        <w:ind w:left="880"/>
      </w:pPr>
      <w:r>
        <w:t>D.</w:t>
      </w:r>
      <w:r>
        <w:rPr>
          <w:spacing w:val="-4"/>
        </w:rPr>
        <w:t xml:space="preserve"> </w:t>
      </w:r>
      <w:r>
        <w:t>subclavian</w:t>
      </w:r>
      <w:r>
        <w:rPr>
          <w:spacing w:val="-3"/>
        </w:rPr>
        <w:t xml:space="preserve"> </w:t>
      </w:r>
      <w:r>
        <w:t>vein</w:t>
      </w:r>
      <w:r>
        <w:rPr>
          <w:spacing w:val="-4"/>
        </w:rPr>
        <w:t xml:space="preserve"> </w:t>
      </w:r>
      <w:r>
        <w:rPr>
          <w:spacing w:val="-10"/>
        </w:rPr>
        <w:t>.</w:t>
      </w:r>
    </w:p>
    <w:p w14:paraId="62496AA1" w14:textId="77777777" w:rsidR="00B51F13" w:rsidRDefault="00B51F13">
      <w:pPr>
        <w:pStyle w:val="BodyText"/>
        <w:spacing w:before="20"/>
      </w:pPr>
    </w:p>
    <w:p w14:paraId="358C8445" w14:textId="77777777" w:rsidR="00B51F13" w:rsidRDefault="00000000">
      <w:pPr>
        <w:pStyle w:val="ListParagraph"/>
        <w:numPr>
          <w:ilvl w:val="0"/>
          <w:numId w:val="44"/>
        </w:numPr>
        <w:tabs>
          <w:tab w:val="left" w:pos="877"/>
        </w:tabs>
        <w:ind w:left="877" w:hanging="717"/>
        <w:jc w:val="left"/>
        <w:rPr>
          <w:sz w:val="20"/>
        </w:rPr>
      </w:pPr>
      <w:r>
        <w:rPr>
          <w:sz w:val="20"/>
        </w:rPr>
        <w:t>Which</w:t>
      </w:r>
      <w:r>
        <w:rPr>
          <w:spacing w:val="-7"/>
          <w:sz w:val="20"/>
        </w:rPr>
        <w:t xml:space="preserve"> </w:t>
      </w:r>
      <w:r>
        <w:rPr>
          <w:sz w:val="20"/>
        </w:rPr>
        <w:t>of</w:t>
      </w:r>
      <w:r>
        <w:rPr>
          <w:spacing w:val="-14"/>
          <w:sz w:val="20"/>
        </w:rPr>
        <w:t xml:space="preserve"> </w:t>
      </w:r>
      <w:r>
        <w:rPr>
          <w:sz w:val="20"/>
        </w:rPr>
        <w:t>the</w:t>
      </w:r>
      <w:r>
        <w:rPr>
          <w:spacing w:val="-8"/>
          <w:sz w:val="20"/>
        </w:rPr>
        <w:t xml:space="preserve"> </w:t>
      </w:r>
      <w:r>
        <w:rPr>
          <w:sz w:val="20"/>
        </w:rPr>
        <w:t>following</w:t>
      </w:r>
      <w:r>
        <w:rPr>
          <w:spacing w:val="-6"/>
          <w:sz w:val="20"/>
        </w:rPr>
        <w:t xml:space="preserve"> </w:t>
      </w:r>
      <w:r>
        <w:rPr>
          <w:sz w:val="20"/>
        </w:rPr>
        <w:t>is</w:t>
      </w:r>
      <w:r>
        <w:rPr>
          <w:spacing w:val="-7"/>
          <w:sz w:val="20"/>
        </w:rPr>
        <w:t xml:space="preserve"> </w:t>
      </w:r>
      <w:r>
        <w:rPr>
          <w:sz w:val="20"/>
        </w:rPr>
        <w:t>a</w:t>
      </w:r>
      <w:r>
        <w:rPr>
          <w:spacing w:val="-9"/>
          <w:sz w:val="20"/>
        </w:rPr>
        <w:t xml:space="preserve"> </w:t>
      </w:r>
      <w:r>
        <w:rPr>
          <w:sz w:val="20"/>
        </w:rPr>
        <w:t>plant</w:t>
      </w:r>
      <w:r>
        <w:rPr>
          <w:spacing w:val="-5"/>
          <w:sz w:val="20"/>
        </w:rPr>
        <w:t xml:space="preserve"> </w:t>
      </w:r>
      <w:r>
        <w:rPr>
          <w:sz w:val="20"/>
        </w:rPr>
        <w:t>excretory</w:t>
      </w:r>
      <w:r>
        <w:rPr>
          <w:spacing w:val="-15"/>
          <w:sz w:val="20"/>
        </w:rPr>
        <w:t xml:space="preserve"> </w:t>
      </w:r>
      <w:r>
        <w:rPr>
          <w:spacing w:val="-2"/>
          <w:sz w:val="20"/>
        </w:rPr>
        <w:t>product?</w:t>
      </w:r>
    </w:p>
    <w:p w14:paraId="6ABB267A" w14:textId="77777777" w:rsidR="00B51F13" w:rsidRDefault="00000000">
      <w:pPr>
        <w:pStyle w:val="BodyText"/>
        <w:spacing w:before="10"/>
        <w:ind w:left="877"/>
      </w:pPr>
      <w:r>
        <w:rPr>
          <w:spacing w:val="-2"/>
        </w:rPr>
        <w:t>A.</w:t>
      </w:r>
      <w:r>
        <w:rPr>
          <w:spacing w:val="-9"/>
        </w:rPr>
        <w:t xml:space="preserve"> </w:t>
      </w:r>
      <w:r>
        <w:rPr>
          <w:spacing w:val="-2"/>
        </w:rPr>
        <w:t>Oil</w:t>
      </w:r>
      <w:r>
        <w:rPr>
          <w:spacing w:val="-12"/>
        </w:rPr>
        <w:t xml:space="preserve"> </w:t>
      </w:r>
      <w:r>
        <w:rPr>
          <w:spacing w:val="-2"/>
        </w:rPr>
        <w:t>B.</w:t>
      </w:r>
      <w:r>
        <w:rPr>
          <w:spacing w:val="-10"/>
        </w:rPr>
        <w:t xml:space="preserve"> </w:t>
      </w:r>
      <w:r>
        <w:rPr>
          <w:spacing w:val="-2"/>
        </w:rPr>
        <w:t>Cytokinin</w:t>
      </w:r>
      <w:r>
        <w:rPr>
          <w:spacing w:val="-10"/>
        </w:rPr>
        <w:t xml:space="preserve"> </w:t>
      </w:r>
      <w:r>
        <w:rPr>
          <w:spacing w:val="-2"/>
        </w:rPr>
        <w:t>C.</w:t>
      </w:r>
      <w:r>
        <w:rPr>
          <w:spacing w:val="-14"/>
        </w:rPr>
        <w:t xml:space="preserve"> </w:t>
      </w:r>
      <w:r>
        <w:rPr>
          <w:spacing w:val="-2"/>
        </w:rPr>
        <w:t>Resin</w:t>
      </w:r>
      <w:r>
        <w:rPr>
          <w:spacing w:val="-12"/>
        </w:rPr>
        <w:t xml:space="preserve"> </w:t>
      </w:r>
      <w:r>
        <w:rPr>
          <w:spacing w:val="-2"/>
        </w:rPr>
        <w:t>D.</w:t>
      </w:r>
      <w:r>
        <w:rPr>
          <w:spacing w:val="-19"/>
        </w:rPr>
        <w:t xml:space="preserve"> </w:t>
      </w:r>
      <w:r>
        <w:rPr>
          <w:spacing w:val="-2"/>
        </w:rPr>
        <w:t>Amino</w:t>
      </w:r>
      <w:r>
        <w:rPr>
          <w:spacing w:val="-15"/>
        </w:rPr>
        <w:t xml:space="preserve"> </w:t>
      </w:r>
      <w:r>
        <w:rPr>
          <w:spacing w:val="-2"/>
        </w:rPr>
        <w:t>acids.</w:t>
      </w:r>
    </w:p>
    <w:p w14:paraId="28C0073D" w14:textId="77777777" w:rsidR="00B51F13" w:rsidRDefault="00B51F13">
      <w:pPr>
        <w:pStyle w:val="BodyText"/>
        <w:spacing w:before="20"/>
      </w:pPr>
    </w:p>
    <w:p w14:paraId="69E27EBB" w14:textId="77777777" w:rsidR="00B51F13" w:rsidRDefault="00000000">
      <w:pPr>
        <w:pStyle w:val="ListParagraph"/>
        <w:numPr>
          <w:ilvl w:val="0"/>
          <w:numId w:val="44"/>
        </w:numPr>
        <w:tabs>
          <w:tab w:val="left" w:pos="877"/>
          <w:tab w:val="left" w:pos="880"/>
        </w:tabs>
        <w:spacing w:line="249" w:lineRule="auto"/>
        <w:ind w:left="880" w:right="884" w:hanging="721"/>
        <w:jc w:val="left"/>
        <w:rPr>
          <w:sz w:val="20"/>
        </w:rPr>
      </w:pPr>
      <w:r>
        <w:rPr>
          <w:sz w:val="20"/>
        </w:rPr>
        <w:t>The</w:t>
      </w:r>
      <w:r>
        <w:rPr>
          <w:spacing w:val="-13"/>
          <w:sz w:val="20"/>
        </w:rPr>
        <w:t xml:space="preserve"> </w:t>
      </w:r>
      <w:r>
        <w:rPr>
          <w:sz w:val="20"/>
        </w:rPr>
        <w:t>movement</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whole</w:t>
      </w:r>
      <w:r>
        <w:rPr>
          <w:spacing w:val="-13"/>
          <w:sz w:val="20"/>
        </w:rPr>
        <w:t xml:space="preserve"> </w:t>
      </w:r>
      <w:r>
        <w:rPr>
          <w:sz w:val="20"/>
        </w:rPr>
        <w:t>organism</w:t>
      </w:r>
      <w:r>
        <w:rPr>
          <w:spacing w:val="-12"/>
          <w:sz w:val="20"/>
        </w:rPr>
        <w:t xml:space="preserve"> </w:t>
      </w:r>
      <w:r>
        <w:rPr>
          <w:sz w:val="20"/>
        </w:rPr>
        <w:t>to</w:t>
      </w:r>
      <w:r>
        <w:rPr>
          <w:spacing w:val="-12"/>
          <w:sz w:val="20"/>
        </w:rPr>
        <w:t xml:space="preserve"> </w:t>
      </w:r>
      <w:r>
        <w:rPr>
          <w:sz w:val="20"/>
        </w:rPr>
        <w:t>an</w:t>
      </w:r>
      <w:r>
        <w:rPr>
          <w:spacing w:val="-7"/>
          <w:sz w:val="20"/>
        </w:rPr>
        <w:t xml:space="preserve"> </w:t>
      </w:r>
      <w:r>
        <w:rPr>
          <w:sz w:val="20"/>
        </w:rPr>
        <w:t>external stimulus is</w:t>
      </w:r>
      <w:r>
        <w:rPr>
          <w:spacing w:val="-12"/>
          <w:sz w:val="20"/>
        </w:rPr>
        <w:t xml:space="preserve"> </w:t>
      </w:r>
      <w:r>
        <w:rPr>
          <w:sz w:val="20"/>
        </w:rPr>
        <w:t>termed</w:t>
      </w:r>
    </w:p>
    <w:p w14:paraId="3124C864" w14:textId="77777777" w:rsidR="00B51F13" w:rsidRDefault="00000000">
      <w:pPr>
        <w:pStyle w:val="ListParagraph"/>
        <w:numPr>
          <w:ilvl w:val="1"/>
          <w:numId w:val="44"/>
        </w:numPr>
        <w:tabs>
          <w:tab w:val="left" w:pos="1113"/>
        </w:tabs>
        <w:spacing w:line="229" w:lineRule="exact"/>
        <w:ind w:left="1113" w:hanging="236"/>
        <w:rPr>
          <w:sz w:val="20"/>
        </w:rPr>
      </w:pPr>
      <w:r>
        <w:rPr>
          <w:spacing w:val="-2"/>
          <w:sz w:val="20"/>
        </w:rPr>
        <w:t>tropism</w:t>
      </w:r>
      <w:r>
        <w:rPr>
          <w:spacing w:val="-7"/>
          <w:sz w:val="20"/>
        </w:rPr>
        <w:t xml:space="preserve"> </w:t>
      </w:r>
      <w:r>
        <w:rPr>
          <w:spacing w:val="-2"/>
          <w:sz w:val="20"/>
        </w:rPr>
        <w:t>B.</w:t>
      </w:r>
      <w:r>
        <w:rPr>
          <w:spacing w:val="-3"/>
          <w:sz w:val="20"/>
        </w:rPr>
        <w:t xml:space="preserve"> </w:t>
      </w:r>
      <w:r>
        <w:rPr>
          <w:spacing w:val="-2"/>
          <w:sz w:val="20"/>
        </w:rPr>
        <w:t>a</w:t>
      </w:r>
      <w:r>
        <w:rPr>
          <w:spacing w:val="-5"/>
          <w:sz w:val="20"/>
        </w:rPr>
        <w:t xml:space="preserve"> </w:t>
      </w:r>
      <w:r>
        <w:rPr>
          <w:spacing w:val="-2"/>
          <w:sz w:val="20"/>
        </w:rPr>
        <w:t>taxis</w:t>
      </w:r>
      <w:r>
        <w:rPr>
          <w:spacing w:val="-17"/>
          <w:sz w:val="20"/>
        </w:rPr>
        <w:t xml:space="preserve"> </w:t>
      </w:r>
      <w:r>
        <w:rPr>
          <w:spacing w:val="-2"/>
          <w:sz w:val="20"/>
        </w:rPr>
        <w:t>C.</w:t>
      </w:r>
      <w:r>
        <w:rPr>
          <w:spacing w:val="-6"/>
          <w:sz w:val="20"/>
        </w:rPr>
        <w:t xml:space="preserve"> </w:t>
      </w:r>
      <w:r>
        <w:rPr>
          <w:spacing w:val="-2"/>
          <w:sz w:val="20"/>
        </w:rPr>
        <w:t>a</w:t>
      </w:r>
      <w:r>
        <w:rPr>
          <w:spacing w:val="-3"/>
          <w:sz w:val="20"/>
        </w:rPr>
        <w:t xml:space="preserve"> </w:t>
      </w:r>
      <w:r>
        <w:rPr>
          <w:spacing w:val="-2"/>
          <w:sz w:val="20"/>
        </w:rPr>
        <w:t>nastic</w:t>
      </w:r>
      <w:r>
        <w:rPr>
          <w:spacing w:val="-9"/>
          <w:sz w:val="20"/>
        </w:rPr>
        <w:t xml:space="preserve"> </w:t>
      </w:r>
      <w:r>
        <w:rPr>
          <w:spacing w:val="-2"/>
          <w:sz w:val="20"/>
        </w:rPr>
        <w:t>movement</w:t>
      </w:r>
    </w:p>
    <w:p w14:paraId="6B2872DA" w14:textId="77777777" w:rsidR="00B51F13" w:rsidRDefault="00000000">
      <w:pPr>
        <w:pStyle w:val="BodyText"/>
        <w:spacing w:before="10"/>
        <w:ind w:left="880"/>
      </w:pPr>
      <w:r>
        <w:t>D.</w:t>
      </w:r>
      <w:r>
        <w:rPr>
          <w:spacing w:val="-5"/>
        </w:rPr>
        <w:t xml:space="preserve"> </w:t>
      </w:r>
      <w:r>
        <w:t>a</w:t>
      </w:r>
      <w:r>
        <w:rPr>
          <w:spacing w:val="-4"/>
        </w:rPr>
        <w:t xml:space="preserve"> </w:t>
      </w:r>
      <w:r>
        <w:t>phototrophic</w:t>
      </w:r>
      <w:r>
        <w:rPr>
          <w:spacing w:val="-5"/>
        </w:rPr>
        <w:t xml:space="preserve"> </w:t>
      </w:r>
      <w:r>
        <w:rPr>
          <w:spacing w:val="-2"/>
        </w:rPr>
        <w:t>movement.</w:t>
      </w:r>
    </w:p>
    <w:p w14:paraId="09CAFCD3" w14:textId="77777777" w:rsidR="00B51F13" w:rsidRDefault="00B51F13">
      <w:pPr>
        <w:pStyle w:val="BodyText"/>
        <w:spacing w:before="20"/>
      </w:pPr>
    </w:p>
    <w:p w14:paraId="4B51E638" w14:textId="77777777" w:rsidR="00B51F13" w:rsidRDefault="00000000">
      <w:pPr>
        <w:pStyle w:val="ListParagraph"/>
        <w:numPr>
          <w:ilvl w:val="0"/>
          <w:numId w:val="44"/>
        </w:numPr>
        <w:tabs>
          <w:tab w:val="left" w:pos="877"/>
        </w:tabs>
        <w:ind w:left="877" w:hanging="717"/>
        <w:jc w:val="left"/>
        <w:rPr>
          <w:sz w:val="20"/>
        </w:rPr>
      </w:pPr>
      <w:r>
        <w:rPr>
          <w:sz w:val="20"/>
        </w:rPr>
        <w:t>Which</w:t>
      </w:r>
      <w:r>
        <w:rPr>
          <w:spacing w:val="-2"/>
          <w:sz w:val="20"/>
        </w:rPr>
        <w:t xml:space="preserve"> </w:t>
      </w:r>
      <w:r>
        <w:rPr>
          <w:sz w:val="20"/>
        </w:rPr>
        <w:t>of</w:t>
      </w:r>
      <w:r>
        <w:rPr>
          <w:spacing w:val="-9"/>
          <w:sz w:val="20"/>
        </w:rPr>
        <w:t xml:space="preserve"> </w:t>
      </w:r>
      <w:r>
        <w:rPr>
          <w:sz w:val="20"/>
        </w:rPr>
        <w:t>the</w:t>
      </w:r>
      <w:r>
        <w:rPr>
          <w:spacing w:val="3"/>
          <w:sz w:val="20"/>
        </w:rPr>
        <w:t xml:space="preserve"> </w:t>
      </w:r>
      <w:r>
        <w:rPr>
          <w:sz w:val="20"/>
        </w:rPr>
        <w:t>following</w:t>
      </w:r>
      <w:r>
        <w:rPr>
          <w:spacing w:val="-2"/>
          <w:sz w:val="20"/>
        </w:rPr>
        <w:t xml:space="preserve"> </w:t>
      </w:r>
      <w:r>
        <w:rPr>
          <w:sz w:val="20"/>
        </w:rPr>
        <w:t>vertebrate</w:t>
      </w:r>
      <w:r>
        <w:rPr>
          <w:spacing w:val="-3"/>
          <w:sz w:val="20"/>
        </w:rPr>
        <w:t xml:space="preserve"> </w:t>
      </w:r>
      <w:r>
        <w:rPr>
          <w:sz w:val="20"/>
        </w:rPr>
        <w:t>lays</w:t>
      </w:r>
      <w:r>
        <w:rPr>
          <w:spacing w:val="-4"/>
          <w:sz w:val="20"/>
        </w:rPr>
        <w:t xml:space="preserve"> </w:t>
      </w:r>
      <w:r>
        <w:rPr>
          <w:sz w:val="20"/>
        </w:rPr>
        <w:t>a</w:t>
      </w:r>
      <w:r>
        <w:rPr>
          <w:spacing w:val="45"/>
          <w:sz w:val="20"/>
        </w:rPr>
        <w:t xml:space="preserve"> </w:t>
      </w:r>
      <w:r>
        <w:rPr>
          <w:spacing w:val="-2"/>
          <w:sz w:val="20"/>
        </w:rPr>
        <w:t>centrum?</w:t>
      </w:r>
    </w:p>
    <w:p w14:paraId="1FF9DBB2" w14:textId="77777777" w:rsidR="00B51F13" w:rsidRDefault="00000000">
      <w:pPr>
        <w:pStyle w:val="BodyText"/>
        <w:spacing w:before="10"/>
        <w:ind w:left="877"/>
      </w:pPr>
      <w:r>
        <w:t>A.</w:t>
      </w:r>
      <w:r>
        <w:rPr>
          <w:spacing w:val="-2"/>
        </w:rPr>
        <w:t xml:space="preserve"> </w:t>
      </w:r>
      <w:r>
        <w:t>Atlas</w:t>
      </w:r>
      <w:r>
        <w:rPr>
          <w:spacing w:val="-15"/>
        </w:rPr>
        <w:t xml:space="preserve"> </w:t>
      </w:r>
      <w:r>
        <w:t>B.</w:t>
      </w:r>
      <w:r>
        <w:rPr>
          <w:spacing w:val="-21"/>
        </w:rPr>
        <w:t xml:space="preserve"> </w:t>
      </w:r>
      <w:r>
        <w:t>Axis</w:t>
      </w:r>
      <w:r>
        <w:rPr>
          <w:spacing w:val="19"/>
        </w:rPr>
        <w:t xml:space="preserve"> </w:t>
      </w:r>
      <w:r>
        <w:t>C.</w:t>
      </w:r>
      <w:r>
        <w:rPr>
          <w:spacing w:val="-13"/>
        </w:rPr>
        <w:t xml:space="preserve"> </w:t>
      </w:r>
      <w:r>
        <w:t>Thoracic</w:t>
      </w:r>
      <w:r>
        <w:rPr>
          <w:spacing w:val="-17"/>
        </w:rPr>
        <w:t xml:space="preserve"> </w:t>
      </w:r>
      <w:r>
        <w:t>D.</w:t>
      </w:r>
      <w:r>
        <w:rPr>
          <w:spacing w:val="-12"/>
        </w:rPr>
        <w:t xml:space="preserve"> </w:t>
      </w:r>
      <w:r>
        <w:rPr>
          <w:spacing w:val="-2"/>
        </w:rPr>
        <w:t>Lumbar</w:t>
      </w:r>
    </w:p>
    <w:p w14:paraId="4F6DFDFA" w14:textId="77777777" w:rsidR="00B51F13" w:rsidRDefault="00B51F13">
      <w:pPr>
        <w:pStyle w:val="BodyText"/>
        <w:spacing w:before="21"/>
      </w:pPr>
    </w:p>
    <w:p w14:paraId="49B53025" w14:textId="77777777" w:rsidR="00B51F13" w:rsidRDefault="00000000">
      <w:pPr>
        <w:pStyle w:val="ListParagraph"/>
        <w:numPr>
          <w:ilvl w:val="0"/>
          <w:numId w:val="44"/>
        </w:numPr>
        <w:tabs>
          <w:tab w:val="left" w:pos="877"/>
        </w:tabs>
        <w:ind w:left="877" w:hanging="717"/>
        <w:jc w:val="left"/>
        <w:rPr>
          <w:sz w:val="20"/>
        </w:rPr>
      </w:pPr>
      <w:r>
        <w:rPr>
          <w:spacing w:val="-2"/>
          <w:sz w:val="20"/>
        </w:rPr>
        <w:t>The</w:t>
      </w:r>
      <w:r>
        <w:rPr>
          <w:spacing w:val="-10"/>
          <w:sz w:val="20"/>
        </w:rPr>
        <w:t xml:space="preserve"> </w:t>
      </w:r>
      <w:r>
        <w:rPr>
          <w:spacing w:val="-2"/>
          <w:sz w:val="20"/>
        </w:rPr>
        <w:t>function</w:t>
      </w:r>
      <w:r>
        <w:rPr>
          <w:sz w:val="20"/>
        </w:rPr>
        <w:t xml:space="preserve"> </w:t>
      </w:r>
      <w:r>
        <w:rPr>
          <w:spacing w:val="-2"/>
          <w:sz w:val="20"/>
        </w:rPr>
        <w:t>of</w:t>
      </w:r>
      <w:r>
        <w:rPr>
          <w:spacing w:val="-10"/>
          <w:sz w:val="20"/>
        </w:rPr>
        <w:t xml:space="preserve"> </w:t>
      </w:r>
      <w:r>
        <w:rPr>
          <w:spacing w:val="-2"/>
          <w:sz w:val="20"/>
        </w:rPr>
        <w:t>the</w:t>
      </w:r>
      <w:r>
        <w:rPr>
          <w:spacing w:val="-10"/>
          <w:sz w:val="20"/>
        </w:rPr>
        <w:t xml:space="preserve"> </w:t>
      </w:r>
      <w:r>
        <w:rPr>
          <w:spacing w:val="-2"/>
          <w:sz w:val="20"/>
        </w:rPr>
        <w:t>epididymis</w:t>
      </w:r>
      <w:r>
        <w:rPr>
          <w:spacing w:val="-10"/>
          <w:sz w:val="20"/>
        </w:rPr>
        <w:t xml:space="preserve"> </w:t>
      </w:r>
      <w:r>
        <w:rPr>
          <w:spacing w:val="-2"/>
          <w:sz w:val="20"/>
        </w:rPr>
        <w:t>in</w:t>
      </w:r>
      <w:r>
        <w:rPr>
          <w:spacing w:val="1"/>
          <w:sz w:val="20"/>
        </w:rPr>
        <w:t xml:space="preserve"> </w:t>
      </w:r>
      <w:r>
        <w:rPr>
          <w:spacing w:val="-2"/>
          <w:sz w:val="20"/>
        </w:rPr>
        <w:t>mammals is</w:t>
      </w:r>
      <w:r>
        <w:rPr>
          <w:spacing w:val="-9"/>
          <w:sz w:val="20"/>
        </w:rPr>
        <w:t xml:space="preserve"> </w:t>
      </w:r>
      <w:r>
        <w:rPr>
          <w:spacing w:val="-5"/>
          <w:sz w:val="20"/>
        </w:rPr>
        <w:t>the</w:t>
      </w:r>
    </w:p>
    <w:p w14:paraId="4704CA7E" w14:textId="77777777" w:rsidR="00B51F13" w:rsidRDefault="00000000">
      <w:pPr>
        <w:pStyle w:val="ListParagraph"/>
        <w:numPr>
          <w:ilvl w:val="1"/>
          <w:numId w:val="44"/>
        </w:numPr>
        <w:tabs>
          <w:tab w:val="left" w:pos="1120"/>
        </w:tabs>
        <w:spacing w:before="12"/>
        <w:ind w:left="1120" w:hanging="243"/>
        <w:rPr>
          <w:sz w:val="20"/>
        </w:rPr>
      </w:pPr>
      <w:r>
        <w:rPr>
          <w:sz w:val="20"/>
        </w:rPr>
        <w:t>expulsion</w:t>
      </w:r>
      <w:r>
        <w:rPr>
          <w:spacing w:val="-6"/>
          <w:sz w:val="20"/>
        </w:rPr>
        <w:t xml:space="preserve"> </w:t>
      </w:r>
      <w:r>
        <w:rPr>
          <w:sz w:val="20"/>
        </w:rPr>
        <w:t>of</w:t>
      </w:r>
      <w:r>
        <w:rPr>
          <w:spacing w:val="-10"/>
          <w:sz w:val="20"/>
        </w:rPr>
        <w:t xml:space="preserve"> </w:t>
      </w:r>
      <w:r>
        <w:rPr>
          <w:sz w:val="20"/>
        </w:rPr>
        <w:t>urine</w:t>
      </w:r>
      <w:r>
        <w:rPr>
          <w:spacing w:val="-6"/>
          <w:sz w:val="20"/>
        </w:rPr>
        <w:t xml:space="preserve"> </w:t>
      </w:r>
      <w:r>
        <w:rPr>
          <w:sz w:val="20"/>
        </w:rPr>
        <w:t>B.</w:t>
      </w:r>
      <w:r>
        <w:rPr>
          <w:spacing w:val="-9"/>
          <w:sz w:val="20"/>
        </w:rPr>
        <w:t xml:space="preserve"> </w:t>
      </w:r>
      <w:r>
        <w:rPr>
          <w:sz w:val="20"/>
        </w:rPr>
        <w:t>storage</w:t>
      </w:r>
      <w:r>
        <w:rPr>
          <w:spacing w:val="-6"/>
          <w:sz w:val="20"/>
        </w:rPr>
        <w:t xml:space="preserve"> </w:t>
      </w:r>
      <w:r>
        <w:rPr>
          <w:spacing w:val="-2"/>
          <w:sz w:val="20"/>
        </w:rPr>
        <w:t>ofsperms</w:t>
      </w:r>
    </w:p>
    <w:p w14:paraId="1DD90F74" w14:textId="77777777" w:rsidR="00B51F13" w:rsidRDefault="00000000">
      <w:pPr>
        <w:pStyle w:val="BodyText"/>
        <w:spacing w:before="10"/>
        <w:ind w:left="880"/>
      </w:pPr>
      <w:r>
        <w:t>C.</w:t>
      </w:r>
      <w:r>
        <w:rPr>
          <w:spacing w:val="-4"/>
        </w:rPr>
        <w:t xml:space="preserve"> </w:t>
      </w:r>
      <w:r>
        <w:t>circulation</w:t>
      </w:r>
      <w:r>
        <w:rPr>
          <w:spacing w:val="-2"/>
        </w:rPr>
        <w:t xml:space="preserve"> </w:t>
      </w:r>
      <w:r>
        <w:t>of</w:t>
      </w:r>
      <w:r>
        <w:rPr>
          <w:spacing w:val="-5"/>
        </w:rPr>
        <w:t xml:space="preserve"> </w:t>
      </w:r>
      <w:r>
        <w:t>blood</w:t>
      </w:r>
      <w:r>
        <w:rPr>
          <w:spacing w:val="-5"/>
        </w:rPr>
        <w:t xml:space="preserve"> </w:t>
      </w:r>
      <w:r>
        <w:t>D.</w:t>
      </w:r>
      <w:r>
        <w:rPr>
          <w:spacing w:val="-3"/>
        </w:rPr>
        <w:t xml:space="preserve"> </w:t>
      </w:r>
      <w:r>
        <w:t>activation</w:t>
      </w:r>
      <w:r>
        <w:rPr>
          <w:spacing w:val="-2"/>
        </w:rPr>
        <w:t xml:space="preserve"> </w:t>
      </w:r>
      <w:r>
        <w:t>of</w:t>
      </w:r>
      <w:r>
        <w:rPr>
          <w:spacing w:val="-6"/>
        </w:rPr>
        <w:t xml:space="preserve"> </w:t>
      </w:r>
      <w:r>
        <w:rPr>
          <w:spacing w:val="-2"/>
        </w:rPr>
        <w:t>sperms.</w:t>
      </w:r>
    </w:p>
    <w:p w14:paraId="2B329A27" w14:textId="77777777" w:rsidR="00B51F13" w:rsidRDefault="00B51F13">
      <w:pPr>
        <w:pStyle w:val="BodyText"/>
        <w:spacing w:before="20"/>
      </w:pPr>
    </w:p>
    <w:p w14:paraId="4F5088CF" w14:textId="77777777" w:rsidR="00B51F13" w:rsidRDefault="00000000">
      <w:pPr>
        <w:pStyle w:val="ListParagraph"/>
        <w:numPr>
          <w:ilvl w:val="0"/>
          <w:numId w:val="44"/>
        </w:numPr>
        <w:tabs>
          <w:tab w:val="left" w:pos="877"/>
          <w:tab w:val="left" w:pos="880"/>
        </w:tabs>
        <w:spacing w:line="247" w:lineRule="auto"/>
        <w:ind w:left="880" w:right="716" w:hanging="721"/>
        <w:jc w:val="left"/>
        <w:rPr>
          <w:sz w:val="20"/>
        </w:rPr>
      </w:pPr>
      <w:r>
        <w:rPr>
          <w:spacing w:val="-2"/>
          <w:sz w:val="20"/>
        </w:rPr>
        <w:t>A</w:t>
      </w:r>
      <w:r>
        <w:rPr>
          <w:spacing w:val="-9"/>
          <w:sz w:val="20"/>
        </w:rPr>
        <w:t xml:space="preserve"> </w:t>
      </w:r>
      <w:r>
        <w:rPr>
          <w:spacing w:val="-2"/>
          <w:sz w:val="20"/>
        </w:rPr>
        <w:t>collection of</w:t>
      </w:r>
      <w:r>
        <w:rPr>
          <w:spacing w:val="-9"/>
          <w:sz w:val="20"/>
        </w:rPr>
        <w:t xml:space="preserve"> </w:t>
      </w:r>
      <w:r>
        <w:rPr>
          <w:spacing w:val="-2"/>
          <w:sz w:val="20"/>
        </w:rPr>
        <w:t>achenes</w:t>
      </w:r>
      <w:r>
        <w:rPr>
          <w:spacing w:val="-9"/>
          <w:sz w:val="20"/>
        </w:rPr>
        <w:t xml:space="preserve"> </w:t>
      </w:r>
      <w:r>
        <w:rPr>
          <w:spacing w:val="-2"/>
          <w:sz w:val="20"/>
        </w:rPr>
        <w:t>formed</w:t>
      </w:r>
      <w:r>
        <w:rPr>
          <w:spacing w:val="-7"/>
          <w:sz w:val="20"/>
        </w:rPr>
        <w:t xml:space="preserve"> </w:t>
      </w:r>
      <w:r>
        <w:rPr>
          <w:spacing w:val="-2"/>
          <w:sz w:val="20"/>
        </w:rPr>
        <w:t>from</w:t>
      </w:r>
      <w:r>
        <w:rPr>
          <w:spacing w:val="-4"/>
          <w:sz w:val="20"/>
        </w:rPr>
        <w:t xml:space="preserve"> </w:t>
      </w:r>
      <w:r>
        <w:rPr>
          <w:spacing w:val="-2"/>
          <w:sz w:val="20"/>
        </w:rPr>
        <w:t>several carpels</w:t>
      </w:r>
      <w:r>
        <w:rPr>
          <w:spacing w:val="-9"/>
          <w:sz w:val="20"/>
        </w:rPr>
        <w:t xml:space="preserve"> </w:t>
      </w:r>
      <w:r>
        <w:rPr>
          <w:spacing w:val="-2"/>
          <w:sz w:val="20"/>
        </w:rPr>
        <w:t xml:space="preserve">of </w:t>
      </w:r>
      <w:r>
        <w:rPr>
          <w:sz w:val="20"/>
        </w:rPr>
        <w:t>a flower is</w:t>
      </w:r>
    </w:p>
    <w:p w14:paraId="5F9D4158" w14:textId="77777777" w:rsidR="00B51F13" w:rsidRDefault="00000000">
      <w:pPr>
        <w:pStyle w:val="BodyText"/>
        <w:spacing w:before="4"/>
        <w:ind w:left="877"/>
      </w:pPr>
      <w:r>
        <w:t>A.</w:t>
      </w:r>
      <w:r>
        <w:rPr>
          <w:spacing w:val="-12"/>
        </w:rPr>
        <w:t xml:space="preserve"> </w:t>
      </w:r>
      <w:r>
        <w:t>a</w:t>
      </w:r>
      <w:r>
        <w:rPr>
          <w:spacing w:val="-5"/>
        </w:rPr>
        <w:t xml:space="preserve"> </w:t>
      </w:r>
      <w:r>
        <w:t>multiple</w:t>
      </w:r>
      <w:r>
        <w:rPr>
          <w:spacing w:val="-4"/>
        </w:rPr>
        <w:t xml:space="preserve"> </w:t>
      </w:r>
      <w:r>
        <w:t>fruit</w:t>
      </w:r>
      <w:r>
        <w:rPr>
          <w:spacing w:val="-3"/>
        </w:rPr>
        <w:t xml:space="preserve"> </w:t>
      </w:r>
      <w:r>
        <w:t>B.</w:t>
      </w:r>
      <w:r>
        <w:rPr>
          <w:spacing w:val="-11"/>
        </w:rPr>
        <w:t xml:space="preserve"> </w:t>
      </w:r>
      <w:r>
        <w:t>an</w:t>
      </w:r>
      <w:r>
        <w:rPr>
          <w:spacing w:val="-4"/>
        </w:rPr>
        <w:t xml:space="preserve"> </w:t>
      </w:r>
      <w:r>
        <w:t>aggregate</w:t>
      </w:r>
      <w:r>
        <w:rPr>
          <w:spacing w:val="-17"/>
        </w:rPr>
        <w:t xml:space="preserve"> </w:t>
      </w:r>
      <w:r>
        <w:rPr>
          <w:spacing w:val="-4"/>
        </w:rPr>
        <w:t>fruit</w:t>
      </w:r>
    </w:p>
    <w:p w14:paraId="2EE0A623" w14:textId="77777777" w:rsidR="00B51F13" w:rsidRDefault="00000000">
      <w:pPr>
        <w:pStyle w:val="BodyText"/>
        <w:spacing w:before="10"/>
        <w:ind w:left="880"/>
      </w:pPr>
      <w:r>
        <w:t>C.</w:t>
      </w:r>
      <w:r>
        <w:rPr>
          <w:spacing w:val="-4"/>
        </w:rPr>
        <w:t xml:space="preserve"> </w:t>
      </w:r>
      <w:r>
        <w:t>a</w:t>
      </w:r>
      <w:r>
        <w:rPr>
          <w:spacing w:val="-3"/>
        </w:rPr>
        <w:t xml:space="preserve"> </w:t>
      </w:r>
      <w:r>
        <w:t>schizocarp</w:t>
      </w:r>
      <w:r>
        <w:rPr>
          <w:spacing w:val="-2"/>
        </w:rPr>
        <w:t xml:space="preserve"> </w:t>
      </w:r>
      <w:r>
        <w:t>D.</w:t>
      </w:r>
      <w:r>
        <w:rPr>
          <w:spacing w:val="-3"/>
        </w:rPr>
        <w:t xml:space="preserve"> </w:t>
      </w:r>
      <w:r>
        <w:t>a</w:t>
      </w:r>
      <w:r>
        <w:rPr>
          <w:spacing w:val="-4"/>
        </w:rPr>
        <w:t xml:space="preserve"> </w:t>
      </w:r>
      <w:r>
        <w:t>simple</w:t>
      </w:r>
      <w:r>
        <w:rPr>
          <w:spacing w:val="-3"/>
        </w:rPr>
        <w:t xml:space="preserve"> </w:t>
      </w:r>
      <w:r>
        <w:rPr>
          <w:spacing w:val="-2"/>
        </w:rPr>
        <w:t>fruit.</w:t>
      </w:r>
    </w:p>
    <w:p w14:paraId="7B524608" w14:textId="77777777" w:rsidR="00B51F13" w:rsidRDefault="00B51F13">
      <w:pPr>
        <w:pStyle w:val="BodyText"/>
        <w:spacing w:before="20"/>
      </w:pPr>
    </w:p>
    <w:p w14:paraId="1E559F63" w14:textId="77777777" w:rsidR="00B51F13" w:rsidRDefault="00000000">
      <w:pPr>
        <w:pStyle w:val="ListParagraph"/>
        <w:numPr>
          <w:ilvl w:val="0"/>
          <w:numId w:val="44"/>
        </w:numPr>
        <w:tabs>
          <w:tab w:val="left" w:pos="877"/>
          <w:tab w:val="left" w:pos="880"/>
        </w:tabs>
        <w:spacing w:line="247" w:lineRule="auto"/>
        <w:ind w:left="880" w:right="1313" w:hanging="721"/>
        <w:jc w:val="left"/>
        <w:rPr>
          <w:sz w:val="20"/>
        </w:rPr>
      </w:pPr>
      <w:r>
        <w:rPr>
          <w:sz w:val="20"/>
        </w:rPr>
        <w:t>Vegetative</w:t>
      </w:r>
      <w:r>
        <w:rPr>
          <w:spacing w:val="-13"/>
          <w:sz w:val="20"/>
        </w:rPr>
        <w:t xml:space="preserve"> </w:t>
      </w:r>
      <w:r>
        <w:rPr>
          <w:sz w:val="20"/>
        </w:rPr>
        <w:t>propagation</w:t>
      </w:r>
      <w:r>
        <w:rPr>
          <w:spacing w:val="-12"/>
          <w:sz w:val="20"/>
        </w:rPr>
        <w:t xml:space="preserve"> </w:t>
      </w:r>
      <w:r>
        <w:rPr>
          <w:sz w:val="20"/>
        </w:rPr>
        <w:t>is</w:t>
      </w:r>
      <w:r>
        <w:rPr>
          <w:spacing w:val="-13"/>
          <w:sz w:val="20"/>
        </w:rPr>
        <w:t xml:space="preserve"> </w:t>
      </w:r>
      <w:r>
        <w:rPr>
          <w:sz w:val="20"/>
        </w:rPr>
        <w:t>described</w:t>
      </w:r>
      <w:r>
        <w:rPr>
          <w:spacing w:val="-12"/>
          <w:sz w:val="20"/>
        </w:rPr>
        <w:t xml:space="preserve"> </w:t>
      </w:r>
      <w:r>
        <w:rPr>
          <w:sz w:val="20"/>
        </w:rPr>
        <w:t>as</w:t>
      </w:r>
      <w:r>
        <w:rPr>
          <w:spacing w:val="-13"/>
          <w:sz w:val="20"/>
        </w:rPr>
        <w:t xml:space="preserve"> </w:t>
      </w:r>
      <w:r>
        <w:rPr>
          <w:sz w:val="20"/>
        </w:rPr>
        <w:t>asexual reproduction</w:t>
      </w:r>
      <w:r>
        <w:rPr>
          <w:spacing w:val="40"/>
          <w:sz w:val="20"/>
        </w:rPr>
        <w:t xml:space="preserve"> </w:t>
      </w:r>
      <w:r>
        <w:rPr>
          <w:sz w:val="20"/>
        </w:rPr>
        <w:t>because</w:t>
      </w:r>
    </w:p>
    <w:p w14:paraId="55D063D1" w14:textId="77777777" w:rsidR="00B51F13" w:rsidRDefault="00000000">
      <w:pPr>
        <w:pStyle w:val="BodyText"/>
        <w:spacing w:before="6" w:line="249" w:lineRule="auto"/>
        <w:ind w:left="1072" w:right="716" w:hanging="192"/>
      </w:pPr>
      <w:r>
        <w:t>A.reproductive organs are not involved B. new individuals</w:t>
      </w:r>
      <w:r>
        <w:rPr>
          <w:spacing w:val="-8"/>
        </w:rPr>
        <w:t xml:space="preserve"> </w:t>
      </w:r>
      <w:r>
        <w:t>are</w:t>
      </w:r>
      <w:r>
        <w:rPr>
          <w:spacing w:val="-8"/>
        </w:rPr>
        <w:t xml:space="preserve"> </w:t>
      </w:r>
      <w:r>
        <w:t>not</w:t>
      </w:r>
      <w:r>
        <w:rPr>
          <w:spacing w:val="-5"/>
        </w:rPr>
        <w:t xml:space="preserve"> </w:t>
      </w:r>
      <w:r>
        <w:t>formed</w:t>
      </w:r>
      <w:r>
        <w:rPr>
          <w:spacing w:val="-8"/>
        </w:rPr>
        <w:t xml:space="preserve"> </w:t>
      </w:r>
      <w:r>
        <w:t>C.</w:t>
      </w:r>
      <w:r>
        <w:rPr>
          <w:spacing w:val="-8"/>
        </w:rPr>
        <w:t xml:space="preserve"> </w:t>
      </w:r>
      <w:r>
        <w:t>many</w:t>
      </w:r>
      <w:r>
        <w:rPr>
          <w:spacing w:val="-12"/>
        </w:rPr>
        <w:t xml:space="preserve"> </w:t>
      </w:r>
      <w:r>
        <w:t>new</w:t>
      </w:r>
      <w:r>
        <w:rPr>
          <w:spacing w:val="-13"/>
        </w:rPr>
        <w:t xml:space="preserve"> </w:t>
      </w:r>
      <w:r>
        <w:t>plants</w:t>
      </w:r>
      <w:r>
        <w:rPr>
          <w:spacing w:val="-7"/>
        </w:rPr>
        <w:t xml:space="preserve"> </w:t>
      </w:r>
      <w:r>
        <w:t xml:space="preserve">are produced D. there is no exchange of genetic </w:t>
      </w:r>
      <w:r>
        <w:rPr>
          <w:spacing w:val="-2"/>
        </w:rPr>
        <w:t>materials.</w:t>
      </w:r>
    </w:p>
    <w:p w14:paraId="36923460" w14:textId="77777777" w:rsidR="00B51F13" w:rsidRDefault="00B51F13">
      <w:pPr>
        <w:pStyle w:val="BodyText"/>
        <w:spacing w:before="11"/>
      </w:pPr>
    </w:p>
    <w:p w14:paraId="21F00C7C" w14:textId="77777777" w:rsidR="00B51F13" w:rsidRDefault="00000000">
      <w:pPr>
        <w:pStyle w:val="ListParagraph"/>
        <w:numPr>
          <w:ilvl w:val="0"/>
          <w:numId w:val="44"/>
        </w:numPr>
        <w:tabs>
          <w:tab w:val="left" w:pos="877"/>
        </w:tabs>
        <w:spacing w:before="1"/>
        <w:ind w:left="877" w:hanging="717"/>
        <w:jc w:val="left"/>
        <w:rPr>
          <w:sz w:val="20"/>
        </w:rPr>
      </w:pPr>
      <w:r>
        <w:rPr>
          <w:spacing w:val="-2"/>
          <w:sz w:val="20"/>
        </w:rPr>
        <w:t>Epigeal</w:t>
      </w:r>
      <w:r>
        <w:rPr>
          <w:spacing w:val="-4"/>
          <w:sz w:val="20"/>
        </w:rPr>
        <w:t xml:space="preserve"> </w:t>
      </w:r>
      <w:r>
        <w:rPr>
          <w:spacing w:val="-2"/>
          <w:sz w:val="20"/>
        </w:rPr>
        <w:t>germination</w:t>
      </w:r>
      <w:r>
        <w:rPr>
          <w:spacing w:val="1"/>
          <w:sz w:val="20"/>
        </w:rPr>
        <w:t xml:space="preserve"> </w:t>
      </w:r>
      <w:r>
        <w:rPr>
          <w:spacing w:val="-2"/>
          <w:sz w:val="20"/>
        </w:rPr>
        <w:t>can</w:t>
      </w:r>
      <w:r>
        <w:rPr>
          <w:spacing w:val="6"/>
          <w:sz w:val="20"/>
        </w:rPr>
        <w:t xml:space="preserve"> </w:t>
      </w:r>
      <w:r>
        <w:rPr>
          <w:spacing w:val="-2"/>
          <w:sz w:val="20"/>
        </w:rPr>
        <w:t>be</w:t>
      </w:r>
      <w:r>
        <w:rPr>
          <w:spacing w:val="-14"/>
          <w:sz w:val="20"/>
        </w:rPr>
        <w:t xml:space="preserve"> </w:t>
      </w:r>
      <w:r>
        <w:rPr>
          <w:spacing w:val="-2"/>
          <w:sz w:val="20"/>
        </w:rPr>
        <w:t>found</w:t>
      </w:r>
      <w:r>
        <w:rPr>
          <w:spacing w:val="-5"/>
          <w:sz w:val="20"/>
        </w:rPr>
        <w:t xml:space="preserve"> in</w:t>
      </w:r>
    </w:p>
    <w:p w14:paraId="111BC113" w14:textId="77777777" w:rsidR="00B51F13" w:rsidRDefault="00000000">
      <w:pPr>
        <w:pStyle w:val="BodyText"/>
        <w:spacing w:before="10"/>
        <w:ind w:left="877"/>
      </w:pPr>
      <w:r>
        <w:rPr>
          <w:spacing w:val="-2"/>
        </w:rPr>
        <w:t>A.</w:t>
      </w:r>
      <w:r>
        <w:rPr>
          <w:spacing w:val="-7"/>
        </w:rPr>
        <w:t xml:space="preserve"> </w:t>
      </w:r>
      <w:r>
        <w:rPr>
          <w:spacing w:val="-2"/>
        </w:rPr>
        <w:t>sorghum</w:t>
      </w:r>
      <w:r>
        <w:rPr>
          <w:spacing w:val="-3"/>
        </w:rPr>
        <w:t xml:space="preserve"> </w:t>
      </w:r>
      <w:r>
        <w:rPr>
          <w:spacing w:val="-2"/>
        </w:rPr>
        <w:t>B.</w:t>
      </w:r>
      <w:r>
        <w:rPr>
          <w:spacing w:val="-18"/>
        </w:rPr>
        <w:t xml:space="preserve"> </w:t>
      </w:r>
      <w:r>
        <w:rPr>
          <w:spacing w:val="-2"/>
        </w:rPr>
        <w:t>maize</w:t>
      </w:r>
      <w:r>
        <w:rPr>
          <w:spacing w:val="-18"/>
        </w:rPr>
        <w:t xml:space="preserve"> </w:t>
      </w:r>
      <w:r>
        <w:rPr>
          <w:spacing w:val="-2"/>
        </w:rPr>
        <w:t>C.</w:t>
      </w:r>
      <w:r>
        <w:rPr>
          <w:spacing w:val="-9"/>
        </w:rPr>
        <w:t xml:space="preserve"> </w:t>
      </w:r>
      <w:r>
        <w:rPr>
          <w:spacing w:val="-2"/>
        </w:rPr>
        <w:t>millet</w:t>
      </w:r>
      <w:r>
        <w:rPr>
          <w:spacing w:val="-9"/>
        </w:rPr>
        <w:t xml:space="preserve"> </w:t>
      </w:r>
      <w:r>
        <w:rPr>
          <w:spacing w:val="-2"/>
        </w:rPr>
        <w:t>D.</w:t>
      </w:r>
      <w:r>
        <w:rPr>
          <w:spacing w:val="-12"/>
        </w:rPr>
        <w:t xml:space="preserve"> </w:t>
      </w:r>
      <w:r>
        <w:rPr>
          <w:spacing w:val="-2"/>
        </w:rPr>
        <w:t>groundnut.</w:t>
      </w:r>
    </w:p>
    <w:p w14:paraId="70CAA913" w14:textId="77777777" w:rsidR="00B51F13" w:rsidRDefault="00B51F13">
      <w:pPr>
        <w:pStyle w:val="BodyText"/>
        <w:spacing w:before="20"/>
      </w:pPr>
    </w:p>
    <w:p w14:paraId="29C5406E" w14:textId="77777777" w:rsidR="00B51F13" w:rsidRDefault="00000000">
      <w:pPr>
        <w:pStyle w:val="ListParagraph"/>
        <w:numPr>
          <w:ilvl w:val="0"/>
          <w:numId w:val="44"/>
        </w:numPr>
        <w:tabs>
          <w:tab w:val="left" w:pos="877"/>
          <w:tab w:val="left" w:pos="880"/>
        </w:tabs>
        <w:spacing w:line="247" w:lineRule="auto"/>
        <w:ind w:left="880" w:right="964" w:hanging="721"/>
        <w:jc w:val="left"/>
        <w:rPr>
          <w:sz w:val="20"/>
        </w:rPr>
      </w:pPr>
      <w:r>
        <w:rPr>
          <w:sz w:val="20"/>
        </w:rPr>
        <w:t>A</w:t>
      </w:r>
      <w:r>
        <w:rPr>
          <w:spacing w:val="-5"/>
          <w:sz w:val="20"/>
        </w:rPr>
        <w:t xml:space="preserve"> </w:t>
      </w:r>
      <w:r>
        <w:rPr>
          <w:sz w:val="20"/>
        </w:rPr>
        <w:t>dwarf</w:t>
      </w:r>
      <w:r>
        <w:rPr>
          <w:spacing w:val="-4"/>
          <w:sz w:val="20"/>
        </w:rPr>
        <w:t xml:space="preserve"> </w:t>
      </w:r>
      <w:r>
        <w:rPr>
          <w:sz w:val="20"/>
        </w:rPr>
        <w:t>plant can</w:t>
      </w:r>
      <w:r>
        <w:rPr>
          <w:spacing w:val="-4"/>
          <w:sz w:val="20"/>
        </w:rPr>
        <w:t xml:space="preserve"> </w:t>
      </w:r>
      <w:r>
        <w:rPr>
          <w:sz w:val="20"/>
        </w:rPr>
        <w:t>be</w:t>
      </w:r>
      <w:r>
        <w:rPr>
          <w:spacing w:val="-9"/>
          <w:sz w:val="20"/>
        </w:rPr>
        <w:t xml:space="preserve"> </w:t>
      </w:r>
      <w:r>
        <w:rPr>
          <w:sz w:val="20"/>
        </w:rPr>
        <w:t>stimulated</w:t>
      </w:r>
      <w:r>
        <w:rPr>
          <w:spacing w:val="-4"/>
          <w:sz w:val="20"/>
        </w:rPr>
        <w:t xml:space="preserve"> </w:t>
      </w:r>
      <w:r>
        <w:rPr>
          <w:sz w:val="20"/>
        </w:rPr>
        <w:t>to</w:t>
      </w:r>
      <w:r>
        <w:rPr>
          <w:spacing w:val="-4"/>
          <w:sz w:val="20"/>
        </w:rPr>
        <w:t xml:space="preserve"> </w:t>
      </w:r>
      <w:r>
        <w:rPr>
          <w:sz w:val="20"/>
        </w:rPr>
        <w:t>grow</w:t>
      </w:r>
      <w:r>
        <w:rPr>
          <w:spacing w:val="-5"/>
          <w:sz w:val="20"/>
        </w:rPr>
        <w:t xml:space="preserve"> </w:t>
      </w:r>
      <w:r>
        <w:rPr>
          <w:sz w:val="20"/>
        </w:rPr>
        <w:t>to</w:t>
      </w:r>
      <w:r>
        <w:rPr>
          <w:spacing w:val="-4"/>
          <w:sz w:val="20"/>
        </w:rPr>
        <w:t xml:space="preserve"> </w:t>
      </w:r>
      <w:r>
        <w:rPr>
          <w:sz w:val="20"/>
        </w:rPr>
        <w:t>normal height by the application of</w:t>
      </w:r>
    </w:p>
    <w:p w14:paraId="0F457FA0" w14:textId="77777777" w:rsidR="00B51F13" w:rsidRDefault="00000000">
      <w:pPr>
        <w:pStyle w:val="BodyText"/>
        <w:spacing w:before="4"/>
        <w:ind w:left="877"/>
      </w:pPr>
      <w:r>
        <w:rPr>
          <w:spacing w:val="-4"/>
        </w:rPr>
        <w:t>A.</w:t>
      </w:r>
      <w:r>
        <w:rPr>
          <w:spacing w:val="-5"/>
        </w:rPr>
        <w:t xml:space="preserve"> </w:t>
      </w:r>
      <w:r>
        <w:rPr>
          <w:spacing w:val="-4"/>
        </w:rPr>
        <w:t>thyroxin</w:t>
      </w:r>
      <w:r>
        <w:rPr>
          <w:spacing w:val="1"/>
        </w:rPr>
        <w:t xml:space="preserve"> </w:t>
      </w:r>
      <w:r>
        <w:rPr>
          <w:spacing w:val="-4"/>
        </w:rPr>
        <w:t>B.</w:t>
      </w:r>
      <w:r>
        <w:rPr>
          <w:spacing w:val="-16"/>
        </w:rPr>
        <w:t xml:space="preserve"> </w:t>
      </w:r>
      <w:r>
        <w:rPr>
          <w:spacing w:val="-4"/>
        </w:rPr>
        <w:t>gibberellin</w:t>
      </w:r>
      <w:r>
        <w:rPr>
          <w:spacing w:val="-9"/>
        </w:rPr>
        <w:t xml:space="preserve"> </w:t>
      </w:r>
      <w:r>
        <w:rPr>
          <w:spacing w:val="-4"/>
        </w:rPr>
        <w:t>C.</w:t>
      </w:r>
      <w:r>
        <w:rPr>
          <w:spacing w:val="-9"/>
        </w:rPr>
        <w:t xml:space="preserve"> </w:t>
      </w:r>
      <w:r>
        <w:rPr>
          <w:spacing w:val="-4"/>
        </w:rPr>
        <w:t>insulin</w:t>
      </w:r>
      <w:r>
        <w:rPr>
          <w:spacing w:val="-2"/>
        </w:rPr>
        <w:t xml:space="preserve"> </w:t>
      </w:r>
      <w:r>
        <w:rPr>
          <w:spacing w:val="-4"/>
        </w:rPr>
        <w:t>D.</w:t>
      </w:r>
      <w:r>
        <w:rPr>
          <w:spacing w:val="-12"/>
        </w:rPr>
        <w:t xml:space="preserve"> </w:t>
      </w:r>
      <w:r>
        <w:rPr>
          <w:spacing w:val="-4"/>
        </w:rPr>
        <w:t>kinin.</w:t>
      </w:r>
    </w:p>
    <w:p w14:paraId="783DD16C" w14:textId="77777777" w:rsidR="00B51F13" w:rsidRDefault="00B51F13">
      <w:pPr>
        <w:pStyle w:val="BodyText"/>
        <w:spacing w:before="19"/>
      </w:pPr>
    </w:p>
    <w:p w14:paraId="76981431" w14:textId="77777777" w:rsidR="00B51F13" w:rsidRDefault="00000000">
      <w:pPr>
        <w:pStyle w:val="ListParagraph"/>
        <w:numPr>
          <w:ilvl w:val="0"/>
          <w:numId w:val="44"/>
        </w:numPr>
        <w:tabs>
          <w:tab w:val="left" w:pos="877"/>
        </w:tabs>
        <w:spacing w:before="1"/>
        <w:ind w:left="877" w:hanging="717"/>
        <w:jc w:val="left"/>
        <w:rPr>
          <w:sz w:val="20"/>
        </w:rPr>
      </w:pPr>
      <w:r>
        <w:rPr>
          <w:spacing w:val="-8"/>
          <w:sz w:val="20"/>
        </w:rPr>
        <w:t>The</w:t>
      </w:r>
      <w:r>
        <w:rPr>
          <w:sz w:val="20"/>
        </w:rPr>
        <w:t xml:space="preserve"> </w:t>
      </w:r>
      <w:r>
        <w:rPr>
          <w:spacing w:val="-8"/>
          <w:sz w:val="20"/>
        </w:rPr>
        <w:t>greatest</w:t>
      </w:r>
      <w:r>
        <w:rPr>
          <w:spacing w:val="-10"/>
          <w:sz w:val="20"/>
        </w:rPr>
        <w:t xml:space="preserve"> </w:t>
      </w:r>
      <w:r>
        <w:rPr>
          <w:spacing w:val="-8"/>
          <w:sz w:val="20"/>
        </w:rPr>
        <w:t>contribution</w:t>
      </w:r>
      <w:r>
        <w:rPr>
          <w:spacing w:val="-13"/>
          <w:sz w:val="20"/>
        </w:rPr>
        <w:t xml:space="preserve"> </w:t>
      </w:r>
      <w:r>
        <w:rPr>
          <w:spacing w:val="-8"/>
          <w:sz w:val="20"/>
        </w:rPr>
        <w:t>to</w:t>
      </w:r>
      <w:r>
        <w:rPr>
          <w:spacing w:val="-1"/>
          <w:sz w:val="20"/>
        </w:rPr>
        <w:t xml:space="preserve"> </w:t>
      </w:r>
      <w:r>
        <w:rPr>
          <w:spacing w:val="-8"/>
          <w:sz w:val="20"/>
        </w:rPr>
        <w:t>genetic studies</w:t>
      </w:r>
      <w:r>
        <w:rPr>
          <w:spacing w:val="-13"/>
          <w:sz w:val="20"/>
        </w:rPr>
        <w:t xml:space="preserve"> </w:t>
      </w:r>
      <w:r>
        <w:rPr>
          <w:spacing w:val="-8"/>
          <w:sz w:val="20"/>
        </w:rPr>
        <w:t>was</w:t>
      </w:r>
      <w:r>
        <w:rPr>
          <w:spacing w:val="-12"/>
          <w:sz w:val="20"/>
        </w:rPr>
        <w:t xml:space="preserve"> </w:t>
      </w:r>
      <w:r>
        <w:rPr>
          <w:spacing w:val="-8"/>
          <w:sz w:val="20"/>
        </w:rPr>
        <w:t>made</w:t>
      </w:r>
      <w:r>
        <w:rPr>
          <w:spacing w:val="2"/>
          <w:sz w:val="20"/>
        </w:rPr>
        <w:t xml:space="preserve"> </w:t>
      </w:r>
      <w:r>
        <w:rPr>
          <w:spacing w:val="-8"/>
          <w:sz w:val="20"/>
        </w:rPr>
        <w:t>by</w:t>
      </w:r>
    </w:p>
    <w:p w14:paraId="434B94A9" w14:textId="77777777" w:rsidR="00B51F13" w:rsidRDefault="00000000">
      <w:pPr>
        <w:pStyle w:val="ListParagraph"/>
        <w:numPr>
          <w:ilvl w:val="1"/>
          <w:numId w:val="44"/>
        </w:numPr>
        <w:tabs>
          <w:tab w:val="left" w:pos="1113"/>
        </w:tabs>
        <w:spacing w:before="10"/>
        <w:ind w:left="1113" w:hanging="236"/>
        <w:rPr>
          <w:sz w:val="20"/>
        </w:rPr>
      </w:pPr>
      <w:r>
        <w:rPr>
          <w:sz w:val="20"/>
        </w:rPr>
        <w:t>Thomas</w:t>
      </w:r>
      <w:r>
        <w:rPr>
          <w:spacing w:val="-12"/>
          <w:sz w:val="20"/>
        </w:rPr>
        <w:t xml:space="preserve"> </w:t>
      </w:r>
      <w:r>
        <w:rPr>
          <w:sz w:val="20"/>
        </w:rPr>
        <w:t>Morgan</w:t>
      </w:r>
      <w:r>
        <w:rPr>
          <w:spacing w:val="-4"/>
          <w:sz w:val="20"/>
        </w:rPr>
        <w:t xml:space="preserve"> </w:t>
      </w:r>
      <w:r>
        <w:rPr>
          <w:sz w:val="20"/>
        </w:rPr>
        <w:t>B.</w:t>
      </w:r>
      <w:r>
        <w:rPr>
          <w:spacing w:val="-10"/>
          <w:sz w:val="20"/>
        </w:rPr>
        <w:t xml:space="preserve"> </w:t>
      </w:r>
      <w:r>
        <w:rPr>
          <w:sz w:val="20"/>
        </w:rPr>
        <w:t>Gregor</w:t>
      </w:r>
      <w:r>
        <w:rPr>
          <w:spacing w:val="-24"/>
          <w:sz w:val="20"/>
        </w:rPr>
        <w:t xml:space="preserve"> </w:t>
      </w:r>
      <w:r>
        <w:rPr>
          <w:spacing w:val="-2"/>
          <w:sz w:val="20"/>
        </w:rPr>
        <w:t>Mendel</w:t>
      </w:r>
    </w:p>
    <w:p w14:paraId="4592F0C9" w14:textId="77777777" w:rsidR="00B51F13" w:rsidRDefault="00000000">
      <w:pPr>
        <w:pStyle w:val="BodyText"/>
        <w:spacing w:before="10"/>
        <w:ind w:left="880"/>
      </w:pPr>
      <w:r>
        <w:t>C.</w:t>
      </w:r>
      <w:r>
        <w:rPr>
          <w:spacing w:val="-4"/>
        </w:rPr>
        <w:t xml:space="preserve"> </w:t>
      </w:r>
      <w:r>
        <w:t>Charles</w:t>
      </w:r>
      <w:r>
        <w:rPr>
          <w:spacing w:val="-5"/>
        </w:rPr>
        <w:t xml:space="preserve"> </w:t>
      </w:r>
      <w:r>
        <w:t>Darwin</w:t>
      </w:r>
      <w:r>
        <w:rPr>
          <w:spacing w:val="-3"/>
        </w:rPr>
        <w:t xml:space="preserve"> </w:t>
      </w:r>
      <w:r>
        <w:t>D.</w:t>
      </w:r>
      <w:r>
        <w:rPr>
          <w:spacing w:val="-2"/>
        </w:rPr>
        <w:t xml:space="preserve"> </w:t>
      </w:r>
      <w:r>
        <w:t>Robert</w:t>
      </w:r>
      <w:r>
        <w:rPr>
          <w:spacing w:val="-5"/>
        </w:rPr>
        <w:t xml:space="preserve"> </w:t>
      </w:r>
      <w:r>
        <w:rPr>
          <w:spacing w:val="-2"/>
        </w:rPr>
        <w:t>Hooke.</w:t>
      </w:r>
    </w:p>
    <w:p w14:paraId="312C1D3F" w14:textId="77777777" w:rsidR="00B51F13" w:rsidRDefault="00B51F13">
      <w:pPr>
        <w:pStyle w:val="BodyText"/>
        <w:spacing w:before="20"/>
      </w:pPr>
    </w:p>
    <w:p w14:paraId="046AC5A5" w14:textId="77777777" w:rsidR="00B51F13" w:rsidRDefault="00000000">
      <w:pPr>
        <w:pStyle w:val="ListParagraph"/>
        <w:numPr>
          <w:ilvl w:val="0"/>
          <w:numId w:val="44"/>
        </w:numPr>
        <w:tabs>
          <w:tab w:val="left" w:pos="877"/>
          <w:tab w:val="left" w:pos="880"/>
        </w:tabs>
        <w:spacing w:line="249" w:lineRule="auto"/>
        <w:ind w:left="880" w:right="1453" w:hanging="721"/>
        <w:jc w:val="left"/>
        <w:rPr>
          <w:sz w:val="20"/>
        </w:rPr>
      </w:pPr>
      <w:r>
        <w:rPr>
          <w:sz w:val="20"/>
        </w:rPr>
        <w:t>The</w:t>
      </w:r>
      <w:r>
        <w:rPr>
          <w:spacing w:val="-13"/>
          <w:sz w:val="20"/>
        </w:rPr>
        <w:t xml:space="preserve"> </w:t>
      </w:r>
      <w:r>
        <w:rPr>
          <w:sz w:val="20"/>
        </w:rPr>
        <w:t>exchange</w:t>
      </w:r>
      <w:r>
        <w:rPr>
          <w:spacing w:val="-12"/>
          <w:sz w:val="20"/>
        </w:rPr>
        <w:t xml:space="preserve"> </w:t>
      </w:r>
      <w:r>
        <w:rPr>
          <w:sz w:val="20"/>
        </w:rPr>
        <w:t>of</w:t>
      </w:r>
      <w:r>
        <w:rPr>
          <w:spacing w:val="-13"/>
          <w:sz w:val="20"/>
        </w:rPr>
        <w:t xml:space="preserve"> </w:t>
      </w:r>
      <w:r>
        <w:rPr>
          <w:sz w:val="20"/>
        </w:rPr>
        <w:t>genes</w:t>
      </w:r>
      <w:r>
        <w:rPr>
          <w:spacing w:val="-12"/>
          <w:sz w:val="20"/>
        </w:rPr>
        <w:t xml:space="preserve"> </w:t>
      </w:r>
      <w:r>
        <w:rPr>
          <w:sz w:val="20"/>
        </w:rPr>
        <w:t>between</w:t>
      </w:r>
      <w:r>
        <w:rPr>
          <w:spacing w:val="-13"/>
          <w:sz w:val="20"/>
        </w:rPr>
        <w:t xml:space="preserve"> </w:t>
      </w:r>
      <w:r>
        <w:rPr>
          <w:sz w:val="20"/>
        </w:rPr>
        <w:t>homologous chromosomes is</w:t>
      </w:r>
      <w:r>
        <w:rPr>
          <w:spacing w:val="-11"/>
          <w:sz w:val="20"/>
        </w:rPr>
        <w:t xml:space="preserve"> </w:t>
      </w:r>
      <w:r>
        <w:rPr>
          <w:sz w:val="20"/>
        </w:rPr>
        <w:t>called</w:t>
      </w:r>
    </w:p>
    <w:p w14:paraId="0F2CF08F" w14:textId="77777777" w:rsidR="00B51F13" w:rsidRDefault="00000000">
      <w:pPr>
        <w:pStyle w:val="ListParagraph"/>
        <w:numPr>
          <w:ilvl w:val="1"/>
          <w:numId w:val="44"/>
        </w:numPr>
        <w:tabs>
          <w:tab w:val="left" w:pos="1129"/>
        </w:tabs>
        <w:spacing w:before="2"/>
        <w:ind w:left="1129" w:hanging="252"/>
        <w:rPr>
          <w:sz w:val="20"/>
        </w:rPr>
      </w:pPr>
      <w:r>
        <w:rPr>
          <w:sz w:val="20"/>
        </w:rPr>
        <w:t>test</w:t>
      </w:r>
      <w:r>
        <w:rPr>
          <w:spacing w:val="-5"/>
          <w:sz w:val="20"/>
        </w:rPr>
        <w:t xml:space="preserve"> </w:t>
      </w:r>
      <w:r>
        <w:rPr>
          <w:sz w:val="20"/>
        </w:rPr>
        <w:t>cross</w:t>
      </w:r>
      <w:r>
        <w:rPr>
          <w:spacing w:val="-4"/>
          <w:sz w:val="20"/>
        </w:rPr>
        <w:t xml:space="preserve"> </w:t>
      </w:r>
      <w:r>
        <w:rPr>
          <w:sz w:val="20"/>
        </w:rPr>
        <w:t>B.</w:t>
      </w:r>
      <w:r>
        <w:rPr>
          <w:spacing w:val="-8"/>
          <w:sz w:val="20"/>
        </w:rPr>
        <w:t xml:space="preserve"> </w:t>
      </w:r>
      <w:r>
        <w:rPr>
          <w:sz w:val="20"/>
        </w:rPr>
        <w:t>back</w:t>
      </w:r>
      <w:r>
        <w:rPr>
          <w:spacing w:val="-3"/>
          <w:sz w:val="20"/>
        </w:rPr>
        <w:t xml:space="preserve"> </w:t>
      </w:r>
      <w:r>
        <w:rPr>
          <w:sz w:val="20"/>
        </w:rPr>
        <w:t>cross</w:t>
      </w:r>
      <w:r>
        <w:rPr>
          <w:spacing w:val="-5"/>
          <w:sz w:val="20"/>
        </w:rPr>
        <w:t xml:space="preserve"> </w:t>
      </w:r>
      <w:r>
        <w:rPr>
          <w:sz w:val="20"/>
        </w:rPr>
        <w:t>C.</w:t>
      </w:r>
      <w:r>
        <w:rPr>
          <w:spacing w:val="-4"/>
          <w:sz w:val="20"/>
        </w:rPr>
        <w:t xml:space="preserve"> </w:t>
      </w:r>
      <w:r>
        <w:rPr>
          <w:sz w:val="20"/>
        </w:rPr>
        <w:t>crossing</w:t>
      </w:r>
      <w:r>
        <w:rPr>
          <w:spacing w:val="33"/>
          <w:sz w:val="20"/>
        </w:rPr>
        <w:t xml:space="preserve"> </w:t>
      </w:r>
      <w:r>
        <w:rPr>
          <w:spacing w:val="-2"/>
          <w:sz w:val="20"/>
        </w:rPr>
        <w:t>–over</w:t>
      </w:r>
    </w:p>
    <w:p w14:paraId="4A155878" w14:textId="77777777" w:rsidR="00B51F13" w:rsidRDefault="00000000">
      <w:pPr>
        <w:pStyle w:val="BodyText"/>
        <w:spacing w:before="10"/>
        <w:ind w:left="880"/>
      </w:pPr>
      <w:r>
        <w:t>D.</w:t>
      </w:r>
      <w:r>
        <w:rPr>
          <w:spacing w:val="-2"/>
        </w:rPr>
        <w:t xml:space="preserve"> mutation.</w:t>
      </w:r>
    </w:p>
    <w:p w14:paraId="2FEFC81D" w14:textId="77777777" w:rsidR="00B51F13" w:rsidRDefault="00B51F13">
      <w:pPr>
        <w:pStyle w:val="BodyText"/>
        <w:spacing w:before="20"/>
      </w:pPr>
    </w:p>
    <w:p w14:paraId="1CDCD62E" w14:textId="77777777" w:rsidR="00B51F13" w:rsidRDefault="00000000">
      <w:pPr>
        <w:pStyle w:val="ListParagraph"/>
        <w:numPr>
          <w:ilvl w:val="0"/>
          <w:numId w:val="44"/>
        </w:numPr>
        <w:tabs>
          <w:tab w:val="left" w:pos="877"/>
          <w:tab w:val="left" w:pos="880"/>
        </w:tabs>
        <w:spacing w:line="247" w:lineRule="auto"/>
        <w:ind w:left="880" w:right="708" w:hanging="721"/>
        <w:jc w:val="left"/>
        <w:rPr>
          <w:sz w:val="20"/>
        </w:rPr>
      </w:pPr>
      <w:r>
        <w:rPr>
          <w:sz w:val="20"/>
        </w:rPr>
        <w:t>When</w:t>
      </w:r>
      <w:r>
        <w:rPr>
          <w:spacing w:val="-5"/>
          <w:sz w:val="20"/>
        </w:rPr>
        <w:t xml:space="preserve"> </w:t>
      </w:r>
      <w:r>
        <w:rPr>
          <w:sz w:val="20"/>
        </w:rPr>
        <w:t>two</w:t>
      </w:r>
      <w:r>
        <w:rPr>
          <w:spacing w:val="-5"/>
          <w:sz w:val="20"/>
        </w:rPr>
        <w:t xml:space="preserve"> </w:t>
      </w:r>
      <w:r>
        <w:rPr>
          <w:sz w:val="20"/>
        </w:rPr>
        <w:t>heterozygotes</w:t>
      </w:r>
      <w:r>
        <w:rPr>
          <w:spacing w:val="-7"/>
          <w:sz w:val="20"/>
        </w:rPr>
        <w:t xml:space="preserve"> </w:t>
      </w:r>
      <w:r>
        <w:rPr>
          <w:sz w:val="20"/>
        </w:rPr>
        <w:t>mate,</w:t>
      </w:r>
      <w:r>
        <w:rPr>
          <w:spacing w:val="-6"/>
          <w:sz w:val="20"/>
        </w:rPr>
        <w:t xml:space="preserve"> </w:t>
      </w:r>
      <w:r>
        <w:rPr>
          <w:sz w:val="20"/>
        </w:rPr>
        <w:t>the</w:t>
      </w:r>
      <w:r>
        <w:rPr>
          <w:spacing w:val="-6"/>
          <w:sz w:val="20"/>
        </w:rPr>
        <w:t xml:space="preserve"> </w:t>
      </w:r>
      <w:r>
        <w:rPr>
          <w:sz w:val="20"/>
        </w:rPr>
        <w:t>dominant</w:t>
      </w:r>
      <w:r>
        <w:rPr>
          <w:spacing w:val="-7"/>
          <w:sz w:val="20"/>
        </w:rPr>
        <w:t xml:space="preserve"> </w:t>
      </w:r>
      <w:r>
        <w:rPr>
          <w:sz w:val="20"/>
        </w:rPr>
        <w:t>trait</w:t>
      </w:r>
      <w:r>
        <w:rPr>
          <w:spacing w:val="-6"/>
          <w:sz w:val="20"/>
        </w:rPr>
        <w:t xml:space="preserve"> </w:t>
      </w:r>
      <w:r>
        <w:rPr>
          <w:sz w:val="20"/>
        </w:rPr>
        <w:t>will appear</w:t>
      </w:r>
      <w:r>
        <w:rPr>
          <w:spacing w:val="-3"/>
          <w:sz w:val="20"/>
        </w:rPr>
        <w:t xml:space="preserve"> </w:t>
      </w:r>
      <w:r>
        <w:rPr>
          <w:sz w:val="20"/>
        </w:rPr>
        <w:t>in</w:t>
      </w:r>
    </w:p>
    <w:p w14:paraId="5F116DCA" w14:textId="77777777" w:rsidR="00B51F13" w:rsidRDefault="00000000">
      <w:pPr>
        <w:pStyle w:val="ListParagraph"/>
        <w:numPr>
          <w:ilvl w:val="1"/>
          <w:numId w:val="44"/>
        </w:numPr>
        <w:tabs>
          <w:tab w:val="left" w:pos="1125"/>
          <w:tab w:val="left" w:pos="3180"/>
        </w:tabs>
        <w:spacing w:before="23" w:line="148" w:lineRule="exact"/>
        <w:ind w:left="1125" w:hanging="248"/>
        <w:rPr>
          <w:sz w:val="20"/>
        </w:rPr>
      </w:pPr>
      <w:r>
        <w:rPr>
          <w:sz w:val="20"/>
        </w:rPr>
        <w:t>the</w:t>
      </w:r>
      <w:r>
        <w:rPr>
          <w:spacing w:val="46"/>
          <w:sz w:val="20"/>
        </w:rPr>
        <w:t xml:space="preserve"> </w:t>
      </w:r>
      <w:r>
        <w:rPr>
          <w:sz w:val="20"/>
        </w:rPr>
        <w:t>F</w:t>
      </w:r>
      <w:r>
        <w:rPr>
          <w:spacing w:val="40"/>
          <w:sz w:val="20"/>
        </w:rPr>
        <w:t xml:space="preserve"> </w:t>
      </w:r>
      <w:r>
        <w:rPr>
          <w:sz w:val="20"/>
        </w:rPr>
        <w:t>generation</w:t>
      </w:r>
      <w:r>
        <w:rPr>
          <w:spacing w:val="8"/>
          <w:sz w:val="20"/>
        </w:rPr>
        <w:t xml:space="preserve"> </w:t>
      </w:r>
      <w:r>
        <w:rPr>
          <w:spacing w:val="-4"/>
          <w:sz w:val="20"/>
        </w:rPr>
        <w:t>only</w:t>
      </w:r>
      <w:r>
        <w:rPr>
          <w:sz w:val="20"/>
        </w:rPr>
        <w:tab/>
        <w:t>B.</w:t>
      </w:r>
      <w:r>
        <w:rPr>
          <w:spacing w:val="-8"/>
          <w:sz w:val="20"/>
        </w:rPr>
        <w:t xml:space="preserve"> </w:t>
      </w:r>
      <w:r>
        <w:rPr>
          <w:sz w:val="20"/>
        </w:rPr>
        <w:t>the</w:t>
      </w:r>
      <w:r>
        <w:rPr>
          <w:spacing w:val="-3"/>
          <w:sz w:val="20"/>
        </w:rPr>
        <w:t xml:space="preserve"> </w:t>
      </w:r>
      <w:r>
        <w:rPr>
          <w:sz w:val="20"/>
        </w:rPr>
        <w:t>F</w:t>
      </w:r>
      <w:r>
        <w:rPr>
          <w:spacing w:val="28"/>
          <w:sz w:val="20"/>
        </w:rPr>
        <w:t xml:space="preserve"> </w:t>
      </w:r>
      <w:r>
        <w:rPr>
          <w:sz w:val="20"/>
        </w:rPr>
        <w:t>generation</w:t>
      </w:r>
      <w:r>
        <w:rPr>
          <w:spacing w:val="1"/>
          <w:sz w:val="20"/>
        </w:rPr>
        <w:t xml:space="preserve"> </w:t>
      </w:r>
      <w:r>
        <w:rPr>
          <w:spacing w:val="-4"/>
          <w:sz w:val="20"/>
        </w:rPr>
        <w:t>only</w:t>
      </w:r>
    </w:p>
    <w:p w14:paraId="3AADB85F" w14:textId="77777777" w:rsidR="00B51F13" w:rsidRDefault="00B51F13">
      <w:pPr>
        <w:spacing w:line="148" w:lineRule="exact"/>
        <w:rPr>
          <w:sz w:val="20"/>
        </w:rPr>
        <w:sectPr w:rsidR="00B51F13">
          <w:pgSz w:w="12240" w:h="15840"/>
          <w:pgMar w:top="260" w:right="360" w:bottom="280" w:left="560" w:header="720" w:footer="720" w:gutter="0"/>
          <w:cols w:num="2" w:space="720" w:equalWidth="0">
            <w:col w:w="5260" w:space="165"/>
            <w:col w:w="5895"/>
          </w:cols>
        </w:sectPr>
      </w:pPr>
    </w:p>
    <w:p w14:paraId="3586F41F" w14:textId="77777777" w:rsidR="00B51F13" w:rsidRDefault="00000000">
      <w:pPr>
        <w:tabs>
          <w:tab w:val="left" w:pos="9236"/>
        </w:tabs>
        <w:spacing w:line="56" w:lineRule="exact"/>
        <w:ind w:left="7008"/>
        <w:rPr>
          <w:sz w:val="11"/>
        </w:rPr>
      </w:pPr>
      <w:r>
        <w:rPr>
          <w:spacing w:val="-10"/>
          <w:sz w:val="11"/>
        </w:rPr>
        <w:t>1</w:t>
      </w:r>
      <w:r>
        <w:rPr>
          <w:sz w:val="11"/>
        </w:rPr>
        <w:tab/>
      </w:r>
      <w:r>
        <w:rPr>
          <w:spacing w:val="-10"/>
          <w:sz w:val="11"/>
        </w:rPr>
        <w:t>2</w:t>
      </w:r>
    </w:p>
    <w:p w14:paraId="15501A69" w14:textId="77777777" w:rsidR="00B51F13" w:rsidRDefault="00B51F13">
      <w:pPr>
        <w:spacing w:line="56" w:lineRule="exact"/>
        <w:rPr>
          <w:sz w:val="11"/>
        </w:rPr>
        <w:sectPr w:rsidR="00B51F13">
          <w:type w:val="continuous"/>
          <w:pgSz w:w="12240" w:h="15840"/>
          <w:pgMar w:top="1820" w:right="360" w:bottom="280" w:left="560" w:header="720" w:footer="720" w:gutter="0"/>
          <w:cols w:space="720"/>
        </w:sectPr>
      </w:pPr>
    </w:p>
    <w:p w14:paraId="3D11FD1F" w14:textId="77777777" w:rsidR="00B51F13" w:rsidRDefault="00000000">
      <w:pPr>
        <w:pStyle w:val="BodyText"/>
        <w:spacing w:line="221" w:lineRule="exact"/>
        <w:ind w:left="880"/>
      </w:pPr>
      <w:r>
        <w:rPr>
          <w:spacing w:val="-6"/>
        </w:rPr>
        <w:t>figure</w:t>
      </w:r>
      <w:r>
        <w:rPr>
          <w:spacing w:val="-14"/>
        </w:rPr>
        <w:t xml:space="preserve"> </w:t>
      </w:r>
      <w:r>
        <w:rPr>
          <w:spacing w:val="-4"/>
        </w:rPr>
        <w:t>will</w:t>
      </w:r>
    </w:p>
    <w:p w14:paraId="762852F8" w14:textId="77777777" w:rsidR="00B51F13" w:rsidRDefault="00000000">
      <w:pPr>
        <w:pStyle w:val="BodyText"/>
        <w:spacing w:before="12" w:line="247" w:lineRule="auto"/>
        <w:ind w:left="1074" w:hanging="197"/>
      </w:pPr>
      <w:r>
        <w:t>A.rise</w:t>
      </w:r>
      <w:r>
        <w:rPr>
          <w:spacing w:val="-3"/>
        </w:rPr>
        <w:t xml:space="preserve"> </w:t>
      </w:r>
      <w:r>
        <w:t>in X</w:t>
      </w:r>
      <w:r>
        <w:rPr>
          <w:spacing w:val="-3"/>
        </w:rPr>
        <w:t xml:space="preserve"> </w:t>
      </w:r>
      <w:r>
        <w:t>only</w:t>
      </w:r>
      <w:r>
        <w:rPr>
          <w:spacing w:val="-1"/>
        </w:rPr>
        <w:t xml:space="preserve"> </w:t>
      </w:r>
      <w:r>
        <w:t>B.</w:t>
      </w:r>
      <w:r>
        <w:rPr>
          <w:spacing w:val="-7"/>
        </w:rPr>
        <w:t xml:space="preserve"> </w:t>
      </w:r>
      <w:r>
        <w:t>rise</w:t>
      </w:r>
      <w:r>
        <w:rPr>
          <w:spacing w:val="-3"/>
        </w:rPr>
        <w:t xml:space="preserve"> </w:t>
      </w:r>
      <w:r>
        <w:t>in</w:t>
      </w:r>
      <w:r>
        <w:rPr>
          <w:spacing w:val="-2"/>
        </w:rPr>
        <w:t xml:space="preserve"> </w:t>
      </w:r>
      <w:r>
        <w:t>Y</w:t>
      </w:r>
      <w:r>
        <w:rPr>
          <w:spacing w:val="-3"/>
        </w:rPr>
        <w:t xml:space="preserve"> </w:t>
      </w:r>
      <w:r>
        <w:t>only C.</w:t>
      </w:r>
      <w:r>
        <w:rPr>
          <w:spacing w:val="-3"/>
        </w:rPr>
        <w:t xml:space="preserve"> </w:t>
      </w:r>
      <w:r>
        <w:t>be</w:t>
      </w:r>
      <w:r>
        <w:rPr>
          <w:spacing w:val="-8"/>
        </w:rPr>
        <w:t xml:space="preserve"> </w:t>
      </w:r>
      <w:r>
        <w:t>the same</w:t>
      </w:r>
      <w:r>
        <w:rPr>
          <w:spacing w:val="-3"/>
        </w:rPr>
        <w:t xml:space="preserve"> </w:t>
      </w:r>
      <w:r>
        <w:t>in</w:t>
      </w:r>
      <w:r>
        <w:rPr>
          <w:spacing w:val="-2"/>
        </w:rPr>
        <w:t xml:space="preserve"> </w:t>
      </w:r>
      <w:r>
        <w:t>X and Y D. fall in</w:t>
      </w:r>
      <w:r>
        <w:rPr>
          <w:spacing w:val="-20"/>
        </w:rPr>
        <w:t xml:space="preserve"> </w:t>
      </w:r>
      <w:r>
        <w:t>Y.</w:t>
      </w:r>
    </w:p>
    <w:p w14:paraId="0403E397" w14:textId="77777777" w:rsidR="00B51F13" w:rsidRDefault="00B51F13">
      <w:pPr>
        <w:pStyle w:val="BodyText"/>
        <w:spacing w:before="14"/>
      </w:pPr>
    </w:p>
    <w:p w14:paraId="243ED61F" w14:textId="77777777" w:rsidR="00B51F13" w:rsidRDefault="00000000">
      <w:pPr>
        <w:pStyle w:val="ListParagraph"/>
        <w:numPr>
          <w:ilvl w:val="0"/>
          <w:numId w:val="45"/>
        </w:numPr>
        <w:tabs>
          <w:tab w:val="left" w:pos="877"/>
          <w:tab w:val="left" w:pos="880"/>
        </w:tabs>
        <w:spacing w:line="247" w:lineRule="auto"/>
        <w:ind w:left="880" w:right="43" w:hanging="721"/>
        <w:jc w:val="left"/>
        <w:rPr>
          <w:sz w:val="20"/>
        </w:rPr>
      </w:pPr>
      <w:r>
        <w:rPr>
          <w:spacing w:val="-2"/>
          <w:sz w:val="20"/>
        </w:rPr>
        <w:t>The</w:t>
      </w:r>
      <w:r>
        <w:rPr>
          <w:spacing w:val="-5"/>
          <w:sz w:val="20"/>
        </w:rPr>
        <w:t xml:space="preserve"> </w:t>
      </w:r>
      <w:r>
        <w:rPr>
          <w:spacing w:val="-2"/>
          <w:sz w:val="20"/>
        </w:rPr>
        <w:t>process</w:t>
      </w:r>
      <w:r>
        <w:rPr>
          <w:spacing w:val="-15"/>
          <w:sz w:val="20"/>
        </w:rPr>
        <w:t xml:space="preserve"> </w:t>
      </w:r>
      <w:r>
        <w:rPr>
          <w:spacing w:val="-2"/>
          <w:sz w:val="20"/>
        </w:rPr>
        <w:t>by</w:t>
      </w:r>
      <w:r>
        <w:rPr>
          <w:spacing w:val="-28"/>
          <w:sz w:val="20"/>
        </w:rPr>
        <w:t xml:space="preserve"> </w:t>
      </w:r>
      <w:r>
        <w:rPr>
          <w:spacing w:val="-2"/>
          <w:sz w:val="20"/>
        </w:rPr>
        <w:t>which</w:t>
      </w:r>
      <w:r>
        <w:rPr>
          <w:spacing w:val="-11"/>
          <w:sz w:val="20"/>
        </w:rPr>
        <w:t xml:space="preserve"> </w:t>
      </w:r>
      <w:r>
        <w:rPr>
          <w:spacing w:val="-2"/>
          <w:sz w:val="20"/>
        </w:rPr>
        <w:t>water</w:t>
      </w:r>
      <w:r>
        <w:rPr>
          <w:spacing w:val="-19"/>
          <w:sz w:val="20"/>
        </w:rPr>
        <w:t xml:space="preserve"> </w:t>
      </w:r>
      <w:r>
        <w:rPr>
          <w:spacing w:val="-2"/>
          <w:sz w:val="20"/>
        </w:rPr>
        <w:t>moves</w:t>
      </w:r>
      <w:r>
        <w:rPr>
          <w:spacing w:val="-22"/>
          <w:sz w:val="20"/>
        </w:rPr>
        <w:t xml:space="preserve"> </w:t>
      </w:r>
      <w:r>
        <w:rPr>
          <w:spacing w:val="-2"/>
          <w:sz w:val="20"/>
        </w:rPr>
        <w:t>from</w:t>
      </w:r>
      <w:r>
        <w:rPr>
          <w:spacing w:val="-16"/>
          <w:sz w:val="20"/>
        </w:rPr>
        <w:t xml:space="preserve"> </w:t>
      </w:r>
      <w:r>
        <w:rPr>
          <w:spacing w:val="-2"/>
          <w:sz w:val="20"/>
        </w:rPr>
        <w:t>X</w:t>
      </w:r>
      <w:r>
        <w:rPr>
          <w:spacing w:val="-19"/>
          <w:sz w:val="20"/>
        </w:rPr>
        <w:t xml:space="preserve"> </w:t>
      </w:r>
      <w:r>
        <w:rPr>
          <w:spacing w:val="-2"/>
          <w:sz w:val="20"/>
        </w:rPr>
        <w:t>to</w:t>
      </w:r>
      <w:r>
        <w:rPr>
          <w:spacing w:val="-1"/>
          <w:sz w:val="20"/>
        </w:rPr>
        <w:t xml:space="preserve"> </w:t>
      </w:r>
      <w:r>
        <w:rPr>
          <w:spacing w:val="-2"/>
          <w:sz w:val="20"/>
        </w:rPr>
        <w:t>Y</w:t>
      </w:r>
      <w:r>
        <w:rPr>
          <w:spacing w:val="-22"/>
          <w:sz w:val="20"/>
        </w:rPr>
        <w:t xml:space="preserve"> </w:t>
      </w:r>
      <w:r>
        <w:rPr>
          <w:spacing w:val="-2"/>
          <w:sz w:val="20"/>
        </w:rPr>
        <w:t xml:space="preserve">through </w:t>
      </w:r>
      <w:r>
        <w:rPr>
          <w:sz w:val="20"/>
        </w:rPr>
        <w:t>the semi-permeable</w:t>
      </w:r>
      <w:r>
        <w:rPr>
          <w:spacing w:val="-2"/>
          <w:sz w:val="20"/>
        </w:rPr>
        <w:t xml:space="preserve"> </w:t>
      </w:r>
      <w:r>
        <w:rPr>
          <w:sz w:val="20"/>
        </w:rPr>
        <w:t>membrane is called</w:t>
      </w:r>
    </w:p>
    <w:p w14:paraId="19A93AEE" w14:textId="77777777" w:rsidR="00B51F13" w:rsidRDefault="00000000">
      <w:pPr>
        <w:pStyle w:val="ListParagraph"/>
        <w:numPr>
          <w:ilvl w:val="1"/>
          <w:numId w:val="45"/>
        </w:numPr>
        <w:tabs>
          <w:tab w:val="left" w:pos="1246"/>
        </w:tabs>
        <w:spacing w:before="4"/>
        <w:ind w:left="1246" w:hanging="368"/>
        <w:rPr>
          <w:sz w:val="20"/>
        </w:rPr>
      </w:pPr>
      <w:r>
        <w:rPr>
          <w:sz w:val="20"/>
        </w:rPr>
        <w:t>diffusion</w:t>
      </w:r>
      <w:r>
        <w:rPr>
          <w:spacing w:val="-8"/>
          <w:sz w:val="20"/>
        </w:rPr>
        <w:t xml:space="preserve"> </w:t>
      </w:r>
      <w:r>
        <w:rPr>
          <w:sz w:val="20"/>
        </w:rPr>
        <w:t>B.</w:t>
      </w:r>
      <w:r>
        <w:rPr>
          <w:spacing w:val="-12"/>
          <w:sz w:val="20"/>
        </w:rPr>
        <w:t xml:space="preserve"> </w:t>
      </w:r>
      <w:r>
        <w:rPr>
          <w:sz w:val="20"/>
        </w:rPr>
        <w:t>osmosis</w:t>
      </w:r>
      <w:r>
        <w:rPr>
          <w:spacing w:val="-7"/>
          <w:sz w:val="20"/>
        </w:rPr>
        <w:t xml:space="preserve"> </w:t>
      </w:r>
      <w:r>
        <w:rPr>
          <w:sz w:val="20"/>
        </w:rPr>
        <w:t>C.</w:t>
      </w:r>
      <w:r>
        <w:rPr>
          <w:spacing w:val="-6"/>
          <w:sz w:val="20"/>
        </w:rPr>
        <w:t xml:space="preserve"> </w:t>
      </w:r>
      <w:r>
        <w:rPr>
          <w:sz w:val="20"/>
        </w:rPr>
        <w:t>active</w:t>
      </w:r>
      <w:r>
        <w:rPr>
          <w:spacing w:val="-15"/>
          <w:sz w:val="20"/>
        </w:rPr>
        <w:t xml:space="preserve"> </w:t>
      </w:r>
      <w:r>
        <w:rPr>
          <w:spacing w:val="-2"/>
          <w:sz w:val="20"/>
        </w:rPr>
        <w:t>diffusion</w:t>
      </w:r>
    </w:p>
    <w:p w14:paraId="0C4683DF" w14:textId="77777777" w:rsidR="00B51F13" w:rsidRDefault="00000000">
      <w:pPr>
        <w:pStyle w:val="BodyText"/>
        <w:tabs>
          <w:tab w:val="left" w:pos="1276"/>
        </w:tabs>
        <w:spacing w:before="10"/>
        <w:ind w:left="880"/>
      </w:pPr>
      <w:r>
        <w:rPr>
          <w:spacing w:val="-5"/>
        </w:rPr>
        <w:t>D.</w:t>
      </w:r>
      <w:r>
        <w:tab/>
      </w:r>
      <w:r>
        <w:rPr>
          <w:spacing w:val="-2"/>
        </w:rPr>
        <w:t>osmoregulation.</w:t>
      </w:r>
    </w:p>
    <w:p w14:paraId="083DB976" w14:textId="77777777" w:rsidR="00B51F13" w:rsidRDefault="00000000">
      <w:pPr>
        <w:pStyle w:val="BodyText"/>
        <w:tabs>
          <w:tab w:val="left" w:pos="3652"/>
        </w:tabs>
        <w:spacing w:before="34" w:line="211" w:lineRule="auto"/>
        <w:ind w:left="1098" w:right="707" w:hanging="221"/>
      </w:pPr>
      <w:r>
        <w:br w:type="column"/>
        <w:t>C. both the F</w:t>
      </w:r>
      <w:r>
        <w:rPr>
          <w:position w:val="-5"/>
          <w:sz w:val="11"/>
        </w:rPr>
        <w:t xml:space="preserve">1 </w:t>
      </w:r>
      <w:r>
        <w:t>and</w:t>
      </w:r>
      <w:r>
        <w:rPr>
          <w:spacing w:val="-9"/>
        </w:rPr>
        <w:t xml:space="preserve"> </w:t>
      </w:r>
      <w:r>
        <w:t>F</w:t>
      </w:r>
      <w:r>
        <w:rPr>
          <w:position w:val="-5"/>
          <w:sz w:val="11"/>
        </w:rPr>
        <w:t>2</w:t>
      </w:r>
      <w:r>
        <w:rPr>
          <w:spacing w:val="35"/>
          <w:position w:val="-5"/>
          <w:sz w:val="11"/>
        </w:rPr>
        <w:t xml:space="preserve"> </w:t>
      </w:r>
      <w:r>
        <w:t>generations</w:t>
      </w:r>
      <w:r>
        <w:tab/>
      </w:r>
      <w:r>
        <w:rPr>
          <w:spacing w:val="-2"/>
        </w:rPr>
        <w:t>D.</w:t>
      </w:r>
      <w:r>
        <w:rPr>
          <w:spacing w:val="-16"/>
        </w:rPr>
        <w:t xml:space="preserve"> </w:t>
      </w:r>
      <w:r>
        <w:rPr>
          <w:spacing w:val="-2"/>
        </w:rPr>
        <w:t>neither</w:t>
      </w:r>
      <w:r>
        <w:rPr>
          <w:spacing w:val="-11"/>
        </w:rPr>
        <w:t xml:space="preserve"> </w:t>
      </w:r>
      <w:r>
        <w:rPr>
          <w:spacing w:val="-2"/>
        </w:rPr>
        <w:t>the</w:t>
      </w:r>
      <w:r>
        <w:rPr>
          <w:spacing w:val="-19"/>
        </w:rPr>
        <w:t xml:space="preserve"> </w:t>
      </w:r>
      <w:r>
        <w:rPr>
          <w:spacing w:val="-2"/>
        </w:rPr>
        <w:t>F</w:t>
      </w:r>
      <w:r>
        <w:rPr>
          <w:spacing w:val="-2"/>
          <w:position w:val="-5"/>
          <w:sz w:val="11"/>
        </w:rPr>
        <w:t>1</w:t>
      </w:r>
      <w:r>
        <w:rPr>
          <w:spacing w:val="-14"/>
          <w:position w:val="-5"/>
          <w:sz w:val="11"/>
        </w:rPr>
        <w:t xml:space="preserve"> </w:t>
      </w:r>
      <w:r>
        <w:rPr>
          <w:spacing w:val="-2"/>
        </w:rPr>
        <w:t xml:space="preserve">nor </w:t>
      </w:r>
      <w:r>
        <w:t>F</w:t>
      </w:r>
      <w:r>
        <w:rPr>
          <w:vertAlign w:val="subscript"/>
        </w:rPr>
        <w:t>2</w:t>
      </w:r>
      <w:r>
        <w:rPr>
          <w:spacing w:val="-13"/>
        </w:rPr>
        <w:t xml:space="preserve"> </w:t>
      </w:r>
      <w:r>
        <w:t>generation.</w:t>
      </w:r>
    </w:p>
    <w:p w14:paraId="4300A73A" w14:textId="77777777" w:rsidR="00B51F13" w:rsidRDefault="00B51F13">
      <w:pPr>
        <w:pStyle w:val="BodyText"/>
        <w:spacing w:before="6"/>
      </w:pPr>
    </w:p>
    <w:p w14:paraId="0B1C413A" w14:textId="77777777" w:rsidR="00B51F13" w:rsidRDefault="00000000">
      <w:pPr>
        <w:pStyle w:val="ListParagraph"/>
        <w:numPr>
          <w:ilvl w:val="0"/>
          <w:numId w:val="44"/>
        </w:numPr>
        <w:tabs>
          <w:tab w:val="left" w:pos="877"/>
        </w:tabs>
        <w:ind w:left="877" w:hanging="717"/>
        <w:jc w:val="left"/>
        <w:rPr>
          <w:sz w:val="20"/>
        </w:rPr>
      </w:pPr>
      <w:r>
        <w:rPr>
          <w:sz w:val="20"/>
        </w:rPr>
        <w:t>Which</w:t>
      </w:r>
      <w:r>
        <w:rPr>
          <w:spacing w:val="-8"/>
          <w:sz w:val="20"/>
        </w:rPr>
        <w:t xml:space="preserve"> </w:t>
      </w:r>
      <w:r>
        <w:rPr>
          <w:sz w:val="20"/>
        </w:rPr>
        <w:t>of</w:t>
      </w:r>
      <w:r>
        <w:rPr>
          <w:spacing w:val="-12"/>
          <w:sz w:val="20"/>
        </w:rPr>
        <w:t xml:space="preserve"> </w:t>
      </w:r>
      <w:r>
        <w:rPr>
          <w:sz w:val="20"/>
        </w:rPr>
        <w:t>the</w:t>
      </w:r>
      <w:r>
        <w:rPr>
          <w:spacing w:val="-9"/>
          <w:sz w:val="20"/>
        </w:rPr>
        <w:t xml:space="preserve"> </w:t>
      </w:r>
      <w:r>
        <w:rPr>
          <w:sz w:val="20"/>
        </w:rPr>
        <w:t>following</w:t>
      </w:r>
      <w:r>
        <w:rPr>
          <w:spacing w:val="-13"/>
          <w:sz w:val="20"/>
        </w:rPr>
        <w:t xml:space="preserve"> </w:t>
      </w:r>
      <w:r>
        <w:rPr>
          <w:sz w:val="20"/>
        </w:rPr>
        <w:t>characters</w:t>
      </w:r>
      <w:r>
        <w:rPr>
          <w:spacing w:val="-10"/>
          <w:sz w:val="20"/>
        </w:rPr>
        <w:t xml:space="preserve"> </w:t>
      </w:r>
      <w:r>
        <w:rPr>
          <w:sz w:val="20"/>
        </w:rPr>
        <w:t>is</w:t>
      </w:r>
      <w:r>
        <w:rPr>
          <w:spacing w:val="-10"/>
          <w:sz w:val="20"/>
        </w:rPr>
        <w:t xml:space="preserve"> </w:t>
      </w:r>
      <w:r>
        <w:rPr>
          <w:sz w:val="20"/>
          <w:u w:val="single"/>
        </w:rPr>
        <w:t>NOT</w:t>
      </w:r>
      <w:r>
        <w:rPr>
          <w:spacing w:val="-12"/>
          <w:sz w:val="20"/>
        </w:rPr>
        <w:t xml:space="preserve"> </w:t>
      </w:r>
      <w:r>
        <w:rPr>
          <w:sz w:val="20"/>
        </w:rPr>
        <w:t>sex-</w:t>
      </w:r>
      <w:r>
        <w:rPr>
          <w:spacing w:val="-2"/>
          <w:sz w:val="20"/>
        </w:rPr>
        <w:t>linked?</w:t>
      </w:r>
    </w:p>
    <w:p w14:paraId="55FF09CA" w14:textId="77777777" w:rsidR="00B51F13" w:rsidRDefault="00000000">
      <w:pPr>
        <w:pStyle w:val="ListParagraph"/>
        <w:numPr>
          <w:ilvl w:val="1"/>
          <w:numId w:val="44"/>
        </w:numPr>
        <w:tabs>
          <w:tab w:val="left" w:pos="1120"/>
          <w:tab w:val="left" w:pos="3038"/>
        </w:tabs>
        <w:spacing w:before="10"/>
        <w:ind w:left="1120" w:hanging="243"/>
        <w:rPr>
          <w:sz w:val="20"/>
        </w:rPr>
      </w:pPr>
      <w:r>
        <w:rPr>
          <w:sz w:val="20"/>
        </w:rPr>
        <w:t>River</w:t>
      </w:r>
      <w:r>
        <w:rPr>
          <w:spacing w:val="41"/>
          <w:sz w:val="20"/>
        </w:rPr>
        <w:t xml:space="preserve"> </w:t>
      </w:r>
      <w:r>
        <w:rPr>
          <w:spacing w:val="-2"/>
          <w:sz w:val="20"/>
        </w:rPr>
        <w:t>blindness</w:t>
      </w:r>
      <w:r>
        <w:rPr>
          <w:sz w:val="20"/>
        </w:rPr>
        <w:tab/>
        <w:t>B.</w:t>
      </w:r>
      <w:r>
        <w:rPr>
          <w:spacing w:val="31"/>
          <w:sz w:val="20"/>
        </w:rPr>
        <w:t xml:space="preserve"> </w:t>
      </w:r>
      <w:r>
        <w:rPr>
          <w:spacing w:val="-2"/>
          <w:sz w:val="20"/>
        </w:rPr>
        <w:t>Baldness.</w:t>
      </w:r>
    </w:p>
    <w:p w14:paraId="34275B4E" w14:textId="77777777" w:rsidR="00B51F13" w:rsidRDefault="00000000">
      <w:pPr>
        <w:pStyle w:val="BodyText"/>
        <w:tabs>
          <w:tab w:val="left" w:pos="3038"/>
        </w:tabs>
        <w:spacing w:before="10"/>
        <w:ind w:left="880"/>
      </w:pPr>
      <w:r>
        <w:t>C.</w:t>
      </w:r>
      <w:r>
        <w:rPr>
          <w:spacing w:val="21"/>
        </w:rPr>
        <w:t xml:space="preserve"> </w:t>
      </w:r>
      <w:r>
        <w:rPr>
          <w:spacing w:val="-2"/>
        </w:rPr>
        <w:t>Haemophilia</w:t>
      </w:r>
      <w:r>
        <w:tab/>
      </w:r>
      <w:r>
        <w:rPr>
          <w:spacing w:val="-2"/>
        </w:rPr>
        <w:t>D.</w:t>
      </w:r>
      <w:r>
        <w:rPr>
          <w:spacing w:val="-6"/>
        </w:rPr>
        <w:t xml:space="preserve"> </w:t>
      </w:r>
      <w:r>
        <w:rPr>
          <w:spacing w:val="-2"/>
        </w:rPr>
        <w:t>Colour</w:t>
      </w:r>
      <w:r>
        <w:rPr>
          <w:spacing w:val="-14"/>
        </w:rPr>
        <w:t xml:space="preserve"> </w:t>
      </w:r>
      <w:r>
        <w:rPr>
          <w:spacing w:val="-2"/>
        </w:rPr>
        <w:t>Blindness</w:t>
      </w:r>
    </w:p>
    <w:p w14:paraId="64E69FC4" w14:textId="77777777" w:rsidR="00B51F13" w:rsidRDefault="00B51F13">
      <w:pPr>
        <w:sectPr w:rsidR="00B51F13">
          <w:type w:val="continuous"/>
          <w:pgSz w:w="12240" w:h="15840"/>
          <w:pgMar w:top="1820" w:right="360" w:bottom="280" w:left="560" w:header="720" w:footer="720" w:gutter="0"/>
          <w:cols w:num="2" w:space="720" w:equalWidth="0">
            <w:col w:w="5219" w:space="206"/>
            <w:col w:w="5895"/>
          </w:cols>
        </w:sectPr>
      </w:pPr>
    </w:p>
    <w:p w14:paraId="7E8C19A3" w14:textId="77777777" w:rsidR="00B51F13" w:rsidRDefault="00000000">
      <w:pPr>
        <w:pStyle w:val="ListParagraph"/>
        <w:numPr>
          <w:ilvl w:val="0"/>
          <w:numId w:val="44"/>
        </w:numPr>
        <w:tabs>
          <w:tab w:val="left" w:pos="1213"/>
          <w:tab w:val="left" w:pos="1216"/>
        </w:tabs>
        <w:spacing w:before="79" w:line="247" w:lineRule="auto"/>
        <w:ind w:left="1216" w:right="592" w:hanging="721"/>
        <w:jc w:val="left"/>
        <w:rPr>
          <w:sz w:val="20"/>
        </w:rPr>
      </w:pPr>
      <w:r>
        <w:rPr>
          <w:sz w:val="20"/>
        </w:rPr>
        <w:t>The</w:t>
      </w:r>
      <w:r>
        <w:rPr>
          <w:spacing w:val="-7"/>
          <w:sz w:val="20"/>
        </w:rPr>
        <w:t xml:space="preserve"> </w:t>
      </w:r>
      <w:r>
        <w:rPr>
          <w:sz w:val="20"/>
        </w:rPr>
        <w:t>most</w:t>
      </w:r>
      <w:r>
        <w:rPr>
          <w:spacing w:val="-8"/>
          <w:sz w:val="20"/>
        </w:rPr>
        <w:t xml:space="preserve"> </w:t>
      </w:r>
      <w:r>
        <w:rPr>
          <w:sz w:val="20"/>
        </w:rPr>
        <w:t>important</w:t>
      </w:r>
      <w:r>
        <w:rPr>
          <w:spacing w:val="-8"/>
          <w:sz w:val="20"/>
        </w:rPr>
        <w:t xml:space="preserve"> </w:t>
      </w:r>
      <w:r>
        <w:rPr>
          <w:sz w:val="20"/>
        </w:rPr>
        <w:t>factors</w:t>
      </w:r>
      <w:r>
        <w:rPr>
          <w:spacing w:val="-8"/>
          <w:sz w:val="20"/>
        </w:rPr>
        <w:t xml:space="preserve"> </w:t>
      </w:r>
      <w:r>
        <w:rPr>
          <w:sz w:val="20"/>
        </w:rPr>
        <w:t>which</w:t>
      </w:r>
      <w:r>
        <w:rPr>
          <w:spacing w:val="-6"/>
          <w:sz w:val="20"/>
        </w:rPr>
        <w:t xml:space="preserve"> </w:t>
      </w:r>
      <w:r>
        <w:rPr>
          <w:sz w:val="20"/>
        </w:rPr>
        <w:t>influence</w:t>
      </w:r>
      <w:r>
        <w:rPr>
          <w:spacing w:val="-7"/>
          <w:sz w:val="20"/>
        </w:rPr>
        <w:t xml:space="preserve"> </w:t>
      </w:r>
      <w:r>
        <w:rPr>
          <w:sz w:val="20"/>
        </w:rPr>
        <w:t>an organism’s way of life in its habitatare</w:t>
      </w:r>
    </w:p>
    <w:p w14:paraId="5FC07095" w14:textId="77777777" w:rsidR="00B51F13" w:rsidRDefault="00000000">
      <w:pPr>
        <w:pStyle w:val="BodyText"/>
        <w:spacing w:before="3" w:line="249" w:lineRule="auto"/>
        <w:ind w:left="1410" w:right="82" w:hanging="197"/>
      </w:pPr>
      <w:r>
        <w:t>A.the physical and biotic environment B. food and water availability C. temperature, water, light and predator-</w:t>
      </w:r>
      <w:r>
        <w:rPr>
          <w:spacing w:val="-13"/>
        </w:rPr>
        <w:t xml:space="preserve"> </w:t>
      </w:r>
      <w:r>
        <w:t>prey</w:t>
      </w:r>
      <w:r>
        <w:rPr>
          <w:spacing w:val="-11"/>
        </w:rPr>
        <w:t xml:space="preserve"> </w:t>
      </w:r>
      <w:r>
        <w:t>relationship</w:t>
      </w:r>
      <w:r>
        <w:rPr>
          <w:spacing w:val="-12"/>
        </w:rPr>
        <w:t xml:space="preserve"> </w:t>
      </w:r>
      <w:r>
        <w:t>D.</w:t>
      </w:r>
      <w:r>
        <w:rPr>
          <w:spacing w:val="-12"/>
        </w:rPr>
        <w:t xml:space="preserve"> </w:t>
      </w:r>
      <w:r>
        <w:t>competition</w:t>
      </w:r>
      <w:r>
        <w:rPr>
          <w:spacing w:val="-7"/>
        </w:rPr>
        <w:t xml:space="preserve"> </w:t>
      </w:r>
      <w:r>
        <w:t>for</w:t>
      </w:r>
      <w:r>
        <w:rPr>
          <w:spacing w:val="-13"/>
        </w:rPr>
        <w:t xml:space="preserve"> </w:t>
      </w:r>
      <w:r>
        <w:t>food and space.</w:t>
      </w:r>
    </w:p>
    <w:p w14:paraId="74ABF365" w14:textId="77777777" w:rsidR="00B51F13" w:rsidRDefault="00B51F13">
      <w:pPr>
        <w:pStyle w:val="BodyText"/>
        <w:spacing w:before="12"/>
      </w:pPr>
    </w:p>
    <w:p w14:paraId="03A55FC8" w14:textId="77777777" w:rsidR="00B51F13" w:rsidRDefault="00000000">
      <w:pPr>
        <w:pStyle w:val="ListParagraph"/>
        <w:numPr>
          <w:ilvl w:val="0"/>
          <w:numId w:val="44"/>
        </w:numPr>
        <w:tabs>
          <w:tab w:val="left" w:pos="1213"/>
          <w:tab w:val="left" w:pos="1216"/>
        </w:tabs>
        <w:spacing w:line="249" w:lineRule="auto"/>
        <w:ind w:left="1216" w:right="528" w:hanging="721"/>
        <w:jc w:val="left"/>
        <w:rPr>
          <w:sz w:val="20"/>
        </w:rPr>
      </w:pPr>
      <w:r>
        <w:rPr>
          <w:sz w:val="20"/>
        </w:rPr>
        <w:t>Organisms</w:t>
      </w:r>
      <w:r>
        <w:rPr>
          <w:spacing w:val="-11"/>
          <w:sz w:val="20"/>
        </w:rPr>
        <w:t xml:space="preserve"> </w:t>
      </w:r>
      <w:r>
        <w:rPr>
          <w:sz w:val="20"/>
        </w:rPr>
        <w:t>in</w:t>
      </w:r>
      <w:r>
        <w:rPr>
          <w:spacing w:val="-10"/>
          <w:sz w:val="20"/>
        </w:rPr>
        <w:t xml:space="preserve"> </w:t>
      </w:r>
      <w:r>
        <w:rPr>
          <w:sz w:val="20"/>
        </w:rPr>
        <w:t>an</w:t>
      </w:r>
      <w:r>
        <w:rPr>
          <w:spacing w:val="-8"/>
          <w:sz w:val="20"/>
        </w:rPr>
        <w:t xml:space="preserve"> </w:t>
      </w:r>
      <w:r>
        <w:rPr>
          <w:sz w:val="20"/>
        </w:rPr>
        <w:t>ecosystem</w:t>
      </w:r>
      <w:r>
        <w:rPr>
          <w:spacing w:val="-13"/>
          <w:sz w:val="20"/>
        </w:rPr>
        <w:t xml:space="preserve"> </w:t>
      </w:r>
      <w:r>
        <w:rPr>
          <w:sz w:val="20"/>
        </w:rPr>
        <w:t>are</w:t>
      </w:r>
      <w:r>
        <w:rPr>
          <w:spacing w:val="-5"/>
          <w:sz w:val="20"/>
        </w:rPr>
        <w:t xml:space="preserve"> </w:t>
      </w:r>
      <w:r>
        <w:rPr>
          <w:sz w:val="20"/>
        </w:rPr>
        <w:t>usually</w:t>
      </w:r>
      <w:r>
        <w:rPr>
          <w:spacing w:val="-10"/>
          <w:sz w:val="20"/>
        </w:rPr>
        <w:t xml:space="preserve"> </w:t>
      </w:r>
      <w:r>
        <w:rPr>
          <w:sz w:val="20"/>
        </w:rPr>
        <w:t>grouped according to their tropic levelas</w:t>
      </w:r>
    </w:p>
    <w:p w14:paraId="7A583952" w14:textId="77777777" w:rsidR="00B51F13" w:rsidRDefault="00000000">
      <w:pPr>
        <w:pStyle w:val="ListParagraph"/>
        <w:numPr>
          <w:ilvl w:val="1"/>
          <w:numId w:val="44"/>
        </w:numPr>
        <w:tabs>
          <w:tab w:val="left" w:pos="1481"/>
        </w:tabs>
        <w:spacing w:before="1"/>
        <w:ind w:left="1481" w:hanging="267"/>
        <w:rPr>
          <w:sz w:val="20"/>
        </w:rPr>
      </w:pPr>
      <w:r>
        <w:rPr>
          <w:spacing w:val="-8"/>
          <w:sz w:val="20"/>
        </w:rPr>
        <w:t>carnivores</w:t>
      </w:r>
      <w:r>
        <w:rPr>
          <w:spacing w:val="-14"/>
          <w:sz w:val="20"/>
        </w:rPr>
        <w:t xml:space="preserve"> </w:t>
      </w:r>
      <w:r>
        <w:rPr>
          <w:spacing w:val="-8"/>
          <w:sz w:val="20"/>
        </w:rPr>
        <w:t>and</w:t>
      </w:r>
      <w:r>
        <w:rPr>
          <w:spacing w:val="1"/>
          <w:sz w:val="20"/>
        </w:rPr>
        <w:t xml:space="preserve"> </w:t>
      </w:r>
      <w:r>
        <w:rPr>
          <w:spacing w:val="-8"/>
          <w:sz w:val="20"/>
        </w:rPr>
        <w:t>epiphytes</w:t>
      </w:r>
      <w:r>
        <w:rPr>
          <w:spacing w:val="-15"/>
          <w:sz w:val="20"/>
        </w:rPr>
        <w:t xml:space="preserve"> </w:t>
      </w:r>
      <w:r>
        <w:rPr>
          <w:spacing w:val="-8"/>
          <w:sz w:val="20"/>
        </w:rPr>
        <w:t>B.</w:t>
      </w:r>
      <w:r>
        <w:rPr>
          <w:spacing w:val="-9"/>
          <w:sz w:val="20"/>
        </w:rPr>
        <w:t xml:space="preserve"> </w:t>
      </w:r>
      <w:r>
        <w:rPr>
          <w:spacing w:val="-8"/>
          <w:sz w:val="20"/>
        </w:rPr>
        <w:t>consumers</w:t>
      </w:r>
      <w:r>
        <w:rPr>
          <w:spacing w:val="-13"/>
          <w:sz w:val="20"/>
        </w:rPr>
        <w:t xml:space="preserve"> </w:t>
      </w:r>
      <w:r>
        <w:rPr>
          <w:spacing w:val="-8"/>
          <w:sz w:val="20"/>
        </w:rPr>
        <w:t>and</w:t>
      </w:r>
      <w:r>
        <w:rPr>
          <w:spacing w:val="-11"/>
          <w:sz w:val="20"/>
        </w:rPr>
        <w:t xml:space="preserve"> </w:t>
      </w:r>
      <w:r>
        <w:rPr>
          <w:spacing w:val="-8"/>
          <w:sz w:val="20"/>
        </w:rPr>
        <w:t>parasites</w:t>
      </w:r>
    </w:p>
    <w:p w14:paraId="259BEB70" w14:textId="77777777" w:rsidR="00B51F13" w:rsidRDefault="00000000">
      <w:pPr>
        <w:pStyle w:val="BodyText"/>
        <w:spacing w:before="10"/>
        <w:ind w:left="1216"/>
      </w:pPr>
      <w:r>
        <w:rPr>
          <w:spacing w:val="-8"/>
        </w:rPr>
        <w:t>C.</w:t>
      </w:r>
      <w:r>
        <w:rPr>
          <w:spacing w:val="-2"/>
        </w:rPr>
        <w:t xml:space="preserve"> </w:t>
      </w:r>
      <w:r>
        <w:rPr>
          <w:spacing w:val="-8"/>
        </w:rPr>
        <w:t>producers</w:t>
      </w:r>
      <w:r>
        <w:rPr>
          <w:spacing w:val="-12"/>
        </w:rPr>
        <w:t xml:space="preserve"> </w:t>
      </w:r>
      <w:r>
        <w:rPr>
          <w:spacing w:val="-8"/>
        </w:rPr>
        <w:t>and</w:t>
      </w:r>
      <w:r>
        <w:rPr>
          <w:spacing w:val="2"/>
        </w:rPr>
        <w:t xml:space="preserve"> </w:t>
      </w:r>
      <w:r>
        <w:rPr>
          <w:spacing w:val="-8"/>
        </w:rPr>
        <w:t>consumers</w:t>
      </w:r>
      <w:r>
        <w:rPr>
          <w:spacing w:val="-11"/>
        </w:rPr>
        <w:t xml:space="preserve"> </w:t>
      </w:r>
      <w:r>
        <w:rPr>
          <w:spacing w:val="-8"/>
        </w:rPr>
        <w:t>D.</w:t>
      </w:r>
      <w:r>
        <w:rPr>
          <w:spacing w:val="-7"/>
        </w:rPr>
        <w:t xml:space="preserve"> </w:t>
      </w:r>
      <w:r>
        <w:rPr>
          <w:spacing w:val="-8"/>
        </w:rPr>
        <w:t>producers</w:t>
      </w:r>
      <w:r>
        <w:rPr>
          <w:spacing w:val="-9"/>
        </w:rPr>
        <w:t xml:space="preserve"> </w:t>
      </w:r>
      <w:r>
        <w:rPr>
          <w:spacing w:val="-8"/>
        </w:rPr>
        <w:t>and</w:t>
      </w:r>
      <w:r>
        <w:rPr>
          <w:spacing w:val="-1"/>
        </w:rPr>
        <w:t xml:space="preserve"> </w:t>
      </w:r>
      <w:r>
        <w:rPr>
          <w:spacing w:val="-9"/>
        </w:rPr>
        <w:t>saprophytes.</w:t>
      </w:r>
    </w:p>
    <w:p w14:paraId="69A3E9D9" w14:textId="77777777" w:rsidR="00B51F13" w:rsidRDefault="00B51F13">
      <w:pPr>
        <w:pStyle w:val="BodyText"/>
        <w:spacing w:before="18"/>
      </w:pPr>
    </w:p>
    <w:p w14:paraId="504F1295" w14:textId="77777777" w:rsidR="00B51F13" w:rsidRDefault="00000000">
      <w:pPr>
        <w:pStyle w:val="ListParagraph"/>
        <w:numPr>
          <w:ilvl w:val="0"/>
          <w:numId w:val="44"/>
        </w:numPr>
        <w:tabs>
          <w:tab w:val="left" w:pos="712"/>
        </w:tabs>
        <w:ind w:left="712" w:hanging="219"/>
        <w:jc w:val="left"/>
        <w:rPr>
          <w:sz w:val="20"/>
        </w:rPr>
      </w:pPr>
      <w:r>
        <w:rPr>
          <w:noProof/>
        </w:rPr>
        <w:drawing>
          <wp:anchor distT="0" distB="0" distL="0" distR="0" simplePos="0" relativeHeight="15756288" behindDoc="0" locked="0" layoutInCell="1" allowOverlap="1" wp14:anchorId="1100D96F" wp14:editId="68A2324A">
            <wp:simplePos x="0" y="0"/>
            <wp:positionH relativeFrom="page">
              <wp:posOffset>1121410</wp:posOffset>
            </wp:positionH>
            <wp:positionV relativeFrom="paragraph">
              <wp:posOffset>94640</wp:posOffset>
            </wp:positionV>
            <wp:extent cx="2105405" cy="1404620"/>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38" cstate="print"/>
                    <a:stretch>
                      <a:fillRect/>
                    </a:stretch>
                  </pic:blipFill>
                  <pic:spPr>
                    <a:xfrm>
                      <a:off x="0" y="0"/>
                      <a:ext cx="2105405" cy="1404620"/>
                    </a:xfrm>
                    <a:prstGeom prst="rect">
                      <a:avLst/>
                    </a:prstGeom>
                  </pic:spPr>
                </pic:pic>
              </a:graphicData>
            </a:graphic>
          </wp:anchor>
        </w:drawing>
      </w:r>
    </w:p>
    <w:p w14:paraId="0488B56D" w14:textId="77777777" w:rsidR="00B51F13" w:rsidRDefault="00B51F13">
      <w:pPr>
        <w:pStyle w:val="BodyText"/>
      </w:pPr>
    </w:p>
    <w:p w14:paraId="0BA4BB2B" w14:textId="77777777" w:rsidR="00B51F13" w:rsidRDefault="00B51F13">
      <w:pPr>
        <w:pStyle w:val="BodyText"/>
      </w:pPr>
    </w:p>
    <w:p w14:paraId="49AD064F" w14:textId="77777777" w:rsidR="00B51F13" w:rsidRDefault="00B51F13">
      <w:pPr>
        <w:pStyle w:val="BodyText"/>
      </w:pPr>
    </w:p>
    <w:p w14:paraId="0DD7EC8E" w14:textId="77777777" w:rsidR="00B51F13" w:rsidRDefault="00B51F13">
      <w:pPr>
        <w:pStyle w:val="BodyText"/>
      </w:pPr>
    </w:p>
    <w:p w14:paraId="2F9AAD9F" w14:textId="77777777" w:rsidR="00B51F13" w:rsidRDefault="00B51F13">
      <w:pPr>
        <w:pStyle w:val="BodyText"/>
      </w:pPr>
    </w:p>
    <w:p w14:paraId="5C0382C7" w14:textId="77777777" w:rsidR="00B51F13" w:rsidRDefault="00B51F13">
      <w:pPr>
        <w:pStyle w:val="BodyText"/>
      </w:pPr>
    </w:p>
    <w:p w14:paraId="0DBCFA37" w14:textId="77777777" w:rsidR="00B51F13" w:rsidRDefault="00B51F13">
      <w:pPr>
        <w:pStyle w:val="BodyText"/>
      </w:pPr>
    </w:p>
    <w:p w14:paraId="25D7D55E" w14:textId="77777777" w:rsidR="00B51F13" w:rsidRDefault="00B51F13">
      <w:pPr>
        <w:pStyle w:val="BodyText"/>
      </w:pPr>
    </w:p>
    <w:p w14:paraId="64213244" w14:textId="77777777" w:rsidR="00B51F13" w:rsidRDefault="00B51F13">
      <w:pPr>
        <w:pStyle w:val="BodyText"/>
        <w:spacing w:before="103"/>
      </w:pPr>
    </w:p>
    <w:p w14:paraId="6892409A" w14:textId="77777777" w:rsidR="00B51F13" w:rsidRDefault="00000000">
      <w:pPr>
        <w:pStyle w:val="BodyText"/>
        <w:spacing w:line="247" w:lineRule="auto"/>
        <w:ind w:left="1216" w:right="16"/>
        <w:jc w:val="both"/>
      </w:pPr>
      <w:r>
        <w:rPr>
          <w:spacing w:val="-2"/>
        </w:rPr>
        <w:t>The</w:t>
      </w:r>
      <w:r>
        <w:rPr>
          <w:spacing w:val="-11"/>
        </w:rPr>
        <w:t xml:space="preserve"> </w:t>
      </w:r>
      <w:r>
        <w:rPr>
          <w:spacing w:val="-2"/>
        </w:rPr>
        <w:t>above</w:t>
      </w:r>
      <w:r>
        <w:rPr>
          <w:spacing w:val="-10"/>
        </w:rPr>
        <w:t xml:space="preserve"> </w:t>
      </w:r>
      <w:r>
        <w:rPr>
          <w:spacing w:val="-2"/>
        </w:rPr>
        <w:t>diagram</w:t>
      </w:r>
      <w:r>
        <w:rPr>
          <w:spacing w:val="-11"/>
        </w:rPr>
        <w:t xml:space="preserve"> </w:t>
      </w:r>
      <w:r>
        <w:rPr>
          <w:spacing w:val="-2"/>
        </w:rPr>
        <w:t>represents</w:t>
      </w:r>
      <w:r>
        <w:rPr>
          <w:spacing w:val="-10"/>
        </w:rPr>
        <w:t xml:space="preserve"> </w:t>
      </w:r>
      <w:r>
        <w:rPr>
          <w:spacing w:val="-2"/>
        </w:rPr>
        <w:t>a</w:t>
      </w:r>
      <w:r>
        <w:rPr>
          <w:spacing w:val="-11"/>
        </w:rPr>
        <w:t xml:space="preserve"> </w:t>
      </w:r>
      <w:r>
        <w:rPr>
          <w:spacing w:val="-2"/>
        </w:rPr>
        <w:t>competitive</w:t>
      </w:r>
      <w:r>
        <w:rPr>
          <w:spacing w:val="-10"/>
        </w:rPr>
        <w:t xml:space="preserve"> </w:t>
      </w:r>
      <w:r>
        <w:rPr>
          <w:spacing w:val="-2"/>
        </w:rPr>
        <w:t xml:space="preserve">interaction </w:t>
      </w:r>
      <w:r>
        <w:t>between organisms in communities I</w:t>
      </w:r>
      <w:r>
        <w:rPr>
          <w:spacing w:val="40"/>
        </w:rPr>
        <w:t xml:space="preserve"> </w:t>
      </w:r>
      <w:r>
        <w:t>and II. Which</w:t>
      </w:r>
      <w:r>
        <w:rPr>
          <w:spacing w:val="40"/>
        </w:rPr>
        <w:t xml:space="preserve"> </w:t>
      </w:r>
      <w:r>
        <w:t>of the following statement is CORRECT?</w:t>
      </w:r>
    </w:p>
    <w:p w14:paraId="4DC55559" w14:textId="77777777" w:rsidR="00B51F13" w:rsidRDefault="00000000">
      <w:pPr>
        <w:pStyle w:val="ListParagraph"/>
        <w:numPr>
          <w:ilvl w:val="1"/>
          <w:numId w:val="44"/>
        </w:numPr>
        <w:tabs>
          <w:tab w:val="left" w:pos="1459"/>
        </w:tabs>
        <w:spacing w:before="7" w:line="249" w:lineRule="auto"/>
        <w:ind w:left="1216" w:right="63" w:firstLine="0"/>
        <w:rPr>
          <w:sz w:val="20"/>
        </w:rPr>
      </w:pPr>
      <w:r>
        <w:rPr>
          <w:sz w:val="20"/>
        </w:rPr>
        <w:t>The population of I was higher than II at the beginning</w:t>
      </w:r>
      <w:r>
        <w:rPr>
          <w:spacing w:val="-15"/>
          <w:sz w:val="20"/>
        </w:rPr>
        <w:t xml:space="preserve"> </w:t>
      </w:r>
      <w:r>
        <w:rPr>
          <w:sz w:val="20"/>
        </w:rPr>
        <w:t>of</w:t>
      </w:r>
      <w:r>
        <w:rPr>
          <w:spacing w:val="-16"/>
          <w:sz w:val="20"/>
        </w:rPr>
        <w:t xml:space="preserve"> </w:t>
      </w:r>
      <w:r>
        <w:rPr>
          <w:sz w:val="20"/>
        </w:rPr>
        <w:t>the</w:t>
      </w:r>
      <w:r>
        <w:rPr>
          <w:spacing w:val="-12"/>
          <w:sz w:val="20"/>
        </w:rPr>
        <w:t xml:space="preserve"> </w:t>
      </w:r>
      <w:r>
        <w:rPr>
          <w:sz w:val="20"/>
        </w:rPr>
        <w:t>experiment.</w:t>
      </w:r>
      <w:r>
        <w:rPr>
          <w:spacing w:val="-13"/>
          <w:sz w:val="20"/>
        </w:rPr>
        <w:t xml:space="preserve"> </w:t>
      </w:r>
      <w:r>
        <w:rPr>
          <w:sz w:val="20"/>
        </w:rPr>
        <w:t>B.</w:t>
      </w:r>
      <w:r>
        <w:rPr>
          <w:spacing w:val="-12"/>
          <w:sz w:val="20"/>
        </w:rPr>
        <w:t xml:space="preserve"> </w:t>
      </w:r>
      <w:r>
        <w:rPr>
          <w:sz w:val="20"/>
        </w:rPr>
        <w:t>II</w:t>
      </w:r>
      <w:r>
        <w:rPr>
          <w:spacing w:val="-13"/>
          <w:sz w:val="20"/>
        </w:rPr>
        <w:t xml:space="preserve"> </w:t>
      </w:r>
      <w:r>
        <w:rPr>
          <w:sz w:val="20"/>
        </w:rPr>
        <w:t>was</w:t>
      </w:r>
      <w:r>
        <w:rPr>
          <w:spacing w:val="-12"/>
          <w:sz w:val="20"/>
        </w:rPr>
        <w:t xml:space="preserve"> </w:t>
      </w:r>
      <w:r>
        <w:rPr>
          <w:sz w:val="20"/>
        </w:rPr>
        <w:t>wiped</w:t>
      </w:r>
      <w:r>
        <w:rPr>
          <w:spacing w:val="-13"/>
          <w:sz w:val="20"/>
        </w:rPr>
        <w:t xml:space="preserve"> </w:t>
      </w:r>
      <w:r>
        <w:rPr>
          <w:sz w:val="20"/>
        </w:rPr>
        <w:t>out</w:t>
      </w:r>
      <w:r>
        <w:rPr>
          <w:spacing w:val="-12"/>
          <w:sz w:val="20"/>
        </w:rPr>
        <w:t xml:space="preserve"> </w:t>
      </w:r>
      <w:r>
        <w:rPr>
          <w:sz w:val="20"/>
        </w:rPr>
        <w:t>from the environment at the end of the experiment.</w:t>
      </w:r>
    </w:p>
    <w:p w14:paraId="26680569" w14:textId="77777777" w:rsidR="00B51F13" w:rsidRDefault="00000000">
      <w:pPr>
        <w:pStyle w:val="ListParagraph"/>
        <w:numPr>
          <w:ilvl w:val="0"/>
          <w:numId w:val="43"/>
        </w:numPr>
        <w:tabs>
          <w:tab w:val="left" w:pos="1440"/>
        </w:tabs>
        <w:ind w:left="1440" w:hanging="224"/>
        <w:rPr>
          <w:sz w:val="20"/>
        </w:rPr>
      </w:pPr>
      <w:r>
        <w:rPr>
          <w:sz w:val="20"/>
        </w:rPr>
        <w:t>The</w:t>
      </w:r>
      <w:r>
        <w:rPr>
          <w:spacing w:val="-13"/>
          <w:sz w:val="20"/>
        </w:rPr>
        <w:t xml:space="preserve"> </w:t>
      </w:r>
      <w:r>
        <w:rPr>
          <w:sz w:val="20"/>
        </w:rPr>
        <w:t>population</w:t>
      </w:r>
      <w:r>
        <w:rPr>
          <w:spacing w:val="-12"/>
          <w:sz w:val="20"/>
        </w:rPr>
        <w:t xml:space="preserve"> </w:t>
      </w:r>
      <w:r>
        <w:rPr>
          <w:sz w:val="20"/>
        </w:rPr>
        <w:t>of</w:t>
      </w:r>
      <w:r>
        <w:rPr>
          <w:spacing w:val="-13"/>
          <w:sz w:val="20"/>
        </w:rPr>
        <w:t xml:space="preserve"> </w:t>
      </w:r>
      <w:r>
        <w:rPr>
          <w:sz w:val="20"/>
        </w:rPr>
        <w:t>II</w:t>
      </w:r>
      <w:r>
        <w:rPr>
          <w:spacing w:val="-12"/>
          <w:sz w:val="20"/>
        </w:rPr>
        <w:t xml:space="preserve"> </w:t>
      </w:r>
      <w:r>
        <w:rPr>
          <w:sz w:val="20"/>
        </w:rPr>
        <w:t>was</w:t>
      </w:r>
      <w:r>
        <w:rPr>
          <w:spacing w:val="-13"/>
          <w:sz w:val="20"/>
        </w:rPr>
        <w:t xml:space="preserve"> </w:t>
      </w:r>
      <w:r>
        <w:rPr>
          <w:sz w:val="20"/>
        </w:rPr>
        <w:t>always</w:t>
      </w:r>
      <w:r>
        <w:rPr>
          <w:spacing w:val="-12"/>
          <w:sz w:val="20"/>
        </w:rPr>
        <w:t xml:space="preserve"> </w:t>
      </w:r>
      <w:r>
        <w:rPr>
          <w:sz w:val="20"/>
        </w:rPr>
        <w:t>lower</w:t>
      </w:r>
      <w:r>
        <w:rPr>
          <w:spacing w:val="-13"/>
          <w:sz w:val="20"/>
        </w:rPr>
        <w:t xml:space="preserve"> </w:t>
      </w:r>
      <w:r>
        <w:rPr>
          <w:sz w:val="20"/>
        </w:rPr>
        <w:t>than</w:t>
      </w:r>
      <w:r>
        <w:rPr>
          <w:spacing w:val="-12"/>
          <w:sz w:val="20"/>
        </w:rPr>
        <w:t xml:space="preserve"> </w:t>
      </w:r>
      <w:r>
        <w:rPr>
          <w:sz w:val="20"/>
        </w:rPr>
        <w:t>that</w:t>
      </w:r>
      <w:r>
        <w:rPr>
          <w:spacing w:val="-11"/>
          <w:sz w:val="20"/>
        </w:rPr>
        <w:t xml:space="preserve"> </w:t>
      </w:r>
      <w:r>
        <w:rPr>
          <w:sz w:val="20"/>
        </w:rPr>
        <w:t>of</w:t>
      </w:r>
      <w:r>
        <w:rPr>
          <w:spacing w:val="-18"/>
          <w:sz w:val="20"/>
        </w:rPr>
        <w:t xml:space="preserve"> </w:t>
      </w:r>
      <w:r>
        <w:rPr>
          <w:spacing w:val="-10"/>
          <w:sz w:val="20"/>
        </w:rPr>
        <w:t>I</w:t>
      </w:r>
    </w:p>
    <w:p w14:paraId="7FA44AF5" w14:textId="77777777" w:rsidR="00B51F13" w:rsidRDefault="00000000">
      <w:pPr>
        <w:pStyle w:val="ListParagraph"/>
        <w:numPr>
          <w:ilvl w:val="0"/>
          <w:numId w:val="43"/>
        </w:numPr>
        <w:tabs>
          <w:tab w:val="left" w:pos="1410"/>
          <w:tab w:val="left" w:pos="1456"/>
        </w:tabs>
        <w:spacing w:before="10" w:line="249" w:lineRule="auto"/>
        <w:ind w:left="1410" w:right="335" w:hanging="197"/>
        <w:rPr>
          <w:sz w:val="20"/>
        </w:rPr>
      </w:pPr>
      <w:r>
        <w:rPr>
          <w:sz w:val="20"/>
        </w:rPr>
        <w:tab/>
        <w:t>The</w:t>
      </w:r>
      <w:r>
        <w:rPr>
          <w:spacing w:val="-4"/>
          <w:sz w:val="20"/>
        </w:rPr>
        <w:t xml:space="preserve"> </w:t>
      </w:r>
      <w:r>
        <w:rPr>
          <w:sz w:val="20"/>
        </w:rPr>
        <w:t>population</w:t>
      </w:r>
      <w:r>
        <w:rPr>
          <w:spacing w:val="-5"/>
          <w:sz w:val="20"/>
        </w:rPr>
        <w:t xml:space="preserve"> </w:t>
      </w:r>
      <w:r>
        <w:rPr>
          <w:sz w:val="20"/>
        </w:rPr>
        <w:t>of</w:t>
      </w:r>
      <w:r>
        <w:rPr>
          <w:spacing w:val="-4"/>
          <w:sz w:val="20"/>
        </w:rPr>
        <w:t xml:space="preserve"> </w:t>
      </w:r>
      <w:r>
        <w:rPr>
          <w:sz w:val="20"/>
        </w:rPr>
        <w:t>I</w:t>
      </w:r>
      <w:r>
        <w:rPr>
          <w:spacing w:val="-6"/>
          <w:sz w:val="20"/>
        </w:rPr>
        <w:t xml:space="preserve"> </w:t>
      </w:r>
      <w:r>
        <w:rPr>
          <w:sz w:val="20"/>
        </w:rPr>
        <w:t>was</w:t>
      </w:r>
      <w:r>
        <w:rPr>
          <w:spacing w:val="-5"/>
          <w:sz w:val="20"/>
        </w:rPr>
        <w:t xml:space="preserve"> </w:t>
      </w:r>
      <w:r>
        <w:rPr>
          <w:sz w:val="20"/>
        </w:rPr>
        <w:t>lower</w:t>
      </w:r>
      <w:r>
        <w:rPr>
          <w:spacing w:val="-3"/>
          <w:sz w:val="20"/>
        </w:rPr>
        <w:t xml:space="preserve"> </w:t>
      </w:r>
      <w:r>
        <w:rPr>
          <w:sz w:val="20"/>
        </w:rPr>
        <w:t>at</w:t>
      </w:r>
      <w:r>
        <w:rPr>
          <w:spacing w:val="-4"/>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 experiment than at the beginning.</w:t>
      </w:r>
    </w:p>
    <w:p w14:paraId="5CDC9396" w14:textId="77777777" w:rsidR="00B51F13" w:rsidRDefault="00B51F13">
      <w:pPr>
        <w:pStyle w:val="BodyText"/>
        <w:spacing w:before="9"/>
      </w:pPr>
    </w:p>
    <w:p w14:paraId="1516C1A1" w14:textId="77777777" w:rsidR="00B51F13" w:rsidRDefault="00000000">
      <w:pPr>
        <w:pStyle w:val="ListParagraph"/>
        <w:numPr>
          <w:ilvl w:val="0"/>
          <w:numId w:val="44"/>
        </w:numPr>
        <w:tabs>
          <w:tab w:val="left" w:pos="1214"/>
        </w:tabs>
        <w:spacing w:before="1"/>
        <w:ind w:left="1214" w:hanging="721"/>
        <w:jc w:val="both"/>
        <w:rPr>
          <w:sz w:val="20"/>
        </w:rPr>
      </w:pPr>
      <w:r>
        <w:rPr>
          <w:sz w:val="20"/>
        </w:rPr>
        <w:t>A</w:t>
      </w:r>
      <w:r>
        <w:rPr>
          <w:spacing w:val="-7"/>
          <w:sz w:val="20"/>
        </w:rPr>
        <w:t xml:space="preserve"> </w:t>
      </w:r>
      <w:r>
        <w:rPr>
          <w:sz w:val="20"/>
        </w:rPr>
        <w:t>food</w:t>
      </w:r>
      <w:r>
        <w:rPr>
          <w:spacing w:val="-10"/>
          <w:sz w:val="20"/>
        </w:rPr>
        <w:t xml:space="preserve"> </w:t>
      </w:r>
      <w:r>
        <w:rPr>
          <w:sz w:val="20"/>
        </w:rPr>
        <w:t>web</w:t>
      </w:r>
      <w:r>
        <w:rPr>
          <w:spacing w:val="-13"/>
          <w:sz w:val="20"/>
        </w:rPr>
        <w:t xml:space="preserve"> </w:t>
      </w:r>
      <w:r>
        <w:rPr>
          <w:sz w:val="20"/>
        </w:rPr>
        <w:t>is</w:t>
      </w:r>
      <w:r>
        <w:rPr>
          <w:spacing w:val="1"/>
          <w:sz w:val="20"/>
        </w:rPr>
        <w:t xml:space="preserve"> </w:t>
      </w:r>
      <w:r>
        <w:rPr>
          <w:sz w:val="20"/>
        </w:rPr>
        <w:t>more</w:t>
      </w:r>
      <w:r>
        <w:rPr>
          <w:spacing w:val="-5"/>
          <w:sz w:val="20"/>
        </w:rPr>
        <w:t xml:space="preserve"> </w:t>
      </w:r>
      <w:r>
        <w:rPr>
          <w:sz w:val="20"/>
        </w:rPr>
        <w:t>stable</w:t>
      </w:r>
      <w:r>
        <w:rPr>
          <w:spacing w:val="-6"/>
          <w:sz w:val="20"/>
        </w:rPr>
        <w:t xml:space="preserve"> </w:t>
      </w:r>
      <w:r>
        <w:rPr>
          <w:sz w:val="20"/>
        </w:rPr>
        <w:t>than</w:t>
      </w:r>
      <w:r>
        <w:rPr>
          <w:spacing w:val="-4"/>
          <w:sz w:val="20"/>
        </w:rPr>
        <w:t xml:space="preserve"> </w:t>
      </w:r>
      <w:r>
        <w:rPr>
          <w:sz w:val="20"/>
        </w:rPr>
        <w:t>a</w:t>
      </w:r>
      <w:r>
        <w:rPr>
          <w:spacing w:val="-3"/>
          <w:sz w:val="20"/>
        </w:rPr>
        <w:t xml:space="preserve"> </w:t>
      </w:r>
      <w:r>
        <w:rPr>
          <w:sz w:val="20"/>
        </w:rPr>
        <w:t>food</w:t>
      </w:r>
      <w:r>
        <w:rPr>
          <w:spacing w:val="-9"/>
          <w:sz w:val="20"/>
        </w:rPr>
        <w:t xml:space="preserve"> </w:t>
      </w:r>
      <w:r>
        <w:rPr>
          <w:sz w:val="20"/>
        </w:rPr>
        <w:t>chain</w:t>
      </w:r>
      <w:r>
        <w:rPr>
          <w:spacing w:val="31"/>
          <w:sz w:val="20"/>
        </w:rPr>
        <w:t xml:space="preserve"> </w:t>
      </w:r>
      <w:r>
        <w:rPr>
          <w:spacing w:val="-2"/>
          <w:sz w:val="20"/>
        </w:rPr>
        <w:t>because.</w:t>
      </w:r>
    </w:p>
    <w:p w14:paraId="250EF2B0" w14:textId="77777777" w:rsidR="00B51F13" w:rsidRDefault="00000000">
      <w:pPr>
        <w:pStyle w:val="BodyText"/>
        <w:spacing w:before="10" w:line="249" w:lineRule="auto"/>
        <w:ind w:left="1487" w:right="1" w:hanging="274"/>
        <w:jc w:val="both"/>
      </w:pPr>
      <w:r>
        <w:t>A.</w:t>
      </w:r>
      <w:r>
        <w:rPr>
          <w:spacing w:val="-8"/>
        </w:rPr>
        <w:t xml:space="preserve"> </w:t>
      </w:r>
      <w:r>
        <w:t>it</w:t>
      </w:r>
      <w:r>
        <w:rPr>
          <w:spacing w:val="-1"/>
        </w:rPr>
        <w:t xml:space="preserve"> </w:t>
      </w:r>
      <w:r>
        <w:t>contains</w:t>
      </w:r>
      <w:r>
        <w:rPr>
          <w:spacing w:val="-1"/>
        </w:rPr>
        <w:t xml:space="preserve"> </w:t>
      </w:r>
      <w:r>
        <w:t>more</w:t>
      </w:r>
      <w:r>
        <w:rPr>
          <w:spacing w:val="-3"/>
        </w:rPr>
        <w:t xml:space="preserve"> </w:t>
      </w:r>
      <w:r>
        <w:t>organisms B.</w:t>
      </w:r>
      <w:r>
        <w:rPr>
          <w:spacing w:val="-8"/>
        </w:rPr>
        <w:t xml:space="preserve"> </w:t>
      </w:r>
      <w:r>
        <w:t>it</w:t>
      </w:r>
      <w:r>
        <w:rPr>
          <w:spacing w:val="-1"/>
        </w:rPr>
        <w:t xml:space="preserve"> </w:t>
      </w:r>
      <w:r>
        <w:t>has</w:t>
      </w:r>
      <w:r>
        <w:rPr>
          <w:spacing w:val="-1"/>
        </w:rPr>
        <w:t xml:space="preserve"> </w:t>
      </w:r>
      <w:r>
        <w:t>greater</w:t>
      </w:r>
      <w:r>
        <w:rPr>
          <w:spacing w:val="-2"/>
        </w:rPr>
        <w:t xml:space="preserve"> </w:t>
      </w:r>
      <w:r>
        <w:t xml:space="preserve">energy </w:t>
      </w:r>
      <w:r>
        <w:rPr>
          <w:spacing w:val="-2"/>
        </w:rPr>
        <w:t>source</w:t>
      </w:r>
      <w:r>
        <w:rPr>
          <w:spacing w:val="-11"/>
        </w:rPr>
        <w:t xml:space="preserve"> </w:t>
      </w:r>
      <w:r>
        <w:rPr>
          <w:spacing w:val="-2"/>
        </w:rPr>
        <w:t>C.</w:t>
      </w:r>
      <w:r>
        <w:rPr>
          <w:spacing w:val="-10"/>
        </w:rPr>
        <w:t xml:space="preserve"> </w:t>
      </w:r>
      <w:r>
        <w:rPr>
          <w:spacing w:val="-2"/>
        </w:rPr>
        <w:t>it</w:t>
      </w:r>
      <w:r>
        <w:rPr>
          <w:spacing w:val="-8"/>
        </w:rPr>
        <w:t xml:space="preserve"> </w:t>
      </w:r>
      <w:r>
        <w:rPr>
          <w:spacing w:val="-2"/>
        </w:rPr>
        <w:t>is</w:t>
      </w:r>
      <w:r>
        <w:rPr>
          <w:spacing w:val="-8"/>
        </w:rPr>
        <w:t xml:space="preserve"> </w:t>
      </w:r>
      <w:r>
        <w:rPr>
          <w:spacing w:val="-2"/>
        </w:rPr>
        <w:t>not</w:t>
      </w:r>
      <w:r>
        <w:rPr>
          <w:spacing w:val="-5"/>
        </w:rPr>
        <w:t xml:space="preserve"> </w:t>
      </w:r>
      <w:r>
        <w:rPr>
          <w:spacing w:val="-2"/>
        </w:rPr>
        <w:t>easy</w:t>
      </w:r>
      <w:r>
        <w:rPr>
          <w:spacing w:val="-11"/>
        </w:rPr>
        <w:t xml:space="preserve"> </w:t>
      </w:r>
      <w:r>
        <w:rPr>
          <w:spacing w:val="-2"/>
        </w:rPr>
        <w:t>to</w:t>
      </w:r>
      <w:r>
        <w:rPr>
          <w:spacing w:val="-9"/>
        </w:rPr>
        <w:t xml:space="preserve"> </w:t>
      </w:r>
      <w:r>
        <w:rPr>
          <w:spacing w:val="-2"/>
        </w:rPr>
        <w:t>destroy</w:t>
      </w:r>
      <w:r>
        <w:rPr>
          <w:spacing w:val="-9"/>
        </w:rPr>
        <w:t xml:space="preserve"> </w:t>
      </w:r>
      <w:r>
        <w:rPr>
          <w:spacing w:val="-2"/>
        </w:rPr>
        <w:t>D. every</w:t>
      </w:r>
      <w:r>
        <w:rPr>
          <w:spacing w:val="-11"/>
        </w:rPr>
        <w:t xml:space="preserve"> </w:t>
      </w:r>
      <w:r>
        <w:rPr>
          <w:spacing w:val="-2"/>
        </w:rPr>
        <w:t xml:space="preserve">organism </w:t>
      </w:r>
      <w:r>
        <w:t>has an alternative food source.</w:t>
      </w:r>
    </w:p>
    <w:p w14:paraId="4981226D" w14:textId="77777777" w:rsidR="00B51F13" w:rsidRDefault="00000000">
      <w:pPr>
        <w:spacing w:before="88"/>
        <w:rPr>
          <w:sz w:val="20"/>
        </w:rPr>
      </w:pPr>
      <w:r>
        <w:br w:type="column"/>
      </w:r>
    </w:p>
    <w:p w14:paraId="7A129D4A" w14:textId="77777777" w:rsidR="00B51F13" w:rsidRDefault="00000000">
      <w:pPr>
        <w:pStyle w:val="ListParagraph"/>
        <w:numPr>
          <w:ilvl w:val="0"/>
          <w:numId w:val="44"/>
        </w:numPr>
        <w:tabs>
          <w:tab w:val="left" w:pos="1052"/>
        </w:tabs>
        <w:spacing w:before="1" w:line="247" w:lineRule="auto"/>
        <w:ind w:left="1052" w:right="374" w:hanging="720"/>
        <w:jc w:val="left"/>
        <w:rPr>
          <w:sz w:val="20"/>
        </w:rPr>
      </w:pPr>
      <w:r>
        <w:rPr>
          <w:spacing w:val="-2"/>
          <w:sz w:val="20"/>
        </w:rPr>
        <w:t>Which</w:t>
      </w:r>
      <w:r>
        <w:rPr>
          <w:spacing w:val="17"/>
          <w:sz w:val="20"/>
        </w:rPr>
        <w:t xml:space="preserve"> </w:t>
      </w:r>
      <w:r>
        <w:rPr>
          <w:spacing w:val="-2"/>
          <w:sz w:val="20"/>
        </w:rPr>
        <w:t>of</w:t>
      </w:r>
      <w:r>
        <w:rPr>
          <w:spacing w:val="-23"/>
          <w:sz w:val="20"/>
        </w:rPr>
        <w:t xml:space="preserve"> </w:t>
      </w:r>
      <w:r>
        <w:rPr>
          <w:spacing w:val="-2"/>
          <w:sz w:val="20"/>
        </w:rPr>
        <w:t>the</w:t>
      </w:r>
      <w:r>
        <w:rPr>
          <w:spacing w:val="-11"/>
          <w:sz w:val="20"/>
        </w:rPr>
        <w:t xml:space="preserve"> </w:t>
      </w:r>
      <w:r>
        <w:rPr>
          <w:spacing w:val="-2"/>
          <w:sz w:val="20"/>
        </w:rPr>
        <w:t>following</w:t>
      </w:r>
      <w:r>
        <w:rPr>
          <w:spacing w:val="-13"/>
          <w:sz w:val="20"/>
        </w:rPr>
        <w:t xml:space="preserve"> </w:t>
      </w:r>
      <w:r>
        <w:rPr>
          <w:spacing w:val="-2"/>
          <w:sz w:val="20"/>
        </w:rPr>
        <w:t>is</w:t>
      </w:r>
      <w:r>
        <w:rPr>
          <w:spacing w:val="-10"/>
          <w:sz w:val="20"/>
        </w:rPr>
        <w:t xml:space="preserve"> </w:t>
      </w:r>
      <w:r>
        <w:rPr>
          <w:spacing w:val="-2"/>
          <w:sz w:val="20"/>
        </w:rPr>
        <w:t>likely</w:t>
      </w:r>
      <w:r>
        <w:rPr>
          <w:spacing w:val="-18"/>
          <w:sz w:val="20"/>
        </w:rPr>
        <w:t xml:space="preserve"> </w:t>
      </w:r>
      <w:r>
        <w:rPr>
          <w:spacing w:val="-2"/>
          <w:sz w:val="20"/>
        </w:rPr>
        <w:t>to</w:t>
      </w:r>
      <w:r>
        <w:rPr>
          <w:spacing w:val="-13"/>
          <w:sz w:val="20"/>
        </w:rPr>
        <w:t xml:space="preserve"> </w:t>
      </w:r>
      <w:r>
        <w:rPr>
          <w:spacing w:val="-2"/>
          <w:sz w:val="20"/>
        </w:rPr>
        <w:t>occur</w:t>
      </w:r>
      <w:r>
        <w:rPr>
          <w:spacing w:val="-14"/>
          <w:sz w:val="20"/>
        </w:rPr>
        <w:t xml:space="preserve"> </w:t>
      </w:r>
      <w:r>
        <w:rPr>
          <w:spacing w:val="-2"/>
          <w:sz w:val="20"/>
        </w:rPr>
        <w:t>in</w:t>
      </w:r>
      <w:r>
        <w:rPr>
          <w:spacing w:val="-7"/>
          <w:sz w:val="20"/>
        </w:rPr>
        <w:t xml:space="preserve"> </w:t>
      </w:r>
      <w:r>
        <w:rPr>
          <w:spacing w:val="-2"/>
          <w:sz w:val="20"/>
        </w:rPr>
        <w:t>a</w:t>
      </w:r>
      <w:r>
        <w:rPr>
          <w:spacing w:val="-17"/>
          <w:sz w:val="20"/>
        </w:rPr>
        <w:t xml:space="preserve"> </w:t>
      </w:r>
      <w:r>
        <w:rPr>
          <w:spacing w:val="-2"/>
          <w:sz w:val="20"/>
        </w:rPr>
        <w:t xml:space="preserve">deciduous </w:t>
      </w:r>
      <w:r>
        <w:rPr>
          <w:sz w:val="20"/>
        </w:rPr>
        <w:t>forest during the dry</w:t>
      </w:r>
      <w:r>
        <w:rPr>
          <w:spacing w:val="40"/>
          <w:sz w:val="20"/>
        </w:rPr>
        <w:t xml:space="preserve"> </w:t>
      </w:r>
      <w:r>
        <w:rPr>
          <w:sz w:val="20"/>
        </w:rPr>
        <w:t>season?</w:t>
      </w:r>
    </w:p>
    <w:p w14:paraId="37291D17" w14:textId="77777777" w:rsidR="00B51F13" w:rsidRDefault="00000000">
      <w:pPr>
        <w:pStyle w:val="ListParagraph"/>
        <w:numPr>
          <w:ilvl w:val="1"/>
          <w:numId w:val="44"/>
        </w:numPr>
        <w:tabs>
          <w:tab w:val="left" w:pos="1333"/>
        </w:tabs>
        <w:spacing w:before="3"/>
        <w:ind w:left="1333" w:hanging="281"/>
        <w:rPr>
          <w:sz w:val="20"/>
        </w:rPr>
      </w:pPr>
      <w:r>
        <w:rPr>
          <w:sz w:val="20"/>
        </w:rPr>
        <w:t>New</w:t>
      </w:r>
      <w:r>
        <w:rPr>
          <w:spacing w:val="-9"/>
          <w:sz w:val="20"/>
        </w:rPr>
        <w:t xml:space="preserve"> </w:t>
      </w:r>
      <w:r>
        <w:rPr>
          <w:sz w:val="20"/>
        </w:rPr>
        <w:t>leaves</w:t>
      </w:r>
      <w:r>
        <w:rPr>
          <w:spacing w:val="-5"/>
          <w:sz w:val="20"/>
        </w:rPr>
        <w:t xml:space="preserve"> </w:t>
      </w:r>
      <w:r>
        <w:rPr>
          <w:sz w:val="20"/>
        </w:rPr>
        <w:t>are</w:t>
      </w:r>
      <w:r>
        <w:rPr>
          <w:spacing w:val="-4"/>
          <w:sz w:val="20"/>
        </w:rPr>
        <w:t xml:space="preserve"> </w:t>
      </w:r>
      <w:r>
        <w:rPr>
          <w:sz w:val="20"/>
        </w:rPr>
        <w:t>formed</w:t>
      </w:r>
      <w:r>
        <w:rPr>
          <w:spacing w:val="-3"/>
          <w:sz w:val="20"/>
        </w:rPr>
        <w:t xml:space="preserve"> </w:t>
      </w:r>
      <w:r>
        <w:rPr>
          <w:sz w:val="20"/>
        </w:rPr>
        <w:t>B</w:t>
      </w:r>
      <w:r>
        <w:rPr>
          <w:spacing w:val="-5"/>
          <w:sz w:val="20"/>
        </w:rPr>
        <w:t xml:space="preserve"> </w:t>
      </w:r>
      <w:r>
        <w:rPr>
          <w:sz w:val="20"/>
        </w:rPr>
        <w:t>. The</w:t>
      </w:r>
      <w:r>
        <w:rPr>
          <w:spacing w:val="-4"/>
          <w:sz w:val="20"/>
        </w:rPr>
        <w:t xml:space="preserve"> </w:t>
      </w:r>
      <w:r>
        <w:rPr>
          <w:sz w:val="20"/>
        </w:rPr>
        <w:t>trees</w:t>
      </w:r>
      <w:r>
        <w:rPr>
          <w:spacing w:val="-5"/>
          <w:sz w:val="20"/>
        </w:rPr>
        <w:t xml:space="preserve"> </w:t>
      </w:r>
      <w:r>
        <w:rPr>
          <w:spacing w:val="-2"/>
          <w:sz w:val="20"/>
        </w:rPr>
        <w:t>dieoff.</w:t>
      </w:r>
    </w:p>
    <w:p w14:paraId="3F4DC2EA" w14:textId="77777777" w:rsidR="00B51F13" w:rsidRDefault="00000000">
      <w:pPr>
        <w:pStyle w:val="BodyText"/>
        <w:spacing w:before="10" w:line="252" w:lineRule="auto"/>
        <w:ind w:left="1288" w:right="421" w:hanging="236"/>
      </w:pPr>
      <w:r>
        <w:t>C.</w:t>
      </w:r>
      <w:r>
        <w:rPr>
          <w:spacing w:val="-7"/>
        </w:rPr>
        <w:t xml:space="preserve"> </w:t>
      </w:r>
      <w:r>
        <w:t>The</w:t>
      </w:r>
      <w:r>
        <w:rPr>
          <w:spacing w:val="-7"/>
        </w:rPr>
        <w:t xml:space="preserve"> </w:t>
      </w:r>
      <w:r>
        <w:t>undergrowth</w:t>
      </w:r>
      <w:r>
        <w:rPr>
          <w:spacing w:val="-8"/>
        </w:rPr>
        <w:t xml:space="preserve"> </w:t>
      </w:r>
      <w:r>
        <w:t>increases</w:t>
      </w:r>
      <w:r>
        <w:rPr>
          <w:spacing w:val="-8"/>
        </w:rPr>
        <w:t xml:space="preserve"> </w:t>
      </w:r>
      <w:r>
        <w:t>D.</w:t>
      </w:r>
      <w:r>
        <w:rPr>
          <w:spacing w:val="-6"/>
        </w:rPr>
        <w:t xml:space="preserve"> </w:t>
      </w:r>
      <w:r>
        <w:t>The</w:t>
      </w:r>
      <w:r>
        <w:rPr>
          <w:spacing w:val="-7"/>
        </w:rPr>
        <w:t xml:space="preserve"> </w:t>
      </w:r>
      <w:r>
        <w:t>ground becomes bare.</w:t>
      </w:r>
    </w:p>
    <w:p w14:paraId="253B5065" w14:textId="77777777" w:rsidR="00B51F13" w:rsidRDefault="00B51F13">
      <w:pPr>
        <w:pStyle w:val="BodyText"/>
        <w:spacing w:before="8"/>
      </w:pPr>
    </w:p>
    <w:p w14:paraId="6F87EDCF" w14:textId="77777777" w:rsidR="00B51F13" w:rsidRDefault="00000000">
      <w:pPr>
        <w:pStyle w:val="ListParagraph"/>
        <w:numPr>
          <w:ilvl w:val="0"/>
          <w:numId w:val="44"/>
        </w:numPr>
        <w:tabs>
          <w:tab w:val="left" w:pos="719"/>
        </w:tabs>
        <w:ind w:left="719" w:right="382" w:hanging="719"/>
        <w:rPr>
          <w:sz w:val="20"/>
        </w:rPr>
      </w:pPr>
      <w:r>
        <w:rPr>
          <w:spacing w:val="-8"/>
          <w:sz w:val="20"/>
        </w:rPr>
        <w:t>Which</w:t>
      </w:r>
      <w:r>
        <w:rPr>
          <w:spacing w:val="-9"/>
          <w:sz w:val="20"/>
        </w:rPr>
        <w:t xml:space="preserve"> </w:t>
      </w:r>
      <w:r>
        <w:rPr>
          <w:spacing w:val="-8"/>
          <w:sz w:val="20"/>
        </w:rPr>
        <w:t>of</w:t>
      </w:r>
      <w:r>
        <w:rPr>
          <w:spacing w:val="-22"/>
          <w:sz w:val="20"/>
        </w:rPr>
        <w:t xml:space="preserve"> </w:t>
      </w:r>
      <w:r>
        <w:rPr>
          <w:spacing w:val="-8"/>
          <w:sz w:val="20"/>
        </w:rPr>
        <w:t>these</w:t>
      </w:r>
      <w:r>
        <w:rPr>
          <w:spacing w:val="-18"/>
          <w:sz w:val="20"/>
        </w:rPr>
        <w:t xml:space="preserve"> </w:t>
      </w:r>
      <w:r>
        <w:rPr>
          <w:spacing w:val="-8"/>
          <w:sz w:val="20"/>
        </w:rPr>
        <w:t>is</w:t>
      </w:r>
      <w:r>
        <w:rPr>
          <w:spacing w:val="-18"/>
          <w:sz w:val="20"/>
        </w:rPr>
        <w:t xml:space="preserve"> </w:t>
      </w:r>
      <w:r>
        <w:rPr>
          <w:spacing w:val="-8"/>
          <w:sz w:val="20"/>
        </w:rPr>
        <w:t>NOT</w:t>
      </w:r>
      <w:r>
        <w:rPr>
          <w:spacing w:val="-21"/>
          <w:sz w:val="20"/>
        </w:rPr>
        <w:t xml:space="preserve"> </w:t>
      </w:r>
      <w:r>
        <w:rPr>
          <w:spacing w:val="-8"/>
          <w:sz w:val="20"/>
        </w:rPr>
        <w:t>an</w:t>
      </w:r>
      <w:r>
        <w:rPr>
          <w:spacing w:val="-5"/>
          <w:sz w:val="20"/>
        </w:rPr>
        <w:t xml:space="preserve"> </w:t>
      </w:r>
      <w:r>
        <w:rPr>
          <w:spacing w:val="-8"/>
          <w:sz w:val="20"/>
        </w:rPr>
        <w:t>adaptive</w:t>
      </w:r>
      <w:r>
        <w:rPr>
          <w:spacing w:val="-19"/>
          <w:sz w:val="20"/>
        </w:rPr>
        <w:t xml:space="preserve"> </w:t>
      </w:r>
      <w:r>
        <w:rPr>
          <w:spacing w:val="-8"/>
          <w:sz w:val="20"/>
        </w:rPr>
        <w:t>featurefor</w:t>
      </w:r>
      <w:r>
        <w:rPr>
          <w:spacing w:val="-12"/>
          <w:sz w:val="20"/>
        </w:rPr>
        <w:t xml:space="preserve"> </w:t>
      </w:r>
      <w:r>
        <w:rPr>
          <w:spacing w:val="-8"/>
          <w:sz w:val="20"/>
        </w:rPr>
        <w:t>arboreal</w:t>
      </w:r>
      <w:r>
        <w:rPr>
          <w:spacing w:val="-14"/>
          <w:sz w:val="20"/>
        </w:rPr>
        <w:t xml:space="preserve"> </w:t>
      </w:r>
      <w:r>
        <w:rPr>
          <w:spacing w:val="-8"/>
          <w:sz w:val="20"/>
        </w:rPr>
        <w:t>life?</w:t>
      </w:r>
    </w:p>
    <w:p w14:paraId="4CBB041A" w14:textId="77777777" w:rsidR="00B51F13" w:rsidRDefault="00000000">
      <w:pPr>
        <w:pStyle w:val="ListParagraph"/>
        <w:numPr>
          <w:ilvl w:val="1"/>
          <w:numId w:val="44"/>
        </w:numPr>
        <w:tabs>
          <w:tab w:val="left" w:pos="305"/>
          <w:tab w:val="left" w:pos="2484"/>
        </w:tabs>
        <w:spacing w:before="10"/>
        <w:ind w:left="305" w:right="367" w:hanging="305"/>
        <w:jc w:val="right"/>
        <w:rPr>
          <w:sz w:val="20"/>
        </w:rPr>
      </w:pPr>
      <w:r>
        <w:rPr>
          <w:sz w:val="20"/>
        </w:rPr>
        <w:t>Possession</w:t>
      </w:r>
      <w:r>
        <w:rPr>
          <w:spacing w:val="-4"/>
          <w:sz w:val="20"/>
        </w:rPr>
        <w:t xml:space="preserve"> </w:t>
      </w:r>
      <w:r>
        <w:rPr>
          <w:sz w:val="20"/>
        </w:rPr>
        <w:t>of</w:t>
      </w:r>
      <w:r>
        <w:rPr>
          <w:spacing w:val="-8"/>
          <w:sz w:val="20"/>
        </w:rPr>
        <w:t xml:space="preserve"> </w:t>
      </w:r>
      <w:r>
        <w:rPr>
          <w:sz w:val="20"/>
        </w:rPr>
        <w:t>a</w:t>
      </w:r>
      <w:r>
        <w:rPr>
          <w:spacing w:val="40"/>
          <w:sz w:val="20"/>
        </w:rPr>
        <w:t xml:space="preserve"> </w:t>
      </w:r>
      <w:r>
        <w:rPr>
          <w:sz w:val="20"/>
        </w:rPr>
        <w:t>long</w:t>
      </w:r>
      <w:r>
        <w:rPr>
          <w:spacing w:val="-3"/>
          <w:sz w:val="20"/>
        </w:rPr>
        <w:t xml:space="preserve"> </w:t>
      </w:r>
      <w:r>
        <w:rPr>
          <w:spacing w:val="-4"/>
          <w:sz w:val="20"/>
        </w:rPr>
        <w:t>tail</w:t>
      </w:r>
      <w:r>
        <w:rPr>
          <w:sz w:val="20"/>
        </w:rPr>
        <w:tab/>
        <w:t>B.</w:t>
      </w:r>
      <w:r>
        <w:rPr>
          <w:spacing w:val="-13"/>
          <w:sz w:val="20"/>
        </w:rPr>
        <w:t xml:space="preserve"> </w:t>
      </w:r>
      <w:r>
        <w:rPr>
          <w:sz w:val="20"/>
        </w:rPr>
        <w:t>Possession</w:t>
      </w:r>
      <w:r>
        <w:rPr>
          <w:spacing w:val="-6"/>
          <w:sz w:val="20"/>
        </w:rPr>
        <w:t xml:space="preserve"> </w:t>
      </w:r>
      <w:r>
        <w:rPr>
          <w:sz w:val="20"/>
        </w:rPr>
        <w:t>of</w:t>
      </w:r>
      <w:r>
        <w:rPr>
          <w:spacing w:val="-2"/>
          <w:sz w:val="20"/>
        </w:rPr>
        <w:t xml:space="preserve"> </w:t>
      </w:r>
      <w:r>
        <w:rPr>
          <w:spacing w:val="-4"/>
          <w:sz w:val="20"/>
        </w:rPr>
        <w:t>claws</w:t>
      </w:r>
    </w:p>
    <w:p w14:paraId="3D99347C" w14:textId="77777777" w:rsidR="00B51F13" w:rsidRDefault="00000000">
      <w:pPr>
        <w:pStyle w:val="BodyText"/>
        <w:tabs>
          <w:tab w:val="left" w:pos="3213"/>
        </w:tabs>
        <w:spacing w:before="10" w:line="247" w:lineRule="auto"/>
        <w:ind w:left="1316" w:right="366" w:hanging="264"/>
      </w:pPr>
      <w:r>
        <w:t>C.</w:t>
      </w:r>
      <w:r>
        <w:rPr>
          <w:spacing w:val="40"/>
        </w:rPr>
        <w:t xml:space="preserve"> </w:t>
      </w:r>
      <w:r>
        <w:t>Possession</w:t>
      </w:r>
      <w:r>
        <w:rPr>
          <w:spacing w:val="40"/>
        </w:rPr>
        <w:t xml:space="preserve"> </w:t>
      </w:r>
      <w:r>
        <w:t>of teeth</w:t>
      </w:r>
      <w:r>
        <w:tab/>
        <w:t>D.</w:t>
      </w:r>
      <w:r>
        <w:rPr>
          <w:spacing w:val="-11"/>
        </w:rPr>
        <w:t xml:space="preserve"> </w:t>
      </w:r>
      <w:r>
        <w:t>Counter</w:t>
      </w:r>
      <w:r>
        <w:rPr>
          <w:spacing w:val="-10"/>
        </w:rPr>
        <w:t xml:space="preserve"> </w:t>
      </w:r>
      <w:r>
        <w:t>shading</w:t>
      </w:r>
      <w:r>
        <w:rPr>
          <w:spacing w:val="-10"/>
        </w:rPr>
        <w:t xml:space="preserve"> </w:t>
      </w:r>
      <w:r>
        <w:t>in</w:t>
      </w:r>
      <w:r>
        <w:rPr>
          <w:spacing w:val="-10"/>
        </w:rPr>
        <w:t xml:space="preserve"> </w:t>
      </w:r>
      <w:r>
        <w:t xml:space="preserve">coat </w:t>
      </w:r>
      <w:r>
        <w:rPr>
          <w:spacing w:val="-2"/>
        </w:rPr>
        <w:t>colour.</w:t>
      </w:r>
    </w:p>
    <w:p w14:paraId="397F471F" w14:textId="77777777" w:rsidR="00B51F13" w:rsidRDefault="00B51F13">
      <w:pPr>
        <w:pStyle w:val="BodyText"/>
        <w:spacing w:before="14"/>
      </w:pPr>
    </w:p>
    <w:p w14:paraId="62D85470" w14:textId="77777777" w:rsidR="00B51F13" w:rsidRDefault="00000000">
      <w:pPr>
        <w:pStyle w:val="ListParagraph"/>
        <w:numPr>
          <w:ilvl w:val="0"/>
          <w:numId w:val="44"/>
        </w:numPr>
        <w:tabs>
          <w:tab w:val="left" w:pos="1052"/>
        </w:tabs>
        <w:spacing w:line="249" w:lineRule="auto"/>
        <w:ind w:left="1052" w:right="461" w:hanging="720"/>
        <w:jc w:val="left"/>
        <w:rPr>
          <w:sz w:val="20"/>
        </w:rPr>
      </w:pPr>
      <w:r>
        <w:rPr>
          <w:sz w:val="20"/>
        </w:rPr>
        <w:t>Which</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following</w:t>
      </w:r>
      <w:r>
        <w:rPr>
          <w:spacing w:val="-8"/>
          <w:sz w:val="20"/>
        </w:rPr>
        <w:t xml:space="preserve"> </w:t>
      </w:r>
      <w:r>
        <w:rPr>
          <w:sz w:val="20"/>
        </w:rPr>
        <w:t>diseases</w:t>
      </w:r>
      <w:r>
        <w:rPr>
          <w:spacing w:val="-8"/>
          <w:sz w:val="20"/>
        </w:rPr>
        <w:t xml:space="preserve"> </w:t>
      </w:r>
      <w:r>
        <w:rPr>
          <w:sz w:val="20"/>
        </w:rPr>
        <w:t>can</w:t>
      </w:r>
      <w:r>
        <w:rPr>
          <w:spacing w:val="-3"/>
          <w:sz w:val="20"/>
        </w:rPr>
        <w:t xml:space="preserve"> </w:t>
      </w:r>
      <w:r>
        <w:rPr>
          <w:sz w:val="20"/>
        </w:rPr>
        <w:t>be</w:t>
      </w:r>
      <w:r>
        <w:rPr>
          <w:spacing w:val="-13"/>
          <w:sz w:val="20"/>
        </w:rPr>
        <w:t xml:space="preserve"> </w:t>
      </w:r>
      <w:r>
        <w:rPr>
          <w:sz w:val="20"/>
        </w:rPr>
        <w:t>prevented</w:t>
      </w:r>
      <w:r>
        <w:rPr>
          <w:spacing w:val="-6"/>
          <w:sz w:val="20"/>
        </w:rPr>
        <w:t xml:space="preserve"> </w:t>
      </w:r>
      <w:r>
        <w:rPr>
          <w:sz w:val="20"/>
        </w:rPr>
        <w:t xml:space="preserve">by </w:t>
      </w:r>
      <w:r>
        <w:rPr>
          <w:spacing w:val="-2"/>
          <w:sz w:val="20"/>
        </w:rPr>
        <w:t>innoculation?</w:t>
      </w:r>
    </w:p>
    <w:p w14:paraId="202C4746" w14:textId="77777777" w:rsidR="00B51F13" w:rsidRDefault="00000000">
      <w:pPr>
        <w:pStyle w:val="ListParagraph"/>
        <w:numPr>
          <w:ilvl w:val="1"/>
          <w:numId w:val="44"/>
        </w:numPr>
        <w:tabs>
          <w:tab w:val="left" w:pos="1324"/>
        </w:tabs>
        <w:spacing w:before="1"/>
        <w:ind w:left="1324" w:hanging="272"/>
        <w:rPr>
          <w:sz w:val="20"/>
        </w:rPr>
      </w:pPr>
      <w:r>
        <w:rPr>
          <w:spacing w:val="-2"/>
          <w:sz w:val="20"/>
        </w:rPr>
        <w:t>Symphilis</w:t>
      </w:r>
      <w:r>
        <w:rPr>
          <w:spacing w:val="1"/>
          <w:sz w:val="20"/>
        </w:rPr>
        <w:t xml:space="preserve"> </w:t>
      </w:r>
      <w:r>
        <w:rPr>
          <w:spacing w:val="-2"/>
          <w:sz w:val="20"/>
        </w:rPr>
        <w:t>B.</w:t>
      </w:r>
      <w:r>
        <w:rPr>
          <w:spacing w:val="-3"/>
          <w:sz w:val="20"/>
        </w:rPr>
        <w:t xml:space="preserve"> </w:t>
      </w:r>
      <w:r>
        <w:rPr>
          <w:spacing w:val="-2"/>
          <w:sz w:val="20"/>
        </w:rPr>
        <w:t>Malaria</w:t>
      </w:r>
      <w:r>
        <w:rPr>
          <w:spacing w:val="3"/>
          <w:sz w:val="20"/>
        </w:rPr>
        <w:t xml:space="preserve"> </w:t>
      </w:r>
      <w:r>
        <w:rPr>
          <w:spacing w:val="-2"/>
          <w:sz w:val="20"/>
        </w:rPr>
        <w:t>fever</w:t>
      </w:r>
      <w:r>
        <w:rPr>
          <w:spacing w:val="-8"/>
          <w:sz w:val="20"/>
        </w:rPr>
        <w:t xml:space="preserve"> </w:t>
      </w:r>
      <w:r>
        <w:rPr>
          <w:spacing w:val="-2"/>
          <w:sz w:val="20"/>
        </w:rPr>
        <w:t>C.</w:t>
      </w:r>
      <w:r>
        <w:rPr>
          <w:spacing w:val="-8"/>
          <w:sz w:val="20"/>
        </w:rPr>
        <w:t xml:space="preserve"> </w:t>
      </w:r>
      <w:r>
        <w:rPr>
          <w:spacing w:val="-2"/>
          <w:sz w:val="20"/>
        </w:rPr>
        <w:t>Tuberculosis</w:t>
      </w:r>
    </w:p>
    <w:p w14:paraId="5DB70233" w14:textId="77777777" w:rsidR="00B51F13" w:rsidRDefault="00000000">
      <w:pPr>
        <w:pStyle w:val="BodyText"/>
        <w:spacing w:before="10"/>
        <w:ind w:left="1052"/>
      </w:pPr>
      <w:r>
        <w:t>D.</w:t>
      </w:r>
      <w:r>
        <w:rPr>
          <w:spacing w:val="-6"/>
        </w:rPr>
        <w:t xml:space="preserve"> </w:t>
      </w:r>
      <w:r>
        <w:t>Acquired</w:t>
      </w:r>
      <w:r>
        <w:rPr>
          <w:spacing w:val="-4"/>
        </w:rPr>
        <w:t xml:space="preserve"> </w:t>
      </w:r>
      <w:r>
        <w:t>immuned</w:t>
      </w:r>
      <w:r>
        <w:rPr>
          <w:spacing w:val="-7"/>
        </w:rPr>
        <w:t xml:space="preserve"> </w:t>
      </w:r>
      <w:r>
        <w:t>Deficiency</w:t>
      </w:r>
      <w:r>
        <w:rPr>
          <w:spacing w:val="-4"/>
        </w:rPr>
        <w:t xml:space="preserve"> </w:t>
      </w:r>
      <w:r>
        <w:rPr>
          <w:spacing w:val="-2"/>
        </w:rPr>
        <w:t>Syndrome.</w:t>
      </w:r>
    </w:p>
    <w:p w14:paraId="50DC3A17" w14:textId="77777777" w:rsidR="00B51F13" w:rsidRDefault="00B51F13">
      <w:pPr>
        <w:pStyle w:val="BodyText"/>
        <w:spacing w:before="1"/>
      </w:pPr>
    </w:p>
    <w:p w14:paraId="2BAD5CD9" w14:textId="77777777" w:rsidR="00B51F13" w:rsidRDefault="00000000">
      <w:pPr>
        <w:pStyle w:val="ListParagraph"/>
        <w:numPr>
          <w:ilvl w:val="0"/>
          <w:numId w:val="44"/>
        </w:numPr>
        <w:tabs>
          <w:tab w:val="left" w:pos="1052"/>
        </w:tabs>
        <w:spacing w:line="229" w:lineRule="exact"/>
        <w:ind w:left="1052" w:hanging="720"/>
        <w:jc w:val="left"/>
        <w:rPr>
          <w:sz w:val="20"/>
        </w:rPr>
      </w:pPr>
      <w:r>
        <w:rPr>
          <w:sz w:val="20"/>
        </w:rPr>
        <w:t>Sources</w:t>
      </w:r>
      <w:r>
        <w:rPr>
          <w:spacing w:val="-7"/>
          <w:sz w:val="20"/>
        </w:rPr>
        <w:t xml:space="preserve"> </w:t>
      </w:r>
      <w:r>
        <w:rPr>
          <w:sz w:val="20"/>
        </w:rPr>
        <w:t>of</w:t>
      </w:r>
      <w:r>
        <w:rPr>
          <w:spacing w:val="-10"/>
          <w:sz w:val="20"/>
        </w:rPr>
        <w:t xml:space="preserve"> </w:t>
      </w:r>
      <w:r>
        <w:rPr>
          <w:sz w:val="20"/>
        </w:rPr>
        <w:t>air pollutants</w:t>
      </w:r>
      <w:r>
        <w:rPr>
          <w:spacing w:val="-23"/>
          <w:sz w:val="20"/>
        </w:rPr>
        <w:t xml:space="preserve"> </w:t>
      </w:r>
      <w:r>
        <w:rPr>
          <w:spacing w:val="-5"/>
          <w:sz w:val="20"/>
        </w:rPr>
        <w:t>are</w:t>
      </w:r>
    </w:p>
    <w:p w14:paraId="34CFB82A" w14:textId="77777777" w:rsidR="00B51F13" w:rsidRDefault="00000000">
      <w:pPr>
        <w:pStyle w:val="ListParagraph"/>
        <w:numPr>
          <w:ilvl w:val="1"/>
          <w:numId w:val="44"/>
        </w:numPr>
        <w:tabs>
          <w:tab w:val="left" w:pos="1288"/>
          <w:tab w:val="left" w:pos="1297"/>
        </w:tabs>
        <w:spacing w:before="3" w:line="235" w:lineRule="auto"/>
        <w:ind w:left="1297" w:right="502" w:hanging="245"/>
        <w:rPr>
          <w:sz w:val="20"/>
        </w:rPr>
      </w:pPr>
      <w:r>
        <w:rPr>
          <w:sz w:val="20"/>
        </w:rPr>
        <w:t>industrial chimneys, burning fossil</w:t>
      </w:r>
      <w:r>
        <w:rPr>
          <w:spacing w:val="-2"/>
          <w:sz w:val="20"/>
        </w:rPr>
        <w:t xml:space="preserve"> </w:t>
      </w:r>
      <w:r>
        <w:rPr>
          <w:sz w:val="20"/>
        </w:rPr>
        <w:t>oils and river dams</w:t>
      </w:r>
      <w:r>
        <w:rPr>
          <w:spacing w:val="-5"/>
          <w:sz w:val="20"/>
        </w:rPr>
        <w:t xml:space="preserve"> </w:t>
      </w:r>
      <w:r>
        <w:rPr>
          <w:sz w:val="20"/>
        </w:rPr>
        <w:t>B.</w:t>
      </w:r>
      <w:r>
        <w:rPr>
          <w:spacing w:val="-9"/>
          <w:sz w:val="20"/>
        </w:rPr>
        <w:t xml:space="preserve"> </w:t>
      </w:r>
      <w:r>
        <w:rPr>
          <w:sz w:val="20"/>
        </w:rPr>
        <w:t>sulphur</w:t>
      </w:r>
      <w:r>
        <w:rPr>
          <w:spacing w:val="-5"/>
          <w:sz w:val="20"/>
        </w:rPr>
        <w:t xml:space="preserve"> </w:t>
      </w:r>
      <w:r>
        <w:rPr>
          <w:sz w:val="20"/>
        </w:rPr>
        <w:t>dioxide,</w:t>
      </w:r>
      <w:r>
        <w:rPr>
          <w:spacing w:val="-4"/>
          <w:sz w:val="20"/>
        </w:rPr>
        <w:t xml:space="preserve"> </w:t>
      </w:r>
      <w:r>
        <w:rPr>
          <w:sz w:val="20"/>
        </w:rPr>
        <w:t>acid</w:t>
      </w:r>
      <w:r>
        <w:rPr>
          <w:spacing w:val="-6"/>
          <w:sz w:val="20"/>
        </w:rPr>
        <w:t xml:space="preserve"> </w:t>
      </w:r>
      <w:r>
        <w:rPr>
          <w:sz w:val="20"/>
        </w:rPr>
        <w:t>rain and</w:t>
      </w:r>
      <w:r>
        <w:rPr>
          <w:spacing w:val="-11"/>
          <w:sz w:val="20"/>
        </w:rPr>
        <w:t xml:space="preserve"> </w:t>
      </w:r>
      <w:r>
        <w:rPr>
          <w:sz w:val="20"/>
        </w:rPr>
        <w:t>pesticides</w:t>
      </w:r>
    </w:p>
    <w:p w14:paraId="1FD8FA1A" w14:textId="77777777" w:rsidR="00B51F13" w:rsidRDefault="00000000">
      <w:pPr>
        <w:pStyle w:val="ListParagraph"/>
        <w:numPr>
          <w:ilvl w:val="0"/>
          <w:numId w:val="42"/>
        </w:numPr>
        <w:tabs>
          <w:tab w:val="left" w:pos="1283"/>
        </w:tabs>
        <w:spacing w:line="220" w:lineRule="exact"/>
        <w:ind w:left="1283" w:hanging="231"/>
        <w:rPr>
          <w:sz w:val="20"/>
        </w:rPr>
      </w:pPr>
      <w:r>
        <w:rPr>
          <w:sz w:val="20"/>
        </w:rPr>
        <w:t>sulphur</w:t>
      </w:r>
      <w:r>
        <w:rPr>
          <w:spacing w:val="-5"/>
          <w:sz w:val="20"/>
        </w:rPr>
        <w:t xml:space="preserve"> </w:t>
      </w:r>
      <w:r>
        <w:rPr>
          <w:sz w:val="20"/>
        </w:rPr>
        <w:t>mines,</w:t>
      </w:r>
      <w:r>
        <w:rPr>
          <w:spacing w:val="-5"/>
          <w:sz w:val="20"/>
        </w:rPr>
        <w:t xml:space="preserve"> </w:t>
      </w:r>
      <w:r>
        <w:rPr>
          <w:sz w:val="20"/>
        </w:rPr>
        <w:t>vehicle</w:t>
      </w:r>
      <w:r>
        <w:rPr>
          <w:spacing w:val="-5"/>
          <w:sz w:val="20"/>
        </w:rPr>
        <w:t xml:space="preserve"> </w:t>
      </w:r>
      <w:r>
        <w:rPr>
          <w:sz w:val="20"/>
        </w:rPr>
        <w:t>exhausts</w:t>
      </w:r>
      <w:r>
        <w:rPr>
          <w:spacing w:val="-6"/>
          <w:sz w:val="20"/>
        </w:rPr>
        <w:t xml:space="preserve"> </w:t>
      </w:r>
      <w:r>
        <w:rPr>
          <w:sz w:val="20"/>
        </w:rPr>
        <w:t>and</w:t>
      </w:r>
      <w:r>
        <w:rPr>
          <w:spacing w:val="-4"/>
          <w:sz w:val="20"/>
        </w:rPr>
        <w:t xml:space="preserve"> </w:t>
      </w:r>
      <w:r>
        <w:rPr>
          <w:spacing w:val="-2"/>
          <w:sz w:val="20"/>
        </w:rPr>
        <w:t>aerosols</w:t>
      </w:r>
    </w:p>
    <w:p w14:paraId="61FF7EED" w14:textId="77777777" w:rsidR="00B51F13" w:rsidRDefault="00000000">
      <w:pPr>
        <w:pStyle w:val="ListParagraph"/>
        <w:numPr>
          <w:ilvl w:val="0"/>
          <w:numId w:val="42"/>
        </w:numPr>
        <w:tabs>
          <w:tab w:val="left" w:pos="1295"/>
        </w:tabs>
        <w:spacing w:line="225" w:lineRule="exact"/>
        <w:ind w:left="1295" w:hanging="243"/>
        <w:rPr>
          <w:sz w:val="20"/>
        </w:rPr>
      </w:pPr>
      <w:r>
        <w:rPr>
          <w:sz w:val="20"/>
        </w:rPr>
        <w:t>sewage,</w:t>
      </w:r>
      <w:r>
        <w:rPr>
          <w:spacing w:val="-3"/>
          <w:sz w:val="20"/>
        </w:rPr>
        <w:t xml:space="preserve"> </w:t>
      </w:r>
      <w:r>
        <w:rPr>
          <w:sz w:val="20"/>
        </w:rPr>
        <w:t>smoke</w:t>
      </w:r>
      <w:r>
        <w:rPr>
          <w:spacing w:val="-4"/>
          <w:sz w:val="20"/>
        </w:rPr>
        <w:t xml:space="preserve"> </w:t>
      </w:r>
      <w:r>
        <w:rPr>
          <w:sz w:val="20"/>
        </w:rPr>
        <w:t>and</w:t>
      </w:r>
      <w:r>
        <w:rPr>
          <w:spacing w:val="-4"/>
          <w:sz w:val="20"/>
        </w:rPr>
        <w:t xml:space="preserve"> </w:t>
      </w:r>
      <w:r>
        <w:rPr>
          <w:sz w:val="20"/>
        </w:rPr>
        <w:t>old</w:t>
      </w:r>
      <w:r>
        <w:rPr>
          <w:spacing w:val="-6"/>
          <w:sz w:val="20"/>
        </w:rPr>
        <w:t xml:space="preserve"> </w:t>
      </w:r>
      <w:r>
        <w:rPr>
          <w:spacing w:val="-2"/>
          <w:sz w:val="20"/>
        </w:rPr>
        <w:t>vehicles.</w:t>
      </w:r>
    </w:p>
    <w:p w14:paraId="21B52EE1" w14:textId="77777777" w:rsidR="00B51F13" w:rsidRDefault="00000000">
      <w:pPr>
        <w:pStyle w:val="ListParagraph"/>
        <w:numPr>
          <w:ilvl w:val="0"/>
          <w:numId w:val="44"/>
        </w:numPr>
        <w:tabs>
          <w:tab w:val="left" w:pos="1052"/>
        </w:tabs>
        <w:spacing w:before="216" w:line="229" w:lineRule="exact"/>
        <w:ind w:left="1052" w:hanging="720"/>
        <w:jc w:val="left"/>
        <w:rPr>
          <w:sz w:val="20"/>
        </w:rPr>
      </w:pPr>
      <w:r>
        <w:rPr>
          <w:sz w:val="20"/>
        </w:rPr>
        <w:t>Fertilizers</w:t>
      </w:r>
      <w:r>
        <w:rPr>
          <w:spacing w:val="-8"/>
          <w:sz w:val="20"/>
        </w:rPr>
        <w:t xml:space="preserve"> </w:t>
      </w:r>
      <w:r>
        <w:rPr>
          <w:sz w:val="20"/>
        </w:rPr>
        <w:t>are</w:t>
      </w:r>
      <w:r>
        <w:rPr>
          <w:spacing w:val="-5"/>
          <w:sz w:val="20"/>
        </w:rPr>
        <w:t xml:space="preserve"> </w:t>
      </w:r>
      <w:r>
        <w:rPr>
          <w:sz w:val="20"/>
        </w:rPr>
        <w:t>lost</w:t>
      </w:r>
      <w:r>
        <w:rPr>
          <w:spacing w:val="-5"/>
          <w:sz w:val="20"/>
        </w:rPr>
        <w:t xml:space="preserve"> </w:t>
      </w:r>
      <w:r>
        <w:rPr>
          <w:sz w:val="20"/>
        </w:rPr>
        <w:t>from</w:t>
      </w:r>
      <w:r>
        <w:rPr>
          <w:spacing w:val="-4"/>
          <w:sz w:val="20"/>
        </w:rPr>
        <w:t xml:space="preserve"> </w:t>
      </w:r>
      <w:r>
        <w:rPr>
          <w:sz w:val="20"/>
        </w:rPr>
        <w:t>the</w:t>
      </w:r>
      <w:r>
        <w:rPr>
          <w:spacing w:val="-4"/>
          <w:sz w:val="20"/>
        </w:rPr>
        <w:t xml:space="preserve"> </w:t>
      </w:r>
      <w:r>
        <w:rPr>
          <w:sz w:val="20"/>
        </w:rPr>
        <w:t>soil</w:t>
      </w:r>
      <w:r>
        <w:rPr>
          <w:spacing w:val="-21"/>
          <w:sz w:val="20"/>
        </w:rPr>
        <w:t xml:space="preserve"> </w:t>
      </w:r>
      <w:r>
        <w:rPr>
          <w:spacing w:val="-2"/>
          <w:sz w:val="20"/>
        </w:rPr>
        <w:t>through</w:t>
      </w:r>
    </w:p>
    <w:p w14:paraId="3ED42CFA" w14:textId="77777777" w:rsidR="00B51F13" w:rsidRDefault="00000000">
      <w:pPr>
        <w:pStyle w:val="ListParagraph"/>
        <w:numPr>
          <w:ilvl w:val="1"/>
          <w:numId w:val="44"/>
        </w:numPr>
        <w:tabs>
          <w:tab w:val="left" w:pos="1360"/>
          <w:tab w:val="left" w:pos="1398"/>
        </w:tabs>
        <w:spacing w:before="3" w:line="235" w:lineRule="auto"/>
        <w:ind w:left="1398" w:right="979" w:hanging="346"/>
        <w:rPr>
          <w:sz w:val="20"/>
        </w:rPr>
      </w:pPr>
      <w:r>
        <w:rPr>
          <w:sz w:val="20"/>
        </w:rPr>
        <w:t>sheet</w:t>
      </w:r>
      <w:r>
        <w:rPr>
          <w:spacing w:val="-9"/>
          <w:sz w:val="20"/>
        </w:rPr>
        <w:t xml:space="preserve"> </w:t>
      </w:r>
      <w:r>
        <w:rPr>
          <w:sz w:val="20"/>
        </w:rPr>
        <w:t>erosion</w:t>
      </w:r>
      <w:r>
        <w:rPr>
          <w:spacing w:val="-7"/>
          <w:sz w:val="20"/>
        </w:rPr>
        <w:t xml:space="preserve"> </w:t>
      </w:r>
      <w:r>
        <w:rPr>
          <w:sz w:val="20"/>
        </w:rPr>
        <w:t>and</w:t>
      </w:r>
      <w:r>
        <w:rPr>
          <w:spacing w:val="-9"/>
          <w:sz w:val="20"/>
        </w:rPr>
        <w:t xml:space="preserve"> </w:t>
      </w:r>
      <w:r>
        <w:rPr>
          <w:sz w:val="20"/>
        </w:rPr>
        <w:t>evaporation</w:t>
      </w:r>
      <w:r>
        <w:rPr>
          <w:spacing w:val="-7"/>
          <w:sz w:val="20"/>
        </w:rPr>
        <w:t xml:space="preserve"> </w:t>
      </w:r>
      <w:r>
        <w:rPr>
          <w:sz w:val="20"/>
        </w:rPr>
        <w:t>B.</w:t>
      </w:r>
      <w:r>
        <w:rPr>
          <w:spacing w:val="-12"/>
          <w:sz w:val="20"/>
        </w:rPr>
        <w:t xml:space="preserve"> </w:t>
      </w:r>
      <w:r>
        <w:rPr>
          <w:sz w:val="20"/>
        </w:rPr>
        <w:t>leaching, underground seepages and run-off</w:t>
      </w:r>
    </w:p>
    <w:p w14:paraId="6CCE5859" w14:textId="77777777" w:rsidR="00B51F13" w:rsidRDefault="00000000">
      <w:pPr>
        <w:pStyle w:val="ListParagraph"/>
        <w:numPr>
          <w:ilvl w:val="0"/>
          <w:numId w:val="41"/>
        </w:numPr>
        <w:tabs>
          <w:tab w:val="left" w:pos="1377"/>
        </w:tabs>
        <w:spacing w:line="218" w:lineRule="exact"/>
        <w:ind w:left="1377" w:hanging="325"/>
        <w:rPr>
          <w:sz w:val="20"/>
        </w:rPr>
      </w:pPr>
      <w:r>
        <w:rPr>
          <w:sz w:val="20"/>
        </w:rPr>
        <w:t>sheet</w:t>
      </w:r>
      <w:r>
        <w:rPr>
          <w:spacing w:val="-6"/>
          <w:sz w:val="20"/>
        </w:rPr>
        <w:t xml:space="preserve"> </w:t>
      </w:r>
      <w:r>
        <w:rPr>
          <w:sz w:val="20"/>
        </w:rPr>
        <w:t>erosion,</w:t>
      </w:r>
      <w:r>
        <w:rPr>
          <w:spacing w:val="-4"/>
          <w:sz w:val="20"/>
        </w:rPr>
        <w:t xml:space="preserve"> </w:t>
      </w:r>
      <w:r>
        <w:rPr>
          <w:sz w:val="20"/>
        </w:rPr>
        <w:t>gully</w:t>
      </w:r>
      <w:r>
        <w:rPr>
          <w:spacing w:val="-5"/>
          <w:sz w:val="20"/>
        </w:rPr>
        <w:t xml:space="preserve"> </w:t>
      </w:r>
      <w:r>
        <w:rPr>
          <w:sz w:val="20"/>
        </w:rPr>
        <w:t>erosion</w:t>
      </w:r>
      <w:r>
        <w:rPr>
          <w:spacing w:val="-5"/>
          <w:sz w:val="20"/>
        </w:rPr>
        <w:t xml:space="preserve"> </w:t>
      </w:r>
      <w:r>
        <w:rPr>
          <w:sz w:val="20"/>
        </w:rPr>
        <w:t>and</w:t>
      </w:r>
      <w:r>
        <w:rPr>
          <w:spacing w:val="-4"/>
          <w:sz w:val="20"/>
        </w:rPr>
        <w:t xml:space="preserve"> </w:t>
      </w:r>
      <w:r>
        <w:rPr>
          <w:sz w:val="20"/>
        </w:rPr>
        <w:t>wind</w:t>
      </w:r>
      <w:r>
        <w:rPr>
          <w:spacing w:val="-10"/>
          <w:sz w:val="20"/>
        </w:rPr>
        <w:t xml:space="preserve"> </w:t>
      </w:r>
      <w:r>
        <w:rPr>
          <w:spacing w:val="-2"/>
          <w:sz w:val="20"/>
        </w:rPr>
        <w:t>erosion</w:t>
      </w:r>
    </w:p>
    <w:p w14:paraId="43202CE4" w14:textId="77777777" w:rsidR="00B51F13" w:rsidRDefault="00000000">
      <w:pPr>
        <w:pStyle w:val="ListParagraph"/>
        <w:numPr>
          <w:ilvl w:val="0"/>
          <w:numId w:val="41"/>
        </w:numPr>
        <w:tabs>
          <w:tab w:val="left" w:pos="1367"/>
        </w:tabs>
        <w:spacing w:line="227" w:lineRule="exact"/>
        <w:ind w:left="1367" w:hanging="315"/>
        <w:rPr>
          <w:sz w:val="20"/>
        </w:rPr>
      </w:pPr>
      <w:r>
        <w:rPr>
          <w:sz w:val="20"/>
        </w:rPr>
        <w:t>wind</w:t>
      </w:r>
      <w:r>
        <w:rPr>
          <w:spacing w:val="-3"/>
          <w:sz w:val="20"/>
        </w:rPr>
        <w:t xml:space="preserve"> </w:t>
      </w:r>
      <w:r>
        <w:rPr>
          <w:sz w:val="20"/>
        </w:rPr>
        <w:t>erosion</w:t>
      </w:r>
      <w:r>
        <w:rPr>
          <w:spacing w:val="-3"/>
          <w:sz w:val="20"/>
        </w:rPr>
        <w:t xml:space="preserve"> </w:t>
      </w:r>
      <w:r>
        <w:rPr>
          <w:sz w:val="20"/>
        </w:rPr>
        <w:t>and</w:t>
      </w:r>
      <w:r>
        <w:rPr>
          <w:spacing w:val="-3"/>
          <w:sz w:val="20"/>
        </w:rPr>
        <w:t xml:space="preserve"> </w:t>
      </w:r>
      <w:r>
        <w:rPr>
          <w:spacing w:val="-2"/>
          <w:sz w:val="20"/>
        </w:rPr>
        <w:t>heavyrainfall.</w:t>
      </w:r>
    </w:p>
    <w:p w14:paraId="446709A9" w14:textId="77777777" w:rsidR="00B51F13" w:rsidRDefault="00B51F13">
      <w:pPr>
        <w:pStyle w:val="BodyText"/>
        <w:spacing w:before="18"/>
      </w:pPr>
    </w:p>
    <w:p w14:paraId="3FEA6246" w14:textId="77777777" w:rsidR="00B51F13" w:rsidRDefault="00000000">
      <w:pPr>
        <w:pStyle w:val="ListParagraph"/>
        <w:numPr>
          <w:ilvl w:val="0"/>
          <w:numId w:val="44"/>
        </w:numPr>
        <w:tabs>
          <w:tab w:val="left" w:pos="1052"/>
        </w:tabs>
        <w:spacing w:line="247" w:lineRule="auto"/>
        <w:ind w:left="1052" w:right="364" w:hanging="720"/>
        <w:jc w:val="left"/>
        <w:rPr>
          <w:sz w:val="20"/>
        </w:rPr>
      </w:pPr>
      <w:r>
        <w:rPr>
          <w:spacing w:val="-4"/>
          <w:sz w:val="20"/>
        </w:rPr>
        <w:t>Nitrogen –fixing micro-organisms in</w:t>
      </w:r>
      <w:r>
        <w:rPr>
          <w:sz w:val="20"/>
        </w:rPr>
        <w:t xml:space="preserve"> </w:t>
      </w:r>
      <w:r>
        <w:rPr>
          <w:spacing w:val="-4"/>
          <w:sz w:val="20"/>
        </w:rPr>
        <w:t xml:space="preserve">leguminous plants </w:t>
      </w:r>
      <w:r>
        <w:rPr>
          <w:sz w:val="20"/>
        </w:rPr>
        <w:t>live symbiotically in</w:t>
      </w:r>
      <w:r>
        <w:rPr>
          <w:spacing w:val="-14"/>
          <w:sz w:val="20"/>
        </w:rPr>
        <w:t xml:space="preserve"> </w:t>
      </w:r>
      <w:r>
        <w:rPr>
          <w:sz w:val="20"/>
        </w:rPr>
        <w:t>the</w:t>
      </w:r>
    </w:p>
    <w:p w14:paraId="1DC8F504" w14:textId="77777777" w:rsidR="00B51F13" w:rsidRDefault="00000000">
      <w:pPr>
        <w:pStyle w:val="ListParagraph"/>
        <w:numPr>
          <w:ilvl w:val="1"/>
          <w:numId w:val="44"/>
        </w:numPr>
        <w:tabs>
          <w:tab w:val="left" w:pos="1348"/>
        </w:tabs>
        <w:spacing w:before="4"/>
        <w:ind w:left="1348" w:hanging="296"/>
        <w:rPr>
          <w:sz w:val="20"/>
        </w:rPr>
      </w:pPr>
      <w:r>
        <w:rPr>
          <w:sz w:val="20"/>
        </w:rPr>
        <w:t>root</w:t>
      </w:r>
      <w:r>
        <w:rPr>
          <w:spacing w:val="-5"/>
          <w:sz w:val="20"/>
        </w:rPr>
        <w:t xml:space="preserve"> </w:t>
      </w:r>
      <w:r>
        <w:rPr>
          <w:sz w:val="20"/>
        </w:rPr>
        <w:t>nodules</w:t>
      </w:r>
      <w:r>
        <w:rPr>
          <w:spacing w:val="-3"/>
          <w:sz w:val="20"/>
        </w:rPr>
        <w:t xml:space="preserve"> </w:t>
      </w:r>
      <w:r>
        <w:rPr>
          <w:sz w:val="20"/>
        </w:rPr>
        <w:t>B.</w:t>
      </w:r>
      <w:r>
        <w:rPr>
          <w:spacing w:val="-8"/>
          <w:sz w:val="20"/>
        </w:rPr>
        <w:t xml:space="preserve"> </w:t>
      </w:r>
      <w:r>
        <w:rPr>
          <w:sz w:val="20"/>
        </w:rPr>
        <w:t>tap</w:t>
      </w:r>
      <w:r>
        <w:rPr>
          <w:spacing w:val="-3"/>
          <w:sz w:val="20"/>
        </w:rPr>
        <w:t xml:space="preserve"> </w:t>
      </w:r>
      <w:r>
        <w:rPr>
          <w:sz w:val="20"/>
        </w:rPr>
        <w:t>roots</w:t>
      </w:r>
      <w:r>
        <w:rPr>
          <w:spacing w:val="-4"/>
          <w:sz w:val="20"/>
        </w:rPr>
        <w:t xml:space="preserve"> </w:t>
      </w:r>
      <w:r>
        <w:rPr>
          <w:sz w:val="20"/>
        </w:rPr>
        <w:t>C.</w:t>
      </w:r>
      <w:r>
        <w:rPr>
          <w:spacing w:val="-4"/>
          <w:sz w:val="20"/>
        </w:rPr>
        <w:t xml:space="preserve"> </w:t>
      </w:r>
      <w:r>
        <w:rPr>
          <w:sz w:val="20"/>
        </w:rPr>
        <w:t>branch</w:t>
      </w:r>
      <w:r>
        <w:rPr>
          <w:spacing w:val="16"/>
          <w:sz w:val="20"/>
        </w:rPr>
        <w:t xml:space="preserve"> </w:t>
      </w:r>
      <w:r>
        <w:rPr>
          <w:spacing w:val="-4"/>
          <w:sz w:val="20"/>
        </w:rPr>
        <w:t>roots</w:t>
      </w:r>
    </w:p>
    <w:p w14:paraId="416C6F46" w14:textId="77777777" w:rsidR="00B51F13" w:rsidRDefault="00000000">
      <w:pPr>
        <w:pStyle w:val="BodyText"/>
        <w:spacing w:before="10"/>
        <w:ind w:left="1052"/>
      </w:pPr>
      <w:r>
        <w:t>D.</w:t>
      </w:r>
      <w:r>
        <w:rPr>
          <w:spacing w:val="-2"/>
        </w:rPr>
        <w:t xml:space="preserve"> </w:t>
      </w:r>
      <w:r>
        <w:t>root</w:t>
      </w:r>
      <w:r>
        <w:rPr>
          <w:spacing w:val="-3"/>
        </w:rPr>
        <w:t xml:space="preserve"> </w:t>
      </w:r>
      <w:r>
        <w:rPr>
          <w:spacing w:val="-2"/>
        </w:rPr>
        <w:t>hairs.</w:t>
      </w:r>
    </w:p>
    <w:p w14:paraId="77F59B94" w14:textId="77777777" w:rsidR="00B51F13" w:rsidRDefault="00B51F13">
      <w:pPr>
        <w:sectPr w:rsidR="00B51F13">
          <w:pgSz w:w="12240" w:h="15840"/>
          <w:pgMar w:top="260" w:right="360" w:bottom="280" w:left="560" w:header="720" w:footer="720" w:gutter="0"/>
          <w:cols w:num="2" w:space="720" w:equalWidth="0">
            <w:col w:w="5549" w:space="40"/>
            <w:col w:w="5731"/>
          </w:cols>
        </w:sectPr>
      </w:pPr>
    </w:p>
    <w:p w14:paraId="245E8417" w14:textId="77777777" w:rsidR="00B51F13" w:rsidRDefault="00B51F13">
      <w:pPr>
        <w:pStyle w:val="BodyText"/>
        <w:spacing w:before="370"/>
        <w:rPr>
          <w:sz w:val="48"/>
        </w:rPr>
      </w:pPr>
    </w:p>
    <w:p w14:paraId="58FE1BA1" w14:textId="77777777" w:rsidR="00B51F13" w:rsidRDefault="00000000">
      <w:pPr>
        <w:pStyle w:val="Heading1"/>
        <w:tabs>
          <w:tab w:val="left" w:pos="4430"/>
          <w:tab w:val="left" w:pos="10959"/>
        </w:tabs>
      </w:pPr>
      <w:r>
        <w:rPr>
          <w:color w:val="FFFFFF"/>
          <w:highlight w:val="black"/>
        </w:rPr>
        <w:tab/>
        <w:t>Biology</w:t>
      </w:r>
      <w:r>
        <w:rPr>
          <w:color w:val="FFFFFF"/>
          <w:spacing w:val="-30"/>
          <w:highlight w:val="black"/>
        </w:rPr>
        <w:t xml:space="preserve"> </w:t>
      </w:r>
      <w:r>
        <w:rPr>
          <w:color w:val="FFFFFF"/>
          <w:spacing w:val="-4"/>
          <w:highlight w:val="black"/>
        </w:rPr>
        <w:t>1992</w:t>
      </w:r>
      <w:r>
        <w:rPr>
          <w:color w:val="FFFFFF"/>
          <w:highlight w:val="black"/>
        </w:rPr>
        <w:tab/>
      </w:r>
    </w:p>
    <w:p w14:paraId="2776CEF3" w14:textId="77777777" w:rsidR="00B51F13" w:rsidRDefault="00B51F13">
      <w:pPr>
        <w:pStyle w:val="BodyText"/>
      </w:pPr>
    </w:p>
    <w:p w14:paraId="13EE037E" w14:textId="77777777" w:rsidR="00B51F13" w:rsidRDefault="00B51F13">
      <w:pPr>
        <w:pStyle w:val="BodyText"/>
        <w:spacing w:before="13"/>
      </w:pPr>
    </w:p>
    <w:p w14:paraId="2D08A9A1" w14:textId="77777777" w:rsidR="00B51F13" w:rsidRDefault="00B51F13">
      <w:pPr>
        <w:sectPr w:rsidR="00B51F13">
          <w:type w:val="continuous"/>
          <w:pgSz w:w="12240" w:h="15840"/>
          <w:pgMar w:top="1820" w:right="360" w:bottom="280" w:left="560" w:header="720" w:footer="720" w:gutter="0"/>
          <w:cols w:space="720"/>
        </w:sectPr>
      </w:pPr>
    </w:p>
    <w:p w14:paraId="40604973" w14:textId="77777777" w:rsidR="00B51F13" w:rsidRDefault="00000000">
      <w:pPr>
        <w:pStyle w:val="ListParagraph"/>
        <w:numPr>
          <w:ilvl w:val="0"/>
          <w:numId w:val="40"/>
        </w:numPr>
        <w:tabs>
          <w:tab w:val="left" w:pos="1213"/>
        </w:tabs>
        <w:spacing w:before="91"/>
        <w:ind w:left="1213" w:hanging="720"/>
        <w:jc w:val="left"/>
        <w:rPr>
          <w:sz w:val="20"/>
        </w:rPr>
      </w:pPr>
      <w:r>
        <w:rPr>
          <w:sz w:val="20"/>
        </w:rPr>
        <w:t>The</w:t>
      </w:r>
      <w:r>
        <w:rPr>
          <w:spacing w:val="-5"/>
          <w:sz w:val="20"/>
        </w:rPr>
        <w:t xml:space="preserve"> </w:t>
      </w:r>
      <w:r>
        <w:rPr>
          <w:sz w:val="20"/>
        </w:rPr>
        <w:t>organelle</w:t>
      </w:r>
      <w:r>
        <w:rPr>
          <w:spacing w:val="-4"/>
          <w:sz w:val="20"/>
        </w:rPr>
        <w:t xml:space="preserve"> </w:t>
      </w:r>
      <w:r>
        <w:rPr>
          <w:sz w:val="20"/>
        </w:rPr>
        <w:t>involved</w:t>
      </w:r>
      <w:r>
        <w:rPr>
          <w:spacing w:val="-4"/>
          <w:sz w:val="20"/>
        </w:rPr>
        <w:t xml:space="preserve"> </w:t>
      </w:r>
      <w:r>
        <w:rPr>
          <w:sz w:val="20"/>
        </w:rPr>
        <w:t>in</w:t>
      </w:r>
      <w:r>
        <w:rPr>
          <w:spacing w:val="-6"/>
          <w:sz w:val="20"/>
        </w:rPr>
        <w:t xml:space="preserve"> </w:t>
      </w:r>
      <w:r>
        <w:rPr>
          <w:sz w:val="20"/>
        </w:rPr>
        <w:t>tissue</w:t>
      </w:r>
      <w:r>
        <w:rPr>
          <w:spacing w:val="-5"/>
          <w:sz w:val="20"/>
        </w:rPr>
        <w:t xml:space="preserve"> </w:t>
      </w:r>
      <w:r>
        <w:rPr>
          <w:sz w:val="20"/>
        </w:rPr>
        <w:t>respiration</w:t>
      </w:r>
      <w:r>
        <w:rPr>
          <w:spacing w:val="-3"/>
          <w:sz w:val="20"/>
        </w:rPr>
        <w:t xml:space="preserve"> </w:t>
      </w:r>
      <w:r>
        <w:rPr>
          <w:sz w:val="20"/>
        </w:rPr>
        <w:t>is</w:t>
      </w:r>
      <w:r>
        <w:rPr>
          <w:spacing w:val="-11"/>
          <w:sz w:val="20"/>
        </w:rPr>
        <w:t xml:space="preserve"> </w:t>
      </w:r>
      <w:r>
        <w:rPr>
          <w:spacing w:val="-5"/>
          <w:sz w:val="20"/>
        </w:rPr>
        <w:t>the</w:t>
      </w:r>
    </w:p>
    <w:p w14:paraId="48EE90F3" w14:textId="77777777" w:rsidR="00B51F13" w:rsidRDefault="00000000">
      <w:pPr>
        <w:pStyle w:val="ListParagraph"/>
        <w:numPr>
          <w:ilvl w:val="1"/>
          <w:numId w:val="40"/>
        </w:numPr>
        <w:tabs>
          <w:tab w:val="left" w:pos="1490"/>
        </w:tabs>
        <w:spacing w:before="10"/>
        <w:ind w:left="1490" w:hanging="276"/>
        <w:rPr>
          <w:sz w:val="20"/>
        </w:rPr>
      </w:pPr>
      <w:r>
        <w:rPr>
          <w:sz w:val="20"/>
        </w:rPr>
        <w:t>endoplasmic</w:t>
      </w:r>
      <w:r>
        <w:rPr>
          <w:spacing w:val="-12"/>
          <w:sz w:val="20"/>
        </w:rPr>
        <w:t xml:space="preserve"> </w:t>
      </w:r>
      <w:r>
        <w:rPr>
          <w:sz w:val="20"/>
        </w:rPr>
        <w:t>reticulum</w:t>
      </w:r>
      <w:r>
        <w:rPr>
          <w:spacing w:val="-3"/>
          <w:sz w:val="20"/>
        </w:rPr>
        <w:t xml:space="preserve"> </w:t>
      </w:r>
      <w:r>
        <w:rPr>
          <w:sz w:val="20"/>
        </w:rPr>
        <w:t>B.</w:t>
      </w:r>
      <w:r>
        <w:rPr>
          <w:spacing w:val="-10"/>
          <w:sz w:val="20"/>
        </w:rPr>
        <w:t xml:space="preserve"> </w:t>
      </w:r>
      <w:r>
        <w:rPr>
          <w:sz w:val="20"/>
        </w:rPr>
        <w:t>ribosome</w:t>
      </w:r>
      <w:r>
        <w:rPr>
          <w:spacing w:val="-6"/>
          <w:sz w:val="20"/>
        </w:rPr>
        <w:t xml:space="preserve"> </w:t>
      </w:r>
      <w:r>
        <w:rPr>
          <w:sz w:val="20"/>
        </w:rPr>
        <w:t>C.</w:t>
      </w:r>
      <w:r>
        <w:rPr>
          <w:spacing w:val="-6"/>
          <w:sz w:val="20"/>
        </w:rPr>
        <w:t xml:space="preserve"> </w:t>
      </w:r>
      <w:r>
        <w:rPr>
          <w:sz w:val="20"/>
        </w:rPr>
        <w:t>golgi</w:t>
      </w:r>
      <w:r>
        <w:rPr>
          <w:spacing w:val="-13"/>
          <w:sz w:val="20"/>
        </w:rPr>
        <w:t xml:space="preserve"> </w:t>
      </w:r>
      <w:r>
        <w:rPr>
          <w:spacing w:val="-4"/>
          <w:sz w:val="20"/>
        </w:rPr>
        <w:t>body</w:t>
      </w:r>
    </w:p>
    <w:p w14:paraId="033BA1C2" w14:textId="77777777" w:rsidR="00B51F13" w:rsidRDefault="00000000">
      <w:pPr>
        <w:pStyle w:val="BodyText"/>
        <w:spacing w:before="10"/>
        <w:ind w:left="1216"/>
      </w:pPr>
      <w:r>
        <w:t>D.</w:t>
      </w:r>
      <w:r>
        <w:rPr>
          <w:spacing w:val="-2"/>
        </w:rPr>
        <w:t xml:space="preserve"> mitochondrion.</w:t>
      </w:r>
    </w:p>
    <w:p w14:paraId="21B93D09" w14:textId="77777777" w:rsidR="00B51F13" w:rsidRDefault="00B51F13">
      <w:pPr>
        <w:pStyle w:val="BodyText"/>
        <w:spacing w:before="20"/>
      </w:pPr>
    </w:p>
    <w:p w14:paraId="5A674688" w14:textId="77777777" w:rsidR="00B51F13" w:rsidRDefault="00000000">
      <w:pPr>
        <w:pStyle w:val="ListParagraph"/>
        <w:numPr>
          <w:ilvl w:val="0"/>
          <w:numId w:val="40"/>
        </w:numPr>
        <w:tabs>
          <w:tab w:val="left" w:pos="1213"/>
        </w:tabs>
        <w:ind w:left="1213" w:hanging="720"/>
        <w:jc w:val="left"/>
        <w:rPr>
          <w:sz w:val="20"/>
        </w:rPr>
      </w:pPr>
      <w:r>
        <w:rPr>
          <w:sz w:val="20"/>
        </w:rPr>
        <w:t>A</w:t>
      </w:r>
      <w:r>
        <w:rPr>
          <w:spacing w:val="-4"/>
          <w:sz w:val="20"/>
        </w:rPr>
        <w:t xml:space="preserve"> </w:t>
      </w:r>
      <w:r>
        <w:rPr>
          <w:sz w:val="20"/>
        </w:rPr>
        <w:t>tissue</w:t>
      </w:r>
      <w:r>
        <w:rPr>
          <w:spacing w:val="-3"/>
          <w:sz w:val="20"/>
        </w:rPr>
        <w:t xml:space="preserve"> </w:t>
      </w:r>
      <w:r>
        <w:rPr>
          <w:sz w:val="20"/>
        </w:rPr>
        <w:t>can</w:t>
      </w:r>
      <w:r>
        <w:rPr>
          <w:spacing w:val="-3"/>
          <w:sz w:val="20"/>
        </w:rPr>
        <w:t xml:space="preserve"> </w:t>
      </w:r>
      <w:r>
        <w:rPr>
          <w:sz w:val="20"/>
        </w:rPr>
        <w:t>best</w:t>
      </w:r>
      <w:r>
        <w:rPr>
          <w:spacing w:val="-2"/>
          <w:sz w:val="20"/>
        </w:rPr>
        <w:t xml:space="preserve"> </w:t>
      </w:r>
      <w:r>
        <w:rPr>
          <w:sz w:val="20"/>
        </w:rPr>
        <w:t>be</w:t>
      </w:r>
      <w:r>
        <w:rPr>
          <w:spacing w:val="-8"/>
          <w:sz w:val="20"/>
        </w:rPr>
        <w:t xml:space="preserve"> </w:t>
      </w:r>
      <w:r>
        <w:rPr>
          <w:sz w:val="20"/>
        </w:rPr>
        <w:t>defined</w:t>
      </w:r>
      <w:r>
        <w:rPr>
          <w:spacing w:val="38"/>
          <w:sz w:val="20"/>
        </w:rPr>
        <w:t xml:space="preserve"> </w:t>
      </w:r>
      <w:r>
        <w:rPr>
          <w:spacing w:val="-5"/>
          <w:sz w:val="20"/>
        </w:rPr>
        <w:t>as.</w:t>
      </w:r>
    </w:p>
    <w:p w14:paraId="4709AC18" w14:textId="77777777" w:rsidR="00B51F13" w:rsidRDefault="00000000">
      <w:pPr>
        <w:pStyle w:val="ListParagraph"/>
        <w:numPr>
          <w:ilvl w:val="1"/>
          <w:numId w:val="40"/>
        </w:numPr>
        <w:tabs>
          <w:tab w:val="left" w:pos="1408"/>
          <w:tab w:val="left" w:pos="1410"/>
        </w:tabs>
        <w:spacing w:before="10" w:line="249" w:lineRule="auto"/>
        <w:ind w:left="1410" w:right="83" w:hanging="197"/>
        <w:rPr>
          <w:sz w:val="18"/>
        </w:rPr>
      </w:pPr>
      <w:r>
        <w:rPr>
          <w:spacing w:val="-2"/>
          <w:sz w:val="20"/>
        </w:rPr>
        <w:t>an</w:t>
      </w:r>
      <w:r>
        <w:rPr>
          <w:spacing w:val="-9"/>
          <w:sz w:val="20"/>
        </w:rPr>
        <w:t xml:space="preserve"> </w:t>
      </w:r>
      <w:r>
        <w:rPr>
          <w:spacing w:val="-2"/>
          <w:sz w:val="20"/>
        </w:rPr>
        <w:t>aggregate</w:t>
      </w:r>
      <w:r>
        <w:rPr>
          <w:spacing w:val="-14"/>
          <w:sz w:val="20"/>
        </w:rPr>
        <w:t xml:space="preserve"> </w:t>
      </w:r>
      <w:r>
        <w:rPr>
          <w:spacing w:val="-2"/>
          <w:sz w:val="20"/>
        </w:rPr>
        <w:t>of</w:t>
      </w:r>
      <w:r>
        <w:rPr>
          <w:spacing w:val="-25"/>
          <w:sz w:val="20"/>
        </w:rPr>
        <w:t xml:space="preserve"> </w:t>
      </w:r>
      <w:r>
        <w:rPr>
          <w:spacing w:val="-2"/>
          <w:sz w:val="20"/>
        </w:rPr>
        <w:t>similar</w:t>
      </w:r>
      <w:r>
        <w:rPr>
          <w:spacing w:val="-9"/>
          <w:sz w:val="20"/>
        </w:rPr>
        <w:t xml:space="preserve"> </w:t>
      </w:r>
      <w:r>
        <w:rPr>
          <w:spacing w:val="-2"/>
          <w:sz w:val="20"/>
        </w:rPr>
        <w:t>cells</w:t>
      </w:r>
      <w:r>
        <w:rPr>
          <w:spacing w:val="8"/>
          <w:sz w:val="20"/>
        </w:rPr>
        <w:t xml:space="preserve"> </w:t>
      </w:r>
      <w:r>
        <w:rPr>
          <w:spacing w:val="-2"/>
          <w:sz w:val="20"/>
        </w:rPr>
        <w:t>B.</w:t>
      </w:r>
      <w:r>
        <w:rPr>
          <w:spacing w:val="-12"/>
          <w:sz w:val="20"/>
        </w:rPr>
        <w:t xml:space="preserve"> </w:t>
      </w:r>
      <w:r>
        <w:rPr>
          <w:spacing w:val="-2"/>
          <w:sz w:val="20"/>
        </w:rPr>
        <w:t>an</w:t>
      </w:r>
      <w:r>
        <w:rPr>
          <w:spacing w:val="-9"/>
          <w:sz w:val="20"/>
        </w:rPr>
        <w:t xml:space="preserve"> </w:t>
      </w:r>
      <w:r>
        <w:rPr>
          <w:spacing w:val="-2"/>
          <w:sz w:val="20"/>
        </w:rPr>
        <w:t>aggregate</w:t>
      </w:r>
      <w:r>
        <w:rPr>
          <w:spacing w:val="-14"/>
          <w:sz w:val="20"/>
        </w:rPr>
        <w:t xml:space="preserve"> </w:t>
      </w:r>
      <w:r>
        <w:rPr>
          <w:spacing w:val="-2"/>
          <w:sz w:val="20"/>
        </w:rPr>
        <w:t>of</w:t>
      </w:r>
      <w:r>
        <w:rPr>
          <w:spacing w:val="-25"/>
          <w:sz w:val="20"/>
        </w:rPr>
        <w:t xml:space="preserve"> </w:t>
      </w:r>
      <w:r>
        <w:rPr>
          <w:spacing w:val="-2"/>
          <w:sz w:val="20"/>
        </w:rPr>
        <w:t xml:space="preserve">cells </w:t>
      </w:r>
      <w:r>
        <w:rPr>
          <w:sz w:val="20"/>
        </w:rPr>
        <w:t>performing a similar function C. an aggregate of similar cells performing the same function</w:t>
      </w:r>
    </w:p>
    <w:p w14:paraId="591BE2A5" w14:textId="77777777" w:rsidR="00B51F13" w:rsidRDefault="00000000">
      <w:pPr>
        <w:pStyle w:val="BodyText"/>
        <w:ind w:left="1216"/>
      </w:pPr>
      <w:r>
        <w:rPr>
          <w:spacing w:val="-12"/>
        </w:rPr>
        <w:t>D.</w:t>
      </w:r>
      <w:r>
        <w:rPr>
          <w:spacing w:val="-6"/>
        </w:rPr>
        <w:t xml:space="preserve"> </w:t>
      </w:r>
      <w:r>
        <w:rPr>
          <w:spacing w:val="-12"/>
        </w:rPr>
        <w:t>a</w:t>
      </w:r>
      <w:r>
        <w:rPr>
          <w:spacing w:val="11"/>
        </w:rPr>
        <w:t xml:space="preserve"> </w:t>
      </w:r>
      <w:r>
        <w:rPr>
          <w:spacing w:val="-12"/>
        </w:rPr>
        <w:t>mixtureofdifferentcell</w:t>
      </w:r>
      <w:r>
        <w:rPr>
          <w:spacing w:val="-19"/>
        </w:rPr>
        <w:t xml:space="preserve"> </w:t>
      </w:r>
      <w:r>
        <w:rPr>
          <w:spacing w:val="-12"/>
        </w:rPr>
        <w:t>typesperforming</w:t>
      </w:r>
      <w:r>
        <w:rPr>
          <w:spacing w:val="-17"/>
        </w:rPr>
        <w:t xml:space="preserve"> </w:t>
      </w:r>
      <w:r>
        <w:rPr>
          <w:spacing w:val="-12"/>
        </w:rPr>
        <w:t>thesamefunction.</w:t>
      </w:r>
    </w:p>
    <w:p w14:paraId="1DD2AA30" w14:textId="77777777" w:rsidR="00B51F13" w:rsidRDefault="00B51F13">
      <w:pPr>
        <w:pStyle w:val="BodyText"/>
        <w:spacing w:before="20"/>
      </w:pPr>
    </w:p>
    <w:p w14:paraId="35D7A989" w14:textId="77777777" w:rsidR="00B51F13" w:rsidRDefault="00000000">
      <w:pPr>
        <w:pStyle w:val="ListParagraph"/>
        <w:numPr>
          <w:ilvl w:val="0"/>
          <w:numId w:val="40"/>
        </w:numPr>
        <w:tabs>
          <w:tab w:val="left" w:pos="1213"/>
          <w:tab w:val="left" w:pos="1216"/>
        </w:tabs>
        <w:spacing w:before="1" w:line="249" w:lineRule="auto"/>
        <w:ind w:left="1216" w:right="108"/>
        <w:jc w:val="left"/>
        <w:rPr>
          <w:sz w:val="20"/>
        </w:rPr>
      </w:pPr>
      <w:r>
        <w:rPr>
          <w:sz w:val="20"/>
        </w:rPr>
        <w:t>Which</w:t>
      </w:r>
      <w:r>
        <w:rPr>
          <w:spacing w:val="-5"/>
          <w:sz w:val="20"/>
        </w:rPr>
        <w:t xml:space="preserve"> </w:t>
      </w:r>
      <w:r>
        <w:rPr>
          <w:sz w:val="20"/>
        </w:rPr>
        <w:t>of</w:t>
      </w:r>
      <w:r>
        <w:rPr>
          <w:spacing w:val="-11"/>
          <w:sz w:val="20"/>
        </w:rPr>
        <w:t xml:space="preserve"> </w:t>
      </w:r>
      <w:r>
        <w:rPr>
          <w:sz w:val="20"/>
        </w:rPr>
        <w:t>the</w:t>
      </w:r>
      <w:r>
        <w:rPr>
          <w:spacing w:val="-6"/>
          <w:sz w:val="20"/>
        </w:rPr>
        <w:t xml:space="preserve"> </w:t>
      </w:r>
      <w:r>
        <w:rPr>
          <w:sz w:val="20"/>
        </w:rPr>
        <w:t>following</w:t>
      </w:r>
      <w:r>
        <w:rPr>
          <w:spacing w:val="-5"/>
          <w:sz w:val="20"/>
        </w:rPr>
        <w:t xml:space="preserve"> </w:t>
      </w:r>
      <w:r>
        <w:rPr>
          <w:sz w:val="20"/>
        </w:rPr>
        <w:t>correctlysummarizes</w:t>
      </w:r>
      <w:r>
        <w:rPr>
          <w:spacing w:val="-7"/>
          <w:sz w:val="20"/>
        </w:rPr>
        <w:t xml:space="preserve"> </w:t>
      </w:r>
      <w:r>
        <w:rPr>
          <w:sz w:val="20"/>
        </w:rPr>
        <w:t>the</w:t>
      </w:r>
      <w:r>
        <w:rPr>
          <w:spacing w:val="-6"/>
          <w:sz w:val="20"/>
        </w:rPr>
        <w:t xml:space="preserve"> </w:t>
      </w:r>
      <w:r>
        <w:rPr>
          <w:sz w:val="20"/>
        </w:rPr>
        <w:t>life cycle of a fern plant?</w:t>
      </w:r>
    </w:p>
    <w:p w14:paraId="2D8FCC28" w14:textId="77777777" w:rsidR="00B51F13" w:rsidRDefault="00000000">
      <w:pPr>
        <w:pStyle w:val="ListParagraph"/>
        <w:numPr>
          <w:ilvl w:val="1"/>
          <w:numId w:val="40"/>
        </w:numPr>
        <w:tabs>
          <w:tab w:val="left" w:pos="1456"/>
          <w:tab w:val="left" w:pos="1458"/>
        </w:tabs>
        <w:spacing w:line="249" w:lineRule="auto"/>
        <w:ind w:left="1458" w:right="193" w:hanging="245"/>
        <w:rPr>
          <w:position w:val="2"/>
          <w:sz w:val="20"/>
        </w:rPr>
      </w:pPr>
      <w:r>
        <w:rPr>
          <w:noProof/>
        </w:rPr>
        <w:drawing>
          <wp:anchor distT="0" distB="0" distL="0" distR="0" simplePos="0" relativeHeight="484790784" behindDoc="1" locked="0" layoutInCell="1" allowOverlap="1" wp14:anchorId="31703F37" wp14:editId="3A35DDE6">
            <wp:simplePos x="0" y="0"/>
            <wp:positionH relativeFrom="page">
              <wp:posOffset>2605404</wp:posOffset>
            </wp:positionH>
            <wp:positionV relativeFrom="paragraph">
              <wp:posOffset>59479</wp:posOffset>
            </wp:positionV>
            <wp:extent cx="100191" cy="97155"/>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39" cstate="print"/>
                    <a:stretch>
                      <a:fillRect/>
                    </a:stretch>
                  </pic:blipFill>
                  <pic:spPr>
                    <a:xfrm>
                      <a:off x="0" y="0"/>
                      <a:ext cx="100191" cy="97155"/>
                    </a:xfrm>
                    <a:prstGeom prst="rect">
                      <a:avLst/>
                    </a:prstGeom>
                  </pic:spPr>
                </pic:pic>
              </a:graphicData>
            </a:graphic>
          </wp:anchor>
        </w:drawing>
      </w:r>
      <w:r>
        <w:rPr>
          <w:noProof/>
        </w:rPr>
        <w:drawing>
          <wp:anchor distT="0" distB="0" distL="0" distR="0" simplePos="0" relativeHeight="484791296" behindDoc="1" locked="0" layoutInCell="1" allowOverlap="1" wp14:anchorId="3F8E8DE2" wp14:editId="5AE5DBF6">
            <wp:simplePos x="0" y="0"/>
            <wp:positionH relativeFrom="page">
              <wp:posOffset>2892425</wp:posOffset>
            </wp:positionH>
            <wp:positionV relativeFrom="paragraph">
              <wp:posOffset>196639</wp:posOffset>
            </wp:positionV>
            <wp:extent cx="100191" cy="97142"/>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40" cstate="print"/>
                    <a:stretch>
                      <a:fillRect/>
                    </a:stretch>
                  </pic:blipFill>
                  <pic:spPr>
                    <a:xfrm>
                      <a:off x="0" y="0"/>
                      <a:ext cx="100191" cy="97142"/>
                    </a:xfrm>
                    <a:prstGeom prst="rect">
                      <a:avLst/>
                    </a:prstGeom>
                  </pic:spPr>
                </pic:pic>
              </a:graphicData>
            </a:graphic>
          </wp:anchor>
        </w:drawing>
      </w:r>
      <w:r>
        <w:rPr>
          <w:noProof/>
        </w:rPr>
        <w:drawing>
          <wp:anchor distT="0" distB="0" distL="0" distR="0" simplePos="0" relativeHeight="484791808" behindDoc="1" locked="0" layoutInCell="1" allowOverlap="1" wp14:anchorId="3F34436F" wp14:editId="530BD5B6">
            <wp:simplePos x="0" y="0"/>
            <wp:positionH relativeFrom="page">
              <wp:posOffset>1587500</wp:posOffset>
            </wp:positionH>
            <wp:positionV relativeFrom="paragraph">
              <wp:posOffset>47402</wp:posOffset>
            </wp:positionV>
            <wp:extent cx="100190" cy="97153"/>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41" cstate="print"/>
                    <a:stretch>
                      <a:fillRect/>
                    </a:stretch>
                  </pic:blipFill>
                  <pic:spPr>
                    <a:xfrm>
                      <a:off x="0" y="0"/>
                      <a:ext cx="100190" cy="97153"/>
                    </a:xfrm>
                    <a:prstGeom prst="rect">
                      <a:avLst/>
                    </a:prstGeom>
                  </pic:spPr>
                </pic:pic>
              </a:graphicData>
            </a:graphic>
          </wp:anchor>
        </w:drawing>
      </w:r>
      <w:r>
        <w:rPr>
          <w:spacing w:val="-6"/>
          <w:position w:val="2"/>
          <w:sz w:val="20"/>
        </w:rPr>
        <w:t>Spore</w:t>
      </w:r>
      <w:r>
        <w:rPr>
          <w:spacing w:val="52"/>
          <w:position w:val="2"/>
          <w:sz w:val="20"/>
        </w:rPr>
        <w:t xml:space="preserve"> </w:t>
      </w:r>
      <w:r>
        <w:rPr>
          <w:spacing w:val="-6"/>
          <w:position w:val="2"/>
          <w:sz w:val="20"/>
        </w:rPr>
        <w:t>prothallus</w:t>
      </w:r>
      <w:r>
        <w:rPr>
          <w:spacing w:val="-18"/>
          <w:position w:val="2"/>
          <w:sz w:val="20"/>
        </w:rPr>
        <w:t xml:space="preserve"> </w:t>
      </w:r>
      <w:r>
        <w:rPr>
          <w:noProof/>
          <w:spacing w:val="-18"/>
          <w:sz w:val="20"/>
        </w:rPr>
        <w:drawing>
          <wp:inline distT="0" distB="0" distL="0" distR="0" wp14:anchorId="08127F89" wp14:editId="48B36B22">
            <wp:extent cx="100330" cy="100328"/>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02" cstate="print"/>
                    <a:stretch>
                      <a:fillRect/>
                    </a:stretch>
                  </pic:blipFill>
                  <pic:spPr>
                    <a:xfrm>
                      <a:off x="0" y="0"/>
                      <a:ext cx="100330" cy="100328"/>
                    </a:xfrm>
                    <a:prstGeom prst="rect">
                      <a:avLst/>
                    </a:prstGeom>
                  </pic:spPr>
                </pic:pic>
              </a:graphicData>
            </a:graphic>
          </wp:inline>
        </w:drawing>
      </w:r>
      <w:r>
        <w:rPr>
          <w:spacing w:val="-6"/>
          <w:position w:val="2"/>
          <w:sz w:val="20"/>
        </w:rPr>
        <w:t>thalluss</w:t>
      </w:r>
      <w:r>
        <w:rPr>
          <w:spacing w:val="-15"/>
          <w:position w:val="2"/>
          <w:sz w:val="20"/>
        </w:rPr>
        <w:t xml:space="preserve"> </w:t>
      </w:r>
      <w:r>
        <w:rPr>
          <w:spacing w:val="-6"/>
          <w:position w:val="2"/>
          <w:sz w:val="20"/>
        </w:rPr>
        <w:t>porangium.</w:t>
      </w:r>
      <w:r>
        <w:rPr>
          <w:spacing w:val="-19"/>
          <w:position w:val="2"/>
          <w:sz w:val="20"/>
        </w:rPr>
        <w:t xml:space="preserve"> </w:t>
      </w:r>
      <w:r>
        <w:rPr>
          <w:spacing w:val="-6"/>
          <w:position w:val="2"/>
          <w:sz w:val="20"/>
        </w:rPr>
        <w:t>B.</w:t>
      </w:r>
      <w:r>
        <w:rPr>
          <w:spacing w:val="-14"/>
          <w:position w:val="2"/>
          <w:sz w:val="20"/>
        </w:rPr>
        <w:t xml:space="preserve"> </w:t>
      </w:r>
      <w:r>
        <w:rPr>
          <w:spacing w:val="-6"/>
          <w:position w:val="2"/>
          <w:sz w:val="20"/>
        </w:rPr>
        <w:t>Male</w:t>
      </w:r>
      <w:r>
        <w:rPr>
          <w:spacing w:val="-14"/>
          <w:position w:val="2"/>
          <w:sz w:val="20"/>
        </w:rPr>
        <w:t xml:space="preserve"> </w:t>
      </w:r>
      <w:r>
        <w:rPr>
          <w:spacing w:val="-6"/>
          <w:position w:val="2"/>
          <w:sz w:val="20"/>
        </w:rPr>
        <w:t xml:space="preserve">and </w:t>
      </w:r>
      <w:r>
        <w:rPr>
          <w:sz w:val="20"/>
        </w:rPr>
        <w:t>femalegamentangia</w:t>
      </w:r>
      <w:r>
        <w:rPr>
          <w:spacing w:val="-3"/>
          <w:sz w:val="20"/>
        </w:rPr>
        <w:t xml:space="preserve"> </w:t>
      </w:r>
      <w:r>
        <w:rPr>
          <w:noProof/>
          <w:spacing w:val="23"/>
          <w:position w:val="-2"/>
          <w:sz w:val="20"/>
        </w:rPr>
        <w:drawing>
          <wp:inline distT="0" distB="0" distL="0" distR="0" wp14:anchorId="2621D251" wp14:editId="7A8E3488">
            <wp:extent cx="93980" cy="9701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42" cstate="print"/>
                    <a:stretch>
                      <a:fillRect/>
                    </a:stretch>
                  </pic:blipFill>
                  <pic:spPr>
                    <a:xfrm>
                      <a:off x="0" y="0"/>
                      <a:ext cx="93980" cy="97010"/>
                    </a:xfrm>
                    <a:prstGeom prst="rect">
                      <a:avLst/>
                    </a:prstGeom>
                  </pic:spPr>
                </pic:pic>
              </a:graphicData>
            </a:graphic>
          </wp:inline>
        </w:drawing>
      </w:r>
      <w:r>
        <w:rPr>
          <w:sz w:val="20"/>
        </w:rPr>
        <w:t>zygospore</w:t>
      </w:r>
      <w:r>
        <w:rPr>
          <w:spacing w:val="-13"/>
          <w:sz w:val="20"/>
        </w:rPr>
        <w:t xml:space="preserve"> </w:t>
      </w:r>
      <w:r>
        <w:rPr>
          <w:sz w:val="20"/>
        </w:rPr>
        <w:t>sporangium</w:t>
      </w:r>
      <w:r>
        <w:rPr>
          <w:spacing w:val="21"/>
          <w:sz w:val="20"/>
        </w:rPr>
        <w:t xml:space="preserve"> </w:t>
      </w:r>
      <w:r>
        <w:rPr>
          <w:noProof/>
          <w:spacing w:val="9"/>
          <w:position w:val="-5"/>
          <w:sz w:val="20"/>
        </w:rPr>
        <w:drawing>
          <wp:inline distT="0" distB="0" distL="0" distR="0" wp14:anchorId="3C822DB5" wp14:editId="69204C99">
            <wp:extent cx="97154" cy="100189"/>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43" cstate="print"/>
                    <a:stretch>
                      <a:fillRect/>
                    </a:stretch>
                  </pic:blipFill>
                  <pic:spPr>
                    <a:xfrm>
                      <a:off x="0" y="0"/>
                      <a:ext cx="97154" cy="100189"/>
                    </a:xfrm>
                    <a:prstGeom prst="rect">
                      <a:avLst/>
                    </a:prstGeom>
                  </pic:spPr>
                </pic:pic>
              </a:graphicData>
            </a:graphic>
          </wp:inline>
        </w:drawing>
      </w:r>
    </w:p>
    <w:p w14:paraId="0097D6C7" w14:textId="77777777" w:rsidR="00B51F13" w:rsidRDefault="00000000">
      <w:pPr>
        <w:pStyle w:val="BodyText"/>
        <w:spacing w:line="247" w:lineRule="auto"/>
        <w:ind w:left="1216"/>
      </w:pPr>
      <w:r>
        <w:t>spores.</w:t>
      </w:r>
      <w:r>
        <w:rPr>
          <w:spacing w:val="80"/>
          <w:w w:val="150"/>
        </w:rPr>
        <w:t xml:space="preserve"> </w:t>
      </w:r>
      <w:r>
        <w:t>C. Spore</w:t>
      </w:r>
      <w:r>
        <w:rPr>
          <w:spacing w:val="-10"/>
        </w:rPr>
        <w:t xml:space="preserve"> </w:t>
      </w:r>
      <w:r>
        <w:rPr>
          <w:noProof/>
          <w:spacing w:val="-5"/>
          <w:position w:val="-2"/>
        </w:rPr>
        <w:drawing>
          <wp:inline distT="0" distB="0" distL="0" distR="0" wp14:anchorId="17276D3D" wp14:editId="5E9686F7">
            <wp:extent cx="100190" cy="97153"/>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6" cstate="print"/>
                    <a:stretch>
                      <a:fillRect/>
                    </a:stretch>
                  </pic:blipFill>
                  <pic:spPr>
                    <a:xfrm>
                      <a:off x="0" y="0"/>
                      <a:ext cx="100190" cy="97153"/>
                    </a:xfrm>
                    <a:prstGeom prst="rect">
                      <a:avLst/>
                    </a:prstGeom>
                  </pic:spPr>
                </pic:pic>
              </a:graphicData>
            </a:graphic>
          </wp:inline>
        </w:drawing>
      </w:r>
      <w:r>
        <w:rPr>
          <w:spacing w:val="-16"/>
        </w:rPr>
        <w:t xml:space="preserve"> </w:t>
      </w:r>
      <w:r>
        <w:t>thallus</w:t>
      </w:r>
      <w:r>
        <w:rPr>
          <w:spacing w:val="-12"/>
        </w:rPr>
        <w:t xml:space="preserve"> </w:t>
      </w:r>
      <w:r>
        <w:rPr>
          <w:noProof/>
          <w:spacing w:val="-7"/>
          <w:position w:val="-1"/>
        </w:rPr>
        <w:drawing>
          <wp:inline distT="0" distB="0" distL="0" distR="0" wp14:anchorId="4FC48859" wp14:editId="41AF9746">
            <wp:extent cx="100191" cy="97155"/>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44" cstate="print"/>
                    <a:stretch>
                      <a:fillRect/>
                    </a:stretch>
                  </pic:blipFill>
                  <pic:spPr>
                    <a:xfrm>
                      <a:off x="0" y="0"/>
                      <a:ext cx="100191" cy="97155"/>
                    </a:xfrm>
                    <a:prstGeom prst="rect">
                      <a:avLst/>
                    </a:prstGeom>
                  </pic:spPr>
                </pic:pic>
              </a:graphicData>
            </a:graphic>
          </wp:inline>
        </w:drawing>
      </w:r>
      <w:r>
        <w:rPr>
          <w:spacing w:val="-15"/>
        </w:rPr>
        <w:t xml:space="preserve"> </w:t>
      </w:r>
      <w:r>
        <w:t>spermatozoa</w:t>
      </w:r>
      <w:r>
        <w:rPr>
          <w:spacing w:val="-19"/>
        </w:rPr>
        <w:t xml:space="preserve"> </w:t>
      </w:r>
      <w:r>
        <w:t xml:space="preserve">+ </w:t>
      </w:r>
      <w:r>
        <w:rPr>
          <w:spacing w:val="-8"/>
        </w:rPr>
        <w:t>ovumsporangium</w:t>
      </w:r>
      <w:r>
        <w:rPr>
          <w:spacing w:val="-4"/>
        </w:rPr>
        <w:t xml:space="preserve"> </w:t>
      </w:r>
      <w:r>
        <w:rPr>
          <w:spacing w:val="-8"/>
        </w:rPr>
        <w:t>D.</w:t>
      </w:r>
      <w:r>
        <w:rPr>
          <w:spacing w:val="-14"/>
        </w:rPr>
        <w:t xml:space="preserve"> </w:t>
      </w:r>
      <w:r>
        <w:rPr>
          <w:spacing w:val="-8"/>
        </w:rPr>
        <w:t>Prothallus</w:t>
      </w:r>
      <w:r>
        <w:rPr>
          <w:spacing w:val="-12"/>
        </w:rPr>
        <w:t xml:space="preserve"> </w:t>
      </w:r>
      <w:r>
        <w:rPr>
          <w:noProof/>
          <w:spacing w:val="-12"/>
          <w:position w:val="-2"/>
        </w:rPr>
        <w:drawing>
          <wp:inline distT="0" distB="0" distL="0" distR="0" wp14:anchorId="084B2336" wp14:editId="45928CBC">
            <wp:extent cx="100330" cy="100328"/>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45" cstate="print"/>
                    <a:stretch>
                      <a:fillRect/>
                    </a:stretch>
                  </pic:blipFill>
                  <pic:spPr>
                    <a:xfrm>
                      <a:off x="0" y="0"/>
                      <a:ext cx="100330" cy="100328"/>
                    </a:xfrm>
                    <a:prstGeom prst="rect">
                      <a:avLst/>
                    </a:prstGeom>
                  </pic:spPr>
                </pic:pic>
              </a:graphicData>
            </a:graphic>
          </wp:inline>
        </w:drawing>
      </w:r>
      <w:r>
        <w:rPr>
          <w:spacing w:val="-8"/>
        </w:rPr>
        <w:t>spermatozoid</w:t>
      </w:r>
      <w:r>
        <w:rPr>
          <w:spacing w:val="-18"/>
        </w:rPr>
        <w:t xml:space="preserve"> </w:t>
      </w:r>
      <w:r>
        <w:rPr>
          <w:spacing w:val="-8"/>
        </w:rPr>
        <w:t>+</w:t>
      </w:r>
      <w:r>
        <w:rPr>
          <w:spacing w:val="2"/>
        </w:rPr>
        <w:t xml:space="preserve"> </w:t>
      </w:r>
      <w:r>
        <w:rPr>
          <w:spacing w:val="-8"/>
        </w:rPr>
        <w:t>egg</w:t>
      </w:r>
      <w:r>
        <w:rPr>
          <w:spacing w:val="-13"/>
        </w:rPr>
        <w:t xml:space="preserve"> </w:t>
      </w:r>
      <w:r>
        <w:rPr>
          <w:spacing w:val="-8"/>
        </w:rPr>
        <w:t>cell</w:t>
      </w:r>
    </w:p>
    <w:p w14:paraId="5C174544" w14:textId="77777777" w:rsidR="00B51F13" w:rsidRDefault="00000000">
      <w:pPr>
        <w:pStyle w:val="BodyText"/>
        <w:ind w:left="1434"/>
      </w:pPr>
      <w:r>
        <w:rPr>
          <w:noProof/>
        </w:rPr>
        <w:drawing>
          <wp:anchor distT="0" distB="0" distL="0" distR="0" simplePos="0" relativeHeight="484792320" behindDoc="1" locked="0" layoutInCell="1" allowOverlap="1" wp14:anchorId="222DD207" wp14:editId="52DF2631">
            <wp:simplePos x="0" y="0"/>
            <wp:positionH relativeFrom="page">
              <wp:posOffset>1795145</wp:posOffset>
            </wp:positionH>
            <wp:positionV relativeFrom="paragraph">
              <wp:posOffset>46031</wp:posOffset>
            </wp:positionV>
            <wp:extent cx="100190" cy="97142"/>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8" cstate="print"/>
                    <a:stretch>
                      <a:fillRect/>
                    </a:stretch>
                  </pic:blipFill>
                  <pic:spPr>
                    <a:xfrm>
                      <a:off x="0" y="0"/>
                      <a:ext cx="100190" cy="97142"/>
                    </a:xfrm>
                    <a:prstGeom prst="rect">
                      <a:avLst/>
                    </a:prstGeom>
                  </pic:spPr>
                </pic:pic>
              </a:graphicData>
            </a:graphic>
          </wp:anchor>
        </w:drawing>
      </w:r>
      <w:r>
        <w:rPr>
          <w:noProof/>
        </w:rPr>
        <w:drawing>
          <wp:anchor distT="0" distB="0" distL="0" distR="0" simplePos="0" relativeHeight="15756800" behindDoc="0" locked="0" layoutInCell="1" allowOverlap="1" wp14:anchorId="55C902DC" wp14:editId="1B7FA2B1">
            <wp:simplePos x="0" y="0"/>
            <wp:positionH relativeFrom="page">
              <wp:posOffset>1197610</wp:posOffset>
            </wp:positionH>
            <wp:positionV relativeFrom="paragraph">
              <wp:posOffset>27605</wp:posOffset>
            </wp:positionV>
            <wp:extent cx="91083" cy="97153"/>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46" cstate="print"/>
                    <a:stretch>
                      <a:fillRect/>
                    </a:stretch>
                  </pic:blipFill>
                  <pic:spPr>
                    <a:xfrm>
                      <a:off x="0" y="0"/>
                      <a:ext cx="91083" cy="97153"/>
                    </a:xfrm>
                    <a:prstGeom prst="rect">
                      <a:avLst/>
                    </a:prstGeom>
                  </pic:spPr>
                </pic:pic>
              </a:graphicData>
            </a:graphic>
          </wp:anchor>
        </w:drawing>
      </w:r>
      <w:r>
        <w:t>leafy</w:t>
      </w:r>
      <w:r>
        <w:rPr>
          <w:spacing w:val="-5"/>
        </w:rPr>
        <w:t xml:space="preserve"> </w:t>
      </w:r>
      <w:r>
        <w:t>plant</w:t>
      </w:r>
      <w:r>
        <w:rPr>
          <w:spacing w:val="-6"/>
        </w:rPr>
        <w:t xml:space="preserve"> </w:t>
      </w:r>
      <w:r>
        <w:t>sporangium</w:t>
      </w:r>
      <w:r>
        <w:rPr>
          <w:spacing w:val="-5"/>
        </w:rPr>
        <w:t xml:space="preserve"> </w:t>
      </w:r>
      <w:r>
        <w:rPr>
          <w:spacing w:val="-2"/>
        </w:rPr>
        <w:t>spore.</w:t>
      </w:r>
    </w:p>
    <w:p w14:paraId="03C92BA8" w14:textId="77777777" w:rsidR="00B51F13" w:rsidRDefault="00000000">
      <w:pPr>
        <w:pStyle w:val="ListParagraph"/>
        <w:numPr>
          <w:ilvl w:val="0"/>
          <w:numId w:val="40"/>
        </w:numPr>
        <w:tabs>
          <w:tab w:val="left" w:pos="1079"/>
        </w:tabs>
        <w:spacing w:before="91" w:line="249" w:lineRule="auto"/>
        <w:ind w:left="1079" w:right="789" w:hanging="720"/>
        <w:jc w:val="left"/>
        <w:rPr>
          <w:sz w:val="20"/>
        </w:rPr>
      </w:pPr>
      <w:r>
        <w:br w:type="column"/>
      </w:r>
      <w:r>
        <w:rPr>
          <w:sz w:val="20"/>
        </w:rPr>
        <w:t>A</w:t>
      </w:r>
      <w:r>
        <w:rPr>
          <w:spacing w:val="-13"/>
          <w:sz w:val="20"/>
        </w:rPr>
        <w:t xml:space="preserve"> </w:t>
      </w:r>
      <w:r>
        <w:rPr>
          <w:sz w:val="20"/>
        </w:rPr>
        <w:t>major</w:t>
      </w:r>
      <w:r>
        <w:rPr>
          <w:spacing w:val="-11"/>
          <w:sz w:val="20"/>
        </w:rPr>
        <w:t xml:space="preserve"> </w:t>
      </w:r>
      <w:r>
        <w:rPr>
          <w:sz w:val="20"/>
        </w:rPr>
        <w:t>difference</w:t>
      </w:r>
      <w:r>
        <w:rPr>
          <w:spacing w:val="-10"/>
          <w:sz w:val="20"/>
        </w:rPr>
        <w:t xml:space="preserve"> </w:t>
      </w:r>
      <w:r>
        <w:rPr>
          <w:sz w:val="20"/>
        </w:rPr>
        <w:t>between</w:t>
      </w:r>
      <w:r>
        <w:rPr>
          <w:spacing w:val="-13"/>
          <w:sz w:val="20"/>
        </w:rPr>
        <w:t xml:space="preserve"> </w:t>
      </w:r>
      <w:r>
        <w:rPr>
          <w:sz w:val="20"/>
        </w:rPr>
        <w:t>platyhelminthes</w:t>
      </w:r>
      <w:r>
        <w:rPr>
          <w:spacing w:val="-10"/>
          <w:sz w:val="20"/>
        </w:rPr>
        <w:t xml:space="preserve"> </w:t>
      </w:r>
      <w:r>
        <w:rPr>
          <w:sz w:val="20"/>
        </w:rPr>
        <w:t>and coelenterates is that platyhelminthes</w:t>
      </w:r>
    </w:p>
    <w:p w14:paraId="579C84D3" w14:textId="77777777" w:rsidR="00B51F13" w:rsidRDefault="00000000">
      <w:pPr>
        <w:pStyle w:val="ListParagraph"/>
        <w:numPr>
          <w:ilvl w:val="1"/>
          <w:numId w:val="40"/>
        </w:numPr>
        <w:tabs>
          <w:tab w:val="left" w:pos="1341"/>
        </w:tabs>
        <w:ind w:left="1341" w:hanging="236"/>
        <w:rPr>
          <w:sz w:val="20"/>
        </w:rPr>
      </w:pPr>
      <w:r>
        <w:rPr>
          <w:sz w:val="20"/>
        </w:rPr>
        <w:t>are</w:t>
      </w:r>
      <w:r>
        <w:rPr>
          <w:spacing w:val="-13"/>
          <w:sz w:val="20"/>
        </w:rPr>
        <w:t xml:space="preserve"> </w:t>
      </w:r>
      <w:r>
        <w:rPr>
          <w:sz w:val="20"/>
        </w:rPr>
        <w:t>multicellular</w:t>
      </w:r>
      <w:r>
        <w:rPr>
          <w:spacing w:val="-8"/>
          <w:sz w:val="20"/>
        </w:rPr>
        <w:t xml:space="preserve"> </w:t>
      </w:r>
      <w:r>
        <w:rPr>
          <w:sz w:val="20"/>
        </w:rPr>
        <w:t>B.</w:t>
      </w:r>
      <w:r>
        <w:rPr>
          <w:spacing w:val="-13"/>
          <w:sz w:val="20"/>
        </w:rPr>
        <w:t xml:space="preserve"> </w:t>
      </w:r>
      <w:r>
        <w:rPr>
          <w:sz w:val="20"/>
        </w:rPr>
        <w:t>have</w:t>
      </w:r>
      <w:r>
        <w:rPr>
          <w:spacing w:val="-11"/>
          <w:sz w:val="20"/>
        </w:rPr>
        <w:t xml:space="preserve"> </w:t>
      </w:r>
      <w:r>
        <w:rPr>
          <w:sz w:val="20"/>
        </w:rPr>
        <w:t>developed</w:t>
      </w:r>
      <w:r>
        <w:rPr>
          <w:spacing w:val="-12"/>
          <w:sz w:val="20"/>
        </w:rPr>
        <w:t xml:space="preserve"> </w:t>
      </w:r>
      <w:r>
        <w:rPr>
          <w:sz w:val="20"/>
        </w:rPr>
        <w:t>a</w:t>
      </w:r>
      <w:r>
        <w:rPr>
          <w:spacing w:val="-13"/>
          <w:sz w:val="20"/>
        </w:rPr>
        <w:t xml:space="preserve"> </w:t>
      </w:r>
      <w:r>
        <w:rPr>
          <w:spacing w:val="-2"/>
          <w:sz w:val="20"/>
        </w:rPr>
        <w:t>mesoderm</w:t>
      </w:r>
    </w:p>
    <w:p w14:paraId="2AA086B8" w14:textId="77777777" w:rsidR="00B51F13" w:rsidRDefault="00000000">
      <w:pPr>
        <w:pStyle w:val="BodyText"/>
        <w:spacing w:before="10"/>
        <w:ind w:left="1079"/>
      </w:pPr>
      <w:r>
        <w:t>C.</w:t>
      </w:r>
      <w:r>
        <w:rPr>
          <w:spacing w:val="-5"/>
        </w:rPr>
        <w:t xml:space="preserve"> </w:t>
      </w:r>
      <w:r>
        <w:t>reproduce</w:t>
      </w:r>
      <w:r>
        <w:rPr>
          <w:spacing w:val="-5"/>
        </w:rPr>
        <w:t xml:space="preserve"> </w:t>
      </w:r>
      <w:r>
        <w:t>sexually</w:t>
      </w:r>
      <w:r>
        <w:rPr>
          <w:spacing w:val="-4"/>
        </w:rPr>
        <w:t xml:space="preserve"> </w:t>
      </w:r>
      <w:r>
        <w:t>D.</w:t>
      </w:r>
      <w:r>
        <w:rPr>
          <w:spacing w:val="-6"/>
        </w:rPr>
        <w:t xml:space="preserve"> </w:t>
      </w:r>
      <w:r>
        <w:t>reproduce</w:t>
      </w:r>
      <w:r>
        <w:rPr>
          <w:spacing w:val="-5"/>
        </w:rPr>
        <w:t xml:space="preserve"> </w:t>
      </w:r>
      <w:r>
        <w:rPr>
          <w:spacing w:val="-2"/>
        </w:rPr>
        <w:t>asexually.</w:t>
      </w:r>
    </w:p>
    <w:p w14:paraId="6B5D022E" w14:textId="77777777" w:rsidR="00B51F13" w:rsidRDefault="00B51F13">
      <w:pPr>
        <w:pStyle w:val="BodyText"/>
        <w:spacing w:before="22"/>
      </w:pPr>
    </w:p>
    <w:p w14:paraId="6A298789" w14:textId="77777777" w:rsidR="00B51F13" w:rsidRDefault="00000000">
      <w:pPr>
        <w:pStyle w:val="ListParagraph"/>
        <w:numPr>
          <w:ilvl w:val="0"/>
          <w:numId w:val="40"/>
        </w:numPr>
        <w:tabs>
          <w:tab w:val="left" w:pos="1079"/>
        </w:tabs>
        <w:spacing w:line="247" w:lineRule="auto"/>
        <w:ind w:left="1079" w:right="398" w:hanging="720"/>
        <w:jc w:val="left"/>
        <w:rPr>
          <w:sz w:val="20"/>
        </w:rPr>
      </w:pPr>
      <w:r>
        <w:rPr>
          <w:sz w:val="20"/>
        </w:rPr>
        <w:t>The</w:t>
      </w:r>
      <w:r>
        <w:rPr>
          <w:spacing w:val="-13"/>
          <w:sz w:val="20"/>
        </w:rPr>
        <w:t xml:space="preserve"> </w:t>
      </w:r>
      <w:r>
        <w:rPr>
          <w:sz w:val="20"/>
        </w:rPr>
        <w:t>essential</w:t>
      </w:r>
      <w:r>
        <w:rPr>
          <w:spacing w:val="-12"/>
          <w:sz w:val="20"/>
        </w:rPr>
        <w:t xml:space="preserve"> </w:t>
      </w:r>
      <w:r>
        <w:rPr>
          <w:sz w:val="20"/>
        </w:rPr>
        <w:t>structural</w:t>
      </w:r>
      <w:r>
        <w:rPr>
          <w:spacing w:val="-13"/>
          <w:sz w:val="20"/>
        </w:rPr>
        <w:t xml:space="preserve"> </w:t>
      </w:r>
      <w:r>
        <w:rPr>
          <w:sz w:val="20"/>
        </w:rPr>
        <w:t>difference</w:t>
      </w:r>
      <w:r>
        <w:rPr>
          <w:spacing w:val="-12"/>
          <w:sz w:val="20"/>
        </w:rPr>
        <w:t xml:space="preserve"> </w:t>
      </w:r>
      <w:r>
        <w:rPr>
          <w:sz w:val="20"/>
        </w:rPr>
        <w:t>between</w:t>
      </w:r>
      <w:r>
        <w:rPr>
          <w:spacing w:val="-13"/>
          <w:sz w:val="20"/>
        </w:rPr>
        <w:t xml:space="preserve"> </w:t>
      </w:r>
      <w:r>
        <w:rPr>
          <w:sz w:val="20"/>
          <w:u w:val="single"/>
        </w:rPr>
        <w:t>Hydra</w:t>
      </w:r>
      <w:r>
        <w:rPr>
          <w:spacing w:val="-12"/>
          <w:sz w:val="20"/>
        </w:rPr>
        <w:t xml:space="preserve"> </w:t>
      </w:r>
      <w:r>
        <w:rPr>
          <w:sz w:val="20"/>
        </w:rPr>
        <w:t xml:space="preserve">and tapeworm is that while </w:t>
      </w:r>
      <w:r>
        <w:rPr>
          <w:sz w:val="20"/>
          <w:u w:val="single"/>
        </w:rPr>
        <w:t>Hydra</w:t>
      </w:r>
      <w:r>
        <w:rPr>
          <w:sz w:val="20"/>
        </w:rPr>
        <w:t>,</w:t>
      </w:r>
    </w:p>
    <w:p w14:paraId="5641711A" w14:textId="77777777" w:rsidR="00B51F13" w:rsidRDefault="00000000">
      <w:pPr>
        <w:pStyle w:val="ListParagraph"/>
        <w:numPr>
          <w:ilvl w:val="1"/>
          <w:numId w:val="40"/>
        </w:numPr>
        <w:tabs>
          <w:tab w:val="left" w:pos="1317"/>
        </w:tabs>
        <w:spacing w:before="4"/>
        <w:ind w:left="1317" w:hanging="238"/>
        <w:rPr>
          <w:sz w:val="20"/>
        </w:rPr>
      </w:pPr>
      <w:r>
        <w:rPr>
          <w:sz w:val="20"/>
        </w:rPr>
        <w:t>has</w:t>
      </w:r>
      <w:r>
        <w:rPr>
          <w:spacing w:val="-6"/>
          <w:sz w:val="20"/>
        </w:rPr>
        <w:t xml:space="preserve"> </w:t>
      </w:r>
      <w:r>
        <w:rPr>
          <w:sz w:val="20"/>
        </w:rPr>
        <w:t>tentacles,</w:t>
      </w:r>
      <w:r>
        <w:rPr>
          <w:spacing w:val="-5"/>
          <w:sz w:val="20"/>
        </w:rPr>
        <w:t xml:space="preserve"> </w:t>
      </w:r>
      <w:r>
        <w:rPr>
          <w:sz w:val="20"/>
        </w:rPr>
        <w:t>tapeworm</w:t>
      </w:r>
      <w:r>
        <w:rPr>
          <w:spacing w:val="-4"/>
          <w:sz w:val="20"/>
        </w:rPr>
        <w:t xml:space="preserve"> </w:t>
      </w:r>
      <w:r>
        <w:rPr>
          <w:spacing w:val="-2"/>
          <w:sz w:val="20"/>
        </w:rPr>
        <w:t>isparasitic</w:t>
      </w:r>
    </w:p>
    <w:p w14:paraId="279CE696" w14:textId="77777777" w:rsidR="00B51F13" w:rsidRDefault="00000000">
      <w:pPr>
        <w:pStyle w:val="ListParagraph"/>
        <w:numPr>
          <w:ilvl w:val="1"/>
          <w:numId w:val="40"/>
        </w:numPr>
        <w:tabs>
          <w:tab w:val="left" w:pos="1343"/>
          <w:tab w:val="left" w:pos="1362"/>
        </w:tabs>
        <w:spacing w:before="10" w:line="249" w:lineRule="auto"/>
        <w:ind w:left="1362" w:right="512" w:hanging="284"/>
        <w:rPr>
          <w:sz w:val="20"/>
        </w:rPr>
      </w:pPr>
      <w:r>
        <w:rPr>
          <w:sz w:val="20"/>
        </w:rPr>
        <w:t>is</w:t>
      </w:r>
      <w:r>
        <w:rPr>
          <w:spacing w:val="-2"/>
          <w:sz w:val="20"/>
        </w:rPr>
        <w:t xml:space="preserve"> </w:t>
      </w:r>
      <w:r>
        <w:rPr>
          <w:sz w:val="20"/>
        </w:rPr>
        <w:t>diploblastic,</w:t>
      </w:r>
      <w:r>
        <w:rPr>
          <w:spacing w:val="-5"/>
          <w:sz w:val="20"/>
        </w:rPr>
        <w:t xml:space="preserve"> </w:t>
      </w:r>
      <w:r>
        <w:rPr>
          <w:sz w:val="20"/>
        </w:rPr>
        <w:t>tapeworm</w:t>
      </w:r>
      <w:r>
        <w:rPr>
          <w:spacing w:val="-5"/>
          <w:sz w:val="20"/>
        </w:rPr>
        <w:t xml:space="preserve"> </w:t>
      </w:r>
      <w:r>
        <w:rPr>
          <w:sz w:val="20"/>
        </w:rPr>
        <w:t>is</w:t>
      </w:r>
      <w:r>
        <w:rPr>
          <w:spacing w:val="-6"/>
          <w:sz w:val="20"/>
        </w:rPr>
        <w:t xml:space="preserve"> </w:t>
      </w:r>
      <w:r>
        <w:rPr>
          <w:sz w:val="20"/>
        </w:rPr>
        <w:t>triploblastic</w:t>
      </w:r>
      <w:r>
        <w:rPr>
          <w:spacing w:val="-5"/>
          <w:sz w:val="20"/>
        </w:rPr>
        <w:t xml:space="preserve"> </w:t>
      </w:r>
      <w:r>
        <w:rPr>
          <w:sz w:val="20"/>
        </w:rPr>
        <w:t>C.</w:t>
      </w:r>
      <w:r>
        <w:rPr>
          <w:spacing w:val="-5"/>
          <w:sz w:val="20"/>
        </w:rPr>
        <w:t xml:space="preserve"> </w:t>
      </w:r>
      <w:r>
        <w:rPr>
          <w:sz w:val="20"/>
        </w:rPr>
        <w:t>has</w:t>
      </w:r>
      <w:r>
        <w:rPr>
          <w:spacing w:val="-6"/>
          <w:sz w:val="20"/>
        </w:rPr>
        <w:t xml:space="preserve"> </w:t>
      </w:r>
      <w:r>
        <w:rPr>
          <w:sz w:val="20"/>
        </w:rPr>
        <w:t>a mouth, tapeworm feeds by suckers</w:t>
      </w:r>
    </w:p>
    <w:p w14:paraId="4946D0CC" w14:textId="77777777" w:rsidR="00B51F13" w:rsidRDefault="00000000">
      <w:pPr>
        <w:pStyle w:val="BodyText"/>
        <w:spacing w:line="229" w:lineRule="exact"/>
        <w:ind w:left="1079"/>
      </w:pPr>
      <w:r>
        <w:t>D.</w:t>
      </w:r>
      <w:r>
        <w:rPr>
          <w:spacing w:val="-5"/>
        </w:rPr>
        <w:t xml:space="preserve"> </w:t>
      </w:r>
      <w:r>
        <w:t>has</w:t>
      </w:r>
      <w:r>
        <w:rPr>
          <w:spacing w:val="-6"/>
        </w:rPr>
        <w:t xml:space="preserve"> </w:t>
      </w:r>
      <w:r>
        <w:t>mesoderm,</w:t>
      </w:r>
      <w:r>
        <w:rPr>
          <w:spacing w:val="-4"/>
        </w:rPr>
        <w:t xml:space="preserve"> </w:t>
      </w:r>
      <w:r>
        <w:t>tapeworm</w:t>
      </w:r>
      <w:r>
        <w:rPr>
          <w:spacing w:val="-7"/>
        </w:rPr>
        <w:t xml:space="preserve"> </w:t>
      </w:r>
      <w:r>
        <w:t>has</w:t>
      </w:r>
      <w:r>
        <w:rPr>
          <w:spacing w:val="-6"/>
        </w:rPr>
        <w:t xml:space="preserve"> </w:t>
      </w:r>
      <w:r>
        <w:rPr>
          <w:spacing w:val="-2"/>
        </w:rPr>
        <w:t>mesogloea.</w:t>
      </w:r>
    </w:p>
    <w:p w14:paraId="3CC506D0" w14:textId="77777777" w:rsidR="00B51F13" w:rsidRDefault="00B51F13">
      <w:pPr>
        <w:pStyle w:val="BodyText"/>
        <w:spacing w:before="22"/>
      </w:pPr>
    </w:p>
    <w:p w14:paraId="6DA33832" w14:textId="77777777" w:rsidR="00B51F13" w:rsidRDefault="00000000">
      <w:pPr>
        <w:pStyle w:val="ListParagraph"/>
        <w:numPr>
          <w:ilvl w:val="0"/>
          <w:numId w:val="40"/>
        </w:numPr>
        <w:tabs>
          <w:tab w:val="left" w:pos="1079"/>
        </w:tabs>
        <w:spacing w:line="247" w:lineRule="auto"/>
        <w:ind w:left="1079" w:right="386" w:hanging="720"/>
        <w:jc w:val="left"/>
        <w:rPr>
          <w:sz w:val="20"/>
        </w:rPr>
      </w:pPr>
      <w:r>
        <w:rPr>
          <w:spacing w:val="-4"/>
          <w:sz w:val="20"/>
        </w:rPr>
        <w:t>The</w:t>
      </w:r>
      <w:r>
        <w:rPr>
          <w:spacing w:val="-17"/>
          <w:sz w:val="20"/>
        </w:rPr>
        <w:t xml:space="preserve"> </w:t>
      </w:r>
      <w:r>
        <w:rPr>
          <w:spacing w:val="-4"/>
          <w:sz w:val="20"/>
        </w:rPr>
        <w:t>flowering</w:t>
      </w:r>
      <w:r>
        <w:rPr>
          <w:spacing w:val="25"/>
          <w:sz w:val="20"/>
        </w:rPr>
        <w:t xml:space="preserve"> </w:t>
      </w:r>
      <w:r>
        <w:rPr>
          <w:spacing w:val="-4"/>
          <w:sz w:val="20"/>
        </w:rPr>
        <w:t>period</w:t>
      </w:r>
      <w:r>
        <w:rPr>
          <w:spacing w:val="-17"/>
          <w:sz w:val="20"/>
        </w:rPr>
        <w:t xml:space="preserve"> </w:t>
      </w:r>
      <w:r>
        <w:rPr>
          <w:spacing w:val="-4"/>
          <w:sz w:val="20"/>
        </w:rPr>
        <w:t>of</w:t>
      </w:r>
      <w:r>
        <w:rPr>
          <w:spacing w:val="-27"/>
          <w:sz w:val="20"/>
        </w:rPr>
        <w:t xml:space="preserve"> </w:t>
      </w:r>
      <w:r>
        <w:rPr>
          <w:spacing w:val="-4"/>
          <w:sz w:val="20"/>
        </w:rPr>
        <w:t>plants</w:t>
      </w:r>
      <w:r>
        <w:rPr>
          <w:spacing w:val="-14"/>
          <w:sz w:val="20"/>
        </w:rPr>
        <w:t xml:space="preserve"> </w:t>
      </w:r>
      <w:r>
        <w:rPr>
          <w:spacing w:val="-4"/>
          <w:sz w:val="20"/>
        </w:rPr>
        <w:t>in</w:t>
      </w:r>
      <w:r>
        <w:rPr>
          <w:spacing w:val="-12"/>
          <w:sz w:val="20"/>
        </w:rPr>
        <w:t xml:space="preserve"> </w:t>
      </w:r>
      <w:r>
        <w:rPr>
          <w:spacing w:val="-4"/>
          <w:sz w:val="20"/>
        </w:rPr>
        <w:t>a</w:t>
      </w:r>
      <w:r>
        <w:rPr>
          <w:spacing w:val="-16"/>
          <w:sz w:val="20"/>
        </w:rPr>
        <w:t xml:space="preserve"> </w:t>
      </w:r>
      <w:r>
        <w:rPr>
          <w:spacing w:val="-4"/>
          <w:sz w:val="20"/>
        </w:rPr>
        <w:t>habitat</w:t>
      </w:r>
      <w:r>
        <w:rPr>
          <w:spacing w:val="-16"/>
          <w:sz w:val="20"/>
        </w:rPr>
        <w:t xml:space="preserve"> </w:t>
      </w:r>
      <w:r>
        <w:rPr>
          <w:spacing w:val="-4"/>
          <w:sz w:val="20"/>
        </w:rPr>
        <w:t>is</w:t>
      </w:r>
      <w:r>
        <w:rPr>
          <w:spacing w:val="20"/>
          <w:sz w:val="20"/>
        </w:rPr>
        <w:t xml:space="preserve"> </w:t>
      </w:r>
      <w:r>
        <w:rPr>
          <w:spacing w:val="-4"/>
          <w:sz w:val="20"/>
        </w:rPr>
        <w:t xml:space="preserve">determined </w:t>
      </w:r>
      <w:r>
        <w:rPr>
          <w:sz w:val="20"/>
        </w:rPr>
        <w:t>by the</w:t>
      </w:r>
    </w:p>
    <w:p w14:paraId="29AFBFD1" w14:textId="77777777" w:rsidR="00B51F13" w:rsidRDefault="00000000">
      <w:pPr>
        <w:pStyle w:val="ListParagraph"/>
        <w:numPr>
          <w:ilvl w:val="1"/>
          <w:numId w:val="40"/>
        </w:numPr>
        <w:tabs>
          <w:tab w:val="left" w:pos="1311"/>
          <w:tab w:val="left" w:pos="1314"/>
        </w:tabs>
        <w:spacing w:before="4" w:line="247" w:lineRule="auto"/>
        <w:ind w:left="1314" w:right="623" w:hanging="236"/>
        <w:rPr>
          <w:sz w:val="20"/>
        </w:rPr>
      </w:pPr>
      <w:r>
        <w:rPr>
          <w:sz w:val="20"/>
        </w:rPr>
        <w:t>duration</w:t>
      </w:r>
      <w:r>
        <w:rPr>
          <w:spacing w:val="-6"/>
          <w:sz w:val="20"/>
        </w:rPr>
        <w:t xml:space="preserve"> </w:t>
      </w:r>
      <w:r>
        <w:rPr>
          <w:sz w:val="20"/>
        </w:rPr>
        <w:t>of</w:t>
      </w:r>
      <w:r>
        <w:rPr>
          <w:spacing w:val="-10"/>
          <w:sz w:val="20"/>
        </w:rPr>
        <w:t xml:space="preserve"> </w:t>
      </w:r>
      <w:r>
        <w:rPr>
          <w:sz w:val="20"/>
        </w:rPr>
        <w:t>sunlight B.</w:t>
      </w:r>
      <w:r>
        <w:rPr>
          <w:spacing w:val="-10"/>
          <w:sz w:val="20"/>
        </w:rPr>
        <w:t xml:space="preserve"> </w:t>
      </w:r>
      <w:r>
        <w:rPr>
          <w:sz w:val="20"/>
        </w:rPr>
        <w:t>intensity</w:t>
      </w:r>
      <w:r>
        <w:rPr>
          <w:spacing w:val="-6"/>
          <w:sz w:val="20"/>
        </w:rPr>
        <w:t xml:space="preserve"> </w:t>
      </w:r>
      <w:r>
        <w:rPr>
          <w:sz w:val="20"/>
        </w:rPr>
        <w:t>and</w:t>
      </w:r>
      <w:r>
        <w:rPr>
          <w:spacing w:val="-7"/>
          <w:sz w:val="20"/>
        </w:rPr>
        <w:t xml:space="preserve"> </w:t>
      </w:r>
      <w:r>
        <w:rPr>
          <w:sz w:val="20"/>
        </w:rPr>
        <w:t>duration</w:t>
      </w:r>
      <w:r>
        <w:rPr>
          <w:spacing w:val="-4"/>
          <w:sz w:val="20"/>
        </w:rPr>
        <w:t xml:space="preserve"> </w:t>
      </w:r>
      <w:r>
        <w:rPr>
          <w:sz w:val="20"/>
        </w:rPr>
        <w:t>of rainfall. C. relative humidity of</w:t>
      </w:r>
      <w:r>
        <w:rPr>
          <w:spacing w:val="-3"/>
          <w:sz w:val="20"/>
        </w:rPr>
        <w:t xml:space="preserve"> </w:t>
      </w:r>
      <w:r>
        <w:rPr>
          <w:sz w:val="20"/>
        </w:rPr>
        <w:t>the atmosphere</w:t>
      </w:r>
    </w:p>
    <w:p w14:paraId="565E6CE5" w14:textId="77777777" w:rsidR="00B51F13" w:rsidRDefault="00000000">
      <w:pPr>
        <w:pStyle w:val="BodyText"/>
        <w:spacing w:before="4"/>
        <w:ind w:left="1079"/>
      </w:pPr>
      <w:r>
        <w:t>D.</w:t>
      </w:r>
      <w:r>
        <w:rPr>
          <w:spacing w:val="-3"/>
        </w:rPr>
        <w:t xml:space="preserve"> </w:t>
      </w:r>
      <w:r>
        <w:t>temperature</w:t>
      </w:r>
      <w:r>
        <w:rPr>
          <w:spacing w:val="-5"/>
        </w:rPr>
        <w:t xml:space="preserve"> </w:t>
      </w:r>
      <w:r>
        <w:t>of</w:t>
      </w:r>
      <w:r>
        <w:rPr>
          <w:spacing w:val="-2"/>
        </w:rPr>
        <w:t xml:space="preserve"> </w:t>
      </w:r>
      <w:r>
        <w:t>the</w:t>
      </w:r>
      <w:r>
        <w:rPr>
          <w:spacing w:val="-5"/>
        </w:rPr>
        <w:t xml:space="preserve"> </w:t>
      </w:r>
      <w:r>
        <w:rPr>
          <w:spacing w:val="-2"/>
        </w:rPr>
        <w:t>habitat.</w:t>
      </w:r>
    </w:p>
    <w:p w14:paraId="7F848154" w14:textId="77777777" w:rsidR="00B51F13" w:rsidRDefault="00B51F13">
      <w:pPr>
        <w:sectPr w:rsidR="00B51F13">
          <w:type w:val="continuous"/>
          <w:pgSz w:w="12240" w:h="15840"/>
          <w:pgMar w:top="1820" w:right="360" w:bottom="280" w:left="560" w:header="720" w:footer="720" w:gutter="0"/>
          <w:cols w:num="2" w:space="720" w:equalWidth="0">
            <w:col w:w="5523" w:space="40"/>
            <w:col w:w="5757"/>
          </w:cols>
        </w:sectPr>
      </w:pPr>
    </w:p>
    <w:p w14:paraId="19626230" w14:textId="77777777" w:rsidR="00B51F13" w:rsidRDefault="00000000">
      <w:pPr>
        <w:pStyle w:val="Heading2"/>
        <w:spacing w:before="76"/>
        <w:ind w:left="923"/>
      </w:pPr>
      <w:r>
        <w:t>Use</w:t>
      </w:r>
      <w:r>
        <w:rPr>
          <w:spacing w:val="-5"/>
        </w:rPr>
        <w:t xml:space="preserve"> </w:t>
      </w:r>
      <w:r>
        <w:t>the</w:t>
      </w:r>
      <w:r>
        <w:rPr>
          <w:spacing w:val="-4"/>
        </w:rPr>
        <w:t xml:space="preserve"> </w:t>
      </w:r>
      <w:r>
        <w:t>figure</w:t>
      </w:r>
      <w:r>
        <w:rPr>
          <w:spacing w:val="-3"/>
        </w:rPr>
        <w:t xml:space="preserve"> </w:t>
      </w:r>
      <w:r>
        <w:t>below</w:t>
      </w:r>
      <w:r>
        <w:rPr>
          <w:spacing w:val="-4"/>
        </w:rPr>
        <w:t xml:space="preserve"> </w:t>
      </w:r>
      <w:r>
        <w:t>to</w:t>
      </w:r>
      <w:r>
        <w:rPr>
          <w:spacing w:val="-3"/>
        </w:rPr>
        <w:t xml:space="preserve"> </w:t>
      </w:r>
      <w:r>
        <w:t>answer</w:t>
      </w:r>
      <w:r>
        <w:rPr>
          <w:spacing w:val="-4"/>
        </w:rPr>
        <w:t xml:space="preserve"> </w:t>
      </w:r>
      <w:r>
        <w:t>question</w:t>
      </w:r>
      <w:r>
        <w:rPr>
          <w:spacing w:val="-4"/>
        </w:rPr>
        <w:t xml:space="preserve"> </w:t>
      </w:r>
      <w:r>
        <w:t>7</w:t>
      </w:r>
      <w:r>
        <w:rPr>
          <w:spacing w:val="-3"/>
        </w:rPr>
        <w:t xml:space="preserve"> </w:t>
      </w:r>
      <w:r>
        <w:t>and</w:t>
      </w:r>
      <w:r>
        <w:rPr>
          <w:spacing w:val="-5"/>
        </w:rPr>
        <w:t xml:space="preserve"> 8.</w:t>
      </w:r>
    </w:p>
    <w:p w14:paraId="6E5D89DA" w14:textId="77777777" w:rsidR="00B51F13" w:rsidRDefault="00000000">
      <w:pPr>
        <w:pStyle w:val="BodyText"/>
        <w:rPr>
          <w:b/>
          <w:sz w:val="16"/>
        </w:rPr>
      </w:pPr>
      <w:r>
        <w:rPr>
          <w:noProof/>
        </w:rPr>
        <w:drawing>
          <wp:anchor distT="0" distB="0" distL="0" distR="0" simplePos="0" relativeHeight="487616512" behindDoc="1" locked="0" layoutInCell="1" allowOverlap="1" wp14:anchorId="0A9121F1" wp14:editId="7CCFD285">
            <wp:simplePos x="0" y="0"/>
            <wp:positionH relativeFrom="page">
              <wp:posOffset>959485</wp:posOffset>
            </wp:positionH>
            <wp:positionV relativeFrom="paragraph">
              <wp:posOffset>132092</wp:posOffset>
            </wp:positionV>
            <wp:extent cx="2268391" cy="1213484"/>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47" cstate="print"/>
                    <a:stretch>
                      <a:fillRect/>
                    </a:stretch>
                  </pic:blipFill>
                  <pic:spPr>
                    <a:xfrm>
                      <a:off x="0" y="0"/>
                      <a:ext cx="2268391" cy="1213484"/>
                    </a:xfrm>
                    <a:prstGeom prst="rect">
                      <a:avLst/>
                    </a:prstGeom>
                  </pic:spPr>
                </pic:pic>
              </a:graphicData>
            </a:graphic>
          </wp:anchor>
        </w:drawing>
      </w:r>
    </w:p>
    <w:p w14:paraId="157E55CD" w14:textId="77777777" w:rsidR="00B51F13" w:rsidRDefault="00000000">
      <w:pPr>
        <w:pStyle w:val="ListParagraph"/>
        <w:numPr>
          <w:ilvl w:val="0"/>
          <w:numId w:val="40"/>
        </w:numPr>
        <w:tabs>
          <w:tab w:val="left" w:pos="923"/>
        </w:tabs>
        <w:spacing w:before="23" w:line="247" w:lineRule="auto"/>
        <w:ind w:left="923" w:right="47"/>
        <w:jc w:val="left"/>
        <w:rPr>
          <w:sz w:val="20"/>
        </w:rPr>
      </w:pPr>
      <w:r>
        <w:rPr>
          <w:sz w:val="20"/>
        </w:rPr>
        <w:t>The</w:t>
      </w:r>
      <w:r>
        <w:rPr>
          <w:spacing w:val="-7"/>
          <w:sz w:val="20"/>
        </w:rPr>
        <w:t xml:space="preserve"> </w:t>
      </w:r>
      <w:r>
        <w:rPr>
          <w:sz w:val="20"/>
        </w:rPr>
        <w:t>structure</w:t>
      </w:r>
      <w:r>
        <w:rPr>
          <w:spacing w:val="-4"/>
          <w:sz w:val="20"/>
        </w:rPr>
        <w:t xml:space="preserve"> </w:t>
      </w:r>
      <w:r>
        <w:rPr>
          <w:sz w:val="20"/>
        </w:rPr>
        <w:t>labeled</w:t>
      </w:r>
      <w:r>
        <w:rPr>
          <w:spacing w:val="-4"/>
          <w:sz w:val="20"/>
        </w:rPr>
        <w:t xml:space="preserve"> </w:t>
      </w:r>
      <w:r>
        <w:rPr>
          <w:sz w:val="20"/>
        </w:rPr>
        <w:t>X</w:t>
      </w:r>
      <w:r>
        <w:rPr>
          <w:spacing w:val="-4"/>
          <w:sz w:val="20"/>
        </w:rPr>
        <w:t xml:space="preserve"> </w:t>
      </w:r>
      <w:r>
        <w:rPr>
          <w:sz w:val="20"/>
        </w:rPr>
        <w:t>is</w:t>
      </w:r>
      <w:r>
        <w:rPr>
          <w:spacing w:val="-5"/>
          <w:sz w:val="20"/>
        </w:rPr>
        <w:t xml:space="preserve"> </w:t>
      </w:r>
      <w:r>
        <w:rPr>
          <w:sz w:val="20"/>
        </w:rPr>
        <w:t>used by</w:t>
      </w:r>
      <w:r>
        <w:rPr>
          <w:spacing w:val="-8"/>
          <w:sz w:val="20"/>
        </w:rPr>
        <w:t xml:space="preserve"> </w:t>
      </w:r>
      <w:r>
        <w:rPr>
          <w:sz w:val="20"/>
        </w:rPr>
        <w:t>the</w:t>
      </w:r>
      <w:r>
        <w:rPr>
          <w:spacing w:val="-6"/>
          <w:sz w:val="20"/>
        </w:rPr>
        <w:t xml:space="preserve"> </w:t>
      </w:r>
      <w:r>
        <w:rPr>
          <w:sz w:val="20"/>
        </w:rPr>
        <w:t>organism</w:t>
      </w:r>
      <w:r>
        <w:rPr>
          <w:spacing w:val="-3"/>
          <w:sz w:val="20"/>
        </w:rPr>
        <w:t xml:space="preserve"> </w:t>
      </w:r>
      <w:r>
        <w:rPr>
          <w:sz w:val="20"/>
        </w:rPr>
        <w:t>in</w:t>
      </w:r>
      <w:r>
        <w:rPr>
          <w:spacing w:val="-23"/>
          <w:sz w:val="20"/>
        </w:rPr>
        <w:t xml:space="preserve"> </w:t>
      </w:r>
      <w:r>
        <w:rPr>
          <w:sz w:val="20"/>
        </w:rPr>
        <w:t>the same way as man uses his</w:t>
      </w:r>
    </w:p>
    <w:p w14:paraId="2AAE58A4" w14:textId="77777777" w:rsidR="00B51F13" w:rsidRDefault="00000000">
      <w:pPr>
        <w:pStyle w:val="BodyText"/>
        <w:spacing w:before="4"/>
        <w:ind w:left="921"/>
      </w:pPr>
      <w:r>
        <w:t>A.</w:t>
      </w:r>
      <w:r>
        <w:rPr>
          <w:spacing w:val="40"/>
        </w:rPr>
        <w:t xml:space="preserve"> </w:t>
      </w:r>
      <w:r>
        <w:t>oesophagus</w:t>
      </w:r>
      <w:r>
        <w:rPr>
          <w:spacing w:val="-5"/>
        </w:rPr>
        <w:t xml:space="preserve"> </w:t>
      </w:r>
      <w:r>
        <w:t>B.</w:t>
      </w:r>
      <w:r>
        <w:rPr>
          <w:spacing w:val="-4"/>
        </w:rPr>
        <w:t xml:space="preserve"> </w:t>
      </w:r>
      <w:r>
        <w:t>trachea</w:t>
      </w:r>
      <w:r>
        <w:rPr>
          <w:spacing w:val="-4"/>
        </w:rPr>
        <w:t xml:space="preserve"> </w:t>
      </w:r>
      <w:r>
        <w:t>C.</w:t>
      </w:r>
      <w:r>
        <w:rPr>
          <w:spacing w:val="-4"/>
        </w:rPr>
        <w:t xml:space="preserve"> </w:t>
      </w:r>
      <w:r>
        <w:t>stomach</w:t>
      </w:r>
      <w:r>
        <w:rPr>
          <w:spacing w:val="-3"/>
        </w:rPr>
        <w:t xml:space="preserve"> </w:t>
      </w:r>
      <w:r>
        <w:t>D.</w:t>
      </w:r>
      <w:r>
        <w:rPr>
          <w:spacing w:val="-6"/>
        </w:rPr>
        <w:t xml:space="preserve"> </w:t>
      </w:r>
      <w:r>
        <w:rPr>
          <w:spacing w:val="-2"/>
        </w:rPr>
        <w:t>intestine.</w:t>
      </w:r>
    </w:p>
    <w:p w14:paraId="7D8B43C5" w14:textId="77777777" w:rsidR="00B51F13" w:rsidRDefault="00B51F13">
      <w:pPr>
        <w:pStyle w:val="BodyText"/>
        <w:spacing w:before="19"/>
      </w:pPr>
    </w:p>
    <w:p w14:paraId="62B3E59C" w14:textId="77777777" w:rsidR="00B51F13" w:rsidRDefault="00000000">
      <w:pPr>
        <w:pStyle w:val="ListParagraph"/>
        <w:numPr>
          <w:ilvl w:val="0"/>
          <w:numId w:val="40"/>
        </w:numPr>
        <w:tabs>
          <w:tab w:val="left" w:pos="923"/>
        </w:tabs>
        <w:spacing w:before="1"/>
        <w:ind w:left="923" w:hanging="723"/>
        <w:jc w:val="left"/>
        <w:rPr>
          <w:sz w:val="20"/>
        </w:rPr>
      </w:pPr>
      <w:r>
        <w:rPr>
          <w:sz w:val="20"/>
        </w:rPr>
        <w:t>The</w:t>
      </w:r>
      <w:r>
        <w:rPr>
          <w:spacing w:val="-4"/>
          <w:sz w:val="20"/>
        </w:rPr>
        <w:t xml:space="preserve"> </w:t>
      </w:r>
      <w:r>
        <w:rPr>
          <w:sz w:val="20"/>
        </w:rPr>
        <w:t>structure</w:t>
      </w:r>
      <w:r>
        <w:rPr>
          <w:spacing w:val="-3"/>
          <w:sz w:val="20"/>
        </w:rPr>
        <w:t xml:space="preserve"> </w:t>
      </w:r>
      <w:r>
        <w:rPr>
          <w:sz w:val="20"/>
        </w:rPr>
        <w:t>labelled</w:t>
      </w:r>
      <w:r>
        <w:rPr>
          <w:spacing w:val="-4"/>
          <w:sz w:val="20"/>
        </w:rPr>
        <w:t xml:space="preserve"> </w:t>
      </w:r>
      <w:r>
        <w:rPr>
          <w:sz w:val="20"/>
        </w:rPr>
        <w:t>Y</w:t>
      </w:r>
      <w:r>
        <w:rPr>
          <w:spacing w:val="-4"/>
          <w:sz w:val="20"/>
        </w:rPr>
        <w:t xml:space="preserve"> </w:t>
      </w:r>
      <w:r>
        <w:rPr>
          <w:sz w:val="20"/>
        </w:rPr>
        <w:t>is</w:t>
      </w:r>
      <w:r>
        <w:rPr>
          <w:spacing w:val="-4"/>
          <w:sz w:val="20"/>
        </w:rPr>
        <w:t xml:space="preserve"> </w:t>
      </w:r>
      <w:r>
        <w:rPr>
          <w:spacing w:val="-5"/>
          <w:sz w:val="20"/>
        </w:rPr>
        <w:t>the</w:t>
      </w:r>
    </w:p>
    <w:p w14:paraId="2A7C740E" w14:textId="77777777" w:rsidR="00B51F13" w:rsidRDefault="00000000">
      <w:pPr>
        <w:pStyle w:val="ListParagraph"/>
        <w:numPr>
          <w:ilvl w:val="1"/>
          <w:numId w:val="40"/>
        </w:numPr>
        <w:tabs>
          <w:tab w:val="left" w:pos="1185"/>
          <w:tab w:val="left" w:pos="3083"/>
        </w:tabs>
        <w:spacing w:before="12"/>
        <w:ind w:left="1185" w:hanging="264"/>
        <w:rPr>
          <w:sz w:val="20"/>
        </w:rPr>
      </w:pPr>
      <w:r>
        <w:rPr>
          <w:sz w:val="20"/>
        </w:rPr>
        <w:t>food</w:t>
      </w:r>
      <w:r>
        <w:rPr>
          <w:spacing w:val="-3"/>
          <w:sz w:val="20"/>
        </w:rPr>
        <w:t xml:space="preserve"> </w:t>
      </w:r>
      <w:r>
        <w:rPr>
          <w:spacing w:val="-2"/>
          <w:sz w:val="20"/>
        </w:rPr>
        <w:t>vacuole</w:t>
      </w:r>
      <w:r>
        <w:rPr>
          <w:sz w:val="20"/>
        </w:rPr>
        <w:tab/>
        <w:t>B.</w:t>
      </w:r>
      <w:r>
        <w:rPr>
          <w:spacing w:val="-7"/>
          <w:sz w:val="20"/>
        </w:rPr>
        <w:t xml:space="preserve"> </w:t>
      </w:r>
      <w:r>
        <w:rPr>
          <w:spacing w:val="-2"/>
          <w:sz w:val="20"/>
        </w:rPr>
        <w:t>nucleolus</w:t>
      </w:r>
    </w:p>
    <w:p w14:paraId="037D0386" w14:textId="77777777" w:rsidR="00B51F13" w:rsidRDefault="00000000">
      <w:pPr>
        <w:pStyle w:val="BodyText"/>
        <w:tabs>
          <w:tab w:val="left" w:pos="3083"/>
        </w:tabs>
        <w:spacing w:before="10"/>
        <w:ind w:left="923"/>
      </w:pPr>
      <w:r>
        <w:rPr>
          <w:spacing w:val="-2"/>
        </w:rPr>
        <w:t>C.</w:t>
      </w:r>
      <w:r>
        <w:rPr>
          <w:spacing w:val="-13"/>
        </w:rPr>
        <w:t xml:space="preserve"> </w:t>
      </w:r>
      <w:r>
        <w:rPr>
          <w:spacing w:val="-2"/>
        </w:rPr>
        <w:t>marcronucleus</w:t>
      </w:r>
      <w:r>
        <w:tab/>
        <w:t>D.</w:t>
      </w:r>
      <w:r>
        <w:rPr>
          <w:spacing w:val="-9"/>
        </w:rPr>
        <w:t xml:space="preserve"> </w:t>
      </w:r>
      <w:r>
        <w:t>contractile</w:t>
      </w:r>
      <w:r>
        <w:rPr>
          <w:spacing w:val="-17"/>
        </w:rPr>
        <w:t xml:space="preserve"> </w:t>
      </w:r>
      <w:r>
        <w:rPr>
          <w:spacing w:val="-2"/>
        </w:rPr>
        <w:t>vacuole.</w:t>
      </w:r>
    </w:p>
    <w:p w14:paraId="6DFCD543" w14:textId="77777777" w:rsidR="00B51F13" w:rsidRDefault="00B51F13">
      <w:pPr>
        <w:pStyle w:val="BodyText"/>
        <w:spacing w:before="20"/>
      </w:pPr>
    </w:p>
    <w:p w14:paraId="178E6447" w14:textId="77777777" w:rsidR="00B51F13" w:rsidRDefault="00000000">
      <w:pPr>
        <w:pStyle w:val="ListParagraph"/>
        <w:numPr>
          <w:ilvl w:val="0"/>
          <w:numId w:val="40"/>
        </w:numPr>
        <w:tabs>
          <w:tab w:val="left" w:pos="923"/>
        </w:tabs>
        <w:spacing w:line="249" w:lineRule="auto"/>
        <w:ind w:left="923" w:right="71"/>
        <w:jc w:val="left"/>
        <w:rPr>
          <w:sz w:val="20"/>
        </w:rPr>
      </w:pPr>
      <w:r>
        <w:rPr>
          <w:sz w:val="20"/>
        </w:rPr>
        <w:t>Which</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following</w:t>
      </w:r>
      <w:r>
        <w:rPr>
          <w:spacing w:val="-6"/>
          <w:sz w:val="20"/>
        </w:rPr>
        <w:t xml:space="preserve"> </w:t>
      </w:r>
      <w:r>
        <w:rPr>
          <w:sz w:val="20"/>
        </w:rPr>
        <w:t>insects</w:t>
      </w:r>
      <w:r>
        <w:rPr>
          <w:spacing w:val="-8"/>
          <w:sz w:val="20"/>
        </w:rPr>
        <w:t xml:space="preserve"> </w:t>
      </w:r>
      <w:r>
        <w:rPr>
          <w:sz w:val="20"/>
        </w:rPr>
        <w:t>undergoes</w:t>
      </w:r>
      <w:r>
        <w:rPr>
          <w:spacing w:val="-8"/>
          <w:sz w:val="20"/>
        </w:rPr>
        <w:t xml:space="preserve"> </w:t>
      </w:r>
      <w:r>
        <w:rPr>
          <w:sz w:val="20"/>
        </w:rPr>
        <w:t xml:space="preserve">incomplete </w:t>
      </w:r>
      <w:r>
        <w:rPr>
          <w:spacing w:val="-2"/>
          <w:sz w:val="20"/>
        </w:rPr>
        <w:t>metamorphosis?</w:t>
      </w:r>
    </w:p>
    <w:p w14:paraId="4CA9B1DD" w14:textId="77777777" w:rsidR="00B51F13" w:rsidRDefault="00000000">
      <w:pPr>
        <w:pStyle w:val="BodyText"/>
        <w:tabs>
          <w:tab w:val="left" w:pos="4224"/>
        </w:tabs>
        <w:ind w:left="921"/>
      </w:pPr>
      <w:r>
        <w:t>A. mosquito</w:t>
      </w:r>
      <w:r>
        <w:rPr>
          <w:spacing w:val="68"/>
          <w:w w:val="150"/>
        </w:rPr>
        <w:t xml:space="preserve"> </w:t>
      </w:r>
      <w:r>
        <w:t>B.</w:t>
      </w:r>
      <w:r>
        <w:rPr>
          <w:spacing w:val="-9"/>
        </w:rPr>
        <w:t xml:space="preserve"> </w:t>
      </w:r>
      <w:r>
        <w:t>Termite</w:t>
      </w:r>
      <w:r>
        <w:rPr>
          <w:spacing w:val="66"/>
          <w:w w:val="150"/>
        </w:rPr>
        <w:t xml:space="preserve"> </w:t>
      </w:r>
      <w:r>
        <w:t>C.</w:t>
      </w:r>
      <w:r>
        <w:rPr>
          <w:spacing w:val="-4"/>
        </w:rPr>
        <w:t xml:space="preserve"> </w:t>
      </w:r>
      <w:r>
        <w:rPr>
          <w:spacing w:val="-2"/>
        </w:rPr>
        <w:t>Housefly</w:t>
      </w:r>
      <w:r>
        <w:tab/>
        <w:t>D.</w:t>
      </w:r>
      <w:r>
        <w:rPr>
          <w:spacing w:val="34"/>
        </w:rPr>
        <w:t xml:space="preserve"> </w:t>
      </w:r>
      <w:r>
        <w:rPr>
          <w:spacing w:val="-2"/>
        </w:rPr>
        <w:t>Moth.</w:t>
      </w:r>
    </w:p>
    <w:p w14:paraId="25193C5C" w14:textId="77777777" w:rsidR="00B51F13" w:rsidRDefault="00B51F13">
      <w:pPr>
        <w:pStyle w:val="BodyText"/>
        <w:spacing w:before="20"/>
      </w:pPr>
    </w:p>
    <w:p w14:paraId="542D5D6D" w14:textId="77777777" w:rsidR="00B51F13" w:rsidRDefault="00000000">
      <w:pPr>
        <w:pStyle w:val="ListParagraph"/>
        <w:numPr>
          <w:ilvl w:val="0"/>
          <w:numId w:val="40"/>
        </w:numPr>
        <w:tabs>
          <w:tab w:val="left" w:pos="959"/>
        </w:tabs>
        <w:ind w:left="959" w:hanging="759"/>
        <w:jc w:val="left"/>
        <w:rPr>
          <w:sz w:val="20"/>
        </w:rPr>
      </w:pPr>
      <w:r>
        <w:rPr>
          <w:sz w:val="20"/>
        </w:rPr>
        <w:t>An</w:t>
      </w:r>
      <w:r>
        <w:rPr>
          <w:spacing w:val="-1"/>
          <w:sz w:val="20"/>
        </w:rPr>
        <w:t xml:space="preserve"> </w:t>
      </w:r>
      <w:r>
        <w:rPr>
          <w:sz w:val="20"/>
        </w:rPr>
        <w:t>onion</w:t>
      </w:r>
      <w:r>
        <w:rPr>
          <w:spacing w:val="-2"/>
          <w:sz w:val="20"/>
        </w:rPr>
        <w:t xml:space="preserve"> </w:t>
      </w:r>
      <w:r>
        <w:rPr>
          <w:sz w:val="20"/>
        </w:rPr>
        <w:t>is</w:t>
      </w:r>
      <w:r>
        <w:rPr>
          <w:spacing w:val="2"/>
          <w:sz w:val="20"/>
        </w:rPr>
        <w:t xml:space="preserve"> </w:t>
      </w:r>
      <w:r>
        <w:rPr>
          <w:sz w:val="20"/>
        </w:rPr>
        <w:t>a</w:t>
      </w:r>
      <w:r>
        <w:rPr>
          <w:spacing w:val="-2"/>
          <w:sz w:val="20"/>
        </w:rPr>
        <w:t xml:space="preserve"> </w:t>
      </w:r>
      <w:r>
        <w:rPr>
          <w:sz w:val="20"/>
        </w:rPr>
        <w:t>bulb</w:t>
      </w:r>
      <w:r>
        <w:rPr>
          <w:spacing w:val="-1"/>
          <w:sz w:val="20"/>
        </w:rPr>
        <w:t xml:space="preserve"> </w:t>
      </w:r>
      <w:r>
        <w:rPr>
          <w:sz w:val="20"/>
        </w:rPr>
        <w:t>because</w:t>
      </w:r>
      <w:r>
        <w:rPr>
          <w:spacing w:val="6"/>
          <w:sz w:val="20"/>
        </w:rPr>
        <w:t xml:space="preserve"> </w:t>
      </w:r>
      <w:r>
        <w:rPr>
          <w:spacing w:val="-5"/>
          <w:sz w:val="20"/>
        </w:rPr>
        <w:t>it</w:t>
      </w:r>
    </w:p>
    <w:p w14:paraId="6B660DCA" w14:textId="77777777" w:rsidR="00B51F13" w:rsidRDefault="00000000">
      <w:pPr>
        <w:pStyle w:val="BodyText"/>
        <w:spacing w:before="10" w:line="249" w:lineRule="auto"/>
        <w:ind w:left="1170" w:hanging="250"/>
      </w:pPr>
      <w:r>
        <w:t>A.</w:t>
      </w:r>
      <w:r>
        <w:rPr>
          <w:spacing w:val="-13"/>
        </w:rPr>
        <w:t xml:space="preserve"> </w:t>
      </w:r>
      <w:r>
        <w:t>has</w:t>
      </w:r>
      <w:r>
        <w:rPr>
          <w:spacing w:val="-12"/>
        </w:rPr>
        <w:t xml:space="preserve"> </w:t>
      </w:r>
      <w:r>
        <w:t>a</w:t>
      </w:r>
      <w:r>
        <w:rPr>
          <w:spacing w:val="-13"/>
        </w:rPr>
        <w:t xml:space="preserve"> </w:t>
      </w:r>
      <w:r>
        <w:t>tuberous</w:t>
      </w:r>
      <w:r>
        <w:rPr>
          <w:spacing w:val="-12"/>
        </w:rPr>
        <w:t xml:space="preserve"> </w:t>
      </w:r>
      <w:r>
        <w:t>stem</w:t>
      </w:r>
      <w:r>
        <w:rPr>
          <w:spacing w:val="-13"/>
        </w:rPr>
        <w:t xml:space="preserve"> </w:t>
      </w:r>
      <w:r>
        <w:t>B.</w:t>
      </w:r>
      <w:r>
        <w:rPr>
          <w:spacing w:val="-12"/>
        </w:rPr>
        <w:t xml:space="preserve"> </w:t>
      </w:r>
      <w:r>
        <w:t>has</w:t>
      </w:r>
      <w:r>
        <w:rPr>
          <w:spacing w:val="-13"/>
        </w:rPr>
        <w:t xml:space="preserve"> </w:t>
      </w:r>
      <w:r>
        <w:t>a</w:t>
      </w:r>
      <w:r>
        <w:rPr>
          <w:spacing w:val="-12"/>
        </w:rPr>
        <w:t xml:space="preserve"> </w:t>
      </w:r>
      <w:r>
        <w:t>reduced</w:t>
      </w:r>
      <w:r>
        <w:rPr>
          <w:spacing w:val="-15"/>
        </w:rPr>
        <w:t xml:space="preserve"> </w:t>
      </w:r>
      <w:r>
        <w:t>stem</w:t>
      </w:r>
      <w:r>
        <w:rPr>
          <w:spacing w:val="-13"/>
        </w:rPr>
        <w:t xml:space="preserve"> </w:t>
      </w:r>
      <w:r>
        <w:t>and</w:t>
      </w:r>
      <w:r>
        <w:rPr>
          <w:spacing w:val="-12"/>
        </w:rPr>
        <w:t xml:space="preserve"> </w:t>
      </w:r>
      <w:r>
        <w:t>thick fleshy leaves C. has adventitious roots D. bears many buds at the nodes.</w:t>
      </w:r>
    </w:p>
    <w:p w14:paraId="452BED80" w14:textId="77777777" w:rsidR="00B51F13" w:rsidRDefault="00B51F13">
      <w:pPr>
        <w:pStyle w:val="BodyText"/>
        <w:spacing w:before="10"/>
      </w:pPr>
    </w:p>
    <w:p w14:paraId="41432FBA" w14:textId="77777777" w:rsidR="00B51F13" w:rsidRDefault="00000000">
      <w:pPr>
        <w:pStyle w:val="ListParagraph"/>
        <w:numPr>
          <w:ilvl w:val="0"/>
          <w:numId w:val="40"/>
        </w:numPr>
        <w:tabs>
          <w:tab w:val="left" w:pos="923"/>
        </w:tabs>
        <w:spacing w:line="249" w:lineRule="auto"/>
        <w:ind w:left="923" w:right="217"/>
        <w:jc w:val="left"/>
        <w:rPr>
          <w:sz w:val="20"/>
        </w:rPr>
      </w:pPr>
      <w:r>
        <w:rPr>
          <w:sz w:val="20"/>
        </w:rPr>
        <w:t>The</w:t>
      </w:r>
      <w:r>
        <w:rPr>
          <w:spacing w:val="-5"/>
          <w:sz w:val="20"/>
        </w:rPr>
        <w:t xml:space="preserve"> </w:t>
      </w:r>
      <w:r>
        <w:rPr>
          <w:sz w:val="20"/>
        </w:rPr>
        <w:t>flow</w:t>
      </w:r>
      <w:r>
        <w:rPr>
          <w:spacing w:val="-12"/>
          <w:sz w:val="20"/>
        </w:rPr>
        <w:t xml:space="preserve"> </w:t>
      </w:r>
      <w:r>
        <w:rPr>
          <w:sz w:val="20"/>
        </w:rPr>
        <w:t>of</w:t>
      </w:r>
      <w:r>
        <w:rPr>
          <w:spacing w:val="-12"/>
          <w:sz w:val="20"/>
        </w:rPr>
        <w:t xml:space="preserve"> </w:t>
      </w:r>
      <w:r>
        <w:rPr>
          <w:sz w:val="20"/>
        </w:rPr>
        <w:t>air</w:t>
      </w:r>
      <w:r>
        <w:rPr>
          <w:spacing w:val="-5"/>
          <w:sz w:val="20"/>
        </w:rPr>
        <w:t xml:space="preserve"> </w:t>
      </w:r>
      <w:r>
        <w:rPr>
          <w:sz w:val="20"/>
        </w:rPr>
        <w:t>and</w:t>
      </w:r>
      <w:r>
        <w:rPr>
          <w:spacing w:val="-5"/>
          <w:sz w:val="20"/>
        </w:rPr>
        <w:t xml:space="preserve"> </w:t>
      </w:r>
      <w:r>
        <w:rPr>
          <w:sz w:val="20"/>
        </w:rPr>
        <w:t>water</w:t>
      </w:r>
      <w:r>
        <w:rPr>
          <w:spacing w:val="-5"/>
          <w:sz w:val="20"/>
        </w:rPr>
        <w:t xml:space="preserve"> </w:t>
      </w:r>
      <w:r>
        <w:rPr>
          <w:sz w:val="20"/>
        </w:rPr>
        <w:t>in</w:t>
      </w:r>
      <w:r>
        <w:rPr>
          <w:spacing w:val="-7"/>
          <w:sz w:val="20"/>
        </w:rPr>
        <w:t xml:space="preserve"> </w:t>
      </w:r>
      <w:r>
        <w:rPr>
          <w:sz w:val="20"/>
        </w:rPr>
        <w:t>or</w:t>
      </w:r>
      <w:r>
        <w:rPr>
          <w:spacing w:val="-7"/>
          <w:sz w:val="20"/>
        </w:rPr>
        <w:t xml:space="preserve"> </w:t>
      </w:r>
      <w:r>
        <w:rPr>
          <w:sz w:val="20"/>
        </w:rPr>
        <w:t>out</w:t>
      </w:r>
      <w:r>
        <w:rPr>
          <w:spacing w:val="-3"/>
          <w:sz w:val="20"/>
        </w:rPr>
        <w:t xml:space="preserve"> </w:t>
      </w:r>
      <w:r>
        <w:rPr>
          <w:sz w:val="20"/>
        </w:rPr>
        <w:t>of</w:t>
      </w:r>
      <w:r>
        <w:rPr>
          <w:spacing w:val="-9"/>
          <w:sz w:val="20"/>
        </w:rPr>
        <w:t xml:space="preserve"> </w:t>
      </w:r>
      <w:r>
        <w:rPr>
          <w:sz w:val="20"/>
        </w:rPr>
        <w:t>the</w:t>
      </w:r>
      <w:r>
        <w:rPr>
          <w:spacing w:val="-5"/>
          <w:sz w:val="20"/>
        </w:rPr>
        <w:t xml:space="preserve"> </w:t>
      </w:r>
      <w:r>
        <w:rPr>
          <w:sz w:val="20"/>
        </w:rPr>
        <w:t>mesophyll layer of a leaf is controlled by the</w:t>
      </w:r>
    </w:p>
    <w:p w14:paraId="498ABF72" w14:textId="77777777" w:rsidR="00B51F13" w:rsidRDefault="00000000">
      <w:pPr>
        <w:pStyle w:val="BodyText"/>
        <w:spacing w:before="2"/>
        <w:ind w:left="921"/>
      </w:pPr>
      <w:r>
        <w:t>A.</w:t>
      </w:r>
      <w:r>
        <w:rPr>
          <w:spacing w:val="-5"/>
        </w:rPr>
        <w:t xml:space="preserve"> </w:t>
      </w:r>
      <w:r>
        <w:t>stomata</w:t>
      </w:r>
      <w:r>
        <w:rPr>
          <w:spacing w:val="-3"/>
        </w:rPr>
        <w:t xml:space="preserve"> </w:t>
      </w:r>
      <w:r>
        <w:t>B.</w:t>
      </w:r>
      <w:r>
        <w:rPr>
          <w:spacing w:val="-8"/>
        </w:rPr>
        <w:t xml:space="preserve"> </w:t>
      </w:r>
      <w:r>
        <w:t>lenticels</w:t>
      </w:r>
      <w:r>
        <w:rPr>
          <w:spacing w:val="-5"/>
        </w:rPr>
        <w:t xml:space="preserve"> </w:t>
      </w:r>
      <w:r>
        <w:t>C.</w:t>
      </w:r>
      <w:r>
        <w:rPr>
          <w:spacing w:val="-4"/>
        </w:rPr>
        <w:t xml:space="preserve"> </w:t>
      </w:r>
      <w:r>
        <w:t>air</w:t>
      </w:r>
      <w:r>
        <w:rPr>
          <w:spacing w:val="-4"/>
        </w:rPr>
        <w:t xml:space="preserve"> </w:t>
      </w:r>
      <w:r>
        <w:t>spaces</w:t>
      </w:r>
      <w:r>
        <w:rPr>
          <w:spacing w:val="-5"/>
        </w:rPr>
        <w:t xml:space="preserve"> </w:t>
      </w:r>
      <w:r>
        <w:t>D.</w:t>
      </w:r>
      <w:r>
        <w:rPr>
          <w:spacing w:val="-3"/>
        </w:rPr>
        <w:t xml:space="preserve"> </w:t>
      </w:r>
      <w:r>
        <w:t>guard</w:t>
      </w:r>
      <w:r>
        <w:rPr>
          <w:spacing w:val="-12"/>
        </w:rPr>
        <w:t xml:space="preserve"> </w:t>
      </w:r>
      <w:r>
        <w:rPr>
          <w:spacing w:val="-2"/>
        </w:rPr>
        <w:t>cells.</w:t>
      </w:r>
    </w:p>
    <w:p w14:paraId="6ADF6030" w14:textId="77777777" w:rsidR="00B51F13" w:rsidRDefault="00B51F13">
      <w:pPr>
        <w:pStyle w:val="BodyText"/>
        <w:spacing w:before="20"/>
      </w:pPr>
    </w:p>
    <w:p w14:paraId="167A013C" w14:textId="77777777" w:rsidR="00B51F13" w:rsidRDefault="00000000">
      <w:pPr>
        <w:pStyle w:val="ListParagraph"/>
        <w:numPr>
          <w:ilvl w:val="0"/>
          <w:numId w:val="40"/>
        </w:numPr>
        <w:tabs>
          <w:tab w:val="left" w:pos="923"/>
        </w:tabs>
        <w:ind w:left="923" w:hanging="723"/>
        <w:jc w:val="left"/>
        <w:rPr>
          <w:sz w:val="20"/>
        </w:rPr>
      </w:pPr>
      <w:r>
        <w:rPr>
          <w:sz w:val="20"/>
        </w:rPr>
        <w:t>Fungi</w:t>
      </w:r>
      <w:r>
        <w:rPr>
          <w:spacing w:val="-5"/>
          <w:sz w:val="20"/>
        </w:rPr>
        <w:t xml:space="preserve"> </w:t>
      </w:r>
      <w:r>
        <w:rPr>
          <w:sz w:val="20"/>
        </w:rPr>
        <w:t>are</w:t>
      </w:r>
      <w:r>
        <w:rPr>
          <w:spacing w:val="1"/>
          <w:sz w:val="20"/>
        </w:rPr>
        <w:t xml:space="preserve"> </w:t>
      </w:r>
      <w:r>
        <w:rPr>
          <w:sz w:val="20"/>
        </w:rPr>
        <w:t>heterotrophic</w:t>
      </w:r>
      <w:r>
        <w:rPr>
          <w:spacing w:val="-4"/>
          <w:sz w:val="20"/>
        </w:rPr>
        <w:t xml:space="preserve"> </w:t>
      </w:r>
      <w:r>
        <w:rPr>
          <w:sz w:val="20"/>
        </w:rPr>
        <w:t>because</w:t>
      </w:r>
      <w:r>
        <w:rPr>
          <w:spacing w:val="4"/>
          <w:sz w:val="20"/>
        </w:rPr>
        <w:t xml:space="preserve"> </w:t>
      </w:r>
      <w:r>
        <w:rPr>
          <w:spacing w:val="-4"/>
          <w:sz w:val="20"/>
        </w:rPr>
        <w:t>they</w:t>
      </w:r>
    </w:p>
    <w:p w14:paraId="618E0E92" w14:textId="77777777" w:rsidR="00B51F13" w:rsidRDefault="00000000">
      <w:pPr>
        <w:pStyle w:val="ListParagraph"/>
        <w:numPr>
          <w:ilvl w:val="1"/>
          <w:numId w:val="40"/>
        </w:numPr>
        <w:tabs>
          <w:tab w:val="left" w:pos="1161"/>
        </w:tabs>
        <w:spacing w:before="10"/>
        <w:ind w:left="1161" w:hanging="240"/>
        <w:rPr>
          <w:sz w:val="20"/>
        </w:rPr>
      </w:pPr>
      <w:r>
        <w:rPr>
          <w:sz w:val="20"/>
        </w:rPr>
        <w:t>have</w:t>
      </w:r>
      <w:r>
        <w:rPr>
          <w:spacing w:val="-4"/>
          <w:sz w:val="20"/>
        </w:rPr>
        <w:t xml:space="preserve"> </w:t>
      </w:r>
      <w:r>
        <w:rPr>
          <w:sz w:val="20"/>
        </w:rPr>
        <w:t>no</w:t>
      </w:r>
      <w:r>
        <w:rPr>
          <w:spacing w:val="-2"/>
          <w:sz w:val="20"/>
        </w:rPr>
        <w:t xml:space="preserve"> </w:t>
      </w:r>
      <w:r>
        <w:rPr>
          <w:sz w:val="20"/>
        </w:rPr>
        <w:t>leaves</w:t>
      </w:r>
      <w:r>
        <w:rPr>
          <w:spacing w:val="-2"/>
          <w:sz w:val="20"/>
        </w:rPr>
        <w:t xml:space="preserve"> </w:t>
      </w:r>
      <w:r>
        <w:rPr>
          <w:sz w:val="20"/>
        </w:rPr>
        <w:t>B.</w:t>
      </w:r>
      <w:r>
        <w:rPr>
          <w:spacing w:val="-7"/>
          <w:sz w:val="20"/>
        </w:rPr>
        <w:t xml:space="preserve"> </w:t>
      </w:r>
      <w:r>
        <w:rPr>
          <w:sz w:val="20"/>
        </w:rPr>
        <w:t>lack</w:t>
      </w:r>
      <w:r>
        <w:rPr>
          <w:spacing w:val="-4"/>
          <w:sz w:val="20"/>
        </w:rPr>
        <w:t xml:space="preserve"> </w:t>
      </w:r>
      <w:r>
        <w:rPr>
          <w:sz w:val="20"/>
        </w:rPr>
        <w:t>roots</w:t>
      </w:r>
      <w:r>
        <w:rPr>
          <w:spacing w:val="-4"/>
          <w:sz w:val="20"/>
        </w:rPr>
        <w:t xml:space="preserve"> </w:t>
      </w:r>
      <w:r>
        <w:rPr>
          <w:sz w:val="20"/>
        </w:rPr>
        <w:t>C.</w:t>
      </w:r>
      <w:r>
        <w:rPr>
          <w:spacing w:val="-3"/>
          <w:sz w:val="20"/>
        </w:rPr>
        <w:t xml:space="preserve"> </w:t>
      </w:r>
      <w:r>
        <w:rPr>
          <w:sz w:val="20"/>
        </w:rPr>
        <w:t>are</w:t>
      </w:r>
      <w:r>
        <w:rPr>
          <w:spacing w:val="1"/>
          <w:sz w:val="20"/>
        </w:rPr>
        <w:t xml:space="preserve"> </w:t>
      </w:r>
      <w:r>
        <w:rPr>
          <w:spacing w:val="-2"/>
          <w:sz w:val="20"/>
        </w:rPr>
        <w:t>filamentous</w:t>
      </w:r>
    </w:p>
    <w:p w14:paraId="21D1E496" w14:textId="77777777" w:rsidR="00B51F13" w:rsidRDefault="00000000">
      <w:pPr>
        <w:pStyle w:val="BodyText"/>
        <w:spacing w:before="10"/>
        <w:ind w:left="923"/>
      </w:pPr>
      <w:r>
        <w:t>D.</w:t>
      </w:r>
      <w:r>
        <w:rPr>
          <w:spacing w:val="-2"/>
        </w:rPr>
        <w:t xml:space="preserve"> </w:t>
      </w:r>
      <w:r>
        <w:t>lack</w:t>
      </w:r>
      <w:r>
        <w:rPr>
          <w:spacing w:val="-1"/>
        </w:rPr>
        <w:t xml:space="preserve"> </w:t>
      </w:r>
      <w:r>
        <w:t>of</w:t>
      </w:r>
      <w:r>
        <w:rPr>
          <w:spacing w:val="-2"/>
        </w:rPr>
        <w:t xml:space="preserve"> chlorophyll.</w:t>
      </w:r>
    </w:p>
    <w:p w14:paraId="0C3B1767" w14:textId="77777777" w:rsidR="00B51F13" w:rsidRDefault="00B51F13">
      <w:pPr>
        <w:pStyle w:val="BodyText"/>
        <w:spacing w:before="20"/>
      </w:pPr>
    </w:p>
    <w:p w14:paraId="51FD73C7" w14:textId="77777777" w:rsidR="00B51F13" w:rsidRDefault="00000000">
      <w:pPr>
        <w:pStyle w:val="ListParagraph"/>
        <w:numPr>
          <w:ilvl w:val="0"/>
          <w:numId w:val="40"/>
        </w:numPr>
        <w:tabs>
          <w:tab w:val="left" w:pos="720"/>
        </w:tabs>
        <w:ind w:left="720" w:right="260" w:hanging="720"/>
        <w:rPr>
          <w:sz w:val="20"/>
        </w:rPr>
      </w:pPr>
      <w:r>
        <w:rPr>
          <w:sz w:val="20"/>
        </w:rPr>
        <w:t>The</w:t>
      </w:r>
      <w:r>
        <w:rPr>
          <w:spacing w:val="-4"/>
          <w:sz w:val="20"/>
        </w:rPr>
        <w:t xml:space="preserve"> </w:t>
      </w:r>
      <w:r>
        <w:rPr>
          <w:sz w:val="20"/>
        </w:rPr>
        <w:t>major</w:t>
      </w:r>
      <w:r>
        <w:rPr>
          <w:spacing w:val="-4"/>
          <w:sz w:val="20"/>
        </w:rPr>
        <w:t xml:space="preserve"> </w:t>
      </w:r>
      <w:r>
        <w:rPr>
          <w:sz w:val="20"/>
        </w:rPr>
        <w:t>site</w:t>
      </w:r>
      <w:r>
        <w:rPr>
          <w:spacing w:val="-3"/>
          <w:sz w:val="20"/>
        </w:rPr>
        <w:t xml:space="preserve"> </w:t>
      </w:r>
      <w:r>
        <w:rPr>
          <w:sz w:val="20"/>
        </w:rPr>
        <w:t>of</w:t>
      </w:r>
      <w:r>
        <w:rPr>
          <w:spacing w:val="-9"/>
          <w:sz w:val="20"/>
        </w:rPr>
        <w:t xml:space="preserve"> </w:t>
      </w:r>
      <w:r>
        <w:rPr>
          <w:sz w:val="20"/>
        </w:rPr>
        <w:t>photosynthesis</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leaf</w:t>
      </w:r>
      <w:r>
        <w:rPr>
          <w:spacing w:val="-3"/>
          <w:sz w:val="20"/>
        </w:rPr>
        <w:t xml:space="preserve"> </w:t>
      </w:r>
      <w:r>
        <w:rPr>
          <w:sz w:val="20"/>
        </w:rPr>
        <w:t>is</w:t>
      </w:r>
      <w:r>
        <w:rPr>
          <w:spacing w:val="14"/>
          <w:sz w:val="20"/>
        </w:rPr>
        <w:t xml:space="preserve"> </w:t>
      </w:r>
      <w:r>
        <w:rPr>
          <w:spacing w:val="-5"/>
          <w:sz w:val="20"/>
        </w:rPr>
        <w:t>the</w:t>
      </w:r>
    </w:p>
    <w:p w14:paraId="034F7D54" w14:textId="77777777" w:rsidR="00B51F13" w:rsidRDefault="00000000">
      <w:pPr>
        <w:pStyle w:val="ListParagraph"/>
        <w:numPr>
          <w:ilvl w:val="1"/>
          <w:numId w:val="40"/>
        </w:numPr>
        <w:tabs>
          <w:tab w:val="left" w:pos="233"/>
        </w:tabs>
        <w:spacing w:before="10"/>
        <w:ind w:left="233" w:right="184" w:hanging="233"/>
        <w:jc w:val="right"/>
        <w:rPr>
          <w:sz w:val="20"/>
        </w:rPr>
      </w:pPr>
      <w:r>
        <w:rPr>
          <w:sz w:val="20"/>
        </w:rPr>
        <w:t>palisade</w:t>
      </w:r>
      <w:r>
        <w:rPr>
          <w:spacing w:val="-13"/>
          <w:sz w:val="20"/>
        </w:rPr>
        <w:t xml:space="preserve"> </w:t>
      </w:r>
      <w:r>
        <w:rPr>
          <w:sz w:val="20"/>
        </w:rPr>
        <w:t>parenchyma</w:t>
      </w:r>
      <w:r>
        <w:rPr>
          <w:spacing w:val="-5"/>
          <w:sz w:val="20"/>
        </w:rPr>
        <w:t xml:space="preserve"> </w:t>
      </w:r>
      <w:r>
        <w:rPr>
          <w:sz w:val="20"/>
        </w:rPr>
        <w:t>B.</w:t>
      </w:r>
      <w:r>
        <w:rPr>
          <w:spacing w:val="-13"/>
          <w:sz w:val="20"/>
        </w:rPr>
        <w:t xml:space="preserve"> </w:t>
      </w:r>
      <w:r>
        <w:rPr>
          <w:sz w:val="20"/>
        </w:rPr>
        <w:t>mesophyll</w:t>
      </w:r>
      <w:r>
        <w:rPr>
          <w:spacing w:val="-20"/>
          <w:sz w:val="20"/>
        </w:rPr>
        <w:t xml:space="preserve"> </w:t>
      </w:r>
      <w:r>
        <w:rPr>
          <w:spacing w:val="-2"/>
          <w:sz w:val="20"/>
        </w:rPr>
        <w:t>parenchyma</w:t>
      </w:r>
    </w:p>
    <w:p w14:paraId="1B879F70" w14:textId="77777777" w:rsidR="00B51F13" w:rsidRDefault="00000000">
      <w:pPr>
        <w:pStyle w:val="BodyText"/>
        <w:spacing w:before="10"/>
        <w:ind w:left="923"/>
      </w:pPr>
      <w:r>
        <w:t>C.</w:t>
      </w:r>
      <w:r>
        <w:rPr>
          <w:spacing w:val="-4"/>
        </w:rPr>
        <w:t xml:space="preserve"> </w:t>
      </w:r>
      <w:r>
        <w:t>upper</w:t>
      </w:r>
      <w:r>
        <w:rPr>
          <w:spacing w:val="-3"/>
        </w:rPr>
        <w:t xml:space="preserve"> </w:t>
      </w:r>
      <w:r>
        <w:t>epidermis</w:t>
      </w:r>
      <w:r>
        <w:rPr>
          <w:spacing w:val="-5"/>
        </w:rPr>
        <w:t xml:space="preserve"> </w:t>
      </w:r>
      <w:r>
        <w:t>D.</w:t>
      </w:r>
      <w:r>
        <w:rPr>
          <w:spacing w:val="-3"/>
        </w:rPr>
        <w:t xml:space="preserve"> </w:t>
      </w:r>
      <w:r>
        <w:t>lower</w:t>
      </w:r>
      <w:r>
        <w:rPr>
          <w:spacing w:val="-3"/>
        </w:rPr>
        <w:t xml:space="preserve"> </w:t>
      </w:r>
      <w:r>
        <w:rPr>
          <w:spacing w:val="-2"/>
        </w:rPr>
        <w:t>epidermis.</w:t>
      </w:r>
    </w:p>
    <w:p w14:paraId="3CFC4DB4" w14:textId="77777777" w:rsidR="00B51F13" w:rsidRDefault="00B51F13">
      <w:pPr>
        <w:pStyle w:val="BodyText"/>
        <w:spacing w:before="20"/>
      </w:pPr>
    </w:p>
    <w:p w14:paraId="363DBDD8" w14:textId="77777777" w:rsidR="00B51F13" w:rsidRDefault="00000000">
      <w:pPr>
        <w:pStyle w:val="ListParagraph"/>
        <w:numPr>
          <w:ilvl w:val="0"/>
          <w:numId w:val="40"/>
        </w:numPr>
        <w:tabs>
          <w:tab w:val="left" w:pos="923"/>
        </w:tabs>
        <w:spacing w:line="249" w:lineRule="auto"/>
        <w:ind w:left="923" w:right="38"/>
        <w:jc w:val="left"/>
        <w:rPr>
          <w:sz w:val="20"/>
        </w:rPr>
      </w:pPr>
      <w:r>
        <w:rPr>
          <w:sz w:val="20"/>
        </w:rPr>
        <w:t>5cm</w:t>
      </w:r>
      <w:r>
        <w:rPr>
          <w:sz w:val="20"/>
          <w:vertAlign w:val="superscript"/>
        </w:rPr>
        <w:t>3</w:t>
      </w:r>
      <w:r>
        <w:rPr>
          <w:sz w:val="20"/>
        </w:rPr>
        <w:t xml:space="preserve"> dilute sodium hydroxide solution and 5cm</w:t>
      </w:r>
      <w:r>
        <w:rPr>
          <w:sz w:val="20"/>
          <w:vertAlign w:val="superscript"/>
        </w:rPr>
        <w:t>3</w:t>
      </w:r>
      <w:r>
        <w:rPr>
          <w:sz w:val="20"/>
        </w:rPr>
        <w:t xml:space="preserve"> one percent copper sulphate solution are added to a solution</w:t>
      </w:r>
      <w:r>
        <w:rPr>
          <w:spacing w:val="-8"/>
          <w:sz w:val="20"/>
        </w:rPr>
        <w:t xml:space="preserve"> </w:t>
      </w:r>
      <w:r>
        <w:rPr>
          <w:sz w:val="20"/>
        </w:rPr>
        <w:t>of</w:t>
      </w:r>
      <w:r>
        <w:rPr>
          <w:spacing w:val="-11"/>
          <w:sz w:val="20"/>
        </w:rPr>
        <w:t xml:space="preserve"> </w:t>
      </w:r>
      <w:r>
        <w:rPr>
          <w:sz w:val="20"/>
        </w:rPr>
        <w:t>food</w:t>
      </w:r>
      <w:r>
        <w:rPr>
          <w:spacing w:val="-13"/>
          <w:sz w:val="20"/>
        </w:rPr>
        <w:t xml:space="preserve"> </w:t>
      </w:r>
      <w:r>
        <w:rPr>
          <w:sz w:val="20"/>
        </w:rPr>
        <w:t>specimen.</w:t>
      </w:r>
      <w:r>
        <w:rPr>
          <w:spacing w:val="-9"/>
          <w:sz w:val="20"/>
        </w:rPr>
        <w:t xml:space="preserve"> </w:t>
      </w:r>
      <w:r>
        <w:rPr>
          <w:sz w:val="20"/>
        </w:rPr>
        <w:t>The</w:t>
      </w:r>
      <w:r>
        <w:rPr>
          <w:spacing w:val="-8"/>
          <w:sz w:val="20"/>
        </w:rPr>
        <w:t xml:space="preserve"> </w:t>
      </w:r>
      <w:r>
        <w:rPr>
          <w:sz w:val="20"/>
        </w:rPr>
        <w:t>purple</w:t>
      </w:r>
      <w:r>
        <w:rPr>
          <w:spacing w:val="-8"/>
          <w:sz w:val="20"/>
        </w:rPr>
        <w:t xml:space="preserve"> </w:t>
      </w:r>
      <w:r>
        <w:rPr>
          <w:sz w:val="20"/>
        </w:rPr>
        <w:t>colour</w:t>
      </w:r>
      <w:r>
        <w:rPr>
          <w:spacing w:val="-8"/>
          <w:sz w:val="20"/>
        </w:rPr>
        <w:t xml:space="preserve"> </w:t>
      </w:r>
      <w:r>
        <w:rPr>
          <w:sz w:val="20"/>
        </w:rPr>
        <w:t>which</w:t>
      </w:r>
      <w:r>
        <w:rPr>
          <w:spacing w:val="-7"/>
          <w:sz w:val="20"/>
        </w:rPr>
        <w:t xml:space="preserve"> </w:t>
      </w:r>
      <w:r>
        <w:rPr>
          <w:sz w:val="20"/>
        </w:rPr>
        <w:t>is observed shows the presence</w:t>
      </w:r>
      <w:r>
        <w:rPr>
          <w:spacing w:val="40"/>
          <w:sz w:val="20"/>
        </w:rPr>
        <w:t xml:space="preserve"> </w:t>
      </w:r>
      <w:r>
        <w:rPr>
          <w:sz w:val="20"/>
        </w:rPr>
        <w:t>of</w:t>
      </w:r>
    </w:p>
    <w:p w14:paraId="79A8DDEF" w14:textId="77777777" w:rsidR="00B51F13" w:rsidRDefault="00000000">
      <w:pPr>
        <w:pStyle w:val="BodyText"/>
        <w:tabs>
          <w:tab w:val="left" w:pos="1991"/>
          <w:tab w:val="left" w:pos="2932"/>
          <w:tab w:val="left" w:pos="3600"/>
        </w:tabs>
        <w:spacing w:before="1"/>
        <w:ind w:left="923"/>
      </w:pPr>
      <w:r>
        <w:t>A.</w:t>
      </w:r>
      <w:r>
        <w:rPr>
          <w:spacing w:val="-2"/>
        </w:rPr>
        <w:t xml:space="preserve"> glucose</w:t>
      </w:r>
      <w:r>
        <w:tab/>
        <w:t>B.</w:t>
      </w:r>
      <w:r>
        <w:rPr>
          <w:spacing w:val="-5"/>
        </w:rPr>
        <w:t xml:space="preserve"> </w:t>
      </w:r>
      <w:r>
        <w:rPr>
          <w:spacing w:val="-2"/>
        </w:rPr>
        <w:t>starch</w:t>
      </w:r>
      <w:r>
        <w:tab/>
        <w:t>C.</w:t>
      </w:r>
      <w:r>
        <w:rPr>
          <w:spacing w:val="-7"/>
        </w:rPr>
        <w:t xml:space="preserve"> </w:t>
      </w:r>
      <w:r>
        <w:rPr>
          <w:spacing w:val="-5"/>
        </w:rPr>
        <w:t>fat</w:t>
      </w:r>
      <w:r>
        <w:tab/>
        <w:t>D.</w:t>
      </w:r>
      <w:r>
        <w:rPr>
          <w:spacing w:val="-6"/>
        </w:rPr>
        <w:t xml:space="preserve"> </w:t>
      </w:r>
      <w:r>
        <w:rPr>
          <w:spacing w:val="-2"/>
        </w:rPr>
        <w:t>protein.</w:t>
      </w:r>
    </w:p>
    <w:p w14:paraId="5E570B30" w14:textId="77777777" w:rsidR="00B51F13" w:rsidRDefault="00B51F13">
      <w:pPr>
        <w:pStyle w:val="BodyText"/>
        <w:spacing w:before="20"/>
      </w:pPr>
    </w:p>
    <w:p w14:paraId="4C5529E5" w14:textId="77777777" w:rsidR="00B51F13" w:rsidRDefault="00000000">
      <w:pPr>
        <w:pStyle w:val="ListParagraph"/>
        <w:numPr>
          <w:ilvl w:val="0"/>
          <w:numId w:val="40"/>
        </w:numPr>
        <w:tabs>
          <w:tab w:val="left" w:pos="923"/>
        </w:tabs>
        <w:spacing w:line="247" w:lineRule="auto"/>
        <w:ind w:left="923" w:right="635"/>
        <w:jc w:val="left"/>
        <w:rPr>
          <w:sz w:val="20"/>
        </w:rPr>
      </w:pPr>
      <w:r>
        <w:rPr>
          <w:sz w:val="20"/>
        </w:rPr>
        <w:t>The</w:t>
      </w:r>
      <w:r>
        <w:rPr>
          <w:spacing w:val="-7"/>
          <w:sz w:val="20"/>
        </w:rPr>
        <w:t xml:space="preserve"> </w:t>
      </w:r>
      <w:r>
        <w:rPr>
          <w:sz w:val="20"/>
        </w:rPr>
        <w:t>blood</w:t>
      </w:r>
      <w:r>
        <w:rPr>
          <w:spacing w:val="-5"/>
          <w:sz w:val="20"/>
        </w:rPr>
        <w:t xml:space="preserve"> </w:t>
      </w:r>
      <w:r>
        <w:rPr>
          <w:sz w:val="20"/>
        </w:rPr>
        <w:t>vessel</w:t>
      </w:r>
      <w:r>
        <w:rPr>
          <w:spacing w:val="-11"/>
          <w:sz w:val="20"/>
        </w:rPr>
        <w:t xml:space="preserve"> </w:t>
      </w:r>
      <w:r>
        <w:rPr>
          <w:sz w:val="20"/>
        </w:rPr>
        <w:t>which</w:t>
      </w:r>
      <w:r>
        <w:rPr>
          <w:spacing w:val="-6"/>
          <w:sz w:val="20"/>
        </w:rPr>
        <w:t xml:space="preserve"> </w:t>
      </w:r>
      <w:r>
        <w:rPr>
          <w:sz w:val="20"/>
        </w:rPr>
        <w:t>carries</w:t>
      </w:r>
      <w:r>
        <w:rPr>
          <w:spacing w:val="-8"/>
          <w:sz w:val="20"/>
        </w:rPr>
        <w:t xml:space="preserve"> </w:t>
      </w:r>
      <w:r>
        <w:rPr>
          <w:sz w:val="20"/>
        </w:rPr>
        <w:t>blood</w:t>
      </w:r>
      <w:r>
        <w:rPr>
          <w:spacing w:val="-6"/>
          <w:sz w:val="20"/>
        </w:rPr>
        <w:t xml:space="preserve"> </w:t>
      </w:r>
      <w:r>
        <w:rPr>
          <w:sz w:val="20"/>
        </w:rPr>
        <w:t>from</w:t>
      </w:r>
      <w:r>
        <w:rPr>
          <w:spacing w:val="-3"/>
          <w:sz w:val="20"/>
        </w:rPr>
        <w:t xml:space="preserve"> </w:t>
      </w:r>
      <w:r>
        <w:rPr>
          <w:sz w:val="20"/>
        </w:rPr>
        <w:t>the alimentary canal to the liver is</w:t>
      </w:r>
      <w:r>
        <w:rPr>
          <w:spacing w:val="-8"/>
          <w:sz w:val="20"/>
        </w:rPr>
        <w:t xml:space="preserve"> </w:t>
      </w:r>
      <w:r>
        <w:rPr>
          <w:sz w:val="20"/>
        </w:rPr>
        <w:t>the</w:t>
      </w:r>
    </w:p>
    <w:p w14:paraId="7A3520E3" w14:textId="77777777" w:rsidR="00B51F13" w:rsidRDefault="00000000">
      <w:pPr>
        <w:pStyle w:val="ListParagraph"/>
        <w:numPr>
          <w:ilvl w:val="1"/>
          <w:numId w:val="40"/>
        </w:numPr>
        <w:tabs>
          <w:tab w:val="left" w:pos="1149"/>
        </w:tabs>
        <w:spacing w:before="5"/>
        <w:ind w:left="1149" w:hanging="228"/>
        <w:rPr>
          <w:sz w:val="20"/>
        </w:rPr>
      </w:pPr>
      <w:r>
        <w:rPr>
          <w:spacing w:val="-2"/>
          <w:sz w:val="20"/>
        </w:rPr>
        <w:t>hepatic</w:t>
      </w:r>
      <w:r>
        <w:rPr>
          <w:spacing w:val="-6"/>
          <w:sz w:val="20"/>
        </w:rPr>
        <w:t xml:space="preserve"> </w:t>
      </w:r>
      <w:r>
        <w:rPr>
          <w:spacing w:val="-2"/>
          <w:sz w:val="20"/>
        </w:rPr>
        <w:t>artery</w:t>
      </w:r>
      <w:r>
        <w:rPr>
          <w:spacing w:val="-22"/>
          <w:sz w:val="20"/>
        </w:rPr>
        <w:t xml:space="preserve"> </w:t>
      </w:r>
      <w:r>
        <w:rPr>
          <w:spacing w:val="-2"/>
          <w:sz w:val="20"/>
        </w:rPr>
        <w:t>B.</w:t>
      </w:r>
      <w:r>
        <w:rPr>
          <w:spacing w:val="-11"/>
          <w:sz w:val="20"/>
        </w:rPr>
        <w:t xml:space="preserve"> </w:t>
      </w:r>
      <w:r>
        <w:rPr>
          <w:spacing w:val="-2"/>
          <w:sz w:val="20"/>
        </w:rPr>
        <w:t>hepatic</w:t>
      </w:r>
      <w:r>
        <w:rPr>
          <w:spacing w:val="-12"/>
          <w:sz w:val="20"/>
        </w:rPr>
        <w:t xml:space="preserve"> </w:t>
      </w:r>
      <w:r>
        <w:rPr>
          <w:spacing w:val="-2"/>
          <w:sz w:val="20"/>
        </w:rPr>
        <w:t>vein</w:t>
      </w:r>
      <w:r>
        <w:rPr>
          <w:spacing w:val="31"/>
          <w:sz w:val="20"/>
        </w:rPr>
        <w:t xml:space="preserve"> </w:t>
      </w:r>
      <w:r>
        <w:rPr>
          <w:spacing w:val="-2"/>
          <w:sz w:val="20"/>
        </w:rPr>
        <w:t>C.</w:t>
      </w:r>
      <w:r>
        <w:rPr>
          <w:spacing w:val="-6"/>
          <w:sz w:val="20"/>
        </w:rPr>
        <w:t xml:space="preserve"> </w:t>
      </w:r>
      <w:r>
        <w:rPr>
          <w:spacing w:val="-2"/>
          <w:sz w:val="20"/>
        </w:rPr>
        <w:t>hepatic</w:t>
      </w:r>
      <w:r>
        <w:rPr>
          <w:spacing w:val="-6"/>
          <w:sz w:val="20"/>
        </w:rPr>
        <w:t xml:space="preserve"> </w:t>
      </w:r>
      <w:r>
        <w:rPr>
          <w:spacing w:val="-2"/>
          <w:sz w:val="20"/>
        </w:rPr>
        <w:t>portal</w:t>
      </w:r>
      <w:r>
        <w:rPr>
          <w:spacing w:val="-5"/>
          <w:sz w:val="20"/>
        </w:rPr>
        <w:t xml:space="preserve"> </w:t>
      </w:r>
      <w:r>
        <w:rPr>
          <w:spacing w:val="-4"/>
          <w:sz w:val="20"/>
        </w:rPr>
        <w:t>vein</w:t>
      </w:r>
    </w:p>
    <w:p w14:paraId="633B977A" w14:textId="77777777" w:rsidR="00B51F13" w:rsidRDefault="00000000">
      <w:pPr>
        <w:pStyle w:val="BodyText"/>
        <w:spacing w:before="10"/>
        <w:ind w:left="923"/>
      </w:pPr>
      <w:r>
        <w:t>D.</w:t>
      </w:r>
      <w:r>
        <w:rPr>
          <w:spacing w:val="-5"/>
        </w:rPr>
        <w:t xml:space="preserve"> </w:t>
      </w:r>
      <w:r>
        <w:t>mesenteric</w:t>
      </w:r>
      <w:r>
        <w:rPr>
          <w:spacing w:val="-5"/>
        </w:rPr>
        <w:t xml:space="preserve"> </w:t>
      </w:r>
      <w:r>
        <w:rPr>
          <w:spacing w:val="-2"/>
        </w:rPr>
        <w:t>artery.</w:t>
      </w:r>
    </w:p>
    <w:p w14:paraId="002F1CA2" w14:textId="77777777" w:rsidR="00B51F13" w:rsidRDefault="00B51F13">
      <w:pPr>
        <w:pStyle w:val="BodyText"/>
        <w:spacing w:before="20"/>
      </w:pPr>
    </w:p>
    <w:p w14:paraId="2A6A2940" w14:textId="77777777" w:rsidR="00B51F13" w:rsidRDefault="00000000">
      <w:pPr>
        <w:pStyle w:val="ListParagraph"/>
        <w:numPr>
          <w:ilvl w:val="0"/>
          <w:numId w:val="40"/>
        </w:numPr>
        <w:tabs>
          <w:tab w:val="left" w:pos="923"/>
        </w:tabs>
        <w:ind w:left="923" w:hanging="723"/>
        <w:jc w:val="left"/>
        <w:rPr>
          <w:sz w:val="20"/>
        </w:rPr>
      </w:pPr>
      <w:r>
        <w:rPr>
          <w:sz w:val="20"/>
        </w:rPr>
        <w:t>Gaseous</w:t>
      </w:r>
      <w:r>
        <w:rPr>
          <w:spacing w:val="-10"/>
          <w:sz w:val="20"/>
        </w:rPr>
        <w:t xml:space="preserve"> </w:t>
      </w:r>
      <w:r>
        <w:rPr>
          <w:sz w:val="20"/>
        </w:rPr>
        <w:t>exchange</w:t>
      </w:r>
      <w:r>
        <w:rPr>
          <w:spacing w:val="-6"/>
          <w:sz w:val="20"/>
        </w:rPr>
        <w:t xml:space="preserve"> </w:t>
      </w:r>
      <w:r>
        <w:rPr>
          <w:sz w:val="20"/>
        </w:rPr>
        <w:t>in</w:t>
      </w:r>
      <w:r>
        <w:rPr>
          <w:spacing w:val="-6"/>
          <w:sz w:val="20"/>
        </w:rPr>
        <w:t xml:space="preserve"> </w:t>
      </w:r>
      <w:r>
        <w:rPr>
          <w:sz w:val="20"/>
        </w:rPr>
        <w:t>Aves</w:t>
      </w:r>
      <w:r>
        <w:rPr>
          <w:spacing w:val="-13"/>
          <w:sz w:val="20"/>
        </w:rPr>
        <w:t xml:space="preserve"> </w:t>
      </w:r>
      <w:r>
        <w:rPr>
          <w:sz w:val="20"/>
        </w:rPr>
        <w:t>occurs</w:t>
      </w:r>
      <w:r>
        <w:rPr>
          <w:spacing w:val="-7"/>
          <w:sz w:val="20"/>
        </w:rPr>
        <w:t xml:space="preserve"> </w:t>
      </w:r>
      <w:r>
        <w:rPr>
          <w:sz w:val="20"/>
        </w:rPr>
        <w:t>in</w:t>
      </w:r>
      <w:r>
        <w:rPr>
          <w:spacing w:val="1"/>
          <w:sz w:val="20"/>
        </w:rPr>
        <w:t xml:space="preserve"> </w:t>
      </w:r>
      <w:r>
        <w:rPr>
          <w:spacing w:val="-5"/>
          <w:sz w:val="20"/>
        </w:rPr>
        <w:t>the</w:t>
      </w:r>
    </w:p>
    <w:p w14:paraId="45BD5125" w14:textId="77777777" w:rsidR="00B51F13" w:rsidRDefault="00000000">
      <w:pPr>
        <w:pStyle w:val="BodyText"/>
        <w:spacing w:before="10"/>
        <w:ind w:left="921"/>
      </w:pPr>
      <w:r>
        <w:t>A.</w:t>
      </w:r>
      <w:r>
        <w:rPr>
          <w:spacing w:val="-11"/>
        </w:rPr>
        <w:t xml:space="preserve"> </w:t>
      </w:r>
      <w:r>
        <w:t>tracheoles</w:t>
      </w:r>
      <w:r>
        <w:rPr>
          <w:spacing w:val="-4"/>
        </w:rPr>
        <w:t xml:space="preserve"> </w:t>
      </w:r>
      <w:r>
        <w:t>B.</w:t>
      </w:r>
      <w:r>
        <w:rPr>
          <w:spacing w:val="-8"/>
        </w:rPr>
        <w:t xml:space="preserve"> </w:t>
      </w:r>
      <w:r>
        <w:t>bronchi</w:t>
      </w:r>
      <w:r>
        <w:rPr>
          <w:spacing w:val="-5"/>
        </w:rPr>
        <w:t xml:space="preserve"> </w:t>
      </w:r>
      <w:r>
        <w:t>C.</w:t>
      </w:r>
      <w:r>
        <w:rPr>
          <w:spacing w:val="-3"/>
        </w:rPr>
        <w:t xml:space="preserve"> </w:t>
      </w:r>
      <w:r>
        <w:t>air</w:t>
      </w:r>
      <w:r>
        <w:rPr>
          <w:spacing w:val="2"/>
        </w:rPr>
        <w:t xml:space="preserve"> </w:t>
      </w:r>
      <w:r>
        <w:t>sacs</w:t>
      </w:r>
      <w:r>
        <w:rPr>
          <w:spacing w:val="-5"/>
        </w:rPr>
        <w:t xml:space="preserve"> </w:t>
      </w:r>
      <w:r>
        <w:t>D.</w:t>
      </w:r>
      <w:r>
        <w:rPr>
          <w:spacing w:val="-8"/>
        </w:rPr>
        <w:t xml:space="preserve"> </w:t>
      </w:r>
      <w:r>
        <w:rPr>
          <w:spacing w:val="-2"/>
        </w:rPr>
        <w:t>trachea.</w:t>
      </w:r>
    </w:p>
    <w:p w14:paraId="0ADED8F4" w14:textId="77777777" w:rsidR="00B51F13" w:rsidRDefault="00B51F13">
      <w:pPr>
        <w:pStyle w:val="BodyText"/>
        <w:spacing w:before="20"/>
      </w:pPr>
    </w:p>
    <w:p w14:paraId="2235BA52" w14:textId="77777777" w:rsidR="00B51F13" w:rsidRDefault="00000000">
      <w:pPr>
        <w:pStyle w:val="ListParagraph"/>
        <w:numPr>
          <w:ilvl w:val="0"/>
          <w:numId w:val="40"/>
        </w:numPr>
        <w:tabs>
          <w:tab w:val="left" w:pos="923"/>
        </w:tabs>
        <w:spacing w:line="249" w:lineRule="auto"/>
        <w:ind w:left="923" w:right="169"/>
        <w:jc w:val="left"/>
        <w:rPr>
          <w:sz w:val="20"/>
        </w:rPr>
      </w:pPr>
      <w:r>
        <w:rPr>
          <w:sz w:val="20"/>
        </w:rPr>
        <w:t>In</w:t>
      </w:r>
      <w:r>
        <w:rPr>
          <w:spacing w:val="-4"/>
          <w:sz w:val="20"/>
        </w:rPr>
        <w:t xml:space="preserve"> </w:t>
      </w:r>
      <w:r>
        <w:rPr>
          <w:sz w:val="20"/>
        </w:rPr>
        <w:t>the</w:t>
      </w:r>
      <w:r>
        <w:rPr>
          <w:spacing w:val="-5"/>
          <w:sz w:val="20"/>
        </w:rPr>
        <w:t xml:space="preserve"> </w:t>
      </w:r>
      <w:r>
        <w:rPr>
          <w:sz w:val="20"/>
        </w:rPr>
        <w:t>absence</w:t>
      </w:r>
      <w:r>
        <w:rPr>
          <w:spacing w:val="-7"/>
          <w:sz w:val="20"/>
        </w:rPr>
        <w:t xml:space="preserve"> </w:t>
      </w:r>
      <w:r>
        <w:rPr>
          <w:sz w:val="20"/>
        </w:rPr>
        <w:t>of</w:t>
      </w:r>
      <w:r>
        <w:rPr>
          <w:spacing w:val="-7"/>
          <w:sz w:val="20"/>
        </w:rPr>
        <w:t xml:space="preserve"> </w:t>
      </w:r>
      <w:r>
        <w:rPr>
          <w:sz w:val="20"/>
        </w:rPr>
        <w:t>oxygen,</w:t>
      </w:r>
      <w:r>
        <w:rPr>
          <w:spacing w:val="-5"/>
          <w:sz w:val="20"/>
        </w:rPr>
        <w:t xml:space="preserve"> </w:t>
      </w:r>
      <w:r>
        <w:rPr>
          <w:sz w:val="20"/>
        </w:rPr>
        <w:t>the</w:t>
      </w:r>
      <w:r>
        <w:rPr>
          <w:spacing w:val="-9"/>
          <w:sz w:val="20"/>
        </w:rPr>
        <w:t xml:space="preserve"> </w:t>
      </w:r>
      <w:r>
        <w:rPr>
          <w:sz w:val="20"/>
        </w:rPr>
        <w:t>pyruvic</w:t>
      </w:r>
      <w:r>
        <w:rPr>
          <w:spacing w:val="-5"/>
          <w:sz w:val="20"/>
        </w:rPr>
        <w:t xml:space="preserve"> </w:t>
      </w:r>
      <w:r>
        <w:rPr>
          <w:sz w:val="20"/>
        </w:rPr>
        <w:t>acid</w:t>
      </w:r>
      <w:r>
        <w:rPr>
          <w:spacing w:val="-4"/>
          <w:sz w:val="20"/>
        </w:rPr>
        <w:t xml:space="preserve"> </w:t>
      </w:r>
      <w:r>
        <w:rPr>
          <w:sz w:val="20"/>
        </w:rPr>
        <w:t>produced during glycolysis is converted to Co</w:t>
      </w:r>
      <w:r>
        <w:rPr>
          <w:sz w:val="20"/>
          <w:vertAlign w:val="subscript"/>
        </w:rPr>
        <w:t>2</w:t>
      </w:r>
      <w:r>
        <w:rPr>
          <w:sz w:val="20"/>
        </w:rPr>
        <w:t xml:space="preserve"> and</w:t>
      </w:r>
    </w:p>
    <w:p w14:paraId="02399FAE" w14:textId="77777777" w:rsidR="00B51F13" w:rsidRDefault="00000000">
      <w:pPr>
        <w:pStyle w:val="ListParagraph"/>
        <w:numPr>
          <w:ilvl w:val="1"/>
          <w:numId w:val="40"/>
        </w:numPr>
        <w:tabs>
          <w:tab w:val="left" w:pos="1154"/>
        </w:tabs>
        <w:spacing w:line="227" w:lineRule="exact"/>
        <w:ind w:left="1154" w:hanging="233"/>
        <w:rPr>
          <w:sz w:val="20"/>
        </w:rPr>
      </w:pPr>
      <w:r>
        <w:rPr>
          <w:sz w:val="20"/>
        </w:rPr>
        <w:t>water</w:t>
      </w:r>
      <w:r>
        <w:rPr>
          <w:spacing w:val="-11"/>
          <w:sz w:val="20"/>
        </w:rPr>
        <w:t xml:space="preserve"> </w:t>
      </w:r>
      <w:r>
        <w:rPr>
          <w:sz w:val="20"/>
        </w:rPr>
        <w:t>B</w:t>
      </w:r>
      <w:r>
        <w:rPr>
          <w:spacing w:val="-7"/>
          <w:sz w:val="20"/>
        </w:rPr>
        <w:t xml:space="preserve"> </w:t>
      </w:r>
      <w:r>
        <w:rPr>
          <w:sz w:val="20"/>
        </w:rPr>
        <w:t>glycerol</w:t>
      </w:r>
      <w:r>
        <w:rPr>
          <w:spacing w:val="-12"/>
          <w:sz w:val="20"/>
        </w:rPr>
        <w:t xml:space="preserve"> </w:t>
      </w:r>
      <w:r>
        <w:rPr>
          <w:sz w:val="20"/>
        </w:rPr>
        <w:t>C.</w:t>
      </w:r>
      <w:r>
        <w:rPr>
          <w:spacing w:val="-7"/>
          <w:sz w:val="20"/>
        </w:rPr>
        <w:t xml:space="preserve"> </w:t>
      </w:r>
      <w:r>
        <w:rPr>
          <w:sz w:val="20"/>
        </w:rPr>
        <w:t>ethanol</w:t>
      </w:r>
      <w:r>
        <w:rPr>
          <w:spacing w:val="-9"/>
          <w:sz w:val="20"/>
        </w:rPr>
        <w:t xml:space="preserve"> </w:t>
      </w:r>
      <w:r>
        <w:rPr>
          <w:sz w:val="20"/>
        </w:rPr>
        <w:t>D.</w:t>
      </w:r>
      <w:r>
        <w:rPr>
          <w:spacing w:val="-9"/>
          <w:sz w:val="20"/>
        </w:rPr>
        <w:t xml:space="preserve"> </w:t>
      </w:r>
      <w:r>
        <w:rPr>
          <w:sz w:val="20"/>
        </w:rPr>
        <w:t>citric</w:t>
      </w:r>
      <w:r>
        <w:rPr>
          <w:spacing w:val="-27"/>
          <w:sz w:val="20"/>
        </w:rPr>
        <w:t xml:space="preserve"> </w:t>
      </w:r>
      <w:r>
        <w:rPr>
          <w:spacing w:val="-2"/>
          <w:sz w:val="20"/>
        </w:rPr>
        <w:t>acid.</w:t>
      </w:r>
    </w:p>
    <w:p w14:paraId="77AF790D" w14:textId="77777777" w:rsidR="00B51F13" w:rsidRDefault="00B51F13">
      <w:pPr>
        <w:pStyle w:val="BodyText"/>
        <w:spacing w:before="15"/>
      </w:pPr>
    </w:p>
    <w:p w14:paraId="21C3D353" w14:textId="77777777" w:rsidR="00B51F13" w:rsidRDefault="00000000">
      <w:pPr>
        <w:pStyle w:val="ListParagraph"/>
        <w:numPr>
          <w:ilvl w:val="0"/>
          <w:numId w:val="40"/>
        </w:numPr>
        <w:tabs>
          <w:tab w:val="left" w:pos="923"/>
        </w:tabs>
        <w:ind w:left="923" w:hanging="723"/>
        <w:jc w:val="left"/>
        <w:rPr>
          <w:sz w:val="20"/>
        </w:rPr>
      </w:pPr>
      <w:r>
        <w:rPr>
          <w:sz w:val="20"/>
        </w:rPr>
        <w:t>The</w:t>
      </w:r>
      <w:r>
        <w:rPr>
          <w:spacing w:val="-7"/>
          <w:sz w:val="20"/>
        </w:rPr>
        <w:t xml:space="preserve"> </w:t>
      </w:r>
      <w:r>
        <w:rPr>
          <w:sz w:val="20"/>
        </w:rPr>
        <w:t>excretory</w:t>
      </w:r>
      <w:r>
        <w:rPr>
          <w:spacing w:val="-3"/>
          <w:sz w:val="20"/>
        </w:rPr>
        <w:t xml:space="preserve"> </w:t>
      </w:r>
      <w:r>
        <w:rPr>
          <w:sz w:val="20"/>
        </w:rPr>
        <w:t>organ</w:t>
      </w:r>
      <w:r>
        <w:rPr>
          <w:spacing w:val="-5"/>
          <w:sz w:val="20"/>
        </w:rPr>
        <w:t xml:space="preserve"> </w:t>
      </w:r>
      <w:r>
        <w:rPr>
          <w:sz w:val="20"/>
        </w:rPr>
        <w:t>in</w:t>
      </w:r>
      <w:r>
        <w:rPr>
          <w:spacing w:val="-3"/>
          <w:sz w:val="20"/>
        </w:rPr>
        <w:t xml:space="preserve"> </w:t>
      </w:r>
      <w:r>
        <w:rPr>
          <w:sz w:val="20"/>
        </w:rPr>
        <w:t>insect</w:t>
      </w:r>
      <w:r>
        <w:rPr>
          <w:spacing w:val="-5"/>
          <w:sz w:val="20"/>
        </w:rPr>
        <w:t xml:space="preserve"> </w:t>
      </w:r>
      <w:r>
        <w:rPr>
          <w:sz w:val="20"/>
        </w:rPr>
        <w:t>is</w:t>
      </w:r>
      <w:r>
        <w:rPr>
          <w:spacing w:val="-25"/>
          <w:sz w:val="20"/>
        </w:rPr>
        <w:t xml:space="preserve"> </w:t>
      </w:r>
      <w:r>
        <w:rPr>
          <w:spacing w:val="-5"/>
          <w:sz w:val="20"/>
        </w:rPr>
        <w:t>the</w:t>
      </w:r>
    </w:p>
    <w:p w14:paraId="708EDB69" w14:textId="77777777" w:rsidR="00B51F13" w:rsidRDefault="00000000">
      <w:pPr>
        <w:pStyle w:val="ListParagraph"/>
        <w:numPr>
          <w:ilvl w:val="1"/>
          <w:numId w:val="40"/>
        </w:numPr>
        <w:tabs>
          <w:tab w:val="left" w:pos="1149"/>
        </w:tabs>
        <w:spacing w:before="10"/>
        <w:ind w:left="1149" w:hanging="228"/>
        <w:rPr>
          <w:sz w:val="20"/>
        </w:rPr>
      </w:pPr>
      <w:r>
        <w:rPr>
          <w:spacing w:val="-2"/>
          <w:sz w:val="20"/>
        </w:rPr>
        <w:t>kidney</w:t>
      </w:r>
      <w:r>
        <w:rPr>
          <w:spacing w:val="-21"/>
          <w:sz w:val="20"/>
        </w:rPr>
        <w:t xml:space="preserve"> </w:t>
      </w:r>
      <w:r>
        <w:rPr>
          <w:spacing w:val="-2"/>
          <w:sz w:val="20"/>
        </w:rPr>
        <w:t>B.</w:t>
      </w:r>
      <w:r>
        <w:rPr>
          <w:spacing w:val="-12"/>
          <w:sz w:val="20"/>
        </w:rPr>
        <w:t xml:space="preserve"> </w:t>
      </w:r>
      <w:r>
        <w:rPr>
          <w:spacing w:val="-2"/>
          <w:sz w:val="20"/>
        </w:rPr>
        <w:t>malpighian</w:t>
      </w:r>
      <w:r>
        <w:rPr>
          <w:spacing w:val="-3"/>
          <w:sz w:val="20"/>
        </w:rPr>
        <w:t xml:space="preserve"> </w:t>
      </w:r>
      <w:r>
        <w:rPr>
          <w:spacing w:val="-2"/>
          <w:sz w:val="20"/>
        </w:rPr>
        <w:t>tubule</w:t>
      </w:r>
      <w:r>
        <w:rPr>
          <w:spacing w:val="-15"/>
          <w:sz w:val="20"/>
        </w:rPr>
        <w:t xml:space="preserve"> </w:t>
      </w:r>
      <w:r>
        <w:rPr>
          <w:spacing w:val="-2"/>
          <w:sz w:val="20"/>
        </w:rPr>
        <w:t>C.</w:t>
      </w:r>
      <w:r>
        <w:rPr>
          <w:spacing w:val="-7"/>
          <w:sz w:val="20"/>
        </w:rPr>
        <w:t xml:space="preserve"> </w:t>
      </w:r>
      <w:r>
        <w:rPr>
          <w:spacing w:val="-2"/>
          <w:sz w:val="20"/>
        </w:rPr>
        <w:t>flame</w:t>
      </w:r>
      <w:r>
        <w:rPr>
          <w:spacing w:val="-16"/>
          <w:sz w:val="20"/>
        </w:rPr>
        <w:t xml:space="preserve"> </w:t>
      </w:r>
      <w:r>
        <w:rPr>
          <w:spacing w:val="-4"/>
          <w:sz w:val="20"/>
        </w:rPr>
        <w:t>cell</w:t>
      </w:r>
    </w:p>
    <w:p w14:paraId="33843731" w14:textId="77777777" w:rsidR="00B51F13" w:rsidRDefault="00000000">
      <w:pPr>
        <w:pStyle w:val="BodyText"/>
        <w:spacing w:before="10"/>
        <w:ind w:left="923"/>
      </w:pPr>
      <w:r>
        <w:t>D.</w:t>
      </w:r>
      <w:r>
        <w:rPr>
          <w:spacing w:val="-2"/>
        </w:rPr>
        <w:t xml:space="preserve"> nephirdium.</w:t>
      </w:r>
    </w:p>
    <w:p w14:paraId="724629F1" w14:textId="77777777" w:rsidR="00B51F13" w:rsidRDefault="00000000">
      <w:pPr>
        <w:pStyle w:val="Heading2"/>
        <w:spacing w:before="76"/>
        <w:ind w:left="258" w:right="130"/>
        <w:jc w:val="center"/>
      </w:pPr>
      <w:r>
        <w:rPr>
          <w:b w:val="0"/>
        </w:rPr>
        <w:br w:type="column"/>
      </w:r>
      <w:r>
        <w:t>Use</w:t>
      </w:r>
      <w:r>
        <w:rPr>
          <w:spacing w:val="-6"/>
        </w:rPr>
        <w:t xml:space="preserve"> </w:t>
      </w:r>
      <w:r>
        <w:t>the</w:t>
      </w:r>
      <w:r>
        <w:rPr>
          <w:spacing w:val="-4"/>
        </w:rPr>
        <w:t xml:space="preserve"> </w:t>
      </w:r>
      <w:r>
        <w:t>figure</w:t>
      </w:r>
      <w:r>
        <w:rPr>
          <w:spacing w:val="-4"/>
        </w:rPr>
        <w:t xml:space="preserve"> </w:t>
      </w:r>
      <w:r>
        <w:t>below</w:t>
      </w:r>
      <w:r>
        <w:rPr>
          <w:spacing w:val="-5"/>
        </w:rPr>
        <w:t xml:space="preserve"> </w:t>
      </w:r>
      <w:r>
        <w:t>to</w:t>
      </w:r>
      <w:r>
        <w:rPr>
          <w:spacing w:val="-3"/>
        </w:rPr>
        <w:t xml:space="preserve"> </w:t>
      </w:r>
      <w:r>
        <w:t>answer</w:t>
      </w:r>
      <w:r>
        <w:rPr>
          <w:spacing w:val="-5"/>
        </w:rPr>
        <w:t xml:space="preserve"> </w:t>
      </w:r>
      <w:r>
        <w:t>questions19</w:t>
      </w:r>
      <w:r>
        <w:rPr>
          <w:spacing w:val="-3"/>
        </w:rPr>
        <w:t xml:space="preserve"> </w:t>
      </w:r>
      <w:r>
        <w:t>and</w:t>
      </w:r>
      <w:r>
        <w:rPr>
          <w:spacing w:val="-5"/>
        </w:rPr>
        <w:t xml:space="preserve"> 20.</w:t>
      </w:r>
    </w:p>
    <w:p w14:paraId="08C3E5E9" w14:textId="77777777" w:rsidR="00B51F13" w:rsidRDefault="00000000">
      <w:pPr>
        <w:pStyle w:val="BodyText"/>
        <w:spacing w:before="6"/>
        <w:rPr>
          <w:b/>
          <w:sz w:val="5"/>
        </w:rPr>
      </w:pPr>
      <w:r>
        <w:rPr>
          <w:noProof/>
        </w:rPr>
        <w:drawing>
          <wp:anchor distT="0" distB="0" distL="0" distR="0" simplePos="0" relativeHeight="487617024" behindDoc="1" locked="0" layoutInCell="1" allowOverlap="1" wp14:anchorId="4BCC2C74" wp14:editId="72D24CF5">
            <wp:simplePos x="0" y="0"/>
            <wp:positionH relativeFrom="page">
              <wp:posOffset>4846320</wp:posOffset>
            </wp:positionH>
            <wp:positionV relativeFrom="paragraph">
              <wp:posOffset>55638</wp:posOffset>
            </wp:positionV>
            <wp:extent cx="1472737" cy="1621917"/>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48" cstate="print"/>
                    <a:stretch>
                      <a:fillRect/>
                    </a:stretch>
                  </pic:blipFill>
                  <pic:spPr>
                    <a:xfrm>
                      <a:off x="0" y="0"/>
                      <a:ext cx="1472737" cy="1621917"/>
                    </a:xfrm>
                    <a:prstGeom prst="rect">
                      <a:avLst/>
                    </a:prstGeom>
                  </pic:spPr>
                </pic:pic>
              </a:graphicData>
            </a:graphic>
          </wp:anchor>
        </w:drawing>
      </w:r>
    </w:p>
    <w:p w14:paraId="5E57C9B9" w14:textId="77777777" w:rsidR="00B51F13" w:rsidRDefault="00B51F13">
      <w:pPr>
        <w:pStyle w:val="BodyText"/>
        <w:spacing w:before="19"/>
        <w:rPr>
          <w:b/>
        </w:rPr>
      </w:pPr>
    </w:p>
    <w:p w14:paraId="68E2B33E" w14:textId="77777777" w:rsidR="00B51F13" w:rsidRDefault="00000000">
      <w:pPr>
        <w:pStyle w:val="ListParagraph"/>
        <w:numPr>
          <w:ilvl w:val="0"/>
          <w:numId w:val="40"/>
        </w:numPr>
        <w:tabs>
          <w:tab w:val="left" w:pos="923"/>
        </w:tabs>
        <w:ind w:left="923" w:hanging="723"/>
        <w:jc w:val="left"/>
        <w:rPr>
          <w:sz w:val="20"/>
        </w:rPr>
      </w:pPr>
      <w:r>
        <w:rPr>
          <w:sz w:val="20"/>
        </w:rPr>
        <w:t>The</w:t>
      </w:r>
      <w:r>
        <w:rPr>
          <w:spacing w:val="-4"/>
          <w:sz w:val="20"/>
        </w:rPr>
        <w:t xml:space="preserve"> </w:t>
      </w:r>
      <w:r>
        <w:rPr>
          <w:sz w:val="20"/>
        </w:rPr>
        <w:t>structure</w:t>
      </w:r>
      <w:r>
        <w:rPr>
          <w:spacing w:val="-3"/>
          <w:sz w:val="20"/>
        </w:rPr>
        <w:t xml:space="preserve"> </w:t>
      </w:r>
      <w:r>
        <w:rPr>
          <w:sz w:val="20"/>
        </w:rPr>
        <w:t>labelled</w:t>
      </w:r>
      <w:r>
        <w:rPr>
          <w:spacing w:val="-4"/>
          <w:sz w:val="20"/>
        </w:rPr>
        <w:t xml:space="preserve"> </w:t>
      </w:r>
      <w:r>
        <w:rPr>
          <w:sz w:val="20"/>
        </w:rPr>
        <w:t>5</w:t>
      </w:r>
      <w:r>
        <w:rPr>
          <w:spacing w:val="-2"/>
          <w:sz w:val="20"/>
        </w:rPr>
        <w:t xml:space="preserve"> </w:t>
      </w:r>
      <w:r>
        <w:rPr>
          <w:sz w:val="20"/>
        </w:rPr>
        <w:t>is</w:t>
      </w:r>
      <w:r>
        <w:rPr>
          <w:spacing w:val="7"/>
          <w:sz w:val="20"/>
        </w:rPr>
        <w:t xml:space="preserve"> </w:t>
      </w:r>
      <w:r>
        <w:rPr>
          <w:spacing w:val="-5"/>
          <w:sz w:val="20"/>
        </w:rPr>
        <w:t>the</w:t>
      </w:r>
    </w:p>
    <w:p w14:paraId="5C034716" w14:textId="77777777" w:rsidR="00B51F13" w:rsidRDefault="00000000">
      <w:pPr>
        <w:pStyle w:val="ListParagraph"/>
        <w:numPr>
          <w:ilvl w:val="1"/>
          <w:numId w:val="40"/>
        </w:numPr>
        <w:tabs>
          <w:tab w:val="left" w:pos="1169"/>
          <w:tab w:val="left" w:pos="2363"/>
        </w:tabs>
        <w:spacing w:before="10"/>
        <w:ind w:left="1169" w:hanging="248"/>
        <w:rPr>
          <w:sz w:val="20"/>
        </w:rPr>
      </w:pPr>
      <w:r>
        <w:rPr>
          <w:sz w:val="20"/>
        </w:rPr>
        <w:t>sweat</w:t>
      </w:r>
      <w:r>
        <w:rPr>
          <w:spacing w:val="-6"/>
          <w:sz w:val="20"/>
        </w:rPr>
        <w:t xml:space="preserve"> </w:t>
      </w:r>
      <w:r>
        <w:rPr>
          <w:spacing w:val="-2"/>
          <w:sz w:val="20"/>
        </w:rPr>
        <w:t>gland</w:t>
      </w:r>
      <w:r>
        <w:rPr>
          <w:sz w:val="20"/>
        </w:rPr>
        <w:tab/>
        <w:t>B.</w:t>
      </w:r>
      <w:r>
        <w:rPr>
          <w:spacing w:val="-10"/>
          <w:sz w:val="20"/>
        </w:rPr>
        <w:t xml:space="preserve"> </w:t>
      </w:r>
      <w:r>
        <w:rPr>
          <w:sz w:val="20"/>
        </w:rPr>
        <w:t>sebaceous</w:t>
      </w:r>
      <w:r>
        <w:rPr>
          <w:spacing w:val="-11"/>
          <w:sz w:val="20"/>
        </w:rPr>
        <w:t xml:space="preserve"> </w:t>
      </w:r>
      <w:r>
        <w:rPr>
          <w:sz w:val="20"/>
        </w:rPr>
        <w:t>gland C.</w:t>
      </w:r>
      <w:r>
        <w:rPr>
          <w:spacing w:val="-6"/>
          <w:sz w:val="20"/>
        </w:rPr>
        <w:t xml:space="preserve"> </w:t>
      </w:r>
      <w:r>
        <w:rPr>
          <w:sz w:val="20"/>
        </w:rPr>
        <w:t>blood</w:t>
      </w:r>
      <w:r>
        <w:rPr>
          <w:spacing w:val="17"/>
          <w:sz w:val="20"/>
        </w:rPr>
        <w:t xml:space="preserve"> </w:t>
      </w:r>
      <w:r>
        <w:rPr>
          <w:spacing w:val="-2"/>
          <w:sz w:val="20"/>
        </w:rPr>
        <w:t>vessel</w:t>
      </w:r>
    </w:p>
    <w:p w14:paraId="04CAF09C" w14:textId="77777777" w:rsidR="00B51F13" w:rsidRDefault="00000000">
      <w:pPr>
        <w:pStyle w:val="BodyText"/>
        <w:spacing w:before="10"/>
        <w:ind w:left="923"/>
      </w:pPr>
      <w:r>
        <w:t>D.</w:t>
      </w:r>
      <w:r>
        <w:rPr>
          <w:spacing w:val="-2"/>
        </w:rPr>
        <w:t xml:space="preserve"> </w:t>
      </w:r>
      <w:r>
        <w:t>nerve</w:t>
      </w:r>
      <w:r>
        <w:rPr>
          <w:spacing w:val="-2"/>
        </w:rPr>
        <w:t xml:space="preserve"> fibre.</w:t>
      </w:r>
    </w:p>
    <w:p w14:paraId="787D4D70" w14:textId="77777777" w:rsidR="00B51F13" w:rsidRDefault="00B51F13">
      <w:pPr>
        <w:pStyle w:val="BodyText"/>
        <w:spacing w:before="20"/>
      </w:pPr>
    </w:p>
    <w:p w14:paraId="7A10A770" w14:textId="77777777" w:rsidR="00B51F13" w:rsidRDefault="00000000">
      <w:pPr>
        <w:pStyle w:val="ListParagraph"/>
        <w:numPr>
          <w:ilvl w:val="0"/>
          <w:numId w:val="40"/>
        </w:numPr>
        <w:tabs>
          <w:tab w:val="left" w:pos="959"/>
        </w:tabs>
        <w:ind w:left="959" w:hanging="759"/>
        <w:jc w:val="left"/>
        <w:rPr>
          <w:sz w:val="20"/>
        </w:rPr>
      </w:pPr>
      <w:r>
        <w:rPr>
          <w:spacing w:val="-2"/>
          <w:sz w:val="20"/>
        </w:rPr>
        <w:t>Melanin</w:t>
      </w:r>
      <w:r>
        <w:rPr>
          <w:spacing w:val="-5"/>
          <w:sz w:val="20"/>
        </w:rPr>
        <w:t xml:space="preserve"> </w:t>
      </w:r>
      <w:r>
        <w:rPr>
          <w:spacing w:val="-2"/>
          <w:sz w:val="20"/>
        </w:rPr>
        <w:t>and</w:t>
      </w:r>
      <w:r>
        <w:rPr>
          <w:spacing w:val="-8"/>
          <w:sz w:val="20"/>
        </w:rPr>
        <w:t xml:space="preserve"> </w:t>
      </w:r>
      <w:r>
        <w:rPr>
          <w:spacing w:val="-2"/>
          <w:sz w:val="20"/>
        </w:rPr>
        <w:t>kerantin</w:t>
      </w:r>
      <w:r>
        <w:rPr>
          <w:spacing w:val="1"/>
          <w:sz w:val="20"/>
        </w:rPr>
        <w:t xml:space="preserve"> </w:t>
      </w:r>
      <w:r>
        <w:rPr>
          <w:spacing w:val="-2"/>
          <w:sz w:val="20"/>
        </w:rPr>
        <w:t>are</w:t>
      </w:r>
      <w:r>
        <w:rPr>
          <w:spacing w:val="-11"/>
          <w:sz w:val="20"/>
        </w:rPr>
        <w:t xml:space="preserve"> </w:t>
      </w:r>
      <w:r>
        <w:rPr>
          <w:spacing w:val="-2"/>
          <w:sz w:val="20"/>
        </w:rPr>
        <w:t>produced</w:t>
      </w:r>
      <w:r>
        <w:rPr>
          <w:spacing w:val="-6"/>
          <w:sz w:val="20"/>
        </w:rPr>
        <w:t xml:space="preserve"> </w:t>
      </w:r>
      <w:r>
        <w:rPr>
          <w:spacing w:val="-2"/>
          <w:sz w:val="20"/>
        </w:rPr>
        <w:t>in</w:t>
      </w:r>
      <w:r>
        <w:rPr>
          <w:sz w:val="20"/>
        </w:rPr>
        <w:t xml:space="preserve"> </w:t>
      </w:r>
      <w:r>
        <w:rPr>
          <w:spacing w:val="-2"/>
          <w:sz w:val="20"/>
        </w:rPr>
        <w:t>the</w:t>
      </w:r>
      <w:r>
        <w:rPr>
          <w:spacing w:val="-17"/>
          <w:sz w:val="20"/>
        </w:rPr>
        <w:t xml:space="preserve"> </w:t>
      </w:r>
      <w:r>
        <w:rPr>
          <w:spacing w:val="-2"/>
          <w:sz w:val="20"/>
        </w:rPr>
        <w:t>part</w:t>
      </w:r>
      <w:r>
        <w:rPr>
          <w:spacing w:val="-11"/>
          <w:sz w:val="20"/>
        </w:rPr>
        <w:t xml:space="preserve"> </w:t>
      </w:r>
      <w:r>
        <w:rPr>
          <w:spacing w:val="-2"/>
          <w:sz w:val="20"/>
        </w:rPr>
        <w:t>labelled</w:t>
      </w:r>
    </w:p>
    <w:p w14:paraId="6BF4674D" w14:textId="77777777" w:rsidR="00B51F13" w:rsidRDefault="00000000">
      <w:pPr>
        <w:pStyle w:val="BodyText"/>
        <w:tabs>
          <w:tab w:val="left" w:pos="1643"/>
          <w:tab w:val="left" w:pos="2363"/>
          <w:tab w:val="left" w:pos="3084"/>
        </w:tabs>
        <w:spacing w:before="10"/>
        <w:ind w:left="923"/>
      </w:pPr>
      <w:r>
        <w:rPr>
          <w:spacing w:val="-5"/>
        </w:rPr>
        <w:t>A.2</w:t>
      </w:r>
      <w:r>
        <w:tab/>
      </w:r>
      <w:r>
        <w:rPr>
          <w:spacing w:val="-5"/>
        </w:rPr>
        <w:t>B.3</w:t>
      </w:r>
      <w:r>
        <w:tab/>
      </w:r>
      <w:r>
        <w:rPr>
          <w:spacing w:val="-5"/>
        </w:rPr>
        <w:t>C.4</w:t>
      </w:r>
      <w:r>
        <w:tab/>
      </w:r>
      <w:r>
        <w:rPr>
          <w:spacing w:val="-5"/>
        </w:rPr>
        <w:t>D5.</w:t>
      </w:r>
    </w:p>
    <w:p w14:paraId="1A2BD94E" w14:textId="77777777" w:rsidR="00B51F13" w:rsidRDefault="00B51F13">
      <w:pPr>
        <w:pStyle w:val="BodyText"/>
        <w:spacing w:before="20"/>
      </w:pPr>
    </w:p>
    <w:p w14:paraId="1F3C4135" w14:textId="77777777" w:rsidR="00B51F13" w:rsidRDefault="00000000">
      <w:pPr>
        <w:pStyle w:val="ListParagraph"/>
        <w:numPr>
          <w:ilvl w:val="0"/>
          <w:numId w:val="40"/>
        </w:numPr>
        <w:tabs>
          <w:tab w:val="left" w:pos="923"/>
        </w:tabs>
        <w:spacing w:before="1"/>
        <w:ind w:left="923" w:hanging="723"/>
        <w:jc w:val="left"/>
        <w:rPr>
          <w:sz w:val="20"/>
        </w:rPr>
      </w:pPr>
      <w:r>
        <w:rPr>
          <w:spacing w:val="-4"/>
          <w:sz w:val="20"/>
        </w:rPr>
        <w:t>Theboneof</w:t>
      </w:r>
      <w:r>
        <w:rPr>
          <w:spacing w:val="-23"/>
          <w:sz w:val="20"/>
        </w:rPr>
        <w:t xml:space="preserve"> </w:t>
      </w:r>
      <w:r>
        <w:rPr>
          <w:spacing w:val="-4"/>
          <w:sz w:val="20"/>
        </w:rPr>
        <w:t>theneckon</w:t>
      </w:r>
      <w:r>
        <w:rPr>
          <w:spacing w:val="-22"/>
          <w:sz w:val="20"/>
        </w:rPr>
        <w:t xml:space="preserve"> </w:t>
      </w:r>
      <w:r>
        <w:rPr>
          <w:spacing w:val="-4"/>
          <w:sz w:val="20"/>
        </w:rPr>
        <w:t>which</w:t>
      </w:r>
      <w:r>
        <w:rPr>
          <w:spacing w:val="-8"/>
          <w:sz w:val="20"/>
        </w:rPr>
        <w:t xml:space="preserve"> </w:t>
      </w:r>
      <w:r>
        <w:rPr>
          <w:spacing w:val="-4"/>
          <w:sz w:val="20"/>
        </w:rPr>
        <w:t>theskullrestsis</w:t>
      </w:r>
      <w:r>
        <w:rPr>
          <w:spacing w:val="-18"/>
          <w:sz w:val="20"/>
        </w:rPr>
        <w:t xml:space="preserve"> </w:t>
      </w:r>
      <w:r>
        <w:rPr>
          <w:spacing w:val="-4"/>
          <w:sz w:val="20"/>
        </w:rPr>
        <w:t>knownasthe</w:t>
      </w:r>
    </w:p>
    <w:p w14:paraId="659E46BF" w14:textId="77777777" w:rsidR="00B51F13" w:rsidRDefault="00000000">
      <w:pPr>
        <w:pStyle w:val="BodyText"/>
        <w:spacing w:before="10"/>
        <w:ind w:left="921"/>
      </w:pPr>
      <w:r>
        <w:rPr>
          <w:spacing w:val="-6"/>
        </w:rPr>
        <w:t>A.</w:t>
      </w:r>
      <w:r>
        <w:t xml:space="preserve"> </w:t>
      </w:r>
      <w:r>
        <w:rPr>
          <w:spacing w:val="-6"/>
        </w:rPr>
        <w:t>odontoid</w:t>
      </w:r>
      <w:r>
        <w:rPr>
          <w:spacing w:val="-16"/>
        </w:rPr>
        <w:t xml:space="preserve"> </w:t>
      </w:r>
      <w:r>
        <w:rPr>
          <w:spacing w:val="-6"/>
        </w:rPr>
        <w:t>process</w:t>
      </w:r>
      <w:r>
        <w:rPr>
          <w:spacing w:val="-20"/>
        </w:rPr>
        <w:t xml:space="preserve"> </w:t>
      </w:r>
      <w:r>
        <w:rPr>
          <w:spacing w:val="-6"/>
        </w:rPr>
        <w:t>B.</w:t>
      </w:r>
      <w:r>
        <w:rPr>
          <w:spacing w:val="-9"/>
        </w:rPr>
        <w:t xml:space="preserve"> </w:t>
      </w:r>
      <w:r>
        <w:rPr>
          <w:spacing w:val="-6"/>
        </w:rPr>
        <w:t>axis</w:t>
      </w:r>
      <w:r>
        <w:rPr>
          <w:spacing w:val="-13"/>
        </w:rPr>
        <w:t xml:space="preserve"> </w:t>
      </w:r>
      <w:r>
        <w:rPr>
          <w:spacing w:val="-6"/>
        </w:rPr>
        <w:t>C.</w:t>
      </w:r>
      <w:r>
        <w:rPr>
          <w:spacing w:val="-9"/>
        </w:rPr>
        <w:t xml:space="preserve"> </w:t>
      </w:r>
      <w:r>
        <w:rPr>
          <w:spacing w:val="-6"/>
        </w:rPr>
        <w:t>atlas</w:t>
      </w:r>
      <w:r>
        <w:rPr>
          <w:spacing w:val="-13"/>
        </w:rPr>
        <w:t xml:space="preserve"> </w:t>
      </w:r>
      <w:r>
        <w:rPr>
          <w:spacing w:val="-6"/>
        </w:rPr>
        <w:t>D.</w:t>
      </w:r>
      <w:r>
        <w:rPr>
          <w:spacing w:val="-9"/>
        </w:rPr>
        <w:t xml:space="preserve"> </w:t>
      </w:r>
      <w:r>
        <w:rPr>
          <w:spacing w:val="-6"/>
        </w:rPr>
        <w:t>occipitalcondyle.</w:t>
      </w:r>
    </w:p>
    <w:p w14:paraId="040D0BF2" w14:textId="77777777" w:rsidR="00B51F13" w:rsidRDefault="00B51F13">
      <w:pPr>
        <w:pStyle w:val="BodyText"/>
        <w:spacing w:before="19"/>
      </w:pPr>
    </w:p>
    <w:p w14:paraId="038FEE60" w14:textId="77777777" w:rsidR="00B51F13" w:rsidRDefault="00000000">
      <w:pPr>
        <w:pStyle w:val="ListParagraph"/>
        <w:numPr>
          <w:ilvl w:val="0"/>
          <w:numId w:val="40"/>
        </w:numPr>
        <w:tabs>
          <w:tab w:val="left" w:pos="923"/>
        </w:tabs>
        <w:spacing w:before="1"/>
        <w:ind w:left="923" w:hanging="723"/>
        <w:jc w:val="left"/>
        <w:rPr>
          <w:sz w:val="20"/>
        </w:rPr>
      </w:pPr>
      <w:r>
        <w:rPr>
          <w:sz w:val="20"/>
        </w:rPr>
        <w:t>Which</w:t>
      </w:r>
      <w:r>
        <w:rPr>
          <w:spacing w:val="-4"/>
          <w:sz w:val="20"/>
        </w:rPr>
        <w:t xml:space="preserve"> </w:t>
      </w:r>
      <w:r>
        <w:rPr>
          <w:sz w:val="20"/>
        </w:rPr>
        <w:t>enzymes</w:t>
      </w:r>
      <w:r>
        <w:rPr>
          <w:spacing w:val="-5"/>
          <w:sz w:val="20"/>
        </w:rPr>
        <w:t xml:space="preserve"> </w:t>
      </w:r>
      <w:r>
        <w:rPr>
          <w:sz w:val="20"/>
        </w:rPr>
        <w:t>are</w:t>
      </w:r>
      <w:r>
        <w:rPr>
          <w:spacing w:val="-5"/>
          <w:sz w:val="20"/>
        </w:rPr>
        <w:t xml:space="preserve"> </w:t>
      </w:r>
      <w:r>
        <w:rPr>
          <w:sz w:val="20"/>
        </w:rPr>
        <w:t>contained</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 xml:space="preserve">pancreatic </w:t>
      </w:r>
      <w:r>
        <w:rPr>
          <w:spacing w:val="-2"/>
          <w:sz w:val="20"/>
        </w:rPr>
        <w:t>juice?</w:t>
      </w:r>
    </w:p>
    <w:p w14:paraId="43B899D7" w14:textId="77777777" w:rsidR="00B51F13" w:rsidRDefault="00000000">
      <w:pPr>
        <w:pStyle w:val="BodyText"/>
        <w:spacing w:before="10" w:line="249" w:lineRule="auto"/>
        <w:ind w:left="1144" w:right="280" w:hanging="221"/>
      </w:pPr>
      <w:r>
        <w:t>A.</w:t>
      </w:r>
      <w:r>
        <w:rPr>
          <w:spacing w:val="-18"/>
        </w:rPr>
        <w:t xml:space="preserve"> </w:t>
      </w:r>
      <w:r>
        <w:t xml:space="preserve">Ptyalin, lipase and pepsin B. Maltase, erepsin and </w:t>
      </w:r>
      <w:r>
        <w:rPr>
          <w:spacing w:val="-2"/>
        </w:rPr>
        <w:t>trypsin.</w:t>
      </w:r>
      <w:r>
        <w:rPr>
          <w:spacing w:val="-5"/>
        </w:rPr>
        <w:t xml:space="preserve"> </w:t>
      </w:r>
      <w:r>
        <w:rPr>
          <w:spacing w:val="-2"/>
        </w:rPr>
        <w:t>C.</w:t>
      </w:r>
      <w:r>
        <w:rPr>
          <w:spacing w:val="-3"/>
        </w:rPr>
        <w:t xml:space="preserve"> </w:t>
      </w:r>
      <w:r>
        <w:rPr>
          <w:spacing w:val="-2"/>
        </w:rPr>
        <w:t>Rennin,</w:t>
      </w:r>
      <w:r>
        <w:rPr>
          <w:spacing w:val="-6"/>
        </w:rPr>
        <w:t xml:space="preserve"> </w:t>
      </w:r>
      <w:r>
        <w:rPr>
          <w:spacing w:val="-2"/>
        </w:rPr>
        <w:t>surcrase</w:t>
      </w:r>
      <w:r>
        <w:rPr>
          <w:spacing w:val="-16"/>
        </w:rPr>
        <w:t xml:space="preserve"> </w:t>
      </w:r>
      <w:r>
        <w:rPr>
          <w:spacing w:val="-2"/>
        </w:rPr>
        <w:t>and</w:t>
      </w:r>
      <w:r>
        <w:rPr>
          <w:spacing w:val="-6"/>
        </w:rPr>
        <w:t xml:space="preserve"> </w:t>
      </w:r>
      <w:r>
        <w:rPr>
          <w:spacing w:val="-2"/>
        </w:rPr>
        <w:t>lipase</w:t>
      </w:r>
      <w:r>
        <w:rPr>
          <w:spacing w:val="-11"/>
        </w:rPr>
        <w:t xml:space="preserve"> </w:t>
      </w:r>
      <w:r>
        <w:rPr>
          <w:spacing w:val="-2"/>
        </w:rPr>
        <w:t>D.</w:t>
      </w:r>
      <w:r>
        <w:rPr>
          <w:spacing w:val="-22"/>
        </w:rPr>
        <w:t xml:space="preserve"> </w:t>
      </w:r>
      <w:r>
        <w:rPr>
          <w:spacing w:val="-2"/>
        </w:rPr>
        <w:t xml:space="preserve">Amylase., </w:t>
      </w:r>
      <w:r>
        <w:t>lipase and trypsin.</w:t>
      </w:r>
    </w:p>
    <w:p w14:paraId="1BF29317" w14:textId="77777777" w:rsidR="00B51F13" w:rsidRDefault="00B51F13">
      <w:pPr>
        <w:pStyle w:val="BodyText"/>
        <w:spacing w:before="10"/>
      </w:pPr>
    </w:p>
    <w:p w14:paraId="4401A5DB" w14:textId="77777777" w:rsidR="00B51F13" w:rsidRDefault="00000000">
      <w:pPr>
        <w:pStyle w:val="Heading2"/>
        <w:ind w:left="258" w:right="90"/>
        <w:jc w:val="center"/>
      </w:pPr>
      <w:r>
        <w:t>Use</w:t>
      </w:r>
      <w:r>
        <w:rPr>
          <w:spacing w:val="-5"/>
        </w:rPr>
        <w:t xml:space="preserve"> </w:t>
      </w:r>
      <w:r>
        <w:t>the</w:t>
      </w:r>
      <w:r>
        <w:rPr>
          <w:spacing w:val="-4"/>
        </w:rPr>
        <w:t xml:space="preserve"> </w:t>
      </w:r>
      <w:r>
        <w:t>figure</w:t>
      </w:r>
      <w:r>
        <w:rPr>
          <w:spacing w:val="-4"/>
        </w:rPr>
        <w:t xml:space="preserve"> </w:t>
      </w:r>
      <w:r>
        <w:t>below</w:t>
      </w:r>
      <w:r>
        <w:rPr>
          <w:spacing w:val="-4"/>
        </w:rPr>
        <w:t xml:space="preserve"> </w:t>
      </w:r>
      <w:r>
        <w:t>to</w:t>
      </w:r>
      <w:r>
        <w:rPr>
          <w:spacing w:val="-2"/>
        </w:rPr>
        <w:t xml:space="preserve"> </w:t>
      </w:r>
      <w:r>
        <w:t>answer</w:t>
      </w:r>
      <w:r>
        <w:rPr>
          <w:spacing w:val="-4"/>
        </w:rPr>
        <w:t xml:space="preserve"> </w:t>
      </w:r>
      <w:r>
        <w:t>questions</w:t>
      </w:r>
      <w:r>
        <w:rPr>
          <w:spacing w:val="-5"/>
        </w:rPr>
        <w:t xml:space="preserve"> </w:t>
      </w:r>
      <w:r>
        <w:t>23</w:t>
      </w:r>
      <w:r>
        <w:rPr>
          <w:spacing w:val="-3"/>
        </w:rPr>
        <w:t xml:space="preserve"> </w:t>
      </w:r>
      <w:r>
        <w:t>and</w:t>
      </w:r>
      <w:r>
        <w:rPr>
          <w:spacing w:val="-4"/>
        </w:rPr>
        <w:t xml:space="preserve"> </w:t>
      </w:r>
      <w:r>
        <w:rPr>
          <w:spacing w:val="-5"/>
        </w:rPr>
        <w:t>24.</w:t>
      </w:r>
    </w:p>
    <w:p w14:paraId="0E44ADDC" w14:textId="77777777" w:rsidR="00B51F13" w:rsidRDefault="00000000">
      <w:pPr>
        <w:pStyle w:val="BodyText"/>
        <w:spacing w:before="9"/>
        <w:rPr>
          <w:b/>
          <w:sz w:val="5"/>
        </w:rPr>
      </w:pPr>
      <w:r>
        <w:rPr>
          <w:noProof/>
        </w:rPr>
        <w:drawing>
          <wp:anchor distT="0" distB="0" distL="0" distR="0" simplePos="0" relativeHeight="487617536" behindDoc="1" locked="0" layoutInCell="1" allowOverlap="1" wp14:anchorId="08DF45A6" wp14:editId="787FA17B">
            <wp:simplePos x="0" y="0"/>
            <wp:positionH relativeFrom="page">
              <wp:posOffset>4812665</wp:posOffset>
            </wp:positionH>
            <wp:positionV relativeFrom="paragraph">
              <wp:posOffset>57743</wp:posOffset>
            </wp:positionV>
            <wp:extent cx="1635963" cy="1386173"/>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49" cstate="print"/>
                    <a:stretch>
                      <a:fillRect/>
                    </a:stretch>
                  </pic:blipFill>
                  <pic:spPr>
                    <a:xfrm>
                      <a:off x="0" y="0"/>
                      <a:ext cx="1635963" cy="1386173"/>
                    </a:xfrm>
                    <a:prstGeom prst="rect">
                      <a:avLst/>
                    </a:prstGeom>
                  </pic:spPr>
                </pic:pic>
              </a:graphicData>
            </a:graphic>
          </wp:anchor>
        </w:drawing>
      </w:r>
    </w:p>
    <w:p w14:paraId="7BCE8897" w14:textId="77777777" w:rsidR="00B51F13" w:rsidRDefault="00000000">
      <w:pPr>
        <w:pStyle w:val="ListParagraph"/>
        <w:numPr>
          <w:ilvl w:val="0"/>
          <w:numId w:val="40"/>
        </w:numPr>
        <w:tabs>
          <w:tab w:val="left" w:pos="923"/>
        </w:tabs>
        <w:spacing w:before="136"/>
        <w:ind w:left="923" w:hanging="723"/>
        <w:jc w:val="left"/>
        <w:rPr>
          <w:sz w:val="20"/>
        </w:rPr>
      </w:pPr>
      <w:r>
        <w:rPr>
          <w:sz w:val="20"/>
        </w:rPr>
        <w:t>The</w:t>
      </w:r>
      <w:r>
        <w:rPr>
          <w:spacing w:val="-5"/>
          <w:sz w:val="20"/>
        </w:rPr>
        <w:t xml:space="preserve"> </w:t>
      </w:r>
      <w:r>
        <w:rPr>
          <w:sz w:val="20"/>
        </w:rPr>
        <w:t>part</w:t>
      </w:r>
      <w:r>
        <w:rPr>
          <w:spacing w:val="-3"/>
          <w:sz w:val="20"/>
        </w:rPr>
        <w:t xml:space="preserve"> </w:t>
      </w:r>
      <w:r>
        <w:rPr>
          <w:sz w:val="20"/>
        </w:rPr>
        <w:t>labeled</w:t>
      </w:r>
      <w:r>
        <w:rPr>
          <w:spacing w:val="-2"/>
          <w:sz w:val="20"/>
        </w:rPr>
        <w:t xml:space="preserve"> </w:t>
      </w:r>
      <w:r>
        <w:rPr>
          <w:sz w:val="20"/>
        </w:rPr>
        <w:t>3</w:t>
      </w:r>
      <w:r>
        <w:rPr>
          <w:spacing w:val="-2"/>
          <w:sz w:val="20"/>
        </w:rPr>
        <w:t xml:space="preserve"> </w:t>
      </w:r>
      <w:r>
        <w:rPr>
          <w:sz w:val="20"/>
        </w:rPr>
        <w:t>is</w:t>
      </w:r>
      <w:r>
        <w:rPr>
          <w:spacing w:val="-25"/>
          <w:sz w:val="20"/>
        </w:rPr>
        <w:t xml:space="preserve"> </w:t>
      </w:r>
      <w:r>
        <w:rPr>
          <w:spacing w:val="-5"/>
          <w:sz w:val="20"/>
        </w:rPr>
        <w:t>the</w:t>
      </w:r>
    </w:p>
    <w:p w14:paraId="3D5B077C" w14:textId="77777777" w:rsidR="00B51F13" w:rsidRDefault="00000000">
      <w:pPr>
        <w:pStyle w:val="BodyText"/>
        <w:spacing w:before="10"/>
        <w:ind w:left="921"/>
      </w:pPr>
      <w:r>
        <w:t>A.</w:t>
      </w:r>
      <w:r>
        <w:rPr>
          <w:spacing w:val="-13"/>
        </w:rPr>
        <w:t xml:space="preserve"> </w:t>
      </w:r>
      <w:r>
        <w:t>cartilage</w:t>
      </w:r>
      <w:r>
        <w:rPr>
          <w:spacing w:val="-12"/>
        </w:rPr>
        <w:t xml:space="preserve"> </w:t>
      </w:r>
      <w:r>
        <w:t>B.</w:t>
      </w:r>
      <w:r>
        <w:rPr>
          <w:spacing w:val="-13"/>
        </w:rPr>
        <w:t xml:space="preserve"> </w:t>
      </w:r>
      <w:r>
        <w:t>ligament</w:t>
      </w:r>
      <w:r>
        <w:rPr>
          <w:spacing w:val="-12"/>
        </w:rPr>
        <w:t xml:space="preserve"> </w:t>
      </w:r>
      <w:r>
        <w:t>C.</w:t>
      </w:r>
      <w:r>
        <w:rPr>
          <w:spacing w:val="-9"/>
        </w:rPr>
        <w:t xml:space="preserve"> </w:t>
      </w:r>
      <w:r>
        <w:t>synovial</w:t>
      </w:r>
      <w:r>
        <w:rPr>
          <w:spacing w:val="-13"/>
        </w:rPr>
        <w:t xml:space="preserve"> </w:t>
      </w:r>
      <w:r>
        <w:t>fluid</w:t>
      </w:r>
      <w:r>
        <w:rPr>
          <w:spacing w:val="-9"/>
        </w:rPr>
        <w:t xml:space="preserve"> </w:t>
      </w:r>
      <w:r>
        <w:t>D.</w:t>
      </w:r>
      <w:r>
        <w:rPr>
          <w:spacing w:val="-21"/>
        </w:rPr>
        <w:t xml:space="preserve"> </w:t>
      </w:r>
      <w:r>
        <w:rPr>
          <w:spacing w:val="-4"/>
        </w:rPr>
        <w:t>bone.</w:t>
      </w:r>
    </w:p>
    <w:p w14:paraId="683AF8FC" w14:textId="77777777" w:rsidR="00B51F13" w:rsidRDefault="00B51F13">
      <w:pPr>
        <w:pStyle w:val="BodyText"/>
        <w:spacing w:before="20"/>
      </w:pPr>
    </w:p>
    <w:p w14:paraId="396ECCB0" w14:textId="77777777" w:rsidR="00B51F13" w:rsidRDefault="00000000">
      <w:pPr>
        <w:pStyle w:val="ListParagraph"/>
        <w:numPr>
          <w:ilvl w:val="0"/>
          <w:numId w:val="40"/>
        </w:numPr>
        <w:tabs>
          <w:tab w:val="left" w:pos="923"/>
        </w:tabs>
        <w:ind w:left="923" w:hanging="723"/>
        <w:jc w:val="left"/>
        <w:rPr>
          <w:sz w:val="20"/>
        </w:rPr>
      </w:pPr>
      <w:r>
        <w:rPr>
          <w:sz w:val="20"/>
        </w:rPr>
        <w:t>The</w:t>
      </w:r>
      <w:r>
        <w:rPr>
          <w:spacing w:val="-4"/>
          <w:sz w:val="20"/>
        </w:rPr>
        <w:t xml:space="preserve"> </w:t>
      </w:r>
      <w:r>
        <w:rPr>
          <w:sz w:val="20"/>
        </w:rPr>
        <w:t>function</w:t>
      </w:r>
      <w:r>
        <w:rPr>
          <w:spacing w:val="-2"/>
          <w:sz w:val="20"/>
        </w:rPr>
        <w:t xml:space="preserve"> </w:t>
      </w:r>
      <w:r>
        <w:rPr>
          <w:sz w:val="20"/>
        </w:rPr>
        <w:t>of</w:t>
      </w:r>
      <w:r>
        <w:rPr>
          <w:spacing w:val="-7"/>
          <w:sz w:val="20"/>
        </w:rPr>
        <w:t xml:space="preserve"> </w:t>
      </w:r>
      <w:r>
        <w:rPr>
          <w:sz w:val="20"/>
        </w:rPr>
        <w:t>the</w:t>
      </w:r>
      <w:r>
        <w:rPr>
          <w:spacing w:val="4"/>
          <w:sz w:val="20"/>
        </w:rPr>
        <w:t xml:space="preserve"> </w:t>
      </w:r>
      <w:r>
        <w:rPr>
          <w:sz w:val="20"/>
        </w:rPr>
        <w:t>part</w:t>
      </w:r>
      <w:r>
        <w:rPr>
          <w:spacing w:val="2"/>
          <w:sz w:val="20"/>
        </w:rPr>
        <w:t xml:space="preserve"> </w:t>
      </w:r>
      <w:r>
        <w:rPr>
          <w:sz w:val="20"/>
        </w:rPr>
        <w:t>labeled</w:t>
      </w:r>
      <w:r>
        <w:rPr>
          <w:spacing w:val="-1"/>
          <w:sz w:val="20"/>
        </w:rPr>
        <w:t xml:space="preserve"> </w:t>
      </w:r>
      <w:r>
        <w:rPr>
          <w:sz w:val="20"/>
        </w:rPr>
        <w:t>1</w:t>
      </w:r>
      <w:r>
        <w:rPr>
          <w:spacing w:val="-1"/>
          <w:sz w:val="20"/>
        </w:rPr>
        <w:t xml:space="preserve"> </w:t>
      </w:r>
      <w:r>
        <w:rPr>
          <w:sz w:val="20"/>
        </w:rPr>
        <w:t>is</w:t>
      </w:r>
      <w:r>
        <w:rPr>
          <w:spacing w:val="-18"/>
          <w:sz w:val="20"/>
        </w:rPr>
        <w:t xml:space="preserve"> </w:t>
      </w:r>
      <w:r>
        <w:rPr>
          <w:spacing w:val="-5"/>
          <w:sz w:val="20"/>
        </w:rPr>
        <w:t>to</w:t>
      </w:r>
    </w:p>
    <w:p w14:paraId="6AAF606A" w14:textId="77777777" w:rsidR="00B51F13" w:rsidRDefault="00000000">
      <w:pPr>
        <w:pStyle w:val="BodyText"/>
        <w:spacing w:before="10" w:line="249" w:lineRule="auto"/>
        <w:ind w:left="1098" w:right="1062" w:hanging="178"/>
      </w:pPr>
      <w:r>
        <w:rPr>
          <w:spacing w:val="-4"/>
        </w:rPr>
        <w:t>A.</w:t>
      </w:r>
      <w:r>
        <w:rPr>
          <w:spacing w:val="-24"/>
        </w:rPr>
        <w:t xml:space="preserve"> </w:t>
      </w:r>
      <w:r>
        <w:rPr>
          <w:spacing w:val="-4"/>
        </w:rPr>
        <w:t>secrete</w:t>
      </w:r>
      <w:r>
        <w:rPr>
          <w:spacing w:val="-17"/>
        </w:rPr>
        <w:t xml:space="preserve"> </w:t>
      </w:r>
      <w:r>
        <w:rPr>
          <w:spacing w:val="-4"/>
        </w:rPr>
        <w:t>a</w:t>
      </w:r>
      <w:r>
        <w:rPr>
          <w:spacing w:val="-9"/>
        </w:rPr>
        <w:t xml:space="preserve"> </w:t>
      </w:r>
      <w:r>
        <w:rPr>
          <w:spacing w:val="-4"/>
        </w:rPr>
        <w:t>fluid</w:t>
      </w:r>
      <w:r>
        <w:rPr>
          <w:spacing w:val="-13"/>
        </w:rPr>
        <w:t xml:space="preserve"> </w:t>
      </w:r>
      <w:r>
        <w:rPr>
          <w:spacing w:val="-4"/>
        </w:rPr>
        <w:t>which</w:t>
      </w:r>
      <w:r>
        <w:rPr>
          <w:spacing w:val="-13"/>
        </w:rPr>
        <w:t xml:space="preserve"> </w:t>
      </w:r>
      <w:r>
        <w:rPr>
          <w:spacing w:val="-4"/>
        </w:rPr>
        <w:t>lubricates</w:t>
      </w:r>
      <w:r>
        <w:rPr>
          <w:spacing w:val="-17"/>
        </w:rPr>
        <w:t xml:space="preserve"> </w:t>
      </w:r>
      <w:r>
        <w:rPr>
          <w:spacing w:val="-4"/>
        </w:rPr>
        <w:t>the</w:t>
      </w:r>
      <w:r>
        <w:rPr>
          <w:spacing w:val="-9"/>
        </w:rPr>
        <w:t xml:space="preserve"> </w:t>
      </w:r>
      <w:r>
        <w:rPr>
          <w:spacing w:val="-4"/>
        </w:rPr>
        <w:t>joint</w:t>
      </w:r>
      <w:r>
        <w:rPr>
          <w:spacing w:val="-17"/>
        </w:rPr>
        <w:t xml:space="preserve"> </w:t>
      </w:r>
      <w:r>
        <w:rPr>
          <w:spacing w:val="-4"/>
        </w:rPr>
        <w:t>B.</w:t>
      </w:r>
      <w:r>
        <w:rPr>
          <w:spacing w:val="-9"/>
        </w:rPr>
        <w:t xml:space="preserve"> </w:t>
      </w:r>
      <w:r>
        <w:rPr>
          <w:spacing w:val="-4"/>
        </w:rPr>
        <w:t xml:space="preserve">attach </w:t>
      </w:r>
      <w:r>
        <w:rPr>
          <w:spacing w:val="-6"/>
        </w:rPr>
        <w:t>muscles</w:t>
      </w:r>
      <w:r>
        <w:rPr>
          <w:spacing w:val="-20"/>
        </w:rPr>
        <w:t xml:space="preserve"> </w:t>
      </w:r>
      <w:r>
        <w:rPr>
          <w:spacing w:val="-6"/>
        </w:rPr>
        <w:t>to</w:t>
      </w:r>
      <w:r>
        <w:rPr>
          <w:spacing w:val="-7"/>
        </w:rPr>
        <w:t xml:space="preserve"> </w:t>
      </w:r>
      <w:r>
        <w:rPr>
          <w:spacing w:val="-6"/>
        </w:rPr>
        <w:t>the</w:t>
      </w:r>
      <w:r>
        <w:rPr>
          <w:spacing w:val="-5"/>
        </w:rPr>
        <w:t xml:space="preserve"> </w:t>
      </w:r>
      <w:r>
        <w:rPr>
          <w:spacing w:val="-6"/>
        </w:rPr>
        <w:t>bones</w:t>
      </w:r>
      <w:r>
        <w:rPr>
          <w:spacing w:val="-20"/>
        </w:rPr>
        <w:t xml:space="preserve"> </w:t>
      </w:r>
      <w:r>
        <w:rPr>
          <w:spacing w:val="-6"/>
        </w:rPr>
        <w:t>at</w:t>
      </w:r>
      <w:r>
        <w:rPr>
          <w:spacing w:val="-10"/>
        </w:rPr>
        <w:t xml:space="preserve"> </w:t>
      </w:r>
      <w:r>
        <w:rPr>
          <w:spacing w:val="-6"/>
        </w:rPr>
        <w:t>the</w:t>
      </w:r>
      <w:r>
        <w:rPr>
          <w:spacing w:val="-9"/>
        </w:rPr>
        <w:t xml:space="preserve"> </w:t>
      </w:r>
      <w:r>
        <w:rPr>
          <w:spacing w:val="-6"/>
        </w:rPr>
        <w:t>joint</w:t>
      </w:r>
      <w:r>
        <w:rPr>
          <w:spacing w:val="-19"/>
        </w:rPr>
        <w:t xml:space="preserve"> </w:t>
      </w:r>
      <w:r>
        <w:rPr>
          <w:spacing w:val="-6"/>
        </w:rPr>
        <w:t>C.</w:t>
      </w:r>
      <w:r>
        <w:rPr>
          <w:spacing w:val="-9"/>
        </w:rPr>
        <w:t xml:space="preserve"> </w:t>
      </w:r>
      <w:r>
        <w:rPr>
          <w:spacing w:val="-6"/>
        </w:rPr>
        <w:t>bend</w:t>
      </w:r>
      <w:r>
        <w:rPr>
          <w:spacing w:val="-13"/>
        </w:rPr>
        <w:t xml:space="preserve"> </w:t>
      </w:r>
      <w:r>
        <w:rPr>
          <w:spacing w:val="-6"/>
        </w:rPr>
        <w:t>the</w:t>
      </w:r>
      <w:r>
        <w:rPr>
          <w:spacing w:val="-5"/>
        </w:rPr>
        <w:t xml:space="preserve"> </w:t>
      </w:r>
      <w:r>
        <w:rPr>
          <w:spacing w:val="-6"/>
        </w:rPr>
        <w:t xml:space="preserve">bones </w:t>
      </w:r>
      <w:r>
        <w:t>at</w:t>
      </w:r>
      <w:r>
        <w:rPr>
          <w:spacing w:val="-15"/>
        </w:rPr>
        <w:t xml:space="preserve"> </w:t>
      </w:r>
      <w:r>
        <w:t>thejoint D.</w:t>
      </w:r>
      <w:r>
        <w:rPr>
          <w:spacing w:val="-18"/>
        </w:rPr>
        <w:t xml:space="preserve"> </w:t>
      </w:r>
      <w:r>
        <w:t>holdthejoint</w:t>
      </w:r>
      <w:r>
        <w:rPr>
          <w:spacing w:val="-25"/>
        </w:rPr>
        <w:t xml:space="preserve"> </w:t>
      </w:r>
      <w:r>
        <w:t>in</w:t>
      </w:r>
      <w:r>
        <w:rPr>
          <w:spacing w:val="-14"/>
        </w:rPr>
        <w:t xml:space="preserve"> </w:t>
      </w:r>
      <w:r>
        <w:t>place.</w:t>
      </w:r>
    </w:p>
    <w:p w14:paraId="6512B299" w14:textId="77777777" w:rsidR="00B51F13" w:rsidRDefault="00B51F13">
      <w:pPr>
        <w:pStyle w:val="BodyText"/>
        <w:spacing w:before="11"/>
      </w:pPr>
    </w:p>
    <w:p w14:paraId="195A8D99" w14:textId="77777777" w:rsidR="00B51F13" w:rsidRDefault="00000000">
      <w:pPr>
        <w:pStyle w:val="ListParagraph"/>
        <w:numPr>
          <w:ilvl w:val="0"/>
          <w:numId w:val="40"/>
        </w:numPr>
        <w:tabs>
          <w:tab w:val="left" w:pos="923"/>
        </w:tabs>
        <w:spacing w:line="249" w:lineRule="auto"/>
        <w:ind w:left="923" w:right="1124"/>
        <w:jc w:val="left"/>
        <w:rPr>
          <w:sz w:val="20"/>
        </w:rPr>
      </w:pPr>
      <w:r>
        <w:rPr>
          <w:sz w:val="20"/>
        </w:rPr>
        <w:t>Double</w:t>
      </w:r>
      <w:r>
        <w:rPr>
          <w:spacing w:val="-13"/>
          <w:sz w:val="20"/>
        </w:rPr>
        <w:t xml:space="preserve"> </w:t>
      </w:r>
      <w:r>
        <w:rPr>
          <w:sz w:val="20"/>
        </w:rPr>
        <w:t>fertilization</w:t>
      </w:r>
      <w:r>
        <w:rPr>
          <w:spacing w:val="-9"/>
          <w:sz w:val="20"/>
        </w:rPr>
        <w:t xml:space="preserve"> </w:t>
      </w:r>
      <w:r>
        <w:rPr>
          <w:sz w:val="20"/>
        </w:rPr>
        <w:t>in</w:t>
      </w:r>
      <w:r>
        <w:rPr>
          <w:spacing w:val="-10"/>
          <w:sz w:val="20"/>
        </w:rPr>
        <w:t xml:space="preserve"> </w:t>
      </w:r>
      <w:r>
        <w:rPr>
          <w:sz w:val="20"/>
        </w:rPr>
        <w:t>higher</w:t>
      </w:r>
      <w:r>
        <w:rPr>
          <w:spacing w:val="-12"/>
          <w:sz w:val="20"/>
        </w:rPr>
        <w:t xml:space="preserve"> </w:t>
      </w:r>
      <w:r>
        <w:rPr>
          <w:sz w:val="20"/>
        </w:rPr>
        <w:t>plant</w:t>
      </w:r>
      <w:r>
        <w:rPr>
          <w:spacing w:val="-10"/>
          <w:sz w:val="20"/>
        </w:rPr>
        <w:t xml:space="preserve"> </w:t>
      </w:r>
      <w:r>
        <w:rPr>
          <w:sz w:val="20"/>
        </w:rPr>
        <w:t>is</w:t>
      </w:r>
      <w:r>
        <w:rPr>
          <w:spacing w:val="-6"/>
          <w:sz w:val="20"/>
        </w:rPr>
        <w:t xml:space="preserve"> </w:t>
      </w:r>
      <w:r>
        <w:rPr>
          <w:sz w:val="20"/>
        </w:rPr>
        <w:t>significant because it ensures</w:t>
      </w:r>
      <w:r>
        <w:rPr>
          <w:spacing w:val="40"/>
          <w:sz w:val="20"/>
        </w:rPr>
        <w:t xml:space="preserve"> </w:t>
      </w:r>
      <w:r>
        <w:rPr>
          <w:sz w:val="20"/>
        </w:rPr>
        <w:t>the</w:t>
      </w:r>
    </w:p>
    <w:p w14:paraId="41F6DD48" w14:textId="77777777" w:rsidR="00B51F13" w:rsidRDefault="00000000">
      <w:pPr>
        <w:pStyle w:val="ListParagraph"/>
        <w:numPr>
          <w:ilvl w:val="1"/>
          <w:numId w:val="40"/>
        </w:numPr>
        <w:tabs>
          <w:tab w:val="left" w:pos="1127"/>
          <w:tab w:val="left" w:pos="1151"/>
        </w:tabs>
        <w:spacing w:before="2" w:line="247" w:lineRule="auto"/>
        <w:ind w:left="1151" w:right="671" w:hanging="231"/>
        <w:rPr>
          <w:sz w:val="18"/>
        </w:rPr>
      </w:pPr>
      <w:r>
        <w:rPr>
          <w:spacing w:val="-4"/>
          <w:sz w:val="20"/>
        </w:rPr>
        <w:t>formation</w:t>
      </w:r>
      <w:r>
        <w:rPr>
          <w:spacing w:val="-18"/>
          <w:sz w:val="20"/>
        </w:rPr>
        <w:t xml:space="preserve"> </w:t>
      </w:r>
      <w:r>
        <w:rPr>
          <w:spacing w:val="-4"/>
          <w:sz w:val="20"/>
        </w:rPr>
        <w:t>of</w:t>
      </w:r>
      <w:r>
        <w:rPr>
          <w:spacing w:val="-14"/>
          <w:sz w:val="20"/>
        </w:rPr>
        <w:t xml:space="preserve"> </w:t>
      </w:r>
      <w:r>
        <w:rPr>
          <w:spacing w:val="-4"/>
          <w:sz w:val="20"/>
        </w:rPr>
        <w:t>a</w:t>
      </w:r>
      <w:r>
        <w:rPr>
          <w:spacing w:val="-9"/>
          <w:sz w:val="20"/>
        </w:rPr>
        <w:t xml:space="preserve"> </w:t>
      </w:r>
      <w:r>
        <w:rPr>
          <w:spacing w:val="-4"/>
          <w:sz w:val="20"/>
        </w:rPr>
        <w:t>fertile</w:t>
      </w:r>
      <w:r>
        <w:rPr>
          <w:spacing w:val="-16"/>
          <w:sz w:val="20"/>
        </w:rPr>
        <w:t xml:space="preserve"> </w:t>
      </w:r>
      <w:r>
        <w:rPr>
          <w:spacing w:val="-4"/>
          <w:sz w:val="20"/>
        </w:rPr>
        <w:t>embryo</w:t>
      </w:r>
      <w:r>
        <w:rPr>
          <w:spacing w:val="-20"/>
          <w:sz w:val="20"/>
        </w:rPr>
        <w:t xml:space="preserve"> </w:t>
      </w:r>
      <w:r>
        <w:rPr>
          <w:spacing w:val="-4"/>
          <w:sz w:val="20"/>
        </w:rPr>
        <w:t>B.</w:t>
      </w:r>
      <w:r>
        <w:rPr>
          <w:spacing w:val="-16"/>
          <w:sz w:val="20"/>
        </w:rPr>
        <w:t xml:space="preserve"> </w:t>
      </w:r>
      <w:r>
        <w:rPr>
          <w:spacing w:val="-4"/>
          <w:sz w:val="20"/>
        </w:rPr>
        <w:t>formation</w:t>
      </w:r>
      <w:r>
        <w:rPr>
          <w:spacing w:val="-21"/>
          <w:sz w:val="20"/>
        </w:rPr>
        <w:t xml:space="preserve"> </w:t>
      </w:r>
      <w:r>
        <w:rPr>
          <w:spacing w:val="-4"/>
          <w:sz w:val="20"/>
        </w:rPr>
        <w:t>of</w:t>
      </w:r>
      <w:r>
        <w:rPr>
          <w:spacing w:val="-16"/>
          <w:sz w:val="20"/>
        </w:rPr>
        <w:t xml:space="preserve"> </w:t>
      </w:r>
      <w:r>
        <w:rPr>
          <w:spacing w:val="-4"/>
          <w:sz w:val="20"/>
        </w:rPr>
        <w:t>a</w:t>
      </w:r>
      <w:r>
        <w:rPr>
          <w:spacing w:val="-2"/>
          <w:sz w:val="20"/>
        </w:rPr>
        <w:t xml:space="preserve"> </w:t>
      </w:r>
      <w:r>
        <w:rPr>
          <w:spacing w:val="-4"/>
          <w:sz w:val="20"/>
        </w:rPr>
        <w:t xml:space="preserve">fertile </w:t>
      </w:r>
      <w:r>
        <w:rPr>
          <w:spacing w:val="-8"/>
          <w:sz w:val="20"/>
        </w:rPr>
        <w:t>embryo</w:t>
      </w:r>
      <w:r>
        <w:rPr>
          <w:spacing w:val="-16"/>
          <w:sz w:val="20"/>
        </w:rPr>
        <w:t xml:space="preserve"> </w:t>
      </w:r>
      <w:r>
        <w:rPr>
          <w:spacing w:val="-8"/>
          <w:sz w:val="20"/>
        </w:rPr>
        <w:t>and</w:t>
      </w:r>
      <w:r>
        <w:rPr>
          <w:spacing w:val="-2"/>
          <w:sz w:val="20"/>
        </w:rPr>
        <w:t xml:space="preserve"> </w:t>
      </w:r>
      <w:r>
        <w:rPr>
          <w:spacing w:val="-8"/>
          <w:sz w:val="20"/>
        </w:rPr>
        <w:t>the</w:t>
      </w:r>
      <w:r>
        <w:rPr>
          <w:spacing w:val="-1"/>
          <w:sz w:val="20"/>
        </w:rPr>
        <w:t xml:space="preserve"> </w:t>
      </w:r>
      <w:r>
        <w:rPr>
          <w:spacing w:val="-8"/>
          <w:sz w:val="20"/>
        </w:rPr>
        <w:t>endosperm</w:t>
      </w:r>
      <w:r>
        <w:rPr>
          <w:spacing w:val="24"/>
          <w:sz w:val="20"/>
        </w:rPr>
        <w:t xml:space="preserve"> </w:t>
      </w:r>
      <w:r>
        <w:rPr>
          <w:spacing w:val="-8"/>
          <w:sz w:val="20"/>
        </w:rPr>
        <w:t>C.</w:t>
      </w:r>
      <w:r>
        <w:rPr>
          <w:spacing w:val="-6"/>
          <w:sz w:val="20"/>
        </w:rPr>
        <w:t xml:space="preserve"> </w:t>
      </w:r>
      <w:r>
        <w:rPr>
          <w:spacing w:val="-8"/>
          <w:sz w:val="20"/>
        </w:rPr>
        <w:t>development</w:t>
      </w:r>
      <w:r>
        <w:rPr>
          <w:spacing w:val="-17"/>
          <w:sz w:val="20"/>
        </w:rPr>
        <w:t xml:space="preserve"> </w:t>
      </w:r>
      <w:r>
        <w:rPr>
          <w:spacing w:val="-8"/>
          <w:sz w:val="20"/>
        </w:rPr>
        <w:t>of</w:t>
      </w:r>
      <w:r>
        <w:rPr>
          <w:spacing w:val="-6"/>
          <w:sz w:val="20"/>
        </w:rPr>
        <w:t xml:space="preserve"> </w:t>
      </w:r>
      <w:r>
        <w:rPr>
          <w:spacing w:val="-8"/>
          <w:sz w:val="20"/>
        </w:rPr>
        <w:t>the</w:t>
      </w:r>
      <w:r>
        <w:rPr>
          <w:spacing w:val="-5"/>
          <w:sz w:val="20"/>
        </w:rPr>
        <w:t xml:space="preserve"> </w:t>
      </w:r>
      <w:r>
        <w:rPr>
          <w:spacing w:val="-8"/>
          <w:sz w:val="20"/>
        </w:rPr>
        <w:t>seed</w:t>
      </w:r>
    </w:p>
    <w:p w14:paraId="3693DD90" w14:textId="77777777" w:rsidR="00B51F13" w:rsidRDefault="00000000">
      <w:pPr>
        <w:pStyle w:val="BodyText"/>
        <w:spacing w:before="3"/>
        <w:ind w:left="923"/>
      </w:pPr>
      <w:r>
        <w:rPr>
          <w:spacing w:val="-10"/>
        </w:rPr>
        <w:t>D.</w:t>
      </w:r>
      <w:r>
        <w:rPr>
          <w:spacing w:val="-2"/>
        </w:rPr>
        <w:t xml:space="preserve"> </w:t>
      </w:r>
      <w:r>
        <w:rPr>
          <w:spacing w:val="-10"/>
        </w:rPr>
        <w:t>development ofthefruit.</w:t>
      </w:r>
    </w:p>
    <w:p w14:paraId="61A79EF3" w14:textId="77777777" w:rsidR="00B51F13" w:rsidRDefault="00B51F13">
      <w:pPr>
        <w:pStyle w:val="BodyText"/>
        <w:spacing w:before="20"/>
      </w:pPr>
    </w:p>
    <w:p w14:paraId="7689AE9C" w14:textId="77777777" w:rsidR="00B51F13" w:rsidRDefault="00000000">
      <w:pPr>
        <w:pStyle w:val="ListParagraph"/>
        <w:numPr>
          <w:ilvl w:val="0"/>
          <w:numId w:val="40"/>
        </w:numPr>
        <w:tabs>
          <w:tab w:val="left" w:pos="923"/>
        </w:tabs>
        <w:spacing w:before="1"/>
        <w:ind w:left="923" w:hanging="723"/>
        <w:jc w:val="left"/>
        <w:rPr>
          <w:sz w:val="20"/>
        </w:rPr>
      </w:pPr>
      <w:r>
        <w:rPr>
          <w:spacing w:val="-8"/>
          <w:sz w:val="20"/>
        </w:rPr>
        <w:t>In</w:t>
      </w:r>
      <w:r>
        <w:rPr>
          <w:spacing w:val="-5"/>
          <w:sz w:val="20"/>
        </w:rPr>
        <w:t xml:space="preserve"> </w:t>
      </w:r>
      <w:r>
        <w:rPr>
          <w:spacing w:val="-8"/>
          <w:sz w:val="20"/>
        </w:rPr>
        <w:t>mammaliandevelopment,</w:t>
      </w:r>
      <w:r>
        <w:rPr>
          <w:spacing w:val="-19"/>
          <w:sz w:val="20"/>
        </w:rPr>
        <w:t xml:space="preserve"> </w:t>
      </w:r>
      <w:r>
        <w:rPr>
          <w:spacing w:val="-8"/>
          <w:sz w:val="20"/>
        </w:rPr>
        <w:t>thefunction</w:t>
      </w:r>
      <w:r>
        <w:rPr>
          <w:spacing w:val="-13"/>
          <w:sz w:val="20"/>
        </w:rPr>
        <w:t xml:space="preserve"> </w:t>
      </w:r>
      <w:r>
        <w:rPr>
          <w:spacing w:val="-8"/>
          <w:sz w:val="20"/>
        </w:rPr>
        <w:t>ofthe</w:t>
      </w:r>
      <w:r>
        <w:rPr>
          <w:spacing w:val="-10"/>
          <w:sz w:val="20"/>
        </w:rPr>
        <w:t xml:space="preserve"> </w:t>
      </w:r>
      <w:r>
        <w:rPr>
          <w:spacing w:val="-8"/>
          <w:sz w:val="20"/>
        </w:rPr>
        <w:t>yolkis</w:t>
      </w:r>
      <w:r>
        <w:rPr>
          <w:spacing w:val="-18"/>
          <w:sz w:val="20"/>
        </w:rPr>
        <w:t xml:space="preserve"> </w:t>
      </w:r>
      <w:r>
        <w:rPr>
          <w:spacing w:val="-8"/>
          <w:sz w:val="20"/>
        </w:rPr>
        <w:t>to</w:t>
      </w:r>
    </w:p>
    <w:p w14:paraId="1AFC8AD0" w14:textId="77777777" w:rsidR="00B51F13" w:rsidRDefault="00000000">
      <w:pPr>
        <w:pStyle w:val="ListParagraph"/>
        <w:numPr>
          <w:ilvl w:val="1"/>
          <w:numId w:val="40"/>
        </w:numPr>
        <w:tabs>
          <w:tab w:val="left" w:pos="1156"/>
          <w:tab w:val="left" w:pos="1170"/>
        </w:tabs>
        <w:spacing w:before="10" w:line="249" w:lineRule="auto"/>
        <w:ind w:left="1170" w:right="673" w:hanging="250"/>
        <w:rPr>
          <w:sz w:val="20"/>
        </w:rPr>
      </w:pPr>
      <w:r>
        <w:rPr>
          <w:sz w:val="20"/>
        </w:rPr>
        <w:t>supply</w:t>
      </w:r>
      <w:r>
        <w:rPr>
          <w:spacing w:val="2"/>
          <w:sz w:val="20"/>
        </w:rPr>
        <w:t xml:space="preserve"> </w:t>
      </w:r>
      <w:r>
        <w:rPr>
          <w:sz w:val="20"/>
        </w:rPr>
        <w:t>nutrients</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embryo</w:t>
      </w:r>
      <w:r>
        <w:rPr>
          <w:spacing w:val="-15"/>
          <w:sz w:val="20"/>
        </w:rPr>
        <w:t xml:space="preserve"> </w:t>
      </w:r>
      <w:r>
        <w:rPr>
          <w:sz w:val="20"/>
        </w:rPr>
        <w:t>B.</w:t>
      </w:r>
      <w:r>
        <w:rPr>
          <w:spacing w:val="-12"/>
          <w:sz w:val="20"/>
        </w:rPr>
        <w:t xml:space="preserve"> </w:t>
      </w:r>
      <w:r>
        <w:rPr>
          <w:sz w:val="20"/>
        </w:rPr>
        <w:t>acts</w:t>
      </w:r>
      <w:r>
        <w:rPr>
          <w:spacing w:val="-15"/>
          <w:sz w:val="20"/>
        </w:rPr>
        <w:t xml:space="preserve"> </w:t>
      </w:r>
      <w:r>
        <w:rPr>
          <w:sz w:val="20"/>
        </w:rPr>
        <w:t>as</w:t>
      </w:r>
      <w:r>
        <w:rPr>
          <w:spacing w:val="-13"/>
          <w:sz w:val="20"/>
        </w:rPr>
        <w:t xml:space="preserve"> </w:t>
      </w:r>
      <w:r>
        <w:rPr>
          <w:sz w:val="20"/>
        </w:rPr>
        <w:t>the</w:t>
      </w:r>
      <w:r>
        <w:rPr>
          <w:spacing w:val="-12"/>
          <w:sz w:val="20"/>
        </w:rPr>
        <w:t xml:space="preserve"> </w:t>
      </w:r>
      <w:r>
        <w:rPr>
          <w:sz w:val="20"/>
        </w:rPr>
        <w:t>shock- absorber to</w:t>
      </w:r>
      <w:r>
        <w:rPr>
          <w:spacing w:val="-2"/>
          <w:sz w:val="20"/>
        </w:rPr>
        <w:t xml:space="preserve"> </w:t>
      </w:r>
      <w:r>
        <w:rPr>
          <w:sz w:val="20"/>
        </w:rPr>
        <w:t>the foetus</w:t>
      </w:r>
      <w:r>
        <w:rPr>
          <w:spacing w:val="-1"/>
          <w:sz w:val="20"/>
        </w:rPr>
        <w:t xml:space="preserve"> </w:t>
      </w:r>
      <w:r>
        <w:rPr>
          <w:sz w:val="20"/>
        </w:rPr>
        <w:t>C. supply air to the</w:t>
      </w:r>
      <w:r>
        <w:rPr>
          <w:spacing w:val="28"/>
          <w:sz w:val="20"/>
        </w:rPr>
        <w:t xml:space="preserve"> </w:t>
      </w:r>
      <w:r>
        <w:rPr>
          <w:sz w:val="20"/>
        </w:rPr>
        <w:t>embryo</w:t>
      </w:r>
    </w:p>
    <w:p w14:paraId="65661604" w14:textId="77777777" w:rsidR="00B51F13" w:rsidRDefault="00000000">
      <w:pPr>
        <w:pStyle w:val="BodyText"/>
        <w:spacing w:before="1"/>
        <w:ind w:left="923"/>
      </w:pPr>
      <w:r>
        <w:t>D.</w:t>
      </w:r>
      <w:r>
        <w:rPr>
          <w:spacing w:val="-4"/>
        </w:rPr>
        <w:t xml:space="preserve"> </w:t>
      </w:r>
      <w:r>
        <w:t>facilitate</w:t>
      </w:r>
      <w:r>
        <w:rPr>
          <w:spacing w:val="-4"/>
        </w:rPr>
        <w:t xml:space="preserve"> </w:t>
      </w:r>
      <w:r>
        <w:t>the</w:t>
      </w:r>
      <w:r>
        <w:rPr>
          <w:spacing w:val="-4"/>
        </w:rPr>
        <w:t xml:space="preserve"> </w:t>
      </w:r>
      <w:r>
        <w:t>process</w:t>
      </w:r>
      <w:r>
        <w:rPr>
          <w:spacing w:val="-4"/>
        </w:rPr>
        <w:t xml:space="preserve"> </w:t>
      </w:r>
      <w:r>
        <w:t>of</w:t>
      </w:r>
      <w:r>
        <w:rPr>
          <w:spacing w:val="-4"/>
        </w:rPr>
        <w:t xml:space="preserve"> </w:t>
      </w:r>
      <w:r>
        <w:t>excretion</w:t>
      </w:r>
      <w:r>
        <w:rPr>
          <w:spacing w:val="-3"/>
        </w:rPr>
        <w:t xml:space="preserve"> </w:t>
      </w:r>
      <w:r>
        <w:t>in</w:t>
      </w:r>
      <w:r>
        <w:rPr>
          <w:spacing w:val="-2"/>
        </w:rPr>
        <w:t xml:space="preserve"> </w:t>
      </w:r>
      <w:r>
        <w:t>the</w:t>
      </w:r>
      <w:r>
        <w:rPr>
          <w:spacing w:val="-6"/>
        </w:rPr>
        <w:t xml:space="preserve"> </w:t>
      </w:r>
      <w:r>
        <w:rPr>
          <w:spacing w:val="-2"/>
        </w:rPr>
        <w:t>foetus.</w:t>
      </w:r>
    </w:p>
    <w:p w14:paraId="18678A19" w14:textId="77777777" w:rsidR="00B51F13" w:rsidRDefault="00B51F13">
      <w:pPr>
        <w:pStyle w:val="BodyText"/>
        <w:spacing w:before="20"/>
      </w:pPr>
    </w:p>
    <w:p w14:paraId="5729911C" w14:textId="77777777" w:rsidR="00B51F13" w:rsidRDefault="00000000">
      <w:pPr>
        <w:pStyle w:val="ListParagraph"/>
        <w:numPr>
          <w:ilvl w:val="0"/>
          <w:numId w:val="40"/>
        </w:numPr>
        <w:tabs>
          <w:tab w:val="left" w:pos="923"/>
        </w:tabs>
        <w:ind w:left="923" w:hanging="723"/>
        <w:jc w:val="left"/>
        <w:rPr>
          <w:sz w:val="20"/>
        </w:rPr>
      </w:pPr>
      <w:r>
        <w:rPr>
          <w:sz w:val="20"/>
        </w:rPr>
        <w:t>Hydrogeal</w:t>
      </w:r>
      <w:r>
        <w:rPr>
          <w:spacing w:val="-13"/>
          <w:sz w:val="20"/>
        </w:rPr>
        <w:t xml:space="preserve"> </w:t>
      </w:r>
      <w:r>
        <w:rPr>
          <w:sz w:val="20"/>
        </w:rPr>
        <w:t>germination</w:t>
      </w:r>
      <w:r>
        <w:rPr>
          <w:spacing w:val="-11"/>
          <w:sz w:val="20"/>
        </w:rPr>
        <w:t xml:space="preserve"> </w:t>
      </w:r>
      <w:r>
        <w:rPr>
          <w:sz w:val="20"/>
        </w:rPr>
        <w:t>scharacterized</w:t>
      </w:r>
      <w:r>
        <w:rPr>
          <w:spacing w:val="-4"/>
          <w:sz w:val="20"/>
        </w:rPr>
        <w:t xml:space="preserve"> </w:t>
      </w:r>
      <w:r>
        <w:rPr>
          <w:sz w:val="20"/>
        </w:rPr>
        <w:t>by</w:t>
      </w:r>
      <w:r>
        <w:rPr>
          <w:spacing w:val="-30"/>
          <w:sz w:val="20"/>
        </w:rPr>
        <w:t xml:space="preserve"> </w:t>
      </w:r>
      <w:r>
        <w:rPr>
          <w:spacing w:val="-5"/>
          <w:sz w:val="20"/>
        </w:rPr>
        <w:t>the</w:t>
      </w:r>
    </w:p>
    <w:p w14:paraId="70B0C991" w14:textId="77777777" w:rsidR="00B51F13" w:rsidRDefault="00000000">
      <w:pPr>
        <w:pStyle w:val="ListParagraph"/>
        <w:numPr>
          <w:ilvl w:val="1"/>
          <w:numId w:val="40"/>
        </w:numPr>
        <w:tabs>
          <w:tab w:val="left" w:pos="1166"/>
        </w:tabs>
        <w:spacing w:before="10"/>
        <w:ind w:left="1166" w:hanging="243"/>
        <w:rPr>
          <w:sz w:val="20"/>
        </w:rPr>
      </w:pPr>
      <w:r>
        <w:rPr>
          <w:sz w:val="20"/>
        </w:rPr>
        <w:t>emergence</w:t>
      </w:r>
      <w:r>
        <w:rPr>
          <w:spacing w:val="-4"/>
          <w:sz w:val="20"/>
        </w:rPr>
        <w:t xml:space="preserve"> </w:t>
      </w:r>
      <w:r>
        <w:rPr>
          <w:sz w:val="20"/>
        </w:rPr>
        <w:t>of</w:t>
      </w:r>
      <w:r>
        <w:rPr>
          <w:spacing w:val="-8"/>
          <w:sz w:val="20"/>
        </w:rPr>
        <w:t xml:space="preserve"> </w:t>
      </w:r>
      <w:r>
        <w:rPr>
          <w:sz w:val="20"/>
        </w:rPr>
        <w:t>the</w:t>
      </w:r>
      <w:r>
        <w:rPr>
          <w:spacing w:val="3"/>
          <w:sz w:val="20"/>
        </w:rPr>
        <w:t xml:space="preserve"> </w:t>
      </w:r>
      <w:r>
        <w:rPr>
          <w:sz w:val="20"/>
        </w:rPr>
        <w:t>plumule</w:t>
      </w:r>
      <w:r>
        <w:rPr>
          <w:spacing w:val="-4"/>
          <w:sz w:val="20"/>
        </w:rPr>
        <w:t xml:space="preserve"> </w:t>
      </w:r>
      <w:r>
        <w:rPr>
          <w:sz w:val="20"/>
        </w:rPr>
        <w:t>out</w:t>
      </w:r>
      <w:r>
        <w:rPr>
          <w:spacing w:val="-4"/>
          <w:sz w:val="20"/>
        </w:rPr>
        <w:t xml:space="preserve"> </w:t>
      </w:r>
      <w:r>
        <w:rPr>
          <w:sz w:val="20"/>
        </w:rPr>
        <w:t>of</w:t>
      </w:r>
      <w:r>
        <w:rPr>
          <w:spacing w:val="-6"/>
          <w:sz w:val="20"/>
        </w:rPr>
        <w:t xml:space="preserve"> </w:t>
      </w:r>
      <w:r>
        <w:rPr>
          <w:spacing w:val="-2"/>
          <w:sz w:val="20"/>
        </w:rPr>
        <w:t>theground</w:t>
      </w:r>
    </w:p>
    <w:p w14:paraId="4931BD2E" w14:textId="77777777" w:rsidR="00B51F13" w:rsidRDefault="00000000">
      <w:pPr>
        <w:pStyle w:val="ListParagraph"/>
        <w:numPr>
          <w:ilvl w:val="1"/>
          <w:numId w:val="40"/>
        </w:numPr>
        <w:tabs>
          <w:tab w:val="left" w:pos="1154"/>
        </w:tabs>
        <w:spacing w:before="10"/>
        <w:ind w:left="1154" w:hanging="233"/>
        <w:rPr>
          <w:sz w:val="20"/>
        </w:rPr>
      </w:pPr>
      <w:r>
        <w:rPr>
          <w:sz w:val="20"/>
        </w:rPr>
        <w:t>provision</w:t>
      </w:r>
      <w:r>
        <w:rPr>
          <w:spacing w:val="-5"/>
          <w:sz w:val="20"/>
        </w:rPr>
        <w:t xml:space="preserve"> </w:t>
      </w:r>
      <w:r>
        <w:rPr>
          <w:sz w:val="20"/>
        </w:rPr>
        <w:t>of</w:t>
      </w:r>
      <w:r>
        <w:rPr>
          <w:spacing w:val="-10"/>
          <w:sz w:val="20"/>
        </w:rPr>
        <w:t xml:space="preserve"> </w:t>
      </w:r>
      <w:r>
        <w:rPr>
          <w:sz w:val="20"/>
        </w:rPr>
        <w:t>nourishment</w:t>
      </w:r>
      <w:r>
        <w:rPr>
          <w:spacing w:val="-5"/>
          <w:sz w:val="20"/>
        </w:rPr>
        <w:t xml:space="preserve"> </w:t>
      </w:r>
      <w:r>
        <w:rPr>
          <w:sz w:val="20"/>
        </w:rPr>
        <w:t>by</w:t>
      </w:r>
      <w:r>
        <w:rPr>
          <w:spacing w:val="-10"/>
          <w:sz w:val="20"/>
        </w:rPr>
        <w:t xml:space="preserve"> </w:t>
      </w:r>
      <w:r>
        <w:rPr>
          <w:sz w:val="20"/>
        </w:rPr>
        <w:t>the</w:t>
      </w:r>
      <w:r>
        <w:rPr>
          <w:spacing w:val="-12"/>
          <w:sz w:val="20"/>
        </w:rPr>
        <w:t xml:space="preserve"> </w:t>
      </w:r>
      <w:r>
        <w:rPr>
          <w:spacing w:val="-2"/>
          <w:sz w:val="20"/>
        </w:rPr>
        <w:t>endosperm</w:t>
      </w:r>
    </w:p>
    <w:p w14:paraId="14337125" w14:textId="77777777" w:rsidR="00B51F13" w:rsidRDefault="00000000">
      <w:pPr>
        <w:pStyle w:val="ListParagraph"/>
        <w:numPr>
          <w:ilvl w:val="1"/>
          <w:numId w:val="40"/>
        </w:numPr>
        <w:tabs>
          <w:tab w:val="left" w:pos="1217"/>
        </w:tabs>
        <w:spacing w:before="11"/>
        <w:ind w:left="1217" w:hanging="296"/>
        <w:rPr>
          <w:sz w:val="20"/>
        </w:rPr>
      </w:pPr>
      <w:r>
        <w:rPr>
          <w:sz w:val="20"/>
        </w:rPr>
        <w:t>elongation</w:t>
      </w:r>
      <w:r>
        <w:rPr>
          <w:spacing w:val="-4"/>
          <w:sz w:val="20"/>
        </w:rPr>
        <w:t xml:space="preserve"> </w:t>
      </w:r>
      <w:r>
        <w:rPr>
          <w:sz w:val="20"/>
        </w:rPr>
        <w:t>of</w:t>
      </w:r>
      <w:r>
        <w:rPr>
          <w:spacing w:val="-9"/>
          <w:sz w:val="20"/>
        </w:rPr>
        <w:t xml:space="preserve"> </w:t>
      </w:r>
      <w:r>
        <w:rPr>
          <w:sz w:val="20"/>
        </w:rPr>
        <w:t>the</w:t>
      </w:r>
      <w:r>
        <w:rPr>
          <w:spacing w:val="4"/>
          <w:sz w:val="20"/>
        </w:rPr>
        <w:t xml:space="preserve"> </w:t>
      </w:r>
      <w:r>
        <w:rPr>
          <w:spacing w:val="-2"/>
          <w:sz w:val="20"/>
        </w:rPr>
        <w:t>hypocotyl</w:t>
      </w:r>
    </w:p>
    <w:p w14:paraId="14884D58" w14:textId="77777777" w:rsidR="00B51F13" w:rsidRDefault="00000000">
      <w:pPr>
        <w:pStyle w:val="ListParagraph"/>
        <w:numPr>
          <w:ilvl w:val="1"/>
          <w:numId w:val="40"/>
        </w:numPr>
        <w:tabs>
          <w:tab w:val="left" w:pos="1166"/>
        </w:tabs>
        <w:spacing w:before="10"/>
        <w:ind w:left="1166" w:hanging="243"/>
        <w:rPr>
          <w:sz w:val="20"/>
        </w:rPr>
      </w:pPr>
      <w:r>
        <w:rPr>
          <w:sz w:val="20"/>
        </w:rPr>
        <w:t>elongation</w:t>
      </w:r>
      <w:r>
        <w:rPr>
          <w:spacing w:val="-4"/>
          <w:sz w:val="20"/>
        </w:rPr>
        <w:t xml:space="preserve"> </w:t>
      </w:r>
      <w:r>
        <w:rPr>
          <w:sz w:val="20"/>
        </w:rPr>
        <w:t>of</w:t>
      </w:r>
      <w:r>
        <w:rPr>
          <w:spacing w:val="-9"/>
          <w:sz w:val="20"/>
        </w:rPr>
        <w:t xml:space="preserve"> </w:t>
      </w:r>
      <w:r>
        <w:rPr>
          <w:sz w:val="20"/>
        </w:rPr>
        <w:t>the</w:t>
      </w:r>
      <w:r>
        <w:rPr>
          <w:spacing w:val="-6"/>
          <w:sz w:val="20"/>
        </w:rPr>
        <w:t xml:space="preserve"> </w:t>
      </w:r>
      <w:r>
        <w:rPr>
          <w:spacing w:val="-2"/>
          <w:sz w:val="20"/>
        </w:rPr>
        <w:t>epicotyl.</w:t>
      </w:r>
    </w:p>
    <w:p w14:paraId="4C0BE596" w14:textId="77777777" w:rsidR="00B51F13" w:rsidRDefault="00B51F13">
      <w:pPr>
        <w:rPr>
          <w:sz w:val="20"/>
        </w:rPr>
        <w:sectPr w:rsidR="00B51F13">
          <w:pgSz w:w="12240" w:h="15840"/>
          <w:pgMar w:top="260" w:right="360" w:bottom="280" w:left="560" w:header="720" w:footer="720" w:gutter="0"/>
          <w:cols w:num="2" w:space="720" w:equalWidth="0">
            <w:col w:w="5271" w:space="154"/>
            <w:col w:w="5895"/>
          </w:cols>
        </w:sectPr>
      </w:pPr>
    </w:p>
    <w:p w14:paraId="7F73834E" w14:textId="77777777" w:rsidR="00B51F13" w:rsidRDefault="00000000">
      <w:pPr>
        <w:pStyle w:val="ListParagraph"/>
        <w:numPr>
          <w:ilvl w:val="0"/>
          <w:numId w:val="40"/>
        </w:numPr>
        <w:tabs>
          <w:tab w:val="left" w:pos="720"/>
        </w:tabs>
        <w:spacing w:before="76"/>
        <w:ind w:left="720" w:right="201" w:hanging="720"/>
        <w:rPr>
          <w:sz w:val="20"/>
        </w:rPr>
      </w:pPr>
      <w:r>
        <w:rPr>
          <w:spacing w:val="-8"/>
          <w:sz w:val="20"/>
        </w:rPr>
        <w:t>Fruitswhich</w:t>
      </w:r>
      <w:r>
        <w:rPr>
          <w:spacing w:val="6"/>
          <w:sz w:val="20"/>
        </w:rPr>
        <w:t xml:space="preserve"> </w:t>
      </w:r>
      <w:r>
        <w:rPr>
          <w:spacing w:val="-8"/>
          <w:sz w:val="20"/>
        </w:rPr>
        <w:t>developwithoutfertilization</w:t>
      </w:r>
      <w:r>
        <w:rPr>
          <w:spacing w:val="15"/>
          <w:sz w:val="20"/>
        </w:rPr>
        <w:t xml:space="preserve"> </w:t>
      </w:r>
      <w:r>
        <w:rPr>
          <w:spacing w:val="-8"/>
          <w:sz w:val="20"/>
        </w:rPr>
        <w:t>of</w:t>
      </w:r>
      <w:r>
        <w:rPr>
          <w:spacing w:val="-16"/>
          <w:sz w:val="20"/>
        </w:rPr>
        <w:t xml:space="preserve"> </w:t>
      </w:r>
      <w:r>
        <w:rPr>
          <w:spacing w:val="-8"/>
          <w:sz w:val="20"/>
        </w:rPr>
        <w:t>theovuleare</w:t>
      </w:r>
    </w:p>
    <w:p w14:paraId="0D81430C" w14:textId="77777777" w:rsidR="00B51F13" w:rsidRDefault="00000000">
      <w:pPr>
        <w:pStyle w:val="BodyText"/>
        <w:spacing w:before="10"/>
        <w:ind w:right="211"/>
        <w:jc w:val="right"/>
      </w:pPr>
      <w:r>
        <w:rPr>
          <w:spacing w:val="-2"/>
        </w:rPr>
        <w:t>A.</w:t>
      </w:r>
      <w:r>
        <w:rPr>
          <w:spacing w:val="-3"/>
        </w:rPr>
        <w:t xml:space="preserve"> </w:t>
      </w:r>
      <w:r>
        <w:rPr>
          <w:spacing w:val="-2"/>
        </w:rPr>
        <w:t>false</w:t>
      </w:r>
      <w:r>
        <w:rPr>
          <w:spacing w:val="-5"/>
        </w:rPr>
        <w:t xml:space="preserve"> </w:t>
      </w:r>
      <w:r>
        <w:rPr>
          <w:spacing w:val="-2"/>
        </w:rPr>
        <w:t>B.</w:t>
      </w:r>
      <w:r>
        <w:rPr>
          <w:spacing w:val="-12"/>
        </w:rPr>
        <w:t xml:space="preserve"> </w:t>
      </w:r>
      <w:r>
        <w:rPr>
          <w:spacing w:val="-2"/>
        </w:rPr>
        <w:t>multiple</w:t>
      </w:r>
      <w:r>
        <w:rPr>
          <w:spacing w:val="-9"/>
        </w:rPr>
        <w:t xml:space="preserve"> </w:t>
      </w:r>
      <w:r>
        <w:rPr>
          <w:spacing w:val="-2"/>
        </w:rPr>
        <w:t>C.</w:t>
      </w:r>
      <w:r>
        <w:rPr>
          <w:spacing w:val="-5"/>
        </w:rPr>
        <w:t xml:space="preserve"> </w:t>
      </w:r>
      <w:r>
        <w:rPr>
          <w:spacing w:val="-2"/>
        </w:rPr>
        <w:t>aggregate</w:t>
      </w:r>
      <w:r>
        <w:rPr>
          <w:spacing w:val="-11"/>
        </w:rPr>
        <w:t xml:space="preserve"> </w:t>
      </w:r>
      <w:r>
        <w:rPr>
          <w:spacing w:val="-2"/>
        </w:rPr>
        <w:t>D.</w:t>
      </w:r>
      <w:r>
        <w:rPr>
          <w:spacing w:val="-4"/>
        </w:rPr>
        <w:t xml:space="preserve"> </w:t>
      </w:r>
      <w:r>
        <w:rPr>
          <w:spacing w:val="-2"/>
        </w:rPr>
        <w:t>parthenocarpic.</w:t>
      </w:r>
    </w:p>
    <w:p w14:paraId="32F5D2A4" w14:textId="77777777" w:rsidR="00B51F13" w:rsidRDefault="00B51F13">
      <w:pPr>
        <w:pStyle w:val="BodyText"/>
        <w:spacing w:before="20"/>
      </w:pPr>
    </w:p>
    <w:p w14:paraId="1B9EA8A9" w14:textId="77777777" w:rsidR="00B51F13" w:rsidRDefault="00000000">
      <w:pPr>
        <w:pStyle w:val="Heading2"/>
        <w:ind w:left="1216"/>
      </w:pPr>
      <w:r>
        <w:rPr>
          <w:spacing w:val="-2"/>
        </w:rPr>
        <w:t>Use</w:t>
      </w:r>
      <w:r>
        <w:rPr>
          <w:spacing w:val="-12"/>
        </w:rPr>
        <w:t xml:space="preserve"> </w:t>
      </w:r>
      <w:r>
        <w:rPr>
          <w:spacing w:val="-2"/>
        </w:rPr>
        <w:t>the</w:t>
      </w:r>
      <w:r>
        <w:rPr>
          <w:spacing w:val="-11"/>
        </w:rPr>
        <w:t xml:space="preserve"> </w:t>
      </w:r>
      <w:r>
        <w:rPr>
          <w:spacing w:val="-2"/>
        </w:rPr>
        <w:t>figure</w:t>
      </w:r>
      <w:r>
        <w:rPr>
          <w:spacing w:val="-12"/>
        </w:rPr>
        <w:t xml:space="preserve"> </w:t>
      </w:r>
      <w:r>
        <w:rPr>
          <w:spacing w:val="-2"/>
        </w:rPr>
        <w:t>below</w:t>
      </w:r>
      <w:r>
        <w:rPr>
          <w:spacing w:val="-16"/>
        </w:rPr>
        <w:t xml:space="preserve"> </w:t>
      </w:r>
      <w:r>
        <w:rPr>
          <w:spacing w:val="-2"/>
        </w:rPr>
        <w:t>to</w:t>
      </w:r>
      <w:r>
        <w:rPr>
          <w:spacing w:val="-18"/>
        </w:rPr>
        <w:t xml:space="preserve"> </w:t>
      </w:r>
      <w:r>
        <w:rPr>
          <w:spacing w:val="-2"/>
        </w:rPr>
        <w:t>answer</w:t>
      </w:r>
      <w:r>
        <w:rPr>
          <w:spacing w:val="-10"/>
        </w:rPr>
        <w:t xml:space="preserve"> </w:t>
      </w:r>
      <w:r>
        <w:rPr>
          <w:spacing w:val="-2"/>
        </w:rPr>
        <w:t>question</w:t>
      </w:r>
      <w:r>
        <w:rPr>
          <w:spacing w:val="-17"/>
        </w:rPr>
        <w:t xml:space="preserve"> </w:t>
      </w:r>
      <w:r>
        <w:rPr>
          <w:spacing w:val="-2"/>
        </w:rPr>
        <w:t>29</w:t>
      </w:r>
      <w:r>
        <w:rPr>
          <w:spacing w:val="23"/>
        </w:rPr>
        <w:t xml:space="preserve"> </w:t>
      </w:r>
      <w:r>
        <w:rPr>
          <w:spacing w:val="-2"/>
        </w:rPr>
        <w:t>and</w:t>
      </w:r>
      <w:r>
        <w:rPr>
          <w:spacing w:val="-17"/>
        </w:rPr>
        <w:t xml:space="preserve"> </w:t>
      </w:r>
      <w:r>
        <w:rPr>
          <w:spacing w:val="-5"/>
        </w:rPr>
        <w:t>30</w:t>
      </w:r>
    </w:p>
    <w:p w14:paraId="30B90F05" w14:textId="77777777" w:rsidR="00B51F13" w:rsidRDefault="00000000">
      <w:pPr>
        <w:pStyle w:val="BodyText"/>
        <w:spacing w:before="3"/>
        <w:rPr>
          <w:b/>
          <w:sz w:val="14"/>
        </w:rPr>
      </w:pPr>
      <w:r>
        <w:rPr>
          <w:noProof/>
        </w:rPr>
        <w:drawing>
          <wp:anchor distT="0" distB="0" distL="0" distR="0" simplePos="0" relativeHeight="487618048" behindDoc="1" locked="0" layoutInCell="1" allowOverlap="1" wp14:anchorId="5362E405" wp14:editId="13D262DE">
            <wp:simplePos x="0" y="0"/>
            <wp:positionH relativeFrom="page">
              <wp:posOffset>1170305</wp:posOffset>
            </wp:positionH>
            <wp:positionV relativeFrom="paragraph">
              <wp:posOffset>119429</wp:posOffset>
            </wp:positionV>
            <wp:extent cx="2064304" cy="1418844"/>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50" cstate="print"/>
                    <a:stretch>
                      <a:fillRect/>
                    </a:stretch>
                  </pic:blipFill>
                  <pic:spPr>
                    <a:xfrm>
                      <a:off x="0" y="0"/>
                      <a:ext cx="2064304" cy="1418844"/>
                    </a:xfrm>
                    <a:prstGeom prst="rect">
                      <a:avLst/>
                    </a:prstGeom>
                  </pic:spPr>
                </pic:pic>
              </a:graphicData>
            </a:graphic>
          </wp:anchor>
        </w:drawing>
      </w:r>
    </w:p>
    <w:p w14:paraId="4682126D" w14:textId="77777777" w:rsidR="00B51F13" w:rsidRDefault="00000000">
      <w:pPr>
        <w:pStyle w:val="ListParagraph"/>
        <w:numPr>
          <w:ilvl w:val="0"/>
          <w:numId w:val="40"/>
        </w:numPr>
        <w:tabs>
          <w:tab w:val="left" w:pos="1213"/>
        </w:tabs>
        <w:spacing w:before="199"/>
        <w:ind w:left="1213" w:hanging="720"/>
        <w:jc w:val="left"/>
        <w:rPr>
          <w:sz w:val="20"/>
        </w:rPr>
      </w:pPr>
      <w:r>
        <w:rPr>
          <w:spacing w:val="-6"/>
          <w:sz w:val="20"/>
        </w:rPr>
        <w:t>Which</w:t>
      </w:r>
      <w:r>
        <w:rPr>
          <w:spacing w:val="-18"/>
          <w:sz w:val="20"/>
        </w:rPr>
        <w:t xml:space="preserve"> </w:t>
      </w:r>
      <w:r>
        <w:rPr>
          <w:spacing w:val="-6"/>
          <w:sz w:val="20"/>
        </w:rPr>
        <w:t>part</w:t>
      </w:r>
      <w:r>
        <w:rPr>
          <w:spacing w:val="-22"/>
          <w:sz w:val="20"/>
        </w:rPr>
        <w:t xml:space="preserve"> </w:t>
      </w:r>
      <w:r>
        <w:rPr>
          <w:spacing w:val="-6"/>
          <w:sz w:val="20"/>
        </w:rPr>
        <w:t>ofthe</w:t>
      </w:r>
      <w:r>
        <w:rPr>
          <w:spacing w:val="-22"/>
          <w:sz w:val="20"/>
        </w:rPr>
        <w:t xml:space="preserve"> </w:t>
      </w:r>
      <w:r>
        <w:rPr>
          <w:spacing w:val="-6"/>
          <w:sz w:val="20"/>
        </w:rPr>
        <w:t>curverepresents</w:t>
      </w:r>
      <w:r>
        <w:rPr>
          <w:spacing w:val="-20"/>
          <w:sz w:val="20"/>
        </w:rPr>
        <w:t xml:space="preserve"> </w:t>
      </w:r>
      <w:r>
        <w:rPr>
          <w:spacing w:val="-6"/>
          <w:sz w:val="20"/>
        </w:rPr>
        <w:t>thefastest</w:t>
      </w:r>
      <w:r>
        <w:rPr>
          <w:spacing w:val="-23"/>
          <w:sz w:val="20"/>
        </w:rPr>
        <w:t xml:space="preserve"> </w:t>
      </w:r>
      <w:r>
        <w:rPr>
          <w:spacing w:val="-6"/>
          <w:sz w:val="20"/>
        </w:rPr>
        <w:t>rateofgrowth?</w:t>
      </w:r>
    </w:p>
    <w:p w14:paraId="0709B0C0" w14:textId="77777777" w:rsidR="00B51F13" w:rsidRDefault="00000000">
      <w:pPr>
        <w:pStyle w:val="BodyText"/>
        <w:tabs>
          <w:tab w:val="left" w:pos="1933"/>
          <w:tab w:val="left" w:pos="2653"/>
          <w:tab w:val="left" w:pos="3374"/>
        </w:tabs>
        <w:spacing w:before="10"/>
        <w:ind w:left="1214"/>
      </w:pPr>
      <w:r>
        <w:rPr>
          <w:spacing w:val="-2"/>
        </w:rPr>
        <w:t>A.</w:t>
      </w:r>
      <w:r>
        <w:rPr>
          <w:spacing w:val="-10"/>
        </w:rPr>
        <w:t xml:space="preserve"> K</w:t>
      </w:r>
      <w:r>
        <w:tab/>
      </w:r>
      <w:r>
        <w:rPr>
          <w:spacing w:val="-7"/>
        </w:rPr>
        <w:t>B.</w:t>
      </w:r>
      <w:r>
        <w:rPr>
          <w:spacing w:val="-28"/>
        </w:rPr>
        <w:t xml:space="preserve"> </w:t>
      </w:r>
      <w:r>
        <w:rPr>
          <w:spacing w:val="-10"/>
        </w:rPr>
        <w:t>L</w:t>
      </w:r>
      <w:r>
        <w:tab/>
      </w:r>
      <w:r>
        <w:rPr>
          <w:spacing w:val="-4"/>
        </w:rPr>
        <w:t>C.</w:t>
      </w:r>
      <w:r>
        <w:rPr>
          <w:spacing w:val="-19"/>
        </w:rPr>
        <w:t xml:space="preserve"> </w:t>
      </w:r>
      <w:r>
        <w:rPr>
          <w:spacing w:val="-5"/>
        </w:rPr>
        <w:t>M.</w:t>
      </w:r>
      <w:r>
        <w:tab/>
      </w:r>
      <w:r>
        <w:rPr>
          <w:spacing w:val="-6"/>
        </w:rPr>
        <w:t>D.</w:t>
      </w:r>
      <w:r>
        <w:rPr>
          <w:spacing w:val="-29"/>
        </w:rPr>
        <w:t xml:space="preserve"> </w:t>
      </w:r>
      <w:r>
        <w:rPr>
          <w:spacing w:val="-7"/>
        </w:rPr>
        <w:t>N.</w:t>
      </w:r>
    </w:p>
    <w:p w14:paraId="19CE5E5D" w14:textId="77777777" w:rsidR="00B51F13" w:rsidRDefault="00B51F13">
      <w:pPr>
        <w:pStyle w:val="BodyText"/>
        <w:spacing w:before="20"/>
      </w:pPr>
    </w:p>
    <w:p w14:paraId="1D06DA7F" w14:textId="77777777" w:rsidR="00B51F13" w:rsidRDefault="00000000">
      <w:pPr>
        <w:pStyle w:val="ListParagraph"/>
        <w:numPr>
          <w:ilvl w:val="0"/>
          <w:numId w:val="40"/>
        </w:numPr>
        <w:tabs>
          <w:tab w:val="left" w:pos="1213"/>
        </w:tabs>
        <w:ind w:left="1213" w:hanging="718"/>
        <w:jc w:val="left"/>
        <w:rPr>
          <w:sz w:val="20"/>
        </w:rPr>
      </w:pPr>
      <w:r>
        <w:rPr>
          <w:sz w:val="20"/>
        </w:rPr>
        <w:t>The</w:t>
      </w:r>
      <w:r>
        <w:rPr>
          <w:spacing w:val="-3"/>
          <w:sz w:val="20"/>
        </w:rPr>
        <w:t xml:space="preserve"> </w:t>
      </w:r>
      <w:r>
        <w:rPr>
          <w:sz w:val="20"/>
        </w:rPr>
        <w:t>grand</w:t>
      </w:r>
      <w:r>
        <w:rPr>
          <w:spacing w:val="3"/>
          <w:sz w:val="20"/>
        </w:rPr>
        <w:t xml:space="preserve"> </w:t>
      </w:r>
      <w:r>
        <w:rPr>
          <w:sz w:val="20"/>
        </w:rPr>
        <w:t>period</w:t>
      </w:r>
      <w:r>
        <w:rPr>
          <w:spacing w:val="-4"/>
          <w:sz w:val="20"/>
        </w:rPr>
        <w:t xml:space="preserve"> </w:t>
      </w:r>
      <w:r>
        <w:rPr>
          <w:sz w:val="20"/>
        </w:rPr>
        <w:t>of</w:t>
      </w:r>
      <w:r>
        <w:rPr>
          <w:spacing w:val="-9"/>
          <w:sz w:val="20"/>
        </w:rPr>
        <w:t xml:space="preserve"> </w:t>
      </w:r>
      <w:r>
        <w:rPr>
          <w:sz w:val="20"/>
        </w:rPr>
        <w:t>growth</w:t>
      </w:r>
      <w:r>
        <w:rPr>
          <w:spacing w:val="-2"/>
          <w:sz w:val="20"/>
        </w:rPr>
        <w:t xml:space="preserve"> </w:t>
      </w:r>
      <w:r>
        <w:rPr>
          <w:sz w:val="20"/>
        </w:rPr>
        <w:t>is</w:t>
      </w:r>
      <w:r>
        <w:rPr>
          <w:spacing w:val="-4"/>
          <w:sz w:val="20"/>
        </w:rPr>
        <w:t xml:space="preserve"> </w:t>
      </w:r>
      <w:r>
        <w:rPr>
          <w:sz w:val="20"/>
        </w:rPr>
        <w:t>represented</w:t>
      </w:r>
      <w:r>
        <w:rPr>
          <w:spacing w:val="23"/>
          <w:sz w:val="20"/>
        </w:rPr>
        <w:t xml:space="preserve"> </w:t>
      </w:r>
      <w:r>
        <w:rPr>
          <w:spacing w:val="-5"/>
          <w:sz w:val="20"/>
        </w:rPr>
        <w:t>by</w:t>
      </w:r>
    </w:p>
    <w:p w14:paraId="2AF90345" w14:textId="77777777" w:rsidR="00B51F13" w:rsidRDefault="00000000">
      <w:pPr>
        <w:pStyle w:val="BodyText"/>
        <w:tabs>
          <w:tab w:val="left" w:pos="1972"/>
          <w:tab w:val="left" w:pos="2653"/>
          <w:tab w:val="left" w:pos="3408"/>
        </w:tabs>
        <w:spacing w:before="11"/>
        <w:ind w:left="1238"/>
      </w:pPr>
      <w:r>
        <w:t>A.</w:t>
      </w:r>
      <w:r>
        <w:rPr>
          <w:spacing w:val="-9"/>
        </w:rPr>
        <w:t xml:space="preserve"> </w:t>
      </w:r>
      <w:r>
        <w:rPr>
          <w:spacing w:val="-10"/>
        </w:rPr>
        <w:t>N</w:t>
      </w:r>
      <w:r>
        <w:tab/>
      </w:r>
      <w:r>
        <w:rPr>
          <w:spacing w:val="-4"/>
        </w:rPr>
        <w:t>B.</w:t>
      </w:r>
      <w:r>
        <w:rPr>
          <w:spacing w:val="-9"/>
        </w:rPr>
        <w:t xml:space="preserve"> </w:t>
      </w:r>
      <w:r>
        <w:rPr>
          <w:spacing w:val="-10"/>
        </w:rPr>
        <w:t>M</w:t>
      </w:r>
      <w:r>
        <w:tab/>
      </w:r>
      <w:r>
        <w:rPr>
          <w:spacing w:val="-5"/>
        </w:rPr>
        <w:t>C.</w:t>
      </w:r>
      <w:r>
        <w:rPr>
          <w:spacing w:val="-31"/>
        </w:rPr>
        <w:t xml:space="preserve"> </w:t>
      </w:r>
      <w:r>
        <w:rPr>
          <w:spacing w:val="-5"/>
        </w:rPr>
        <w:t>L.</w:t>
      </w:r>
      <w:r>
        <w:tab/>
      </w:r>
      <w:r>
        <w:rPr>
          <w:spacing w:val="-5"/>
        </w:rPr>
        <w:t>D.</w:t>
      </w:r>
      <w:r>
        <w:rPr>
          <w:spacing w:val="-16"/>
        </w:rPr>
        <w:t xml:space="preserve"> </w:t>
      </w:r>
      <w:r>
        <w:rPr>
          <w:spacing w:val="-7"/>
        </w:rPr>
        <w:t>K.</w:t>
      </w:r>
    </w:p>
    <w:p w14:paraId="2DFF2C55" w14:textId="77777777" w:rsidR="00B51F13" w:rsidRDefault="00B51F13">
      <w:pPr>
        <w:pStyle w:val="BodyText"/>
        <w:spacing w:before="20"/>
      </w:pPr>
    </w:p>
    <w:p w14:paraId="3154908C" w14:textId="77777777" w:rsidR="00B51F13" w:rsidRDefault="00000000">
      <w:pPr>
        <w:pStyle w:val="ListParagraph"/>
        <w:numPr>
          <w:ilvl w:val="0"/>
          <w:numId w:val="40"/>
        </w:numPr>
        <w:tabs>
          <w:tab w:val="left" w:pos="1213"/>
          <w:tab w:val="left" w:pos="1216"/>
        </w:tabs>
        <w:spacing w:line="247" w:lineRule="auto"/>
        <w:ind w:left="1216" w:right="44"/>
        <w:jc w:val="left"/>
        <w:rPr>
          <w:sz w:val="20"/>
        </w:rPr>
      </w:pPr>
      <w:r>
        <w:rPr>
          <w:sz w:val="20"/>
        </w:rPr>
        <w:t>Neurons</w:t>
      </w:r>
      <w:r>
        <w:rPr>
          <w:spacing w:val="-13"/>
          <w:sz w:val="20"/>
        </w:rPr>
        <w:t xml:space="preserve"> </w:t>
      </w:r>
      <w:r>
        <w:rPr>
          <w:sz w:val="20"/>
        </w:rPr>
        <w:t>that</w:t>
      </w:r>
      <w:r>
        <w:rPr>
          <w:spacing w:val="-8"/>
          <w:sz w:val="20"/>
        </w:rPr>
        <w:t xml:space="preserve"> </w:t>
      </w:r>
      <w:r>
        <w:rPr>
          <w:sz w:val="20"/>
        </w:rPr>
        <w:t>receive</w:t>
      </w:r>
      <w:r>
        <w:rPr>
          <w:spacing w:val="-10"/>
          <w:sz w:val="20"/>
        </w:rPr>
        <w:t xml:space="preserve"> </w:t>
      </w:r>
      <w:r>
        <w:rPr>
          <w:sz w:val="20"/>
        </w:rPr>
        <w:t>stimuli</w:t>
      </w:r>
      <w:r>
        <w:rPr>
          <w:spacing w:val="-11"/>
          <w:sz w:val="20"/>
        </w:rPr>
        <w:t xml:space="preserve"> </w:t>
      </w:r>
      <w:r>
        <w:rPr>
          <w:sz w:val="20"/>
        </w:rPr>
        <w:t>from</w:t>
      </w:r>
      <w:r>
        <w:rPr>
          <w:spacing w:val="-10"/>
          <w:sz w:val="20"/>
        </w:rPr>
        <w:t xml:space="preserve"> </w:t>
      </w:r>
      <w:r>
        <w:rPr>
          <w:sz w:val="20"/>
        </w:rPr>
        <w:t>the</w:t>
      </w:r>
      <w:r>
        <w:rPr>
          <w:spacing w:val="-13"/>
          <w:sz w:val="20"/>
        </w:rPr>
        <w:t xml:space="preserve"> </w:t>
      </w:r>
      <w:r>
        <w:rPr>
          <w:sz w:val="20"/>
        </w:rPr>
        <w:t>body</w:t>
      </w:r>
      <w:r>
        <w:rPr>
          <w:spacing w:val="-12"/>
          <w:sz w:val="20"/>
        </w:rPr>
        <w:t xml:space="preserve"> </w:t>
      </w:r>
      <w:r>
        <w:rPr>
          <w:sz w:val="20"/>
        </w:rPr>
        <w:t>or</w:t>
      </w:r>
      <w:r>
        <w:rPr>
          <w:spacing w:val="-8"/>
          <w:sz w:val="20"/>
        </w:rPr>
        <w:t xml:space="preserve"> </w:t>
      </w:r>
      <w:r>
        <w:rPr>
          <w:sz w:val="20"/>
        </w:rPr>
        <w:t>internal organs are</w:t>
      </w:r>
      <w:r>
        <w:rPr>
          <w:spacing w:val="-11"/>
          <w:sz w:val="20"/>
        </w:rPr>
        <w:t xml:space="preserve"> </w:t>
      </w:r>
      <w:r>
        <w:rPr>
          <w:sz w:val="20"/>
        </w:rPr>
        <w:t>called</w:t>
      </w:r>
    </w:p>
    <w:p w14:paraId="143A1245" w14:textId="77777777" w:rsidR="00B51F13" w:rsidRDefault="00000000">
      <w:pPr>
        <w:pStyle w:val="ListParagraph"/>
        <w:numPr>
          <w:ilvl w:val="1"/>
          <w:numId w:val="40"/>
        </w:numPr>
        <w:tabs>
          <w:tab w:val="left" w:pos="1454"/>
          <w:tab w:val="left" w:pos="3374"/>
        </w:tabs>
        <w:spacing w:before="4"/>
        <w:ind w:left="1454" w:hanging="238"/>
        <w:rPr>
          <w:sz w:val="20"/>
        </w:rPr>
      </w:pPr>
      <w:r>
        <w:rPr>
          <w:spacing w:val="-4"/>
          <w:sz w:val="20"/>
        </w:rPr>
        <w:t>sensory</w:t>
      </w:r>
      <w:r>
        <w:rPr>
          <w:spacing w:val="26"/>
          <w:sz w:val="20"/>
        </w:rPr>
        <w:t xml:space="preserve"> </w:t>
      </w:r>
      <w:r>
        <w:rPr>
          <w:spacing w:val="-2"/>
          <w:sz w:val="20"/>
        </w:rPr>
        <w:t>neurons</w:t>
      </w:r>
      <w:r>
        <w:rPr>
          <w:sz w:val="20"/>
        </w:rPr>
        <w:tab/>
      </w:r>
      <w:r>
        <w:rPr>
          <w:spacing w:val="-6"/>
          <w:sz w:val="20"/>
        </w:rPr>
        <w:t>B.</w:t>
      </w:r>
      <w:r>
        <w:rPr>
          <w:spacing w:val="-12"/>
          <w:sz w:val="20"/>
        </w:rPr>
        <w:t xml:space="preserve"> </w:t>
      </w:r>
      <w:r>
        <w:rPr>
          <w:spacing w:val="-2"/>
          <w:sz w:val="20"/>
        </w:rPr>
        <w:t>efferentneurons</w:t>
      </w:r>
    </w:p>
    <w:p w14:paraId="12DB9884" w14:textId="77777777" w:rsidR="00B51F13" w:rsidRDefault="00000000">
      <w:pPr>
        <w:pStyle w:val="BodyText"/>
        <w:tabs>
          <w:tab w:val="left" w:pos="3408"/>
        </w:tabs>
        <w:spacing w:before="10"/>
        <w:ind w:left="1216"/>
      </w:pPr>
      <w:r>
        <w:rPr>
          <w:spacing w:val="-5"/>
        </w:rPr>
        <w:t>C.</w:t>
      </w:r>
      <w:r>
        <w:rPr>
          <w:spacing w:val="-24"/>
        </w:rPr>
        <w:t xml:space="preserve"> </w:t>
      </w:r>
      <w:r>
        <w:rPr>
          <w:spacing w:val="-2"/>
        </w:rPr>
        <w:t>motorneurons</w:t>
      </w:r>
      <w:r>
        <w:tab/>
      </w:r>
      <w:r>
        <w:rPr>
          <w:spacing w:val="-5"/>
        </w:rPr>
        <w:t>D.</w:t>
      </w:r>
      <w:r>
        <w:rPr>
          <w:spacing w:val="-30"/>
        </w:rPr>
        <w:t xml:space="preserve"> </w:t>
      </w:r>
      <w:r>
        <w:rPr>
          <w:spacing w:val="-2"/>
        </w:rPr>
        <w:t>relayneurons.</w:t>
      </w:r>
    </w:p>
    <w:p w14:paraId="0D76C351" w14:textId="77777777" w:rsidR="00B51F13" w:rsidRDefault="00B51F13">
      <w:pPr>
        <w:pStyle w:val="BodyText"/>
        <w:spacing w:before="20"/>
      </w:pPr>
    </w:p>
    <w:p w14:paraId="202FB938" w14:textId="77777777" w:rsidR="00B51F13" w:rsidRDefault="00000000">
      <w:pPr>
        <w:pStyle w:val="ListParagraph"/>
        <w:numPr>
          <w:ilvl w:val="0"/>
          <w:numId w:val="40"/>
        </w:numPr>
        <w:tabs>
          <w:tab w:val="left" w:pos="720"/>
        </w:tabs>
        <w:ind w:left="720" w:hanging="720"/>
        <w:rPr>
          <w:sz w:val="20"/>
        </w:rPr>
      </w:pPr>
      <w:r>
        <w:rPr>
          <w:spacing w:val="-2"/>
          <w:sz w:val="20"/>
        </w:rPr>
        <w:t>Which</w:t>
      </w:r>
      <w:r>
        <w:rPr>
          <w:spacing w:val="1"/>
          <w:sz w:val="20"/>
        </w:rPr>
        <w:t xml:space="preserve"> </w:t>
      </w:r>
      <w:r>
        <w:rPr>
          <w:spacing w:val="-2"/>
          <w:sz w:val="20"/>
        </w:rPr>
        <w:t>of</w:t>
      </w:r>
      <w:r>
        <w:rPr>
          <w:spacing w:val="-13"/>
          <w:sz w:val="20"/>
        </w:rPr>
        <w:t xml:space="preserve"> </w:t>
      </w:r>
      <w:r>
        <w:rPr>
          <w:spacing w:val="-2"/>
          <w:sz w:val="20"/>
        </w:rPr>
        <w:t>the</w:t>
      </w:r>
      <w:r>
        <w:rPr>
          <w:spacing w:val="-7"/>
          <w:sz w:val="20"/>
        </w:rPr>
        <w:t xml:space="preserve"> </w:t>
      </w:r>
      <w:r>
        <w:rPr>
          <w:spacing w:val="-2"/>
          <w:sz w:val="20"/>
        </w:rPr>
        <w:t>following</w:t>
      </w:r>
      <w:r>
        <w:rPr>
          <w:spacing w:val="-5"/>
          <w:sz w:val="20"/>
        </w:rPr>
        <w:t xml:space="preserve"> </w:t>
      </w:r>
      <w:r>
        <w:rPr>
          <w:spacing w:val="-2"/>
          <w:sz w:val="20"/>
        </w:rPr>
        <w:t>is</w:t>
      </w:r>
      <w:r>
        <w:rPr>
          <w:spacing w:val="-8"/>
          <w:sz w:val="20"/>
        </w:rPr>
        <w:t xml:space="preserve"> </w:t>
      </w:r>
      <w:r>
        <w:rPr>
          <w:spacing w:val="-2"/>
          <w:sz w:val="20"/>
        </w:rPr>
        <w:t>true</w:t>
      </w:r>
      <w:r>
        <w:rPr>
          <w:spacing w:val="-8"/>
          <w:sz w:val="20"/>
        </w:rPr>
        <w:t xml:space="preserve"> </w:t>
      </w:r>
      <w:r>
        <w:rPr>
          <w:spacing w:val="-2"/>
          <w:sz w:val="20"/>
        </w:rPr>
        <w:t>of</w:t>
      </w:r>
      <w:r>
        <w:rPr>
          <w:spacing w:val="-7"/>
          <w:sz w:val="20"/>
        </w:rPr>
        <w:t xml:space="preserve"> </w:t>
      </w:r>
      <w:r>
        <w:rPr>
          <w:spacing w:val="-2"/>
          <w:sz w:val="20"/>
        </w:rPr>
        <w:t>a</w:t>
      </w:r>
      <w:r>
        <w:rPr>
          <w:spacing w:val="-3"/>
          <w:sz w:val="20"/>
        </w:rPr>
        <w:t xml:space="preserve"> </w:t>
      </w:r>
      <w:r>
        <w:rPr>
          <w:spacing w:val="-2"/>
          <w:sz w:val="20"/>
        </w:rPr>
        <w:t>climax</w:t>
      </w:r>
      <w:r>
        <w:rPr>
          <w:spacing w:val="-4"/>
          <w:sz w:val="20"/>
        </w:rPr>
        <w:t xml:space="preserve"> </w:t>
      </w:r>
      <w:r>
        <w:rPr>
          <w:spacing w:val="-2"/>
          <w:sz w:val="20"/>
        </w:rPr>
        <w:t>community?</w:t>
      </w:r>
    </w:p>
    <w:p w14:paraId="61E1550F" w14:textId="77777777" w:rsidR="00B51F13" w:rsidRDefault="00000000">
      <w:pPr>
        <w:pStyle w:val="ListParagraph"/>
        <w:numPr>
          <w:ilvl w:val="1"/>
          <w:numId w:val="40"/>
        </w:numPr>
        <w:tabs>
          <w:tab w:val="left" w:pos="228"/>
        </w:tabs>
        <w:spacing w:before="10"/>
        <w:ind w:left="228" w:hanging="228"/>
        <w:jc w:val="right"/>
        <w:rPr>
          <w:sz w:val="20"/>
        </w:rPr>
      </w:pPr>
      <w:r>
        <w:rPr>
          <w:spacing w:val="-2"/>
          <w:sz w:val="20"/>
        </w:rPr>
        <w:t>It</w:t>
      </w:r>
      <w:r>
        <w:rPr>
          <w:spacing w:val="-12"/>
          <w:sz w:val="20"/>
        </w:rPr>
        <w:t xml:space="preserve"> </w:t>
      </w:r>
      <w:r>
        <w:rPr>
          <w:spacing w:val="-2"/>
          <w:sz w:val="20"/>
        </w:rPr>
        <w:t>persists</w:t>
      </w:r>
      <w:r>
        <w:rPr>
          <w:spacing w:val="-9"/>
          <w:sz w:val="20"/>
        </w:rPr>
        <w:t xml:space="preserve"> </w:t>
      </w:r>
      <w:r>
        <w:rPr>
          <w:spacing w:val="-2"/>
          <w:sz w:val="20"/>
        </w:rPr>
        <w:t>until</w:t>
      </w:r>
      <w:r>
        <w:rPr>
          <w:spacing w:val="-12"/>
          <w:sz w:val="20"/>
        </w:rPr>
        <w:t xml:space="preserve"> </w:t>
      </w:r>
      <w:r>
        <w:rPr>
          <w:spacing w:val="-2"/>
          <w:sz w:val="20"/>
        </w:rPr>
        <w:t>the</w:t>
      </w:r>
      <w:r>
        <w:rPr>
          <w:spacing w:val="-16"/>
          <w:sz w:val="20"/>
        </w:rPr>
        <w:t xml:space="preserve"> </w:t>
      </w:r>
      <w:r>
        <w:rPr>
          <w:spacing w:val="-2"/>
          <w:sz w:val="20"/>
        </w:rPr>
        <w:t>environment</w:t>
      </w:r>
      <w:r>
        <w:rPr>
          <w:spacing w:val="41"/>
          <w:sz w:val="20"/>
        </w:rPr>
        <w:t xml:space="preserve"> </w:t>
      </w:r>
      <w:r>
        <w:rPr>
          <w:spacing w:val="-2"/>
          <w:sz w:val="20"/>
        </w:rPr>
        <w:t>or</w:t>
      </w:r>
      <w:r>
        <w:rPr>
          <w:spacing w:val="-4"/>
          <w:sz w:val="20"/>
        </w:rPr>
        <w:t xml:space="preserve"> </w:t>
      </w:r>
      <w:r>
        <w:rPr>
          <w:spacing w:val="-2"/>
          <w:sz w:val="20"/>
        </w:rPr>
        <w:t>climate</w:t>
      </w:r>
      <w:r>
        <w:rPr>
          <w:spacing w:val="-16"/>
          <w:sz w:val="20"/>
        </w:rPr>
        <w:t xml:space="preserve"> </w:t>
      </w:r>
      <w:r>
        <w:rPr>
          <w:spacing w:val="-2"/>
          <w:sz w:val="20"/>
        </w:rPr>
        <w:t>changes.</w:t>
      </w:r>
    </w:p>
    <w:p w14:paraId="1C8917BD" w14:textId="77777777" w:rsidR="00B51F13" w:rsidRDefault="00000000">
      <w:pPr>
        <w:pStyle w:val="ListParagraph"/>
        <w:numPr>
          <w:ilvl w:val="1"/>
          <w:numId w:val="40"/>
        </w:numPr>
        <w:tabs>
          <w:tab w:val="left" w:pos="1445"/>
        </w:tabs>
        <w:spacing w:before="10"/>
        <w:ind w:left="1445" w:hanging="231"/>
        <w:rPr>
          <w:sz w:val="20"/>
        </w:rPr>
      </w:pPr>
      <w:r>
        <w:rPr>
          <w:sz w:val="20"/>
        </w:rPr>
        <w:t>It</w:t>
      </w:r>
      <w:r>
        <w:rPr>
          <w:spacing w:val="-7"/>
          <w:sz w:val="20"/>
        </w:rPr>
        <w:t xml:space="preserve"> </w:t>
      </w:r>
      <w:r>
        <w:rPr>
          <w:sz w:val="20"/>
        </w:rPr>
        <w:t>changes</w:t>
      </w:r>
      <w:r>
        <w:rPr>
          <w:spacing w:val="-5"/>
          <w:sz w:val="20"/>
        </w:rPr>
        <w:t xml:space="preserve"> </w:t>
      </w:r>
      <w:r>
        <w:rPr>
          <w:sz w:val="20"/>
        </w:rPr>
        <w:t>drastically</w:t>
      </w:r>
      <w:r>
        <w:rPr>
          <w:spacing w:val="-5"/>
          <w:sz w:val="20"/>
        </w:rPr>
        <w:t xml:space="preserve"> </w:t>
      </w:r>
      <w:r>
        <w:rPr>
          <w:sz w:val="20"/>
        </w:rPr>
        <w:t>from</w:t>
      </w:r>
      <w:r>
        <w:rPr>
          <w:spacing w:val="-7"/>
          <w:sz w:val="20"/>
        </w:rPr>
        <w:t xml:space="preserve"> </w:t>
      </w:r>
      <w:r>
        <w:rPr>
          <w:sz w:val="20"/>
        </w:rPr>
        <w:t>one</w:t>
      </w:r>
      <w:r>
        <w:rPr>
          <w:spacing w:val="-1"/>
          <w:sz w:val="20"/>
        </w:rPr>
        <w:t xml:space="preserve"> </w:t>
      </w:r>
      <w:r>
        <w:rPr>
          <w:sz w:val="20"/>
        </w:rPr>
        <w:t>year</w:t>
      </w:r>
      <w:r>
        <w:rPr>
          <w:spacing w:val="-12"/>
          <w:sz w:val="20"/>
        </w:rPr>
        <w:t xml:space="preserve"> </w:t>
      </w:r>
      <w:r>
        <w:rPr>
          <w:sz w:val="20"/>
        </w:rPr>
        <w:t>to</w:t>
      </w:r>
      <w:r>
        <w:rPr>
          <w:spacing w:val="-4"/>
          <w:sz w:val="20"/>
        </w:rPr>
        <w:t xml:space="preserve"> </w:t>
      </w:r>
      <w:r>
        <w:rPr>
          <w:sz w:val="20"/>
        </w:rPr>
        <w:t xml:space="preserve">the </w:t>
      </w:r>
      <w:r>
        <w:rPr>
          <w:spacing w:val="-4"/>
          <w:sz w:val="20"/>
        </w:rPr>
        <w:t>next</w:t>
      </w:r>
    </w:p>
    <w:p w14:paraId="526067BB" w14:textId="77777777" w:rsidR="00B51F13" w:rsidRDefault="00000000">
      <w:pPr>
        <w:pStyle w:val="ListParagraph"/>
        <w:numPr>
          <w:ilvl w:val="1"/>
          <w:numId w:val="40"/>
        </w:numPr>
        <w:tabs>
          <w:tab w:val="left" w:pos="1384"/>
          <w:tab w:val="left" w:pos="1444"/>
        </w:tabs>
        <w:spacing w:before="10" w:line="249" w:lineRule="auto"/>
        <w:ind w:left="1384" w:right="12" w:hanging="168"/>
        <w:rPr>
          <w:sz w:val="20"/>
        </w:rPr>
      </w:pPr>
      <w:r>
        <w:rPr>
          <w:sz w:val="20"/>
        </w:rPr>
        <w:t>It</w:t>
      </w:r>
      <w:r>
        <w:rPr>
          <w:spacing w:val="-9"/>
          <w:sz w:val="20"/>
        </w:rPr>
        <w:t xml:space="preserve"> </w:t>
      </w:r>
      <w:r>
        <w:rPr>
          <w:sz w:val="20"/>
        </w:rPr>
        <w:t>is the</w:t>
      </w:r>
      <w:r>
        <w:rPr>
          <w:spacing w:val="-10"/>
          <w:sz w:val="20"/>
        </w:rPr>
        <w:t xml:space="preserve"> </w:t>
      </w:r>
      <w:r>
        <w:rPr>
          <w:sz w:val="20"/>
        </w:rPr>
        <w:t>first stage</w:t>
      </w:r>
      <w:r>
        <w:rPr>
          <w:spacing w:val="-6"/>
          <w:sz w:val="20"/>
        </w:rPr>
        <w:t xml:space="preserve"> </w:t>
      </w:r>
      <w:r>
        <w:rPr>
          <w:sz w:val="20"/>
        </w:rPr>
        <w:t>in succession. D.</w:t>
      </w:r>
      <w:r>
        <w:rPr>
          <w:spacing w:val="-6"/>
          <w:sz w:val="20"/>
        </w:rPr>
        <w:t xml:space="preserve"> </w:t>
      </w:r>
      <w:r>
        <w:rPr>
          <w:sz w:val="20"/>
        </w:rPr>
        <w:t>It</w:t>
      </w:r>
      <w:r>
        <w:rPr>
          <w:spacing w:val="-1"/>
          <w:sz w:val="20"/>
        </w:rPr>
        <w:t xml:space="preserve"> </w:t>
      </w:r>
      <w:r>
        <w:rPr>
          <w:sz w:val="20"/>
        </w:rPr>
        <w:t>is</w:t>
      </w:r>
      <w:r>
        <w:rPr>
          <w:spacing w:val="-7"/>
          <w:sz w:val="20"/>
        </w:rPr>
        <w:t xml:space="preserve"> </w:t>
      </w:r>
      <w:r>
        <w:rPr>
          <w:sz w:val="20"/>
        </w:rPr>
        <w:t>made</w:t>
      </w:r>
      <w:r>
        <w:rPr>
          <w:spacing w:val="-13"/>
          <w:sz w:val="20"/>
        </w:rPr>
        <w:t xml:space="preserve"> </w:t>
      </w:r>
      <w:r>
        <w:rPr>
          <w:sz w:val="20"/>
        </w:rPr>
        <w:t>up</w:t>
      </w:r>
      <w:r>
        <w:rPr>
          <w:spacing w:val="-2"/>
          <w:sz w:val="20"/>
        </w:rPr>
        <w:t xml:space="preserve"> </w:t>
      </w:r>
      <w:r>
        <w:rPr>
          <w:sz w:val="20"/>
        </w:rPr>
        <w:t>of the tallest trees and the smallestanimals.</w:t>
      </w:r>
    </w:p>
    <w:p w14:paraId="57784201" w14:textId="77777777" w:rsidR="00B51F13" w:rsidRDefault="00B51F13">
      <w:pPr>
        <w:pStyle w:val="BodyText"/>
        <w:spacing w:before="12"/>
      </w:pPr>
    </w:p>
    <w:p w14:paraId="3B890EBC" w14:textId="77777777" w:rsidR="00B51F13" w:rsidRDefault="00000000">
      <w:pPr>
        <w:pStyle w:val="ListParagraph"/>
        <w:numPr>
          <w:ilvl w:val="0"/>
          <w:numId w:val="40"/>
        </w:numPr>
        <w:tabs>
          <w:tab w:val="left" w:pos="1213"/>
          <w:tab w:val="left" w:pos="1216"/>
        </w:tabs>
        <w:spacing w:line="247" w:lineRule="auto"/>
        <w:ind w:left="1216" w:right="476"/>
        <w:jc w:val="left"/>
        <w:rPr>
          <w:sz w:val="20"/>
        </w:rPr>
      </w:pPr>
      <w:r>
        <w:rPr>
          <w:sz w:val="20"/>
        </w:rPr>
        <w:t>A</w:t>
      </w:r>
      <w:r>
        <w:rPr>
          <w:spacing w:val="-13"/>
          <w:sz w:val="20"/>
        </w:rPr>
        <w:t xml:space="preserve"> </w:t>
      </w:r>
      <w:r>
        <w:rPr>
          <w:sz w:val="20"/>
        </w:rPr>
        <w:t>population</w:t>
      </w:r>
      <w:r>
        <w:rPr>
          <w:spacing w:val="-12"/>
          <w:sz w:val="20"/>
        </w:rPr>
        <w:t xml:space="preserve"> </w:t>
      </w:r>
      <w:r>
        <w:rPr>
          <w:sz w:val="20"/>
        </w:rPr>
        <w:t>is</w:t>
      </w:r>
      <w:r>
        <w:rPr>
          <w:spacing w:val="-13"/>
          <w:sz w:val="20"/>
        </w:rPr>
        <w:t xml:space="preserve"> </w:t>
      </w:r>
      <w:r>
        <w:rPr>
          <w:sz w:val="20"/>
        </w:rPr>
        <w:t>defined</w:t>
      </w:r>
      <w:r>
        <w:rPr>
          <w:spacing w:val="-12"/>
          <w:sz w:val="20"/>
        </w:rPr>
        <w:t xml:space="preserve"> </w:t>
      </w:r>
      <w:r>
        <w:rPr>
          <w:sz w:val="20"/>
        </w:rPr>
        <w:t>as</w:t>
      </w:r>
      <w:r>
        <w:rPr>
          <w:spacing w:val="-13"/>
          <w:sz w:val="20"/>
        </w:rPr>
        <w:t xml:space="preserve"> </w:t>
      </w:r>
      <w:r>
        <w:rPr>
          <w:sz w:val="20"/>
        </w:rPr>
        <w:t>a</w:t>
      </w:r>
      <w:r>
        <w:rPr>
          <w:spacing w:val="-12"/>
          <w:sz w:val="20"/>
        </w:rPr>
        <w:t xml:space="preserve"> </w:t>
      </w:r>
      <w:r>
        <w:rPr>
          <w:sz w:val="20"/>
        </w:rPr>
        <w:t>collection</w:t>
      </w:r>
      <w:r>
        <w:rPr>
          <w:spacing w:val="-1"/>
          <w:sz w:val="20"/>
        </w:rPr>
        <w:t xml:space="preserve"> </w:t>
      </w:r>
      <w:r>
        <w:rPr>
          <w:sz w:val="20"/>
        </w:rPr>
        <w:t>of</w:t>
      </w:r>
      <w:r>
        <w:rPr>
          <w:spacing w:val="-16"/>
          <w:sz w:val="20"/>
        </w:rPr>
        <w:t xml:space="preserve"> </w:t>
      </w:r>
      <w:r>
        <w:rPr>
          <w:sz w:val="20"/>
        </w:rPr>
        <w:t>similar organisms</w:t>
      </w:r>
      <w:r>
        <w:rPr>
          <w:spacing w:val="-14"/>
          <w:sz w:val="20"/>
        </w:rPr>
        <w:t xml:space="preserve"> </w:t>
      </w:r>
      <w:r>
        <w:rPr>
          <w:sz w:val="20"/>
        </w:rPr>
        <w:t>that</w:t>
      </w:r>
    </w:p>
    <w:p w14:paraId="14070B21" w14:textId="77777777" w:rsidR="00B51F13" w:rsidRDefault="00000000">
      <w:pPr>
        <w:pStyle w:val="ListParagraph"/>
        <w:numPr>
          <w:ilvl w:val="1"/>
          <w:numId w:val="40"/>
        </w:numPr>
        <w:tabs>
          <w:tab w:val="left" w:pos="1457"/>
        </w:tabs>
        <w:spacing w:before="4"/>
        <w:ind w:left="1457" w:hanging="243"/>
        <w:rPr>
          <w:sz w:val="20"/>
        </w:rPr>
      </w:pPr>
      <w:r>
        <w:rPr>
          <w:sz w:val="20"/>
        </w:rPr>
        <w:t>behave</w:t>
      </w:r>
      <w:r>
        <w:rPr>
          <w:spacing w:val="-4"/>
          <w:sz w:val="20"/>
        </w:rPr>
        <w:t xml:space="preserve"> </w:t>
      </w:r>
      <w:r>
        <w:rPr>
          <w:sz w:val="20"/>
        </w:rPr>
        <w:t>in</w:t>
      </w:r>
      <w:r>
        <w:rPr>
          <w:spacing w:val="-5"/>
          <w:sz w:val="20"/>
        </w:rPr>
        <w:t xml:space="preserve"> </w:t>
      </w:r>
      <w:r>
        <w:rPr>
          <w:sz w:val="20"/>
        </w:rPr>
        <w:t>the</w:t>
      </w:r>
      <w:r>
        <w:rPr>
          <w:spacing w:val="-3"/>
          <w:sz w:val="20"/>
        </w:rPr>
        <w:t xml:space="preserve"> </w:t>
      </w:r>
      <w:r>
        <w:rPr>
          <w:sz w:val="20"/>
        </w:rPr>
        <w:t>same</w:t>
      </w:r>
      <w:r>
        <w:rPr>
          <w:spacing w:val="-4"/>
          <w:sz w:val="20"/>
        </w:rPr>
        <w:t xml:space="preserve"> </w:t>
      </w:r>
      <w:r>
        <w:rPr>
          <w:sz w:val="20"/>
        </w:rPr>
        <w:t>way B.</w:t>
      </w:r>
      <w:r>
        <w:rPr>
          <w:spacing w:val="-9"/>
          <w:sz w:val="20"/>
        </w:rPr>
        <w:t xml:space="preserve"> </w:t>
      </w:r>
      <w:r>
        <w:rPr>
          <w:spacing w:val="-2"/>
          <w:sz w:val="20"/>
        </w:rPr>
        <w:t>interbreedfreely</w:t>
      </w:r>
    </w:p>
    <w:p w14:paraId="6D42B9BE" w14:textId="77777777" w:rsidR="00B51F13" w:rsidRDefault="00000000">
      <w:pPr>
        <w:pStyle w:val="BodyText"/>
        <w:spacing w:before="10"/>
        <w:ind w:left="1216"/>
      </w:pPr>
      <w:r>
        <w:t>C.</w:t>
      </w:r>
      <w:r>
        <w:rPr>
          <w:spacing w:val="-4"/>
        </w:rPr>
        <w:t xml:space="preserve"> </w:t>
      </w:r>
      <w:r>
        <w:t>are</w:t>
      </w:r>
      <w:r>
        <w:rPr>
          <w:spacing w:val="-3"/>
        </w:rPr>
        <w:t xml:space="preserve"> </w:t>
      </w:r>
      <w:r>
        <w:t>found</w:t>
      </w:r>
      <w:r>
        <w:rPr>
          <w:spacing w:val="-2"/>
        </w:rPr>
        <w:t xml:space="preserve"> </w:t>
      </w:r>
      <w:r>
        <w:t>in</w:t>
      </w:r>
      <w:r>
        <w:rPr>
          <w:spacing w:val="-2"/>
        </w:rPr>
        <w:t xml:space="preserve"> </w:t>
      </w:r>
      <w:r>
        <w:t>the</w:t>
      </w:r>
      <w:r>
        <w:rPr>
          <w:spacing w:val="-5"/>
        </w:rPr>
        <w:t xml:space="preserve"> </w:t>
      </w:r>
      <w:r>
        <w:t>same</w:t>
      </w:r>
      <w:r>
        <w:rPr>
          <w:spacing w:val="-3"/>
        </w:rPr>
        <w:t xml:space="preserve"> </w:t>
      </w:r>
      <w:r>
        <w:t>habitat</w:t>
      </w:r>
      <w:r>
        <w:rPr>
          <w:spacing w:val="-3"/>
        </w:rPr>
        <w:t xml:space="preserve"> </w:t>
      </w:r>
      <w:r>
        <w:t>D.</w:t>
      </w:r>
      <w:r>
        <w:rPr>
          <w:spacing w:val="-3"/>
        </w:rPr>
        <w:t xml:space="preserve"> </w:t>
      </w:r>
      <w:r>
        <w:t>eat</w:t>
      </w:r>
      <w:r>
        <w:rPr>
          <w:spacing w:val="-4"/>
        </w:rPr>
        <w:t xml:space="preserve"> </w:t>
      </w:r>
      <w:r>
        <w:t>the</w:t>
      </w:r>
      <w:r>
        <w:rPr>
          <w:spacing w:val="-3"/>
        </w:rPr>
        <w:t xml:space="preserve"> </w:t>
      </w:r>
      <w:r>
        <w:t>same</w:t>
      </w:r>
      <w:r>
        <w:rPr>
          <w:spacing w:val="-3"/>
        </w:rPr>
        <w:t xml:space="preserve"> </w:t>
      </w:r>
      <w:r>
        <w:rPr>
          <w:spacing w:val="-4"/>
        </w:rPr>
        <w:t>food.</w:t>
      </w:r>
    </w:p>
    <w:p w14:paraId="33DC962D" w14:textId="77777777" w:rsidR="00B51F13" w:rsidRDefault="00B51F13">
      <w:pPr>
        <w:pStyle w:val="BodyText"/>
        <w:spacing w:before="20"/>
      </w:pPr>
    </w:p>
    <w:p w14:paraId="307A0268" w14:textId="77777777" w:rsidR="00B51F13" w:rsidRDefault="00000000">
      <w:pPr>
        <w:pStyle w:val="ListParagraph"/>
        <w:numPr>
          <w:ilvl w:val="0"/>
          <w:numId w:val="40"/>
        </w:numPr>
        <w:tabs>
          <w:tab w:val="left" w:pos="1213"/>
          <w:tab w:val="left" w:pos="1216"/>
        </w:tabs>
        <w:spacing w:line="249" w:lineRule="auto"/>
        <w:ind w:left="1216" w:right="260"/>
        <w:jc w:val="left"/>
        <w:rPr>
          <w:sz w:val="20"/>
        </w:rPr>
      </w:pPr>
      <w:r>
        <w:rPr>
          <w:spacing w:val="-6"/>
          <w:sz w:val="20"/>
        </w:rPr>
        <w:t>In typical</w:t>
      </w:r>
      <w:r>
        <w:rPr>
          <w:spacing w:val="-18"/>
          <w:sz w:val="20"/>
        </w:rPr>
        <w:t xml:space="preserve"> </w:t>
      </w:r>
      <w:r>
        <w:rPr>
          <w:spacing w:val="-6"/>
          <w:sz w:val="20"/>
        </w:rPr>
        <w:t>predator</w:t>
      </w:r>
      <w:r>
        <w:rPr>
          <w:spacing w:val="-14"/>
          <w:sz w:val="20"/>
        </w:rPr>
        <w:t xml:space="preserve"> </w:t>
      </w:r>
      <w:r>
        <w:rPr>
          <w:spacing w:val="-6"/>
          <w:sz w:val="20"/>
        </w:rPr>
        <w:t>food</w:t>
      </w:r>
      <w:r>
        <w:rPr>
          <w:spacing w:val="-16"/>
          <w:sz w:val="20"/>
        </w:rPr>
        <w:t xml:space="preserve"> </w:t>
      </w:r>
      <w:r>
        <w:rPr>
          <w:spacing w:val="-6"/>
          <w:sz w:val="20"/>
        </w:rPr>
        <w:t>chain</w:t>
      </w:r>
      <w:r>
        <w:rPr>
          <w:spacing w:val="-11"/>
          <w:sz w:val="20"/>
        </w:rPr>
        <w:t xml:space="preserve"> </w:t>
      </w:r>
      <w:r>
        <w:rPr>
          <w:spacing w:val="-6"/>
          <w:sz w:val="20"/>
        </w:rPr>
        <w:t>involving</w:t>
      </w:r>
      <w:r>
        <w:rPr>
          <w:spacing w:val="-14"/>
          <w:sz w:val="20"/>
        </w:rPr>
        <w:t xml:space="preserve"> </w:t>
      </w:r>
      <w:r>
        <w:rPr>
          <w:spacing w:val="-6"/>
          <w:sz w:val="20"/>
        </w:rPr>
        <w:t>secondary</w:t>
      </w:r>
      <w:r>
        <w:rPr>
          <w:spacing w:val="-12"/>
          <w:sz w:val="20"/>
        </w:rPr>
        <w:t xml:space="preserve"> </w:t>
      </w:r>
      <w:r>
        <w:rPr>
          <w:spacing w:val="-6"/>
          <w:sz w:val="20"/>
        </w:rPr>
        <w:t xml:space="preserve">and </w:t>
      </w:r>
      <w:r>
        <w:rPr>
          <w:spacing w:val="-8"/>
          <w:sz w:val="20"/>
        </w:rPr>
        <w:t>tertiary</w:t>
      </w:r>
      <w:r>
        <w:rPr>
          <w:spacing w:val="-10"/>
          <w:sz w:val="20"/>
        </w:rPr>
        <w:t xml:space="preserve"> </w:t>
      </w:r>
      <w:r>
        <w:rPr>
          <w:spacing w:val="-8"/>
          <w:sz w:val="20"/>
        </w:rPr>
        <w:t>consumers,</w:t>
      </w:r>
      <w:r>
        <w:rPr>
          <w:spacing w:val="-11"/>
          <w:sz w:val="20"/>
        </w:rPr>
        <w:t xml:space="preserve"> </w:t>
      </w:r>
      <w:r>
        <w:rPr>
          <w:spacing w:val="-8"/>
          <w:sz w:val="20"/>
        </w:rPr>
        <w:t>the</w:t>
      </w:r>
      <w:r>
        <w:rPr>
          <w:spacing w:val="-4"/>
          <w:sz w:val="20"/>
        </w:rPr>
        <w:t xml:space="preserve"> </w:t>
      </w:r>
      <w:r>
        <w:rPr>
          <w:spacing w:val="-8"/>
          <w:sz w:val="20"/>
        </w:rPr>
        <w:t>organisms</w:t>
      </w:r>
      <w:r>
        <w:rPr>
          <w:spacing w:val="-12"/>
          <w:sz w:val="20"/>
        </w:rPr>
        <w:t xml:space="preserve"> </w:t>
      </w:r>
      <w:r>
        <w:rPr>
          <w:spacing w:val="-8"/>
          <w:sz w:val="20"/>
        </w:rPr>
        <w:t>becomeprogressively</w:t>
      </w:r>
    </w:p>
    <w:p w14:paraId="53BB2340" w14:textId="77777777" w:rsidR="00B51F13" w:rsidRDefault="00000000">
      <w:pPr>
        <w:pStyle w:val="ListParagraph"/>
        <w:numPr>
          <w:ilvl w:val="1"/>
          <w:numId w:val="40"/>
        </w:numPr>
        <w:tabs>
          <w:tab w:val="left" w:pos="1457"/>
        </w:tabs>
        <w:spacing w:before="2"/>
        <w:ind w:left="1457" w:hanging="243"/>
        <w:rPr>
          <w:sz w:val="20"/>
        </w:rPr>
      </w:pPr>
      <w:r>
        <w:rPr>
          <w:spacing w:val="-8"/>
          <w:sz w:val="20"/>
        </w:rPr>
        <w:t>smaller</w:t>
      </w:r>
      <w:r>
        <w:rPr>
          <w:spacing w:val="-13"/>
          <w:sz w:val="20"/>
        </w:rPr>
        <w:t xml:space="preserve"> </w:t>
      </w:r>
      <w:r>
        <w:rPr>
          <w:spacing w:val="-8"/>
          <w:sz w:val="20"/>
        </w:rPr>
        <w:t>and</w:t>
      </w:r>
      <w:r>
        <w:rPr>
          <w:spacing w:val="-27"/>
          <w:sz w:val="20"/>
        </w:rPr>
        <w:t xml:space="preserve"> </w:t>
      </w:r>
      <w:r>
        <w:rPr>
          <w:spacing w:val="-8"/>
          <w:sz w:val="20"/>
        </w:rPr>
        <w:t>more</w:t>
      </w:r>
      <w:r>
        <w:rPr>
          <w:spacing w:val="-23"/>
          <w:sz w:val="20"/>
        </w:rPr>
        <w:t xml:space="preserve"> </w:t>
      </w:r>
      <w:r>
        <w:rPr>
          <w:spacing w:val="-8"/>
          <w:sz w:val="20"/>
        </w:rPr>
        <w:t>numerousalongthefoodchain</w:t>
      </w:r>
    </w:p>
    <w:p w14:paraId="4D44356D" w14:textId="77777777" w:rsidR="00B51F13" w:rsidRDefault="00000000">
      <w:pPr>
        <w:pStyle w:val="ListParagraph"/>
        <w:numPr>
          <w:ilvl w:val="1"/>
          <w:numId w:val="40"/>
        </w:numPr>
        <w:tabs>
          <w:tab w:val="left" w:pos="1480"/>
        </w:tabs>
        <w:spacing w:before="10"/>
        <w:ind w:left="1480" w:hanging="233"/>
        <w:rPr>
          <w:sz w:val="20"/>
        </w:rPr>
      </w:pPr>
      <w:r>
        <w:rPr>
          <w:spacing w:val="-8"/>
          <w:sz w:val="20"/>
        </w:rPr>
        <w:t>equal</w:t>
      </w:r>
      <w:r>
        <w:rPr>
          <w:spacing w:val="-23"/>
          <w:sz w:val="20"/>
        </w:rPr>
        <w:t xml:space="preserve"> </w:t>
      </w:r>
      <w:r>
        <w:rPr>
          <w:spacing w:val="-8"/>
          <w:sz w:val="20"/>
        </w:rPr>
        <w:t>in</w:t>
      </w:r>
      <w:r>
        <w:rPr>
          <w:spacing w:val="-15"/>
          <w:sz w:val="20"/>
        </w:rPr>
        <w:t xml:space="preserve"> </w:t>
      </w:r>
      <w:r>
        <w:rPr>
          <w:spacing w:val="-8"/>
          <w:sz w:val="20"/>
        </w:rPr>
        <w:t>number</w:t>
      </w:r>
      <w:r>
        <w:rPr>
          <w:spacing w:val="-17"/>
          <w:sz w:val="20"/>
        </w:rPr>
        <w:t xml:space="preserve"> </w:t>
      </w:r>
      <w:r>
        <w:rPr>
          <w:spacing w:val="-8"/>
          <w:sz w:val="20"/>
        </w:rPr>
        <w:t>andsizealongthefoodchain</w:t>
      </w:r>
    </w:p>
    <w:p w14:paraId="4CC27502" w14:textId="77777777" w:rsidR="00B51F13" w:rsidRDefault="00000000">
      <w:pPr>
        <w:pStyle w:val="ListParagraph"/>
        <w:numPr>
          <w:ilvl w:val="1"/>
          <w:numId w:val="40"/>
        </w:numPr>
        <w:tabs>
          <w:tab w:val="left" w:pos="1449"/>
          <w:tab w:val="left" w:pos="1451"/>
        </w:tabs>
        <w:spacing w:before="10" w:line="247" w:lineRule="auto"/>
        <w:ind w:left="1451" w:right="329" w:hanging="209"/>
        <w:rPr>
          <w:sz w:val="20"/>
        </w:rPr>
      </w:pPr>
      <w:r>
        <w:rPr>
          <w:spacing w:val="-8"/>
          <w:sz w:val="20"/>
        </w:rPr>
        <w:t>larger and</w:t>
      </w:r>
      <w:r>
        <w:rPr>
          <w:sz w:val="20"/>
        </w:rPr>
        <w:t xml:space="preserve"> </w:t>
      </w:r>
      <w:r>
        <w:rPr>
          <w:spacing w:val="-8"/>
          <w:sz w:val="20"/>
        </w:rPr>
        <w:t>fewer</w:t>
      </w:r>
      <w:r>
        <w:rPr>
          <w:spacing w:val="-18"/>
          <w:sz w:val="20"/>
        </w:rPr>
        <w:t xml:space="preserve"> </w:t>
      </w:r>
      <w:r>
        <w:rPr>
          <w:spacing w:val="-8"/>
          <w:sz w:val="20"/>
        </w:rPr>
        <w:t>along the food</w:t>
      </w:r>
      <w:r>
        <w:rPr>
          <w:spacing w:val="-15"/>
          <w:sz w:val="20"/>
        </w:rPr>
        <w:t xml:space="preserve"> </w:t>
      </w:r>
      <w:r>
        <w:rPr>
          <w:spacing w:val="-8"/>
          <w:sz w:val="20"/>
        </w:rPr>
        <w:t xml:space="preserve">chain D.parasitized </w:t>
      </w:r>
      <w:r>
        <w:rPr>
          <w:spacing w:val="-2"/>
          <w:sz w:val="20"/>
        </w:rPr>
        <w:t>along</w:t>
      </w:r>
      <w:r>
        <w:rPr>
          <w:spacing w:val="-13"/>
          <w:sz w:val="20"/>
        </w:rPr>
        <w:t xml:space="preserve"> </w:t>
      </w:r>
      <w:r>
        <w:rPr>
          <w:spacing w:val="-2"/>
          <w:sz w:val="20"/>
        </w:rPr>
        <w:t>the</w:t>
      </w:r>
      <w:r>
        <w:rPr>
          <w:spacing w:val="-12"/>
          <w:sz w:val="20"/>
        </w:rPr>
        <w:t xml:space="preserve"> </w:t>
      </w:r>
      <w:r>
        <w:rPr>
          <w:spacing w:val="-2"/>
          <w:sz w:val="20"/>
        </w:rPr>
        <w:t>food</w:t>
      </w:r>
      <w:r>
        <w:rPr>
          <w:spacing w:val="-18"/>
          <w:sz w:val="20"/>
        </w:rPr>
        <w:t xml:space="preserve"> </w:t>
      </w:r>
      <w:r>
        <w:rPr>
          <w:spacing w:val="-2"/>
          <w:sz w:val="20"/>
        </w:rPr>
        <w:t>chain</w:t>
      </w:r>
      <w:r>
        <w:rPr>
          <w:spacing w:val="-13"/>
          <w:sz w:val="20"/>
        </w:rPr>
        <w:t xml:space="preserve"> </w:t>
      </w:r>
      <w:r>
        <w:rPr>
          <w:spacing w:val="-2"/>
          <w:sz w:val="20"/>
        </w:rPr>
        <w:t>as</w:t>
      </w:r>
      <w:r>
        <w:rPr>
          <w:spacing w:val="-11"/>
          <w:sz w:val="20"/>
        </w:rPr>
        <w:t xml:space="preserve"> </w:t>
      </w:r>
      <w:r>
        <w:rPr>
          <w:spacing w:val="-2"/>
          <w:sz w:val="20"/>
        </w:rPr>
        <w:t>consumers</w:t>
      </w:r>
      <w:r>
        <w:rPr>
          <w:spacing w:val="-15"/>
          <w:sz w:val="20"/>
        </w:rPr>
        <w:t xml:space="preserve"> </w:t>
      </w:r>
      <w:r>
        <w:rPr>
          <w:spacing w:val="-2"/>
          <w:sz w:val="20"/>
        </w:rPr>
        <w:t>get</w:t>
      </w:r>
      <w:r>
        <w:rPr>
          <w:spacing w:val="-10"/>
          <w:sz w:val="20"/>
        </w:rPr>
        <w:t xml:space="preserve"> </w:t>
      </w:r>
      <w:r>
        <w:rPr>
          <w:spacing w:val="-2"/>
          <w:sz w:val="20"/>
        </w:rPr>
        <w:t>bigger.</w:t>
      </w:r>
    </w:p>
    <w:p w14:paraId="5B0FA278" w14:textId="77777777" w:rsidR="00B51F13" w:rsidRDefault="00B51F13">
      <w:pPr>
        <w:pStyle w:val="BodyText"/>
        <w:spacing w:before="13"/>
      </w:pPr>
    </w:p>
    <w:p w14:paraId="01D8C025" w14:textId="77777777" w:rsidR="00B51F13" w:rsidRDefault="00000000">
      <w:pPr>
        <w:pStyle w:val="Heading2"/>
        <w:spacing w:before="1"/>
        <w:ind w:left="1216"/>
      </w:pPr>
      <w:r>
        <w:rPr>
          <w:spacing w:val="-2"/>
        </w:rPr>
        <w:t>Use</w:t>
      </w:r>
      <w:r>
        <w:rPr>
          <w:spacing w:val="-6"/>
        </w:rPr>
        <w:t xml:space="preserve"> </w:t>
      </w:r>
      <w:r>
        <w:rPr>
          <w:spacing w:val="-2"/>
        </w:rPr>
        <w:t>the</w:t>
      </w:r>
      <w:r>
        <w:rPr>
          <w:spacing w:val="-9"/>
        </w:rPr>
        <w:t xml:space="preserve"> </w:t>
      </w:r>
      <w:r>
        <w:rPr>
          <w:spacing w:val="-2"/>
        </w:rPr>
        <w:t>figure</w:t>
      </w:r>
      <w:r>
        <w:rPr>
          <w:spacing w:val="-9"/>
        </w:rPr>
        <w:t xml:space="preserve"> </w:t>
      </w:r>
      <w:r>
        <w:rPr>
          <w:spacing w:val="-2"/>
        </w:rPr>
        <w:t>below</w:t>
      </w:r>
      <w:r>
        <w:rPr>
          <w:spacing w:val="-1"/>
        </w:rPr>
        <w:t xml:space="preserve"> </w:t>
      </w:r>
      <w:r>
        <w:rPr>
          <w:spacing w:val="-2"/>
        </w:rPr>
        <w:t>to</w:t>
      </w:r>
      <w:r>
        <w:rPr>
          <w:spacing w:val="-3"/>
        </w:rPr>
        <w:t xml:space="preserve"> </w:t>
      </w:r>
      <w:r>
        <w:rPr>
          <w:spacing w:val="-2"/>
        </w:rPr>
        <w:t>answer</w:t>
      </w:r>
      <w:r>
        <w:t xml:space="preserve"> </w:t>
      </w:r>
      <w:r>
        <w:rPr>
          <w:spacing w:val="-2"/>
        </w:rPr>
        <w:t>questions</w:t>
      </w:r>
      <w:r>
        <w:rPr>
          <w:spacing w:val="-10"/>
        </w:rPr>
        <w:t xml:space="preserve"> </w:t>
      </w:r>
      <w:r>
        <w:rPr>
          <w:spacing w:val="-2"/>
        </w:rPr>
        <w:t>35</w:t>
      </w:r>
      <w:r>
        <w:rPr>
          <w:spacing w:val="-8"/>
        </w:rPr>
        <w:t xml:space="preserve"> </w:t>
      </w:r>
      <w:r>
        <w:rPr>
          <w:spacing w:val="-2"/>
        </w:rPr>
        <w:t>and</w:t>
      </w:r>
      <w:r>
        <w:rPr>
          <w:spacing w:val="-6"/>
        </w:rPr>
        <w:t xml:space="preserve"> </w:t>
      </w:r>
      <w:r>
        <w:rPr>
          <w:spacing w:val="-5"/>
        </w:rPr>
        <w:t>36.</w:t>
      </w:r>
    </w:p>
    <w:p w14:paraId="73500A27" w14:textId="77777777" w:rsidR="00B51F13" w:rsidRDefault="00000000">
      <w:pPr>
        <w:pStyle w:val="BodyText"/>
        <w:spacing w:before="3"/>
        <w:rPr>
          <w:b/>
          <w:sz w:val="8"/>
        </w:rPr>
      </w:pPr>
      <w:r>
        <w:rPr>
          <w:noProof/>
        </w:rPr>
        <w:drawing>
          <wp:anchor distT="0" distB="0" distL="0" distR="0" simplePos="0" relativeHeight="487618560" behindDoc="1" locked="0" layoutInCell="1" allowOverlap="1" wp14:anchorId="0927AA54" wp14:editId="51BE1D86">
            <wp:simplePos x="0" y="0"/>
            <wp:positionH relativeFrom="page">
              <wp:posOffset>1377314</wp:posOffset>
            </wp:positionH>
            <wp:positionV relativeFrom="paragraph">
              <wp:posOffset>75687</wp:posOffset>
            </wp:positionV>
            <wp:extent cx="1790020" cy="1376743"/>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51" cstate="print"/>
                    <a:stretch>
                      <a:fillRect/>
                    </a:stretch>
                  </pic:blipFill>
                  <pic:spPr>
                    <a:xfrm>
                      <a:off x="0" y="0"/>
                      <a:ext cx="1790020" cy="1376743"/>
                    </a:xfrm>
                    <a:prstGeom prst="rect">
                      <a:avLst/>
                    </a:prstGeom>
                  </pic:spPr>
                </pic:pic>
              </a:graphicData>
            </a:graphic>
          </wp:anchor>
        </w:drawing>
      </w:r>
    </w:p>
    <w:p w14:paraId="60A27BA5" w14:textId="77777777" w:rsidR="00B51F13" w:rsidRDefault="00000000">
      <w:pPr>
        <w:pStyle w:val="ListParagraph"/>
        <w:numPr>
          <w:ilvl w:val="0"/>
          <w:numId w:val="40"/>
        </w:numPr>
        <w:tabs>
          <w:tab w:val="left" w:pos="720"/>
        </w:tabs>
        <w:spacing w:before="123"/>
        <w:ind w:left="720" w:hanging="720"/>
        <w:rPr>
          <w:sz w:val="20"/>
        </w:rPr>
      </w:pPr>
      <w:r>
        <w:rPr>
          <w:spacing w:val="-6"/>
          <w:sz w:val="20"/>
        </w:rPr>
        <w:t>Which</w:t>
      </w:r>
      <w:r>
        <w:rPr>
          <w:spacing w:val="-20"/>
          <w:sz w:val="20"/>
        </w:rPr>
        <w:t xml:space="preserve"> </w:t>
      </w:r>
      <w:r>
        <w:rPr>
          <w:spacing w:val="-6"/>
          <w:sz w:val="20"/>
        </w:rPr>
        <w:t>level</w:t>
      </w:r>
      <w:r>
        <w:rPr>
          <w:spacing w:val="-18"/>
          <w:sz w:val="20"/>
        </w:rPr>
        <w:t xml:space="preserve"> </w:t>
      </w:r>
      <w:r>
        <w:rPr>
          <w:spacing w:val="-6"/>
          <w:sz w:val="20"/>
        </w:rPr>
        <w:t>of</w:t>
      </w:r>
      <w:r>
        <w:rPr>
          <w:spacing w:val="11"/>
          <w:sz w:val="20"/>
        </w:rPr>
        <w:t xml:space="preserve"> </w:t>
      </w:r>
      <w:r>
        <w:rPr>
          <w:spacing w:val="-6"/>
          <w:sz w:val="20"/>
        </w:rPr>
        <w:t>thepyramid</w:t>
      </w:r>
      <w:r>
        <w:rPr>
          <w:spacing w:val="-12"/>
          <w:sz w:val="20"/>
        </w:rPr>
        <w:t xml:space="preserve"> </w:t>
      </w:r>
      <w:r>
        <w:rPr>
          <w:spacing w:val="-6"/>
          <w:sz w:val="20"/>
        </w:rPr>
        <w:t>hastheleast</w:t>
      </w:r>
      <w:r>
        <w:rPr>
          <w:spacing w:val="-20"/>
          <w:sz w:val="20"/>
        </w:rPr>
        <w:t xml:space="preserve"> </w:t>
      </w:r>
      <w:r>
        <w:rPr>
          <w:spacing w:val="-6"/>
          <w:sz w:val="20"/>
        </w:rPr>
        <w:t>total</w:t>
      </w:r>
      <w:r>
        <w:rPr>
          <w:spacing w:val="-15"/>
          <w:sz w:val="20"/>
        </w:rPr>
        <w:t xml:space="preserve"> </w:t>
      </w:r>
      <w:r>
        <w:rPr>
          <w:spacing w:val="-6"/>
          <w:sz w:val="20"/>
        </w:rPr>
        <w:t>storedenergy?</w:t>
      </w:r>
    </w:p>
    <w:p w14:paraId="546E5510" w14:textId="77777777" w:rsidR="00B51F13" w:rsidRDefault="00000000">
      <w:pPr>
        <w:pStyle w:val="BodyText"/>
        <w:tabs>
          <w:tab w:val="left" w:pos="1967"/>
          <w:tab w:val="left" w:pos="2653"/>
          <w:tab w:val="left" w:pos="3408"/>
        </w:tabs>
        <w:spacing w:before="10"/>
        <w:ind w:left="1216"/>
      </w:pPr>
      <w:r>
        <w:t>A.</w:t>
      </w:r>
      <w:r>
        <w:rPr>
          <w:spacing w:val="17"/>
        </w:rPr>
        <w:t xml:space="preserve"> </w:t>
      </w:r>
      <w:r>
        <w:rPr>
          <w:spacing w:val="-10"/>
        </w:rPr>
        <w:t>E</w:t>
      </w:r>
      <w:r>
        <w:tab/>
      </w:r>
      <w:r>
        <w:rPr>
          <w:spacing w:val="-5"/>
        </w:rPr>
        <w:t>B.</w:t>
      </w:r>
      <w:r>
        <w:rPr>
          <w:spacing w:val="-12"/>
        </w:rPr>
        <w:t xml:space="preserve"> </w:t>
      </w:r>
      <w:r>
        <w:rPr>
          <w:spacing w:val="-10"/>
        </w:rPr>
        <w:t>F</w:t>
      </w:r>
      <w:r>
        <w:tab/>
      </w:r>
      <w:r>
        <w:rPr>
          <w:spacing w:val="-5"/>
        </w:rPr>
        <w:t>C.G</w:t>
      </w:r>
      <w:r>
        <w:tab/>
      </w:r>
      <w:r>
        <w:rPr>
          <w:spacing w:val="-5"/>
        </w:rPr>
        <w:t>D.</w:t>
      </w:r>
      <w:r>
        <w:rPr>
          <w:spacing w:val="-11"/>
        </w:rPr>
        <w:t xml:space="preserve"> </w:t>
      </w:r>
      <w:r>
        <w:rPr>
          <w:spacing w:val="-5"/>
        </w:rPr>
        <w:t>H.</w:t>
      </w:r>
    </w:p>
    <w:p w14:paraId="27C224C6" w14:textId="77777777" w:rsidR="00B51F13" w:rsidRDefault="00B51F13">
      <w:pPr>
        <w:pStyle w:val="BodyText"/>
        <w:spacing w:before="20"/>
      </w:pPr>
    </w:p>
    <w:p w14:paraId="5E09913A" w14:textId="77777777" w:rsidR="00B51F13" w:rsidRDefault="00000000">
      <w:pPr>
        <w:pStyle w:val="ListParagraph"/>
        <w:numPr>
          <w:ilvl w:val="0"/>
          <w:numId w:val="40"/>
        </w:numPr>
        <w:tabs>
          <w:tab w:val="left" w:pos="1213"/>
          <w:tab w:val="left" w:pos="1216"/>
        </w:tabs>
        <w:spacing w:line="249" w:lineRule="auto"/>
        <w:ind w:left="1216" w:right="42"/>
        <w:jc w:val="left"/>
        <w:rPr>
          <w:sz w:val="20"/>
        </w:rPr>
      </w:pPr>
      <w:r>
        <w:rPr>
          <w:sz w:val="20"/>
        </w:rPr>
        <w:t>Which</w:t>
      </w:r>
      <w:r>
        <w:rPr>
          <w:spacing w:val="-11"/>
          <w:sz w:val="20"/>
        </w:rPr>
        <w:t xml:space="preserve"> </w:t>
      </w:r>
      <w:r>
        <w:rPr>
          <w:sz w:val="20"/>
        </w:rPr>
        <w:t>organism</w:t>
      </w:r>
      <w:r>
        <w:rPr>
          <w:spacing w:val="-10"/>
          <w:sz w:val="20"/>
        </w:rPr>
        <w:t xml:space="preserve"> </w:t>
      </w:r>
      <w:r>
        <w:rPr>
          <w:sz w:val="20"/>
        </w:rPr>
        <w:t>in</w:t>
      </w:r>
      <w:r>
        <w:rPr>
          <w:spacing w:val="-3"/>
          <w:sz w:val="20"/>
        </w:rPr>
        <w:t xml:space="preserve"> </w:t>
      </w:r>
      <w:r>
        <w:rPr>
          <w:sz w:val="20"/>
        </w:rPr>
        <w:t>the</w:t>
      </w:r>
      <w:r>
        <w:rPr>
          <w:spacing w:val="-13"/>
          <w:sz w:val="20"/>
        </w:rPr>
        <w:t xml:space="preserve"> </w:t>
      </w:r>
      <w:r>
        <w:rPr>
          <w:sz w:val="20"/>
        </w:rPr>
        <w:t>pyramid</w:t>
      </w:r>
      <w:r>
        <w:rPr>
          <w:spacing w:val="-10"/>
          <w:sz w:val="20"/>
        </w:rPr>
        <w:t xml:space="preserve"> </w:t>
      </w:r>
      <w:r>
        <w:rPr>
          <w:sz w:val="20"/>
        </w:rPr>
        <w:t>functions</w:t>
      </w:r>
      <w:r>
        <w:rPr>
          <w:spacing w:val="-13"/>
          <w:sz w:val="20"/>
        </w:rPr>
        <w:t xml:space="preserve"> </w:t>
      </w:r>
      <w:r>
        <w:rPr>
          <w:sz w:val="20"/>
        </w:rPr>
        <w:t>as</w:t>
      </w:r>
      <w:r>
        <w:rPr>
          <w:spacing w:val="-11"/>
          <w:sz w:val="20"/>
        </w:rPr>
        <w:t xml:space="preserve"> </w:t>
      </w:r>
      <w:r>
        <w:rPr>
          <w:sz w:val="20"/>
        </w:rPr>
        <w:t>a</w:t>
      </w:r>
      <w:r>
        <w:rPr>
          <w:spacing w:val="-11"/>
          <w:sz w:val="20"/>
        </w:rPr>
        <w:t xml:space="preserve"> </w:t>
      </w:r>
      <w:r>
        <w:rPr>
          <w:sz w:val="20"/>
        </w:rPr>
        <w:t xml:space="preserve">tertiary </w:t>
      </w:r>
      <w:r>
        <w:rPr>
          <w:spacing w:val="-2"/>
          <w:sz w:val="20"/>
        </w:rPr>
        <w:t>consumer?</w:t>
      </w:r>
    </w:p>
    <w:p w14:paraId="30153AFC" w14:textId="77777777" w:rsidR="00B51F13" w:rsidRDefault="00000000">
      <w:pPr>
        <w:pStyle w:val="BodyText"/>
        <w:spacing w:before="2"/>
        <w:ind w:left="1214"/>
      </w:pPr>
      <w:r>
        <w:rPr>
          <w:spacing w:val="-2"/>
        </w:rPr>
        <w:t>A.</w:t>
      </w:r>
      <w:r>
        <w:rPr>
          <w:spacing w:val="-16"/>
        </w:rPr>
        <w:t xml:space="preserve"> </w:t>
      </w:r>
      <w:r>
        <w:rPr>
          <w:spacing w:val="-2"/>
        </w:rPr>
        <w:t>Algae.</w:t>
      </w:r>
      <w:r>
        <w:rPr>
          <w:spacing w:val="-3"/>
        </w:rPr>
        <w:t xml:space="preserve"> </w:t>
      </w:r>
      <w:r>
        <w:rPr>
          <w:spacing w:val="-2"/>
        </w:rPr>
        <w:t>B.</w:t>
      </w:r>
      <w:r>
        <w:rPr>
          <w:spacing w:val="-5"/>
        </w:rPr>
        <w:t xml:space="preserve"> </w:t>
      </w:r>
      <w:r>
        <w:rPr>
          <w:spacing w:val="-2"/>
        </w:rPr>
        <w:t>Shark. C.</w:t>
      </w:r>
      <w:r>
        <w:t xml:space="preserve"> </w:t>
      </w:r>
      <w:r>
        <w:rPr>
          <w:spacing w:val="-2"/>
        </w:rPr>
        <w:t>Tadpole.</w:t>
      </w:r>
      <w:r>
        <w:rPr>
          <w:spacing w:val="-8"/>
        </w:rPr>
        <w:t xml:space="preserve"> </w:t>
      </w:r>
      <w:r>
        <w:rPr>
          <w:spacing w:val="-2"/>
        </w:rPr>
        <w:t>D.</w:t>
      </w:r>
      <w:r>
        <w:rPr>
          <w:spacing w:val="-14"/>
        </w:rPr>
        <w:t xml:space="preserve"> </w:t>
      </w:r>
      <w:r>
        <w:rPr>
          <w:spacing w:val="-2"/>
        </w:rPr>
        <w:t>Tilapia.</w:t>
      </w:r>
    </w:p>
    <w:p w14:paraId="39849204" w14:textId="77777777" w:rsidR="00B51F13" w:rsidRDefault="00000000">
      <w:pPr>
        <w:pStyle w:val="ListParagraph"/>
        <w:numPr>
          <w:ilvl w:val="0"/>
          <w:numId w:val="40"/>
        </w:numPr>
        <w:tabs>
          <w:tab w:val="left" w:pos="1064"/>
        </w:tabs>
        <w:spacing w:before="76"/>
        <w:ind w:left="1064" w:hanging="720"/>
        <w:jc w:val="left"/>
        <w:rPr>
          <w:sz w:val="20"/>
        </w:rPr>
      </w:pPr>
      <w:r>
        <w:br w:type="column"/>
      </w:r>
      <w:r>
        <w:rPr>
          <w:sz w:val="20"/>
        </w:rPr>
        <w:t>Mangrove</w:t>
      </w:r>
      <w:r>
        <w:rPr>
          <w:spacing w:val="-9"/>
          <w:sz w:val="20"/>
        </w:rPr>
        <w:t xml:space="preserve"> </w:t>
      </w:r>
      <w:r>
        <w:rPr>
          <w:sz w:val="20"/>
        </w:rPr>
        <w:t>swamp</w:t>
      </w:r>
      <w:r>
        <w:rPr>
          <w:spacing w:val="-4"/>
          <w:sz w:val="20"/>
        </w:rPr>
        <w:t xml:space="preserve"> </w:t>
      </w:r>
      <w:r>
        <w:rPr>
          <w:sz w:val="20"/>
        </w:rPr>
        <w:t>can</w:t>
      </w:r>
      <w:r>
        <w:rPr>
          <w:spacing w:val="-4"/>
          <w:sz w:val="20"/>
        </w:rPr>
        <w:t xml:space="preserve"> </w:t>
      </w:r>
      <w:r>
        <w:rPr>
          <w:sz w:val="20"/>
        </w:rPr>
        <w:t>be</w:t>
      </w:r>
      <w:r>
        <w:rPr>
          <w:spacing w:val="-26"/>
          <w:sz w:val="20"/>
        </w:rPr>
        <w:t xml:space="preserve"> </w:t>
      </w:r>
      <w:r>
        <w:rPr>
          <w:spacing w:val="-4"/>
          <w:sz w:val="20"/>
        </w:rPr>
        <w:t>found</w:t>
      </w:r>
    </w:p>
    <w:p w14:paraId="2DE26D55" w14:textId="77777777" w:rsidR="00B51F13" w:rsidRDefault="00000000">
      <w:pPr>
        <w:pStyle w:val="ListParagraph"/>
        <w:numPr>
          <w:ilvl w:val="1"/>
          <w:numId w:val="40"/>
        </w:numPr>
        <w:tabs>
          <w:tab w:val="left" w:pos="1300"/>
          <w:tab w:val="left" w:pos="1304"/>
        </w:tabs>
        <w:spacing w:before="10" w:line="249" w:lineRule="auto"/>
        <w:ind w:left="1304" w:right="704" w:hanging="240"/>
        <w:rPr>
          <w:sz w:val="20"/>
        </w:rPr>
      </w:pPr>
      <w:r>
        <w:rPr>
          <w:sz w:val="20"/>
        </w:rPr>
        <w:t>on</w:t>
      </w:r>
      <w:r>
        <w:rPr>
          <w:spacing w:val="-11"/>
          <w:sz w:val="20"/>
        </w:rPr>
        <w:t xml:space="preserve"> </w:t>
      </w:r>
      <w:r>
        <w:rPr>
          <w:sz w:val="20"/>
        </w:rPr>
        <w:t>a</w:t>
      </w:r>
      <w:r>
        <w:rPr>
          <w:spacing w:val="-6"/>
          <w:sz w:val="20"/>
        </w:rPr>
        <w:t xml:space="preserve"> </w:t>
      </w:r>
      <w:r>
        <w:rPr>
          <w:sz w:val="20"/>
        </w:rPr>
        <w:t>sea</w:t>
      </w:r>
      <w:r>
        <w:rPr>
          <w:spacing w:val="-9"/>
          <w:sz w:val="20"/>
        </w:rPr>
        <w:t xml:space="preserve"> </w:t>
      </w:r>
      <w:r>
        <w:rPr>
          <w:sz w:val="20"/>
        </w:rPr>
        <w:t>shore</w:t>
      </w:r>
      <w:r>
        <w:rPr>
          <w:spacing w:val="-6"/>
          <w:sz w:val="20"/>
        </w:rPr>
        <w:t xml:space="preserve"> </w:t>
      </w:r>
      <w:r>
        <w:rPr>
          <w:sz w:val="20"/>
        </w:rPr>
        <w:t>with</w:t>
      </w:r>
      <w:r>
        <w:rPr>
          <w:spacing w:val="-5"/>
          <w:sz w:val="20"/>
        </w:rPr>
        <w:t xml:space="preserve"> </w:t>
      </w:r>
      <w:r>
        <w:rPr>
          <w:sz w:val="20"/>
        </w:rPr>
        <w:t>flat</w:t>
      </w:r>
      <w:r>
        <w:rPr>
          <w:spacing w:val="-6"/>
          <w:sz w:val="20"/>
        </w:rPr>
        <w:t xml:space="preserve"> </w:t>
      </w:r>
      <w:r>
        <w:rPr>
          <w:sz w:val="20"/>
        </w:rPr>
        <w:t>terrain</w:t>
      </w:r>
      <w:r>
        <w:rPr>
          <w:spacing w:val="-4"/>
          <w:sz w:val="20"/>
        </w:rPr>
        <w:t xml:space="preserve"> </w:t>
      </w:r>
      <w:r>
        <w:rPr>
          <w:sz w:val="20"/>
        </w:rPr>
        <w:t>B.</w:t>
      </w:r>
      <w:r>
        <w:rPr>
          <w:spacing w:val="-9"/>
          <w:sz w:val="20"/>
        </w:rPr>
        <w:t xml:space="preserve"> </w:t>
      </w:r>
      <w:r>
        <w:rPr>
          <w:sz w:val="20"/>
        </w:rPr>
        <w:t>where</w:t>
      </w:r>
      <w:r>
        <w:rPr>
          <w:spacing w:val="-6"/>
          <w:sz w:val="20"/>
        </w:rPr>
        <w:t xml:space="preserve"> </w:t>
      </w:r>
      <w:r>
        <w:rPr>
          <w:sz w:val="20"/>
        </w:rPr>
        <w:t>a</w:t>
      </w:r>
      <w:r>
        <w:rPr>
          <w:spacing w:val="-6"/>
          <w:sz w:val="20"/>
        </w:rPr>
        <w:t xml:space="preserve"> </w:t>
      </w:r>
      <w:r>
        <w:rPr>
          <w:sz w:val="20"/>
        </w:rPr>
        <w:t>river meets the sea C. on a mud flat near the sea.</w:t>
      </w:r>
    </w:p>
    <w:p w14:paraId="62893376" w14:textId="77777777" w:rsidR="00B51F13" w:rsidRDefault="00000000">
      <w:pPr>
        <w:pStyle w:val="BodyText"/>
        <w:spacing w:before="2"/>
        <w:ind w:left="1064"/>
      </w:pPr>
      <w:r>
        <w:t>D.</w:t>
      </w:r>
      <w:r>
        <w:rPr>
          <w:spacing w:val="-4"/>
        </w:rPr>
        <w:t xml:space="preserve"> </w:t>
      </w:r>
      <w:r>
        <w:t>where</w:t>
      </w:r>
      <w:r>
        <w:rPr>
          <w:spacing w:val="-4"/>
        </w:rPr>
        <w:t xml:space="preserve"> </w:t>
      </w:r>
      <w:r>
        <w:t>two</w:t>
      </w:r>
      <w:r>
        <w:rPr>
          <w:spacing w:val="-2"/>
        </w:rPr>
        <w:t xml:space="preserve"> </w:t>
      </w:r>
      <w:r>
        <w:t>rivers</w:t>
      </w:r>
      <w:r>
        <w:rPr>
          <w:spacing w:val="-5"/>
        </w:rPr>
        <w:t xml:space="preserve"> </w:t>
      </w:r>
      <w:r>
        <w:rPr>
          <w:spacing w:val="-2"/>
        </w:rPr>
        <w:t>meet.</w:t>
      </w:r>
    </w:p>
    <w:p w14:paraId="4488310D" w14:textId="77777777" w:rsidR="00B51F13" w:rsidRDefault="00B51F13">
      <w:pPr>
        <w:pStyle w:val="BodyText"/>
        <w:spacing w:before="20"/>
      </w:pPr>
    </w:p>
    <w:p w14:paraId="37CE8AE0" w14:textId="77777777" w:rsidR="00B51F13" w:rsidRDefault="00000000">
      <w:pPr>
        <w:pStyle w:val="ListParagraph"/>
        <w:numPr>
          <w:ilvl w:val="0"/>
          <w:numId w:val="40"/>
        </w:numPr>
        <w:tabs>
          <w:tab w:val="left" w:pos="719"/>
        </w:tabs>
        <w:ind w:left="719" w:right="1691" w:hanging="719"/>
        <w:rPr>
          <w:sz w:val="20"/>
        </w:rPr>
      </w:pPr>
      <w:r>
        <w:rPr>
          <w:sz w:val="20"/>
        </w:rPr>
        <w:t>Soil</w:t>
      </w:r>
      <w:r>
        <w:rPr>
          <w:spacing w:val="-5"/>
          <w:sz w:val="20"/>
        </w:rPr>
        <w:t xml:space="preserve"> </w:t>
      </w:r>
      <w:r>
        <w:rPr>
          <w:sz w:val="20"/>
        </w:rPr>
        <w:t>with</w:t>
      </w:r>
      <w:r>
        <w:rPr>
          <w:spacing w:val="-2"/>
          <w:sz w:val="20"/>
        </w:rPr>
        <w:t xml:space="preserve"> </w:t>
      </w:r>
      <w:r>
        <w:rPr>
          <w:sz w:val="20"/>
        </w:rPr>
        <w:t>the</w:t>
      </w:r>
      <w:r>
        <w:rPr>
          <w:spacing w:val="-3"/>
          <w:sz w:val="20"/>
        </w:rPr>
        <w:t xml:space="preserve"> </w:t>
      </w:r>
      <w:r>
        <w:rPr>
          <w:sz w:val="20"/>
        </w:rPr>
        <w:t>finest</w:t>
      </w:r>
      <w:r>
        <w:rPr>
          <w:spacing w:val="-4"/>
          <w:sz w:val="20"/>
        </w:rPr>
        <w:t xml:space="preserve"> </w:t>
      </w:r>
      <w:r>
        <w:rPr>
          <w:sz w:val="20"/>
        </w:rPr>
        <w:t>particles</w:t>
      </w:r>
      <w:r>
        <w:rPr>
          <w:spacing w:val="-4"/>
          <w:sz w:val="20"/>
        </w:rPr>
        <w:t xml:space="preserve"> </w:t>
      </w:r>
      <w:r>
        <w:rPr>
          <w:sz w:val="20"/>
        </w:rPr>
        <w:t>is</w:t>
      </w:r>
      <w:r>
        <w:rPr>
          <w:spacing w:val="8"/>
          <w:sz w:val="20"/>
        </w:rPr>
        <w:t xml:space="preserve"> </w:t>
      </w:r>
      <w:r>
        <w:rPr>
          <w:spacing w:val="-2"/>
          <w:sz w:val="20"/>
        </w:rPr>
        <w:t>called</w:t>
      </w:r>
    </w:p>
    <w:p w14:paraId="09B29456" w14:textId="77777777" w:rsidR="00B51F13" w:rsidRDefault="00000000">
      <w:pPr>
        <w:pStyle w:val="BodyText"/>
        <w:tabs>
          <w:tab w:val="left" w:pos="719"/>
        </w:tabs>
        <w:spacing w:before="10"/>
        <w:ind w:right="1730"/>
        <w:jc w:val="right"/>
      </w:pPr>
      <w:r>
        <w:rPr>
          <w:spacing w:val="-4"/>
        </w:rPr>
        <w:t>A.</w:t>
      </w:r>
      <w:r>
        <w:rPr>
          <w:spacing w:val="-9"/>
        </w:rPr>
        <w:t xml:space="preserve"> </w:t>
      </w:r>
      <w:r>
        <w:rPr>
          <w:spacing w:val="-4"/>
        </w:rPr>
        <w:t>silt</w:t>
      </w:r>
      <w:r>
        <w:tab/>
        <w:t>B.</w:t>
      </w:r>
      <w:r>
        <w:rPr>
          <w:spacing w:val="-8"/>
        </w:rPr>
        <w:t xml:space="preserve"> </w:t>
      </w:r>
      <w:r>
        <w:t>clay</w:t>
      </w:r>
      <w:r>
        <w:rPr>
          <w:spacing w:val="-2"/>
        </w:rPr>
        <w:t xml:space="preserve"> </w:t>
      </w:r>
      <w:r>
        <w:t>C.</w:t>
      </w:r>
      <w:r>
        <w:rPr>
          <w:spacing w:val="-3"/>
        </w:rPr>
        <w:t xml:space="preserve"> </w:t>
      </w:r>
      <w:r>
        <w:t>sand</w:t>
      </w:r>
      <w:r>
        <w:rPr>
          <w:spacing w:val="-3"/>
        </w:rPr>
        <w:t xml:space="preserve"> </w:t>
      </w:r>
      <w:r>
        <w:t>D.</w:t>
      </w:r>
      <w:r>
        <w:rPr>
          <w:spacing w:val="8"/>
        </w:rPr>
        <w:t xml:space="preserve"> </w:t>
      </w:r>
      <w:r>
        <w:rPr>
          <w:spacing w:val="-2"/>
        </w:rPr>
        <w:t>gravel.</w:t>
      </w:r>
    </w:p>
    <w:p w14:paraId="22F15C5E" w14:textId="77777777" w:rsidR="00B51F13" w:rsidRDefault="00B51F13">
      <w:pPr>
        <w:pStyle w:val="BodyText"/>
        <w:spacing w:before="20"/>
      </w:pPr>
    </w:p>
    <w:p w14:paraId="207153AC" w14:textId="77777777" w:rsidR="00B51F13" w:rsidRDefault="00000000">
      <w:pPr>
        <w:pStyle w:val="ListParagraph"/>
        <w:numPr>
          <w:ilvl w:val="0"/>
          <w:numId w:val="40"/>
        </w:numPr>
        <w:tabs>
          <w:tab w:val="left" w:pos="1064"/>
        </w:tabs>
        <w:ind w:left="1064" w:hanging="720"/>
        <w:jc w:val="left"/>
        <w:rPr>
          <w:sz w:val="20"/>
        </w:rPr>
      </w:pPr>
      <w:r>
        <w:rPr>
          <w:sz w:val="20"/>
        </w:rPr>
        <w:t>Malaria</w:t>
      </w:r>
      <w:r>
        <w:rPr>
          <w:spacing w:val="-5"/>
          <w:sz w:val="20"/>
        </w:rPr>
        <w:t xml:space="preserve"> </w:t>
      </w:r>
      <w:r>
        <w:rPr>
          <w:sz w:val="20"/>
        </w:rPr>
        <w:t>symptoms</w:t>
      </w:r>
      <w:r>
        <w:rPr>
          <w:spacing w:val="-6"/>
          <w:sz w:val="20"/>
        </w:rPr>
        <w:t xml:space="preserve"> </w:t>
      </w:r>
      <w:r>
        <w:rPr>
          <w:sz w:val="20"/>
        </w:rPr>
        <w:t>are</w:t>
      </w:r>
      <w:r>
        <w:rPr>
          <w:spacing w:val="-5"/>
          <w:sz w:val="20"/>
        </w:rPr>
        <w:t xml:space="preserve"> </w:t>
      </w:r>
      <w:r>
        <w:rPr>
          <w:sz w:val="20"/>
        </w:rPr>
        <w:t>caused</w:t>
      </w:r>
      <w:r>
        <w:rPr>
          <w:spacing w:val="-1"/>
          <w:sz w:val="20"/>
        </w:rPr>
        <w:t xml:space="preserve"> </w:t>
      </w:r>
      <w:r>
        <w:rPr>
          <w:spacing w:val="-5"/>
          <w:sz w:val="20"/>
        </w:rPr>
        <w:t>by</w:t>
      </w:r>
    </w:p>
    <w:p w14:paraId="36A3B8F0" w14:textId="77777777" w:rsidR="00B51F13" w:rsidRDefault="00000000">
      <w:pPr>
        <w:pStyle w:val="ListParagraph"/>
        <w:numPr>
          <w:ilvl w:val="1"/>
          <w:numId w:val="40"/>
        </w:numPr>
        <w:tabs>
          <w:tab w:val="left" w:pos="1350"/>
          <w:tab w:val="left" w:pos="1352"/>
        </w:tabs>
        <w:spacing w:before="10" w:line="247" w:lineRule="auto"/>
        <w:ind w:left="1352" w:right="801" w:hanging="288"/>
        <w:rPr>
          <w:sz w:val="20"/>
        </w:rPr>
      </w:pPr>
      <w:r>
        <w:rPr>
          <w:spacing w:val="-2"/>
          <w:sz w:val="20"/>
        </w:rPr>
        <w:t>toxins</w:t>
      </w:r>
      <w:r>
        <w:rPr>
          <w:spacing w:val="-17"/>
          <w:sz w:val="20"/>
        </w:rPr>
        <w:t xml:space="preserve"> </w:t>
      </w:r>
      <w:r>
        <w:rPr>
          <w:spacing w:val="-2"/>
          <w:sz w:val="20"/>
        </w:rPr>
        <w:t>released</w:t>
      </w:r>
      <w:r>
        <w:rPr>
          <w:spacing w:val="-15"/>
          <w:sz w:val="20"/>
        </w:rPr>
        <w:t xml:space="preserve"> </w:t>
      </w:r>
      <w:r>
        <w:rPr>
          <w:spacing w:val="-2"/>
          <w:sz w:val="20"/>
        </w:rPr>
        <w:t>into</w:t>
      </w:r>
      <w:r>
        <w:rPr>
          <w:spacing w:val="-6"/>
          <w:sz w:val="20"/>
        </w:rPr>
        <w:t xml:space="preserve"> </w:t>
      </w:r>
      <w:r>
        <w:rPr>
          <w:spacing w:val="-2"/>
          <w:sz w:val="20"/>
        </w:rPr>
        <w:t>the</w:t>
      </w:r>
      <w:r>
        <w:rPr>
          <w:spacing w:val="-4"/>
          <w:sz w:val="20"/>
        </w:rPr>
        <w:t xml:space="preserve"> </w:t>
      </w:r>
      <w:r>
        <w:rPr>
          <w:spacing w:val="-2"/>
          <w:sz w:val="20"/>
        </w:rPr>
        <w:t>blood</w:t>
      </w:r>
      <w:r>
        <w:rPr>
          <w:spacing w:val="-20"/>
          <w:sz w:val="20"/>
        </w:rPr>
        <w:t xml:space="preserve"> </w:t>
      </w:r>
      <w:r>
        <w:rPr>
          <w:spacing w:val="-2"/>
          <w:sz w:val="20"/>
        </w:rPr>
        <w:t>as</w:t>
      </w:r>
      <w:r>
        <w:rPr>
          <w:spacing w:val="-6"/>
          <w:sz w:val="20"/>
        </w:rPr>
        <w:t xml:space="preserve"> </w:t>
      </w:r>
      <w:r>
        <w:rPr>
          <w:spacing w:val="-2"/>
          <w:sz w:val="20"/>
        </w:rPr>
        <w:t>a result</w:t>
      </w:r>
      <w:r>
        <w:rPr>
          <w:spacing w:val="-14"/>
          <w:sz w:val="20"/>
        </w:rPr>
        <w:t xml:space="preserve"> </w:t>
      </w:r>
      <w:r>
        <w:rPr>
          <w:spacing w:val="-2"/>
          <w:sz w:val="20"/>
        </w:rPr>
        <w:t>of</w:t>
      </w:r>
      <w:r>
        <w:rPr>
          <w:spacing w:val="-8"/>
          <w:sz w:val="20"/>
        </w:rPr>
        <w:t xml:space="preserve"> </w:t>
      </w:r>
      <w:r>
        <w:rPr>
          <w:spacing w:val="-2"/>
          <w:sz w:val="20"/>
        </w:rPr>
        <w:t xml:space="preserve">the </w:t>
      </w:r>
      <w:r>
        <w:rPr>
          <w:spacing w:val="-6"/>
          <w:sz w:val="20"/>
        </w:rPr>
        <w:t>destruction</w:t>
      </w:r>
      <w:r>
        <w:rPr>
          <w:spacing w:val="-25"/>
          <w:sz w:val="20"/>
        </w:rPr>
        <w:t xml:space="preserve"> </w:t>
      </w:r>
      <w:r>
        <w:rPr>
          <w:spacing w:val="-6"/>
          <w:sz w:val="20"/>
        </w:rPr>
        <w:t>ofred</w:t>
      </w:r>
      <w:r>
        <w:rPr>
          <w:spacing w:val="-23"/>
          <w:sz w:val="20"/>
        </w:rPr>
        <w:t xml:space="preserve"> </w:t>
      </w:r>
      <w:r>
        <w:rPr>
          <w:spacing w:val="-6"/>
          <w:sz w:val="20"/>
        </w:rPr>
        <w:t>bloodcells</w:t>
      </w:r>
      <w:r>
        <w:rPr>
          <w:spacing w:val="6"/>
          <w:sz w:val="20"/>
        </w:rPr>
        <w:t xml:space="preserve"> </w:t>
      </w:r>
      <w:r>
        <w:rPr>
          <w:spacing w:val="-6"/>
          <w:sz w:val="20"/>
        </w:rPr>
        <w:t>B.</w:t>
      </w:r>
      <w:r>
        <w:rPr>
          <w:spacing w:val="-21"/>
          <w:sz w:val="20"/>
        </w:rPr>
        <w:t xml:space="preserve"> </w:t>
      </w:r>
      <w:r>
        <w:rPr>
          <w:spacing w:val="-6"/>
          <w:sz w:val="20"/>
        </w:rPr>
        <w:t>themultiplication</w:t>
      </w:r>
    </w:p>
    <w:p w14:paraId="41FAA5A8" w14:textId="77777777" w:rsidR="00B51F13" w:rsidRDefault="00000000">
      <w:pPr>
        <w:pStyle w:val="BodyText"/>
        <w:spacing w:before="7" w:line="247" w:lineRule="auto"/>
        <w:ind w:left="1388" w:right="349" w:hanging="80"/>
      </w:pPr>
      <w:r>
        <w:rPr>
          <w:spacing w:val="-6"/>
        </w:rPr>
        <w:t>ofthe</w:t>
      </w:r>
      <w:r>
        <w:rPr>
          <w:spacing w:val="-7"/>
        </w:rPr>
        <w:t xml:space="preserve"> </w:t>
      </w:r>
      <w:r>
        <w:rPr>
          <w:spacing w:val="-6"/>
        </w:rPr>
        <w:t>malarial</w:t>
      </w:r>
      <w:r>
        <w:rPr>
          <w:spacing w:val="-15"/>
        </w:rPr>
        <w:t xml:space="preserve"> </w:t>
      </w:r>
      <w:r>
        <w:rPr>
          <w:spacing w:val="-6"/>
        </w:rPr>
        <w:t>sporozoites</w:t>
      </w:r>
      <w:r>
        <w:rPr>
          <w:spacing w:val="-20"/>
        </w:rPr>
        <w:t xml:space="preserve"> </w:t>
      </w:r>
      <w:r>
        <w:rPr>
          <w:spacing w:val="-6"/>
        </w:rPr>
        <w:t>in</w:t>
      </w:r>
      <w:r>
        <w:rPr>
          <w:spacing w:val="-11"/>
        </w:rPr>
        <w:t xml:space="preserve"> </w:t>
      </w:r>
      <w:r>
        <w:rPr>
          <w:spacing w:val="-6"/>
        </w:rPr>
        <w:t>the</w:t>
      </w:r>
      <w:r>
        <w:rPr>
          <w:spacing w:val="-9"/>
        </w:rPr>
        <w:t xml:space="preserve"> </w:t>
      </w:r>
      <w:r>
        <w:rPr>
          <w:spacing w:val="-6"/>
        </w:rPr>
        <w:t>liver.</w:t>
      </w:r>
      <w:r>
        <w:rPr>
          <w:spacing w:val="-21"/>
        </w:rPr>
        <w:t xml:space="preserve"> </w:t>
      </w:r>
      <w:r>
        <w:rPr>
          <w:spacing w:val="-6"/>
        </w:rPr>
        <w:t>C.</w:t>
      </w:r>
      <w:r>
        <w:rPr>
          <w:spacing w:val="-9"/>
        </w:rPr>
        <w:t xml:space="preserve"> </w:t>
      </w:r>
      <w:r>
        <w:rPr>
          <w:spacing w:val="-6"/>
        </w:rPr>
        <w:t>theinvasion</w:t>
      </w:r>
      <w:r>
        <w:rPr>
          <w:spacing w:val="-13"/>
        </w:rPr>
        <w:t xml:space="preserve"> </w:t>
      </w:r>
      <w:r>
        <w:rPr>
          <w:spacing w:val="-6"/>
        </w:rPr>
        <w:t xml:space="preserve">of </w:t>
      </w:r>
      <w:r>
        <w:rPr>
          <w:spacing w:val="-2"/>
        </w:rPr>
        <w:t>the red</w:t>
      </w:r>
      <w:r>
        <w:rPr>
          <w:spacing w:val="-10"/>
        </w:rPr>
        <w:t xml:space="preserve"> </w:t>
      </w:r>
      <w:r>
        <w:rPr>
          <w:spacing w:val="-2"/>
        </w:rPr>
        <w:t>blood</w:t>
      </w:r>
      <w:r>
        <w:rPr>
          <w:spacing w:val="-19"/>
        </w:rPr>
        <w:t xml:space="preserve"> </w:t>
      </w:r>
      <w:r>
        <w:rPr>
          <w:spacing w:val="-2"/>
        </w:rPr>
        <w:t>cells</w:t>
      </w:r>
      <w:r>
        <w:rPr>
          <w:spacing w:val="-18"/>
        </w:rPr>
        <w:t xml:space="preserve"> </w:t>
      </w:r>
      <w:r>
        <w:rPr>
          <w:spacing w:val="-2"/>
        </w:rPr>
        <w:t>by</w:t>
      </w:r>
      <w:r>
        <w:rPr>
          <w:spacing w:val="-13"/>
        </w:rPr>
        <w:t xml:space="preserve"> </w:t>
      </w:r>
      <w:r>
        <w:rPr>
          <w:spacing w:val="-2"/>
        </w:rPr>
        <w:t>the</w:t>
      </w:r>
      <w:r>
        <w:rPr>
          <w:spacing w:val="-9"/>
        </w:rPr>
        <w:t xml:space="preserve"> </w:t>
      </w:r>
      <w:r>
        <w:rPr>
          <w:spacing w:val="-2"/>
        </w:rPr>
        <w:t>trophozoiters</w:t>
      </w:r>
    </w:p>
    <w:p w14:paraId="47B1E909" w14:textId="77777777" w:rsidR="00B51F13" w:rsidRDefault="00000000">
      <w:pPr>
        <w:pStyle w:val="BodyText"/>
        <w:spacing w:before="3"/>
        <w:ind w:left="1064"/>
      </w:pPr>
      <w:r>
        <w:t>D.</w:t>
      </w:r>
      <w:r>
        <w:rPr>
          <w:spacing w:val="-5"/>
        </w:rPr>
        <w:t xml:space="preserve"> </w:t>
      </w:r>
      <w:r>
        <w:t>the</w:t>
      </w:r>
      <w:r>
        <w:rPr>
          <w:spacing w:val="-5"/>
        </w:rPr>
        <w:t xml:space="preserve"> </w:t>
      </w:r>
      <w:r>
        <w:t>development</w:t>
      </w:r>
      <w:r>
        <w:rPr>
          <w:spacing w:val="-7"/>
        </w:rPr>
        <w:t xml:space="preserve"> </w:t>
      </w:r>
      <w:r>
        <w:t>of</w:t>
      </w:r>
      <w:r>
        <w:rPr>
          <w:spacing w:val="-4"/>
        </w:rPr>
        <w:t xml:space="preserve"> </w:t>
      </w:r>
      <w:r>
        <w:t>merozoiters</w:t>
      </w:r>
      <w:r>
        <w:rPr>
          <w:spacing w:val="-6"/>
        </w:rPr>
        <w:t xml:space="preserve"> </w:t>
      </w:r>
      <w:r>
        <w:t>into</w:t>
      </w:r>
      <w:r>
        <w:rPr>
          <w:spacing w:val="-3"/>
        </w:rPr>
        <w:t xml:space="preserve"> </w:t>
      </w:r>
      <w:r>
        <w:rPr>
          <w:spacing w:val="-2"/>
        </w:rPr>
        <w:t>gametocytes.</w:t>
      </w:r>
    </w:p>
    <w:p w14:paraId="0F45D14B" w14:textId="77777777" w:rsidR="00B51F13" w:rsidRDefault="00B51F13">
      <w:pPr>
        <w:pStyle w:val="BodyText"/>
        <w:spacing w:before="20"/>
      </w:pPr>
    </w:p>
    <w:p w14:paraId="047AE79E" w14:textId="77777777" w:rsidR="00B51F13" w:rsidRDefault="00000000">
      <w:pPr>
        <w:pStyle w:val="ListParagraph"/>
        <w:numPr>
          <w:ilvl w:val="0"/>
          <w:numId w:val="40"/>
        </w:numPr>
        <w:tabs>
          <w:tab w:val="left" w:pos="1064"/>
        </w:tabs>
        <w:spacing w:line="249" w:lineRule="auto"/>
        <w:ind w:left="1064" w:right="689" w:hanging="720"/>
        <w:jc w:val="both"/>
        <w:rPr>
          <w:sz w:val="20"/>
        </w:rPr>
      </w:pPr>
      <w:r>
        <w:rPr>
          <w:sz w:val="20"/>
        </w:rPr>
        <w:t>Which of</w:t>
      </w:r>
      <w:r>
        <w:rPr>
          <w:spacing w:val="-12"/>
          <w:sz w:val="20"/>
        </w:rPr>
        <w:t xml:space="preserve"> </w:t>
      </w:r>
      <w:r>
        <w:rPr>
          <w:sz w:val="20"/>
        </w:rPr>
        <w:t>the</w:t>
      </w:r>
      <w:r>
        <w:rPr>
          <w:spacing w:val="-1"/>
          <w:sz w:val="20"/>
        </w:rPr>
        <w:t xml:space="preserve"> </w:t>
      </w:r>
      <w:r>
        <w:rPr>
          <w:sz w:val="20"/>
        </w:rPr>
        <w:t>following</w:t>
      </w:r>
      <w:r>
        <w:rPr>
          <w:spacing w:val="-1"/>
          <w:sz w:val="20"/>
        </w:rPr>
        <w:t xml:space="preserve"> </w:t>
      </w:r>
      <w:r>
        <w:rPr>
          <w:sz w:val="20"/>
        </w:rPr>
        <w:t>is</w:t>
      </w:r>
      <w:r>
        <w:rPr>
          <w:spacing w:val="-7"/>
          <w:sz w:val="20"/>
        </w:rPr>
        <w:t xml:space="preserve"> </w:t>
      </w:r>
      <w:r>
        <w:rPr>
          <w:sz w:val="20"/>
        </w:rPr>
        <w:t>true</w:t>
      </w:r>
      <w:r>
        <w:rPr>
          <w:spacing w:val="-1"/>
          <w:sz w:val="20"/>
        </w:rPr>
        <w:t xml:space="preserve"> </w:t>
      </w:r>
      <w:r>
        <w:rPr>
          <w:sz w:val="20"/>
        </w:rPr>
        <w:t>of</w:t>
      </w:r>
      <w:r>
        <w:rPr>
          <w:spacing w:val="-9"/>
          <w:sz w:val="20"/>
        </w:rPr>
        <w:t xml:space="preserve"> </w:t>
      </w:r>
      <w:r>
        <w:rPr>
          <w:sz w:val="20"/>
        </w:rPr>
        <w:t>the</w:t>
      </w:r>
      <w:r>
        <w:rPr>
          <w:spacing w:val="-3"/>
          <w:sz w:val="20"/>
        </w:rPr>
        <w:t xml:space="preserve"> </w:t>
      </w:r>
      <w:r>
        <w:rPr>
          <w:sz w:val="20"/>
        </w:rPr>
        <w:t>children</w:t>
      </w:r>
      <w:r>
        <w:rPr>
          <w:spacing w:val="-2"/>
          <w:sz w:val="20"/>
        </w:rPr>
        <w:t xml:space="preserve"> </w:t>
      </w:r>
      <w:r>
        <w:rPr>
          <w:sz w:val="20"/>
        </w:rPr>
        <w:t>of</w:t>
      </w:r>
      <w:r>
        <w:rPr>
          <w:spacing w:val="-9"/>
          <w:sz w:val="20"/>
        </w:rPr>
        <w:t xml:space="preserve"> </w:t>
      </w:r>
      <w:r>
        <w:rPr>
          <w:sz w:val="20"/>
        </w:rPr>
        <w:t>a haemophilic</w:t>
      </w:r>
      <w:r>
        <w:rPr>
          <w:spacing w:val="-13"/>
          <w:sz w:val="20"/>
        </w:rPr>
        <w:t xml:space="preserve"> </w:t>
      </w:r>
      <w:r>
        <w:rPr>
          <w:sz w:val="20"/>
        </w:rPr>
        <w:t>man</w:t>
      </w:r>
      <w:r>
        <w:rPr>
          <w:spacing w:val="-12"/>
          <w:sz w:val="20"/>
        </w:rPr>
        <w:t xml:space="preserve"> </w:t>
      </w:r>
      <w:r>
        <w:rPr>
          <w:sz w:val="20"/>
        </w:rPr>
        <w:t>who</w:t>
      </w:r>
      <w:r>
        <w:rPr>
          <w:spacing w:val="-13"/>
          <w:sz w:val="20"/>
        </w:rPr>
        <w:t xml:space="preserve"> </w:t>
      </w:r>
      <w:r>
        <w:rPr>
          <w:sz w:val="20"/>
        </w:rPr>
        <w:t>marries</w:t>
      </w:r>
      <w:r>
        <w:rPr>
          <w:spacing w:val="-12"/>
          <w:sz w:val="20"/>
        </w:rPr>
        <w:t xml:space="preserve"> </w:t>
      </w:r>
      <w:r>
        <w:rPr>
          <w:sz w:val="20"/>
        </w:rPr>
        <w:t>a</w:t>
      </w:r>
      <w:r>
        <w:rPr>
          <w:spacing w:val="-13"/>
          <w:sz w:val="20"/>
        </w:rPr>
        <w:t xml:space="preserve"> </w:t>
      </w:r>
      <w:r>
        <w:rPr>
          <w:sz w:val="20"/>
        </w:rPr>
        <w:t>woman</w:t>
      </w:r>
      <w:r>
        <w:rPr>
          <w:spacing w:val="-12"/>
          <w:sz w:val="20"/>
        </w:rPr>
        <w:t xml:space="preserve"> </w:t>
      </w:r>
      <w:r>
        <w:rPr>
          <w:sz w:val="20"/>
        </w:rPr>
        <w:t>that</w:t>
      </w:r>
      <w:r>
        <w:rPr>
          <w:spacing w:val="-7"/>
          <w:sz w:val="20"/>
        </w:rPr>
        <w:t xml:space="preserve"> </w:t>
      </w:r>
      <w:r>
        <w:rPr>
          <w:sz w:val="20"/>
        </w:rPr>
        <w:t>is</w:t>
      </w:r>
      <w:r>
        <w:rPr>
          <w:spacing w:val="-12"/>
          <w:sz w:val="20"/>
        </w:rPr>
        <w:t xml:space="preserve"> </w:t>
      </w:r>
      <w:r>
        <w:rPr>
          <w:sz w:val="20"/>
        </w:rPr>
        <w:t>not haemophilic and does not carry the trait?</w:t>
      </w:r>
    </w:p>
    <w:p w14:paraId="7A1442CE" w14:textId="77777777" w:rsidR="00B51F13" w:rsidRDefault="00000000">
      <w:pPr>
        <w:pStyle w:val="BodyText"/>
        <w:spacing w:before="1" w:line="249" w:lineRule="auto"/>
        <w:ind w:left="1256" w:right="269" w:hanging="192"/>
      </w:pPr>
      <w:r>
        <w:t>A.All their sons will be haemophilic. B. All their daughter</w:t>
      </w:r>
      <w:r>
        <w:rPr>
          <w:spacing w:val="-13"/>
        </w:rPr>
        <w:t xml:space="preserve"> </w:t>
      </w:r>
      <w:r>
        <w:t>will</w:t>
      </w:r>
      <w:r>
        <w:rPr>
          <w:spacing w:val="-12"/>
        </w:rPr>
        <w:t xml:space="preserve"> </w:t>
      </w:r>
      <w:r>
        <w:t>be</w:t>
      </w:r>
      <w:r>
        <w:rPr>
          <w:spacing w:val="-14"/>
        </w:rPr>
        <w:t xml:space="preserve"> </w:t>
      </w:r>
      <w:r>
        <w:t>haemophilic.</w:t>
      </w:r>
      <w:r>
        <w:rPr>
          <w:spacing w:val="-13"/>
        </w:rPr>
        <w:t xml:space="preserve"> </w:t>
      </w:r>
      <w:r>
        <w:t>C.</w:t>
      </w:r>
      <w:r>
        <w:rPr>
          <w:spacing w:val="-16"/>
        </w:rPr>
        <w:t xml:space="preserve"> </w:t>
      </w:r>
      <w:r>
        <w:t>All</w:t>
      </w:r>
      <w:r>
        <w:rPr>
          <w:spacing w:val="-12"/>
        </w:rPr>
        <w:t xml:space="preserve"> </w:t>
      </w:r>
      <w:r>
        <w:t>their</w:t>
      </w:r>
      <w:r>
        <w:rPr>
          <w:spacing w:val="-13"/>
        </w:rPr>
        <w:t xml:space="preserve"> </w:t>
      </w:r>
      <w:r>
        <w:t>daughters will be</w:t>
      </w:r>
      <w:r>
        <w:rPr>
          <w:spacing w:val="-7"/>
        </w:rPr>
        <w:t xml:space="preserve"> </w:t>
      </w:r>
      <w:r>
        <w:t>carriers. D.</w:t>
      </w:r>
      <w:r>
        <w:rPr>
          <w:spacing w:val="40"/>
        </w:rPr>
        <w:t xml:space="preserve"> </w:t>
      </w:r>
      <w:r>
        <w:t>All theirs sons</w:t>
      </w:r>
      <w:r>
        <w:rPr>
          <w:spacing w:val="-1"/>
        </w:rPr>
        <w:t xml:space="preserve"> </w:t>
      </w:r>
      <w:r>
        <w:t>will be</w:t>
      </w:r>
      <w:r>
        <w:rPr>
          <w:spacing w:val="-3"/>
        </w:rPr>
        <w:t xml:space="preserve"> </w:t>
      </w:r>
      <w:r>
        <w:t>carriers.</w:t>
      </w:r>
    </w:p>
    <w:p w14:paraId="7653D1B1" w14:textId="77777777" w:rsidR="00B51F13" w:rsidRDefault="00B51F13">
      <w:pPr>
        <w:pStyle w:val="BodyText"/>
        <w:spacing w:before="12"/>
      </w:pPr>
    </w:p>
    <w:p w14:paraId="08A0730F" w14:textId="77777777" w:rsidR="00B51F13" w:rsidRDefault="00000000">
      <w:pPr>
        <w:pStyle w:val="ListParagraph"/>
        <w:numPr>
          <w:ilvl w:val="0"/>
          <w:numId w:val="40"/>
        </w:numPr>
        <w:tabs>
          <w:tab w:val="left" w:pos="1064"/>
        </w:tabs>
        <w:spacing w:before="1" w:line="247" w:lineRule="auto"/>
        <w:ind w:left="1064" w:right="378" w:hanging="720"/>
        <w:jc w:val="left"/>
        <w:rPr>
          <w:sz w:val="20"/>
        </w:rPr>
      </w:pPr>
      <w:r>
        <w:rPr>
          <w:spacing w:val="-2"/>
          <w:sz w:val="20"/>
        </w:rPr>
        <w:t>A</w:t>
      </w:r>
      <w:r>
        <w:rPr>
          <w:spacing w:val="-11"/>
          <w:sz w:val="20"/>
        </w:rPr>
        <w:t xml:space="preserve"> </w:t>
      </w:r>
      <w:r>
        <w:rPr>
          <w:spacing w:val="-2"/>
          <w:sz w:val="20"/>
        </w:rPr>
        <w:t>child</w:t>
      </w:r>
      <w:r>
        <w:rPr>
          <w:spacing w:val="-10"/>
          <w:sz w:val="20"/>
        </w:rPr>
        <w:t xml:space="preserve"> </w:t>
      </w:r>
      <w:r>
        <w:rPr>
          <w:spacing w:val="-2"/>
          <w:sz w:val="20"/>
        </w:rPr>
        <w:t>with</w:t>
      </w:r>
      <w:r>
        <w:rPr>
          <w:spacing w:val="-11"/>
          <w:sz w:val="20"/>
        </w:rPr>
        <w:t xml:space="preserve"> </w:t>
      </w:r>
      <w:r>
        <w:rPr>
          <w:spacing w:val="-2"/>
          <w:sz w:val="20"/>
        </w:rPr>
        <w:t>blood</w:t>
      </w:r>
      <w:r>
        <w:rPr>
          <w:spacing w:val="-10"/>
          <w:sz w:val="20"/>
        </w:rPr>
        <w:t xml:space="preserve"> </w:t>
      </w:r>
      <w:r>
        <w:rPr>
          <w:spacing w:val="-2"/>
          <w:sz w:val="20"/>
        </w:rPr>
        <w:t>group</w:t>
      </w:r>
      <w:r>
        <w:rPr>
          <w:spacing w:val="-11"/>
          <w:sz w:val="20"/>
        </w:rPr>
        <w:t xml:space="preserve"> </w:t>
      </w:r>
      <w:r>
        <w:rPr>
          <w:spacing w:val="-2"/>
          <w:sz w:val="20"/>
        </w:rPr>
        <w:t>genotype</w:t>
      </w:r>
      <w:r>
        <w:rPr>
          <w:spacing w:val="-12"/>
          <w:sz w:val="20"/>
        </w:rPr>
        <w:t xml:space="preserve"> </w:t>
      </w:r>
      <w:r>
        <w:rPr>
          <w:spacing w:val="-2"/>
          <w:sz w:val="20"/>
        </w:rPr>
        <w:t>different</w:t>
      </w:r>
      <w:r>
        <w:rPr>
          <w:spacing w:val="-10"/>
          <w:sz w:val="20"/>
        </w:rPr>
        <w:t xml:space="preserve"> </w:t>
      </w:r>
      <w:r>
        <w:rPr>
          <w:spacing w:val="-2"/>
          <w:sz w:val="20"/>
        </w:rPr>
        <w:t>from</w:t>
      </w:r>
      <w:r>
        <w:rPr>
          <w:spacing w:val="-11"/>
          <w:sz w:val="20"/>
        </w:rPr>
        <w:t xml:space="preserve"> </w:t>
      </w:r>
      <w:r>
        <w:rPr>
          <w:spacing w:val="-2"/>
          <w:sz w:val="20"/>
        </w:rPr>
        <w:t xml:space="preserve">those </w:t>
      </w:r>
      <w:r>
        <w:rPr>
          <w:sz w:val="20"/>
        </w:rPr>
        <w:t>of both parents and with a mother of genotype OO, can only have a father of genotype</w:t>
      </w:r>
    </w:p>
    <w:p w14:paraId="0E6AAE64" w14:textId="77777777" w:rsidR="00B51F13" w:rsidRDefault="00000000">
      <w:pPr>
        <w:pStyle w:val="BodyText"/>
        <w:tabs>
          <w:tab w:val="left" w:pos="1784"/>
          <w:tab w:val="left" w:pos="2504"/>
          <w:tab w:val="left" w:pos="3225"/>
        </w:tabs>
        <w:spacing w:before="7"/>
        <w:ind w:left="1064"/>
      </w:pPr>
      <w:r>
        <w:rPr>
          <w:spacing w:val="-4"/>
        </w:rPr>
        <w:t>A.</w:t>
      </w:r>
      <w:r>
        <w:rPr>
          <w:spacing w:val="-23"/>
        </w:rPr>
        <w:t xml:space="preserve"> </w:t>
      </w:r>
      <w:r>
        <w:rPr>
          <w:spacing w:val="-10"/>
        </w:rPr>
        <w:t>A</w:t>
      </w:r>
      <w:r>
        <w:tab/>
      </w:r>
      <w:r>
        <w:rPr>
          <w:spacing w:val="-5"/>
        </w:rPr>
        <w:t>B.</w:t>
      </w:r>
      <w:r>
        <w:rPr>
          <w:spacing w:val="-26"/>
        </w:rPr>
        <w:t xml:space="preserve"> </w:t>
      </w:r>
      <w:r>
        <w:rPr>
          <w:spacing w:val="-10"/>
        </w:rPr>
        <w:t>B</w:t>
      </w:r>
      <w:r>
        <w:tab/>
      </w:r>
      <w:r>
        <w:rPr>
          <w:spacing w:val="-4"/>
        </w:rPr>
        <w:t>C.AB</w:t>
      </w:r>
      <w:r>
        <w:tab/>
      </w:r>
      <w:r>
        <w:rPr>
          <w:spacing w:val="-5"/>
        </w:rPr>
        <w:t>D.</w:t>
      </w:r>
      <w:r>
        <w:rPr>
          <w:spacing w:val="-25"/>
        </w:rPr>
        <w:t xml:space="preserve"> </w:t>
      </w:r>
      <w:r>
        <w:rPr>
          <w:spacing w:val="-5"/>
        </w:rPr>
        <w:t>OO.</w:t>
      </w:r>
    </w:p>
    <w:p w14:paraId="2DB0DEB0" w14:textId="77777777" w:rsidR="00B51F13" w:rsidRDefault="00B51F13">
      <w:pPr>
        <w:pStyle w:val="BodyText"/>
        <w:spacing w:before="19"/>
      </w:pPr>
    </w:p>
    <w:p w14:paraId="755BCDCA" w14:textId="77777777" w:rsidR="00B51F13" w:rsidRDefault="00000000">
      <w:pPr>
        <w:pStyle w:val="ListParagraph"/>
        <w:numPr>
          <w:ilvl w:val="0"/>
          <w:numId w:val="40"/>
        </w:numPr>
        <w:tabs>
          <w:tab w:val="left" w:pos="1064"/>
        </w:tabs>
        <w:spacing w:before="1" w:line="247" w:lineRule="auto"/>
        <w:ind w:left="1064" w:right="371" w:hanging="720"/>
        <w:jc w:val="left"/>
        <w:rPr>
          <w:sz w:val="20"/>
        </w:rPr>
      </w:pPr>
      <w:r>
        <w:rPr>
          <w:spacing w:val="-2"/>
          <w:sz w:val="20"/>
        </w:rPr>
        <w:t>If</w:t>
      </w:r>
      <w:r>
        <w:rPr>
          <w:spacing w:val="-19"/>
          <w:sz w:val="20"/>
        </w:rPr>
        <w:t xml:space="preserve"> </w:t>
      </w:r>
      <w:r>
        <w:rPr>
          <w:spacing w:val="-2"/>
          <w:sz w:val="20"/>
        </w:rPr>
        <w:t>R</w:t>
      </w:r>
      <w:r>
        <w:rPr>
          <w:spacing w:val="-11"/>
          <w:sz w:val="20"/>
        </w:rPr>
        <w:t xml:space="preserve"> </w:t>
      </w:r>
      <w:r>
        <w:rPr>
          <w:spacing w:val="-2"/>
          <w:sz w:val="20"/>
        </w:rPr>
        <w:t>and</w:t>
      </w:r>
      <w:r>
        <w:rPr>
          <w:spacing w:val="-13"/>
          <w:sz w:val="20"/>
        </w:rPr>
        <w:t xml:space="preserve"> </w:t>
      </w:r>
      <w:r>
        <w:rPr>
          <w:spacing w:val="-2"/>
          <w:sz w:val="20"/>
        </w:rPr>
        <w:t>r denote</w:t>
      </w:r>
      <w:r>
        <w:rPr>
          <w:spacing w:val="-17"/>
          <w:sz w:val="20"/>
        </w:rPr>
        <w:t xml:space="preserve"> </w:t>
      </w:r>
      <w:r>
        <w:rPr>
          <w:spacing w:val="-2"/>
          <w:sz w:val="20"/>
        </w:rPr>
        <w:t>the</w:t>
      </w:r>
      <w:r>
        <w:rPr>
          <w:spacing w:val="-7"/>
          <w:sz w:val="20"/>
        </w:rPr>
        <w:t xml:space="preserve"> </w:t>
      </w:r>
      <w:r>
        <w:rPr>
          <w:spacing w:val="-2"/>
          <w:sz w:val="20"/>
        </w:rPr>
        <w:t>genes</w:t>
      </w:r>
      <w:r>
        <w:rPr>
          <w:spacing w:val="-17"/>
          <w:sz w:val="20"/>
        </w:rPr>
        <w:t xml:space="preserve"> </w:t>
      </w:r>
      <w:r>
        <w:rPr>
          <w:spacing w:val="-2"/>
          <w:sz w:val="20"/>
        </w:rPr>
        <w:t>for</w:t>
      </w:r>
      <w:r>
        <w:rPr>
          <w:spacing w:val="-12"/>
          <w:sz w:val="20"/>
        </w:rPr>
        <w:t xml:space="preserve"> </w:t>
      </w:r>
      <w:r>
        <w:rPr>
          <w:spacing w:val="-2"/>
          <w:sz w:val="20"/>
        </w:rPr>
        <w:t>a</w:t>
      </w:r>
      <w:r>
        <w:rPr>
          <w:spacing w:val="-12"/>
          <w:sz w:val="20"/>
        </w:rPr>
        <w:t xml:space="preserve"> </w:t>
      </w:r>
      <w:r>
        <w:rPr>
          <w:spacing w:val="-2"/>
          <w:sz w:val="20"/>
        </w:rPr>
        <w:t>character,</w:t>
      </w:r>
      <w:r>
        <w:rPr>
          <w:spacing w:val="-3"/>
          <w:sz w:val="20"/>
        </w:rPr>
        <w:t xml:space="preserve"> </w:t>
      </w:r>
      <w:r>
        <w:rPr>
          <w:spacing w:val="-2"/>
          <w:sz w:val="20"/>
        </w:rPr>
        <w:t>the</w:t>
      </w:r>
      <w:r>
        <w:rPr>
          <w:spacing w:val="-17"/>
          <w:sz w:val="20"/>
        </w:rPr>
        <w:t xml:space="preserve"> </w:t>
      </w:r>
      <w:r>
        <w:rPr>
          <w:spacing w:val="-2"/>
          <w:sz w:val="20"/>
        </w:rPr>
        <w:t xml:space="preserve">offspring </w:t>
      </w:r>
      <w:r>
        <w:rPr>
          <w:sz w:val="20"/>
        </w:rPr>
        <w:t>of the cross between RR and Rr are</w:t>
      </w:r>
    </w:p>
    <w:p w14:paraId="5DF2C600" w14:textId="77777777" w:rsidR="00B51F13" w:rsidRDefault="00000000">
      <w:pPr>
        <w:pStyle w:val="BodyText"/>
        <w:tabs>
          <w:tab w:val="left" w:pos="4449"/>
        </w:tabs>
        <w:spacing w:before="3"/>
        <w:ind w:left="1064"/>
      </w:pPr>
      <w:r>
        <w:t>A.</w:t>
      </w:r>
      <w:r>
        <w:rPr>
          <w:spacing w:val="-14"/>
        </w:rPr>
        <w:t xml:space="preserve"> </w:t>
      </w:r>
      <w:r>
        <w:t>RR,</w:t>
      </w:r>
      <w:r>
        <w:rPr>
          <w:spacing w:val="-13"/>
        </w:rPr>
        <w:t xml:space="preserve"> </w:t>
      </w:r>
      <w:r>
        <w:t>2Rr,rr</w:t>
      </w:r>
      <w:r>
        <w:rPr>
          <w:spacing w:val="38"/>
        </w:rPr>
        <w:t xml:space="preserve"> </w:t>
      </w:r>
      <w:r>
        <w:t>B.</w:t>
      </w:r>
      <w:r>
        <w:rPr>
          <w:spacing w:val="-13"/>
        </w:rPr>
        <w:t xml:space="preserve"> </w:t>
      </w:r>
      <w:r>
        <w:t>2RR,2rr</w:t>
      </w:r>
      <w:r>
        <w:rPr>
          <w:spacing w:val="67"/>
          <w:w w:val="150"/>
        </w:rPr>
        <w:t xml:space="preserve"> </w:t>
      </w:r>
      <w:r>
        <w:t>C.</w:t>
      </w:r>
      <w:r>
        <w:rPr>
          <w:spacing w:val="-10"/>
        </w:rPr>
        <w:t xml:space="preserve"> </w:t>
      </w:r>
      <w:r>
        <w:t>2RR,</w:t>
      </w:r>
      <w:r>
        <w:rPr>
          <w:spacing w:val="-16"/>
        </w:rPr>
        <w:t xml:space="preserve"> </w:t>
      </w:r>
      <w:r>
        <w:rPr>
          <w:spacing w:val="-5"/>
        </w:rPr>
        <w:t>2Rr</w:t>
      </w:r>
      <w:r>
        <w:tab/>
      </w:r>
      <w:r>
        <w:rPr>
          <w:spacing w:val="-5"/>
        </w:rPr>
        <w:t>D.</w:t>
      </w:r>
      <w:r>
        <w:rPr>
          <w:spacing w:val="-13"/>
        </w:rPr>
        <w:t xml:space="preserve"> </w:t>
      </w:r>
      <w:r>
        <w:rPr>
          <w:spacing w:val="-4"/>
        </w:rPr>
        <w:t>4Rr.</w:t>
      </w:r>
    </w:p>
    <w:p w14:paraId="45A2E583" w14:textId="77777777" w:rsidR="00B51F13" w:rsidRDefault="00B51F13">
      <w:pPr>
        <w:pStyle w:val="BodyText"/>
        <w:spacing w:before="20"/>
      </w:pPr>
    </w:p>
    <w:p w14:paraId="154BA191" w14:textId="77777777" w:rsidR="00B51F13" w:rsidRDefault="00000000">
      <w:pPr>
        <w:pStyle w:val="ListParagraph"/>
        <w:numPr>
          <w:ilvl w:val="0"/>
          <w:numId w:val="40"/>
        </w:numPr>
        <w:tabs>
          <w:tab w:val="left" w:pos="1064"/>
        </w:tabs>
        <w:spacing w:line="249" w:lineRule="auto"/>
        <w:ind w:left="1064" w:right="345" w:hanging="720"/>
        <w:jc w:val="both"/>
        <w:rPr>
          <w:sz w:val="20"/>
        </w:rPr>
      </w:pPr>
      <w:r>
        <w:rPr>
          <w:sz w:val="20"/>
        </w:rPr>
        <w:t>A</w:t>
      </w:r>
      <w:r>
        <w:rPr>
          <w:spacing w:val="-13"/>
          <w:sz w:val="20"/>
        </w:rPr>
        <w:t xml:space="preserve"> </w:t>
      </w:r>
      <w:r>
        <w:rPr>
          <w:sz w:val="20"/>
        </w:rPr>
        <w:t>mammal</w:t>
      </w:r>
      <w:r>
        <w:rPr>
          <w:spacing w:val="-12"/>
          <w:sz w:val="20"/>
        </w:rPr>
        <w:t xml:space="preserve"> </w:t>
      </w:r>
      <w:r>
        <w:rPr>
          <w:sz w:val="20"/>
        </w:rPr>
        <w:t>with</w:t>
      </w:r>
      <w:r>
        <w:rPr>
          <w:spacing w:val="-13"/>
          <w:sz w:val="20"/>
        </w:rPr>
        <w:t xml:space="preserve"> </w:t>
      </w:r>
      <w:r>
        <w:rPr>
          <w:sz w:val="20"/>
        </w:rPr>
        <w:t>red</w:t>
      </w:r>
      <w:r>
        <w:rPr>
          <w:spacing w:val="-12"/>
          <w:sz w:val="20"/>
        </w:rPr>
        <w:t xml:space="preserve"> </w:t>
      </w:r>
      <w:r>
        <w:rPr>
          <w:sz w:val="20"/>
        </w:rPr>
        <w:t>fur</w:t>
      </w:r>
      <w:r>
        <w:rPr>
          <w:spacing w:val="-13"/>
          <w:sz w:val="20"/>
        </w:rPr>
        <w:t xml:space="preserve"> </w:t>
      </w:r>
      <w:r>
        <w:rPr>
          <w:sz w:val="20"/>
        </w:rPr>
        <w:t>and</w:t>
      </w:r>
      <w:r>
        <w:rPr>
          <w:spacing w:val="-12"/>
          <w:sz w:val="20"/>
        </w:rPr>
        <w:t xml:space="preserve"> </w:t>
      </w:r>
      <w:r>
        <w:rPr>
          <w:sz w:val="20"/>
        </w:rPr>
        <w:t>long</w:t>
      </w:r>
      <w:r>
        <w:rPr>
          <w:spacing w:val="-13"/>
          <w:sz w:val="20"/>
        </w:rPr>
        <w:t xml:space="preserve"> </w:t>
      </w:r>
      <w:r>
        <w:rPr>
          <w:sz w:val="20"/>
        </w:rPr>
        <w:t>ears</w:t>
      </w:r>
      <w:r>
        <w:rPr>
          <w:spacing w:val="-12"/>
          <w:sz w:val="20"/>
        </w:rPr>
        <w:t xml:space="preserve"> </w:t>
      </w:r>
      <w:r>
        <w:rPr>
          <w:sz w:val="20"/>
        </w:rPr>
        <w:t>was</w:t>
      </w:r>
      <w:r>
        <w:rPr>
          <w:spacing w:val="-13"/>
          <w:sz w:val="20"/>
        </w:rPr>
        <w:t xml:space="preserve"> </w:t>
      </w:r>
      <w:r>
        <w:rPr>
          <w:sz w:val="20"/>
        </w:rPr>
        <w:t>crossed</w:t>
      </w:r>
      <w:r>
        <w:rPr>
          <w:spacing w:val="-12"/>
          <w:sz w:val="20"/>
        </w:rPr>
        <w:t xml:space="preserve"> </w:t>
      </w:r>
      <w:r>
        <w:rPr>
          <w:sz w:val="20"/>
        </w:rPr>
        <w:t xml:space="preserve">with </w:t>
      </w:r>
      <w:r>
        <w:rPr>
          <w:spacing w:val="-2"/>
          <w:sz w:val="20"/>
        </w:rPr>
        <w:t>another</w:t>
      </w:r>
      <w:r>
        <w:rPr>
          <w:spacing w:val="-7"/>
          <w:sz w:val="20"/>
        </w:rPr>
        <w:t xml:space="preserve"> </w:t>
      </w:r>
      <w:r>
        <w:rPr>
          <w:spacing w:val="-2"/>
          <w:sz w:val="20"/>
        </w:rPr>
        <w:t>having</w:t>
      </w:r>
      <w:r>
        <w:rPr>
          <w:spacing w:val="-10"/>
          <w:sz w:val="20"/>
        </w:rPr>
        <w:t xml:space="preserve"> </w:t>
      </w:r>
      <w:r>
        <w:rPr>
          <w:spacing w:val="-2"/>
          <w:sz w:val="20"/>
        </w:rPr>
        <w:t>white</w:t>
      </w:r>
      <w:r>
        <w:rPr>
          <w:spacing w:val="-9"/>
          <w:sz w:val="20"/>
        </w:rPr>
        <w:t xml:space="preserve"> </w:t>
      </w:r>
      <w:r>
        <w:rPr>
          <w:spacing w:val="-2"/>
          <w:sz w:val="20"/>
        </w:rPr>
        <w:t>fur</w:t>
      </w:r>
      <w:r>
        <w:rPr>
          <w:spacing w:val="-5"/>
          <w:sz w:val="20"/>
        </w:rPr>
        <w:t xml:space="preserve"> </w:t>
      </w:r>
      <w:r>
        <w:rPr>
          <w:spacing w:val="-2"/>
          <w:sz w:val="20"/>
        </w:rPr>
        <w:t>and</w:t>
      </w:r>
      <w:r>
        <w:rPr>
          <w:spacing w:val="-6"/>
          <w:sz w:val="20"/>
        </w:rPr>
        <w:t xml:space="preserve"> </w:t>
      </w:r>
      <w:r>
        <w:rPr>
          <w:spacing w:val="-2"/>
          <w:sz w:val="20"/>
        </w:rPr>
        <w:t>short</w:t>
      </w:r>
      <w:r>
        <w:rPr>
          <w:spacing w:val="-4"/>
          <w:sz w:val="20"/>
        </w:rPr>
        <w:t xml:space="preserve"> </w:t>
      </w:r>
      <w:r>
        <w:rPr>
          <w:spacing w:val="-2"/>
          <w:sz w:val="20"/>
        </w:rPr>
        <w:t>ears. If</w:t>
      </w:r>
      <w:r>
        <w:rPr>
          <w:spacing w:val="-11"/>
          <w:sz w:val="20"/>
        </w:rPr>
        <w:t xml:space="preserve"> </w:t>
      </w:r>
      <w:r>
        <w:rPr>
          <w:spacing w:val="-2"/>
          <w:sz w:val="20"/>
        </w:rPr>
        <w:t>the</w:t>
      </w:r>
      <w:r>
        <w:rPr>
          <w:spacing w:val="-7"/>
          <w:sz w:val="20"/>
        </w:rPr>
        <w:t xml:space="preserve"> </w:t>
      </w:r>
      <w:r>
        <w:rPr>
          <w:spacing w:val="-2"/>
          <w:sz w:val="20"/>
        </w:rPr>
        <w:t xml:space="preserve">offspring </w:t>
      </w:r>
      <w:r>
        <w:rPr>
          <w:sz w:val="20"/>
        </w:rPr>
        <w:t>had red fur and short ears, then</w:t>
      </w:r>
      <w:r>
        <w:rPr>
          <w:spacing w:val="40"/>
          <w:sz w:val="20"/>
        </w:rPr>
        <w:t xml:space="preserve"> </w:t>
      </w:r>
      <w:r>
        <w:rPr>
          <w:sz w:val="20"/>
        </w:rPr>
        <w:t>the</w:t>
      </w:r>
    </w:p>
    <w:p w14:paraId="1181FC63" w14:textId="77777777" w:rsidR="00B51F13" w:rsidRDefault="00000000">
      <w:pPr>
        <w:pStyle w:val="ListParagraph"/>
        <w:numPr>
          <w:ilvl w:val="1"/>
          <w:numId w:val="40"/>
        </w:numPr>
        <w:tabs>
          <w:tab w:val="left" w:pos="1297"/>
        </w:tabs>
        <w:spacing w:before="3"/>
        <w:ind w:left="1297" w:hanging="233"/>
        <w:jc w:val="both"/>
        <w:rPr>
          <w:sz w:val="20"/>
        </w:rPr>
      </w:pPr>
      <w:r>
        <w:rPr>
          <w:sz w:val="20"/>
        </w:rPr>
        <w:t>characters</w:t>
      </w:r>
      <w:r>
        <w:rPr>
          <w:spacing w:val="-6"/>
          <w:sz w:val="20"/>
        </w:rPr>
        <w:t xml:space="preserve"> </w:t>
      </w:r>
      <w:r>
        <w:rPr>
          <w:sz w:val="20"/>
        </w:rPr>
        <w:t>are</w:t>
      </w:r>
      <w:r>
        <w:rPr>
          <w:spacing w:val="-5"/>
          <w:sz w:val="20"/>
        </w:rPr>
        <w:t xml:space="preserve"> </w:t>
      </w:r>
      <w:r>
        <w:rPr>
          <w:sz w:val="20"/>
        </w:rPr>
        <w:t>linked</w:t>
      </w:r>
      <w:r>
        <w:rPr>
          <w:spacing w:val="3"/>
          <w:sz w:val="20"/>
        </w:rPr>
        <w:t xml:space="preserve"> </w:t>
      </w:r>
      <w:r>
        <w:rPr>
          <w:sz w:val="20"/>
        </w:rPr>
        <w:t>B.</w:t>
      </w:r>
      <w:r>
        <w:rPr>
          <w:spacing w:val="-8"/>
          <w:sz w:val="20"/>
        </w:rPr>
        <w:t xml:space="preserve"> </w:t>
      </w:r>
      <w:r>
        <w:rPr>
          <w:sz w:val="20"/>
        </w:rPr>
        <w:t>characters</w:t>
      </w:r>
      <w:r>
        <w:rPr>
          <w:spacing w:val="-6"/>
          <w:sz w:val="20"/>
        </w:rPr>
        <w:t xml:space="preserve"> </w:t>
      </w:r>
      <w:r>
        <w:rPr>
          <w:sz w:val="20"/>
        </w:rPr>
        <w:t>are</w:t>
      </w:r>
      <w:r>
        <w:rPr>
          <w:spacing w:val="-4"/>
          <w:sz w:val="20"/>
        </w:rPr>
        <w:t xml:space="preserve"> </w:t>
      </w:r>
      <w:r>
        <w:rPr>
          <w:sz w:val="20"/>
        </w:rPr>
        <w:t>not</w:t>
      </w:r>
      <w:r>
        <w:rPr>
          <w:spacing w:val="-6"/>
          <w:sz w:val="20"/>
        </w:rPr>
        <w:t xml:space="preserve"> </w:t>
      </w:r>
      <w:r>
        <w:rPr>
          <w:spacing w:val="-2"/>
          <w:sz w:val="20"/>
        </w:rPr>
        <w:t>linked</w:t>
      </w:r>
    </w:p>
    <w:p w14:paraId="42BC2B18" w14:textId="77777777" w:rsidR="00B51F13" w:rsidRDefault="00000000">
      <w:pPr>
        <w:pStyle w:val="BodyText"/>
        <w:spacing w:before="10"/>
        <w:ind w:left="1064"/>
        <w:jc w:val="both"/>
      </w:pPr>
      <w:r>
        <w:t>C.</w:t>
      </w:r>
      <w:r>
        <w:rPr>
          <w:spacing w:val="-3"/>
        </w:rPr>
        <w:t xml:space="preserve"> </w:t>
      </w:r>
      <w:r>
        <w:t>parents</w:t>
      </w:r>
      <w:r>
        <w:rPr>
          <w:spacing w:val="-4"/>
        </w:rPr>
        <w:t xml:space="preserve"> </w:t>
      </w:r>
      <w:r>
        <w:t>are</w:t>
      </w:r>
      <w:r>
        <w:rPr>
          <w:spacing w:val="-2"/>
        </w:rPr>
        <w:t xml:space="preserve"> </w:t>
      </w:r>
      <w:r>
        <w:t>related</w:t>
      </w:r>
      <w:r>
        <w:rPr>
          <w:spacing w:val="-2"/>
        </w:rPr>
        <w:t xml:space="preserve"> </w:t>
      </w:r>
      <w:r>
        <w:t>D.</w:t>
      </w:r>
      <w:r>
        <w:rPr>
          <w:spacing w:val="-5"/>
        </w:rPr>
        <w:t xml:space="preserve"> </w:t>
      </w:r>
      <w:r>
        <w:t>parents</w:t>
      </w:r>
      <w:r>
        <w:rPr>
          <w:spacing w:val="-3"/>
        </w:rPr>
        <w:t xml:space="preserve"> </w:t>
      </w:r>
      <w:r>
        <w:t>are</w:t>
      </w:r>
      <w:r>
        <w:rPr>
          <w:spacing w:val="-3"/>
        </w:rPr>
        <w:t xml:space="preserve"> </w:t>
      </w:r>
      <w:r>
        <w:t>not</w:t>
      </w:r>
      <w:r>
        <w:rPr>
          <w:spacing w:val="-4"/>
        </w:rPr>
        <w:t xml:space="preserve"> </w:t>
      </w:r>
      <w:r>
        <w:rPr>
          <w:spacing w:val="-2"/>
        </w:rPr>
        <w:t>related.</w:t>
      </w:r>
    </w:p>
    <w:p w14:paraId="47CE1C59" w14:textId="77777777" w:rsidR="00B51F13" w:rsidRDefault="00B51F13">
      <w:pPr>
        <w:pStyle w:val="BodyText"/>
        <w:spacing w:before="20"/>
      </w:pPr>
    </w:p>
    <w:p w14:paraId="492259FF" w14:textId="77777777" w:rsidR="00B51F13" w:rsidRDefault="00000000">
      <w:pPr>
        <w:pStyle w:val="ListParagraph"/>
        <w:numPr>
          <w:ilvl w:val="0"/>
          <w:numId w:val="40"/>
        </w:numPr>
        <w:tabs>
          <w:tab w:val="left" w:pos="1064"/>
        </w:tabs>
        <w:spacing w:line="249" w:lineRule="auto"/>
        <w:ind w:left="1064" w:right="375" w:hanging="720"/>
        <w:jc w:val="left"/>
        <w:rPr>
          <w:sz w:val="20"/>
        </w:rPr>
      </w:pPr>
      <w:r>
        <w:rPr>
          <w:spacing w:val="-4"/>
          <w:sz w:val="20"/>
        </w:rPr>
        <w:t>Pawpaw</w:t>
      </w:r>
      <w:r>
        <w:rPr>
          <w:spacing w:val="-21"/>
          <w:sz w:val="20"/>
        </w:rPr>
        <w:t xml:space="preserve"> </w:t>
      </w:r>
      <w:r>
        <w:rPr>
          <w:spacing w:val="-4"/>
          <w:sz w:val="20"/>
        </w:rPr>
        <w:t>seeds</w:t>
      </w:r>
      <w:r>
        <w:rPr>
          <w:spacing w:val="-17"/>
          <w:sz w:val="20"/>
        </w:rPr>
        <w:t xml:space="preserve"> </w:t>
      </w:r>
      <w:r>
        <w:rPr>
          <w:spacing w:val="-4"/>
          <w:sz w:val="20"/>
        </w:rPr>
        <w:t>collected</w:t>
      </w:r>
      <w:r>
        <w:rPr>
          <w:spacing w:val="-6"/>
          <w:sz w:val="20"/>
        </w:rPr>
        <w:t xml:space="preserve"> </w:t>
      </w:r>
      <w:r>
        <w:rPr>
          <w:spacing w:val="-4"/>
          <w:sz w:val="20"/>
        </w:rPr>
        <w:t>from</w:t>
      </w:r>
      <w:r>
        <w:rPr>
          <w:spacing w:val="-9"/>
          <w:sz w:val="20"/>
        </w:rPr>
        <w:t xml:space="preserve"> </w:t>
      </w:r>
      <w:r>
        <w:rPr>
          <w:spacing w:val="-4"/>
          <w:sz w:val="20"/>
        </w:rPr>
        <w:t>a</w:t>
      </w:r>
      <w:r>
        <w:rPr>
          <w:spacing w:val="-5"/>
          <w:sz w:val="20"/>
        </w:rPr>
        <w:t xml:space="preserve"> </w:t>
      </w:r>
      <w:r>
        <w:rPr>
          <w:spacing w:val="-4"/>
          <w:sz w:val="20"/>
        </w:rPr>
        <w:t>tree</w:t>
      </w:r>
      <w:r>
        <w:rPr>
          <w:spacing w:val="-12"/>
          <w:sz w:val="20"/>
        </w:rPr>
        <w:t xml:space="preserve"> </w:t>
      </w:r>
      <w:r>
        <w:rPr>
          <w:spacing w:val="-4"/>
          <w:sz w:val="20"/>
        </w:rPr>
        <w:t>with many</w:t>
      </w:r>
      <w:r>
        <w:rPr>
          <w:spacing w:val="-19"/>
          <w:sz w:val="20"/>
        </w:rPr>
        <w:t xml:space="preserve"> </w:t>
      </w:r>
      <w:r>
        <w:rPr>
          <w:spacing w:val="-4"/>
          <w:sz w:val="20"/>
        </w:rPr>
        <w:t xml:space="preserve">desirable </w:t>
      </w:r>
      <w:r>
        <w:rPr>
          <w:sz w:val="20"/>
        </w:rPr>
        <w:t>agronomic qualities did not give rise to plants of desirable characters as the parent</w:t>
      </w:r>
      <w:r>
        <w:rPr>
          <w:spacing w:val="40"/>
          <w:sz w:val="20"/>
        </w:rPr>
        <w:t xml:space="preserve"> </w:t>
      </w:r>
      <w:r>
        <w:rPr>
          <w:sz w:val="20"/>
        </w:rPr>
        <w:t>because</w:t>
      </w:r>
    </w:p>
    <w:p w14:paraId="45E37968" w14:textId="77777777" w:rsidR="00B51F13" w:rsidRDefault="00000000">
      <w:pPr>
        <w:pStyle w:val="ListParagraph"/>
        <w:numPr>
          <w:ilvl w:val="1"/>
          <w:numId w:val="40"/>
        </w:numPr>
        <w:tabs>
          <w:tab w:val="left" w:pos="1307"/>
        </w:tabs>
        <w:ind w:left="1307" w:hanging="243"/>
        <w:rPr>
          <w:sz w:val="20"/>
        </w:rPr>
      </w:pPr>
      <w:r>
        <w:rPr>
          <w:sz w:val="20"/>
        </w:rPr>
        <w:t>seeds</w:t>
      </w:r>
      <w:r>
        <w:rPr>
          <w:spacing w:val="-7"/>
          <w:sz w:val="20"/>
        </w:rPr>
        <w:t xml:space="preserve"> </w:t>
      </w:r>
      <w:r>
        <w:rPr>
          <w:sz w:val="20"/>
        </w:rPr>
        <w:t>are</w:t>
      </w:r>
      <w:r>
        <w:rPr>
          <w:spacing w:val="-5"/>
          <w:sz w:val="20"/>
        </w:rPr>
        <w:t xml:space="preserve"> </w:t>
      </w:r>
      <w:r>
        <w:rPr>
          <w:sz w:val="20"/>
        </w:rPr>
        <w:t>not</w:t>
      </w:r>
      <w:r>
        <w:rPr>
          <w:spacing w:val="-6"/>
          <w:sz w:val="20"/>
        </w:rPr>
        <w:t xml:space="preserve"> </w:t>
      </w:r>
      <w:r>
        <w:rPr>
          <w:sz w:val="20"/>
        </w:rPr>
        <w:t>reliable</w:t>
      </w:r>
      <w:r>
        <w:rPr>
          <w:spacing w:val="-2"/>
          <w:sz w:val="20"/>
        </w:rPr>
        <w:t xml:space="preserve"> </w:t>
      </w:r>
      <w:r>
        <w:rPr>
          <w:sz w:val="20"/>
        </w:rPr>
        <w:t>for</w:t>
      </w:r>
      <w:r>
        <w:rPr>
          <w:spacing w:val="-12"/>
          <w:sz w:val="20"/>
        </w:rPr>
        <w:t xml:space="preserve"> </w:t>
      </w:r>
      <w:r>
        <w:rPr>
          <w:sz w:val="20"/>
        </w:rPr>
        <w:t>propagating</w:t>
      </w:r>
      <w:r>
        <w:rPr>
          <w:spacing w:val="-1"/>
          <w:sz w:val="20"/>
        </w:rPr>
        <w:t xml:space="preserve"> </w:t>
      </w:r>
      <w:r>
        <w:rPr>
          <w:spacing w:val="-2"/>
          <w:sz w:val="20"/>
        </w:rPr>
        <w:t>plants</w:t>
      </w:r>
    </w:p>
    <w:p w14:paraId="42B56897" w14:textId="77777777" w:rsidR="00B51F13" w:rsidRDefault="00000000">
      <w:pPr>
        <w:pStyle w:val="ListParagraph"/>
        <w:numPr>
          <w:ilvl w:val="1"/>
          <w:numId w:val="40"/>
        </w:numPr>
        <w:tabs>
          <w:tab w:val="left" w:pos="1228"/>
          <w:tab w:val="left" w:pos="1300"/>
        </w:tabs>
        <w:spacing w:before="10" w:line="249" w:lineRule="auto"/>
        <w:ind w:left="1228" w:right="403" w:hanging="164"/>
        <w:rPr>
          <w:sz w:val="20"/>
        </w:rPr>
      </w:pPr>
      <w:r>
        <w:rPr>
          <w:sz w:val="20"/>
        </w:rPr>
        <w:t>uncontrolled out-crossing can introduce unwanted variability C. vegetataive propagation is the best form</w:t>
      </w:r>
      <w:r>
        <w:rPr>
          <w:spacing w:val="-5"/>
          <w:sz w:val="20"/>
        </w:rPr>
        <w:t xml:space="preserve"> </w:t>
      </w:r>
      <w:r>
        <w:rPr>
          <w:sz w:val="20"/>
        </w:rPr>
        <w:t>of</w:t>
      </w:r>
      <w:r>
        <w:rPr>
          <w:spacing w:val="-10"/>
          <w:sz w:val="20"/>
        </w:rPr>
        <w:t xml:space="preserve"> </w:t>
      </w:r>
      <w:r>
        <w:rPr>
          <w:sz w:val="20"/>
        </w:rPr>
        <w:t>reproducion</w:t>
      </w:r>
      <w:r>
        <w:rPr>
          <w:spacing w:val="-4"/>
          <w:sz w:val="20"/>
        </w:rPr>
        <w:t xml:space="preserve"> </w:t>
      </w:r>
      <w:r>
        <w:rPr>
          <w:sz w:val="20"/>
        </w:rPr>
        <w:t>for</w:t>
      </w:r>
      <w:r>
        <w:rPr>
          <w:spacing w:val="-2"/>
          <w:sz w:val="20"/>
        </w:rPr>
        <w:t xml:space="preserve"> </w:t>
      </w:r>
      <w:r>
        <w:rPr>
          <w:sz w:val="20"/>
        </w:rPr>
        <w:t>all</w:t>
      </w:r>
      <w:r>
        <w:rPr>
          <w:spacing w:val="-2"/>
          <w:sz w:val="20"/>
        </w:rPr>
        <w:t xml:space="preserve"> </w:t>
      </w:r>
      <w:r>
        <w:rPr>
          <w:sz w:val="20"/>
        </w:rPr>
        <w:t>crops</w:t>
      </w:r>
      <w:r>
        <w:rPr>
          <w:spacing w:val="-5"/>
          <w:sz w:val="20"/>
        </w:rPr>
        <w:t xml:space="preserve"> </w:t>
      </w:r>
      <w:r>
        <w:rPr>
          <w:sz w:val="20"/>
        </w:rPr>
        <w:t>D.</w:t>
      </w:r>
      <w:r>
        <w:rPr>
          <w:spacing w:val="-5"/>
          <w:sz w:val="20"/>
        </w:rPr>
        <w:t xml:space="preserve"> </w:t>
      </w:r>
      <w:r>
        <w:rPr>
          <w:sz w:val="20"/>
        </w:rPr>
        <w:t>seeds</w:t>
      </w:r>
      <w:r>
        <w:rPr>
          <w:spacing w:val="-5"/>
          <w:sz w:val="20"/>
        </w:rPr>
        <w:t xml:space="preserve"> </w:t>
      </w:r>
      <w:r>
        <w:rPr>
          <w:sz w:val="20"/>
        </w:rPr>
        <w:t>were</w:t>
      </w:r>
      <w:r>
        <w:rPr>
          <w:spacing w:val="-5"/>
          <w:sz w:val="20"/>
        </w:rPr>
        <w:t xml:space="preserve"> </w:t>
      </w:r>
      <w:r>
        <w:rPr>
          <w:sz w:val="20"/>
        </w:rPr>
        <w:t>not physiologically mature atharvest.</w:t>
      </w:r>
    </w:p>
    <w:p w14:paraId="447A5294" w14:textId="77777777" w:rsidR="00B51F13" w:rsidRDefault="00B51F13">
      <w:pPr>
        <w:pStyle w:val="BodyText"/>
        <w:spacing w:before="11"/>
      </w:pPr>
    </w:p>
    <w:p w14:paraId="23BEDCEC" w14:textId="77777777" w:rsidR="00B51F13" w:rsidRDefault="00000000">
      <w:pPr>
        <w:pStyle w:val="ListParagraph"/>
        <w:numPr>
          <w:ilvl w:val="0"/>
          <w:numId w:val="40"/>
        </w:numPr>
        <w:tabs>
          <w:tab w:val="left" w:pos="1064"/>
        </w:tabs>
        <w:ind w:left="1064" w:hanging="720"/>
        <w:jc w:val="left"/>
        <w:rPr>
          <w:sz w:val="20"/>
        </w:rPr>
      </w:pPr>
      <w:r>
        <w:rPr>
          <w:sz w:val="20"/>
        </w:rPr>
        <w:t>Women</w:t>
      </w:r>
      <w:r>
        <w:rPr>
          <w:spacing w:val="62"/>
          <w:sz w:val="20"/>
        </w:rPr>
        <w:t xml:space="preserve"> </w:t>
      </w:r>
      <w:r>
        <w:rPr>
          <w:sz w:val="20"/>
        </w:rPr>
        <w:t>do</w:t>
      </w:r>
      <w:r>
        <w:rPr>
          <w:spacing w:val="-8"/>
          <w:sz w:val="20"/>
        </w:rPr>
        <w:t xml:space="preserve"> </w:t>
      </w:r>
      <w:r>
        <w:rPr>
          <w:sz w:val="20"/>
        </w:rPr>
        <w:t>not</w:t>
      </w:r>
      <w:r>
        <w:rPr>
          <w:spacing w:val="-5"/>
          <w:sz w:val="20"/>
        </w:rPr>
        <w:t xml:space="preserve"> </w:t>
      </w:r>
      <w:r>
        <w:rPr>
          <w:sz w:val="20"/>
        </w:rPr>
        <w:t>suffer</w:t>
      </w:r>
      <w:r>
        <w:rPr>
          <w:spacing w:val="-12"/>
          <w:sz w:val="20"/>
        </w:rPr>
        <w:t xml:space="preserve"> </w:t>
      </w:r>
      <w:r>
        <w:rPr>
          <w:sz w:val="20"/>
        </w:rPr>
        <w:t>from</w:t>
      </w:r>
      <w:r>
        <w:rPr>
          <w:spacing w:val="-9"/>
          <w:sz w:val="20"/>
        </w:rPr>
        <w:t xml:space="preserve"> </w:t>
      </w:r>
      <w:r>
        <w:rPr>
          <w:sz w:val="20"/>
        </w:rPr>
        <w:t>colour</w:t>
      </w:r>
      <w:r>
        <w:rPr>
          <w:spacing w:val="35"/>
          <w:sz w:val="20"/>
        </w:rPr>
        <w:t xml:space="preserve"> </w:t>
      </w:r>
      <w:r>
        <w:rPr>
          <w:spacing w:val="-2"/>
          <w:sz w:val="20"/>
        </w:rPr>
        <w:t>blindness</w:t>
      </w:r>
    </w:p>
    <w:p w14:paraId="6C2E0573" w14:textId="77777777" w:rsidR="00B51F13" w:rsidRDefault="00000000">
      <w:pPr>
        <w:pStyle w:val="ListParagraph"/>
        <w:numPr>
          <w:ilvl w:val="1"/>
          <w:numId w:val="40"/>
        </w:numPr>
        <w:tabs>
          <w:tab w:val="left" w:pos="1273"/>
          <w:tab w:val="left" w:pos="1276"/>
        </w:tabs>
        <w:spacing w:before="11" w:line="249" w:lineRule="auto"/>
        <w:ind w:left="1276" w:right="395" w:hanging="212"/>
        <w:rPr>
          <w:sz w:val="20"/>
        </w:rPr>
      </w:pPr>
      <w:r>
        <w:rPr>
          <w:spacing w:val="-2"/>
          <w:sz w:val="20"/>
        </w:rPr>
        <w:t>because</w:t>
      </w:r>
      <w:r>
        <w:rPr>
          <w:spacing w:val="-17"/>
          <w:sz w:val="20"/>
        </w:rPr>
        <w:t xml:space="preserve"> </w:t>
      </w:r>
      <w:r>
        <w:rPr>
          <w:spacing w:val="-2"/>
          <w:sz w:val="20"/>
        </w:rPr>
        <w:t>the</w:t>
      </w:r>
      <w:r>
        <w:rPr>
          <w:spacing w:val="-16"/>
          <w:sz w:val="20"/>
        </w:rPr>
        <w:t xml:space="preserve"> </w:t>
      </w:r>
      <w:r>
        <w:rPr>
          <w:spacing w:val="-2"/>
          <w:sz w:val="20"/>
        </w:rPr>
        <w:t>trait</w:t>
      </w:r>
      <w:r>
        <w:rPr>
          <w:spacing w:val="-12"/>
          <w:sz w:val="20"/>
        </w:rPr>
        <w:t xml:space="preserve"> </w:t>
      </w:r>
      <w:r>
        <w:rPr>
          <w:spacing w:val="-2"/>
          <w:sz w:val="20"/>
        </w:rPr>
        <w:t>is</w:t>
      </w:r>
      <w:r>
        <w:rPr>
          <w:spacing w:val="-18"/>
          <w:sz w:val="20"/>
        </w:rPr>
        <w:t xml:space="preserve"> </w:t>
      </w:r>
      <w:r>
        <w:rPr>
          <w:spacing w:val="-2"/>
          <w:sz w:val="20"/>
        </w:rPr>
        <w:t>sex-linked</w:t>
      </w:r>
      <w:r>
        <w:rPr>
          <w:spacing w:val="2"/>
          <w:sz w:val="20"/>
        </w:rPr>
        <w:t xml:space="preserve"> </w:t>
      </w:r>
      <w:r>
        <w:rPr>
          <w:spacing w:val="-2"/>
          <w:sz w:val="20"/>
        </w:rPr>
        <w:t>B.</w:t>
      </w:r>
      <w:r>
        <w:rPr>
          <w:spacing w:val="-14"/>
          <w:sz w:val="20"/>
        </w:rPr>
        <w:t xml:space="preserve"> </w:t>
      </w:r>
      <w:r>
        <w:rPr>
          <w:spacing w:val="-2"/>
          <w:sz w:val="20"/>
        </w:rPr>
        <w:t>only</w:t>
      </w:r>
      <w:r>
        <w:rPr>
          <w:spacing w:val="-25"/>
          <w:sz w:val="20"/>
        </w:rPr>
        <w:t xml:space="preserve"> </w:t>
      </w:r>
      <w:r>
        <w:rPr>
          <w:spacing w:val="-2"/>
          <w:sz w:val="20"/>
        </w:rPr>
        <w:t>men</w:t>
      </w:r>
      <w:r>
        <w:rPr>
          <w:spacing w:val="-11"/>
          <w:sz w:val="20"/>
        </w:rPr>
        <w:t xml:space="preserve"> </w:t>
      </w:r>
      <w:r>
        <w:rPr>
          <w:spacing w:val="-2"/>
          <w:sz w:val="20"/>
        </w:rPr>
        <w:t>are</w:t>
      </w:r>
      <w:r>
        <w:rPr>
          <w:spacing w:val="-16"/>
          <w:sz w:val="20"/>
        </w:rPr>
        <w:t xml:space="preserve"> </w:t>
      </w:r>
      <w:r>
        <w:rPr>
          <w:spacing w:val="-2"/>
          <w:sz w:val="20"/>
        </w:rPr>
        <w:t xml:space="preserve">colour </w:t>
      </w:r>
      <w:r>
        <w:rPr>
          <w:sz w:val="20"/>
        </w:rPr>
        <w:t>blind C. the genes are recessive and sex-linked</w:t>
      </w:r>
    </w:p>
    <w:p w14:paraId="3C940410" w14:textId="77777777" w:rsidR="00B51F13" w:rsidRDefault="00000000">
      <w:pPr>
        <w:pStyle w:val="BodyText"/>
        <w:spacing w:before="2"/>
        <w:ind w:left="1064"/>
      </w:pPr>
      <w:r>
        <w:t>D.</w:t>
      </w:r>
      <w:r>
        <w:rPr>
          <w:spacing w:val="-3"/>
        </w:rPr>
        <w:t xml:space="preserve"> </w:t>
      </w:r>
      <w:r>
        <w:t>the</w:t>
      </w:r>
      <w:r>
        <w:rPr>
          <w:spacing w:val="-3"/>
        </w:rPr>
        <w:t xml:space="preserve"> </w:t>
      </w:r>
      <w:r>
        <w:t>genes</w:t>
      </w:r>
      <w:r>
        <w:rPr>
          <w:spacing w:val="-4"/>
        </w:rPr>
        <w:t xml:space="preserve"> </w:t>
      </w:r>
      <w:r>
        <w:t>occur</w:t>
      </w:r>
      <w:r>
        <w:rPr>
          <w:spacing w:val="-2"/>
        </w:rPr>
        <w:t xml:space="preserve"> </w:t>
      </w:r>
      <w:r>
        <w:t>on</w:t>
      </w:r>
      <w:r>
        <w:rPr>
          <w:spacing w:val="1"/>
        </w:rPr>
        <w:t xml:space="preserve"> </w:t>
      </w:r>
      <w:r>
        <w:t>both</w:t>
      </w:r>
      <w:r>
        <w:rPr>
          <w:spacing w:val="-2"/>
        </w:rPr>
        <w:t xml:space="preserve"> </w:t>
      </w:r>
      <w:r>
        <w:t>the</w:t>
      </w:r>
      <w:r>
        <w:rPr>
          <w:spacing w:val="-4"/>
        </w:rPr>
        <w:t xml:space="preserve"> </w:t>
      </w:r>
      <w:r>
        <w:t>X</w:t>
      </w:r>
      <w:r>
        <w:rPr>
          <w:spacing w:val="-3"/>
        </w:rPr>
        <w:t xml:space="preserve"> </w:t>
      </w:r>
      <w:r>
        <w:t>and</w:t>
      </w:r>
      <w:r>
        <w:rPr>
          <w:spacing w:val="-2"/>
        </w:rPr>
        <w:t xml:space="preserve"> </w:t>
      </w:r>
      <w:r>
        <w:t>Y</w:t>
      </w:r>
      <w:r>
        <w:rPr>
          <w:spacing w:val="-3"/>
        </w:rPr>
        <w:t xml:space="preserve"> </w:t>
      </w:r>
      <w:r>
        <w:rPr>
          <w:spacing w:val="-2"/>
        </w:rPr>
        <w:t>chromosomes.</w:t>
      </w:r>
    </w:p>
    <w:p w14:paraId="156CBA40" w14:textId="77777777" w:rsidR="00B51F13" w:rsidRDefault="00B51F13">
      <w:pPr>
        <w:pStyle w:val="BodyText"/>
        <w:spacing w:before="17"/>
      </w:pPr>
    </w:p>
    <w:p w14:paraId="0731D3F7" w14:textId="77777777" w:rsidR="00B51F13" w:rsidRDefault="00000000">
      <w:pPr>
        <w:pStyle w:val="ListParagraph"/>
        <w:numPr>
          <w:ilvl w:val="0"/>
          <w:numId w:val="40"/>
        </w:numPr>
        <w:tabs>
          <w:tab w:val="left" w:pos="1064"/>
        </w:tabs>
        <w:ind w:left="1064" w:hanging="720"/>
        <w:jc w:val="left"/>
        <w:rPr>
          <w:sz w:val="20"/>
        </w:rPr>
      </w:pPr>
      <w:r>
        <w:rPr>
          <w:sz w:val="20"/>
        </w:rPr>
        <w:t>The</w:t>
      </w:r>
      <w:r>
        <w:rPr>
          <w:spacing w:val="-5"/>
          <w:sz w:val="20"/>
        </w:rPr>
        <w:t xml:space="preserve"> </w:t>
      </w:r>
      <w:r>
        <w:rPr>
          <w:sz w:val="20"/>
        </w:rPr>
        <w:t>hereditary</w:t>
      </w:r>
      <w:r>
        <w:rPr>
          <w:spacing w:val="-3"/>
          <w:sz w:val="20"/>
        </w:rPr>
        <w:t xml:space="preserve"> </w:t>
      </w:r>
      <w:r>
        <w:rPr>
          <w:sz w:val="20"/>
        </w:rPr>
        <w:t>material</w:t>
      </w:r>
      <w:r>
        <w:rPr>
          <w:spacing w:val="-3"/>
          <w:sz w:val="20"/>
        </w:rPr>
        <w:t xml:space="preserve"> </w:t>
      </w:r>
      <w:r>
        <w:rPr>
          <w:sz w:val="20"/>
        </w:rPr>
        <w:t>of</w:t>
      </w:r>
      <w:r>
        <w:rPr>
          <w:spacing w:val="-10"/>
          <w:sz w:val="20"/>
        </w:rPr>
        <w:t xml:space="preserve"> </w:t>
      </w:r>
      <w:r>
        <w:rPr>
          <w:sz w:val="20"/>
        </w:rPr>
        <w:t>the</w:t>
      </w:r>
      <w:r>
        <w:rPr>
          <w:spacing w:val="-6"/>
          <w:sz w:val="20"/>
        </w:rPr>
        <w:t xml:space="preserve"> </w:t>
      </w:r>
      <w:r>
        <w:rPr>
          <w:spacing w:val="-2"/>
          <w:sz w:val="20"/>
        </w:rPr>
        <w:t>cellis</w:t>
      </w:r>
    </w:p>
    <w:p w14:paraId="1D9D4C60" w14:textId="77777777" w:rsidR="00B51F13" w:rsidRDefault="00000000">
      <w:pPr>
        <w:pStyle w:val="BodyText"/>
        <w:spacing w:before="10"/>
        <w:ind w:left="1064"/>
      </w:pPr>
      <w:r>
        <w:t>A.</w:t>
      </w:r>
      <w:r>
        <w:rPr>
          <w:spacing w:val="-13"/>
        </w:rPr>
        <w:t xml:space="preserve"> </w:t>
      </w:r>
      <w:r>
        <w:t>the</w:t>
      </w:r>
      <w:r>
        <w:rPr>
          <w:spacing w:val="-12"/>
        </w:rPr>
        <w:t xml:space="preserve"> </w:t>
      </w:r>
      <w:r>
        <w:t>R</w:t>
      </w:r>
      <w:r>
        <w:rPr>
          <w:spacing w:val="-13"/>
        </w:rPr>
        <w:t xml:space="preserve"> </w:t>
      </w:r>
      <w:r>
        <w:t>N</w:t>
      </w:r>
      <w:r>
        <w:rPr>
          <w:spacing w:val="-22"/>
        </w:rPr>
        <w:t xml:space="preserve"> </w:t>
      </w:r>
      <w:r>
        <w:t>A</w:t>
      </w:r>
      <w:r>
        <w:rPr>
          <w:spacing w:val="9"/>
        </w:rPr>
        <w:t xml:space="preserve"> </w:t>
      </w:r>
      <w:r>
        <w:t>B.</w:t>
      </w:r>
      <w:r>
        <w:rPr>
          <w:spacing w:val="-7"/>
        </w:rPr>
        <w:t xml:space="preserve"> </w:t>
      </w:r>
      <w:r>
        <w:t>protein</w:t>
      </w:r>
      <w:r>
        <w:rPr>
          <w:spacing w:val="-6"/>
        </w:rPr>
        <w:t xml:space="preserve"> </w:t>
      </w:r>
      <w:r>
        <w:t>C.</w:t>
      </w:r>
      <w:r>
        <w:rPr>
          <w:spacing w:val="-5"/>
        </w:rPr>
        <w:t xml:space="preserve"> </w:t>
      </w:r>
      <w:r>
        <w:t>the</w:t>
      </w:r>
      <w:r>
        <w:rPr>
          <w:spacing w:val="-13"/>
        </w:rPr>
        <w:t xml:space="preserve"> </w:t>
      </w:r>
      <w:r>
        <w:t>DNA</w:t>
      </w:r>
      <w:r>
        <w:rPr>
          <w:spacing w:val="-17"/>
        </w:rPr>
        <w:t xml:space="preserve"> </w:t>
      </w:r>
      <w:r>
        <w:t>D.</w:t>
      </w:r>
      <w:r>
        <w:rPr>
          <w:spacing w:val="-10"/>
        </w:rPr>
        <w:t xml:space="preserve"> </w:t>
      </w:r>
      <w:r>
        <w:t>carbohydrate</w:t>
      </w:r>
      <w:r>
        <w:rPr>
          <w:spacing w:val="-13"/>
        </w:rPr>
        <w:t xml:space="preserve"> </w:t>
      </w:r>
      <w:r>
        <w:rPr>
          <w:spacing w:val="-10"/>
        </w:rPr>
        <w:t>.</w:t>
      </w:r>
    </w:p>
    <w:p w14:paraId="3687C7B5" w14:textId="77777777" w:rsidR="00B51F13" w:rsidRDefault="00B51F13">
      <w:pPr>
        <w:pStyle w:val="BodyText"/>
        <w:spacing w:before="23"/>
      </w:pPr>
    </w:p>
    <w:p w14:paraId="12053383" w14:textId="77777777" w:rsidR="00B51F13" w:rsidRDefault="00000000">
      <w:pPr>
        <w:pStyle w:val="ListParagraph"/>
        <w:numPr>
          <w:ilvl w:val="0"/>
          <w:numId w:val="40"/>
        </w:numPr>
        <w:tabs>
          <w:tab w:val="left" w:pos="1064"/>
        </w:tabs>
        <w:spacing w:line="247" w:lineRule="auto"/>
        <w:ind w:left="1064" w:right="610" w:hanging="720"/>
        <w:jc w:val="both"/>
        <w:rPr>
          <w:sz w:val="20"/>
        </w:rPr>
      </w:pPr>
      <w:r>
        <w:rPr>
          <w:sz w:val="20"/>
        </w:rPr>
        <w:t>An example of plant adaptation to a xerophytic environment</w:t>
      </w:r>
      <w:r>
        <w:rPr>
          <w:spacing w:val="-4"/>
          <w:sz w:val="20"/>
        </w:rPr>
        <w:t xml:space="preserve"> </w:t>
      </w:r>
      <w:r>
        <w:rPr>
          <w:sz w:val="20"/>
        </w:rPr>
        <w:t>is</w:t>
      </w:r>
      <w:r>
        <w:rPr>
          <w:spacing w:val="-4"/>
          <w:sz w:val="20"/>
        </w:rPr>
        <w:t xml:space="preserve"> </w:t>
      </w:r>
      <w:r>
        <w:rPr>
          <w:sz w:val="20"/>
        </w:rPr>
        <w:t>represented</w:t>
      </w:r>
      <w:r>
        <w:rPr>
          <w:spacing w:val="-1"/>
          <w:sz w:val="20"/>
        </w:rPr>
        <w:t xml:space="preserve"> </w:t>
      </w:r>
      <w:r>
        <w:rPr>
          <w:sz w:val="20"/>
        </w:rPr>
        <w:t>by</w:t>
      </w:r>
      <w:r>
        <w:rPr>
          <w:spacing w:val="-9"/>
          <w:sz w:val="20"/>
        </w:rPr>
        <w:t xml:space="preserve"> </w:t>
      </w:r>
      <w:r>
        <w:rPr>
          <w:sz w:val="20"/>
        </w:rPr>
        <w:t>the development</w:t>
      </w:r>
      <w:r>
        <w:rPr>
          <w:spacing w:val="30"/>
          <w:sz w:val="20"/>
        </w:rPr>
        <w:t xml:space="preserve"> </w:t>
      </w:r>
      <w:r>
        <w:rPr>
          <w:sz w:val="20"/>
        </w:rPr>
        <w:t>of</w:t>
      </w:r>
    </w:p>
    <w:p w14:paraId="6C95EA60" w14:textId="77777777" w:rsidR="00B51F13" w:rsidRDefault="00000000">
      <w:pPr>
        <w:pStyle w:val="ListParagraph"/>
        <w:numPr>
          <w:ilvl w:val="1"/>
          <w:numId w:val="40"/>
        </w:numPr>
        <w:tabs>
          <w:tab w:val="left" w:pos="1295"/>
          <w:tab w:val="left" w:pos="1297"/>
        </w:tabs>
        <w:spacing w:before="4" w:line="249" w:lineRule="auto"/>
        <w:ind w:left="1297" w:right="342" w:hanging="233"/>
        <w:jc w:val="both"/>
        <w:rPr>
          <w:sz w:val="20"/>
        </w:rPr>
      </w:pPr>
      <w:r>
        <w:rPr>
          <w:sz w:val="20"/>
        </w:rPr>
        <w:t>fleshy tissues and reduced leaves B. broad</w:t>
      </w:r>
      <w:r>
        <w:rPr>
          <w:spacing w:val="-13"/>
          <w:sz w:val="20"/>
        </w:rPr>
        <w:t xml:space="preserve"> </w:t>
      </w:r>
      <w:r>
        <w:rPr>
          <w:sz w:val="20"/>
        </w:rPr>
        <w:t>canopy and extensive surface root system C. thick barks and broad leaves</w:t>
      </w:r>
    </w:p>
    <w:p w14:paraId="4E4D5125" w14:textId="77777777" w:rsidR="00B51F13" w:rsidRDefault="00000000">
      <w:pPr>
        <w:pStyle w:val="BodyText"/>
        <w:ind w:left="1064"/>
        <w:jc w:val="both"/>
      </w:pPr>
      <w:r>
        <w:t>D.</w:t>
      </w:r>
      <w:r>
        <w:rPr>
          <w:spacing w:val="-4"/>
        </w:rPr>
        <w:t xml:space="preserve"> </w:t>
      </w:r>
      <w:r>
        <w:t>rough</w:t>
      </w:r>
      <w:r>
        <w:rPr>
          <w:spacing w:val="-3"/>
        </w:rPr>
        <w:t xml:space="preserve"> </w:t>
      </w:r>
      <w:r>
        <w:t>leaves</w:t>
      </w:r>
      <w:r>
        <w:rPr>
          <w:spacing w:val="-4"/>
        </w:rPr>
        <w:t xml:space="preserve"> </w:t>
      </w:r>
      <w:r>
        <w:t>and</w:t>
      </w:r>
      <w:r>
        <w:rPr>
          <w:spacing w:val="-4"/>
        </w:rPr>
        <w:t xml:space="preserve"> </w:t>
      </w:r>
      <w:r>
        <w:t>shallow</w:t>
      </w:r>
      <w:r>
        <w:rPr>
          <w:spacing w:val="-4"/>
        </w:rPr>
        <w:t xml:space="preserve"> </w:t>
      </w:r>
      <w:r>
        <w:t>root</w:t>
      </w:r>
      <w:r>
        <w:rPr>
          <w:spacing w:val="-4"/>
        </w:rPr>
        <w:t xml:space="preserve"> </w:t>
      </w:r>
      <w:r>
        <w:rPr>
          <w:spacing w:val="-2"/>
        </w:rPr>
        <w:t>system.</w:t>
      </w:r>
    </w:p>
    <w:p w14:paraId="072EE46B" w14:textId="77777777" w:rsidR="00B51F13" w:rsidRDefault="00B51F13">
      <w:pPr>
        <w:jc w:val="both"/>
        <w:sectPr w:rsidR="00B51F13">
          <w:pgSz w:w="12240" w:h="15840"/>
          <w:pgMar w:top="260" w:right="360" w:bottom="280" w:left="560" w:header="720" w:footer="720" w:gutter="0"/>
          <w:cols w:num="2" w:space="720" w:equalWidth="0">
            <w:col w:w="5537" w:space="40"/>
            <w:col w:w="5743"/>
          </w:cols>
        </w:sectPr>
      </w:pPr>
    </w:p>
    <w:p w14:paraId="2CFD8688" w14:textId="77777777" w:rsidR="00B51F13" w:rsidRDefault="00000000">
      <w:pPr>
        <w:pStyle w:val="ListParagraph"/>
        <w:numPr>
          <w:ilvl w:val="0"/>
          <w:numId w:val="40"/>
        </w:numPr>
        <w:tabs>
          <w:tab w:val="left" w:pos="877"/>
          <w:tab w:val="left" w:pos="880"/>
        </w:tabs>
        <w:spacing w:before="74" w:line="247" w:lineRule="auto"/>
        <w:ind w:left="880" w:right="38"/>
        <w:jc w:val="left"/>
        <w:rPr>
          <w:sz w:val="20"/>
        </w:rPr>
      </w:pPr>
      <w:r>
        <w:rPr>
          <w:sz w:val="20"/>
        </w:rPr>
        <w:t>Which</w:t>
      </w:r>
      <w:r>
        <w:rPr>
          <w:spacing w:val="-4"/>
          <w:sz w:val="20"/>
        </w:rPr>
        <w:t xml:space="preserve"> </w:t>
      </w:r>
      <w:r>
        <w:rPr>
          <w:sz w:val="20"/>
        </w:rPr>
        <w:t>of</w:t>
      </w:r>
      <w:r>
        <w:rPr>
          <w:spacing w:val="-10"/>
          <w:sz w:val="20"/>
        </w:rPr>
        <w:t xml:space="preserve"> </w:t>
      </w:r>
      <w:r>
        <w:rPr>
          <w:sz w:val="20"/>
        </w:rPr>
        <w:t>the following</w:t>
      </w:r>
      <w:r>
        <w:rPr>
          <w:spacing w:val="-4"/>
          <w:sz w:val="20"/>
        </w:rPr>
        <w:t xml:space="preserve"> </w:t>
      </w:r>
      <w:r>
        <w:rPr>
          <w:sz w:val="20"/>
        </w:rPr>
        <w:t>factors</w:t>
      </w:r>
      <w:r>
        <w:rPr>
          <w:spacing w:val="-3"/>
          <w:sz w:val="20"/>
        </w:rPr>
        <w:t xml:space="preserve"> </w:t>
      </w:r>
      <w:r>
        <w:rPr>
          <w:sz w:val="20"/>
        </w:rPr>
        <w:t>is</w:t>
      </w:r>
      <w:r>
        <w:rPr>
          <w:spacing w:val="-1"/>
          <w:sz w:val="20"/>
        </w:rPr>
        <w:t xml:space="preserve"> </w:t>
      </w:r>
      <w:r>
        <w:rPr>
          <w:sz w:val="20"/>
          <w:u w:val="single"/>
        </w:rPr>
        <w:t>LEAST</w:t>
      </w:r>
      <w:r>
        <w:rPr>
          <w:spacing w:val="-4"/>
          <w:sz w:val="20"/>
        </w:rPr>
        <w:t xml:space="preserve"> </w:t>
      </w:r>
      <w:r>
        <w:rPr>
          <w:sz w:val="20"/>
        </w:rPr>
        <w:t>likely</w:t>
      </w:r>
      <w:r>
        <w:rPr>
          <w:spacing w:val="-4"/>
          <w:sz w:val="20"/>
        </w:rPr>
        <w:t xml:space="preserve"> </w:t>
      </w:r>
      <w:r>
        <w:rPr>
          <w:sz w:val="20"/>
        </w:rPr>
        <w:t>to affect the animals living in a fresh water habitat?</w:t>
      </w:r>
    </w:p>
    <w:p w14:paraId="151EE8F3" w14:textId="77777777" w:rsidR="00B51F13" w:rsidRDefault="00000000">
      <w:pPr>
        <w:pStyle w:val="BodyText"/>
        <w:spacing w:before="4"/>
        <w:ind w:left="878"/>
      </w:pPr>
      <w:r>
        <w:t>A.</w:t>
      </w:r>
      <w:r>
        <w:rPr>
          <w:spacing w:val="-16"/>
        </w:rPr>
        <w:t xml:space="preserve"> </w:t>
      </w:r>
      <w:r>
        <w:t>Turbidity</w:t>
      </w:r>
      <w:r>
        <w:rPr>
          <w:spacing w:val="-13"/>
        </w:rPr>
        <w:t xml:space="preserve"> </w:t>
      </w:r>
      <w:r>
        <w:t>B.</w:t>
      </w:r>
      <w:r>
        <w:rPr>
          <w:spacing w:val="-12"/>
        </w:rPr>
        <w:t xml:space="preserve"> </w:t>
      </w:r>
      <w:r>
        <w:t>Temperature</w:t>
      </w:r>
      <w:r>
        <w:rPr>
          <w:spacing w:val="-13"/>
        </w:rPr>
        <w:t xml:space="preserve"> </w:t>
      </w:r>
      <w:r>
        <w:t>C.</w:t>
      </w:r>
      <w:r>
        <w:rPr>
          <w:spacing w:val="-11"/>
        </w:rPr>
        <w:t xml:space="preserve"> </w:t>
      </w:r>
      <w:r>
        <w:t>pH.</w:t>
      </w:r>
      <w:r>
        <w:rPr>
          <w:spacing w:val="-13"/>
        </w:rPr>
        <w:t xml:space="preserve"> </w:t>
      </w:r>
      <w:r>
        <w:t>D.</w:t>
      </w:r>
      <w:r>
        <w:rPr>
          <w:spacing w:val="-28"/>
        </w:rPr>
        <w:t xml:space="preserve"> </w:t>
      </w:r>
      <w:r>
        <w:rPr>
          <w:spacing w:val="-2"/>
        </w:rPr>
        <w:t>Salinity.</w:t>
      </w:r>
    </w:p>
    <w:p w14:paraId="5DDB6813" w14:textId="77777777" w:rsidR="00B51F13" w:rsidRDefault="00B51F13">
      <w:pPr>
        <w:pStyle w:val="BodyText"/>
        <w:spacing w:before="19"/>
      </w:pPr>
    </w:p>
    <w:p w14:paraId="45348AC7" w14:textId="77777777" w:rsidR="00B51F13" w:rsidRDefault="00000000">
      <w:pPr>
        <w:pStyle w:val="ListParagraph"/>
        <w:numPr>
          <w:ilvl w:val="0"/>
          <w:numId w:val="40"/>
        </w:numPr>
        <w:tabs>
          <w:tab w:val="left" w:pos="877"/>
        </w:tabs>
        <w:spacing w:before="1"/>
        <w:ind w:left="877" w:hanging="717"/>
        <w:jc w:val="left"/>
        <w:rPr>
          <w:sz w:val="20"/>
        </w:rPr>
      </w:pPr>
      <w:r>
        <w:rPr>
          <w:sz w:val="20"/>
        </w:rPr>
        <w:t>The</w:t>
      </w:r>
      <w:r>
        <w:rPr>
          <w:spacing w:val="44"/>
          <w:sz w:val="20"/>
        </w:rPr>
        <w:t xml:space="preserve"> </w:t>
      </w:r>
      <w:r>
        <w:rPr>
          <w:sz w:val="20"/>
        </w:rPr>
        <w:t>theory</w:t>
      </w:r>
      <w:r>
        <w:rPr>
          <w:spacing w:val="-2"/>
          <w:sz w:val="20"/>
        </w:rPr>
        <w:t xml:space="preserve"> </w:t>
      </w:r>
      <w:r>
        <w:rPr>
          <w:sz w:val="20"/>
        </w:rPr>
        <w:t>of natural</w:t>
      </w:r>
      <w:r>
        <w:rPr>
          <w:spacing w:val="3"/>
          <w:sz w:val="20"/>
        </w:rPr>
        <w:t xml:space="preserve"> </w:t>
      </w:r>
      <w:r>
        <w:rPr>
          <w:sz w:val="20"/>
        </w:rPr>
        <w:t>selection</w:t>
      </w:r>
      <w:r>
        <w:rPr>
          <w:spacing w:val="-2"/>
          <w:sz w:val="20"/>
        </w:rPr>
        <w:t xml:space="preserve"> </w:t>
      </w:r>
      <w:r>
        <w:rPr>
          <w:sz w:val="20"/>
        </w:rPr>
        <w:t>was</w:t>
      </w:r>
      <w:r>
        <w:rPr>
          <w:spacing w:val="-3"/>
          <w:sz w:val="20"/>
        </w:rPr>
        <w:t xml:space="preserve"> </w:t>
      </w:r>
      <w:r>
        <w:rPr>
          <w:sz w:val="20"/>
        </w:rPr>
        <w:t>developed</w:t>
      </w:r>
      <w:r>
        <w:rPr>
          <w:spacing w:val="39"/>
          <w:sz w:val="20"/>
        </w:rPr>
        <w:t xml:space="preserve"> </w:t>
      </w:r>
      <w:r>
        <w:rPr>
          <w:spacing w:val="-5"/>
          <w:sz w:val="20"/>
        </w:rPr>
        <w:t>by</w:t>
      </w:r>
    </w:p>
    <w:p w14:paraId="0BBCC106" w14:textId="77777777" w:rsidR="00B51F13" w:rsidRDefault="00000000">
      <w:pPr>
        <w:pStyle w:val="ListParagraph"/>
        <w:numPr>
          <w:ilvl w:val="1"/>
          <w:numId w:val="40"/>
        </w:numPr>
        <w:tabs>
          <w:tab w:val="left" w:pos="1109"/>
        </w:tabs>
        <w:spacing w:before="10"/>
        <w:ind w:left="1109" w:hanging="231"/>
        <w:rPr>
          <w:sz w:val="20"/>
        </w:rPr>
      </w:pPr>
      <w:r>
        <w:rPr>
          <w:sz w:val="20"/>
        </w:rPr>
        <w:t>Lamarck</w:t>
      </w:r>
      <w:r>
        <w:rPr>
          <w:spacing w:val="-4"/>
          <w:sz w:val="20"/>
        </w:rPr>
        <w:t xml:space="preserve"> </w:t>
      </w:r>
      <w:r>
        <w:rPr>
          <w:sz w:val="20"/>
        </w:rPr>
        <w:t>and</w:t>
      </w:r>
      <w:r>
        <w:rPr>
          <w:spacing w:val="-3"/>
          <w:sz w:val="20"/>
        </w:rPr>
        <w:t xml:space="preserve"> </w:t>
      </w:r>
      <w:r>
        <w:rPr>
          <w:sz w:val="20"/>
        </w:rPr>
        <w:t>Darwin</w:t>
      </w:r>
      <w:r>
        <w:rPr>
          <w:spacing w:val="43"/>
          <w:sz w:val="20"/>
        </w:rPr>
        <w:t xml:space="preserve"> </w:t>
      </w:r>
      <w:r>
        <w:rPr>
          <w:sz w:val="20"/>
        </w:rPr>
        <w:t>B.</w:t>
      </w:r>
      <w:r>
        <w:rPr>
          <w:spacing w:val="-11"/>
          <w:sz w:val="20"/>
        </w:rPr>
        <w:t xml:space="preserve"> </w:t>
      </w:r>
      <w:r>
        <w:rPr>
          <w:sz w:val="20"/>
        </w:rPr>
        <w:t>Darwin</w:t>
      </w:r>
      <w:r>
        <w:rPr>
          <w:spacing w:val="-3"/>
          <w:sz w:val="20"/>
        </w:rPr>
        <w:t xml:space="preserve"> </w:t>
      </w:r>
      <w:r>
        <w:rPr>
          <w:sz w:val="20"/>
        </w:rPr>
        <w:t>and</w:t>
      </w:r>
      <w:r>
        <w:rPr>
          <w:spacing w:val="-2"/>
          <w:sz w:val="20"/>
        </w:rPr>
        <w:t xml:space="preserve"> Wallace</w:t>
      </w:r>
    </w:p>
    <w:p w14:paraId="6345B6A7" w14:textId="77777777" w:rsidR="00B51F13" w:rsidRDefault="00000000">
      <w:pPr>
        <w:pStyle w:val="BodyText"/>
        <w:spacing w:before="10"/>
        <w:ind w:left="880"/>
      </w:pPr>
      <w:r>
        <w:t>C.</w:t>
      </w:r>
      <w:r>
        <w:rPr>
          <w:spacing w:val="-4"/>
        </w:rPr>
        <w:t xml:space="preserve"> </w:t>
      </w:r>
      <w:r>
        <w:t>Wallace</w:t>
      </w:r>
      <w:r>
        <w:rPr>
          <w:spacing w:val="-3"/>
        </w:rPr>
        <w:t xml:space="preserve"> </w:t>
      </w:r>
      <w:r>
        <w:t>and</w:t>
      </w:r>
      <w:r>
        <w:rPr>
          <w:spacing w:val="-3"/>
        </w:rPr>
        <w:t xml:space="preserve"> </w:t>
      </w:r>
      <w:r>
        <w:t>Mendel</w:t>
      </w:r>
      <w:r>
        <w:rPr>
          <w:spacing w:val="-3"/>
        </w:rPr>
        <w:t xml:space="preserve"> </w:t>
      </w:r>
      <w:r>
        <w:t>D.</w:t>
      </w:r>
      <w:r>
        <w:rPr>
          <w:spacing w:val="-4"/>
        </w:rPr>
        <w:t xml:space="preserve"> </w:t>
      </w:r>
      <w:r>
        <w:t>Mendel</w:t>
      </w:r>
      <w:r>
        <w:rPr>
          <w:spacing w:val="-3"/>
        </w:rPr>
        <w:t xml:space="preserve"> </w:t>
      </w:r>
      <w:r>
        <w:t>and</w:t>
      </w:r>
      <w:r>
        <w:rPr>
          <w:spacing w:val="-5"/>
        </w:rPr>
        <w:t xml:space="preserve"> </w:t>
      </w:r>
      <w:r>
        <w:rPr>
          <w:spacing w:val="-2"/>
        </w:rPr>
        <w:t>Lamarck.</w:t>
      </w:r>
    </w:p>
    <w:p w14:paraId="047D1CB5" w14:textId="77777777" w:rsidR="00B51F13" w:rsidRDefault="00000000">
      <w:pPr>
        <w:pStyle w:val="ListParagraph"/>
        <w:numPr>
          <w:ilvl w:val="0"/>
          <w:numId w:val="40"/>
        </w:numPr>
        <w:tabs>
          <w:tab w:val="left" w:pos="877"/>
          <w:tab w:val="left" w:pos="880"/>
        </w:tabs>
        <w:spacing w:before="74" w:line="247" w:lineRule="auto"/>
        <w:ind w:left="880" w:right="769"/>
        <w:jc w:val="left"/>
        <w:rPr>
          <w:sz w:val="20"/>
        </w:rPr>
      </w:pPr>
      <w:r>
        <w:br w:type="column"/>
      </w:r>
      <w:r>
        <w:rPr>
          <w:sz w:val="20"/>
        </w:rPr>
        <w:t>Fossil</w:t>
      </w:r>
      <w:r>
        <w:rPr>
          <w:spacing w:val="-9"/>
          <w:sz w:val="20"/>
        </w:rPr>
        <w:t xml:space="preserve"> </w:t>
      </w:r>
      <w:r>
        <w:rPr>
          <w:sz w:val="20"/>
        </w:rPr>
        <w:t>records</w:t>
      </w:r>
      <w:r>
        <w:rPr>
          <w:spacing w:val="-9"/>
          <w:sz w:val="20"/>
        </w:rPr>
        <w:t xml:space="preserve"> </w:t>
      </w:r>
      <w:r>
        <w:rPr>
          <w:sz w:val="20"/>
        </w:rPr>
        <w:t>found</w:t>
      </w:r>
      <w:r>
        <w:rPr>
          <w:spacing w:val="-9"/>
          <w:sz w:val="20"/>
        </w:rPr>
        <w:t xml:space="preserve"> </w:t>
      </w:r>
      <w:r>
        <w:rPr>
          <w:sz w:val="20"/>
        </w:rPr>
        <w:t>in</w:t>
      </w:r>
      <w:r>
        <w:rPr>
          <w:spacing w:val="-7"/>
          <w:sz w:val="20"/>
        </w:rPr>
        <w:t xml:space="preserve"> </w:t>
      </w:r>
      <w:r>
        <w:rPr>
          <w:sz w:val="20"/>
        </w:rPr>
        <w:t>sedimentary</w:t>
      </w:r>
      <w:r>
        <w:rPr>
          <w:spacing w:val="-7"/>
          <w:sz w:val="20"/>
        </w:rPr>
        <w:t xml:space="preserve"> </w:t>
      </w:r>
      <w:r>
        <w:rPr>
          <w:sz w:val="20"/>
        </w:rPr>
        <w:t>rocks</w:t>
      </w:r>
      <w:r>
        <w:rPr>
          <w:spacing w:val="-4"/>
          <w:sz w:val="20"/>
        </w:rPr>
        <w:t xml:space="preserve"> </w:t>
      </w:r>
      <w:r>
        <w:rPr>
          <w:sz w:val="20"/>
        </w:rPr>
        <w:t>offer</w:t>
      </w:r>
      <w:r>
        <w:rPr>
          <w:spacing w:val="-11"/>
          <w:sz w:val="20"/>
        </w:rPr>
        <w:t xml:space="preserve"> </w:t>
      </w:r>
      <w:r>
        <w:rPr>
          <w:sz w:val="20"/>
        </w:rPr>
        <w:t>some explanation for the theory of evolution</w:t>
      </w:r>
      <w:r>
        <w:rPr>
          <w:spacing w:val="40"/>
          <w:sz w:val="20"/>
        </w:rPr>
        <w:t xml:space="preserve"> </w:t>
      </w:r>
      <w:r>
        <w:rPr>
          <w:sz w:val="20"/>
        </w:rPr>
        <w:t>because</w:t>
      </w:r>
    </w:p>
    <w:p w14:paraId="4EC2FEC8" w14:textId="77777777" w:rsidR="00B51F13" w:rsidRDefault="00000000">
      <w:pPr>
        <w:pStyle w:val="ListParagraph"/>
        <w:numPr>
          <w:ilvl w:val="1"/>
          <w:numId w:val="40"/>
        </w:numPr>
        <w:tabs>
          <w:tab w:val="left" w:pos="1127"/>
          <w:tab w:val="left" w:pos="1187"/>
        </w:tabs>
        <w:spacing w:before="4" w:line="247" w:lineRule="auto"/>
        <w:ind w:right="1498" w:hanging="310"/>
        <w:rPr>
          <w:sz w:val="20"/>
        </w:rPr>
      </w:pPr>
      <w:r>
        <w:rPr>
          <w:sz w:val="20"/>
        </w:rPr>
        <w:t>the deposits have remains of organisms characteristic</w:t>
      </w:r>
      <w:r>
        <w:rPr>
          <w:spacing w:val="-13"/>
          <w:sz w:val="20"/>
        </w:rPr>
        <w:t xml:space="preserve"> </w:t>
      </w:r>
      <w:r>
        <w:rPr>
          <w:sz w:val="20"/>
        </w:rPr>
        <w:t>of</w:t>
      </w:r>
      <w:r>
        <w:rPr>
          <w:spacing w:val="-12"/>
          <w:sz w:val="20"/>
        </w:rPr>
        <w:t xml:space="preserve"> </w:t>
      </w:r>
      <w:r>
        <w:rPr>
          <w:sz w:val="20"/>
        </w:rPr>
        <w:t>when</w:t>
      </w:r>
      <w:r>
        <w:rPr>
          <w:spacing w:val="-9"/>
          <w:sz w:val="20"/>
        </w:rPr>
        <w:t xml:space="preserve"> </w:t>
      </w:r>
      <w:r>
        <w:rPr>
          <w:sz w:val="20"/>
        </w:rPr>
        <w:t>they</w:t>
      </w:r>
      <w:r>
        <w:rPr>
          <w:spacing w:val="-9"/>
          <w:sz w:val="20"/>
        </w:rPr>
        <w:t xml:space="preserve"> </w:t>
      </w:r>
      <w:r>
        <w:rPr>
          <w:sz w:val="20"/>
        </w:rPr>
        <w:t>were</w:t>
      </w:r>
      <w:r>
        <w:rPr>
          <w:spacing w:val="-15"/>
          <w:sz w:val="20"/>
        </w:rPr>
        <w:t xml:space="preserve"> </w:t>
      </w:r>
      <w:r>
        <w:rPr>
          <w:sz w:val="20"/>
        </w:rPr>
        <w:t>formed</w:t>
      </w:r>
    </w:p>
    <w:p w14:paraId="29B50CE2" w14:textId="77777777" w:rsidR="00B51F13" w:rsidRDefault="00000000">
      <w:pPr>
        <w:pStyle w:val="ListParagraph"/>
        <w:numPr>
          <w:ilvl w:val="1"/>
          <w:numId w:val="40"/>
        </w:numPr>
        <w:tabs>
          <w:tab w:val="left" w:pos="1168"/>
          <w:tab w:val="left" w:pos="1170"/>
        </w:tabs>
        <w:spacing w:before="6" w:line="249" w:lineRule="auto"/>
        <w:ind w:left="1170" w:right="726" w:hanging="293"/>
        <w:rPr>
          <w:sz w:val="20"/>
        </w:rPr>
      </w:pPr>
      <w:r>
        <w:rPr>
          <w:sz w:val="20"/>
        </w:rPr>
        <w:t>different strata have remains of organisms of the same kind C. only organisms with strong parts</w:t>
      </w:r>
      <w:r>
        <w:rPr>
          <w:spacing w:val="40"/>
          <w:sz w:val="20"/>
        </w:rPr>
        <w:t xml:space="preserve"> </w:t>
      </w:r>
      <w:r>
        <w:rPr>
          <w:spacing w:val="-2"/>
          <w:sz w:val="20"/>
        </w:rPr>
        <w:t>are</w:t>
      </w:r>
      <w:r>
        <w:rPr>
          <w:spacing w:val="-11"/>
          <w:sz w:val="20"/>
        </w:rPr>
        <w:t xml:space="preserve"> </w:t>
      </w:r>
      <w:r>
        <w:rPr>
          <w:spacing w:val="-2"/>
          <w:sz w:val="20"/>
        </w:rPr>
        <w:t>fossilized</w:t>
      </w:r>
      <w:r>
        <w:rPr>
          <w:spacing w:val="30"/>
          <w:sz w:val="20"/>
        </w:rPr>
        <w:t xml:space="preserve"> </w:t>
      </w:r>
      <w:r>
        <w:rPr>
          <w:spacing w:val="-2"/>
          <w:sz w:val="20"/>
        </w:rPr>
        <w:t>D.</w:t>
      </w:r>
      <w:r>
        <w:rPr>
          <w:spacing w:val="-14"/>
          <w:sz w:val="20"/>
        </w:rPr>
        <w:t xml:space="preserve"> </w:t>
      </w:r>
      <w:r>
        <w:rPr>
          <w:spacing w:val="-2"/>
          <w:sz w:val="20"/>
        </w:rPr>
        <w:t>most</w:t>
      </w:r>
      <w:r>
        <w:rPr>
          <w:spacing w:val="-15"/>
          <w:sz w:val="20"/>
        </w:rPr>
        <w:t xml:space="preserve"> </w:t>
      </w:r>
      <w:r>
        <w:rPr>
          <w:spacing w:val="-2"/>
          <w:sz w:val="20"/>
        </w:rPr>
        <w:t>animalsand</w:t>
      </w:r>
      <w:r>
        <w:rPr>
          <w:spacing w:val="-13"/>
          <w:sz w:val="20"/>
        </w:rPr>
        <w:t xml:space="preserve"> </w:t>
      </w:r>
      <w:r>
        <w:rPr>
          <w:spacing w:val="-2"/>
          <w:sz w:val="20"/>
        </w:rPr>
        <w:t>plant</w:t>
      </w:r>
      <w:r>
        <w:rPr>
          <w:spacing w:val="-12"/>
          <w:sz w:val="20"/>
        </w:rPr>
        <w:t xml:space="preserve"> </w:t>
      </w:r>
      <w:r>
        <w:rPr>
          <w:spacing w:val="-2"/>
          <w:sz w:val="20"/>
        </w:rPr>
        <w:t>fossils</w:t>
      </w:r>
      <w:r>
        <w:rPr>
          <w:spacing w:val="-27"/>
          <w:sz w:val="20"/>
        </w:rPr>
        <w:t xml:space="preserve"> </w:t>
      </w:r>
      <w:r>
        <w:rPr>
          <w:spacing w:val="-2"/>
          <w:sz w:val="20"/>
        </w:rPr>
        <w:t xml:space="preserve">bear </w:t>
      </w:r>
      <w:r>
        <w:rPr>
          <w:sz w:val="20"/>
        </w:rPr>
        <w:t>little</w:t>
      </w:r>
      <w:r>
        <w:rPr>
          <w:spacing w:val="-13"/>
          <w:sz w:val="20"/>
        </w:rPr>
        <w:t xml:space="preserve"> </w:t>
      </w:r>
      <w:r>
        <w:rPr>
          <w:sz w:val="20"/>
        </w:rPr>
        <w:t>resemblance</w:t>
      </w:r>
      <w:r>
        <w:rPr>
          <w:spacing w:val="-12"/>
          <w:sz w:val="20"/>
        </w:rPr>
        <w:t xml:space="preserve"> </w:t>
      </w:r>
      <w:r>
        <w:rPr>
          <w:sz w:val="20"/>
        </w:rPr>
        <w:t>to</w:t>
      </w:r>
      <w:r>
        <w:rPr>
          <w:spacing w:val="-16"/>
          <w:sz w:val="20"/>
        </w:rPr>
        <w:t xml:space="preserve"> </w:t>
      </w:r>
      <w:r>
        <w:rPr>
          <w:sz w:val="20"/>
        </w:rPr>
        <w:t>present</w:t>
      </w:r>
      <w:r>
        <w:rPr>
          <w:spacing w:val="-13"/>
          <w:sz w:val="20"/>
        </w:rPr>
        <w:t xml:space="preserve"> </w:t>
      </w:r>
      <w:r>
        <w:rPr>
          <w:sz w:val="20"/>
        </w:rPr>
        <w:t>day</w:t>
      </w:r>
      <w:r>
        <w:rPr>
          <w:spacing w:val="-13"/>
          <w:sz w:val="20"/>
        </w:rPr>
        <w:t xml:space="preserve"> </w:t>
      </w:r>
      <w:r>
        <w:rPr>
          <w:sz w:val="20"/>
        </w:rPr>
        <w:t>living</w:t>
      </w:r>
      <w:r>
        <w:rPr>
          <w:spacing w:val="-12"/>
          <w:sz w:val="20"/>
        </w:rPr>
        <w:t xml:space="preserve"> </w:t>
      </w:r>
      <w:r>
        <w:rPr>
          <w:sz w:val="20"/>
        </w:rPr>
        <w:t>specimens.</w:t>
      </w:r>
    </w:p>
    <w:p w14:paraId="21BC05DB" w14:textId="77777777" w:rsidR="00B51F13" w:rsidRDefault="00B51F13">
      <w:pPr>
        <w:spacing w:line="249" w:lineRule="auto"/>
        <w:rPr>
          <w:sz w:val="20"/>
        </w:rPr>
        <w:sectPr w:rsidR="00B51F13">
          <w:pgSz w:w="12240" w:h="15840"/>
          <w:pgMar w:top="260" w:right="360" w:bottom="280" w:left="560" w:header="720" w:footer="720" w:gutter="0"/>
          <w:cols w:num="2" w:space="720" w:equalWidth="0">
            <w:col w:w="4961" w:space="464"/>
            <w:col w:w="5895"/>
          </w:cols>
        </w:sectPr>
      </w:pPr>
    </w:p>
    <w:p w14:paraId="45396E89" w14:textId="77777777" w:rsidR="00B51F13" w:rsidRDefault="00B51F13">
      <w:pPr>
        <w:pStyle w:val="BodyText"/>
        <w:spacing w:before="265"/>
        <w:rPr>
          <w:sz w:val="48"/>
        </w:rPr>
      </w:pPr>
    </w:p>
    <w:p w14:paraId="47525EA7" w14:textId="77777777" w:rsidR="00B51F13" w:rsidRDefault="00000000">
      <w:pPr>
        <w:pStyle w:val="Heading1"/>
        <w:tabs>
          <w:tab w:val="left" w:pos="4094"/>
          <w:tab w:val="left" w:pos="10623"/>
        </w:tabs>
        <w:ind w:left="160"/>
      </w:pPr>
      <w:r>
        <w:rPr>
          <w:color w:val="FFFFFF"/>
          <w:highlight w:val="black"/>
        </w:rPr>
        <w:tab/>
        <w:t>Biology</w:t>
      </w:r>
      <w:r>
        <w:rPr>
          <w:color w:val="FFFFFF"/>
          <w:spacing w:val="-33"/>
          <w:highlight w:val="black"/>
        </w:rPr>
        <w:t xml:space="preserve"> </w:t>
      </w:r>
      <w:r>
        <w:rPr>
          <w:color w:val="FFFFFF"/>
          <w:spacing w:val="-4"/>
          <w:highlight w:val="black"/>
        </w:rPr>
        <w:t>1993</w:t>
      </w:r>
      <w:r>
        <w:rPr>
          <w:color w:val="FFFFFF"/>
          <w:highlight w:val="black"/>
        </w:rPr>
        <w:tab/>
      </w:r>
    </w:p>
    <w:p w14:paraId="3E060130" w14:textId="77777777" w:rsidR="00B51F13" w:rsidRDefault="00B51F13">
      <w:pPr>
        <w:pStyle w:val="BodyText"/>
      </w:pPr>
    </w:p>
    <w:p w14:paraId="07686416" w14:textId="77777777" w:rsidR="00B51F13" w:rsidRDefault="00B51F13">
      <w:pPr>
        <w:pStyle w:val="BodyText"/>
        <w:spacing w:before="28"/>
      </w:pPr>
    </w:p>
    <w:p w14:paraId="4AD444B5" w14:textId="77777777" w:rsidR="00B51F13" w:rsidRDefault="00B51F13">
      <w:pPr>
        <w:sectPr w:rsidR="00B51F13">
          <w:type w:val="continuous"/>
          <w:pgSz w:w="12240" w:h="15840"/>
          <w:pgMar w:top="1820" w:right="360" w:bottom="280" w:left="560" w:header="720" w:footer="720" w:gutter="0"/>
          <w:cols w:space="720"/>
        </w:sectPr>
      </w:pPr>
    </w:p>
    <w:p w14:paraId="4C5CADBE" w14:textId="77777777" w:rsidR="00B51F13" w:rsidRDefault="00000000">
      <w:pPr>
        <w:pStyle w:val="ListParagraph"/>
        <w:numPr>
          <w:ilvl w:val="0"/>
          <w:numId w:val="39"/>
        </w:numPr>
        <w:tabs>
          <w:tab w:val="left" w:pos="877"/>
        </w:tabs>
        <w:spacing w:before="91"/>
        <w:ind w:left="877" w:hanging="717"/>
        <w:jc w:val="left"/>
        <w:rPr>
          <w:sz w:val="20"/>
        </w:rPr>
      </w:pPr>
      <w:r>
        <w:rPr>
          <w:spacing w:val="-2"/>
          <w:sz w:val="20"/>
        </w:rPr>
        <w:t>On</w:t>
      </w:r>
      <w:r>
        <w:rPr>
          <w:spacing w:val="-6"/>
          <w:sz w:val="20"/>
        </w:rPr>
        <w:t xml:space="preserve"> </w:t>
      </w:r>
      <w:r>
        <w:rPr>
          <w:spacing w:val="-2"/>
          <w:sz w:val="20"/>
        </w:rPr>
        <w:t>what</w:t>
      </w:r>
      <w:r>
        <w:rPr>
          <w:spacing w:val="-10"/>
          <w:sz w:val="20"/>
        </w:rPr>
        <w:t xml:space="preserve"> </w:t>
      </w:r>
      <w:r>
        <w:rPr>
          <w:spacing w:val="-2"/>
          <w:sz w:val="20"/>
        </w:rPr>
        <w:t>structures</w:t>
      </w:r>
      <w:r>
        <w:rPr>
          <w:spacing w:val="-10"/>
          <w:sz w:val="20"/>
        </w:rPr>
        <w:t xml:space="preserve"> </w:t>
      </w:r>
      <w:r>
        <w:rPr>
          <w:spacing w:val="-2"/>
          <w:sz w:val="20"/>
        </w:rPr>
        <w:t>are</w:t>
      </w:r>
      <w:r>
        <w:rPr>
          <w:spacing w:val="-9"/>
          <w:sz w:val="20"/>
        </w:rPr>
        <w:t xml:space="preserve"> </w:t>
      </w:r>
      <w:r>
        <w:rPr>
          <w:spacing w:val="-2"/>
          <w:sz w:val="20"/>
        </w:rPr>
        <w:t>the</w:t>
      </w:r>
      <w:r>
        <w:rPr>
          <w:spacing w:val="-18"/>
          <w:sz w:val="20"/>
        </w:rPr>
        <w:t xml:space="preserve"> </w:t>
      </w:r>
      <w:r>
        <w:rPr>
          <w:spacing w:val="-2"/>
          <w:sz w:val="20"/>
        </w:rPr>
        <w:t>units</w:t>
      </w:r>
      <w:r>
        <w:rPr>
          <w:spacing w:val="-12"/>
          <w:sz w:val="20"/>
        </w:rPr>
        <w:t xml:space="preserve"> </w:t>
      </w:r>
      <w:r>
        <w:rPr>
          <w:spacing w:val="-2"/>
          <w:sz w:val="20"/>
        </w:rPr>
        <w:t>of</w:t>
      </w:r>
      <w:r>
        <w:rPr>
          <w:spacing w:val="-16"/>
          <w:sz w:val="20"/>
        </w:rPr>
        <w:t xml:space="preserve"> </w:t>
      </w:r>
      <w:r>
        <w:rPr>
          <w:spacing w:val="-2"/>
          <w:sz w:val="20"/>
        </w:rPr>
        <w:t>inheritance</w:t>
      </w:r>
      <w:r>
        <w:rPr>
          <w:spacing w:val="-16"/>
          <w:sz w:val="20"/>
        </w:rPr>
        <w:t xml:space="preserve"> </w:t>
      </w:r>
      <w:r>
        <w:rPr>
          <w:spacing w:val="-2"/>
          <w:sz w:val="20"/>
        </w:rPr>
        <w:t>situated?</w:t>
      </w:r>
    </w:p>
    <w:p w14:paraId="1A8231A2" w14:textId="77777777" w:rsidR="00B51F13" w:rsidRDefault="00000000">
      <w:pPr>
        <w:pStyle w:val="ListParagraph"/>
        <w:numPr>
          <w:ilvl w:val="1"/>
          <w:numId w:val="39"/>
        </w:numPr>
        <w:tabs>
          <w:tab w:val="left" w:pos="1118"/>
        </w:tabs>
        <w:spacing w:before="10"/>
        <w:ind w:left="1118" w:hanging="238"/>
        <w:rPr>
          <w:sz w:val="20"/>
        </w:rPr>
      </w:pPr>
      <w:r>
        <w:rPr>
          <w:spacing w:val="-2"/>
          <w:sz w:val="20"/>
        </w:rPr>
        <w:t>Golgi</w:t>
      </w:r>
      <w:r>
        <w:rPr>
          <w:spacing w:val="-7"/>
          <w:sz w:val="20"/>
        </w:rPr>
        <w:t xml:space="preserve"> </w:t>
      </w:r>
      <w:r>
        <w:rPr>
          <w:spacing w:val="-2"/>
          <w:sz w:val="20"/>
        </w:rPr>
        <w:t>bodies</w:t>
      </w:r>
      <w:r>
        <w:rPr>
          <w:spacing w:val="-10"/>
          <w:sz w:val="20"/>
        </w:rPr>
        <w:t xml:space="preserve"> </w:t>
      </w:r>
      <w:r>
        <w:rPr>
          <w:spacing w:val="-2"/>
          <w:sz w:val="20"/>
        </w:rPr>
        <w:t>B.</w:t>
      </w:r>
      <w:r>
        <w:rPr>
          <w:spacing w:val="-9"/>
          <w:sz w:val="20"/>
        </w:rPr>
        <w:t xml:space="preserve"> </w:t>
      </w:r>
      <w:r>
        <w:rPr>
          <w:spacing w:val="-2"/>
          <w:sz w:val="20"/>
        </w:rPr>
        <w:t>Ribosomes</w:t>
      </w:r>
      <w:r>
        <w:rPr>
          <w:spacing w:val="-9"/>
          <w:sz w:val="20"/>
        </w:rPr>
        <w:t xml:space="preserve"> </w:t>
      </w:r>
      <w:r>
        <w:rPr>
          <w:spacing w:val="-2"/>
          <w:sz w:val="20"/>
        </w:rPr>
        <w:t>C.Chromosomes</w:t>
      </w:r>
    </w:p>
    <w:p w14:paraId="0FB6E501" w14:textId="77777777" w:rsidR="00B51F13" w:rsidRDefault="00000000">
      <w:pPr>
        <w:pStyle w:val="BodyText"/>
        <w:spacing w:before="10"/>
        <w:ind w:left="880"/>
      </w:pPr>
      <w:r>
        <w:rPr>
          <w:spacing w:val="-2"/>
        </w:rPr>
        <w:t>D. Endoplasmic</w:t>
      </w:r>
      <w:r>
        <w:rPr>
          <w:spacing w:val="-20"/>
        </w:rPr>
        <w:t xml:space="preserve"> </w:t>
      </w:r>
      <w:r>
        <w:rPr>
          <w:spacing w:val="-2"/>
        </w:rPr>
        <w:t>reticulum.</w:t>
      </w:r>
    </w:p>
    <w:p w14:paraId="767BFFF9" w14:textId="77777777" w:rsidR="00B51F13" w:rsidRDefault="00B51F13">
      <w:pPr>
        <w:pStyle w:val="BodyText"/>
        <w:spacing w:before="23"/>
      </w:pPr>
    </w:p>
    <w:p w14:paraId="0E17DE88" w14:textId="77777777" w:rsidR="00B51F13" w:rsidRDefault="00000000">
      <w:pPr>
        <w:pStyle w:val="ListParagraph"/>
        <w:numPr>
          <w:ilvl w:val="0"/>
          <w:numId w:val="39"/>
        </w:numPr>
        <w:tabs>
          <w:tab w:val="left" w:pos="880"/>
          <w:tab w:val="left" w:pos="925"/>
        </w:tabs>
        <w:spacing w:line="247" w:lineRule="auto"/>
        <w:ind w:left="880" w:right="190" w:hanging="721"/>
        <w:jc w:val="left"/>
        <w:rPr>
          <w:sz w:val="20"/>
        </w:rPr>
      </w:pPr>
      <w:r>
        <w:rPr>
          <w:sz w:val="20"/>
        </w:rPr>
        <w:tab/>
        <w:t>Production</w:t>
      </w:r>
      <w:r>
        <w:rPr>
          <w:spacing w:val="-7"/>
          <w:sz w:val="20"/>
        </w:rPr>
        <w:t xml:space="preserve"> </w:t>
      </w:r>
      <w:r>
        <w:rPr>
          <w:sz w:val="20"/>
        </w:rPr>
        <w:t>of</w:t>
      </w:r>
      <w:r>
        <w:rPr>
          <w:spacing w:val="-6"/>
          <w:sz w:val="20"/>
        </w:rPr>
        <w:t xml:space="preserve"> </w:t>
      </w:r>
      <w:r>
        <w:rPr>
          <w:sz w:val="20"/>
        </w:rPr>
        <w:t>naked</w:t>
      </w:r>
      <w:r>
        <w:rPr>
          <w:spacing w:val="-5"/>
          <w:sz w:val="20"/>
        </w:rPr>
        <w:t xml:space="preserve"> </w:t>
      </w:r>
      <w:r>
        <w:rPr>
          <w:sz w:val="20"/>
        </w:rPr>
        <w:t>seeds</w:t>
      </w:r>
      <w:r>
        <w:rPr>
          <w:spacing w:val="-7"/>
          <w:sz w:val="20"/>
        </w:rPr>
        <w:t xml:space="preserve"> </w:t>
      </w:r>
      <w:r>
        <w:rPr>
          <w:sz w:val="20"/>
        </w:rPr>
        <w:t>is</w:t>
      </w:r>
      <w:r>
        <w:rPr>
          <w:spacing w:val="-7"/>
          <w:sz w:val="20"/>
        </w:rPr>
        <w:t xml:space="preserve"> </w:t>
      </w:r>
      <w:r>
        <w:rPr>
          <w:sz w:val="20"/>
        </w:rPr>
        <w:t>a</w:t>
      </w:r>
      <w:r>
        <w:rPr>
          <w:spacing w:val="-8"/>
          <w:sz w:val="20"/>
        </w:rPr>
        <w:t xml:space="preserve"> </w:t>
      </w:r>
      <w:r>
        <w:rPr>
          <w:sz w:val="20"/>
        </w:rPr>
        <w:t>distinctive</w:t>
      </w:r>
      <w:r>
        <w:rPr>
          <w:spacing w:val="-6"/>
          <w:sz w:val="20"/>
        </w:rPr>
        <w:t xml:space="preserve"> </w:t>
      </w:r>
      <w:r>
        <w:rPr>
          <w:sz w:val="20"/>
        </w:rPr>
        <w:t>feature</w:t>
      </w:r>
      <w:r>
        <w:rPr>
          <w:spacing w:val="-1"/>
          <w:sz w:val="20"/>
        </w:rPr>
        <w:t xml:space="preserve"> </w:t>
      </w:r>
      <w:r>
        <w:rPr>
          <w:sz w:val="20"/>
        </w:rPr>
        <w:t>of the group of plant called?</w:t>
      </w:r>
    </w:p>
    <w:p w14:paraId="44C0D09C" w14:textId="77777777" w:rsidR="00B51F13" w:rsidRDefault="00000000">
      <w:pPr>
        <w:pStyle w:val="BodyText"/>
        <w:tabs>
          <w:tab w:val="left" w:pos="3037"/>
        </w:tabs>
        <w:spacing w:before="4"/>
        <w:ind w:left="878"/>
      </w:pPr>
      <w:r>
        <w:t>A.</w:t>
      </w:r>
      <w:r>
        <w:rPr>
          <w:spacing w:val="4"/>
        </w:rPr>
        <w:t xml:space="preserve"> </w:t>
      </w:r>
      <w:r>
        <w:t>grasses</w:t>
      </w:r>
      <w:r>
        <w:rPr>
          <w:spacing w:val="66"/>
          <w:w w:val="150"/>
        </w:rPr>
        <w:t xml:space="preserve"> </w:t>
      </w:r>
      <w:r>
        <w:t xml:space="preserve">B. </w:t>
      </w:r>
      <w:r>
        <w:rPr>
          <w:spacing w:val="-2"/>
        </w:rPr>
        <w:t>conifers</w:t>
      </w:r>
      <w:r>
        <w:tab/>
      </w:r>
      <w:r>
        <w:rPr>
          <w:spacing w:val="-2"/>
        </w:rPr>
        <w:t>C.</w:t>
      </w:r>
      <w:r>
        <w:rPr>
          <w:spacing w:val="-1"/>
        </w:rPr>
        <w:t xml:space="preserve"> </w:t>
      </w:r>
      <w:r>
        <w:rPr>
          <w:spacing w:val="-2"/>
        </w:rPr>
        <w:t>legumes</w:t>
      </w:r>
      <w:r>
        <w:rPr>
          <w:spacing w:val="-8"/>
        </w:rPr>
        <w:t xml:space="preserve"> </w:t>
      </w:r>
      <w:r>
        <w:rPr>
          <w:spacing w:val="-2"/>
        </w:rPr>
        <w:t>D.</w:t>
      </w:r>
      <w:r>
        <w:rPr>
          <w:spacing w:val="-8"/>
        </w:rPr>
        <w:t xml:space="preserve"> </w:t>
      </w:r>
      <w:r>
        <w:rPr>
          <w:spacing w:val="-2"/>
        </w:rPr>
        <w:t>palms.</w:t>
      </w:r>
    </w:p>
    <w:p w14:paraId="340FDC45" w14:textId="77777777" w:rsidR="00B51F13" w:rsidRDefault="00B51F13">
      <w:pPr>
        <w:pStyle w:val="BodyText"/>
        <w:spacing w:before="19"/>
      </w:pPr>
    </w:p>
    <w:p w14:paraId="5F82169C" w14:textId="77777777" w:rsidR="00B51F13" w:rsidRDefault="00000000">
      <w:pPr>
        <w:pStyle w:val="ListParagraph"/>
        <w:numPr>
          <w:ilvl w:val="0"/>
          <w:numId w:val="39"/>
        </w:numPr>
        <w:tabs>
          <w:tab w:val="left" w:pos="877"/>
          <w:tab w:val="left" w:pos="880"/>
        </w:tabs>
        <w:spacing w:before="1" w:line="249" w:lineRule="auto"/>
        <w:ind w:left="880" w:right="191" w:hanging="721"/>
        <w:jc w:val="left"/>
        <w:rPr>
          <w:sz w:val="20"/>
        </w:rPr>
      </w:pPr>
      <w:r>
        <w:rPr>
          <w:sz w:val="20"/>
        </w:rPr>
        <w:t>In</w:t>
      </w:r>
      <w:r>
        <w:rPr>
          <w:spacing w:val="-5"/>
          <w:sz w:val="20"/>
        </w:rPr>
        <w:t xml:space="preserve"> </w:t>
      </w:r>
      <w:r>
        <w:rPr>
          <w:sz w:val="20"/>
        </w:rPr>
        <w:t>which</w:t>
      </w:r>
      <w:r>
        <w:rPr>
          <w:spacing w:val="-6"/>
          <w:sz w:val="20"/>
        </w:rPr>
        <w:t xml:space="preserve"> </w:t>
      </w:r>
      <w:r>
        <w:rPr>
          <w:sz w:val="20"/>
        </w:rPr>
        <w:t>of</w:t>
      </w:r>
      <w:r>
        <w:rPr>
          <w:spacing w:val="-11"/>
          <w:sz w:val="20"/>
        </w:rPr>
        <w:t xml:space="preserve"> </w:t>
      </w:r>
      <w:r>
        <w:rPr>
          <w:sz w:val="20"/>
        </w:rPr>
        <w:t>these</w:t>
      </w:r>
      <w:r>
        <w:rPr>
          <w:spacing w:val="-6"/>
          <w:sz w:val="20"/>
        </w:rPr>
        <w:t xml:space="preserve"> </w:t>
      </w:r>
      <w:r>
        <w:rPr>
          <w:sz w:val="20"/>
        </w:rPr>
        <w:t>features</w:t>
      </w:r>
      <w:r>
        <w:rPr>
          <w:spacing w:val="-7"/>
          <w:sz w:val="20"/>
        </w:rPr>
        <w:t xml:space="preserve"> </w:t>
      </w:r>
      <w:r>
        <w:rPr>
          <w:sz w:val="20"/>
        </w:rPr>
        <w:t>do</w:t>
      </w:r>
      <w:r>
        <w:rPr>
          <w:spacing w:val="-7"/>
          <w:sz w:val="20"/>
        </w:rPr>
        <w:t xml:space="preserve"> </w:t>
      </w:r>
      <w:r>
        <w:rPr>
          <w:sz w:val="20"/>
        </w:rPr>
        <w:t>bryophytes</w:t>
      </w:r>
      <w:r>
        <w:rPr>
          <w:spacing w:val="-7"/>
          <w:sz w:val="20"/>
        </w:rPr>
        <w:t xml:space="preserve"> </w:t>
      </w:r>
      <w:r>
        <w:rPr>
          <w:sz w:val="20"/>
        </w:rPr>
        <w:t>differ</w:t>
      </w:r>
      <w:r>
        <w:rPr>
          <w:spacing w:val="-6"/>
          <w:sz w:val="20"/>
        </w:rPr>
        <w:t xml:space="preserve"> </w:t>
      </w:r>
      <w:r>
        <w:rPr>
          <w:sz w:val="20"/>
        </w:rPr>
        <w:t xml:space="preserve">from </w:t>
      </w:r>
      <w:r>
        <w:rPr>
          <w:spacing w:val="-2"/>
          <w:sz w:val="20"/>
        </w:rPr>
        <w:t>pteridophytes?</w:t>
      </w:r>
    </w:p>
    <w:p w14:paraId="1CAA4CD2" w14:textId="77777777" w:rsidR="00B51F13" w:rsidRDefault="00000000">
      <w:pPr>
        <w:pStyle w:val="ListParagraph"/>
        <w:numPr>
          <w:ilvl w:val="1"/>
          <w:numId w:val="39"/>
        </w:numPr>
        <w:tabs>
          <w:tab w:val="left" w:pos="1114"/>
        </w:tabs>
        <w:spacing w:before="1"/>
        <w:ind w:left="1114" w:hanging="236"/>
        <w:rPr>
          <w:sz w:val="20"/>
        </w:rPr>
      </w:pPr>
      <w:r>
        <w:rPr>
          <w:sz w:val="20"/>
        </w:rPr>
        <w:t>Absence</w:t>
      </w:r>
      <w:r>
        <w:rPr>
          <w:spacing w:val="-11"/>
          <w:sz w:val="20"/>
        </w:rPr>
        <w:t xml:space="preserve"> </w:t>
      </w:r>
      <w:r>
        <w:rPr>
          <w:sz w:val="20"/>
        </w:rPr>
        <w:t>of</w:t>
      </w:r>
      <w:r>
        <w:rPr>
          <w:spacing w:val="-12"/>
          <w:sz w:val="20"/>
        </w:rPr>
        <w:t xml:space="preserve"> </w:t>
      </w:r>
      <w:r>
        <w:rPr>
          <w:sz w:val="20"/>
        </w:rPr>
        <w:t>flower</w:t>
      </w:r>
      <w:r>
        <w:rPr>
          <w:spacing w:val="-13"/>
          <w:sz w:val="20"/>
        </w:rPr>
        <w:t xml:space="preserve"> </w:t>
      </w:r>
      <w:r>
        <w:rPr>
          <w:sz w:val="20"/>
        </w:rPr>
        <w:t>B.</w:t>
      </w:r>
      <w:r>
        <w:rPr>
          <w:spacing w:val="-9"/>
          <w:sz w:val="20"/>
        </w:rPr>
        <w:t xml:space="preserve"> </w:t>
      </w:r>
      <w:r>
        <w:rPr>
          <w:sz w:val="20"/>
        </w:rPr>
        <w:t>Alternation</w:t>
      </w:r>
      <w:r>
        <w:rPr>
          <w:spacing w:val="-8"/>
          <w:sz w:val="20"/>
        </w:rPr>
        <w:t xml:space="preserve"> </w:t>
      </w:r>
      <w:r>
        <w:rPr>
          <w:spacing w:val="-2"/>
          <w:sz w:val="20"/>
        </w:rPr>
        <w:t>ofgeneration</w:t>
      </w:r>
    </w:p>
    <w:p w14:paraId="4C51C837" w14:textId="77777777" w:rsidR="00B51F13" w:rsidRDefault="00000000">
      <w:pPr>
        <w:pStyle w:val="ListParagraph"/>
        <w:numPr>
          <w:ilvl w:val="0"/>
          <w:numId w:val="38"/>
        </w:numPr>
        <w:tabs>
          <w:tab w:val="left" w:pos="1111"/>
        </w:tabs>
        <w:spacing w:before="10"/>
        <w:ind w:left="1111" w:hanging="231"/>
        <w:rPr>
          <w:sz w:val="20"/>
        </w:rPr>
      </w:pPr>
      <w:r>
        <w:rPr>
          <w:sz w:val="20"/>
        </w:rPr>
        <w:t>Dependence</w:t>
      </w:r>
      <w:r>
        <w:rPr>
          <w:spacing w:val="-5"/>
          <w:sz w:val="20"/>
        </w:rPr>
        <w:t xml:space="preserve"> </w:t>
      </w:r>
      <w:r>
        <w:rPr>
          <w:sz w:val="20"/>
        </w:rPr>
        <w:t>on</w:t>
      </w:r>
      <w:r>
        <w:rPr>
          <w:spacing w:val="-3"/>
          <w:sz w:val="20"/>
        </w:rPr>
        <w:t xml:space="preserve"> </w:t>
      </w:r>
      <w:r>
        <w:rPr>
          <w:sz w:val="20"/>
        </w:rPr>
        <w:t>water</w:t>
      </w:r>
      <w:r>
        <w:rPr>
          <w:spacing w:val="-5"/>
          <w:sz w:val="20"/>
        </w:rPr>
        <w:t xml:space="preserve"> </w:t>
      </w:r>
      <w:r>
        <w:rPr>
          <w:sz w:val="20"/>
        </w:rPr>
        <w:t>for</w:t>
      </w:r>
      <w:r>
        <w:rPr>
          <w:spacing w:val="-4"/>
          <w:sz w:val="20"/>
        </w:rPr>
        <w:t xml:space="preserve"> </w:t>
      </w:r>
      <w:r>
        <w:rPr>
          <w:spacing w:val="-2"/>
          <w:sz w:val="20"/>
        </w:rPr>
        <w:t>reproduction</w:t>
      </w:r>
    </w:p>
    <w:p w14:paraId="787ABB19" w14:textId="77777777" w:rsidR="00B51F13" w:rsidRDefault="00000000">
      <w:pPr>
        <w:pStyle w:val="ListParagraph"/>
        <w:numPr>
          <w:ilvl w:val="0"/>
          <w:numId w:val="38"/>
        </w:numPr>
        <w:tabs>
          <w:tab w:val="left" w:pos="1123"/>
        </w:tabs>
        <w:spacing w:before="10"/>
        <w:ind w:left="1123" w:hanging="243"/>
        <w:rPr>
          <w:sz w:val="20"/>
        </w:rPr>
      </w:pPr>
      <w:r>
        <w:rPr>
          <w:sz w:val="20"/>
        </w:rPr>
        <w:t>Presence</w:t>
      </w:r>
      <w:r>
        <w:rPr>
          <w:spacing w:val="-4"/>
          <w:sz w:val="20"/>
        </w:rPr>
        <w:t xml:space="preserve"> </w:t>
      </w:r>
      <w:r>
        <w:rPr>
          <w:sz w:val="20"/>
        </w:rPr>
        <w:t>of</w:t>
      </w:r>
      <w:r>
        <w:rPr>
          <w:spacing w:val="-3"/>
          <w:sz w:val="20"/>
        </w:rPr>
        <w:t xml:space="preserve"> </w:t>
      </w:r>
      <w:r>
        <w:rPr>
          <w:sz w:val="20"/>
        </w:rPr>
        <w:t>a</w:t>
      </w:r>
      <w:r>
        <w:rPr>
          <w:spacing w:val="-4"/>
          <w:sz w:val="20"/>
        </w:rPr>
        <w:t xml:space="preserve"> </w:t>
      </w:r>
      <w:r>
        <w:rPr>
          <w:sz w:val="20"/>
        </w:rPr>
        <w:t>vascular</w:t>
      </w:r>
      <w:r>
        <w:rPr>
          <w:spacing w:val="-5"/>
          <w:sz w:val="20"/>
        </w:rPr>
        <w:t xml:space="preserve"> </w:t>
      </w:r>
      <w:r>
        <w:rPr>
          <w:spacing w:val="-2"/>
          <w:sz w:val="20"/>
        </w:rPr>
        <w:t>system.</w:t>
      </w:r>
    </w:p>
    <w:p w14:paraId="1768951C" w14:textId="77777777" w:rsidR="00B51F13" w:rsidRDefault="00B51F13">
      <w:pPr>
        <w:pStyle w:val="BodyText"/>
        <w:spacing w:before="20"/>
      </w:pPr>
    </w:p>
    <w:p w14:paraId="222D23B9" w14:textId="77777777" w:rsidR="00B51F13" w:rsidRDefault="00000000">
      <w:pPr>
        <w:pStyle w:val="ListParagraph"/>
        <w:numPr>
          <w:ilvl w:val="0"/>
          <w:numId w:val="39"/>
        </w:numPr>
        <w:tabs>
          <w:tab w:val="left" w:pos="877"/>
          <w:tab w:val="left" w:pos="880"/>
        </w:tabs>
        <w:spacing w:line="249" w:lineRule="auto"/>
        <w:ind w:left="880" w:right="38" w:hanging="721"/>
        <w:jc w:val="both"/>
        <w:rPr>
          <w:sz w:val="20"/>
        </w:rPr>
      </w:pPr>
      <w:r>
        <w:rPr>
          <w:sz w:val="20"/>
        </w:rPr>
        <w:t>Which</w:t>
      </w:r>
      <w:r>
        <w:rPr>
          <w:spacing w:val="-1"/>
          <w:sz w:val="20"/>
        </w:rPr>
        <w:t xml:space="preserve"> </w:t>
      </w:r>
      <w:r>
        <w:rPr>
          <w:sz w:val="20"/>
        </w:rPr>
        <w:t>of</w:t>
      </w:r>
      <w:r>
        <w:rPr>
          <w:spacing w:val="-8"/>
          <w:sz w:val="20"/>
        </w:rPr>
        <w:t xml:space="preserve"> </w:t>
      </w:r>
      <w:r>
        <w:rPr>
          <w:sz w:val="20"/>
        </w:rPr>
        <w:t>the</w:t>
      </w:r>
      <w:r>
        <w:rPr>
          <w:spacing w:val="-5"/>
          <w:sz w:val="20"/>
        </w:rPr>
        <w:t xml:space="preserve"> </w:t>
      </w:r>
      <w:r>
        <w:rPr>
          <w:sz w:val="20"/>
        </w:rPr>
        <w:t>following</w:t>
      </w:r>
      <w:r>
        <w:rPr>
          <w:spacing w:val="-4"/>
          <w:sz w:val="20"/>
        </w:rPr>
        <w:t xml:space="preserve"> </w:t>
      </w:r>
      <w:r>
        <w:rPr>
          <w:sz w:val="20"/>
        </w:rPr>
        <w:t>organs</w:t>
      </w:r>
      <w:r>
        <w:rPr>
          <w:spacing w:val="-1"/>
          <w:sz w:val="20"/>
        </w:rPr>
        <w:t xml:space="preserve"> </w:t>
      </w:r>
      <w:r>
        <w:rPr>
          <w:sz w:val="20"/>
        </w:rPr>
        <w:t>or</w:t>
      </w:r>
      <w:r>
        <w:rPr>
          <w:spacing w:val="-8"/>
          <w:sz w:val="20"/>
        </w:rPr>
        <w:t xml:space="preserve"> </w:t>
      </w:r>
      <w:r>
        <w:rPr>
          <w:sz w:val="20"/>
        </w:rPr>
        <w:t>cell</w:t>
      </w:r>
      <w:r>
        <w:rPr>
          <w:spacing w:val="-3"/>
          <w:sz w:val="20"/>
        </w:rPr>
        <w:t xml:space="preserve"> </w:t>
      </w:r>
      <w:r>
        <w:rPr>
          <w:sz w:val="20"/>
        </w:rPr>
        <w:t>components</w:t>
      </w:r>
      <w:r>
        <w:rPr>
          <w:spacing w:val="-3"/>
          <w:sz w:val="20"/>
        </w:rPr>
        <w:t xml:space="preserve"> </w:t>
      </w:r>
      <w:r>
        <w:rPr>
          <w:sz w:val="20"/>
        </w:rPr>
        <w:t>are common to both</w:t>
      </w:r>
      <w:r>
        <w:rPr>
          <w:spacing w:val="-1"/>
          <w:sz w:val="20"/>
        </w:rPr>
        <w:t xml:space="preserve"> </w:t>
      </w:r>
      <w:r>
        <w:rPr>
          <w:sz w:val="20"/>
        </w:rPr>
        <w:t>the sporophyte and the gametophyte of a</w:t>
      </w:r>
      <w:r>
        <w:rPr>
          <w:spacing w:val="-1"/>
          <w:sz w:val="20"/>
        </w:rPr>
        <w:t xml:space="preserve"> </w:t>
      </w:r>
      <w:r>
        <w:rPr>
          <w:sz w:val="20"/>
        </w:rPr>
        <w:t>fern?</w:t>
      </w:r>
    </w:p>
    <w:p w14:paraId="38C02DCD" w14:textId="77777777" w:rsidR="00B51F13" w:rsidRDefault="00000000">
      <w:pPr>
        <w:pStyle w:val="BodyText"/>
        <w:spacing w:before="1"/>
        <w:ind w:left="878"/>
        <w:jc w:val="both"/>
      </w:pPr>
      <w:r>
        <w:t>A.</w:t>
      </w:r>
      <w:r>
        <w:rPr>
          <w:spacing w:val="-11"/>
        </w:rPr>
        <w:t xml:space="preserve"> </w:t>
      </w:r>
      <w:r>
        <w:t>Rhizoids</w:t>
      </w:r>
      <w:r>
        <w:rPr>
          <w:spacing w:val="-8"/>
        </w:rPr>
        <w:t xml:space="preserve"> </w:t>
      </w:r>
      <w:r>
        <w:t>B.</w:t>
      </w:r>
      <w:r>
        <w:rPr>
          <w:spacing w:val="-10"/>
        </w:rPr>
        <w:t xml:space="preserve"> </w:t>
      </w:r>
      <w:r>
        <w:t>Roots</w:t>
      </w:r>
      <w:r>
        <w:rPr>
          <w:spacing w:val="-13"/>
        </w:rPr>
        <w:t xml:space="preserve"> </w:t>
      </w:r>
      <w:r>
        <w:t>C.</w:t>
      </w:r>
      <w:r>
        <w:rPr>
          <w:spacing w:val="-7"/>
        </w:rPr>
        <w:t xml:space="preserve"> </w:t>
      </w:r>
      <w:r>
        <w:t>Chloroplasts</w:t>
      </w:r>
      <w:r>
        <w:rPr>
          <w:spacing w:val="-9"/>
        </w:rPr>
        <w:t xml:space="preserve"> </w:t>
      </w:r>
      <w:r>
        <w:t>D.</w:t>
      </w:r>
      <w:r>
        <w:rPr>
          <w:spacing w:val="-1"/>
        </w:rPr>
        <w:t xml:space="preserve"> </w:t>
      </w:r>
      <w:r>
        <w:rPr>
          <w:spacing w:val="-2"/>
        </w:rPr>
        <w:t>Leaves.</w:t>
      </w:r>
    </w:p>
    <w:p w14:paraId="3FA9D0CA" w14:textId="77777777" w:rsidR="00B51F13" w:rsidRDefault="00B51F13">
      <w:pPr>
        <w:pStyle w:val="BodyText"/>
        <w:spacing w:before="20"/>
      </w:pPr>
    </w:p>
    <w:p w14:paraId="70BB9B83" w14:textId="77777777" w:rsidR="00B51F13" w:rsidRDefault="00000000">
      <w:pPr>
        <w:pStyle w:val="ListParagraph"/>
        <w:numPr>
          <w:ilvl w:val="0"/>
          <w:numId w:val="39"/>
        </w:numPr>
        <w:tabs>
          <w:tab w:val="left" w:pos="877"/>
          <w:tab w:val="left" w:pos="880"/>
        </w:tabs>
        <w:spacing w:line="249" w:lineRule="auto"/>
        <w:ind w:left="880" w:right="38" w:hanging="721"/>
        <w:jc w:val="both"/>
        <w:rPr>
          <w:sz w:val="20"/>
        </w:rPr>
      </w:pPr>
      <w:r>
        <w:rPr>
          <w:sz w:val="20"/>
        </w:rPr>
        <w:t>In which of</w:t>
      </w:r>
      <w:r>
        <w:rPr>
          <w:spacing w:val="-13"/>
          <w:sz w:val="20"/>
        </w:rPr>
        <w:t xml:space="preserve"> </w:t>
      </w:r>
      <w:r>
        <w:rPr>
          <w:sz w:val="20"/>
        </w:rPr>
        <w:t>the</w:t>
      </w:r>
      <w:r>
        <w:rPr>
          <w:spacing w:val="-9"/>
          <w:sz w:val="20"/>
        </w:rPr>
        <w:t xml:space="preserve"> </w:t>
      </w:r>
      <w:r>
        <w:rPr>
          <w:sz w:val="20"/>
        </w:rPr>
        <w:t>following</w:t>
      </w:r>
      <w:r>
        <w:rPr>
          <w:spacing w:val="-4"/>
          <w:sz w:val="20"/>
        </w:rPr>
        <w:t xml:space="preserve"> </w:t>
      </w:r>
      <w:r>
        <w:rPr>
          <w:sz w:val="20"/>
        </w:rPr>
        <w:t>organisms</w:t>
      </w:r>
      <w:r>
        <w:rPr>
          <w:spacing w:val="-10"/>
          <w:sz w:val="20"/>
        </w:rPr>
        <w:t xml:space="preserve"> </w:t>
      </w:r>
      <w:r>
        <w:rPr>
          <w:sz w:val="20"/>
        </w:rPr>
        <w:t>does</w:t>
      </w:r>
      <w:r>
        <w:rPr>
          <w:spacing w:val="-6"/>
          <w:sz w:val="20"/>
        </w:rPr>
        <w:t xml:space="preserve"> </w:t>
      </w:r>
      <w:r>
        <w:rPr>
          <w:sz w:val="20"/>
        </w:rPr>
        <w:t>a</w:t>
      </w:r>
      <w:r>
        <w:rPr>
          <w:spacing w:val="-4"/>
          <w:sz w:val="20"/>
        </w:rPr>
        <w:t xml:space="preserve"> </w:t>
      </w:r>
      <w:r>
        <w:rPr>
          <w:sz w:val="20"/>
        </w:rPr>
        <w:t>single</w:t>
      </w:r>
      <w:r>
        <w:rPr>
          <w:spacing w:val="-12"/>
          <w:sz w:val="20"/>
        </w:rPr>
        <w:t xml:space="preserve"> </w:t>
      </w:r>
      <w:r>
        <w:rPr>
          <w:sz w:val="20"/>
        </w:rPr>
        <w:t xml:space="preserve">cell </w:t>
      </w:r>
      <w:r>
        <w:rPr>
          <w:spacing w:val="-4"/>
          <w:sz w:val="20"/>
        </w:rPr>
        <w:t>perform</w:t>
      </w:r>
      <w:r>
        <w:rPr>
          <w:spacing w:val="-9"/>
          <w:sz w:val="20"/>
        </w:rPr>
        <w:t xml:space="preserve"> </w:t>
      </w:r>
      <w:r>
        <w:rPr>
          <w:spacing w:val="-4"/>
          <w:sz w:val="20"/>
        </w:rPr>
        <w:t>all</w:t>
      </w:r>
      <w:r>
        <w:rPr>
          <w:spacing w:val="-8"/>
          <w:sz w:val="20"/>
        </w:rPr>
        <w:t xml:space="preserve"> </w:t>
      </w:r>
      <w:r>
        <w:rPr>
          <w:spacing w:val="-4"/>
          <w:sz w:val="20"/>
        </w:rPr>
        <w:t>the</w:t>
      </w:r>
      <w:r>
        <w:rPr>
          <w:spacing w:val="-9"/>
          <w:sz w:val="20"/>
        </w:rPr>
        <w:t xml:space="preserve"> </w:t>
      </w:r>
      <w:r>
        <w:rPr>
          <w:spacing w:val="-4"/>
          <w:sz w:val="20"/>
        </w:rPr>
        <w:t>function</w:t>
      </w:r>
      <w:r>
        <w:rPr>
          <w:spacing w:val="-8"/>
          <w:sz w:val="20"/>
        </w:rPr>
        <w:t xml:space="preserve"> </w:t>
      </w:r>
      <w:r>
        <w:rPr>
          <w:spacing w:val="-4"/>
          <w:sz w:val="20"/>
        </w:rPr>
        <w:t>of</w:t>
      </w:r>
      <w:r>
        <w:rPr>
          <w:spacing w:val="-9"/>
          <w:sz w:val="20"/>
        </w:rPr>
        <w:t xml:space="preserve"> </w:t>
      </w:r>
      <w:r>
        <w:rPr>
          <w:spacing w:val="-4"/>
          <w:sz w:val="20"/>
        </w:rPr>
        <w:t>movement</w:t>
      </w:r>
      <w:r>
        <w:rPr>
          <w:spacing w:val="-8"/>
          <w:sz w:val="20"/>
        </w:rPr>
        <w:t xml:space="preserve"> </w:t>
      </w:r>
      <w:r>
        <w:rPr>
          <w:spacing w:val="-4"/>
          <w:sz w:val="20"/>
        </w:rPr>
        <w:t>,</w:t>
      </w:r>
      <w:r>
        <w:rPr>
          <w:spacing w:val="-9"/>
          <w:sz w:val="20"/>
        </w:rPr>
        <w:t xml:space="preserve"> </w:t>
      </w:r>
      <w:r>
        <w:rPr>
          <w:spacing w:val="-4"/>
          <w:sz w:val="20"/>
        </w:rPr>
        <w:t>nutrition,</w:t>
      </w:r>
      <w:r>
        <w:rPr>
          <w:spacing w:val="-8"/>
          <w:sz w:val="20"/>
        </w:rPr>
        <w:t xml:space="preserve"> </w:t>
      </w:r>
      <w:r>
        <w:rPr>
          <w:spacing w:val="-4"/>
          <w:sz w:val="20"/>
        </w:rPr>
        <w:t xml:space="preserve">growth, </w:t>
      </w:r>
      <w:r>
        <w:rPr>
          <w:sz w:val="20"/>
        </w:rPr>
        <w:t>excretion and photosynthesis?</w:t>
      </w:r>
    </w:p>
    <w:p w14:paraId="6849F164" w14:textId="77777777" w:rsidR="00B51F13" w:rsidRDefault="00000000">
      <w:pPr>
        <w:pStyle w:val="BodyText"/>
        <w:ind w:left="878"/>
        <w:jc w:val="both"/>
      </w:pPr>
      <w:r>
        <w:rPr>
          <w:spacing w:val="-4"/>
        </w:rPr>
        <w:t>A.</w:t>
      </w:r>
      <w:r>
        <w:rPr>
          <w:spacing w:val="1"/>
        </w:rPr>
        <w:t xml:space="preserve"> </w:t>
      </w:r>
      <w:r>
        <w:rPr>
          <w:spacing w:val="-4"/>
          <w:u w:val="single"/>
        </w:rPr>
        <w:t>Paramecium</w:t>
      </w:r>
      <w:r>
        <w:rPr>
          <w:spacing w:val="-4"/>
        </w:rPr>
        <w:t xml:space="preserve"> B. </w:t>
      </w:r>
      <w:r>
        <w:rPr>
          <w:spacing w:val="-4"/>
          <w:u w:val="single"/>
        </w:rPr>
        <w:t>Euglena</w:t>
      </w:r>
      <w:r>
        <w:rPr>
          <w:spacing w:val="-14"/>
        </w:rPr>
        <w:t xml:space="preserve"> </w:t>
      </w:r>
      <w:r>
        <w:rPr>
          <w:spacing w:val="-4"/>
        </w:rPr>
        <w:t>C.</w:t>
      </w:r>
      <w:r>
        <w:rPr>
          <w:spacing w:val="-9"/>
        </w:rPr>
        <w:t xml:space="preserve"> </w:t>
      </w:r>
      <w:r>
        <w:rPr>
          <w:spacing w:val="-4"/>
          <w:u w:val="single"/>
        </w:rPr>
        <w:t>Amoeba</w:t>
      </w:r>
      <w:r>
        <w:rPr>
          <w:spacing w:val="-4"/>
        </w:rPr>
        <w:t>.</w:t>
      </w:r>
      <w:r>
        <w:rPr>
          <w:spacing w:val="-11"/>
        </w:rPr>
        <w:t xml:space="preserve"> </w:t>
      </w:r>
      <w:r>
        <w:rPr>
          <w:spacing w:val="-4"/>
        </w:rPr>
        <w:t>D.</w:t>
      </w:r>
      <w:r>
        <w:rPr>
          <w:spacing w:val="-8"/>
        </w:rPr>
        <w:t xml:space="preserve"> </w:t>
      </w:r>
      <w:r>
        <w:rPr>
          <w:spacing w:val="-4"/>
          <w:u w:val="single"/>
        </w:rPr>
        <w:t>Spirogyra</w:t>
      </w:r>
      <w:r>
        <w:rPr>
          <w:spacing w:val="-4"/>
        </w:rPr>
        <w:t>.</w:t>
      </w:r>
    </w:p>
    <w:p w14:paraId="77BE6C75" w14:textId="77777777" w:rsidR="00B51F13" w:rsidRDefault="00B51F13">
      <w:pPr>
        <w:pStyle w:val="BodyText"/>
        <w:spacing w:before="20"/>
      </w:pPr>
    </w:p>
    <w:p w14:paraId="5F53AA41" w14:textId="77777777" w:rsidR="00B51F13" w:rsidRDefault="00000000">
      <w:pPr>
        <w:pStyle w:val="ListParagraph"/>
        <w:numPr>
          <w:ilvl w:val="0"/>
          <w:numId w:val="39"/>
        </w:numPr>
        <w:tabs>
          <w:tab w:val="left" w:pos="877"/>
          <w:tab w:val="left" w:pos="880"/>
        </w:tabs>
        <w:spacing w:line="249" w:lineRule="auto"/>
        <w:ind w:left="880" w:right="132" w:hanging="721"/>
        <w:jc w:val="left"/>
        <w:rPr>
          <w:sz w:val="20"/>
        </w:rPr>
      </w:pPr>
      <w:r>
        <w:rPr>
          <w:sz w:val="20"/>
        </w:rPr>
        <w:t>In</w:t>
      </w:r>
      <w:r>
        <w:rPr>
          <w:spacing w:val="-8"/>
          <w:sz w:val="20"/>
        </w:rPr>
        <w:t xml:space="preserve"> </w:t>
      </w:r>
      <w:r>
        <w:rPr>
          <w:sz w:val="20"/>
        </w:rPr>
        <w:t>which</w:t>
      </w:r>
      <w:r>
        <w:rPr>
          <w:spacing w:val="-9"/>
          <w:sz w:val="20"/>
        </w:rPr>
        <w:t xml:space="preserve"> </w:t>
      </w:r>
      <w:r>
        <w:rPr>
          <w:sz w:val="20"/>
        </w:rPr>
        <w:t>of</w:t>
      </w:r>
      <w:r>
        <w:rPr>
          <w:spacing w:val="-13"/>
          <w:sz w:val="20"/>
        </w:rPr>
        <w:t xml:space="preserve"> </w:t>
      </w:r>
      <w:r>
        <w:rPr>
          <w:sz w:val="20"/>
        </w:rPr>
        <w:t>the</w:t>
      </w:r>
      <w:r>
        <w:rPr>
          <w:spacing w:val="-3"/>
          <w:sz w:val="20"/>
        </w:rPr>
        <w:t xml:space="preserve"> </w:t>
      </w:r>
      <w:r>
        <w:rPr>
          <w:sz w:val="20"/>
        </w:rPr>
        <w:t>following</w:t>
      </w:r>
      <w:r>
        <w:rPr>
          <w:spacing w:val="-8"/>
          <w:sz w:val="20"/>
        </w:rPr>
        <w:t xml:space="preserve"> </w:t>
      </w:r>
      <w:r>
        <w:rPr>
          <w:sz w:val="20"/>
        </w:rPr>
        <w:t>organisms</w:t>
      </w:r>
      <w:r>
        <w:rPr>
          <w:spacing w:val="-9"/>
          <w:sz w:val="20"/>
        </w:rPr>
        <w:t xml:space="preserve"> </w:t>
      </w:r>
      <w:r>
        <w:rPr>
          <w:sz w:val="20"/>
        </w:rPr>
        <w:t>would</w:t>
      </w:r>
      <w:r>
        <w:rPr>
          <w:spacing w:val="-5"/>
          <w:sz w:val="20"/>
        </w:rPr>
        <w:t xml:space="preserve"> </w:t>
      </w:r>
      <w:r>
        <w:rPr>
          <w:sz w:val="20"/>
        </w:rPr>
        <w:t>glycogen be</w:t>
      </w:r>
      <w:r>
        <w:rPr>
          <w:spacing w:val="40"/>
          <w:sz w:val="20"/>
        </w:rPr>
        <w:t xml:space="preserve"> </w:t>
      </w:r>
      <w:r>
        <w:rPr>
          <w:sz w:val="20"/>
        </w:rPr>
        <w:t>stored?</w:t>
      </w:r>
    </w:p>
    <w:p w14:paraId="27B7733B" w14:textId="77777777" w:rsidR="00B51F13" w:rsidRDefault="00000000">
      <w:pPr>
        <w:pStyle w:val="ListParagraph"/>
        <w:numPr>
          <w:ilvl w:val="1"/>
          <w:numId w:val="39"/>
        </w:numPr>
        <w:tabs>
          <w:tab w:val="left" w:pos="1118"/>
        </w:tabs>
        <w:spacing w:before="2"/>
        <w:ind w:left="1118" w:hanging="238"/>
        <w:rPr>
          <w:sz w:val="20"/>
        </w:rPr>
      </w:pPr>
      <w:r>
        <w:rPr>
          <w:sz w:val="20"/>
          <w:u w:val="single"/>
        </w:rPr>
        <w:t>Spirogyra</w:t>
      </w:r>
      <w:r>
        <w:rPr>
          <w:sz w:val="20"/>
        </w:rPr>
        <w:t>.</w:t>
      </w:r>
      <w:r>
        <w:rPr>
          <w:spacing w:val="-13"/>
          <w:sz w:val="20"/>
        </w:rPr>
        <w:t xml:space="preserve"> </w:t>
      </w:r>
      <w:r>
        <w:rPr>
          <w:sz w:val="20"/>
        </w:rPr>
        <w:t>B.</w:t>
      </w:r>
      <w:r>
        <w:rPr>
          <w:spacing w:val="-12"/>
          <w:sz w:val="20"/>
        </w:rPr>
        <w:t xml:space="preserve"> </w:t>
      </w:r>
      <w:r>
        <w:rPr>
          <w:sz w:val="20"/>
          <w:u w:val="single"/>
        </w:rPr>
        <w:t>Chlamydomonas</w:t>
      </w:r>
      <w:r>
        <w:rPr>
          <w:sz w:val="20"/>
        </w:rPr>
        <w:t>.</w:t>
      </w:r>
      <w:r>
        <w:rPr>
          <w:spacing w:val="-10"/>
          <w:sz w:val="20"/>
        </w:rPr>
        <w:t xml:space="preserve"> </w:t>
      </w:r>
      <w:r>
        <w:rPr>
          <w:spacing w:val="-2"/>
          <w:sz w:val="20"/>
        </w:rPr>
        <w:t>C.</w:t>
      </w:r>
      <w:r>
        <w:rPr>
          <w:spacing w:val="-2"/>
          <w:sz w:val="20"/>
          <w:u w:val="single"/>
        </w:rPr>
        <w:t>Rattus</w:t>
      </w:r>
    </w:p>
    <w:p w14:paraId="43CC5C53" w14:textId="77777777" w:rsidR="00B51F13" w:rsidRDefault="00000000">
      <w:pPr>
        <w:pStyle w:val="BodyText"/>
        <w:spacing w:before="10"/>
        <w:ind w:left="880"/>
      </w:pPr>
      <w:r>
        <w:t>D.</w:t>
      </w:r>
      <w:r>
        <w:rPr>
          <w:spacing w:val="-1"/>
        </w:rPr>
        <w:t xml:space="preserve"> </w:t>
      </w:r>
      <w:r>
        <w:rPr>
          <w:spacing w:val="-2"/>
          <w:u w:val="single"/>
        </w:rPr>
        <w:t>Magnifera</w:t>
      </w:r>
      <w:r>
        <w:rPr>
          <w:spacing w:val="-2"/>
        </w:rPr>
        <w:t>.</w:t>
      </w:r>
    </w:p>
    <w:p w14:paraId="11FEB758" w14:textId="77777777" w:rsidR="00B51F13" w:rsidRDefault="00B51F13">
      <w:pPr>
        <w:pStyle w:val="BodyText"/>
        <w:spacing w:before="19"/>
      </w:pPr>
    </w:p>
    <w:p w14:paraId="73CC609D" w14:textId="77777777" w:rsidR="00B51F13" w:rsidRDefault="00000000">
      <w:pPr>
        <w:pStyle w:val="ListParagraph"/>
        <w:numPr>
          <w:ilvl w:val="0"/>
          <w:numId w:val="39"/>
        </w:numPr>
        <w:tabs>
          <w:tab w:val="left" w:pos="877"/>
          <w:tab w:val="left" w:pos="880"/>
        </w:tabs>
        <w:spacing w:before="1" w:line="247" w:lineRule="auto"/>
        <w:ind w:left="880" w:right="435" w:hanging="721"/>
        <w:jc w:val="left"/>
        <w:rPr>
          <w:sz w:val="20"/>
        </w:rPr>
      </w:pPr>
      <w:r>
        <w:rPr>
          <w:sz w:val="20"/>
        </w:rPr>
        <w:t>The</w:t>
      </w:r>
      <w:r>
        <w:rPr>
          <w:spacing w:val="-6"/>
          <w:sz w:val="20"/>
        </w:rPr>
        <w:t xml:space="preserve"> </w:t>
      </w:r>
      <w:r>
        <w:rPr>
          <w:sz w:val="20"/>
        </w:rPr>
        <w:t>most</w:t>
      </w:r>
      <w:r>
        <w:rPr>
          <w:spacing w:val="-7"/>
          <w:sz w:val="20"/>
        </w:rPr>
        <w:t xml:space="preserve"> </w:t>
      </w:r>
      <w:r>
        <w:rPr>
          <w:sz w:val="20"/>
        </w:rPr>
        <w:t>successful</w:t>
      </w:r>
      <w:r>
        <w:rPr>
          <w:spacing w:val="-7"/>
          <w:sz w:val="20"/>
        </w:rPr>
        <w:t xml:space="preserve"> </w:t>
      </w:r>
      <w:r>
        <w:rPr>
          <w:sz w:val="20"/>
        </w:rPr>
        <w:t>group</w:t>
      </w:r>
      <w:r>
        <w:rPr>
          <w:spacing w:val="-5"/>
          <w:sz w:val="20"/>
        </w:rPr>
        <w:t xml:space="preserve"> </w:t>
      </w:r>
      <w:r>
        <w:rPr>
          <w:sz w:val="20"/>
        </w:rPr>
        <w:t>of</w:t>
      </w:r>
      <w:r>
        <w:rPr>
          <w:spacing w:val="-13"/>
          <w:sz w:val="20"/>
        </w:rPr>
        <w:t xml:space="preserve"> </w:t>
      </w:r>
      <w:r>
        <w:rPr>
          <w:sz w:val="20"/>
        </w:rPr>
        <w:t>animals</w:t>
      </w:r>
      <w:r>
        <w:rPr>
          <w:spacing w:val="-6"/>
          <w:sz w:val="20"/>
        </w:rPr>
        <w:t xml:space="preserve"> </w:t>
      </w:r>
      <w:r>
        <w:rPr>
          <w:sz w:val="20"/>
        </w:rPr>
        <w:t>in</w:t>
      </w:r>
      <w:r>
        <w:rPr>
          <w:spacing w:val="-5"/>
          <w:sz w:val="20"/>
        </w:rPr>
        <w:t xml:space="preserve"> </w:t>
      </w:r>
      <w:r>
        <w:rPr>
          <w:sz w:val="20"/>
        </w:rPr>
        <w:t>terms</w:t>
      </w:r>
      <w:r>
        <w:rPr>
          <w:spacing w:val="-5"/>
          <w:sz w:val="20"/>
        </w:rPr>
        <w:t xml:space="preserve"> </w:t>
      </w:r>
      <w:r>
        <w:rPr>
          <w:sz w:val="20"/>
        </w:rPr>
        <w:t>of diversity of species is</w:t>
      </w:r>
    </w:p>
    <w:p w14:paraId="02A36957" w14:textId="77777777" w:rsidR="00B51F13" w:rsidRDefault="00000000">
      <w:pPr>
        <w:pStyle w:val="ListParagraph"/>
        <w:numPr>
          <w:ilvl w:val="1"/>
          <w:numId w:val="39"/>
        </w:numPr>
        <w:tabs>
          <w:tab w:val="left" w:pos="1150"/>
        </w:tabs>
        <w:spacing w:before="4"/>
        <w:ind w:left="1150" w:hanging="272"/>
        <w:rPr>
          <w:sz w:val="20"/>
        </w:rPr>
      </w:pPr>
      <w:r>
        <w:rPr>
          <w:spacing w:val="-2"/>
          <w:sz w:val="20"/>
        </w:rPr>
        <w:t>mollusca</w:t>
      </w:r>
      <w:r>
        <w:rPr>
          <w:spacing w:val="-8"/>
          <w:sz w:val="20"/>
        </w:rPr>
        <w:t xml:space="preserve"> </w:t>
      </w:r>
      <w:r>
        <w:rPr>
          <w:spacing w:val="-2"/>
          <w:sz w:val="20"/>
        </w:rPr>
        <w:t>B.</w:t>
      </w:r>
      <w:r>
        <w:rPr>
          <w:spacing w:val="-5"/>
          <w:sz w:val="20"/>
        </w:rPr>
        <w:t xml:space="preserve"> </w:t>
      </w:r>
      <w:r>
        <w:rPr>
          <w:spacing w:val="-2"/>
          <w:sz w:val="20"/>
        </w:rPr>
        <w:t>arthropoda</w:t>
      </w:r>
      <w:r>
        <w:rPr>
          <w:spacing w:val="1"/>
          <w:sz w:val="20"/>
        </w:rPr>
        <w:t xml:space="preserve"> </w:t>
      </w:r>
      <w:r>
        <w:rPr>
          <w:spacing w:val="-2"/>
          <w:sz w:val="20"/>
        </w:rPr>
        <w:t>C.mammalia</w:t>
      </w:r>
    </w:p>
    <w:p w14:paraId="520CDD49" w14:textId="77777777" w:rsidR="00B51F13" w:rsidRDefault="00000000">
      <w:pPr>
        <w:pStyle w:val="BodyText"/>
        <w:spacing w:before="10"/>
        <w:ind w:left="880"/>
      </w:pPr>
      <w:r>
        <w:t>D.</w:t>
      </w:r>
      <w:r>
        <w:rPr>
          <w:spacing w:val="-2"/>
        </w:rPr>
        <w:t xml:space="preserve"> playthehelminthes.</w:t>
      </w:r>
    </w:p>
    <w:p w14:paraId="52921994" w14:textId="77777777" w:rsidR="00B51F13" w:rsidRDefault="00B51F13">
      <w:pPr>
        <w:pStyle w:val="BodyText"/>
        <w:spacing w:before="20"/>
      </w:pPr>
    </w:p>
    <w:p w14:paraId="49EC2E5D" w14:textId="77777777" w:rsidR="00B51F13" w:rsidRDefault="00000000">
      <w:pPr>
        <w:pStyle w:val="ListParagraph"/>
        <w:numPr>
          <w:ilvl w:val="0"/>
          <w:numId w:val="39"/>
        </w:numPr>
        <w:tabs>
          <w:tab w:val="left" w:pos="877"/>
        </w:tabs>
        <w:ind w:left="877" w:hanging="717"/>
        <w:jc w:val="left"/>
        <w:rPr>
          <w:sz w:val="20"/>
        </w:rPr>
      </w:pPr>
      <w:r>
        <w:rPr>
          <w:spacing w:val="-2"/>
          <w:sz w:val="20"/>
        </w:rPr>
        <w:t>Flame</w:t>
      </w:r>
      <w:r>
        <w:rPr>
          <w:spacing w:val="-12"/>
          <w:sz w:val="20"/>
        </w:rPr>
        <w:t xml:space="preserve"> </w:t>
      </w:r>
      <w:r>
        <w:rPr>
          <w:spacing w:val="-2"/>
          <w:sz w:val="20"/>
        </w:rPr>
        <w:t>cells</w:t>
      </w:r>
      <w:r>
        <w:rPr>
          <w:spacing w:val="-16"/>
          <w:sz w:val="20"/>
        </w:rPr>
        <w:t xml:space="preserve"> </w:t>
      </w:r>
      <w:r>
        <w:rPr>
          <w:spacing w:val="-2"/>
          <w:sz w:val="20"/>
        </w:rPr>
        <w:t>are</w:t>
      </w:r>
      <w:r>
        <w:rPr>
          <w:spacing w:val="-18"/>
          <w:sz w:val="20"/>
        </w:rPr>
        <w:t xml:space="preserve"> </w:t>
      </w:r>
      <w:r>
        <w:rPr>
          <w:spacing w:val="-5"/>
          <w:sz w:val="20"/>
        </w:rPr>
        <w:t>the</w:t>
      </w:r>
    </w:p>
    <w:p w14:paraId="04BB7956" w14:textId="77777777" w:rsidR="00B51F13" w:rsidRDefault="00000000">
      <w:pPr>
        <w:pStyle w:val="BodyText"/>
        <w:spacing w:before="10" w:line="249" w:lineRule="auto"/>
        <w:ind w:left="1043" w:hanging="166"/>
      </w:pPr>
      <w:r>
        <w:t>A. excretory system of worms B. excretory and respiratory</w:t>
      </w:r>
      <w:r>
        <w:rPr>
          <w:spacing w:val="-19"/>
        </w:rPr>
        <w:t xml:space="preserve"> </w:t>
      </w:r>
      <w:r>
        <w:t>system</w:t>
      </w:r>
      <w:r>
        <w:rPr>
          <w:spacing w:val="-13"/>
        </w:rPr>
        <w:t xml:space="preserve"> </w:t>
      </w:r>
      <w:r>
        <w:t>of</w:t>
      </w:r>
      <w:r>
        <w:rPr>
          <w:spacing w:val="-12"/>
        </w:rPr>
        <w:t xml:space="preserve"> </w:t>
      </w:r>
      <w:r>
        <w:t>flatworms</w:t>
      </w:r>
      <w:r>
        <w:rPr>
          <w:spacing w:val="-13"/>
        </w:rPr>
        <w:t xml:space="preserve"> </w:t>
      </w:r>
      <w:r>
        <w:t>C.</w:t>
      </w:r>
      <w:r>
        <w:rPr>
          <w:spacing w:val="-12"/>
        </w:rPr>
        <w:t xml:space="preserve"> </w:t>
      </w:r>
      <w:r>
        <w:t>excretory</w:t>
      </w:r>
      <w:r>
        <w:rPr>
          <w:spacing w:val="-17"/>
        </w:rPr>
        <w:t xml:space="preserve"> </w:t>
      </w:r>
      <w:r>
        <w:t>system of flatworms D. excretory system offlatworms.</w:t>
      </w:r>
    </w:p>
    <w:p w14:paraId="272A79A9" w14:textId="77777777" w:rsidR="00B51F13" w:rsidRDefault="00B51F13">
      <w:pPr>
        <w:pStyle w:val="BodyText"/>
        <w:spacing w:before="10"/>
      </w:pPr>
    </w:p>
    <w:p w14:paraId="238A22AF" w14:textId="77777777" w:rsidR="00B51F13" w:rsidRDefault="00000000">
      <w:pPr>
        <w:pStyle w:val="ListParagraph"/>
        <w:numPr>
          <w:ilvl w:val="0"/>
          <w:numId w:val="39"/>
        </w:numPr>
        <w:tabs>
          <w:tab w:val="left" w:pos="877"/>
        </w:tabs>
        <w:ind w:left="877" w:hanging="717"/>
        <w:jc w:val="left"/>
        <w:rPr>
          <w:sz w:val="20"/>
        </w:rPr>
      </w:pPr>
      <w:r>
        <w:rPr>
          <w:sz w:val="20"/>
        </w:rPr>
        <w:t>The</w:t>
      </w:r>
      <w:r>
        <w:rPr>
          <w:spacing w:val="-5"/>
          <w:sz w:val="20"/>
        </w:rPr>
        <w:t xml:space="preserve"> </w:t>
      </w:r>
      <w:r>
        <w:rPr>
          <w:sz w:val="20"/>
        </w:rPr>
        <w:t>spores</w:t>
      </w:r>
      <w:r>
        <w:rPr>
          <w:spacing w:val="-3"/>
          <w:sz w:val="20"/>
        </w:rPr>
        <w:t xml:space="preserve"> </w:t>
      </w:r>
      <w:r>
        <w:rPr>
          <w:sz w:val="20"/>
        </w:rPr>
        <w:t>of</w:t>
      </w:r>
      <w:r>
        <w:rPr>
          <w:spacing w:val="-8"/>
          <w:sz w:val="20"/>
        </w:rPr>
        <w:t xml:space="preserve"> </w:t>
      </w:r>
      <w:r>
        <w:rPr>
          <w:sz w:val="20"/>
        </w:rPr>
        <w:t>mucus</w:t>
      </w:r>
      <w:r>
        <w:rPr>
          <w:spacing w:val="-5"/>
          <w:sz w:val="20"/>
        </w:rPr>
        <w:t xml:space="preserve"> </w:t>
      </w:r>
      <w:r>
        <w:rPr>
          <w:sz w:val="20"/>
        </w:rPr>
        <w:t>are</w:t>
      </w:r>
      <w:r>
        <w:rPr>
          <w:spacing w:val="-6"/>
          <w:sz w:val="20"/>
        </w:rPr>
        <w:t xml:space="preserve"> </w:t>
      </w:r>
      <w:r>
        <w:rPr>
          <w:sz w:val="20"/>
        </w:rPr>
        <w:t>dispersed</w:t>
      </w:r>
      <w:r>
        <w:rPr>
          <w:spacing w:val="-2"/>
          <w:sz w:val="20"/>
        </w:rPr>
        <w:t xml:space="preserve"> </w:t>
      </w:r>
      <w:r>
        <w:rPr>
          <w:spacing w:val="-5"/>
          <w:sz w:val="20"/>
        </w:rPr>
        <w:t>by</w:t>
      </w:r>
    </w:p>
    <w:p w14:paraId="056168B2" w14:textId="77777777" w:rsidR="00B51F13" w:rsidRDefault="00000000">
      <w:pPr>
        <w:pStyle w:val="BodyText"/>
        <w:spacing w:before="13"/>
        <w:ind w:left="878"/>
        <w:jc w:val="both"/>
      </w:pPr>
      <w:r>
        <w:t>A.</w:t>
      </w:r>
      <w:r>
        <w:rPr>
          <w:spacing w:val="-13"/>
        </w:rPr>
        <w:t xml:space="preserve"> </w:t>
      </w:r>
      <w:r>
        <w:t>water</w:t>
      </w:r>
      <w:r>
        <w:rPr>
          <w:spacing w:val="-12"/>
        </w:rPr>
        <w:t xml:space="preserve"> </w:t>
      </w:r>
      <w:r>
        <w:t>B.</w:t>
      </w:r>
      <w:r>
        <w:rPr>
          <w:spacing w:val="-13"/>
        </w:rPr>
        <w:t xml:space="preserve"> </w:t>
      </w:r>
      <w:r>
        <w:t>wind</w:t>
      </w:r>
      <w:r>
        <w:rPr>
          <w:spacing w:val="-12"/>
        </w:rPr>
        <w:t xml:space="preserve"> </w:t>
      </w:r>
      <w:r>
        <w:t>C.</w:t>
      </w:r>
      <w:r>
        <w:rPr>
          <w:spacing w:val="-13"/>
        </w:rPr>
        <w:t xml:space="preserve"> </w:t>
      </w:r>
      <w:r>
        <w:t>insects</w:t>
      </w:r>
      <w:r>
        <w:rPr>
          <w:spacing w:val="-12"/>
        </w:rPr>
        <w:t xml:space="preserve"> </w:t>
      </w:r>
      <w:r>
        <w:t>D.</w:t>
      </w:r>
      <w:r>
        <w:rPr>
          <w:spacing w:val="-10"/>
        </w:rPr>
        <w:t xml:space="preserve"> </w:t>
      </w:r>
      <w:r>
        <w:t>explosive</w:t>
      </w:r>
      <w:r>
        <w:rPr>
          <w:spacing w:val="-13"/>
        </w:rPr>
        <w:t xml:space="preserve"> </w:t>
      </w:r>
      <w:r>
        <w:rPr>
          <w:spacing w:val="-2"/>
        </w:rPr>
        <w:t>mechanism.</w:t>
      </w:r>
    </w:p>
    <w:p w14:paraId="04FA3555" w14:textId="77777777" w:rsidR="00B51F13" w:rsidRDefault="00000000">
      <w:pPr>
        <w:pStyle w:val="Heading2"/>
        <w:spacing w:before="91"/>
      </w:pPr>
      <w:r>
        <w:rPr>
          <w:b w:val="0"/>
        </w:rPr>
        <w:br w:type="column"/>
      </w:r>
      <w:r>
        <w:t>Use</w:t>
      </w:r>
      <w:r>
        <w:rPr>
          <w:spacing w:val="-5"/>
        </w:rPr>
        <w:t xml:space="preserve"> </w:t>
      </w:r>
      <w:r>
        <w:t>the</w:t>
      </w:r>
      <w:r>
        <w:rPr>
          <w:spacing w:val="-4"/>
        </w:rPr>
        <w:t xml:space="preserve"> </w:t>
      </w:r>
      <w:r>
        <w:t>figures</w:t>
      </w:r>
      <w:r>
        <w:rPr>
          <w:spacing w:val="-5"/>
        </w:rPr>
        <w:t xml:space="preserve"> </w:t>
      </w:r>
      <w:r>
        <w:t>below</w:t>
      </w:r>
      <w:r>
        <w:rPr>
          <w:spacing w:val="-3"/>
        </w:rPr>
        <w:t xml:space="preserve"> </w:t>
      </w:r>
      <w:r>
        <w:t>to</w:t>
      </w:r>
      <w:r>
        <w:rPr>
          <w:spacing w:val="-3"/>
        </w:rPr>
        <w:t xml:space="preserve"> </w:t>
      </w:r>
      <w:r>
        <w:t>answer</w:t>
      </w:r>
      <w:r>
        <w:rPr>
          <w:spacing w:val="-4"/>
        </w:rPr>
        <w:t xml:space="preserve"> </w:t>
      </w:r>
      <w:r>
        <w:t>questions</w:t>
      </w:r>
      <w:r>
        <w:rPr>
          <w:spacing w:val="-5"/>
        </w:rPr>
        <w:t xml:space="preserve"> </w:t>
      </w:r>
      <w:r>
        <w:t>10</w:t>
      </w:r>
      <w:r>
        <w:rPr>
          <w:spacing w:val="-2"/>
        </w:rPr>
        <w:t xml:space="preserve"> </w:t>
      </w:r>
      <w:r>
        <w:t>and</w:t>
      </w:r>
      <w:r>
        <w:rPr>
          <w:spacing w:val="-5"/>
        </w:rPr>
        <w:t xml:space="preserve"> 11</w:t>
      </w:r>
    </w:p>
    <w:p w14:paraId="0DDCA7FE" w14:textId="77777777" w:rsidR="00B51F13" w:rsidRDefault="00000000">
      <w:pPr>
        <w:pStyle w:val="BodyText"/>
        <w:spacing w:before="6"/>
        <w:rPr>
          <w:b/>
          <w:sz w:val="12"/>
        </w:rPr>
      </w:pPr>
      <w:r>
        <w:rPr>
          <w:noProof/>
        </w:rPr>
        <w:drawing>
          <wp:anchor distT="0" distB="0" distL="0" distR="0" simplePos="0" relativeHeight="487619072" behindDoc="1" locked="0" layoutInCell="1" allowOverlap="1" wp14:anchorId="057F82B0" wp14:editId="07C547B9">
            <wp:simplePos x="0" y="0"/>
            <wp:positionH relativeFrom="page">
              <wp:posOffset>4349115</wp:posOffset>
            </wp:positionH>
            <wp:positionV relativeFrom="paragraph">
              <wp:posOffset>107260</wp:posOffset>
            </wp:positionV>
            <wp:extent cx="2523662" cy="1446847"/>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52" cstate="print"/>
                    <a:stretch>
                      <a:fillRect/>
                    </a:stretch>
                  </pic:blipFill>
                  <pic:spPr>
                    <a:xfrm>
                      <a:off x="0" y="0"/>
                      <a:ext cx="2523662" cy="1446847"/>
                    </a:xfrm>
                    <a:prstGeom prst="rect">
                      <a:avLst/>
                    </a:prstGeom>
                  </pic:spPr>
                </pic:pic>
              </a:graphicData>
            </a:graphic>
          </wp:anchor>
        </w:drawing>
      </w:r>
    </w:p>
    <w:p w14:paraId="652571E5" w14:textId="77777777" w:rsidR="00B51F13" w:rsidRDefault="00000000">
      <w:pPr>
        <w:pStyle w:val="ListParagraph"/>
        <w:numPr>
          <w:ilvl w:val="0"/>
          <w:numId w:val="39"/>
        </w:numPr>
        <w:tabs>
          <w:tab w:val="left" w:pos="877"/>
          <w:tab w:val="left" w:pos="880"/>
        </w:tabs>
        <w:spacing w:before="174" w:line="249" w:lineRule="auto"/>
        <w:ind w:left="880" w:right="1079" w:hanging="721"/>
        <w:jc w:val="left"/>
        <w:rPr>
          <w:sz w:val="20"/>
        </w:rPr>
      </w:pPr>
      <w:r>
        <w:rPr>
          <w:sz w:val="20"/>
        </w:rPr>
        <w:t>Which</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3"/>
          <w:sz w:val="20"/>
        </w:rPr>
        <w:t xml:space="preserve"> </w:t>
      </w:r>
      <w:r>
        <w:rPr>
          <w:sz w:val="20"/>
        </w:rPr>
        <w:t>is</w:t>
      </w:r>
      <w:r>
        <w:rPr>
          <w:spacing w:val="-5"/>
          <w:sz w:val="20"/>
        </w:rPr>
        <w:t xml:space="preserve"> </w:t>
      </w:r>
      <w:r>
        <w:rPr>
          <w:sz w:val="20"/>
        </w:rPr>
        <w:t>the</w:t>
      </w:r>
      <w:r>
        <w:rPr>
          <w:spacing w:val="-6"/>
          <w:sz w:val="20"/>
        </w:rPr>
        <w:t xml:space="preserve"> </w:t>
      </w:r>
      <w:r>
        <w:rPr>
          <w:sz w:val="20"/>
        </w:rPr>
        <w:t>correct</w:t>
      </w:r>
      <w:r>
        <w:rPr>
          <w:spacing w:val="-5"/>
          <w:sz w:val="20"/>
        </w:rPr>
        <w:t xml:space="preserve"> </w:t>
      </w:r>
      <w:r>
        <w:rPr>
          <w:sz w:val="20"/>
        </w:rPr>
        <w:t>order</w:t>
      </w:r>
      <w:r>
        <w:rPr>
          <w:spacing w:val="-1"/>
          <w:sz w:val="20"/>
        </w:rPr>
        <w:t xml:space="preserve"> </w:t>
      </w:r>
      <w:r>
        <w:rPr>
          <w:sz w:val="20"/>
        </w:rPr>
        <w:t>of</w:t>
      </w:r>
      <w:r>
        <w:rPr>
          <w:spacing w:val="-10"/>
          <w:sz w:val="20"/>
        </w:rPr>
        <w:t xml:space="preserve"> </w:t>
      </w:r>
      <w:r>
        <w:rPr>
          <w:sz w:val="20"/>
        </w:rPr>
        <w:t>the development</w:t>
      </w:r>
      <w:r>
        <w:rPr>
          <w:spacing w:val="40"/>
          <w:sz w:val="20"/>
        </w:rPr>
        <w:t xml:space="preserve"> </w:t>
      </w:r>
      <w:r>
        <w:rPr>
          <w:sz w:val="20"/>
        </w:rPr>
        <w:t>stages?</w:t>
      </w:r>
    </w:p>
    <w:p w14:paraId="688F47FD" w14:textId="77777777" w:rsidR="00B51F13" w:rsidRDefault="00000000">
      <w:pPr>
        <w:pStyle w:val="ListParagraph"/>
        <w:numPr>
          <w:ilvl w:val="1"/>
          <w:numId w:val="39"/>
        </w:numPr>
        <w:tabs>
          <w:tab w:val="left" w:pos="1121"/>
          <w:tab w:val="left" w:pos="4320"/>
        </w:tabs>
        <w:spacing w:before="18" w:line="156" w:lineRule="auto"/>
        <w:ind w:left="880" w:right="1395" w:firstLine="0"/>
        <w:rPr>
          <w:sz w:val="20"/>
        </w:rPr>
      </w:pPr>
      <w:r>
        <w:rPr>
          <w:w w:val="125"/>
          <w:sz w:val="20"/>
        </w:rPr>
        <w:t>1</w:t>
      </w:r>
      <w:r>
        <w:rPr>
          <w:spacing w:val="-11"/>
          <w:w w:val="125"/>
          <w:sz w:val="20"/>
        </w:rPr>
        <w:t xml:space="preserve"> </w:t>
      </w:r>
      <w:r>
        <w:rPr>
          <w:rFonts w:ascii="Noto Sans CJK HK" w:eastAsia="Noto Sans CJK HK" w:hint="eastAsia"/>
          <w:w w:val="150"/>
          <w:sz w:val="24"/>
        </w:rPr>
        <w:t>🄋</w:t>
      </w:r>
      <w:r>
        <w:rPr>
          <w:w w:val="150"/>
          <w:sz w:val="20"/>
        </w:rPr>
        <w:t>2</w:t>
      </w:r>
      <w:r>
        <w:rPr>
          <w:rFonts w:ascii="Noto Sans CJK HK" w:eastAsia="Noto Sans CJK HK" w:hint="eastAsia"/>
          <w:w w:val="150"/>
          <w:sz w:val="24"/>
        </w:rPr>
        <w:t>🄋</w:t>
      </w:r>
      <w:r>
        <w:rPr>
          <w:w w:val="150"/>
          <w:sz w:val="20"/>
        </w:rPr>
        <w:t>3</w:t>
      </w:r>
      <w:r>
        <w:rPr>
          <w:rFonts w:ascii="Noto Sans CJK HK" w:eastAsia="Noto Sans CJK HK" w:hint="eastAsia"/>
          <w:w w:val="150"/>
          <w:sz w:val="24"/>
        </w:rPr>
        <w:t>🄋</w:t>
      </w:r>
      <w:r>
        <w:rPr>
          <w:w w:val="150"/>
          <w:sz w:val="20"/>
        </w:rPr>
        <w:t>4</w:t>
      </w:r>
      <w:r>
        <w:rPr>
          <w:rFonts w:ascii="Noto Sans CJK HK" w:eastAsia="Noto Sans CJK HK" w:hint="eastAsia"/>
          <w:w w:val="150"/>
          <w:sz w:val="24"/>
        </w:rPr>
        <w:t>🄋</w:t>
      </w:r>
      <w:r>
        <w:rPr>
          <w:w w:val="150"/>
          <w:sz w:val="20"/>
        </w:rPr>
        <w:t>5</w:t>
      </w:r>
      <w:r>
        <w:rPr>
          <w:sz w:val="20"/>
        </w:rPr>
        <w:tab/>
      </w:r>
      <w:r>
        <w:rPr>
          <w:spacing w:val="-16"/>
          <w:w w:val="110"/>
          <w:sz w:val="20"/>
        </w:rPr>
        <w:t>B.</w:t>
      </w:r>
      <w:r>
        <w:rPr>
          <w:spacing w:val="-16"/>
          <w:w w:val="149"/>
          <w:sz w:val="20"/>
        </w:rPr>
        <w:t xml:space="preserve"> </w:t>
      </w:r>
      <w:r>
        <w:rPr>
          <w:spacing w:val="-102"/>
          <w:sz w:val="20"/>
        </w:rPr>
        <w:t>5</w:t>
      </w:r>
      <w:r>
        <w:rPr>
          <w:rFonts w:ascii="Noto Sans CJK HK" w:eastAsia="Noto Sans CJK HK" w:hint="eastAsia"/>
          <w:spacing w:val="-208"/>
          <w:w w:val="236"/>
          <w:sz w:val="24"/>
        </w:rPr>
        <w:t>🄋</w:t>
      </w:r>
      <w:r>
        <w:rPr>
          <w:spacing w:val="-102"/>
          <w:sz w:val="20"/>
        </w:rPr>
        <w:t>1</w:t>
      </w:r>
      <w:r>
        <w:rPr>
          <w:rFonts w:ascii="Noto Sans CJK HK" w:eastAsia="Noto Sans CJK HK" w:hint="eastAsia"/>
          <w:spacing w:val="-213"/>
          <w:w w:val="236"/>
          <w:sz w:val="24"/>
        </w:rPr>
        <w:t>🄋</w:t>
      </w:r>
      <w:r>
        <w:rPr>
          <w:spacing w:val="-102"/>
          <w:sz w:val="20"/>
        </w:rPr>
        <w:t>3</w:t>
      </w:r>
      <w:r>
        <w:rPr>
          <w:rFonts w:ascii="Noto Sans CJK HK" w:eastAsia="Noto Sans CJK HK" w:hint="eastAsia"/>
          <w:spacing w:val="-208"/>
          <w:w w:val="236"/>
          <w:sz w:val="24"/>
        </w:rPr>
        <w:t>🄋</w:t>
      </w:r>
      <w:r>
        <w:rPr>
          <w:spacing w:val="-102"/>
          <w:sz w:val="20"/>
        </w:rPr>
        <w:t>2</w:t>
      </w:r>
      <w:r>
        <w:rPr>
          <w:rFonts w:ascii="Noto Sans CJK HK" w:eastAsia="Noto Sans CJK HK" w:hint="eastAsia"/>
          <w:spacing w:val="-213"/>
          <w:w w:val="236"/>
          <w:sz w:val="24"/>
        </w:rPr>
        <w:t>🄋</w:t>
      </w:r>
      <w:r>
        <w:rPr>
          <w:spacing w:val="-52"/>
          <w:sz w:val="20"/>
        </w:rPr>
        <w:t>4</w:t>
      </w:r>
      <w:r>
        <w:rPr>
          <w:spacing w:val="-3"/>
          <w:sz w:val="20"/>
        </w:rPr>
        <w:t>C.</w:t>
      </w:r>
    </w:p>
    <w:p w14:paraId="5BC9A108" w14:textId="77777777" w:rsidR="00B51F13" w:rsidRDefault="00000000">
      <w:pPr>
        <w:tabs>
          <w:tab w:val="left" w:pos="4320"/>
        </w:tabs>
        <w:spacing w:line="267" w:lineRule="exact"/>
        <w:ind w:left="880"/>
        <w:rPr>
          <w:sz w:val="20"/>
        </w:rPr>
      </w:pPr>
      <w:r>
        <w:rPr>
          <w:spacing w:val="-2"/>
          <w:w w:val="140"/>
          <w:sz w:val="20"/>
        </w:rPr>
        <w:t>2</w:t>
      </w:r>
      <w:r>
        <w:rPr>
          <w:rFonts w:ascii="Noto Sans CJK HK" w:eastAsia="Noto Sans CJK HK" w:hint="eastAsia"/>
          <w:spacing w:val="-2"/>
          <w:w w:val="140"/>
          <w:sz w:val="24"/>
        </w:rPr>
        <w:t>🄋</w:t>
      </w:r>
      <w:r>
        <w:rPr>
          <w:spacing w:val="-2"/>
          <w:w w:val="140"/>
          <w:sz w:val="20"/>
        </w:rPr>
        <w:t>1</w:t>
      </w:r>
      <w:r>
        <w:rPr>
          <w:rFonts w:ascii="Noto Sans CJK HK" w:eastAsia="Noto Sans CJK HK" w:hint="eastAsia"/>
          <w:spacing w:val="-2"/>
          <w:w w:val="140"/>
          <w:sz w:val="24"/>
        </w:rPr>
        <w:t>🄋</w:t>
      </w:r>
      <w:r>
        <w:rPr>
          <w:spacing w:val="-2"/>
          <w:w w:val="140"/>
          <w:sz w:val="20"/>
        </w:rPr>
        <w:t>3</w:t>
      </w:r>
      <w:r>
        <w:rPr>
          <w:rFonts w:ascii="Noto Sans CJK HK" w:eastAsia="Noto Sans CJK HK" w:hint="eastAsia"/>
          <w:spacing w:val="-2"/>
          <w:w w:val="140"/>
          <w:sz w:val="24"/>
        </w:rPr>
        <w:t>🄋</w:t>
      </w:r>
      <w:r>
        <w:rPr>
          <w:spacing w:val="-2"/>
          <w:w w:val="140"/>
          <w:sz w:val="20"/>
        </w:rPr>
        <w:t>4</w:t>
      </w:r>
      <w:r>
        <w:rPr>
          <w:rFonts w:ascii="Noto Sans CJK HK" w:eastAsia="Noto Sans CJK HK" w:hint="eastAsia"/>
          <w:spacing w:val="-2"/>
          <w:w w:val="140"/>
          <w:sz w:val="24"/>
        </w:rPr>
        <w:t>🄋</w:t>
      </w:r>
      <w:r>
        <w:rPr>
          <w:spacing w:val="-2"/>
          <w:w w:val="140"/>
          <w:sz w:val="20"/>
        </w:rPr>
        <w:t>5</w:t>
      </w:r>
      <w:r>
        <w:rPr>
          <w:sz w:val="20"/>
        </w:rPr>
        <w:tab/>
      </w:r>
      <w:r>
        <w:rPr>
          <w:spacing w:val="-5"/>
          <w:w w:val="130"/>
          <w:sz w:val="20"/>
        </w:rPr>
        <w:t>D.</w:t>
      </w:r>
    </w:p>
    <w:p w14:paraId="61338DDD" w14:textId="77777777" w:rsidR="00B51F13" w:rsidRDefault="00000000">
      <w:pPr>
        <w:spacing w:line="373" w:lineRule="exact"/>
        <w:ind w:left="880"/>
        <w:rPr>
          <w:sz w:val="20"/>
        </w:rPr>
      </w:pPr>
      <w:r>
        <w:rPr>
          <w:spacing w:val="-2"/>
          <w:w w:val="155"/>
          <w:sz w:val="20"/>
        </w:rPr>
        <w:t>5</w:t>
      </w:r>
      <w:r>
        <w:rPr>
          <w:rFonts w:ascii="Noto Sans CJK HK" w:eastAsia="Noto Sans CJK HK" w:hint="eastAsia"/>
          <w:spacing w:val="-2"/>
          <w:w w:val="155"/>
          <w:sz w:val="24"/>
        </w:rPr>
        <w:t>🄋</w:t>
      </w:r>
      <w:r>
        <w:rPr>
          <w:spacing w:val="-2"/>
          <w:w w:val="155"/>
          <w:sz w:val="20"/>
        </w:rPr>
        <w:t>3</w:t>
      </w:r>
      <w:r>
        <w:rPr>
          <w:rFonts w:ascii="Noto Sans CJK HK" w:eastAsia="Noto Sans CJK HK" w:hint="eastAsia"/>
          <w:spacing w:val="-2"/>
          <w:w w:val="155"/>
          <w:sz w:val="24"/>
        </w:rPr>
        <w:t>🄋</w:t>
      </w:r>
      <w:r>
        <w:rPr>
          <w:spacing w:val="-2"/>
          <w:w w:val="155"/>
          <w:sz w:val="20"/>
        </w:rPr>
        <w:t>2</w:t>
      </w:r>
      <w:r>
        <w:rPr>
          <w:rFonts w:ascii="Noto Sans CJK HK" w:eastAsia="Noto Sans CJK HK" w:hint="eastAsia"/>
          <w:spacing w:val="-2"/>
          <w:w w:val="155"/>
          <w:sz w:val="24"/>
        </w:rPr>
        <w:t>🄋</w:t>
      </w:r>
      <w:r>
        <w:rPr>
          <w:spacing w:val="-2"/>
          <w:w w:val="155"/>
          <w:sz w:val="20"/>
        </w:rPr>
        <w:t>1</w:t>
      </w:r>
      <w:r>
        <w:rPr>
          <w:rFonts w:ascii="Noto Sans CJK HK" w:eastAsia="Noto Sans CJK HK" w:hint="eastAsia"/>
          <w:spacing w:val="-2"/>
          <w:w w:val="155"/>
          <w:sz w:val="24"/>
        </w:rPr>
        <w:t>🄋</w:t>
      </w:r>
      <w:r>
        <w:rPr>
          <w:spacing w:val="-2"/>
          <w:w w:val="155"/>
          <w:sz w:val="20"/>
        </w:rPr>
        <w:t>4.</w:t>
      </w:r>
    </w:p>
    <w:p w14:paraId="11D64EF3" w14:textId="77777777" w:rsidR="00B51F13" w:rsidRDefault="00000000">
      <w:pPr>
        <w:pStyle w:val="ListParagraph"/>
        <w:numPr>
          <w:ilvl w:val="0"/>
          <w:numId w:val="39"/>
        </w:numPr>
        <w:tabs>
          <w:tab w:val="left" w:pos="877"/>
        </w:tabs>
        <w:spacing w:before="179"/>
        <w:ind w:left="877" w:hanging="717"/>
        <w:jc w:val="left"/>
        <w:rPr>
          <w:sz w:val="20"/>
        </w:rPr>
      </w:pPr>
      <w:r>
        <w:rPr>
          <w:sz w:val="20"/>
        </w:rPr>
        <w:t>Stage</w:t>
      </w:r>
      <w:r>
        <w:rPr>
          <w:spacing w:val="-3"/>
          <w:sz w:val="20"/>
        </w:rPr>
        <w:t xml:space="preserve"> </w:t>
      </w:r>
      <w:r>
        <w:rPr>
          <w:sz w:val="20"/>
        </w:rPr>
        <w:t>3</w:t>
      </w:r>
      <w:r>
        <w:rPr>
          <w:spacing w:val="-1"/>
          <w:sz w:val="20"/>
        </w:rPr>
        <w:t xml:space="preserve"> </w:t>
      </w:r>
      <w:r>
        <w:rPr>
          <w:spacing w:val="-2"/>
          <w:sz w:val="20"/>
        </w:rPr>
        <w:t>breathes</w:t>
      </w:r>
    </w:p>
    <w:p w14:paraId="659F76D3" w14:textId="77777777" w:rsidR="00B51F13" w:rsidRDefault="00000000">
      <w:pPr>
        <w:pStyle w:val="BodyText"/>
        <w:spacing w:before="10" w:line="247" w:lineRule="auto"/>
        <w:ind w:left="1079" w:right="714" w:hanging="202"/>
      </w:pPr>
      <w:r>
        <w:t>A.with</w:t>
      </w:r>
      <w:r>
        <w:rPr>
          <w:spacing w:val="-11"/>
        </w:rPr>
        <w:t xml:space="preserve"> </w:t>
      </w:r>
      <w:r>
        <w:t>the</w:t>
      </w:r>
      <w:r>
        <w:rPr>
          <w:spacing w:val="-13"/>
        </w:rPr>
        <w:t xml:space="preserve"> </w:t>
      </w:r>
      <w:r>
        <w:t>lungs</w:t>
      </w:r>
      <w:r>
        <w:rPr>
          <w:spacing w:val="-12"/>
        </w:rPr>
        <w:t xml:space="preserve"> </w:t>
      </w:r>
      <w:r>
        <w:t>B.</w:t>
      </w:r>
      <w:r>
        <w:rPr>
          <w:spacing w:val="-12"/>
        </w:rPr>
        <w:t xml:space="preserve"> </w:t>
      </w:r>
      <w:r>
        <w:t>with</w:t>
      </w:r>
      <w:r>
        <w:rPr>
          <w:spacing w:val="-3"/>
        </w:rPr>
        <w:t xml:space="preserve"> </w:t>
      </w:r>
      <w:r>
        <w:t>the</w:t>
      </w:r>
      <w:r>
        <w:rPr>
          <w:spacing w:val="-13"/>
        </w:rPr>
        <w:t xml:space="preserve"> </w:t>
      </w:r>
      <w:r>
        <w:t>external</w:t>
      </w:r>
      <w:r>
        <w:rPr>
          <w:spacing w:val="-9"/>
        </w:rPr>
        <w:t xml:space="preserve"> </w:t>
      </w:r>
      <w:r>
        <w:t>gills</w:t>
      </w:r>
      <w:r>
        <w:rPr>
          <w:spacing w:val="-13"/>
        </w:rPr>
        <w:t xml:space="preserve"> </w:t>
      </w:r>
      <w:r>
        <w:t>C.</w:t>
      </w:r>
      <w:r>
        <w:rPr>
          <w:spacing w:val="-6"/>
        </w:rPr>
        <w:t xml:space="preserve"> </w:t>
      </w:r>
      <w:r>
        <w:t>with</w:t>
      </w:r>
      <w:r>
        <w:rPr>
          <w:spacing w:val="-8"/>
        </w:rPr>
        <w:t xml:space="preserve"> </w:t>
      </w:r>
      <w:r>
        <w:t>the internal gills D. through theskin.</w:t>
      </w:r>
    </w:p>
    <w:p w14:paraId="319E5F7C" w14:textId="77777777" w:rsidR="00B51F13" w:rsidRDefault="00B51F13">
      <w:pPr>
        <w:pStyle w:val="BodyText"/>
        <w:spacing w:before="14"/>
      </w:pPr>
    </w:p>
    <w:p w14:paraId="23C1E1EE" w14:textId="77777777" w:rsidR="00B51F13" w:rsidRDefault="00000000">
      <w:pPr>
        <w:pStyle w:val="ListParagraph"/>
        <w:numPr>
          <w:ilvl w:val="0"/>
          <w:numId w:val="39"/>
        </w:numPr>
        <w:tabs>
          <w:tab w:val="left" w:pos="877"/>
        </w:tabs>
        <w:ind w:left="877" w:hanging="717"/>
        <w:jc w:val="left"/>
        <w:rPr>
          <w:sz w:val="20"/>
        </w:rPr>
      </w:pPr>
      <w:r>
        <w:rPr>
          <w:spacing w:val="-2"/>
          <w:sz w:val="20"/>
        </w:rPr>
        <w:t>The</w:t>
      </w:r>
      <w:r>
        <w:rPr>
          <w:spacing w:val="-3"/>
          <w:sz w:val="20"/>
        </w:rPr>
        <w:t xml:space="preserve"> </w:t>
      </w:r>
      <w:r>
        <w:rPr>
          <w:spacing w:val="-2"/>
          <w:sz w:val="20"/>
        </w:rPr>
        <w:t>butterfly</w:t>
      </w:r>
      <w:r>
        <w:rPr>
          <w:spacing w:val="-10"/>
          <w:sz w:val="20"/>
        </w:rPr>
        <w:t xml:space="preserve"> </w:t>
      </w:r>
      <w:r>
        <w:rPr>
          <w:spacing w:val="-2"/>
          <w:sz w:val="20"/>
        </w:rPr>
        <w:t>is</w:t>
      </w:r>
      <w:r>
        <w:rPr>
          <w:spacing w:val="-9"/>
          <w:sz w:val="20"/>
        </w:rPr>
        <w:t xml:space="preserve"> </w:t>
      </w:r>
      <w:r>
        <w:rPr>
          <w:spacing w:val="-2"/>
          <w:sz w:val="20"/>
        </w:rPr>
        <w:t>of</w:t>
      </w:r>
      <w:r>
        <w:rPr>
          <w:spacing w:val="-9"/>
          <w:sz w:val="20"/>
        </w:rPr>
        <w:t xml:space="preserve"> </w:t>
      </w:r>
      <w:r>
        <w:rPr>
          <w:spacing w:val="-2"/>
          <w:sz w:val="20"/>
        </w:rPr>
        <w:t>great</w:t>
      </w:r>
      <w:r>
        <w:rPr>
          <w:sz w:val="20"/>
        </w:rPr>
        <w:t xml:space="preserve"> </w:t>
      </w:r>
      <w:r>
        <w:rPr>
          <w:spacing w:val="-2"/>
          <w:sz w:val="20"/>
        </w:rPr>
        <w:t>economic</w:t>
      </w:r>
      <w:r>
        <w:rPr>
          <w:spacing w:val="4"/>
          <w:sz w:val="20"/>
        </w:rPr>
        <w:t xml:space="preserve"> </w:t>
      </w:r>
      <w:r>
        <w:rPr>
          <w:spacing w:val="-2"/>
          <w:sz w:val="20"/>
        </w:rPr>
        <w:t>importance</w:t>
      </w:r>
      <w:r>
        <w:rPr>
          <w:spacing w:val="-9"/>
          <w:sz w:val="20"/>
        </w:rPr>
        <w:t xml:space="preserve"> </w:t>
      </w:r>
      <w:r>
        <w:rPr>
          <w:spacing w:val="-2"/>
          <w:sz w:val="20"/>
        </w:rPr>
        <w:t>because</w:t>
      </w:r>
    </w:p>
    <w:p w14:paraId="60051EAE" w14:textId="77777777" w:rsidR="00B51F13" w:rsidRDefault="00000000">
      <w:pPr>
        <w:pStyle w:val="ListParagraph"/>
        <w:numPr>
          <w:ilvl w:val="1"/>
          <w:numId w:val="39"/>
        </w:numPr>
        <w:tabs>
          <w:tab w:val="left" w:pos="1093"/>
          <w:tab w:val="left" w:pos="1115"/>
        </w:tabs>
        <w:spacing w:before="13" w:line="247" w:lineRule="auto"/>
        <w:ind w:left="1115" w:right="1084" w:hanging="238"/>
        <w:rPr>
          <w:sz w:val="20"/>
        </w:rPr>
      </w:pPr>
      <w:r>
        <w:rPr>
          <w:spacing w:val="-6"/>
          <w:sz w:val="20"/>
        </w:rPr>
        <w:t>of</w:t>
      </w:r>
      <w:r>
        <w:rPr>
          <w:spacing w:val="-26"/>
          <w:sz w:val="20"/>
        </w:rPr>
        <w:t xml:space="preserve"> </w:t>
      </w:r>
      <w:r>
        <w:rPr>
          <w:spacing w:val="-6"/>
          <w:sz w:val="20"/>
        </w:rPr>
        <w:t>its</w:t>
      </w:r>
      <w:r>
        <w:rPr>
          <w:spacing w:val="-32"/>
          <w:sz w:val="20"/>
        </w:rPr>
        <w:t xml:space="preserve"> </w:t>
      </w:r>
      <w:r>
        <w:rPr>
          <w:spacing w:val="-6"/>
          <w:sz w:val="20"/>
        </w:rPr>
        <w:t>use</w:t>
      </w:r>
      <w:r>
        <w:rPr>
          <w:spacing w:val="-24"/>
          <w:sz w:val="20"/>
        </w:rPr>
        <w:t xml:space="preserve"> </w:t>
      </w:r>
      <w:r>
        <w:rPr>
          <w:spacing w:val="-6"/>
          <w:sz w:val="20"/>
        </w:rPr>
        <w:t>in</w:t>
      </w:r>
      <w:r>
        <w:rPr>
          <w:spacing w:val="-23"/>
          <w:sz w:val="20"/>
        </w:rPr>
        <w:t xml:space="preserve"> </w:t>
      </w:r>
      <w:r>
        <w:rPr>
          <w:spacing w:val="-6"/>
          <w:sz w:val="20"/>
        </w:rPr>
        <w:t>scientificstudies</w:t>
      </w:r>
      <w:r>
        <w:rPr>
          <w:spacing w:val="11"/>
          <w:sz w:val="20"/>
        </w:rPr>
        <w:t xml:space="preserve"> </w:t>
      </w:r>
      <w:r>
        <w:rPr>
          <w:spacing w:val="-6"/>
          <w:sz w:val="20"/>
        </w:rPr>
        <w:t>B.</w:t>
      </w:r>
      <w:r>
        <w:rPr>
          <w:spacing w:val="-19"/>
          <w:sz w:val="20"/>
        </w:rPr>
        <w:t xml:space="preserve"> </w:t>
      </w:r>
      <w:r>
        <w:rPr>
          <w:spacing w:val="-6"/>
          <w:sz w:val="20"/>
        </w:rPr>
        <w:t>it</w:t>
      </w:r>
      <w:r>
        <w:rPr>
          <w:spacing w:val="-22"/>
          <w:sz w:val="20"/>
        </w:rPr>
        <w:t xml:space="preserve"> </w:t>
      </w:r>
      <w:r>
        <w:rPr>
          <w:spacing w:val="-6"/>
          <w:sz w:val="20"/>
        </w:rPr>
        <w:t>sucks</w:t>
      </w:r>
      <w:r>
        <w:rPr>
          <w:spacing w:val="-25"/>
          <w:sz w:val="20"/>
        </w:rPr>
        <w:t xml:space="preserve"> </w:t>
      </w:r>
      <w:r>
        <w:rPr>
          <w:spacing w:val="-6"/>
          <w:sz w:val="20"/>
        </w:rPr>
        <w:t>nectar</w:t>
      </w:r>
      <w:r>
        <w:rPr>
          <w:spacing w:val="-19"/>
          <w:sz w:val="20"/>
        </w:rPr>
        <w:t xml:space="preserve"> </w:t>
      </w:r>
      <w:r>
        <w:rPr>
          <w:spacing w:val="-6"/>
          <w:sz w:val="20"/>
        </w:rPr>
        <w:t xml:space="preserve">from </w:t>
      </w:r>
      <w:r>
        <w:rPr>
          <w:spacing w:val="-4"/>
          <w:sz w:val="20"/>
        </w:rPr>
        <w:t>flowers</w:t>
      </w:r>
      <w:r>
        <w:rPr>
          <w:spacing w:val="-30"/>
          <w:sz w:val="20"/>
        </w:rPr>
        <w:t xml:space="preserve"> </w:t>
      </w:r>
      <w:r>
        <w:rPr>
          <w:spacing w:val="-4"/>
          <w:sz w:val="20"/>
        </w:rPr>
        <w:t>C.</w:t>
      </w:r>
      <w:r>
        <w:rPr>
          <w:spacing w:val="-15"/>
          <w:sz w:val="20"/>
        </w:rPr>
        <w:t xml:space="preserve"> </w:t>
      </w:r>
      <w:r>
        <w:rPr>
          <w:spacing w:val="-4"/>
          <w:sz w:val="20"/>
        </w:rPr>
        <w:t>it</w:t>
      </w:r>
      <w:r>
        <w:rPr>
          <w:spacing w:val="-13"/>
          <w:sz w:val="20"/>
        </w:rPr>
        <w:t xml:space="preserve"> </w:t>
      </w:r>
      <w:r>
        <w:rPr>
          <w:spacing w:val="-4"/>
          <w:sz w:val="20"/>
        </w:rPr>
        <w:t>adds</w:t>
      </w:r>
      <w:r>
        <w:rPr>
          <w:spacing w:val="-19"/>
          <w:sz w:val="20"/>
        </w:rPr>
        <w:t xml:space="preserve"> </w:t>
      </w:r>
      <w:r>
        <w:rPr>
          <w:spacing w:val="-4"/>
          <w:sz w:val="20"/>
        </w:rPr>
        <w:t>to</w:t>
      </w:r>
      <w:r>
        <w:rPr>
          <w:spacing w:val="-20"/>
          <w:sz w:val="20"/>
        </w:rPr>
        <w:t xml:space="preserve"> </w:t>
      </w:r>
      <w:r>
        <w:rPr>
          <w:spacing w:val="-4"/>
          <w:sz w:val="20"/>
        </w:rPr>
        <w:t>thebeauty</w:t>
      </w:r>
      <w:r>
        <w:rPr>
          <w:spacing w:val="-30"/>
          <w:sz w:val="20"/>
        </w:rPr>
        <w:t xml:space="preserve"> </w:t>
      </w:r>
      <w:r>
        <w:rPr>
          <w:spacing w:val="-4"/>
          <w:sz w:val="20"/>
        </w:rPr>
        <w:t>ofthe</w:t>
      </w:r>
      <w:r>
        <w:rPr>
          <w:spacing w:val="-18"/>
          <w:sz w:val="20"/>
        </w:rPr>
        <w:t xml:space="preserve"> </w:t>
      </w:r>
      <w:r>
        <w:rPr>
          <w:spacing w:val="-4"/>
          <w:sz w:val="20"/>
        </w:rPr>
        <w:t>environment</w:t>
      </w:r>
    </w:p>
    <w:p w14:paraId="3F76F465" w14:textId="77777777" w:rsidR="00B51F13" w:rsidRDefault="00000000">
      <w:pPr>
        <w:pStyle w:val="BodyText"/>
        <w:spacing w:before="1"/>
        <w:ind w:left="880"/>
      </w:pPr>
      <w:r>
        <w:t>D.</w:t>
      </w:r>
      <w:r>
        <w:rPr>
          <w:spacing w:val="-3"/>
        </w:rPr>
        <w:t xml:space="preserve"> </w:t>
      </w:r>
      <w:r>
        <w:t>it</w:t>
      </w:r>
      <w:r>
        <w:rPr>
          <w:spacing w:val="-4"/>
        </w:rPr>
        <w:t xml:space="preserve"> </w:t>
      </w:r>
      <w:r>
        <w:t>pollinates</w:t>
      </w:r>
      <w:r>
        <w:rPr>
          <w:spacing w:val="-4"/>
        </w:rPr>
        <w:t xml:space="preserve"> </w:t>
      </w:r>
      <w:r>
        <w:t>flower</w:t>
      </w:r>
      <w:r>
        <w:rPr>
          <w:spacing w:val="-2"/>
        </w:rPr>
        <w:t xml:space="preserve"> </w:t>
      </w:r>
      <w:r>
        <w:t>of</w:t>
      </w:r>
      <w:r>
        <w:rPr>
          <w:spacing w:val="-4"/>
        </w:rPr>
        <w:t xml:space="preserve"> </w:t>
      </w:r>
      <w:r>
        <w:t>crops</w:t>
      </w:r>
      <w:r>
        <w:rPr>
          <w:spacing w:val="-6"/>
        </w:rPr>
        <w:t xml:space="preserve"> </w:t>
      </w:r>
      <w:r>
        <w:t>and</w:t>
      </w:r>
      <w:r>
        <w:rPr>
          <w:spacing w:val="-2"/>
        </w:rPr>
        <w:t xml:space="preserve"> </w:t>
      </w:r>
      <w:r>
        <w:t>other</w:t>
      </w:r>
      <w:r>
        <w:rPr>
          <w:spacing w:val="-2"/>
        </w:rPr>
        <w:t xml:space="preserve"> plants.</w:t>
      </w:r>
    </w:p>
    <w:p w14:paraId="518A91D8" w14:textId="77777777" w:rsidR="00B51F13" w:rsidRDefault="00B51F13">
      <w:pPr>
        <w:pStyle w:val="BodyText"/>
        <w:spacing w:before="22"/>
      </w:pPr>
    </w:p>
    <w:p w14:paraId="4C09EC6D" w14:textId="77777777" w:rsidR="00B51F13" w:rsidRDefault="00000000">
      <w:pPr>
        <w:pStyle w:val="ListParagraph"/>
        <w:numPr>
          <w:ilvl w:val="0"/>
          <w:numId w:val="39"/>
        </w:numPr>
        <w:tabs>
          <w:tab w:val="left" w:pos="877"/>
        </w:tabs>
        <w:ind w:left="877" w:hanging="717"/>
        <w:jc w:val="left"/>
        <w:rPr>
          <w:sz w:val="20"/>
        </w:rPr>
      </w:pPr>
      <w:r>
        <w:rPr>
          <w:spacing w:val="-8"/>
          <w:sz w:val="20"/>
        </w:rPr>
        <w:t>Manufactured</w:t>
      </w:r>
      <w:r>
        <w:rPr>
          <w:spacing w:val="-10"/>
          <w:sz w:val="20"/>
        </w:rPr>
        <w:t xml:space="preserve"> </w:t>
      </w:r>
      <w:r>
        <w:rPr>
          <w:spacing w:val="-8"/>
          <w:sz w:val="20"/>
        </w:rPr>
        <w:t>food</w:t>
      </w:r>
      <w:r>
        <w:rPr>
          <w:spacing w:val="-13"/>
          <w:sz w:val="20"/>
        </w:rPr>
        <w:t xml:space="preserve"> </w:t>
      </w:r>
      <w:r>
        <w:rPr>
          <w:spacing w:val="-8"/>
          <w:sz w:val="20"/>
        </w:rPr>
        <w:t>in</w:t>
      </w:r>
      <w:r>
        <w:rPr>
          <w:sz w:val="20"/>
        </w:rPr>
        <w:t xml:space="preserve"> </w:t>
      </w:r>
      <w:r>
        <w:rPr>
          <w:spacing w:val="-8"/>
          <w:sz w:val="20"/>
        </w:rPr>
        <w:t>the</w:t>
      </w:r>
      <w:r>
        <w:rPr>
          <w:spacing w:val="-6"/>
          <w:sz w:val="20"/>
        </w:rPr>
        <w:t xml:space="preserve"> </w:t>
      </w:r>
      <w:r>
        <w:rPr>
          <w:spacing w:val="-8"/>
          <w:sz w:val="20"/>
        </w:rPr>
        <w:t>plants</w:t>
      </w:r>
      <w:r>
        <w:rPr>
          <w:spacing w:val="-5"/>
          <w:sz w:val="20"/>
        </w:rPr>
        <w:t xml:space="preserve"> </w:t>
      </w:r>
      <w:r>
        <w:rPr>
          <w:spacing w:val="-8"/>
          <w:sz w:val="20"/>
        </w:rPr>
        <w:t>is</w:t>
      </w:r>
      <w:r>
        <w:rPr>
          <w:spacing w:val="-3"/>
          <w:sz w:val="20"/>
        </w:rPr>
        <w:t xml:space="preserve"> </w:t>
      </w:r>
      <w:r>
        <w:rPr>
          <w:spacing w:val="-8"/>
          <w:sz w:val="20"/>
        </w:rPr>
        <w:t>transported</w:t>
      </w:r>
      <w:r>
        <w:rPr>
          <w:spacing w:val="-6"/>
          <w:sz w:val="20"/>
        </w:rPr>
        <w:t xml:space="preserve"> </w:t>
      </w:r>
      <w:r>
        <w:rPr>
          <w:spacing w:val="-8"/>
          <w:sz w:val="20"/>
        </w:rPr>
        <w:t>throughthe</w:t>
      </w:r>
    </w:p>
    <w:p w14:paraId="33BFED16" w14:textId="77777777" w:rsidR="00B51F13" w:rsidRDefault="00000000">
      <w:pPr>
        <w:pStyle w:val="BodyText"/>
        <w:spacing w:before="10"/>
        <w:ind w:left="877"/>
      </w:pPr>
      <w:r>
        <w:t>A.</w:t>
      </w:r>
      <w:r>
        <w:rPr>
          <w:spacing w:val="-13"/>
        </w:rPr>
        <w:t xml:space="preserve"> </w:t>
      </w:r>
      <w:r>
        <w:t>xylem</w:t>
      </w:r>
      <w:r>
        <w:rPr>
          <w:spacing w:val="-12"/>
        </w:rPr>
        <w:t xml:space="preserve"> </w:t>
      </w:r>
      <w:r>
        <w:t>B.</w:t>
      </w:r>
      <w:r>
        <w:rPr>
          <w:spacing w:val="-13"/>
        </w:rPr>
        <w:t xml:space="preserve"> </w:t>
      </w:r>
      <w:r>
        <w:t>phoem</w:t>
      </w:r>
      <w:r>
        <w:rPr>
          <w:spacing w:val="-12"/>
        </w:rPr>
        <w:t xml:space="preserve"> </w:t>
      </w:r>
      <w:r>
        <w:t>C.</w:t>
      </w:r>
      <w:r>
        <w:rPr>
          <w:spacing w:val="-13"/>
        </w:rPr>
        <w:t xml:space="preserve"> </w:t>
      </w:r>
      <w:r>
        <w:t>cambium</w:t>
      </w:r>
      <w:r>
        <w:rPr>
          <w:spacing w:val="-9"/>
        </w:rPr>
        <w:t xml:space="preserve"> </w:t>
      </w:r>
      <w:r>
        <w:t>D.</w:t>
      </w:r>
      <w:r>
        <w:rPr>
          <w:spacing w:val="-13"/>
        </w:rPr>
        <w:t xml:space="preserve"> </w:t>
      </w:r>
      <w:r>
        <w:rPr>
          <w:spacing w:val="-2"/>
        </w:rPr>
        <w:t>cortex.</w:t>
      </w:r>
    </w:p>
    <w:p w14:paraId="64F73683" w14:textId="77777777" w:rsidR="00B51F13" w:rsidRDefault="00B51F13">
      <w:pPr>
        <w:pStyle w:val="BodyText"/>
        <w:spacing w:before="21"/>
      </w:pPr>
    </w:p>
    <w:p w14:paraId="7AF33167" w14:textId="77777777" w:rsidR="00B51F13" w:rsidRDefault="00000000">
      <w:pPr>
        <w:pStyle w:val="ListParagraph"/>
        <w:numPr>
          <w:ilvl w:val="0"/>
          <w:numId w:val="39"/>
        </w:numPr>
        <w:tabs>
          <w:tab w:val="left" w:pos="877"/>
          <w:tab w:val="left" w:pos="880"/>
        </w:tabs>
        <w:spacing w:line="247" w:lineRule="auto"/>
        <w:ind w:left="880" w:right="824" w:hanging="721"/>
        <w:jc w:val="left"/>
        <w:rPr>
          <w:sz w:val="20"/>
        </w:rPr>
      </w:pPr>
      <w:r>
        <w:rPr>
          <w:sz w:val="20"/>
        </w:rPr>
        <w:t>Interveinal</w:t>
      </w:r>
      <w:r>
        <w:rPr>
          <w:spacing w:val="-4"/>
          <w:sz w:val="20"/>
        </w:rPr>
        <w:t xml:space="preserve"> </w:t>
      </w:r>
      <w:r>
        <w:rPr>
          <w:sz w:val="20"/>
        </w:rPr>
        <w:t>chlorosis</w:t>
      </w:r>
      <w:r>
        <w:rPr>
          <w:spacing w:val="-5"/>
          <w:sz w:val="20"/>
        </w:rPr>
        <w:t xml:space="preserve"> </w:t>
      </w:r>
      <w:r>
        <w:rPr>
          <w:sz w:val="20"/>
        </w:rPr>
        <w:t>is</w:t>
      </w:r>
      <w:r>
        <w:rPr>
          <w:spacing w:val="-3"/>
          <w:sz w:val="20"/>
        </w:rPr>
        <w:t xml:space="preserve"> </w:t>
      </w:r>
      <w:r>
        <w:rPr>
          <w:sz w:val="20"/>
        </w:rPr>
        <w:t>normally associated</w:t>
      </w:r>
      <w:r>
        <w:rPr>
          <w:spacing w:val="-3"/>
          <w:sz w:val="20"/>
        </w:rPr>
        <w:t xml:space="preserve"> </w:t>
      </w:r>
      <w:r>
        <w:rPr>
          <w:sz w:val="20"/>
        </w:rPr>
        <w:t>with</w:t>
      </w:r>
      <w:r>
        <w:rPr>
          <w:spacing w:val="-2"/>
          <w:sz w:val="20"/>
        </w:rPr>
        <w:t xml:space="preserve"> </w:t>
      </w:r>
      <w:r>
        <w:rPr>
          <w:sz w:val="20"/>
        </w:rPr>
        <w:t>the deficiency of</w:t>
      </w:r>
    </w:p>
    <w:p w14:paraId="5EBB393F" w14:textId="77777777" w:rsidR="00B51F13" w:rsidRDefault="00000000">
      <w:pPr>
        <w:pStyle w:val="BodyText"/>
        <w:spacing w:before="4"/>
        <w:ind w:left="877"/>
      </w:pPr>
      <w:r>
        <w:t>A.</w:t>
      </w:r>
      <w:r>
        <w:rPr>
          <w:spacing w:val="-13"/>
        </w:rPr>
        <w:t xml:space="preserve"> </w:t>
      </w:r>
      <w:r>
        <w:t>magnesium</w:t>
      </w:r>
      <w:r>
        <w:rPr>
          <w:spacing w:val="-12"/>
        </w:rPr>
        <w:t xml:space="preserve"> </w:t>
      </w:r>
      <w:r>
        <w:t>B.</w:t>
      </w:r>
      <w:r>
        <w:rPr>
          <w:spacing w:val="-13"/>
        </w:rPr>
        <w:t xml:space="preserve"> </w:t>
      </w:r>
      <w:r>
        <w:t>potassium</w:t>
      </w:r>
      <w:r>
        <w:rPr>
          <w:spacing w:val="-6"/>
        </w:rPr>
        <w:t xml:space="preserve"> </w:t>
      </w:r>
      <w:r>
        <w:t>C.</w:t>
      </w:r>
      <w:r>
        <w:rPr>
          <w:spacing w:val="-7"/>
        </w:rPr>
        <w:t xml:space="preserve"> </w:t>
      </w:r>
      <w:r>
        <w:t>iron</w:t>
      </w:r>
      <w:r>
        <w:rPr>
          <w:spacing w:val="-5"/>
        </w:rPr>
        <w:t xml:space="preserve"> </w:t>
      </w:r>
      <w:r>
        <w:t>D.</w:t>
      </w:r>
      <w:r>
        <w:rPr>
          <w:spacing w:val="-24"/>
        </w:rPr>
        <w:t xml:space="preserve"> </w:t>
      </w:r>
      <w:r>
        <w:rPr>
          <w:spacing w:val="-2"/>
        </w:rPr>
        <w:t>calcium.</w:t>
      </w:r>
    </w:p>
    <w:p w14:paraId="4F901767" w14:textId="77777777" w:rsidR="00B51F13" w:rsidRDefault="00B51F13">
      <w:pPr>
        <w:pStyle w:val="BodyText"/>
        <w:spacing w:before="20"/>
      </w:pPr>
    </w:p>
    <w:p w14:paraId="65DEAB60" w14:textId="77777777" w:rsidR="00B51F13" w:rsidRDefault="00000000">
      <w:pPr>
        <w:pStyle w:val="ListParagraph"/>
        <w:numPr>
          <w:ilvl w:val="0"/>
          <w:numId w:val="39"/>
        </w:numPr>
        <w:tabs>
          <w:tab w:val="left" w:pos="877"/>
          <w:tab w:val="left" w:pos="880"/>
        </w:tabs>
        <w:spacing w:line="249" w:lineRule="auto"/>
        <w:ind w:left="880" w:right="780" w:hanging="721"/>
        <w:jc w:val="left"/>
        <w:rPr>
          <w:sz w:val="20"/>
        </w:rPr>
      </w:pPr>
      <w:r>
        <w:rPr>
          <w:sz w:val="20"/>
        </w:rPr>
        <w:t>Osmic</w:t>
      </w:r>
      <w:r>
        <w:rPr>
          <w:spacing w:val="-11"/>
          <w:sz w:val="20"/>
        </w:rPr>
        <w:t xml:space="preserve"> </w:t>
      </w:r>
      <w:r>
        <w:rPr>
          <w:sz w:val="20"/>
        </w:rPr>
        <w:t>acid</w:t>
      </w:r>
      <w:r>
        <w:rPr>
          <w:spacing w:val="-5"/>
          <w:sz w:val="20"/>
        </w:rPr>
        <w:t xml:space="preserve"> </w:t>
      </w:r>
      <w:r>
        <w:rPr>
          <w:sz w:val="20"/>
        </w:rPr>
        <w:t>boiled</w:t>
      </w:r>
      <w:r>
        <w:rPr>
          <w:spacing w:val="-12"/>
          <w:sz w:val="20"/>
        </w:rPr>
        <w:t xml:space="preserve"> </w:t>
      </w:r>
      <w:r>
        <w:rPr>
          <w:sz w:val="20"/>
        </w:rPr>
        <w:t>with</w:t>
      </w:r>
      <w:r>
        <w:rPr>
          <w:spacing w:val="-7"/>
          <w:sz w:val="20"/>
        </w:rPr>
        <w:t xml:space="preserve"> </w:t>
      </w:r>
      <w:r>
        <w:rPr>
          <w:sz w:val="20"/>
        </w:rPr>
        <w:t>a</w:t>
      </w:r>
      <w:r>
        <w:rPr>
          <w:spacing w:val="-2"/>
          <w:sz w:val="20"/>
        </w:rPr>
        <w:t xml:space="preserve"> </w:t>
      </w:r>
      <w:r>
        <w:rPr>
          <w:sz w:val="20"/>
        </w:rPr>
        <w:t>solution</w:t>
      </w:r>
      <w:r>
        <w:rPr>
          <w:spacing w:val="-9"/>
          <w:sz w:val="20"/>
        </w:rPr>
        <w:t xml:space="preserve"> </w:t>
      </w:r>
      <w:r>
        <w:rPr>
          <w:sz w:val="20"/>
        </w:rPr>
        <w:t>of</w:t>
      </w:r>
      <w:r>
        <w:rPr>
          <w:spacing w:val="-5"/>
          <w:sz w:val="20"/>
        </w:rPr>
        <w:t xml:space="preserve"> </w:t>
      </w:r>
      <w:r>
        <w:rPr>
          <w:sz w:val="20"/>
        </w:rPr>
        <w:t>food</w:t>
      </w:r>
      <w:r>
        <w:rPr>
          <w:spacing w:val="-13"/>
          <w:sz w:val="20"/>
        </w:rPr>
        <w:t xml:space="preserve"> </w:t>
      </w:r>
      <w:r>
        <w:rPr>
          <w:sz w:val="20"/>
        </w:rPr>
        <w:t xml:space="preserve">substance </w:t>
      </w:r>
      <w:r>
        <w:rPr>
          <w:spacing w:val="-4"/>
          <w:sz w:val="20"/>
        </w:rPr>
        <w:t>gave</w:t>
      </w:r>
      <w:r>
        <w:rPr>
          <w:spacing w:val="-15"/>
          <w:sz w:val="20"/>
        </w:rPr>
        <w:t xml:space="preserve"> </w:t>
      </w:r>
      <w:r>
        <w:rPr>
          <w:spacing w:val="-4"/>
          <w:sz w:val="20"/>
        </w:rPr>
        <w:t>a</w:t>
      </w:r>
      <w:r>
        <w:rPr>
          <w:sz w:val="20"/>
        </w:rPr>
        <w:t xml:space="preserve"> </w:t>
      </w:r>
      <w:r>
        <w:rPr>
          <w:spacing w:val="-4"/>
          <w:sz w:val="20"/>
        </w:rPr>
        <w:t>black</w:t>
      </w:r>
      <w:r>
        <w:rPr>
          <w:spacing w:val="-11"/>
          <w:sz w:val="20"/>
        </w:rPr>
        <w:t xml:space="preserve"> </w:t>
      </w:r>
      <w:r>
        <w:rPr>
          <w:spacing w:val="-4"/>
          <w:sz w:val="20"/>
        </w:rPr>
        <w:t>precipitate</w:t>
      </w:r>
      <w:r>
        <w:rPr>
          <w:spacing w:val="-12"/>
          <w:sz w:val="20"/>
        </w:rPr>
        <w:t xml:space="preserve"> </w:t>
      </w:r>
      <w:r>
        <w:rPr>
          <w:spacing w:val="-4"/>
          <w:sz w:val="20"/>
        </w:rPr>
        <w:t>. This indicated</w:t>
      </w:r>
      <w:r>
        <w:rPr>
          <w:spacing w:val="-5"/>
          <w:sz w:val="20"/>
        </w:rPr>
        <w:t xml:space="preserve"> </w:t>
      </w:r>
      <w:r>
        <w:rPr>
          <w:spacing w:val="-4"/>
          <w:sz w:val="20"/>
        </w:rPr>
        <w:t>the presence</w:t>
      </w:r>
      <w:r>
        <w:rPr>
          <w:spacing w:val="-12"/>
          <w:sz w:val="20"/>
        </w:rPr>
        <w:t xml:space="preserve"> </w:t>
      </w:r>
      <w:r>
        <w:rPr>
          <w:spacing w:val="-4"/>
          <w:sz w:val="20"/>
        </w:rPr>
        <w:t>of</w:t>
      </w:r>
    </w:p>
    <w:p w14:paraId="2A615D5D" w14:textId="77777777" w:rsidR="00B51F13" w:rsidRDefault="00000000">
      <w:pPr>
        <w:pStyle w:val="BodyText"/>
        <w:spacing w:before="2"/>
        <w:ind w:left="877"/>
      </w:pPr>
      <w:r>
        <w:rPr>
          <w:noProof/>
        </w:rPr>
        <w:drawing>
          <wp:anchor distT="0" distB="0" distL="0" distR="0" simplePos="0" relativeHeight="15760384" behindDoc="0" locked="0" layoutInCell="1" allowOverlap="1" wp14:anchorId="365D3702" wp14:editId="31142769">
            <wp:simplePos x="0" y="0"/>
            <wp:positionH relativeFrom="page">
              <wp:posOffset>4367552</wp:posOffset>
            </wp:positionH>
            <wp:positionV relativeFrom="paragraph">
              <wp:posOffset>197776</wp:posOffset>
            </wp:positionV>
            <wp:extent cx="2011657" cy="111199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53" cstate="print"/>
                    <a:stretch>
                      <a:fillRect/>
                    </a:stretch>
                  </pic:blipFill>
                  <pic:spPr>
                    <a:xfrm>
                      <a:off x="0" y="0"/>
                      <a:ext cx="2011657" cy="1111999"/>
                    </a:xfrm>
                    <a:prstGeom prst="rect">
                      <a:avLst/>
                    </a:prstGeom>
                  </pic:spPr>
                </pic:pic>
              </a:graphicData>
            </a:graphic>
          </wp:anchor>
        </w:drawing>
      </w:r>
      <w:r>
        <w:t>A.</w:t>
      </w:r>
      <w:r>
        <w:rPr>
          <w:spacing w:val="-13"/>
        </w:rPr>
        <w:t xml:space="preserve"> </w:t>
      </w:r>
      <w:r>
        <w:t>fats</w:t>
      </w:r>
      <w:r>
        <w:rPr>
          <w:spacing w:val="-10"/>
        </w:rPr>
        <w:t xml:space="preserve"> </w:t>
      </w:r>
      <w:r>
        <w:t>and</w:t>
      </w:r>
      <w:r>
        <w:rPr>
          <w:spacing w:val="-7"/>
        </w:rPr>
        <w:t xml:space="preserve"> </w:t>
      </w:r>
      <w:r>
        <w:t>oils</w:t>
      </w:r>
      <w:r>
        <w:rPr>
          <w:spacing w:val="-13"/>
        </w:rPr>
        <w:t xml:space="preserve"> </w:t>
      </w:r>
      <w:r>
        <w:t>B.</w:t>
      </w:r>
      <w:r>
        <w:rPr>
          <w:spacing w:val="-7"/>
        </w:rPr>
        <w:t xml:space="preserve"> </w:t>
      </w:r>
      <w:r>
        <w:t>proteins</w:t>
      </w:r>
      <w:r>
        <w:rPr>
          <w:spacing w:val="-10"/>
        </w:rPr>
        <w:t xml:space="preserve"> </w:t>
      </w:r>
      <w:r>
        <w:t>C.</w:t>
      </w:r>
      <w:r>
        <w:rPr>
          <w:spacing w:val="-10"/>
        </w:rPr>
        <w:t xml:space="preserve"> </w:t>
      </w:r>
      <w:r>
        <w:t>amino</w:t>
      </w:r>
      <w:r>
        <w:rPr>
          <w:spacing w:val="-13"/>
        </w:rPr>
        <w:t xml:space="preserve"> </w:t>
      </w:r>
      <w:r>
        <w:t>acids</w:t>
      </w:r>
      <w:r>
        <w:rPr>
          <w:spacing w:val="-10"/>
        </w:rPr>
        <w:t xml:space="preserve"> </w:t>
      </w:r>
      <w:r>
        <w:t>D.</w:t>
      </w:r>
      <w:r>
        <w:rPr>
          <w:spacing w:val="-10"/>
        </w:rPr>
        <w:t xml:space="preserve"> </w:t>
      </w:r>
      <w:r>
        <w:rPr>
          <w:spacing w:val="-2"/>
        </w:rPr>
        <w:t>starch.</w:t>
      </w:r>
    </w:p>
    <w:p w14:paraId="74478A4E" w14:textId="77777777" w:rsidR="00B51F13" w:rsidRDefault="00B51F13">
      <w:pPr>
        <w:sectPr w:rsidR="00B51F13">
          <w:type w:val="continuous"/>
          <w:pgSz w:w="12240" w:h="15840"/>
          <w:pgMar w:top="1820" w:right="360" w:bottom="280" w:left="560" w:header="720" w:footer="720" w:gutter="0"/>
          <w:cols w:num="2" w:space="720" w:equalWidth="0">
            <w:col w:w="5246" w:space="179"/>
            <w:col w:w="5895"/>
          </w:cols>
        </w:sectPr>
      </w:pPr>
    </w:p>
    <w:p w14:paraId="7791C426" w14:textId="77777777" w:rsidR="00B51F13" w:rsidRDefault="00000000">
      <w:pPr>
        <w:pStyle w:val="ListParagraph"/>
        <w:numPr>
          <w:ilvl w:val="0"/>
          <w:numId w:val="39"/>
        </w:numPr>
        <w:tabs>
          <w:tab w:val="left" w:pos="877"/>
          <w:tab w:val="left" w:pos="880"/>
          <w:tab w:val="left" w:pos="2317"/>
          <w:tab w:val="left" w:pos="3037"/>
          <w:tab w:val="left" w:pos="3600"/>
        </w:tabs>
        <w:spacing w:before="75" w:line="247" w:lineRule="auto"/>
        <w:ind w:left="880" w:right="7538" w:hanging="721"/>
        <w:jc w:val="left"/>
        <w:rPr>
          <w:sz w:val="20"/>
        </w:rPr>
      </w:pPr>
      <w:r>
        <w:rPr>
          <w:sz w:val="20"/>
        </w:rPr>
        <w:t>Which of the labeled parts is the diastema? A. 2</w:t>
      </w:r>
      <w:r>
        <w:rPr>
          <w:sz w:val="20"/>
        </w:rPr>
        <w:tab/>
        <w:t>B.</w:t>
      </w:r>
      <w:r>
        <w:rPr>
          <w:spacing w:val="-30"/>
          <w:sz w:val="20"/>
        </w:rPr>
        <w:t xml:space="preserve"> </w:t>
      </w:r>
      <w:r>
        <w:rPr>
          <w:sz w:val="20"/>
        </w:rPr>
        <w:t>3</w:t>
      </w:r>
      <w:r>
        <w:rPr>
          <w:sz w:val="20"/>
        </w:rPr>
        <w:tab/>
        <w:t>C.</w:t>
      </w:r>
      <w:r>
        <w:rPr>
          <w:spacing w:val="-30"/>
          <w:sz w:val="20"/>
        </w:rPr>
        <w:t xml:space="preserve"> </w:t>
      </w:r>
      <w:r>
        <w:rPr>
          <w:sz w:val="20"/>
        </w:rPr>
        <w:t>4</w:t>
      </w:r>
      <w:r>
        <w:rPr>
          <w:sz w:val="20"/>
        </w:rPr>
        <w:tab/>
      </w:r>
      <w:r>
        <w:rPr>
          <w:spacing w:val="-12"/>
          <w:sz w:val="20"/>
        </w:rPr>
        <w:t>D.</w:t>
      </w:r>
    </w:p>
    <w:p w14:paraId="2E1EE2B6" w14:textId="77777777" w:rsidR="00B51F13" w:rsidRDefault="00000000">
      <w:pPr>
        <w:pStyle w:val="BodyText"/>
        <w:spacing w:before="1"/>
        <w:ind w:left="880"/>
      </w:pPr>
      <w:r>
        <w:rPr>
          <w:spacing w:val="-5"/>
        </w:rPr>
        <w:t>6.</w:t>
      </w:r>
    </w:p>
    <w:p w14:paraId="71EC3229" w14:textId="77777777" w:rsidR="00B51F13" w:rsidRDefault="00B51F13">
      <w:pPr>
        <w:sectPr w:rsidR="00B51F13">
          <w:pgSz w:w="12240" w:h="15840"/>
          <w:pgMar w:top="660" w:right="360" w:bottom="280" w:left="560" w:header="720" w:footer="720" w:gutter="0"/>
          <w:cols w:space="720"/>
        </w:sectPr>
      </w:pPr>
    </w:p>
    <w:p w14:paraId="0D4D4B21" w14:textId="77777777" w:rsidR="00B51F13" w:rsidRDefault="00000000">
      <w:pPr>
        <w:pStyle w:val="ListParagraph"/>
        <w:numPr>
          <w:ilvl w:val="0"/>
          <w:numId w:val="39"/>
        </w:numPr>
        <w:tabs>
          <w:tab w:val="left" w:pos="1212"/>
        </w:tabs>
        <w:spacing w:before="76"/>
        <w:ind w:left="1212"/>
        <w:jc w:val="both"/>
        <w:rPr>
          <w:sz w:val="20"/>
        </w:rPr>
      </w:pPr>
      <w:r>
        <w:rPr>
          <w:sz w:val="20"/>
        </w:rPr>
        <w:t>The</w:t>
      </w:r>
      <w:r>
        <w:rPr>
          <w:spacing w:val="-13"/>
          <w:sz w:val="20"/>
        </w:rPr>
        <w:t xml:space="preserve"> </w:t>
      </w:r>
      <w:r>
        <w:rPr>
          <w:sz w:val="20"/>
        </w:rPr>
        <w:t>lower</w:t>
      </w:r>
      <w:r>
        <w:rPr>
          <w:spacing w:val="-8"/>
          <w:sz w:val="20"/>
        </w:rPr>
        <w:t xml:space="preserve"> </w:t>
      </w:r>
      <w:r>
        <w:rPr>
          <w:sz w:val="20"/>
        </w:rPr>
        <w:t>jaw</w:t>
      </w:r>
      <w:r>
        <w:rPr>
          <w:spacing w:val="-19"/>
          <w:sz w:val="20"/>
        </w:rPr>
        <w:t xml:space="preserve"> </w:t>
      </w:r>
      <w:r>
        <w:rPr>
          <w:sz w:val="20"/>
        </w:rPr>
        <w:t>is</w:t>
      </w:r>
      <w:r>
        <w:rPr>
          <w:spacing w:val="-9"/>
          <w:sz w:val="20"/>
        </w:rPr>
        <w:t xml:space="preserve"> </w:t>
      </w:r>
      <w:r>
        <w:rPr>
          <w:sz w:val="20"/>
        </w:rPr>
        <w:t>typical</w:t>
      </w:r>
      <w:r>
        <w:rPr>
          <w:spacing w:val="-13"/>
          <w:sz w:val="20"/>
        </w:rPr>
        <w:t xml:space="preserve"> </w:t>
      </w:r>
      <w:r>
        <w:rPr>
          <w:sz w:val="20"/>
        </w:rPr>
        <w:t>of</w:t>
      </w:r>
      <w:r>
        <w:rPr>
          <w:spacing w:val="-12"/>
          <w:sz w:val="20"/>
        </w:rPr>
        <w:t xml:space="preserve"> </w:t>
      </w:r>
      <w:r>
        <w:rPr>
          <w:spacing w:val="-10"/>
          <w:sz w:val="20"/>
        </w:rPr>
        <w:t>a</w:t>
      </w:r>
    </w:p>
    <w:p w14:paraId="6947EAC1" w14:textId="77777777" w:rsidR="00B51F13" w:rsidRDefault="00000000">
      <w:pPr>
        <w:pStyle w:val="BodyText"/>
        <w:tabs>
          <w:tab w:val="left" w:pos="3696"/>
        </w:tabs>
        <w:spacing w:before="10"/>
        <w:ind w:left="1214"/>
      </w:pPr>
      <w:r>
        <w:t>A. sheep</w:t>
      </w:r>
      <w:r>
        <w:rPr>
          <w:spacing w:val="71"/>
          <w:w w:val="150"/>
        </w:rPr>
        <w:t xml:space="preserve"> </w:t>
      </w:r>
      <w:r>
        <w:t>B.</w:t>
      </w:r>
      <w:r>
        <w:rPr>
          <w:spacing w:val="-2"/>
        </w:rPr>
        <w:t xml:space="preserve"> </w:t>
      </w:r>
      <w:r>
        <w:t>rabbit</w:t>
      </w:r>
      <w:r>
        <w:rPr>
          <w:spacing w:val="28"/>
        </w:rPr>
        <w:t xml:space="preserve">  </w:t>
      </w:r>
      <w:r>
        <w:t>C.</w:t>
      </w:r>
      <w:r>
        <w:rPr>
          <w:spacing w:val="-1"/>
        </w:rPr>
        <w:t xml:space="preserve"> </w:t>
      </w:r>
      <w:r>
        <w:rPr>
          <w:spacing w:val="-5"/>
        </w:rPr>
        <w:t>dog</w:t>
      </w:r>
      <w:r>
        <w:tab/>
        <w:t>D.</w:t>
      </w:r>
      <w:r>
        <w:rPr>
          <w:spacing w:val="-6"/>
        </w:rPr>
        <w:t xml:space="preserve"> </w:t>
      </w:r>
      <w:r>
        <w:rPr>
          <w:spacing w:val="-4"/>
        </w:rPr>
        <w:t>cat.</w:t>
      </w:r>
    </w:p>
    <w:p w14:paraId="0705F00B" w14:textId="77777777" w:rsidR="00B51F13" w:rsidRDefault="00B51F13">
      <w:pPr>
        <w:pStyle w:val="BodyText"/>
        <w:spacing w:before="22"/>
      </w:pPr>
    </w:p>
    <w:p w14:paraId="09D68820" w14:textId="77777777" w:rsidR="00B51F13" w:rsidRDefault="00000000">
      <w:pPr>
        <w:pStyle w:val="ListParagraph"/>
        <w:numPr>
          <w:ilvl w:val="0"/>
          <w:numId w:val="39"/>
        </w:numPr>
        <w:tabs>
          <w:tab w:val="left" w:pos="1213"/>
          <w:tab w:val="left" w:pos="1216"/>
        </w:tabs>
        <w:spacing w:line="228" w:lineRule="auto"/>
        <w:ind w:left="1216" w:right="183" w:hanging="721"/>
        <w:jc w:val="left"/>
        <w:rPr>
          <w:sz w:val="20"/>
        </w:rPr>
      </w:pPr>
      <w:r>
        <w:rPr>
          <w:sz w:val="20"/>
        </w:rPr>
        <w:t>The</w:t>
      </w:r>
      <w:r>
        <w:rPr>
          <w:spacing w:val="-4"/>
          <w:sz w:val="20"/>
        </w:rPr>
        <w:t xml:space="preserve"> </w:t>
      </w:r>
      <w:r>
        <w:rPr>
          <w:sz w:val="20"/>
        </w:rPr>
        <w:t>end</w:t>
      </w:r>
      <w:r>
        <w:rPr>
          <w:spacing w:val="-5"/>
          <w:sz w:val="20"/>
        </w:rPr>
        <w:t xml:space="preserve"> </w:t>
      </w:r>
      <w:r>
        <w:rPr>
          <w:sz w:val="20"/>
        </w:rPr>
        <w:t>products</w:t>
      </w:r>
      <w:r>
        <w:rPr>
          <w:spacing w:val="-4"/>
          <w:sz w:val="20"/>
        </w:rPr>
        <w:t xml:space="preserve"> </w:t>
      </w:r>
      <w:r>
        <w:rPr>
          <w:sz w:val="20"/>
        </w:rPr>
        <w:t>of</w:t>
      </w:r>
      <w:r>
        <w:rPr>
          <w:spacing w:val="-8"/>
          <w:sz w:val="20"/>
        </w:rPr>
        <w:t xml:space="preserve"> </w:t>
      </w:r>
      <w:r>
        <w:rPr>
          <w:sz w:val="20"/>
        </w:rPr>
        <w:t>the digestion</w:t>
      </w:r>
      <w:r>
        <w:rPr>
          <w:spacing w:val="-3"/>
          <w:sz w:val="20"/>
        </w:rPr>
        <w:t xml:space="preserve"> </w:t>
      </w:r>
      <w:r>
        <w:rPr>
          <w:sz w:val="20"/>
        </w:rPr>
        <w:t>of</w:t>
      </w:r>
      <w:r>
        <w:rPr>
          <w:spacing w:val="-8"/>
          <w:sz w:val="20"/>
        </w:rPr>
        <w:t xml:space="preserve"> </w:t>
      </w:r>
      <w:r>
        <w:rPr>
          <w:sz w:val="20"/>
        </w:rPr>
        <w:t>fats</w:t>
      </w:r>
      <w:r>
        <w:rPr>
          <w:spacing w:val="-5"/>
          <w:sz w:val="20"/>
        </w:rPr>
        <w:t xml:space="preserve"> </w:t>
      </w:r>
      <w:r>
        <w:rPr>
          <w:sz w:val="20"/>
        </w:rPr>
        <w:t>and</w:t>
      </w:r>
      <w:r>
        <w:rPr>
          <w:spacing w:val="-4"/>
          <w:sz w:val="20"/>
        </w:rPr>
        <w:t xml:space="preserve"> </w:t>
      </w:r>
      <w:r>
        <w:rPr>
          <w:sz w:val="20"/>
        </w:rPr>
        <w:t>oils</w:t>
      </w:r>
      <w:r>
        <w:rPr>
          <w:spacing w:val="-5"/>
          <w:sz w:val="20"/>
        </w:rPr>
        <w:t xml:space="preserve"> </w:t>
      </w:r>
      <w:r>
        <w:rPr>
          <w:sz w:val="20"/>
        </w:rPr>
        <w:t xml:space="preserve">in </w:t>
      </w:r>
      <w:r>
        <w:rPr>
          <w:spacing w:val="-2"/>
          <w:sz w:val="20"/>
        </w:rPr>
        <w:t>mammalsare</w:t>
      </w:r>
    </w:p>
    <w:p w14:paraId="0630FAF6" w14:textId="77777777" w:rsidR="00B51F13" w:rsidRDefault="00000000">
      <w:pPr>
        <w:pStyle w:val="ListParagraph"/>
        <w:numPr>
          <w:ilvl w:val="1"/>
          <w:numId w:val="39"/>
        </w:numPr>
        <w:tabs>
          <w:tab w:val="left" w:pos="1457"/>
        </w:tabs>
        <w:spacing w:line="222" w:lineRule="exact"/>
        <w:ind w:left="1457" w:hanging="243"/>
        <w:rPr>
          <w:sz w:val="20"/>
        </w:rPr>
      </w:pPr>
      <w:r>
        <w:rPr>
          <w:sz w:val="20"/>
        </w:rPr>
        <w:t>maltose</w:t>
      </w:r>
      <w:r>
        <w:rPr>
          <w:spacing w:val="-13"/>
          <w:sz w:val="20"/>
        </w:rPr>
        <w:t xml:space="preserve"> </w:t>
      </w:r>
      <w:r>
        <w:rPr>
          <w:sz w:val="20"/>
        </w:rPr>
        <w:t>and</w:t>
      </w:r>
      <w:r>
        <w:rPr>
          <w:spacing w:val="-3"/>
          <w:sz w:val="20"/>
        </w:rPr>
        <w:t xml:space="preserve"> </w:t>
      </w:r>
      <w:r>
        <w:rPr>
          <w:sz w:val="20"/>
        </w:rPr>
        <w:t>fatty</w:t>
      </w:r>
      <w:r>
        <w:rPr>
          <w:spacing w:val="-18"/>
          <w:sz w:val="20"/>
        </w:rPr>
        <w:t xml:space="preserve"> </w:t>
      </w:r>
      <w:r>
        <w:rPr>
          <w:sz w:val="20"/>
        </w:rPr>
        <w:t>acids</w:t>
      </w:r>
      <w:r>
        <w:rPr>
          <w:spacing w:val="-3"/>
          <w:sz w:val="20"/>
        </w:rPr>
        <w:t xml:space="preserve"> </w:t>
      </w:r>
      <w:r>
        <w:rPr>
          <w:sz w:val="20"/>
        </w:rPr>
        <w:t>B.</w:t>
      </w:r>
      <w:r>
        <w:rPr>
          <w:spacing w:val="-12"/>
          <w:sz w:val="20"/>
        </w:rPr>
        <w:t xml:space="preserve"> </w:t>
      </w:r>
      <w:r>
        <w:rPr>
          <w:sz w:val="20"/>
        </w:rPr>
        <w:t>amino</w:t>
      </w:r>
      <w:r>
        <w:rPr>
          <w:spacing w:val="-1"/>
          <w:sz w:val="20"/>
        </w:rPr>
        <w:t xml:space="preserve"> </w:t>
      </w:r>
      <w:r>
        <w:rPr>
          <w:sz w:val="20"/>
        </w:rPr>
        <w:t>acids</w:t>
      </w:r>
      <w:r>
        <w:rPr>
          <w:spacing w:val="-7"/>
          <w:sz w:val="20"/>
        </w:rPr>
        <w:t xml:space="preserve"> </w:t>
      </w:r>
      <w:r>
        <w:rPr>
          <w:sz w:val="20"/>
        </w:rPr>
        <w:t>and</w:t>
      </w:r>
      <w:r>
        <w:rPr>
          <w:spacing w:val="1"/>
          <w:sz w:val="20"/>
        </w:rPr>
        <w:t xml:space="preserve"> </w:t>
      </w:r>
      <w:r>
        <w:rPr>
          <w:spacing w:val="-2"/>
          <w:sz w:val="20"/>
        </w:rPr>
        <w:t>glucose</w:t>
      </w:r>
    </w:p>
    <w:p w14:paraId="20185FD9" w14:textId="77777777" w:rsidR="00B51F13" w:rsidRDefault="00000000">
      <w:pPr>
        <w:pStyle w:val="BodyText"/>
        <w:spacing w:line="229" w:lineRule="exact"/>
        <w:ind w:left="1216"/>
      </w:pPr>
      <w:r>
        <w:t>C.</w:t>
      </w:r>
      <w:r>
        <w:rPr>
          <w:spacing w:val="-3"/>
        </w:rPr>
        <w:t xml:space="preserve"> </w:t>
      </w:r>
      <w:r>
        <w:t>fatty</w:t>
      </w:r>
      <w:r>
        <w:rPr>
          <w:spacing w:val="-2"/>
        </w:rPr>
        <w:t xml:space="preserve"> </w:t>
      </w:r>
      <w:r>
        <w:t>acids</w:t>
      </w:r>
      <w:r>
        <w:rPr>
          <w:spacing w:val="-2"/>
        </w:rPr>
        <w:t xml:space="preserve"> </w:t>
      </w:r>
      <w:r>
        <w:t>and</w:t>
      </w:r>
      <w:r>
        <w:rPr>
          <w:spacing w:val="2"/>
        </w:rPr>
        <w:t xml:space="preserve"> </w:t>
      </w:r>
      <w:r>
        <w:t>fructose</w:t>
      </w:r>
      <w:r>
        <w:rPr>
          <w:spacing w:val="-2"/>
        </w:rPr>
        <w:t xml:space="preserve"> </w:t>
      </w:r>
      <w:r>
        <w:t>D.</w:t>
      </w:r>
      <w:r>
        <w:rPr>
          <w:spacing w:val="-5"/>
        </w:rPr>
        <w:t xml:space="preserve"> </w:t>
      </w:r>
      <w:r>
        <w:t>fatty</w:t>
      </w:r>
      <w:r>
        <w:rPr>
          <w:spacing w:val="-2"/>
        </w:rPr>
        <w:t xml:space="preserve"> </w:t>
      </w:r>
      <w:r>
        <w:t>acids</w:t>
      </w:r>
      <w:r>
        <w:rPr>
          <w:spacing w:val="-1"/>
        </w:rPr>
        <w:t xml:space="preserve"> </w:t>
      </w:r>
      <w:r>
        <w:rPr>
          <w:spacing w:val="-2"/>
        </w:rPr>
        <w:t>andglycerin.</w:t>
      </w:r>
    </w:p>
    <w:p w14:paraId="6221CF50" w14:textId="77777777" w:rsidR="00B51F13" w:rsidRDefault="00B51F13">
      <w:pPr>
        <w:pStyle w:val="BodyText"/>
        <w:spacing w:before="13"/>
      </w:pPr>
    </w:p>
    <w:p w14:paraId="461B14D7" w14:textId="77777777" w:rsidR="00B51F13" w:rsidRDefault="00000000">
      <w:pPr>
        <w:pStyle w:val="Heading2"/>
        <w:ind w:left="1216"/>
      </w:pPr>
      <w:r>
        <w:rPr>
          <w:spacing w:val="-4"/>
        </w:rPr>
        <w:t>Use</w:t>
      </w:r>
      <w:r>
        <w:rPr>
          <w:spacing w:val="-13"/>
        </w:rPr>
        <w:t xml:space="preserve"> </w:t>
      </w:r>
      <w:r>
        <w:rPr>
          <w:spacing w:val="-4"/>
        </w:rPr>
        <w:t>the</w:t>
      </w:r>
      <w:r>
        <w:rPr>
          <w:spacing w:val="-11"/>
        </w:rPr>
        <w:t xml:space="preserve"> </w:t>
      </w:r>
      <w:r>
        <w:rPr>
          <w:spacing w:val="-4"/>
        </w:rPr>
        <w:t>diagram</w:t>
      </w:r>
      <w:r>
        <w:rPr>
          <w:spacing w:val="-14"/>
        </w:rPr>
        <w:t xml:space="preserve"> </w:t>
      </w:r>
      <w:r>
        <w:rPr>
          <w:spacing w:val="-4"/>
        </w:rPr>
        <w:t>below</w:t>
      </w:r>
      <w:r>
        <w:rPr>
          <w:spacing w:val="-16"/>
        </w:rPr>
        <w:t xml:space="preserve"> </w:t>
      </w:r>
      <w:r>
        <w:rPr>
          <w:spacing w:val="-4"/>
        </w:rPr>
        <w:t>to</w:t>
      </w:r>
      <w:r>
        <w:rPr>
          <w:spacing w:val="-19"/>
        </w:rPr>
        <w:t xml:space="preserve"> </w:t>
      </w:r>
      <w:r>
        <w:rPr>
          <w:spacing w:val="-4"/>
        </w:rPr>
        <w:t>answer</w:t>
      </w:r>
      <w:r>
        <w:rPr>
          <w:spacing w:val="-11"/>
        </w:rPr>
        <w:t xml:space="preserve"> </w:t>
      </w:r>
      <w:r>
        <w:rPr>
          <w:spacing w:val="-4"/>
        </w:rPr>
        <w:t>questions</w:t>
      </w:r>
      <w:r>
        <w:rPr>
          <w:spacing w:val="-19"/>
        </w:rPr>
        <w:t xml:space="preserve"> </w:t>
      </w:r>
      <w:r>
        <w:rPr>
          <w:spacing w:val="-4"/>
        </w:rPr>
        <w:t>19</w:t>
      </w:r>
      <w:r>
        <w:rPr>
          <w:spacing w:val="-10"/>
        </w:rPr>
        <w:t xml:space="preserve"> </w:t>
      </w:r>
      <w:r>
        <w:rPr>
          <w:spacing w:val="-4"/>
        </w:rPr>
        <w:t>and</w:t>
      </w:r>
      <w:r>
        <w:rPr>
          <w:spacing w:val="-15"/>
        </w:rPr>
        <w:t xml:space="preserve"> </w:t>
      </w:r>
      <w:r>
        <w:rPr>
          <w:spacing w:val="-5"/>
        </w:rPr>
        <w:t>20</w:t>
      </w:r>
    </w:p>
    <w:p w14:paraId="17FB61B6" w14:textId="77777777" w:rsidR="00B51F13" w:rsidRDefault="00000000">
      <w:pPr>
        <w:pStyle w:val="BodyText"/>
        <w:spacing w:before="3"/>
        <w:rPr>
          <w:b/>
          <w:sz w:val="6"/>
        </w:rPr>
      </w:pPr>
      <w:r>
        <w:rPr>
          <w:noProof/>
        </w:rPr>
        <w:drawing>
          <wp:anchor distT="0" distB="0" distL="0" distR="0" simplePos="0" relativeHeight="487620096" behindDoc="1" locked="0" layoutInCell="1" allowOverlap="1" wp14:anchorId="6D38BF42" wp14:editId="350E3832">
            <wp:simplePos x="0" y="0"/>
            <wp:positionH relativeFrom="page">
              <wp:posOffset>1386839</wp:posOffset>
            </wp:positionH>
            <wp:positionV relativeFrom="paragraph">
              <wp:posOffset>60993</wp:posOffset>
            </wp:positionV>
            <wp:extent cx="1913238" cy="1669065"/>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4" cstate="print"/>
                    <a:stretch>
                      <a:fillRect/>
                    </a:stretch>
                  </pic:blipFill>
                  <pic:spPr>
                    <a:xfrm>
                      <a:off x="0" y="0"/>
                      <a:ext cx="1913238" cy="1669065"/>
                    </a:xfrm>
                    <a:prstGeom prst="rect">
                      <a:avLst/>
                    </a:prstGeom>
                  </pic:spPr>
                </pic:pic>
              </a:graphicData>
            </a:graphic>
          </wp:anchor>
        </w:drawing>
      </w:r>
    </w:p>
    <w:p w14:paraId="21E04249" w14:textId="77777777" w:rsidR="00B51F13" w:rsidRDefault="00000000">
      <w:pPr>
        <w:pStyle w:val="BodyText"/>
        <w:spacing w:before="166"/>
        <w:ind w:left="2656"/>
      </w:pPr>
      <w:r>
        <w:t>The</w:t>
      </w:r>
      <w:r>
        <w:rPr>
          <w:spacing w:val="-6"/>
        </w:rPr>
        <w:t xml:space="preserve"> </w:t>
      </w:r>
      <w:r>
        <w:t>mammalian</w:t>
      </w:r>
      <w:r>
        <w:rPr>
          <w:spacing w:val="-6"/>
        </w:rPr>
        <w:t xml:space="preserve"> </w:t>
      </w:r>
      <w:r>
        <w:rPr>
          <w:spacing w:val="-2"/>
        </w:rPr>
        <w:t>heart</w:t>
      </w:r>
    </w:p>
    <w:p w14:paraId="335BA2B8" w14:textId="77777777" w:rsidR="00B51F13" w:rsidRDefault="00B51F13">
      <w:pPr>
        <w:pStyle w:val="BodyText"/>
        <w:spacing w:before="20"/>
      </w:pPr>
    </w:p>
    <w:p w14:paraId="5D7E2929" w14:textId="77777777" w:rsidR="00B51F13" w:rsidRDefault="00000000">
      <w:pPr>
        <w:pStyle w:val="ListParagraph"/>
        <w:numPr>
          <w:ilvl w:val="0"/>
          <w:numId w:val="39"/>
        </w:numPr>
        <w:tabs>
          <w:tab w:val="left" w:pos="1213"/>
          <w:tab w:val="left" w:pos="1216"/>
        </w:tabs>
        <w:spacing w:line="247" w:lineRule="auto"/>
        <w:ind w:left="1216" w:right="551" w:hanging="721"/>
        <w:jc w:val="left"/>
        <w:rPr>
          <w:sz w:val="20"/>
        </w:rPr>
      </w:pPr>
      <w:r>
        <w:rPr>
          <w:sz w:val="20"/>
        </w:rPr>
        <w:t>Blood</w:t>
      </w:r>
      <w:r>
        <w:rPr>
          <w:spacing w:val="-3"/>
          <w:sz w:val="20"/>
        </w:rPr>
        <w:t xml:space="preserve"> </w:t>
      </w:r>
      <w:r>
        <w:rPr>
          <w:sz w:val="20"/>
        </w:rPr>
        <w:t>is pumped</w:t>
      </w:r>
      <w:r>
        <w:rPr>
          <w:spacing w:val="-1"/>
          <w:sz w:val="20"/>
        </w:rPr>
        <w:t xml:space="preserve"> </w:t>
      </w:r>
      <w:r>
        <w:rPr>
          <w:sz w:val="20"/>
        </w:rPr>
        <w:t>into the</w:t>
      </w:r>
      <w:r>
        <w:rPr>
          <w:spacing w:val="-4"/>
          <w:sz w:val="20"/>
        </w:rPr>
        <w:t xml:space="preserve"> </w:t>
      </w:r>
      <w:r>
        <w:rPr>
          <w:sz w:val="20"/>
        </w:rPr>
        <w:t>right ventricle</w:t>
      </w:r>
      <w:r>
        <w:rPr>
          <w:spacing w:val="-4"/>
          <w:sz w:val="20"/>
        </w:rPr>
        <w:t xml:space="preserve"> </w:t>
      </w:r>
      <w:r>
        <w:rPr>
          <w:sz w:val="20"/>
        </w:rPr>
        <w:t>by</w:t>
      </w:r>
      <w:r>
        <w:rPr>
          <w:spacing w:val="-30"/>
          <w:sz w:val="20"/>
        </w:rPr>
        <w:t xml:space="preserve"> </w:t>
      </w:r>
      <w:r>
        <w:rPr>
          <w:sz w:val="20"/>
        </w:rPr>
        <w:t>the contraction of the auricle wallthrough</w:t>
      </w:r>
    </w:p>
    <w:p w14:paraId="4BFDEC33" w14:textId="77777777" w:rsidR="00B51F13" w:rsidRDefault="00000000">
      <w:pPr>
        <w:pStyle w:val="ListParagraph"/>
        <w:numPr>
          <w:ilvl w:val="2"/>
          <w:numId w:val="39"/>
        </w:numPr>
        <w:tabs>
          <w:tab w:val="left" w:pos="1933"/>
          <w:tab w:val="left" w:pos="2653"/>
          <w:tab w:val="left" w:pos="3374"/>
        </w:tabs>
        <w:spacing w:before="4"/>
        <w:ind w:left="1933" w:hanging="717"/>
        <w:rPr>
          <w:sz w:val="20"/>
        </w:rPr>
      </w:pPr>
      <w:r>
        <w:rPr>
          <w:spacing w:val="-5"/>
          <w:sz w:val="20"/>
        </w:rPr>
        <w:t>B.</w:t>
      </w:r>
      <w:r>
        <w:rPr>
          <w:spacing w:val="-26"/>
          <w:sz w:val="20"/>
        </w:rPr>
        <w:t xml:space="preserve"> </w:t>
      </w:r>
      <w:r>
        <w:rPr>
          <w:spacing w:val="-10"/>
          <w:sz w:val="20"/>
        </w:rPr>
        <w:t>3</w:t>
      </w:r>
      <w:r>
        <w:rPr>
          <w:sz w:val="20"/>
        </w:rPr>
        <w:tab/>
      </w:r>
      <w:r>
        <w:rPr>
          <w:spacing w:val="-2"/>
          <w:sz w:val="20"/>
        </w:rPr>
        <w:t>C</w:t>
      </w:r>
      <w:r>
        <w:rPr>
          <w:spacing w:val="-32"/>
          <w:sz w:val="20"/>
        </w:rPr>
        <w:t xml:space="preserve"> </w:t>
      </w:r>
      <w:r>
        <w:rPr>
          <w:spacing w:val="-10"/>
          <w:sz w:val="20"/>
        </w:rPr>
        <w:t>5</w:t>
      </w:r>
      <w:r>
        <w:rPr>
          <w:sz w:val="20"/>
        </w:rPr>
        <w:tab/>
      </w:r>
      <w:r>
        <w:rPr>
          <w:spacing w:val="-6"/>
          <w:sz w:val="20"/>
        </w:rPr>
        <w:t>D.</w:t>
      </w:r>
      <w:r>
        <w:rPr>
          <w:spacing w:val="-29"/>
          <w:sz w:val="20"/>
        </w:rPr>
        <w:t xml:space="preserve"> </w:t>
      </w:r>
      <w:r>
        <w:rPr>
          <w:spacing w:val="-5"/>
          <w:sz w:val="20"/>
        </w:rPr>
        <w:t>6.</w:t>
      </w:r>
    </w:p>
    <w:p w14:paraId="675B465A" w14:textId="77777777" w:rsidR="00B51F13" w:rsidRDefault="00B51F13">
      <w:pPr>
        <w:pStyle w:val="BodyText"/>
        <w:spacing w:before="20"/>
      </w:pPr>
    </w:p>
    <w:p w14:paraId="33A6E521" w14:textId="77777777" w:rsidR="00B51F13" w:rsidRDefault="00000000">
      <w:pPr>
        <w:pStyle w:val="ListParagraph"/>
        <w:numPr>
          <w:ilvl w:val="0"/>
          <w:numId w:val="39"/>
        </w:numPr>
        <w:tabs>
          <w:tab w:val="left" w:pos="1213"/>
          <w:tab w:val="left" w:pos="1216"/>
        </w:tabs>
        <w:spacing w:line="249" w:lineRule="auto"/>
        <w:ind w:left="1216" w:right="14" w:hanging="721"/>
        <w:jc w:val="left"/>
        <w:rPr>
          <w:sz w:val="20"/>
        </w:rPr>
      </w:pPr>
      <w:r>
        <w:rPr>
          <w:sz w:val="20"/>
        </w:rPr>
        <w:t>After</w:t>
      </w:r>
      <w:r>
        <w:rPr>
          <w:spacing w:val="-2"/>
          <w:sz w:val="20"/>
        </w:rPr>
        <w:t xml:space="preserve"> </w:t>
      </w:r>
      <w:r>
        <w:rPr>
          <w:sz w:val="20"/>
        </w:rPr>
        <w:t>circulation</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lungs,</w:t>
      </w:r>
      <w:r>
        <w:rPr>
          <w:spacing w:val="-2"/>
          <w:sz w:val="20"/>
        </w:rPr>
        <w:t xml:space="preserve"> </w:t>
      </w:r>
      <w:r>
        <w:rPr>
          <w:sz w:val="20"/>
        </w:rPr>
        <w:t>the</w:t>
      </w:r>
      <w:r>
        <w:rPr>
          <w:spacing w:val="-3"/>
          <w:sz w:val="20"/>
        </w:rPr>
        <w:t xml:space="preserve"> </w:t>
      </w:r>
      <w:r>
        <w:rPr>
          <w:sz w:val="20"/>
        </w:rPr>
        <w:t>blood</w:t>
      </w:r>
      <w:r>
        <w:rPr>
          <w:spacing w:val="-2"/>
          <w:sz w:val="20"/>
        </w:rPr>
        <w:t xml:space="preserve"> </w:t>
      </w:r>
      <w:r>
        <w:rPr>
          <w:sz w:val="20"/>
        </w:rPr>
        <w:t>returns</w:t>
      </w:r>
      <w:r>
        <w:rPr>
          <w:spacing w:val="-4"/>
          <w:sz w:val="20"/>
        </w:rPr>
        <w:t xml:space="preserve"> </w:t>
      </w:r>
      <w:r>
        <w:rPr>
          <w:sz w:val="20"/>
        </w:rPr>
        <w:t>to</w:t>
      </w:r>
      <w:r>
        <w:rPr>
          <w:spacing w:val="-1"/>
          <w:sz w:val="20"/>
        </w:rPr>
        <w:t xml:space="preserve"> </w:t>
      </w:r>
      <w:r>
        <w:rPr>
          <w:sz w:val="20"/>
        </w:rPr>
        <w:t>the left auricle</w:t>
      </w:r>
      <w:r>
        <w:rPr>
          <w:spacing w:val="-6"/>
          <w:sz w:val="20"/>
        </w:rPr>
        <w:t xml:space="preserve"> </w:t>
      </w:r>
      <w:r>
        <w:rPr>
          <w:sz w:val="20"/>
        </w:rPr>
        <w:t>through</w:t>
      </w:r>
    </w:p>
    <w:p w14:paraId="24B0F530" w14:textId="77777777" w:rsidR="00B51F13" w:rsidRDefault="00000000">
      <w:pPr>
        <w:pStyle w:val="BodyText"/>
        <w:tabs>
          <w:tab w:val="left" w:pos="1933"/>
          <w:tab w:val="left" w:pos="2653"/>
          <w:tab w:val="left" w:pos="3374"/>
        </w:tabs>
        <w:spacing w:before="2"/>
        <w:ind w:left="1216"/>
      </w:pPr>
      <w:r>
        <w:rPr>
          <w:spacing w:val="-2"/>
        </w:rPr>
        <w:t>A.</w:t>
      </w:r>
      <w:r>
        <w:rPr>
          <w:spacing w:val="-12"/>
        </w:rPr>
        <w:t xml:space="preserve"> </w:t>
      </w:r>
      <w:r>
        <w:rPr>
          <w:spacing w:val="-10"/>
        </w:rPr>
        <w:t>1</w:t>
      </w:r>
      <w:r>
        <w:tab/>
      </w:r>
      <w:r>
        <w:rPr>
          <w:spacing w:val="-5"/>
        </w:rPr>
        <w:t>B.</w:t>
      </w:r>
      <w:r>
        <w:rPr>
          <w:spacing w:val="-26"/>
        </w:rPr>
        <w:t xml:space="preserve"> </w:t>
      </w:r>
      <w:r>
        <w:rPr>
          <w:spacing w:val="-10"/>
        </w:rPr>
        <w:t>4</w:t>
      </w:r>
      <w:r>
        <w:tab/>
      </w:r>
      <w:r>
        <w:rPr>
          <w:spacing w:val="-5"/>
        </w:rPr>
        <w:t>C.</w:t>
      </w:r>
      <w:r>
        <w:rPr>
          <w:spacing w:val="-26"/>
        </w:rPr>
        <w:t xml:space="preserve"> </w:t>
      </w:r>
      <w:r>
        <w:rPr>
          <w:spacing w:val="-10"/>
        </w:rPr>
        <w:t>5</w:t>
      </w:r>
      <w:r>
        <w:tab/>
      </w:r>
      <w:r>
        <w:rPr>
          <w:spacing w:val="-5"/>
        </w:rPr>
        <w:t>D.</w:t>
      </w:r>
      <w:r>
        <w:rPr>
          <w:spacing w:val="-25"/>
        </w:rPr>
        <w:t xml:space="preserve"> </w:t>
      </w:r>
      <w:r>
        <w:rPr>
          <w:spacing w:val="-10"/>
        </w:rPr>
        <w:t>6</w:t>
      </w:r>
    </w:p>
    <w:p w14:paraId="33BAEFE1" w14:textId="77777777" w:rsidR="00B51F13" w:rsidRDefault="00B51F13">
      <w:pPr>
        <w:pStyle w:val="BodyText"/>
        <w:spacing w:before="20"/>
      </w:pPr>
    </w:p>
    <w:p w14:paraId="2591627B" w14:textId="77777777" w:rsidR="00B51F13" w:rsidRDefault="00000000">
      <w:pPr>
        <w:pStyle w:val="ListParagraph"/>
        <w:numPr>
          <w:ilvl w:val="0"/>
          <w:numId w:val="39"/>
        </w:numPr>
        <w:tabs>
          <w:tab w:val="left" w:pos="1212"/>
        </w:tabs>
        <w:ind w:left="1212" w:hanging="717"/>
        <w:jc w:val="both"/>
        <w:rPr>
          <w:sz w:val="20"/>
        </w:rPr>
      </w:pPr>
      <w:r>
        <w:rPr>
          <w:sz w:val="20"/>
        </w:rPr>
        <w:t>The</w:t>
      </w:r>
      <w:r>
        <w:rPr>
          <w:spacing w:val="-13"/>
          <w:sz w:val="20"/>
        </w:rPr>
        <w:t xml:space="preserve"> </w:t>
      </w:r>
      <w:r>
        <w:rPr>
          <w:sz w:val="20"/>
        </w:rPr>
        <w:t>main</w:t>
      </w:r>
      <w:r>
        <w:rPr>
          <w:spacing w:val="-12"/>
          <w:sz w:val="20"/>
        </w:rPr>
        <w:t xml:space="preserve"> </w:t>
      </w:r>
      <w:r>
        <w:rPr>
          <w:sz w:val="20"/>
        </w:rPr>
        <w:t>function</w:t>
      </w:r>
      <w:r>
        <w:rPr>
          <w:spacing w:val="-13"/>
          <w:sz w:val="20"/>
        </w:rPr>
        <w:t xml:space="preserve"> </w:t>
      </w:r>
      <w:r>
        <w:rPr>
          <w:sz w:val="20"/>
        </w:rPr>
        <w:t>of</w:t>
      </w:r>
      <w:r>
        <w:rPr>
          <w:spacing w:val="-14"/>
          <w:sz w:val="20"/>
        </w:rPr>
        <w:t xml:space="preserve"> </w:t>
      </w:r>
      <w:r>
        <w:rPr>
          <w:sz w:val="20"/>
        </w:rPr>
        <w:t>blood</w:t>
      </w:r>
      <w:r>
        <w:rPr>
          <w:spacing w:val="-13"/>
          <w:sz w:val="20"/>
        </w:rPr>
        <w:t xml:space="preserve"> </w:t>
      </w:r>
      <w:r>
        <w:rPr>
          <w:sz w:val="20"/>
        </w:rPr>
        <w:t>in</w:t>
      </w:r>
      <w:r>
        <w:rPr>
          <w:spacing w:val="-12"/>
          <w:sz w:val="20"/>
        </w:rPr>
        <w:t xml:space="preserve"> </w:t>
      </w:r>
      <w:r>
        <w:rPr>
          <w:sz w:val="20"/>
        </w:rPr>
        <w:t>mammals</w:t>
      </w:r>
      <w:r>
        <w:rPr>
          <w:spacing w:val="-11"/>
          <w:sz w:val="20"/>
        </w:rPr>
        <w:t xml:space="preserve"> </w:t>
      </w:r>
      <w:r>
        <w:rPr>
          <w:sz w:val="20"/>
        </w:rPr>
        <w:t>is</w:t>
      </w:r>
      <w:r>
        <w:rPr>
          <w:spacing w:val="-13"/>
          <w:sz w:val="20"/>
        </w:rPr>
        <w:t xml:space="preserve"> </w:t>
      </w:r>
      <w:r>
        <w:rPr>
          <w:sz w:val="20"/>
        </w:rPr>
        <w:t>to</w:t>
      </w:r>
      <w:r>
        <w:rPr>
          <w:spacing w:val="-18"/>
          <w:sz w:val="20"/>
        </w:rPr>
        <w:t xml:space="preserve"> </w:t>
      </w:r>
      <w:r>
        <w:rPr>
          <w:spacing w:val="-2"/>
          <w:sz w:val="20"/>
        </w:rPr>
        <w:t>transport</w:t>
      </w:r>
    </w:p>
    <w:p w14:paraId="557BD70F" w14:textId="77777777" w:rsidR="00B51F13" w:rsidRDefault="00000000">
      <w:pPr>
        <w:pStyle w:val="BodyText"/>
        <w:spacing w:before="10" w:line="249" w:lineRule="auto"/>
        <w:ind w:left="1446" w:right="59" w:hanging="233"/>
        <w:jc w:val="both"/>
      </w:pPr>
      <w:r>
        <w:t>A.</w:t>
      </w:r>
      <w:r>
        <w:rPr>
          <w:spacing w:val="-11"/>
        </w:rPr>
        <w:t xml:space="preserve"> </w:t>
      </w:r>
      <w:r>
        <w:t>excretory</w:t>
      </w:r>
      <w:r>
        <w:rPr>
          <w:spacing w:val="-3"/>
        </w:rPr>
        <w:t xml:space="preserve"> </w:t>
      </w:r>
      <w:r>
        <w:t>materials</w:t>
      </w:r>
      <w:r>
        <w:rPr>
          <w:spacing w:val="-1"/>
        </w:rPr>
        <w:t xml:space="preserve"> </w:t>
      </w:r>
      <w:r>
        <w:t>from</w:t>
      </w:r>
      <w:r>
        <w:rPr>
          <w:spacing w:val="-8"/>
        </w:rPr>
        <w:t xml:space="preserve"> </w:t>
      </w:r>
      <w:r>
        <w:t>tissues</w:t>
      </w:r>
      <w:r>
        <w:rPr>
          <w:spacing w:val="-2"/>
        </w:rPr>
        <w:t xml:space="preserve"> </w:t>
      </w:r>
      <w:r>
        <w:t>B.</w:t>
      </w:r>
      <w:r>
        <w:rPr>
          <w:spacing w:val="-6"/>
        </w:rPr>
        <w:t xml:space="preserve"> </w:t>
      </w:r>
      <w:r>
        <w:t>carbondioxide from</w:t>
      </w:r>
      <w:r>
        <w:rPr>
          <w:spacing w:val="-4"/>
        </w:rPr>
        <w:t xml:space="preserve"> </w:t>
      </w:r>
      <w:r>
        <w:t>lungs</w:t>
      </w:r>
      <w:r>
        <w:rPr>
          <w:spacing w:val="-4"/>
        </w:rPr>
        <w:t xml:space="preserve"> </w:t>
      </w:r>
      <w:r>
        <w:t>to tissues</w:t>
      </w:r>
      <w:r>
        <w:rPr>
          <w:spacing w:val="-6"/>
        </w:rPr>
        <w:t xml:space="preserve"> </w:t>
      </w:r>
      <w:r>
        <w:t>C.</w:t>
      </w:r>
      <w:r>
        <w:rPr>
          <w:spacing w:val="-5"/>
        </w:rPr>
        <w:t xml:space="preserve"> </w:t>
      </w:r>
      <w:r>
        <w:t>digested</w:t>
      </w:r>
      <w:r>
        <w:rPr>
          <w:spacing w:val="-2"/>
        </w:rPr>
        <w:t xml:space="preserve"> </w:t>
      </w:r>
      <w:r>
        <w:t>food</w:t>
      </w:r>
      <w:r>
        <w:rPr>
          <w:spacing w:val="-12"/>
        </w:rPr>
        <w:t xml:space="preserve"> </w:t>
      </w:r>
      <w:r>
        <w:t>from</w:t>
      </w:r>
      <w:r>
        <w:rPr>
          <w:spacing w:val="-4"/>
        </w:rPr>
        <w:t xml:space="preserve"> </w:t>
      </w:r>
      <w:r>
        <w:t>all</w:t>
      </w:r>
      <w:r>
        <w:rPr>
          <w:spacing w:val="-4"/>
        </w:rPr>
        <w:t xml:space="preserve"> </w:t>
      </w:r>
      <w:r>
        <w:t>the body tissues. D. oxygen to the lungs.</w:t>
      </w:r>
    </w:p>
    <w:p w14:paraId="0AF63424" w14:textId="77777777" w:rsidR="00B51F13" w:rsidRDefault="00B51F13">
      <w:pPr>
        <w:pStyle w:val="BodyText"/>
        <w:spacing w:before="10"/>
      </w:pPr>
    </w:p>
    <w:p w14:paraId="223B0CD1" w14:textId="77777777" w:rsidR="00B51F13" w:rsidRDefault="00000000">
      <w:pPr>
        <w:pStyle w:val="ListParagraph"/>
        <w:numPr>
          <w:ilvl w:val="0"/>
          <w:numId w:val="39"/>
        </w:numPr>
        <w:tabs>
          <w:tab w:val="left" w:pos="1213"/>
          <w:tab w:val="left" w:pos="1216"/>
        </w:tabs>
        <w:spacing w:line="249" w:lineRule="auto"/>
        <w:ind w:left="1216" w:right="146" w:hanging="721"/>
        <w:jc w:val="left"/>
        <w:rPr>
          <w:sz w:val="20"/>
        </w:rPr>
      </w:pPr>
      <w:r>
        <w:rPr>
          <w:sz w:val="20"/>
        </w:rPr>
        <w:t>Members</w:t>
      </w:r>
      <w:r>
        <w:rPr>
          <w:spacing w:val="-4"/>
          <w:sz w:val="20"/>
        </w:rPr>
        <w:t xml:space="preserve"> </w:t>
      </w:r>
      <w:r>
        <w:rPr>
          <w:sz w:val="20"/>
        </w:rPr>
        <w:t>of</w:t>
      </w:r>
      <w:r>
        <w:rPr>
          <w:spacing w:val="-9"/>
          <w:sz w:val="20"/>
        </w:rPr>
        <w:t xml:space="preserve"> </w:t>
      </w:r>
      <w:r>
        <w:rPr>
          <w:sz w:val="20"/>
        </w:rPr>
        <w:t>the</w:t>
      </w:r>
      <w:r>
        <w:rPr>
          <w:spacing w:val="-6"/>
          <w:sz w:val="20"/>
        </w:rPr>
        <w:t xml:space="preserve"> </w:t>
      </w:r>
      <w:r>
        <w:rPr>
          <w:sz w:val="20"/>
        </w:rPr>
        <w:t>phylum</w:t>
      </w:r>
      <w:r>
        <w:rPr>
          <w:spacing w:val="-3"/>
          <w:sz w:val="20"/>
        </w:rPr>
        <w:t xml:space="preserve"> </w:t>
      </w:r>
      <w:r>
        <w:rPr>
          <w:sz w:val="20"/>
        </w:rPr>
        <w:t>Protozoa</w:t>
      </w:r>
      <w:r>
        <w:rPr>
          <w:spacing w:val="-4"/>
          <w:sz w:val="20"/>
        </w:rPr>
        <w:t xml:space="preserve"> </w:t>
      </w:r>
      <w:r>
        <w:rPr>
          <w:sz w:val="20"/>
        </w:rPr>
        <w:t>use</w:t>
      </w:r>
      <w:r>
        <w:rPr>
          <w:spacing w:val="-4"/>
          <w:sz w:val="20"/>
        </w:rPr>
        <w:t xml:space="preserve"> </w:t>
      </w:r>
      <w:r>
        <w:rPr>
          <w:sz w:val="20"/>
        </w:rPr>
        <w:t xml:space="preserve">thecontractile </w:t>
      </w:r>
      <w:r>
        <w:rPr>
          <w:spacing w:val="-2"/>
          <w:sz w:val="20"/>
        </w:rPr>
        <w:t>vacuole</w:t>
      </w:r>
    </w:p>
    <w:p w14:paraId="4E676932" w14:textId="77777777" w:rsidR="00B51F13" w:rsidRDefault="00000000">
      <w:pPr>
        <w:pStyle w:val="ListParagraph"/>
        <w:numPr>
          <w:ilvl w:val="1"/>
          <w:numId w:val="39"/>
        </w:numPr>
        <w:tabs>
          <w:tab w:val="left" w:pos="1457"/>
        </w:tabs>
        <w:spacing w:before="2"/>
        <w:ind w:left="1457" w:hanging="243"/>
        <w:rPr>
          <w:sz w:val="20"/>
        </w:rPr>
      </w:pPr>
      <w:r>
        <w:rPr>
          <w:sz w:val="20"/>
        </w:rPr>
        <w:t>to</w:t>
      </w:r>
      <w:r>
        <w:rPr>
          <w:spacing w:val="-6"/>
          <w:sz w:val="20"/>
        </w:rPr>
        <w:t xml:space="preserve"> </w:t>
      </w:r>
      <w:r>
        <w:rPr>
          <w:sz w:val="20"/>
        </w:rPr>
        <w:t>remove</w:t>
      </w:r>
      <w:r>
        <w:rPr>
          <w:spacing w:val="-7"/>
          <w:sz w:val="20"/>
        </w:rPr>
        <w:t xml:space="preserve"> </w:t>
      </w:r>
      <w:r>
        <w:rPr>
          <w:sz w:val="20"/>
        </w:rPr>
        <w:t>excess</w:t>
      </w:r>
      <w:r>
        <w:rPr>
          <w:spacing w:val="-6"/>
          <w:sz w:val="20"/>
        </w:rPr>
        <w:t xml:space="preserve"> </w:t>
      </w:r>
      <w:r>
        <w:rPr>
          <w:sz w:val="20"/>
        </w:rPr>
        <w:t>food</w:t>
      </w:r>
      <w:r>
        <w:rPr>
          <w:spacing w:val="-9"/>
          <w:sz w:val="20"/>
        </w:rPr>
        <w:t xml:space="preserve"> </w:t>
      </w:r>
      <w:r>
        <w:rPr>
          <w:sz w:val="20"/>
        </w:rPr>
        <w:t>B.</w:t>
      </w:r>
      <w:r>
        <w:rPr>
          <w:spacing w:val="-10"/>
          <w:sz w:val="20"/>
        </w:rPr>
        <w:t xml:space="preserve"> </w:t>
      </w:r>
      <w:r>
        <w:rPr>
          <w:spacing w:val="-2"/>
          <w:sz w:val="20"/>
        </w:rPr>
        <w:t>formovement</w:t>
      </w:r>
    </w:p>
    <w:p w14:paraId="703B70A3" w14:textId="77777777" w:rsidR="00B51F13" w:rsidRDefault="00000000">
      <w:pPr>
        <w:pStyle w:val="BodyText"/>
        <w:tabs>
          <w:tab w:val="left" w:pos="2677"/>
        </w:tabs>
        <w:spacing w:before="10"/>
        <w:ind w:left="1216"/>
      </w:pPr>
      <w:r>
        <w:t>C.</w:t>
      </w:r>
      <w:r>
        <w:rPr>
          <w:spacing w:val="-11"/>
        </w:rPr>
        <w:t xml:space="preserve"> </w:t>
      </w:r>
      <w:r>
        <w:t>for</w:t>
      </w:r>
      <w:r>
        <w:rPr>
          <w:spacing w:val="-6"/>
        </w:rPr>
        <w:t xml:space="preserve"> </w:t>
      </w:r>
      <w:r>
        <w:rPr>
          <w:spacing w:val="-2"/>
        </w:rPr>
        <w:t>digestion</w:t>
      </w:r>
      <w:r>
        <w:tab/>
        <w:t>D.</w:t>
      </w:r>
      <w:r>
        <w:rPr>
          <w:spacing w:val="-4"/>
        </w:rPr>
        <w:t xml:space="preserve"> </w:t>
      </w:r>
      <w:r>
        <w:t>to</w:t>
      </w:r>
      <w:r>
        <w:rPr>
          <w:spacing w:val="-2"/>
        </w:rPr>
        <w:t xml:space="preserve"> </w:t>
      </w:r>
      <w:r>
        <w:t>remove</w:t>
      </w:r>
      <w:r>
        <w:rPr>
          <w:spacing w:val="-3"/>
        </w:rPr>
        <w:t xml:space="preserve"> </w:t>
      </w:r>
      <w:r>
        <w:rPr>
          <w:spacing w:val="-2"/>
        </w:rPr>
        <w:t>excesswater.</w:t>
      </w:r>
    </w:p>
    <w:p w14:paraId="335D1660" w14:textId="77777777" w:rsidR="00B51F13" w:rsidRDefault="00B51F13">
      <w:pPr>
        <w:pStyle w:val="BodyText"/>
        <w:spacing w:before="20"/>
      </w:pPr>
    </w:p>
    <w:p w14:paraId="15302FC7" w14:textId="77777777" w:rsidR="00B51F13" w:rsidRDefault="00000000">
      <w:pPr>
        <w:pStyle w:val="ListParagraph"/>
        <w:numPr>
          <w:ilvl w:val="0"/>
          <w:numId w:val="39"/>
        </w:numPr>
        <w:tabs>
          <w:tab w:val="left" w:pos="1213"/>
          <w:tab w:val="left" w:pos="1216"/>
        </w:tabs>
        <w:spacing w:line="247" w:lineRule="auto"/>
        <w:ind w:left="1216" w:right="70" w:hanging="721"/>
        <w:jc w:val="left"/>
        <w:rPr>
          <w:sz w:val="20"/>
        </w:rPr>
      </w:pPr>
      <w:r>
        <w:rPr>
          <w:sz w:val="20"/>
        </w:rPr>
        <w:t>The</w:t>
      </w:r>
      <w:r>
        <w:rPr>
          <w:spacing w:val="-4"/>
          <w:sz w:val="20"/>
        </w:rPr>
        <w:t xml:space="preserve"> </w:t>
      </w:r>
      <w:r>
        <w:rPr>
          <w:sz w:val="20"/>
        </w:rPr>
        <w:t>response</w:t>
      </w:r>
      <w:r>
        <w:rPr>
          <w:spacing w:val="-4"/>
          <w:sz w:val="20"/>
        </w:rPr>
        <w:t xml:space="preserve"> </w:t>
      </w:r>
      <w:r>
        <w:rPr>
          <w:sz w:val="20"/>
        </w:rPr>
        <w:t>shown</w:t>
      </w:r>
      <w:r>
        <w:rPr>
          <w:spacing w:val="-1"/>
          <w:sz w:val="20"/>
        </w:rPr>
        <w:t xml:space="preserve"> </w:t>
      </w:r>
      <w:r>
        <w:rPr>
          <w:sz w:val="20"/>
        </w:rPr>
        <w:t>by</w:t>
      </w:r>
      <w:r>
        <w:rPr>
          <w:spacing w:val="-7"/>
          <w:sz w:val="20"/>
        </w:rPr>
        <w:t xml:space="preserve"> </w:t>
      </w:r>
      <w:r>
        <w:rPr>
          <w:sz w:val="20"/>
        </w:rPr>
        <w:t>the</w:t>
      </w:r>
      <w:r>
        <w:rPr>
          <w:spacing w:val="-6"/>
          <w:sz w:val="20"/>
        </w:rPr>
        <w:t xml:space="preserve"> </w:t>
      </w:r>
      <w:r>
        <w:rPr>
          <w:sz w:val="20"/>
        </w:rPr>
        <w:t>tips</w:t>
      </w:r>
      <w:r>
        <w:rPr>
          <w:spacing w:val="-4"/>
          <w:sz w:val="20"/>
        </w:rPr>
        <w:t xml:space="preserve"> </w:t>
      </w:r>
      <w:r>
        <w:rPr>
          <w:sz w:val="20"/>
        </w:rPr>
        <w:t>of</w:t>
      </w:r>
      <w:r>
        <w:rPr>
          <w:spacing w:val="-7"/>
          <w:sz w:val="20"/>
        </w:rPr>
        <w:t xml:space="preserve"> </w:t>
      </w:r>
      <w:r>
        <w:rPr>
          <w:sz w:val="20"/>
        </w:rPr>
        <w:t>the root</w:t>
      </w:r>
      <w:r>
        <w:rPr>
          <w:spacing w:val="-4"/>
          <w:sz w:val="20"/>
        </w:rPr>
        <w:t xml:space="preserve"> </w:t>
      </w:r>
      <w:r>
        <w:rPr>
          <w:sz w:val="20"/>
        </w:rPr>
        <w:t>and shoot of a plant to the stimulus of gravity is</w:t>
      </w:r>
    </w:p>
    <w:p w14:paraId="74A5A308" w14:textId="77777777" w:rsidR="00B51F13" w:rsidRDefault="00000000">
      <w:pPr>
        <w:pStyle w:val="ListParagraph"/>
        <w:numPr>
          <w:ilvl w:val="1"/>
          <w:numId w:val="39"/>
        </w:numPr>
        <w:tabs>
          <w:tab w:val="left" w:pos="1450"/>
        </w:tabs>
        <w:spacing w:before="4"/>
        <w:ind w:left="1450" w:hanging="236"/>
        <w:rPr>
          <w:sz w:val="20"/>
        </w:rPr>
      </w:pPr>
      <w:r>
        <w:rPr>
          <w:sz w:val="20"/>
        </w:rPr>
        <w:t>haptropism</w:t>
      </w:r>
      <w:r>
        <w:rPr>
          <w:spacing w:val="-12"/>
          <w:sz w:val="20"/>
        </w:rPr>
        <w:t xml:space="preserve"> </w:t>
      </w:r>
      <w:r>
        <w:rPr>
          <w:sz w:val="20"/>
        </w:rPr>
        <w:t>B.</w:t>
      </w:r>
      <w:r>
        <w:rPr>
          <w:spacing w:val="-13"/>
          <w:sz w:val="20"/>
        </w:rPr>
        <w:t xml:space="preserve"> </w:t>
      </w:r>
      <w:r>
        <w:rPr>
          <w:sz w:val="20"/>
        </w:rPr>
        <w:t>phototropism</w:t>
      </w:r>
      <w:r>
        <w:rPr>
          <w:spacing w:val="-7"/>
          <w:sz w:val="20"/>
        </w:rPr>
        <w:t xml:space="preserve"> </w:t>
      </w:r>
      <w:r>
        <w:rPr>
          <w:sz w:val="20"/>
        </w:rPr>
        <w:t>C.</w:t>
      </w:r>
      <w:r>
        <w:rPr>
          <w:spacing w:val="-24"/>
          <w:sz w:val="20"/>
        </w:rPr>
        <w:t xml:space="preserve"> </w:t>
      </w:r>
      <w:r>
        <w:rPr>
          <w:spacing w:val="-2"/>
          <w:sz w:val="20"/>
        </w:rPr>
        <w:t>hydrotropism</w:t>
      </w:r>
    </w:p>
    <w:p w14:paraId="116C5D86" w14:textId="77777777" w:rsidR="00B51F13" w:rsidRDefault="00000000">
      <w:pPr>
        <w:pStyle w:val="BodyText"/>
        <w:spacing w:before="10"/>
        <w:ind w:left="1216"/>
      </w:pPr>
      <w:r>
        <w:t>D.</w:t>
      </w:r>
      <w:r>
        <w:rPr>
          <w:spacing w:val="-2"/>
        </w:rPr>
        <w:t xml:space="preserve"> geotropism.</w:t>
      </w:r>
    </w:p>
    <w:p w14:paraId="054C9BA6" w14:textId="77777777" w:rsidR="00B51F13" w:rsidRDefault="00B51F13">
      <w:pPr>
        <w:pStyle w:val="BodyText"/>
        <w:spacing w:before="20"/>
      </w:pPr>
    </w:p>
    <w:p w14:paraId="66FBEB18" w14:textId="77777777" w:rsidR="00B51F13" w:rsidRDefault="00000000">
      <w:pPr>
        <w:pStyle w:val="ListParagraph"/>
        <w:numPr>
          <w:ilvl w:val="0"/>
          <w:numId w:val="39"/>
        </w:numPr>
        <w:tabs>
          <w:tab w:val="left" w:pos="1213"/>
          <w:tab w:val="left" w:pos="1216"/>
        </w:tabs>
        <w:spacing w:line="252" w:lineRule="auto"/>
        <w:ind w:left="1216" w:right="362" w:hanging="721"/>
        <w:jc w:val="left"/>
        <w:rPr>
          <w:sz w:val="20"/>
        </w:rPr>
      </w:pPr>
      <w:r>
        <w:rPr>
          <w:sz w:val="20"/>
        </w:rPr>
        <w:t>Which</w:t>
      </w:r>
      <w:r>
        <w:rPr>
          <w:spacing w:val="-3"/>
          <w:sz w:val="20"/>
        </w:rPr>
        <w:t xml:space="preserve"> </w:t>
      </w:r>
      <w:r>
        <w:rPr>
          <w:sz w:val="20"/>
        </w:rPr>
        <w:t>of</w:t>
      </w:r>
      <w:r>
        <w:rPr>
          <w:spacing w:val="-10"/>
          <w:sz w:val="20"/>
        </w:rPr>
        <w:t xml:space="preserve"> </w:t>
      </w:r>
      <w:r>
        <w:rPr>
          <w:sz w:val="20"/>
        </w:rPr>
        <w:t>the</w:t>
      </w:r>
      <w:r>
        <w:rPr>
          <w:spacing w:val="-4"/>
          <w:sz w:val="20"/>
        </w:rPr>
        <w:t xml:space="preserve"> </w:t>
      </w:r>
      <w:r>
        <w:rPr>
          <w:sz w:val="20"/>
        </w:rPr>
        <w:t>following</w:t>
      </w:r>
      <w:r>
        <w:rPr>
          <w:spacing w:val="-3"/>
          <w:sz w:val="20"/>
        </w:rPr>
        <w:t xml:space="preserve"> </w:t>
      </w:r>
      <w:r>
        <w:rPr>
          <w:sz w:val="20"/>
        </w:rPr>
        <w:t>is</w:t>
      </w:r>
      <w:r>
        <w:rPr>
          <w:spacing w:val="-3"/>
          <w:sz w:val="20"/>
        </w:rPr>
        <w:t xml:space="preserve"> </w:t>
      </w:r>
      <w:r>
        <w:rPr>
          <w:sz w:val="20"/>
        </w:rPr>
        <w:t>the correct</w:t>
      </w:r>
      <w:r>
        <w:rPr>
          <w:spacing w:val="-5"/>
          <w:sz w:val="20"/>
        </w:rPr>
        <w:t xml:space="preserve"> </w:t>
      </w:r>
      <w:r>
        <w:rPr>
          <w:sz w:val="20"/>
        </w:rPr>
        <w:t>order</w:t>
      </w:r>
      <w:r>
        <w:rPr>
          <w:spacing w:val="-4"/>
          <w:sz w:val="20"/>
        </w:rPr>
        <w:t xml:space="preserve"> </w:t>
      </w:r>
      <w:r>
        <w:rPr>
          <w:sz w:val="20"/>
        </w:rPr>
        <w:t>of</w:t>
      </w:r>
      <w:r>
        <w:rPr>
          <w:spacing w:val="-10"/>
          <w:sz w:val="20"/>
        </w:rPr>
        <w:t xml:space="preserve"> </w:t>
      </w:r>
      <w:r>
        <w:rPr>
          <w:sz w:val="20"/>
        </w:rPr>
        <w:t>the vertebrae along the spinal column? 4</w:t>
      </w:r>
    </w:p>
    <w:p w14:paraId="6976F5F9" w14:textId="77777777" w:rsidR="00B51F13" w:rsidRDefault="00000000">
      <w:pPr>
        <w:pStyle w:val="ListParagraph"/>
        <w:numPr>
          <w:ilvl w:val="1"/>
          <w:numId w:val="39"/>
        </w:numPr>
        <w:tabs>
          <w:tab w:val="left" w:pos="1445"/>
        </w:tabs>
        <w:spacing w:line="225" w:lineRule="exact"/>
        <w:ind w:left="1445" w:hanging="231"/>
        <w:rPr>
          <w:sz w:val="20"/>
        </w:rPr>
      </w:pPr>
      <w:r>
        <w:rPr>
          <w:noProof/>
        </w:rPr>
        <w:drawing>
          <wp:anchor distT="0" distB="0" distL="0" distR="0" simplePos="0" relativeHeight="484801024" behindDoc="1" locked="0" layoutInCell="1" allowOverlap="1" wp14:anchorId="7D8E9B52" wp14:editId="62E98BBA">
            <wp:simplePos x="0" y="0"/>
            <wp:positionH relativeFrom="page">
              <wp:posOffset>1517650</wp:posOffset>
            </wp:positionH>
            <wp:positionV relativeFrom="paragraph">
              <wp:posOffset>44887</wp:posOffset>
            </wp:positionV>
            <wp:extent cx="97155" cy="97153"/>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55" cstate="print"/>
                    <a:stretch>
                      <a:fillRect/>
                    </a:stretch>
                  </pic:blipFill>
                  <pic:spPr>
                    <a:xfrm>
                      <a:off x="0" y="0"/>
                      <a:ext cx="97155" cy="97153"/>
                    </a:xfrm>
                    <a:prstGeom prst="rect">
                      <a:avLst/>
                    </a:prstGeom>
                  </pic:spPr>
                </pic:pic>
              </a:graphicData>
            </a:graphic>
          </wp:anchor>
        </w:drawing>
      </w:r>
      <w:r>
        <w:rPr>
          <w:noProof/>
        </w:rPr>
        <w:drawing>
          <wp:anchor distT="0" distB="0" distL="0" distR="0" simplePos="0" relativeHeight="484801536" behindDoc="1" locked="0" layoutInCell="1" allowOverlap="1" wp14:anchorId="34A250FD" wp14:editId="5209BB66">
            <wp:simplePos x="0" y="0"/>
            <wp:positionH relativeFrom="page">
              <wp:posOffset>1825625</wp:posOffset>
            </wp:positionH>
            <wp:positionV relativeFrom="paragraph">
              <wp:posOffset>35362</wp:posOffset>
            </wp:positionV>
            <wp:extent cx="97155" cy="97153"/>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56" cstate="print"/>
                    <a:stretch>
                      <a:fillRect/>
                    </a:stretch>
                  </pic:blipFill>
                  <pic:spPr>
                    <a:xfrm>
                      <a:off x="0" y="0"/>
                      <a:ext cx="97155" cy="97153"/>
                    </a:xfrm>
                    <a:prstGeom prst="rect">
                      <a:avLst/>
                    </a:prstGeom>
                  </pic:spPr>
                </pic:pic>
              </a:graphicData>
            </a:graphic>
          </wp:anchor>
        </w:drawing>
      </w:r>
      <w:r>
        <w:rPr>
          <w:noProof/>
        </w:rPr>
        <w:drawing>
          <wp:anchor distT="0" distB="0" distL="0" distR="0" simplePos="0" relativeHeight="484802048" behindDoc="1" locked="0" layoutInCell="1" allowOverlap="1" wp14:anchorId="5A670874" wp14:editId="3DBC2029">
            <wp:simplePos x="0" y="0"/>
            <wp:positionH relativeFrom="page">
              <wp:posOffset>2325370</wp:posOffset>
            </wp:positionH>
            <wp:positionV relativeFrom="paragraph">
              <wp:posOffset>32822</wp:posOffset>
            </wp:positionV>
            <wp:extent cx="97155" cy="97153"/>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57" cstate="print"/>
                    <a:stretch>
                      <a:fillRect/>
                    </a:stretch>
                  </pic:blipFill>
                  <pic:spPr>
                    <a:xfrm>
                      <a:off x="0" y="0"/>
                      <a:ext cx="97155" cy="97153"/>
                    </a:xfrm>
                    <a:prstGeom prst="rect">
                      <a:avLst/>
                    </a:prstGeom>
                  </pic:spPr>
                </pic:pic>
              </a:graphicData>
            </a:graphic>
          </wp:anchor>
        </w:drawing>
      </w:r>
      <w:r>
        <w:rPr>
          <w:noProof/>
        </w:rPr>
        <w:drawing>
          <wp:anchor distT="0" distB="0" distL="0" distR="0" simplePos="0" relativeHeight="484802560" behindDoc="1" locked="0" layoutInCell="1" allowOverlap="1" wp14:anchorId="752A8C73" wp14:editId="7C5B0385">
            <wp:simplePos x="0" y="0"/>
            <wp:positionH relativeFrom="page">
              <wp:posOffset>2767329</wp:posOffset>
            </wp:positionH>
            <wp:positionV relativeFrom="paragraph">
              <wp:posOffset>38481</wp:posOffset>
            </wp:positionV>
            <wp:extent cx="81914" cy="97082"/>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8" cstate="print"/>
                    <a:stretch>
                      <a:fillRect/>
                    </a:stretch>
                  </pic:blipFill>
                  <pic:spPr>
                    <a:xfrm>
                      <a:off x="0" y="0"/>
                      <a:ext cx="81914" cy="97082"/>
                    </a:xfrm>
                    <a:prstGeom prst="rect">
                      <a:avLst/>
                    </a:prstGeom>
                  </pic:spPr>
                </pic:pic>
              </a:graphicData>
            </a:graphic>
          </wp:anchor>
        </w:drawing>
      </w:r>
      <w:r>
        <w:rPr>
          <w:noProof/>
        </w:rPr>
        <w:drawing>
          <wp:anchor distT="0" distB="0" distL="0" distR="0" simplePos="0" relativeHeight="484803072" behindDoc="1" locked="0" layoutInCell="1" allowOverlap="1" wp14:anchorId="4AA30D50" wp14:editId="6C42839C">
            <wp:simplePos x="0" y="0"/>
            <wp:positionH relativeFrom="page">
              <wp:posOffset>3246120</wp:posOffset>
            </wp:positionH>
            <wp:positionV relativeFrom="paragraph">
              <wp:posOffset>38536</wp:posOffset>
            </wp:positionV>
            <wp:extent cx="100190" cy="97155"/>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96" cstate="print"/>
                    <a:stretch>
                      <a:fillRect/>
                    </a:stretch>
                  </pic:blipFill>
                  <pic:spPr>
                    <a:xfrm>
                      <a:off x="0" y="0"/>
                      <a:ext cx="100190" cy="97155"/>
                    </a:xfrm>
                    <a:prstGeom prst="rect">
                      <a:avLst/>
                    </a:prstGeom>
                  </pic:spPr>
                </pic:pic>
              </a:graphicData>
            </a:graphic>
          </wp:anchor>
        </w:drawing>
      </w:r>
      <w:r>
        <w:rPr>
          <w:sz w:val="20"/>
        </w:rPr>
        <w:t>Axis</w:t>
      </w:r>
      <w:r>
        <w:rPr>
          <w:spacing w:val="-5"/>
          <w:sz w:val="20"/>
        </w:rPr>
        <w:t xml:space="preserve"> </w:t>
      </w:r>
      <w:r>
        <w:rPr>
          <w:sz w:val="20"/>
        </w:rPr>
        <w:t>atlas</w:t>
      </w:r>
      <w:r>
        <w:rPr>
          <w:spacing w:val="-5"/>
          <w:sz w:val="20"/>
        </w:rPr>
        <w:t xml:space="preserve"> </w:t>
      </w:r>
      <w:r>
        <w:rPr>
          <w:sz w:val="20"/>
        </w:rPr>
        <w:t>thoracic</w:t>
      </w:r>
      <w:r>
        <w:rPr>
          <w:spacing w:val="-4"/>
          <w:sz w:val="20"/>
        </w:rPr>
        <w:t xml:space="preserve"> </w:t>
      </w:r>
      <w:r>
        <w:rPr>
          <w:sz w:val="20"/>
        </w:rPr>
        <w:t>lumbar</w:t>
      </w:r>
      <w:r>
        <w:rPr>
          <w:spacing w:val="-3"/>
          <w:sz w:val="20"/>
        </w:rPr>
        <w:t xml:space="preserve"> </w:t>
      </w:r>
      <w:r>
        <w:rPr>
          <w:sz w:val="20"/>
        </w:rPr>
        <w:t>cervical</w:t>
      </w:r>
      <w:r>
        <w:rPr>
          <w:spacing w:val="33"/>
          <w:sz w:val="20"/>
        </w:rPr>
        <w:t xml:space="preserve"> </w:t>
      </w:r>
      <w:r>
        <w:rPr>
          <w:spacing w:val="-2"/>
          <w:sz w:val="20"/>
        </w:rPr>
        <w:t>sacral</w:t>
      </w:r>
    </w:p>
    <w:p w14:paraId="13C72DC6" w14:textId="77777777" w:rsidR="00B51F13" w:rsidRDefault="00000000">
      <w:pPr>
        <w:pStyle w:val="ListParagraph"/>
        <w:numPr>
          <w:ilvl w:val="1"/>
          <w:numId w:val="39"/>
        </w:numPr>
        <w:tabs>
          <w:tab w:val="left" w:pos="1469"/>
        </w:tabs>
        <w:spacing w:before="10"/>
        <w:ind w:left="1469" w:hanging="255"/>
        <w:rPr>
          <w:sz w:val="20"/>
        </w:rPr>
      </w:pPr>
      <w:r>
        <w:rPr>
          <w:noProof/>
        </w:rPr>
        <w:drawing>
          <wp:anchor distT="0" distB="0" distL="0" distR="0" simplePos="0" relativeHeight="484798464" behindDoc="1" locked="0" layoutInCell="1" allowOverlap="1" wp14:anchorId="4EBFF7CC" wp14:editId="35923E54">
            <wp:simplePos x="0" y="0"/>
            <wp:positionH relativeFrom="page">
              <wp:posOffset>2877185</wp:posOffset>
            </wp:positionH>
            <wp:positionV relativeFrom="paragraph">
              <wp:posOffset>47920</wp:posOffset>
            </wp:positionV>
            <wp:extent cx="81852" cy="93980"/>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59" cstate="print"/>
                    <a:stretch>
                      <a:fillRect/>
                    </a:stretch>
                  </pic:blipFill>
                  <pic:spPr>
                    <a:xfrm>
                      <a:off x="0" y="0"/>
                      <a:ext cx="81852" cy="93980"/>
                    </a:xfrm>
                    <a:prstGeom prst="rect">
                      <a:avLst/>
                    </a:prstGeom>
                  </pic:spPr>
                </pic:pic>
              </a:graphicData>
            </a:graphic>
          </wp:anchor>
        </w:drawing>
      </w:r>
      <w:r>
        <w:rPr>
          <w:noProof/>
        </w:rPr>
        <w:drawing>
          <wp:anchor distT="0" distB="0" distL="0" distR="0" simplePos="0" relativeHeight="484798976" behindDoc="1" locked="0" layoutInCell="1" allowOverlap="1" wp14:anchorId="466DE199" wp14:editId="0074968F">
            <wp:simplePos x="0" y="0"/>
            <wp:positionH relativeFrom="page">
              <wp:posOffset>3306445</wp:posOffset>
            </wp:positionH>
            <wp:positionV relativeFrom="paragraph">
              <wp:posOffset>47920</wp:posOffset>
            </wp:positionV>
            <wp:extent cx="97154" cy="97155"/>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56" cstate="print"/>
                    <a:stretch>
                      <a:fillRect/>
                    </a:stretch>
                  </pic:blipFill>
                  <pic:spPr>
                    <a:xfrm>
                      <a:off x="0" y="0"/>
                      <a:ext cx="97154" cy="97155"/>
                    </a:xfrm>
                    <a:prstGeom prst="rect">
                      <a:avLst/>
                    </a:prstGeom>
                  </pic:spPr>
                </pic:pic>
              </a:graphicData>
            </a:graphic>
          </wp:anchor>
        </w:drawing>
      </w:r>
      <w:r>
        <w:rPr>
          <w:spacing w:val="-2"/>
          <w:sz w:val="20"/>
        </w:rPr>
        <w:t>Atlas</w:t>
      </w:r>
      <w:r>
        <w:rPr>
          <w:noProof/>
          <w:spacing w:val="-19"/>
          <w:position w:val="-2"/>
          <w:sz w:val="20"/>
        </w:rPr>
        <w:drawing>
          <wp:inline distT="0" distB="0" distL="0" distR="0" wp14:anchorId="13C0959D" wp14:editId="5E385B36">
            <wp:extent cx="100189" cy="97153"/>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60" cstate="print"/>
                    <a:stretch>
                      <a:fillRect/>
                    </a:stretch>
                  </pic:blipFill>
                  <pic:spPr>
                    <a:xfrm>
                      <a:off x="0" y="0"/>
                      <a:ext cx="100189" cy="97153"/>
                    </a:xfrm>
                    <a:prstGeom prst="rect">
                      <a:avLst/>
                    </a:prstGeom>
                  </pic:spPr>
                </pic:pic>
              </a:graphicData>
            </a:graphic>
          </wp:inline>
        </w:drawing>
      </w:r>
      <w:r>
        <w:rPr>
          <w:spacing w:val="-2"/>
          <w:sz w:val="20"/>
        </w:rPr>
        <w:t>cervical</w:t>
      </w:r>
      <w:r>
        <w:rPr>
          <w:spacing w:val="-13"/>
          <w:sz w:val="20"/>
        </w:rPr>
        <w:t xml:space="preserve"> </w:t>
      </w:r>
      <w:r>
        <w:rPr>
          <w:noProof/>
          <w:spacing w:val="-13"/>
          <w:position w:val="-1"/>
          <w:sz w:val="20"/>
        </w:rPr>
        <w:drawing>
          <wp:inline distT="0" distB="0" distL="0" distR="0" wp14:anchorId="33100E48" wp14:editId="0A00B248">
            <wp:extent cx="100328" cy="10033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61" cstate="print"/>
                    <a:stretch>
                      <a:fillRect/>
                    </a:stretch>
                  </pic:blipFill>
                  <pic:spPr>
                    <a:xfrm>
                      <a:off x="0" y="0"/>
                      <a:ext cx="100328" cy="100330"/>
                    </a:xfrm>
                    <a:prstGeom prst="rect">
                      <a:avLst/>
                    </a:prstGeom>
                  </pic:spPr>
                </pic:pic>
              </a:graphicData>
            </a:graphic>
          </wp:inline>
        </w:drawing>
      </w:r>
      <w:r>
        <w:rPr>
          <w:spacing w:val="-2"/>
          <w:sz w:val="20"/>
        </w:rPr>
        <w:t>axis</w:t>
      </w:r>
      <w:r>
        <w:rPr>
          <w:spacing w:val="-11"/>
          <w:sz w:val="20"/>
        </w:rPr>
        <w:t xml:space="preserve"> </w:t>
      </w:r>
      <w:r>
        <w:rPr>
          <w:noProof/>
          <w:spacing w:val="-2"/>
          <w:position w:val="-2"/>
          <w:sz w:val="20"/>
        </w:rPr>
        <w:drawing>
          <wp:inline distT="0" distB="0" distL="0" distR="0" wp14:anchorId="57C42AA1" wp14:editId="1BA43E5A">
            <wp:extent cx="100330" cy="100328"/>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00" cstate="print"/>
                    <a:stretch>
                      <a:fillRect/>
                    </a:stretch>
                  </pic:blipFill>
                  <pic:spPr>
                    <a:xfrm>
                      <a:off x="0" y="0"/>
                      <a:ext cx="100330" cy="100328"/>
                    </a:xfrm>
                    <a:prstGeom prst="rect">
                      <a:avLst/>
                    </a:prstGeom>
                  </pic:spPr>
                </pic:pic>
              </a:graphicData>
            </a:graphic>
          </wp:inline>
        </w:drawing>
      </w:r>
      <w:r>
        <w:rPr>
          <w:spacing w:val="-2"/>
          <w:sz w:val="20"/>
        </w:rPr>
        <w:t>thoracic</w:t>
      </w:r>
      <w:r>
        <w:rPr>
          <w:spacing w:val="-5"/>
          <w:sz w:val="20"/>
        </w:rPr>
        <w:t xml:space="preserve"> </w:t>
      </w:r>
      <w:r>
        <w:rPr>
          <w:spacing w:val="-2"/>
          <w:sz w:val="20"/>
        </w:rPr>
        <w:t>lumbar</w:t>
      </w:r>
      <w:r>
        <w:rPr>
          <w:spacing w:val="37"/>
          <w:sz w:val="20"/>
        </w:rPr>
        <w:t xml:space="preserve"> </w:t>
      </w:r>
      <w:r>
        <w:rPr>
          <w:spacing w:val="-2"/>
          <w:sz w:val="20"/>
        </w:rPr>
        <w:t>sacral.</w:t>
      </w:r>
    </w:p>
    <w:p w14:paraId="5B33B003" w14:textId="77777777" w:rsidR="00B51F13" w:rsidRDefault="00000000">
      <w:pPr>
        <w:pStyle w:val="ListParagraph"/>
        <w:numPr>
          <w:ilvl w:val="1"/>
          <w:numId w:val="39"/>
        </w:numPr>
        <w:tabs>
          <w:tab w:val="left" w:pos="1431"/>
        </w:tabs>
        <w:spacing w:before="10"/>
        <w:ind w:left="1431" w:hanging="217"/>
        <w:rPr>
          <w:sz w:val="20"/>
        </w:rPr>
      </w:pPr>
      <w:r>
        <w:rPr>
          <w:noProof/>
        </w:rPr>
        <w:drawing>
          <wp:anchor distT="0" distB="0" distL="0" distR="0" simplePos="0" relativeHeight="484799488" behindDoc="1" locked="0" layoutInCell="1" allowOverlap="1" wp14:anchorId="06F8D0B3" wp14:editId="126B19E1">
            <wp:simplePos x="0" y="0"/>
            <wp:positionH relativeFrom="page">
              <wp:posOffset>2300604</wp:posOffset>
            </wp:positionH>
            <wp:positionV relativeFrom="paragraph">
              <wp:posOffset>51110</wp:posOffset>
            </wp:positionV>
            <wp:extent cx="97155" cy="97152"/>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62" cstate="print"/>
                    <a:stretch>
                      <a:fillRect/>
                    </a:stretch>
                  </pic:blipFill>
                  <pic:spPr>
                    <a:xfrm>
                      <a:off x="0" y="0"/>
                      <a:ext cx="97155" cy="97152"/>
                    </a:xfrm>
                    <a:prstGeom prst="rect">
                      <a:avLst/>
                    </a:prstGeom>
                  </pic:spPr>
                </pic:pic>
              </a:graphicData>
            </a:graphic>
          </wp:anchor>
        </w:drawing>
      </w:r>
      <w:r>
        <w:rPr>
          <w:noProof/>
        </w:rPr>
        <w:drawing>
          <wp:anchor distT="0" distB="0" distL="0" distR="0" simplePos="0" relativeHeight="484800000" behindDoc="1" locked="0" layoutInCell="1" allowOverlap="1" wp14:anchorId="31CC7EB7" wp14:editId="0D26123E">
            <wp:simplePos x="0" y="0"/>
            <wp:positionH relativeFrom="page">
              <wp:posOffset>2800985</wp:posOffset>
            </wp:positionH>
            <wp:positionV relativeFrom="paragraph">
              <wp:posOffset>47933</wp:posOffset>
            </wp:positionV>
            <wp:extent cx="97155" cy="97155"/>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63" cstate="print"/>
                    <a:stretch>
                      <a:fillRect/>
                    </a:stretch>
                  </pic:blipFill>
                  <pic:spPr>
                    <a:xfrm>
                      <a:off x="0" y="0"/>
                      <a:ext cx="97155" cy="97155"/>
                    </a:xfrm>
                    <a:prstGeom prst="rect">
                      <a:avLst/>
                    </a:prstGeom>
                  </pic:spPr>
                </pic:pic>
              </a:graphicData>
            </a:graphic>
          </wp:anchor>
        </w:drawing>
      </w:r>
      <w:r>
        <w:rPr>
          <w:noProof/>
        </w:rPr>
        <w:drawing>
          <wp:anchor distT="0" distB="0" distL="0" distR="0" simplePos="0" relativeHeight="484800512" behindDoc="1" locked="0" layoutInCell="1" allowOverlap="1" wp14:anchorId="08968D3F" wp14:editId="12B5709F">
            <wp:simplePos x="0" y="0"/>
            <wp:positionH relativeFrom="page">
              <wp:posOffset>1526539</wp:posOffset>
            </wp:positionH>
            <wp:positionV relativeFrom="paragraph">
              <wp:posOffset>51108</wp:posOffset>
            </wp:positionV>
            <wp:extent cx="100191" cy="97155"/>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64" cstate="print"/>
                    <a:stretch>
                      <a:fillRect/>
                    </a:stretch>
                  </pic:blipFill>
                  <pic:spPr>
                    <a:xfrm>
                      <a:off x="0" y="0"/>
                      <a:ext cx="100191" cy="97155"/>
                    </a:xfrm>
                    <a:prstGeom prst="rect">
                      <a:avLst/>
                    </a:prstGeom>
                  </pic:spPr>
                </pic:pic>
              </a:graphicData>
            </a:graphic>
          </wp:anchor>
        </w:drawing>
      </w:r>
      <w:r>
        <w:rPr>
          <w:sz w:val="20"/>
        </w:rPr>
        <w:t>Atlas</w:t>
      </w:r>
      <w:r>
        <w:rPr>
          <w:spacing w:val="-6"/>
          <w:sz w:val="20"/>
        </w:rPr>
        <w:t xml:space="preserve"> </w:t>
      </w:r>
      <w:r>
        <w:rPr>
          <w:sz w:val="20"/>
        </w:rPr>
        <w:t>axis</w:t>
      </w:r>
      <w:r>
        <w:rPr>
          <w:spacing w:val="-5"/>
          <w:sz w:val="20"/>
        </w:rPr>
        <w:t xml:space="preserve"> </w:t>
      </w:r>
      <w:r>
        <w:rPr>
          <w:sz w:val="20"/>
        </w:rPr>
        <w:t>cervical</w:t>
      </w:r>
      <w:r>
        <w:rPr>
          <w:spacing w:val="-5"/>
          <w:sz w:val="20"/>
        </w:rPr>
        <w:t xml:space="preserve"> </w:t>
      </w:r>
      <w:r>
        <w:rPr>
          <w:sz w:val="20"/>
        </w:rPr>
        <w:t>thoracic</w:t>
      </w:r>
      <w:r>
        <w:rPr>
          <w:spacing w:val="16"/>
          <w:sz w:val="20"/>
        </w:rPr>
        <w:t xml:space="preserve"> </w:t>
      </w:r>
      <w:r>
        <w:rPr>
          <w:sz w:val="20"/>
        </w:rPr>
        <w:t>lumbar</w:t>
      </w:r>
      <w:r>
        <w:rPr>
          <w:spacing w:val="-3"/>
          <w:sz w:val="20"/>
        </w:rPr>
        <w:t xml:space="preserve"> </w:t>
      </w:r>
      <w:r>
        <w:rPr>
          <w:spacing w:val="-2"/>
          <w:sz w:val="20"/>
        </w:rPr>
        <w:t>sacral</w:t>
      </w:r>
    </w:p>
    <w:p w14:paraId="68F44DEF" w14:textId="77777777" w:rsidR="00B51F13" w:rsidRDefault="00000000">
      <w:pPr>
        <w:pStyle w:val="ListParagraph"/>
        <w:numPr>
          <w:ilvl w:val="1"/>
          <w:numId w:val="39"/>
        </w:numPr>
        <w:tabs>
          <w:tab w:val="left" w:pos="1481"/>
        </w:tabs>
        <w:spacing w:before="10"/>
        <w:ind w:left="1481" w:hanging="267"/>
        <w:rPr>
          <w:sz w:val="20"/>
        </w:rPr>
      </w:pPr>
      <w:r>
        <w:rPr>
          <w:sz w:val="20"/>
        </w:rPr>
        <w:t>Axis</w:t>
      </w:r>
      <w:r>
        <w:rPr>
          <w:spacing w:val="-19"/>
          <w:sz w:val="20"/>
        </w:rPr>
        <w:t xml:space="preserve"> </w:t>
      </w:r>
      <w:r>
        <w:rPr>
          <w:noProof/>
          <w:spacing w:val="-19"/>
          <w:position w:val="-2"/>
          <w:sz w:val="20"/>
        </w:rPr>
        <w:drawing>
          <wp:inline distT="0" distB="0" distL="0" distR="0" wp14:anchorId="55AE4938" wp14:editId="1A3BD1CC">
            <wp:extent cx="97153" cy="97153"/>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56" cstate="print"/>
                    <a:stretch>
                      <a:fillRect/>
                    </a:stretch>
                  </pic:blipFill>
                  <pic:spPr>
                    <a:xfrm>
                      <a:off x="0" y="0"/>
                      <a:ext cx="97153" cy="97153"/>
                    </a:xfrm>
                    <a:prstGeom prst="rect">
                      <a:avLst/>
                    </a:prstGeom>
                  </pic:spPr>
                </pic:pic>
              </a:graphicData>
            </a:graphic>
          </wp:inline>
        </w:drawing>
      </w:r>
      <w:r>
        <w:rPr>
          <w:sz w:val="20"/>
        </w:rPr>
        <w:t>cervical</w:t>
      </w:r>
      <w:r>
        <w:rPr>
          <w:spacing w:val="-13"/>
          <w:sz w:val="20"/>
        </w:rPr>
        <w:t xml:space="preserve"> </w:t>
      </w:r>
      <w:r>
        <w:rPr>
          <w:noProof/>
          <w:spacing w:val="-13"/>
          <w:position w:val="-1"/>
          <w:sz w:val="20"/>
        </w:rPr>
        <w:drawing>
          <wp:inline distT="0" distB="0" distL="0" distR="0" wp14:anchorId="03EC3A88" wp14:editId="188E2875">
            <wp:extent cx="100190" cy="97155"/>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65" cstate="print"/>
                    <a:stretch>
                      <a:fillRect/>
                    </a:stretch>
                  </pic:blipFill>
                  <pic:spPr>
                    <a:xfrm>
                      <a:off x="0" y="0"/>
                      <a:ext cx="100190" cy="97155"/>
                    </a:xfrm>
                    <a:prstGeom prst="rect">
                      <a:avLst/>
                    </a:prstGeom>
                  </pic:spPr>
                </pic:pic>
              </a:graphicData>
            </a:graphic>
          </wp:inline>
        </w:drawing>
      </w:r>
      <w:r>
        <w:rPr>
          <w:sz w:val="20"/>
        </w:rPr>
        <w:t>thoracic</w:t>
      </w:r>
      <w:r>
        <w:rPr>
          <w:spacing w:val="-13"/>
          <w:sz w:val="20"/>
        </w:rPr>
        <w:t xml:space="preserve"> </w:t>
      </w:r>
      <w:r>
        <w:rPr>
          <w:noProof/>
          <w:spacing w:val="-7"/>
          <w:position w:val="-2"/>
          <w:sz w:val="20"/>
        </w:rPr>
        <w:drawing>
          <wp:inline distT="0" distB="0" distL="0" distR="0" wp14:anchorId="20B2DB0F" wp14:editId="088A9E07">
            <wp:extent cx="100190" cy="97027"/>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8" cstate="print"/>
                    <a:stretch>
                      <a:fillRect/>
                    </a:stretch>
                  </pic:blipFill>
                  <pic:spPr>
                    <a:xfrm>
                      <a:off x="0" y="0"/>
                      <a:ext cx="100190" cy="97027"/>
                    </a:xfrm>
                    <a:prstGeom prst="rect">
                      <a:avLst/>
                    </a:prstGeom>
                  </pic:spPr>
                </pic:pic>
              </a:graphicData>
            </a:graphic>
          </wp:inline>
        </w:drawing>
      </w:r>
      <w:r>
        <w:rPr>
          <w:sz w:val="20"/>
        </w:rPr>
        <w:t>sacral</w:t>
      </w:r>
      <w:r>
        <w:rPr>
          <w:spacing w:val="-1"/>
          <w:sz w:val="20"/>
        </w:rPr>
        <w:t xml:space="preserve"> </w:t>
      </w:r>
      <w:r>
        <w:rPr>
          <w:noProof/>
          <w:spacing w:val="13"/>
          <w:sz w:val="20"/>
        </w:rPr>
        <w:drawing>
          <wp:inline distT="0" distB="0" distL="0" distR="0" wp14:anchorId="48DD2246" wp14:editId="6678A5F4">
            <wp:extent cx="81914" cy="97082"/>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66" cstate="print"/>
                    <a:stretch>
                      <a:fillRect/>
                    </a:stretch>
                  </pic:blipFill>
                  <pic:spPr>
                    <a:xfrm>
                      <a:off x="0" y="0"/>
                      <a:ext cx="81914" cy="97082"/>
                    </a:xfrm>
                    <a:prstGeom prst="rect">
                      <a:avLst/>
                    </a:prstGeom>
                  </pic:spPr>
                </pic:pic>
              </a:graphicData>
            </a:graphic>
          </wp:inline>
        </w:drawing>
      </w:r>
      <w:r>
        <w:rPr>
          <w:spacing w:val="-2"/>
          <w:sz w:val="20"/>
        </w:rPr>
        <w:t>lumbar.</w:t>
      </w:r>
    </w:p>
    <w:p w14:paraId="7F5ECAC6" w14:textId="77777777" w:rsidR="00B51F13" w:rsidRDefault="00B51F13">
      <w:pPr>
        <w:pStyle w:val="BodyText"/>
        <w:spacing w:before="22"/>
      </w:pPr>
    </w:p>
    <w:p w14:paraId="7295FEEB" w14:textId="77777777" w:rsidR="00B51F13" w:rsidRDefault="00000000">
      <w:pPr>
        <w:pStyle w:val="ListParagraph"/>
        <w:numPr>
          <w:ilvl w:val="0"/>
          <w:numId w:val="39"/>
        </w:numPr>
        <w:tabs>
          <w:tab w:val="left" w:pos="1214"/>
        </w:tabs>
        <w:spacing w:before="1" w:line="247" w:lineRule="auto"/>
        <w:ind w:left="1214" w:right="306" w:hanging="721"/>
        <w:jc w:val="left"/>
        <w:rPr>
          <w:sz w:val="20"/>
        </w:rPr>
      </w:pPr>
      <w:r>
        <w:rPr>
          <w:sz w:val="20"/>
        </w:rPr>
        <w:t>Which</w:t>
      </w:r>
      <w:r>
        <w:rPr>
          <w:spacing w:val="-5"/>
          <w:sz w:val="20"/>
        </w:rPr>
        <w:t xml:space="preserve"> </w:t>
      </w:r>
      <w:r>
        <w:rPr>
          <w:sz w:val="20"/>
        </w:rPr>
        <w:t>of</w:t>
      </w:r>
      <w:r>
        <w:rPr>
          <w:spacing w:val="-11"/>
          <w:sz w:val="20"/>
        </w:rPr>
        <w:t xml:space="preserve"> </w:t>
      </w:r>
      <w:r>
        <w:rPr>
          <w:sz w:val="20"/>
        </w:rPr>
        <w:t>the</w:t>
      </w:r>
      <w:r>
        <w:rPr>
          <w:spacing w:val="-6"/>
          <w:sz w:val="20"/>
        </w:rPr>
        <w:t xml:space="preserve"> </w:t>
      </w:r>
      <w:r>
        <w:rPr>
          <w:sz w:val="20"/>
        </w:rPr>
        <w:t>following</w:t>
      </w:r>
      <w:r>
        <w:rPr>
          <w:spacing w:val="-4"/>
          <w:sz w:val="20"/>
        </w:rPr>
        <w:t xml:space="preserve"> </w:t>
      </w:r>
      <w:r>
        <w:rPr>
          <w:sz w:val="20"/>
        </w:rPr>
        <w:t>is</w:t>
      </w:r>
      <w:r>
        <w:rPr>
          <w:spacing w:val="-1"/>
          <w:sz w:val="20"/>
        </w:rPr>
        <w:t xml:space="preserve"> </w:t>
      </w:r>
      <w:r>
        <w:rPr>
          <w:sz w:val="20"/>
          <w:u w:val="single"/>
        </w:rPr>
        <w:t>TRUE</w:t>
      </w:r>
      <w:r>
        <w:rPr>
          <w:spacing w:val="-5"/>
          <w:sz w:val="20"/>
        </w:rPr>
        <w:t xml:space="preserve"> </w:t>
      </w:r>
      <w:r>
        <w:rPr>
          <w:sz w:val="20"/>
        </w:rPr>
        <w:t>of</w:t>
      </w:r>
      <w:r>
        <w:rPr>
          <w:spacing w:val="-11"/>
          <w:sz w:val="20"/>
        </w:rPr>
        <w:t xml:space="preserve"> </w:t>
      </w:r>
      <w:r>
        <w:rPr>
          <w:sz w:val="20"/>
        </w:rPr>
        <w:t>the</w:t>
      </w:r>
      <w:r>
        <w:rPr>
          <w:spacing w:val="-6"/>
          <w:sz w:val="20"/>
        </w:rPr>
        <w:t xml:space="preserve"> </w:t>
      </w:r>
      <w:r>
        <w:rPr>
          <w:sz w:val="20"/>
        </w:rPr>
        <w:t>process</w:t>
      </w:r>
      <w:r>
        <w:rPr>
          <w:spacing w:val="-6"/>
          <w:sz w:val="20"/>
        </w:rPr>
        <w:t xml:space="preserve"> </w:t>
      </w:r>
      <w:r>
        <w:rPr>
          <w:sz w:val="20"/>
        </w:rPr>
        <w:t xml:space="preserve">of conjugation in </w:t>
      </w:r>
      <w:r>
        <w:rPr>
          <w:sz w:val="20"/>
          <w:u w:val="single"/>
        </w:rPr>
        <w:t>Paramecium</w:t>
      </w:r>
      <w:r>
        <w:rPr>
          <w:sz w:val="20"/>
        </w:rPr>
        <w:t>?</w:t>
      </w:r>
    </w:p>
    <w:p w14:paraId="7F617A46" w14:textId="77777777" w:rsidR="00B51F13" w:rsidRDefault="00000000">
      <w:pPr>
        <w:pStyle w:val="BodyText"/>
        <w:spacing w:before="3" w:line="249" w:lineRule="auto"/>
        <w:ind w:left="1415" w:hanging="202"/>
      </w:pPr>
      <w:r>
        <w:t>A.Micronucleus</w:t>
      </w:r>
      <w:r>
        <w:rPr>
          <w:spacing w:val="-11"/>
        </w:rPr>
        <w:t xml:space="preserve"> </w:t>
      </w:r>
      <w:r>
        <w:t>disintegrates.</w:t>
      </w:r>
      <w:r>
        <w:rPr>
          <w:spacing w:val="-6"/>
        </w:rPr>
        <w:t xml:space="preserve"> </w:t>
      </w:r>
      <w:r>
        <w:t>B.</w:t>
      </w:r>
      <w:r>
        <w:rPr>
          <w:spacing w:val="-13"/>
        </w:rPr>
        <w:t xml:space="preserve"> </w:t>
      </w:r>
      <w:r>
        <w:t>Each</w:t>
      </w:r>
      <w:r>
        <w:rPr>
          <w:spacing w:val="-7"/>
        </w:rPr>
        <w:t xml:space="preserve"> </w:t>
      </w:r>
      <w:r>
        <w:t>ex-conjugant divides only once. C. Macronucleus undergoes division D. Each micronucleus divides twice.</w:t>
      </w:r>
    </w:p>
    <w:p w14:paraId="599CC7D7" w14:textId="77777777" w:rsidR="00B51F13" w:rsidRDefault="00B51F13">
      <w:pPr>
        <w:pStyle w:val="BodyText"/>
        <w:spacing w:before="10"/>
      </w:pPr>
    </w:p>
    <w:p w14:paraId="6EAB590C" w14:textId="77777777" w:rsidR="00B51F13" w:rsidRDefault="00000000">
      <w:pPr>
        <w:pStyle w:val="ListParagraph"/>
        <w:numPr>
          <w:ilvl w:val="0"/>
          <w:numId w:val="39"/>
        </w:numPr>
        <w:tabs>
          <w:tab w:val="left" w:pos="1213"/>
          <w:tab w:val="left" w:pos="1216"/>
        </w:tabs>
        <w:spacing w:line="249" w:lineRule="auto"/>
        <w:ind w:left="1216" w:right="273" w:hanging="721"/>
        <w:jc w:val="left"/>
        <w:rPr>
          <w:sz w:val="20"/>
        </w:rPr>
      </w:pPr>
      <w:r>
        <w:rPr>
          <w:sz w:val="20"/>
        </w:rPr>
        <w:t>The</w:t>
      </w:r>
      <w:r>
        <w:rPr>
          <w:spacing w:val="-3"/>
          <w:sz w:val="20"/>
        </w:rPr>
        <w:t xml:space="preserve"> </w:t>
      </w:r>
      <w:r>
        <w:rPr>
          <w:sz w:val="20"/>
        </w:rPr>
        <w:t>bright</w:t>
      </w:r>
      <w:r>
        <w:rPr>
          <w:spacing w:val="-4"/>
          <w:sz w:val="20"/>
        </w:rPr>
        <w:t xml:space="preserve"> </w:t>
      </w:r>
      <w:r>
        <w:rPr>
          <w:sz w:val="20"/>
        </w:rPr>
        <w:t>colours</w:t>
      </w:r>
      <w:r>
        <w:rPr>
          <w:spacing w:val="-1"/>
          <w:sz w:val="20"/>
        </w:rPr>
        <w:t xml:space="preserve"> </w:t>
      </w:r>
      <w:r>
        <w:rPr>
          <w:sz w:val="20"/>
        </w:rPr>
        <w:t>of</w:t>
      </w:r>
      <w:r>
        <w:rPr>
          <w:spacing w:val="-7"/>
          <w:sz w:val="20"/>
        </w:rPr>
        <w:t xml:space="preserve"> </w:t>
      </w:r>
      <w:r>
        <w:rPr>
          <w:sz w:val="20"/>
        </w:rPr>
        <w:t>the comb</w:t>
      </w:r>
      <w:r>
        <w:rPr>
          <w:spacing w:val="-2"/>
          <w:sz w:val="20"/>
        </w:rPr>
        <w:t xml:space="preserve"> </w:t>
      </w:r>
      <w:r>
        <w:rPr>
          <w:sz w:val="20"/>
        </w:rPr>
        <w:t>and feathers</w:t>
      </w:r>
      <w:r>
        <w:rPr>
          <w:spacing w:val="-4"/>
          <w:sz w:val="20"/>
        </w:rPr>
        <w:t xml:space="preserve"> </w:t>
      </w:r>
      <w:r>
        <w:rPr>
          <w:sz w:val="20"/>
        </w:rPr>
        <w:t>in</w:t>
      </w:r>
      <w:r>
        <w:rPr>
          <w:spacing w:val="-1"/>
          <w:sz w:val="20"/>
        </w:rPr>
        <w:t xml:space="preserve"> </w:t>
      </w:r>
      <w:r>
        <w:rPr>
          <w:sz w:val="20"/>
        </w:rPr>
        <w:t>the peacock are for</w:t>
      </w:r>
    </w:p>
    <w:p w14:paraId="3E840850" w14:textId="77777777" w:rsidR="00B51F13" w:rsidRDefault="00000000">
      <w:pPr>
        <w:pStyle w:val="ListParagraph"/>
        <w:numPr>
          <w:ilvl w:val="1"/>
          <w:numId w:val="39"/>
        </w:numPr>
        <w:tabs>
          <w:tab w:val="left" w:pos="1454"/>
        </w:tabs>
        <w:spacing w:before="2"/>
        <w:ind w:left="1454" w:hanging="238"/>
        <w:rPr>
          <w:sz w:val="20"/>
        </w:rPr>
      </w:pPr>
      <w:r>
        <w:rPr>
          <w:sz w:val="20"/>
        </w:rPr>
        <w:t>sex</w:t>
      </w:r>
      <w:r>
        <w:rPr>
          <w:spacing w:val="-10"/>
          <w:sz w:val="20"/>
        </w:rPr>
        <w:t xml:space="preserve"> </w:t>
      </w:r>
      <w:r>
        <w:rPr>
          <w:sz w:val="20"/>
        </w:rPr>
        <w:t>differentiation</w:t>
      </w:r>
      <w:r>
        <w:rPr>
          <w:spacing w:val="-4"/>
          <w:sz w:val="20"/>
        </w:rPr>
        <w:t xml:space="preserve"> </w:t>
      </w:r>
      <w:r>
        <w:rPr>
          <w:sz w:val="20"/>
        </w:rPr>
        <w:t>B.</w:t>
      </w:r>
      <w:r>
        <w:rPr>
          <w:spacing w:val="-13"/>
          <w:sz w:val="20"/>
        </w:rPr>
        <w:t xml:space="preserve"> </w:t>
      </w:r>
      <w:r>
        <w:rPr>
          <w:sz w:val="20"/>
        </w:rPr>
        <w:t>beauty</w:t>
      </w:r>
      <w:r>
        <w:rPr>
          <w:spacing w:val="-5"/>
          <w:sz w:val="20"/>
        </w:rPr>
        <w:t xml:space="preserve"> </w:t>
      </w:r>
      <w:r>
        <w:rPr>
          <w:sz w:val="20"/>
        </w:rPr>
        <w:t>C.</w:t>
      </w:r>
      <w:r>
        <w:rPr>
          <w:spacing w:val="1"/>
          <w:sz w:val="20"/>
        </w:rPr>
        <w:t xml:space="preserve"> </w:t>
      </w:r>
      <w:r>
        <w:rPr>
          <w:spacing w:val="-2"/>
          <w:sz w:val="20"/>
        </w:rPr>
        <w:t>courtship</w:t>
      </w:r>
    </w:p>
    <w:p w14:paraId="6A3FAEB7" w14:textId="77777777" w:rsidR="00B51F13" w:rsidRDefault="00000000">
      <w:pPr>
        <w:pStyle w:val="BodyText"/>
        <w:spacing w:before="11"/>
        <w:ind w:left="1216"/>
      </w:pPr>
      <w:r>
        <w:t>D.</w:t>
      </w:r>
      <w:r>
        <w:rPr>
          <w:spacing w:val="-2"/>
        </w:rPr>
        <w:t xml:space="preserve"> defence.</w:t>
      </w:r>
    </w:p>
    <w:p w14:paraId="281E9187" w14:textId="77777777" w:rsidR="00B51F13" w:rsidRDefault="00000000">
      <w:pPr>
        <w:pStyle w:val="ListParagraph"/>
        <w:numPr>
          <w:ilvl w:val="0"/>
          <w:numId w:val="39"/>
        </w:numPr>
        <w:tabs>
          <w:tab w:val="left" w:pos="1200"/>
        </w:tabs>
        <w:spacing w:before="76"/>
        <w:ind w:left="1200" w:hanging="720"/>
        <w:jc w:val="left"/>
        <w:rPr>
          <w:sz w:val="20"/>
        </w:rPr>
      </w:pPr>
      <w:r>
        <w:br w:type="column"/>
      </w:r>
      <w:r>
        <w:rPr>
          <w:sz w:val="20"/>
        </w:rPr>
        <w:t>The</w:t>
      </w:r>
      <w:r>
        <w:rPr>
          <w:spacing w:val="-3"/>
          <w:sz w:val="20"/>
        </w:rPr>
        <w:t xml:space="preserve"> </w:t>
      </w:r>
      <w:r>
        <w:rPr>
          <w:sz w:val="20"/>
        </w:rPr>
        <w:t>main</w:t>
      </w:r>
      <w:r>
        <w:rPr>
          <w:spacing w:val="-2"/>
          <w:sz w:val="20"/>
        </w:rPr>
        <w:t xml:space="preserve"> </w:t>
      </w:r>
      <w:r>
        <w:rPr>
          <w:sz w:val="20"/>
        </w:rPr>
        <w:t>function</w:t>
      </w:r>
      <w:r>
        <w:rPr>
          <w:spacing w:val="-3"/>
          <w:sz w:val="20"/>
        </w:rPr>
        <w:t xml:space="preserve"> </w:t>
      </w:r>
      <w:r>
        <w:rPr>
          <w:sz w:val="20"/>
        </w:rPr>
        <w:t>of</w:t>
      </w:r>
      <w:r>
        <w:rPr>
          <w:spacing w:val="-5"/>
          <w:sz w:val="20"/>
        </w:rPr>
        <w:t xml:space="preserve"> </w:t>
      </w:r>
      <w:r>
        <w:rPr>
          <w:sz w:val="20"/>
        </w:rPr>
        <w:t>thepetal</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flower</w:t>
      </w:r>
      <w:r>
        <w:rPr>
          <w:spacing w:val="-6"/>
          <w:sz w:val="20"/>
        </w:rPr>
        <w:t xml:space="preserve"> </w:t>
      </w:r>
      <w:r>
        <w:rPr>
          <w:sz w:val="20"/>
        </w:rPr>
        <w:t>is</w:t>
      </w:r>
      <w:r>
        <w:rPr>
          <w:spacing w:val="-4"/>
          <w:sz w:val="20"/>
        </w:rPr>
        <w:t xml:space="preserve"> </w:t>
      </w:r>
      <w:r>
        <w:rPr>
          <w:spacing w:val="-5"/>
          <w:sz w:val="20"/>
        </w:rPr>
        <w:t>to</w:t>
      </w:r>
    </w:p>
    <w:p w14:paraId="37C1A2DD" w14:textId="77777777" w:rsidR="00B51F13" w:rsidRDefault="00000000">
      <w:pPr>
        <w:pStyle w:val="ListParagraph"/>
        <w:numPr>
          <w:ilvl w:val="1"/>
          <w:numId w:val="39"/>
        </w:numPr>
        <w:tabs>
          <w:tab w:val="left" w:pos="1427"/>
          <w:tab w:val="left" w:pos="1435"/>
        </w:tabs>
        <w:spacing w:before="10" w:line="249" w:lineRule="auto"/>
        <w:ind w:left="1435" w:right="255" w:hanging="236"/>
        <w:rPr>
          <w:sz w:val="20"/>
        </w:rPr>
      </w:pPr>
      <w:r>
        <w:rPr>
          <w:spacing w:val="-2"/>
          <w:sz w:val="20"/>
        </w:rPr>
        <w:t>attract</w:t>
      </w:r>
      <w:r>
        <w:rPr>
          <w:spacing w:val="-10"/>
          <w:sz w:val="20"/>
        </w:rPr>
        <w:t xml:space="preserve"> </w:t>
      </w:r>
      <w:r>
        <w:rPr>
          <w:spacing w:val="-2"/>
          <w:sz w:val="20"/>
        </w:rPr>
        <w:t>pollination</w:t>
      </w:r>
      <w:r>
        <w:rPr>
          <w:spacing w:val="-5"/>
          <w:sz w:val="20"/>
        </w:rPr>
        <w:t xml:space="preserve"> </w:t>
      </w:r>
      <w:r>
        <w:rPr>
          <w:spacing w:val="-2"/>
          <w:sz w:val="20"/>
        </w:rPr>
        <w:t>agents.</w:t>
      </w:r>
      <w:r>
        <w:rPr>
          <w:spacing w:val="-15"/>
          <w:sz w:val="20"/>
        </w:rPr>
        <w:t xml:space="preserve"> </w:t>
      </w:r>
      <w:r>
        <w:rPr>
          <w:spacing w:val="-2"/>
          <w:sz w:val="20"/>
        </w:rPr>
        <w:t>B.</w:t>
      </w:r>
      <w:r>
        <w:rPr>
          <w:spacing w:val="-15"/>
          <w:sz w:val="20"/>
        </w:rPr>
        <w:t xml:space="preserve"> </w:t>
      </w:r>
      <w:r>
        <w:rPr>
          <w:spacing w:val="-2"/>
          <w:sz w:val="20"/>
        </w:rPr>
        <w:t>protect</w:t>
      </w:r>
      <w:r>
        <w:rPr>
          <w:spacing w:val="-21"/>
          <w:sz w:val="20"/>
        </w:rPr>
        <w:t xml:space="preserve"> </w:t>
      </w:r>
      <w:r>
        <w:rPr>
          <w:spacing w:val="-2"/>
          <w:sz w:val="20"/>
        </w:rPr>
        <w:t>the</w:t>
      </w:r>
      <w:r>
        <w:rPr>
          <w:spacing w:val="-15"/>
          <w:sz w:val="20"/>
        </w:rPr>
        <w:t xml:space="preserve"> </w:t>
      </w:r>
      <w:r>
        <w:rPr>
          <w:spacing w:val="-2"/>
          <w:sz w:val="20"/>
        </w:rPr>
        <w:t>flower</w:t>
      </w:r>
      <w:r>
        <w:rPr>
          <w:spacing w:val="-13"/>
          <w:sz w:val="20"/>
        </w:rPr>
        <w:t xml:space="preserve"> </w:t>
      </w:r>
      <w:r>
        <w:rPr>
          <w:spacing w:val="-2"/>
          <w:sz w:val="20"/>
        </w:rPr>
        <w:t xml:space="preserve">while </w:t>
      </w:r>
      <w:r>
        <w:rPr>
          <w:sz w:val="20"/>
        </w:rPr>
        <w:t>still in bud C. serve as landing stage for insects</w:t>
      </w:r>
    </w:p>
    <w:p w14:paraId="1A91C251" w14:textId="77777777" w:rsidR="00B51F13" w:rsidRDefault="00000000">
      <w:pPr>
        <w:pStyle w:val="BodyText"/>
        <w:spacing w:before="2"/>
        <w:ind w:left="1200"/>
      </w:pPr>
      <w:r>
        <w:t>D.</w:t>
      </w:r>
      <w:r>
        <w:rPr>
          <w:spacing w:val="-4"/>
        </w:rPr>
        <w:t xml:space="preserve"> </w:t>
      </w:r>
      <w:r>
        <w:t>protect</w:t>
      </w:r>
      <w:r>
        <w:rPr>
          <w:spacing w:val="-3"/>
        </w:rPr>
        <w:t xml:space="preserve"> </w:t>
      </w:r>
      <w:r>
        <w:t>the</w:t>
      </w:r>
      <w:r>
        <w:rPr>
          <w:spacing w:val="-3"/>
        </w:rPr>
        <w:t xml:space="preserve"> </w:t>
      </w:r>
      <w:r>
        <w:t>inner</w:t>
      </w:r>
      <w:r>
        <w:rPr>
          <w:spacing w:val="-3"/>
        </w:rPr>
        <w:t xml:space="preserve"> </w:t>
      </w:r>
      <w:r>
        <w:t>parts</w:t>
      </w:r>
      <w:r>
        <w:rPr>
          <w:spacing w:val="-4"/>
        </w:rPr>
        <w:t xml:space="preserve"> </w:t>
      </w:r>
      <w:r>
        <w:t>from</w:t>
      </w:r>
      <w:r>
        <w:rPr>
          <w:spacing w:val="-5"/>
        </w:rPr>
        <w:t xml:space="preserve"> </w:t>
      </w:r>
      <w:r>
        <w:rPr>
          <w:spacing w:val="-2"/>
        </w:rPr>
        <w:t>desiccation.</w:t>
      </w:r>
    </w:p>
    <w:p w14:paraId="64D86295" w14:textId="77777777" w:rsidR="00B51F13" w:rsidRDefault="00B51F13">
      <w:pPr>
        <w:pStyle w:val="BodyText"/>
        <w:spacing w:before="20"/>
      </w:pPr>
    </w:p>
    <w:p w14:paraId="5C4AE111" w14:textId="77777777" w:rsidR="00B51F13" w:rsidRDefault="00000000">
      <w:pPr>
        <w:pStyle w:val="ListParagraph"/>
        <w:numPr>
          <w:ilvl w:val="0"/>
          <w:numId w:val="39"/>
        </w:numPr>
        <w:tabs>
          <w:tab w:val="left" w:pos="1200"/>
        </w:tabs>
        <w:ind w:left="1200" w:hanging="720"/>
        <w:jc w:val="left"/>
        <w:rPr>
          <w:sz w:val="20"/>
        </w:rPr>
      </w:pPr>
      <w:r>
        <w:rPr>
          <w:spacing w:val="-6"/>
          <w:sz w:val="20"/>
        </w:rPr>
        <w:t>In</w:t>
      </w:r>
      <w:r>
        <w:rPr>
          <w:spacing w:val="-12"/>
          <w:sz w:val="20"/>
        </w:rPr>
        <w:t xml:space="preserve"> </w:t>
      </w:r>
      <w:r>
        <w:rPr>
          <w:spacing w:val="-6"/>
          <w:sz w:val="20"/>
        </w:rPr>
        <w:t>themammal,</w:t>
      </w:r>
      <w:r>
        <w:rPr>
          <w:spacing w:val="-15"/>
          <w:sz w:val="20"/>
        </w:rPr>
        <w:t xml:space="preserve"> </w:t>
      </w:r>
      <w:r>
        <w:rPr>
          <w:spacing w:val="-6"/>
          <w:sz w:val="20"/>
        </w:rPr>
        <w:t>the</w:t>
      </w:r>
      <w:r>
        <w:rPr>
          <w:spacing w:val="-20"/>
          <w:sz w:val="20"/>
        </w:rPr>
        <w:t xml:space="preserve"> </w:t>
      </w:r>
      <w:r>
        <w:rPr>
          <w:spacing w:val="-6"/>
          <w:sz w:val="20"/>
        </w:rPr>
        <w:t>automonicnervoussystem</w:t>
      </w:r>
      <w:r>
        <w:rPr>
          <w:spacing w:val="-22"/>
          <w:sz w:val="20"/>
        </w:rPr>
        <w:t xml:space="preserve"> </w:t>
      </w:r>
      <w:r>
        <w:rPr>
          <w:spacing w:val="-6"/>
          <w:sz w:val="20"/>
        </w:rPr>
        <w:t>consists</w:t>
      </w:r>
      <w:r>
        <w:rPr>
          <w:spacing w:val="-26"/>
          <w:sz w:val="20"/>
        </w:rPr>
        <w:t xml:space="preserve"> </w:t>
      </w:r>
      <w:r>
        <w:rPr>
          <w:spacing w:val="-6"/>
          <w:sz w:val="20"/>
        </w:rPr>
        <w:t>of</w:t>
      </w:r>
    </w:p>
    <w:p w14:paraId="3FA93B71" w14:textId="77777777" w:rsidR="00B51F13" w:rsidRDefault="00000000">
      <w:pPr>
        <w:pStyle w:val="ListParagraph"/>
        <w:numPr>
          <w:ilvl w:val="1"/>
          <w:numId w:val="39"/>
        </w:numPr>
        <w:tabs>
          <w:tab w:val="left" w:pos="1452"/>
        </w:tabs>
        <w:spacing w:before="10"/>
        <w:ind w:left="1452" w:hanging="252"/>
        <w:rPr>
          <w:sz w:val="20"/>
        </w:rPr>
      </w:pPr>
      <w:r>
        <w:rPr>
          <w:sz w:val="20"/>
        </w:rPr>
        <w:t>sympathetic</w:t>
      </w:r>
      <w:r>
        <w:rPr>
          <w:spacing w:val="-5"/>
          <w:sz w:val="20"/>
        </w:rPr>
        <w:t xml:space="preserve"> </w:t>
      </w:r>
      <w:r>
        <w:rPr>
          <w:sz w:val="20"/>
        </w:rPr>
        <w:t>and</w:t>
      </w:r>
      <w:r>
        <w:rPr>
          <w:spacing w:val="1"/>
          <w:sz w:val="20"/>
        </w:rPr>
        <w:t xml:space="preserve"> </w:t>
      </w:r>
      <w:r>
        <w:rPr>
          <w:sz w:val="20"/>
        </w:rPr>
        <w:t>parasympathetic</w:t>
      </w:r>
      <w:r>
        <w:rPr>
          <w:spacing w:val="-1"/>
          <w:sz w:val="20"/>
        </w:rPr>
        <w:t xml:space="preserve"> </w:t>
      </w:r>
      <w:r>
        <w:rPr>
          <w:spacing w:val="-2"/>
          <w:sz w:val="20"/>
        </w:rPr>
        <w:t>systems.</w:t>
      </w:r>
    </w:p>
    <w:p w14:paraId="5A5A37F7" w14:textId="77777777" w:rsidR="00B51F13" w:rsidRDefault="00000000">
      <w:pPr>
        <w:pStyle w:val="ListParagraph"/>
        <w:numPr>
          <w:ilvl w:val="1"/>
          <w:numId w:val="39"/>
        </w:numPr>
        <w:tabs>
          <w:tab w:val="left" w:pos="1419"/>
        </w:tabs>
        <w:spacing w:before="10"/>
        <w:ind w:left="1419" w:hanging="219"/>
        <w:rPr>
          <w:sz w:val="20"/>
        </w:rPr>
      </w:pPr>
      <w:r>
        <w:rPr>
          <w:sz w:val="20"/>
        </w:rPr>
        <w:t>brain</w:t>
      </w:r>
      <w:r>
        <w:rPr>
          <w:spacing w:val="-4"/>
          <w:sz w:val="20"/>
        </w:rPr>
        <w:t xml:space="preserve"> </w:t>
      </w:r>
      <w:r>
        <w:rPr>
          <w:sz w:val="20"/>
        </w:rPr>
        <w:t>and</w:t>
      </w:r>
      <w:r>
        <w:rPr>
          <w:spacing w:val="-3"/>
          <w:sz w:val="20"/>
        </w:rPr>
        <w:t xml:space="preserve"> </w:t>
      </w:r>
      <w:r>
        <w:rPr>
          <w:sz w:val="20"/>
        </w:rPr>
        <w:t>spinal</w:t>
      </w:r>
      <w:r>
        <w:rPr>
          <w:spacing w:val="-3"/>
          <w:sz w:val="20"/>
        </w:rPr>
        <w:t xml:space="preserve"> </w:t>
      </w:r>
      <w:r>
        <w:rPr>
          <w:sz w:val="20"/>
        </w:rPr>
        <w:t>nerves</w:t>
      </w:r>
      <w:r>
        <w:rPr>
          <w:spacing w:val="-5"/>
          <w:sz w:val="20"/>
        </w:rPr>
        <w:t xml:space="preserve"> </w:t>
      </w:r>
      <w:r>
        <w:rPr>
          <w:sz w:val="20"/>
        </w:rPr>
        <w:t>C.</w:t>
      </w:r>
      <w:r>
        <w:rPr>
          <w:spacing w:val="-4"/>
          <w:sz w:val="20"/>
        </w:rPr>
        <w:t xml:space="preserve"> </w:t>
      </w:r>
      <w:r>
        <w:rPr>
          <w:sz w:val="20"/>
        </w:rPr>
        <w:t>brain</w:t>
      </w:r>
      <w:r>
        <w:rPr>
          <w:spacing w:val="-3"/>
          <w:sz w:val="20"/>
        </w:rPr>
        <w:t xml:space="preserve"> </w:t>
      </w:r>
      <w:r>
        <w:rPr>
          <w:sz w:val="20"/>
        </w:rPr>
        <w:t>and</w:t>
      </w:r>
      <w:r>
        <w:rPr>
          <w:spacing w:val="-3"/>
          <w:sz w:val="20"/>
        </w:rPr>
        <w:t xml:space="preserve"> </w:t>
      </w:r>
      <w:r>
        <w:rPr>
          <w:spacing w:val="-2"/>
          <w:sz w:val="20"/>
        </w:rPr>
        <w:t>cranialnerves</w:t>
      </w:r>
    </w:p>
    <w:p w14:paraId="5221D75F" w14:textId="77777777" w:rsidR="00B51F13" w:rsidRDefault="00000000">
      <w:pPr>
        <w:pStyle w:val="BodyText"/>
        <w:spacing w:before="10"/>
        <w:ind w:left="1200"/>
      </w:pPr>
      <w:r>
        <w:t>D.</w:t>
      </w:r>
      <w:r>
        <w:rPr>
          <w:spacing w:val="-4"/>
        </w:rPr>
        <w:t xml:space="preserve"> </w:t>
      </w:r>
      <w:r>
        <w:t>spinal</w:t>
      </w:r>
      <w:r>
        <w:rPr>
          <w:spacing w:val="-4"/>
        </w:rPr>
        <w:t xml:space="preserve"> </w:t>
      </w:r>
      <w:r>
        <w:t>cord</w:t>
      </w:r>
      <w:r>
        <w:rPr>
          <w:spacing w:val="-2"/>
        </w:rPr>
        <w:t xml:space="preserve"> </w:t>
      </w:r>
      <w:r>
        <w:t>and</w:t>
      </w:r>
      <w:r>
        <w:rPr>
          <w:spacing w:val="-3"/>
        </w:rPr>
        <w:t xml:space="preserve"> </w:t>
      </w:r>
      <w:r>
        <w:t>spinal</w:t>
      </w:r>
      <w:r>
        <w:rPr>
          <w:spacing w:val="-5"/>
        </w:rPr>
        <w:t xml:space="preserve"> </w:t>
      </w:r>
      <w:r>
        <w:rPr>
          <w:spacing w:val="-2"/>
        </w:rPr>
        <w:t>nerves.</w:t>
      </w:r>
    </w:p>
    <w:p w14:paraId="77502CC7" w14:textId="77777777" w:rsidR="00B51F13" w:rsidRDefault="00B51F13">
      <w:pPr>
        <w:pStyle w:val="BodyText"/>
        <w:spacing w:before="20"/>
      </w:pPr>
    </w:p>
    <w:p w14:paraId="59D2C341" w14:textId="77777777" w:rsidR="00B51F13" w:rsidRDefault="00000000">
      <w:pPr>
        <w:pStyle w:val="Heading2"/>
        <w:ind w:left="1200"/>
      </w:pPr>
      <w:r>
        <w:rPr>
          <w:spacing w:val="-4"/>
        </w:rPr>
        <w:t>Use</w:t>
      </w:r>
      <w:r>
        <w:rPr>
          <w:spacing w:val="-5"/>
        </w:rPr>
        <w:t xml:space="preserve"> </w:t>
      </w:r>
      <w:r>
        <w:rPr>
          <w:spacing w:val="-4"/>
        </w:rPr>
        <w:t>the</w:t>
      </w:r>
      <w:r>
        <w:rPr>
          <w:spacing w:val="-5"/>
        </w:rPr>
        <w:t xml:space="preserve"> </w:t>
      </w:r>
      <w:r>
        <w:rPr>
          <w:spacing w:val="-4"/>
        </w:rPr>
        <w:t>diagram</w:t>
      </w:r>
      <w:r>
        <w:rPr>
          <w:spacing w:val="-3"/>
        </w:rPr>
        <w:t xml:space="preserve"> </w:t>
      </w:r>
      <w:r>
        <w:rPr>
          <w:spacing w:val="-4"/>
        </w:rPr>
        <w:t>below</w:t>
      </w:r>
      <w:r>
        <w:rPr>
          <w:spacing w:val="-5"/>
        </w:rPr>
        <w:t xml:space="preserve"> </w:t>
      </w:r>
      <w:r>
        <w:rPr>
          <w:spacing w:val="-4"/>
        </w:rPr>
        <w:t>to</w:t>
      </w:r>
      <w:r>
        <w:rPr>
          <w:spacing w:val="-3"/>
        </w:rPr>
        <w:t xml:space="preserve"> </w:t>
      </w:r>
      <w:r>
        <w:rPr>
          <w:spacing w:val="-4"/>
        </w:rPr>
        <w:t>answer</w:t>
      </w:r>
      <w:r>
        <w:rPr>
          <w:spacing w:val="-5"/>
        </w:rPr>
        <w:t xml:space="preserve"> </w:t>
      </w:r>
      <w:r>
        <w:rPr>
          <w:spacing w:val="-4"/>
        </w:rPr>
        <w:t>questions</w:t>
      </w:r>
      <w:r>
        <w:rPr>
          <w:spacing w:val="-9"/>
        </w:rPr>
        <w:t xml:space="preserve"> </w:t>
      </w:r>
      <w:r>
        <w:rPr>
          <w:spacing w:val="-4"/>
        </w:rPr>
        <w:t>29</w:t>
      </w:r>
      <w:r>
        <w:rPr>
          <w:spacing w:val="4"/>
        </w:rPr>
        <w:t xml:space="preserve"> </w:t>
      </w:r>
      <w:r>
        <w:rPr>
          <w:spacing w:val="-4"/>
        </w:rPr>
        <w:t>and</w:t>
      </w:r>
      <w:r>
        <w:rPr>
          <w:spacing w:val="-3"/>
        </w:rPr>
        <w:t xml:space="preserve"> </w:t>
      </w:r>
      <w:r>
        <w:rPr>
          <w:spacing w:val="-5"/>
        </w:rPr>
        <w:t>30</w:t>
      </w:r>
    </w:p>
    <w:p w14:paraId="05998349" w14:textId="77777777" w:rsidR="00B51F13" w:rsidRDefault="00000000">
      <w:pPr>
        <w:pStyle w:val="BodyText"/>
        <w:spacing w:before="4"/>
        <w:rPr>
          <w:b/>
          <w:sz w:val="13"/>
        </w:rPr>
      </w:pPr>
      <w:r>
        <w:rPr>
          <w:noProof/>
        </w:rPr>
        <w:drawing>
          <wp:anchor distT="0" distB="0" distL="0" distR="0" simplePos="0" relativeHeight="487620608" behindDoc="1" locked="0" layoutInCell="1" allowOverlap="1" wp14:anchorId="3D836944" wp14:editId="756A378E">
            <wp:simplePos x="0" y="0"/>
            <wp:positionH relativeFrom="page">
              <wp:posOffset>4592954</wp:posOffset>
            </wp:positionH>
            <wp:positionV relativeFrom="paragraph">
              <wp:posOffset>112913</wp:posOffset>
            </wp:positionV>
            <wp:extent cx="2392695" cy="1344168"/>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67" cstate="print"/>
                    <a:stretch>
                      <a:fillRect/>
                    </a:stretch>
                  </pic:blipFill>
                  <pic:spPr>
                    <a:xfrm>
                      <a:off x="0" y="0"/>
                      <a:ext cx="2392695" cy="1344168"/>
                    </a:xfrm>
                    <a:prstGeom prst="rect">
                      <a:avLst/>
                    </a:prstGeom>
                  </pic:spPr>
                </pic:pic>
              </a:graphicData>
            </a:graphic>
          </wp:anchor>
        </w:drawing>
      </w:r>
    </w:p>
    <w:p w14:paraId="6D4E45DC" w14:textId="77777777" w:rsidR="00B51F13" w:rsidRDefault="00000000">
      <w:pPr>
        <w:pStyle w:val="ListParagraph"/>
        <w:numPr>
          <w:ilvl w:val="0"/>
          <w:numId w:val="39"/>
        </w:numPr>
        <w:tabs>
          <w:tab w:val="left" w:pos="1200"/>
        </w:tabs>
        <w:spacing w:before="85"/>
        <w:ind w:left="1200" w:hanging="720"/>
        <w:jc w:val="left"/>
        <w:rPr>
          <w:sz w:val="20"/>
        </w:rPr>
      </w:pPr>
      <w:r>
        <w:rPr>
          <w:sz w:val="20"/>
        </w:rPr>
        <w:t>In</w:t>
      </w:r>
      <w:r>
        <w:rPr>
          <w:spacing w:val="-9"/>
          <w:sz w:val="20"/>
        </w:rPr>
        <w:t xml:space="preserve"> </w:t>
      </w:r>
      <w:r>
        <w:rPr>
          <w:sz w:val="20"/>
        </w:rPr>
        <w:t>H,</w:t>
      </w:r>
      <w:r>
        <w:rPr>
          <w:spacing w:val="-14"/>
          <w:sz w:val="20"/>
        </w:rPr>
        <w:t xml:space="preserve"> </w:t>
      </w:r>
      <w:r>
        <w:rPr>
          <w:sz w:val="20"/>
        </w:rPr>
        <w:t>the</w:t>
      </w:r>
      <w:r>
        <w:rPr>
          <w:spacing w:val="-10"/>
          <w:sz w:val="20"/>
        </w:rPr>
        <w:t xml:space="preserve"> </w:t>
      </w:r>
      <w:r>
        <w:rPr>
          <w:sz w:val="20"/>
        </w:rPr>
        <w:t>cotyledons</w:t>
      </w:r>
      <w:r>
        <w:rPr>
          <w:spacing w:val="-12"/>
          <w:sz w:val="20"/>
        </w:rPr>
        <w:t xml:space="preserve"> </w:t>
      </w:r>
      <w:r>
        <w:rPr>
          <w:sz w:val="20"/>
        </w:rPr>
        <w:t>are</w:t>
      </w:r>
      <w:r>
        <w:rPr>
          <w:spacing w:val="-13"/>
          <w:sz w:val="20"/>
        </w:rPr>
        <w:t xml:space="preserve"> </w:t>
      </w:r>
      <w:r>
        <w:rPr>
          <w:sz w:val="20"/>
        </w:rPr>
        <w:t>carried</w:t>
      </w:r>
      <w:r>
        <w:rPr>
          <w:spacing w:val="-8"/>
          <w:sz w:val="20"/>
        </w:rPr>
        <w:t xml:space="preserve"> </w:t>
      </w:r>
      <w:r>
        <w:rPr>
          <w:sz w:val="20"/>
        </w:rPr>
        <w:t>above</w:t>
      </w:r>
      <w:r>
        <w:rPr>
          <w:spacing w:val="-12"/>
          <w:sz w:val="20"/>
        </w:rPr>
        <w:t xml:space="preserve"> </w:t>
      </w:r>
      <w:r>
        <w:rPr>
          <w:sz w:val="20"/>
        </w:rPr>
        <w:t>the</w:t>
      </w:r>
      <w:r>
        <w:rPr>
          <w:spacing w:val="-12"/>
          <w:sz w:val="20"/>
        </w:rPr>
        <w:t xml:space="preserve"> </w:t>
      </w:r>
      <w:r>
        <w:rPr>
          <w:sz w:val="20"/>
        </w:rPr>
        <w:t>soil</w:t>
      </w:r>
      <w:r>
        <w:rPr>
          <w:spacing w:val="-8"/>
          <w:sz w:val="20"/>
        </w:rPr>
        <w:t xml:space="preserve"> </w:t>
      </w:r>
      <w:r>
        <w:rPr>
          <w:spacing w:val="-2"/>
          <w:sz w:val="20"/>
        </w:rPr>
        <w:t>because</w:t>
      </w:r>
    </w:p>
    <w:p w14:paraId="6EDAE78E" w14:textId="77777777" w:rsidR="00B51F13" w:rsidRDefault="00000000">
      <w:pPr>
        <w:pStyle w:val="ListParagraph"/>
        <w:numPr>
          <w:ilvl w:val="1"/>
          <w:numId w:val="39"/>
        </w:numPr>
        <w:tabs>
          <w:tab w:val="left" w:pos="1457"/>
        </w:tabs>
        <w:spacing w:before="10" w:line="249" w:lineRule="auto"/>
        <w:ind w:left="1200" w:right="802" w:firstLine="0"/>
        <w:rPr>
          <w:sz w:val="20"/>
        </w:rPr>
      </w:pPr>
      <w:r>
        <w:rPr>
          <w:sz w:val="20"/>
        </w:rPr>
        <w:t>the</w:t>
      </w:r>
      <w:r>
        <w:rPr>
          <w:spacing w:val="-10"/>
          <w:sz w:val="20"/>
        </w:rPr>
        <w:t xml:space="preserve"> </w:t>
      </w:r>
      <w:r>
        <w:rPr>
          <w:sz w:val="20"/>
        </w:rPr>
        <w:t>epicotyl</w:t>
      </w:r>
      <w:r>
        <w:rPr>
          <w:spacing w:val="-11"/>
          <w:sz w:val="20"/>
        </w:rPr>
        <w:t xml:space="preserve"> </w:t>
      </w:r>
      <w:r>
        <w:rPr>
          <w:sz w:val="20"/>
        </w:rPr>
        <w:t>grows</w:t>
      </w:r>
      <w:r>
        <w:rPr>
          <w:spacing w:val="-11"/>
          <w:sz w:val="20"/>
        </w:rPr>
        <w:t xml:space="preserve"> </w:t>
      </w:r>
      <w:r>
        <w:rPr>
          <w:sz w:val="20"/>
        </w:rPr>
        <w:t>faster</w:t>
      </w:r>
      <w:r>
        <w:rPr>
          <w:spacing w:val="-7"/>
          <w:sz w:val="20"/>
        </w:rPr>
        <w:t xml:space="preserve"> </w:t>
      </w:r>
      <w:r>
        <w:rPr>
          <w:sz w:val="20"/>
        </w:rPr>
        <w:t>than</w:t>
      </w:r>
      <w:r>
        <w:rPr>
          <w:spacing w:val="-6"/>
          <w:sz w:val="20"/>
        </w:rPr>
        <w:t xml:space="preserve"> </w:t>
      </w:r>
      <w:r>
        <w:rPr>
          <w:sz w:val="20"/>
        </w:rPr>
        <w:t>the</w:t>
      </w:r>
      <w:r>
        <w:rPr>
          <w:spacing w:val="-5"/>
          <w:sz w:val="20"/>
        </w:rPr>
        <w:t xml:space="preserve"> </w:t>
      </w:r>
      <w:r>
        <w:rPr>
          <w:sz w:val="20"/>
        </w:rPr>
        <w:t>hypocotyl B the hypocotyl</w:t>
      </w:r>
      <w:r>
        <w:rPr>
          <w:spacing w:val="-1"/>
          <w:sz w:val="20"/>
        </w:rPr>
        <w:t xml:space="preserve"> </w:t>
      </w:r>
      <w:r>
        <w:rPr>
          <w:sz w:val="20"/>
        </w:rPr>
        <w:t>grows faster than the</w:t>
      </w:r>
      <w:r>
        <w:rPr>
          <w:spacing w:val="-15"/>
          <w:sz w:val="20"/>
        </w:rPr>
        <w:t xml:space="preserve"> </w:t>
      </w:r>
      <w:r>
        <w:rPr>
          <w:sz w:val="20"/>
        </w:rPr>
        <w:t>epicotyl</w:t>
      </w:r>
    </w:p>
    <w:p w14:paraId="5EF21C4F" w14:textId="77777777" w:rsidR="00B51F13" w:rsidRDefault="00000000">
      <w:pPr>
        <w:pStyle w:val="ListParagraph"/>
        <w:numPr>
          <w:ilvl w:val="0"/>
          <w:numId w:val="37"/>
        </w:numPr>
        <w:tabs>
          <w:tab w:val="left" w:pos="1431"/>
        </w:tabs>
        <w:spacing w:before="2"/>
        <w:ind w:left="1431" w:hanging="231"/>
        <w:rPr>
          <w:sz w:val="20"/>
        </w:rPr>
      </w:pPr>
      <w:r>
        <w:rPr>
          <w:sz w:val="20"/>
        </w:rPr>
        <w:t>both</w:t>
      </w:r>
      <w:r>
        <w:rPr>
          <w:spacing w:val="-2"/>
          <w:sz w:val="20"/>
        </w:rPr>
        <w:t xml:space="preserve"> </w:t>
      </w:r>
      <w:r>
        <w:rPr>
          <w:sz w:val="20"/>
        </w:rPr>
        <w:t>grow</w:t>
      </w:r>
      <w:r>
        <w:rPr>
          <w:spacing w:val="-3"/>
          <w:sz w:val="20"/>
        </w:rPr>
        <w:t xml:space="preserve"> </w:t>
      </w:r>
      <w:r>
        <w:rPr>
          <w:sz w:val="20"/>
        </w:rPr>
        <w:t>at</w:t>
      </w:r>
      <w:r>
        <w:rPr>
          <w:spacing w:val="-3"/>
          <w:sz w:val="20"/>
        </w:rPr>
        <w:t xml:space="preserve"> </w:t>
      </w:r>
      <w:r>
        <w:rPr>
          <w:sz w:val="20"/>
        </w:rPr>
        <w:t>the</w:t>
      </w:r>
      <w:r>
        <w:rPr>
          <w:spacing w:val="-2"/>
          <w:sz w:val="20"/>
        </w:rPr>
        <w:t xml:space="preserve"> </w:t>
      </w:r>
      <w:r>
        <w:rPr>
          <w:sz w:val="20"/>
        </w:rPr>
        <w:t>same</w:t>
      </w:r>
      <w:r>
        <w:rPr>
          <w:spacing w:val="-3"/>
          <w:sz w:val="20"/>
        </w:rPr>
        <w:t xml:space="preserve"> </w:t>
      </w:r>
      <w:r>
        <w:rPr>
          <w:spacing w:val="-4"/>
          <w:sz w:val="20"/>
        </w:rPr>
        <w:t>rate</w:t>
      </w:r>
    </w:p>
    <w:p w14:paraId="0934E7EE" w14:textId="77777777" w:rsidR="00B51F13" w:rsidRDefault="00000000">
      <w:pPr>
        <w:pStyle w:val="ListParagraph"/>
        <w:numPr>
          <w:ilvl w:val="0"/>
          <w:numId w:val="37"/>
        </w:numPr>
        <w:tabs>
          <w:tab w:val="left" w:pos="1443"/>
        </w:tabs>
        <w:spacing w:before="10"/>
        <w:ind w:left="1443" w:hanging="243"/>
        <w:rPr>
          <w:sz w:val="20"/>
        </w:rPr>
      </w:pPr>
      <w:r>
        <w:rPr>
          <w:sz w:val="20"/>
        </w:rPr>
        <w:t>the</w:t>
      </w:r>
      <w:r>
        <w:rPr>
          <w:spacing w:val="-3"/>
          <w:sz w:val="20"/>
        </w:rPr>
        <w:t xml:space="preserve"> </w:t>
      </w:r>
      <w:r>
        <w:rPr>
          <w:sz w:val="20"/>
        </w:rPr>
        <w:t>epicotyls</w:t>
      </w:r>
      <w:r>
        <w:rPr>
          <w:spacing w:val="-4"/>
          <w:sz w:val="20"/>
        </w:rPr>
        <w:t xml:space="preserve"> </w:t>
      </w:r>
      <w:r>
        <w:rPr>
          <w:sz w:val="20"/>
        </w:rPr>
        <w:t>out</w:t>
      </w:r>
      <w:r>
        <w:rPr>
          <w:spacing w:val="-5"/>
          <w:sz w:val="20"/>
        </w:rPr>
        <w:t xml:space="preserve"> </w:t>
      </w:r>
      <w:r>
        <w:rPr>
          <w:sz w:val="20"/>
        </w:rPr>
        <w:t>grows</w:t>
      </w:r>
      <w:r>
        <w:rPr>
          <w:spacing w:val="-4"/>
          <w:sz w:val="20"/>
        </w:rPr>
        <w:t xml:space="preserve"> </w:t>
      </w:r>
      <w:r>
        <w:rPr>
          <w:sz w:val="20"/>
        </w:rPr>
        <w:t>the</w:t>
      </w:r>
      <w:r>
        <w:rPr>
          <w:spacing w:val="-4"/>
          <w:sz w:val="20"/>
        </w:rPr>
        <w:t xml:space="preserve"> </w:t>
      </w:r>
      <w:r>
        <w:rPr>
          <w:spacing w:val="-2"/>
          <w:sz w:val="20"/>
        </w:rPr>
        <w:t>radicle.</w:t>
      </w:r>
    </w:p>
    <w:p w14:paraId="4DB25826" w14:textId="77777777" w:rsidR="00B51F13" w:rsidRDefault="00B51F13">
      <w:pPr>
        <w:pStyle w:val="BodyText"/>
        <w:spacing w:before="20"/>
      </w:pPr>
    </w:p>
    <w:p w14:paraId="4DEC769B" w14:textId="77777777" w:rsidR="00B51F13" w:rsidRDefault="00000000">
      <w:pPr>
        <w:pStyle w:val="ListParagraph"/>
        <w:numPr>
          <w:ilvl w:val="0"/>
          <w:numId w:val="39"/>
        </w:numPr>
        <w:tabs>
          <w:tab w:val="left" w:pos="1200"/>
        </w:tabs>
        <w:ind w:left="1200" w:hanging="720"/>
        <w:jc w:val="left"/>
        <w:rPr>
          <w:sz w:val="20"/>
        </w:rPr>
      </w:pPr>
      <w:r>
        <w:rPr>
          <w:sz w:val="20"/>
        </w:rPr>
        <w:t>The</w:t>
      </w:r>
      <w:r>
        <w:rPr>
          <w:spacing w:val="-5"/>
          <w:sz w:val="20"/>
        </w:rPr>
        <w:t xml:space="preserve"> </w:t>
      </w:r>
      <w:r>
        <w:rPr>
          <w:sz w:val="20"/>
        </w:rPr>
        <w:t>function</w:t>
      </w:r>
      <w:r>
        <w:rPr>
          <w:spacing w:val="-3"/>
          <w:sz w:val="20"/>
        </w:rPr>
        <w:t xml:space="preserve"> </w:t>
      </w:r>
      <w:r>
        <w:rPr>
          <w:sz w:val="20"/>
        </w:rPr>
        <w:t>of</w:t>
      </w:r>
      <w:r>
        <w:rPr>
          <w:spacing w:val="-9"/>
          <w:sz w:val="20"/>
        </w:rPr>
        <w:t xml:space="preserve"> </w:t>
      </w:r>
      <w:r>
        <w:rPr>
          <w:sz w:val="20"/>
        </w:rPr>
        <w:t>the</w:t>
      </w:r>
      <w:r>
        <w:rPr>
          <w:spacing w:val="2"/>
          <w:sz w:val="20"/>
        </w:rPr>
        <w:t xml:space="preserve"> </w:t>
      </w:r>
      <w:r>
        <w:rPr>
          <w:sz w:val="20"/>
        </w:rPr>
        <w:t>structure</w:t>
      </w:r>
      <w:r>
        <w:rPr>
          <w:spacing w:val="-3"/>
          <w:sz w:val="20"/>
        </w:rPr>
        <w:t xml:space="preserve"> </w:t>
      </w:r>
      <w:r>
        <w:rPr>
          <w:sz w:val="20"/>
        </w:rPr>
        <w:t>labelled</w:t>
      </w:r>
      <w:r>
        <w:rPr>
          <w:spacing w:val="-2"/>
          <w:sz w:val="20"/>
        </w:rPr>
        <w:t xml:space="preserve"> </w:t>
      </w:r>
      <w:r>
        <w:rPr>
          <w:sz w:val="20"/>
        </w:rPr>
        <w:t>G</w:t>
      </w:r>
      <w:r>
        <w:rPr>
          <w:spacing w:val="-3"/>
          <w:sz w:val="20"/>
        </w:rPr>
        <w:t xml:space="preserve"> </w:t>
      </w:r>
      <w:r>
        <w:rPr>
          <w:sz w:val="20"/>
        </w:rPr>
        <w:t>is</w:t>
      </w:r>
      <w:r>
        <w:rPr>
          <w:spacing w:val="-27"/>
          <w:sz w:val="20"/>
        </w:rPr>
        <w:t xml:space="preserve"> </w:t>
      </w:r>
      <w:r>
        <w:rPr>
          <w:spacing w:val="-5"/>
          <w:sz w:val="20"/>
        </w:rPr>
        <w:t>to</w:t>
      </w:r>
    </w:p>
    <w:p w14:paraId="038EF91F" w14:textId="77777777" w:rsidR="00B51F13" w:rsidRDefault="00000000">
      <w:pPr>
        <w:pStyle w:val="ListParagraph"/>
        <w:numPr>
          <w:ilvl w:val="1"/>
          <w:numId w:val="39"/>
        </w:numPr>
        <w:tabs>
          <w:tab w:val="left" w:pos="1433"/>
        </w:tabs>
        <w:spacing w:before="10"/>
        <w:ind w:left="1433" w:hanging="233"/>
        <w:rPr>
          <w:sz w:val="20"/>
        </w:rPr>
      </w:pPr>
      <w:r>
        <w:rPr>
          <w:sz w:val="20"/>
        </w:rPr>
        <w:t>carry</w:t>
      </w:r>
      <w:r>
        <w:rPr>
          <w:spacing w:val="-11"/>
          <w:sz w:val="20"/>
        </w:rPr>
        <w:t xml:space="preserve"> </w:t>
      </w:r>
      <w:r>
        <w:rPr>
          <w:sz w:val="20"/>
        </w:rPr>
        <w:t>out</w:t>
      </w:r>
      <w:r>
        <w:rPr>
          <w:spacing w:val="-7"/>
          <w:sz w:val="20"/>
        </w:rPr>
        <w:t xml:space="preserve"> </w:t>
      </w:r>
      <w:r>
        <w:rPr>
          <w:sz w:val="20"/>
        </w:rPr>
        <w:t>initial</w:t>
      </w:r>
      <w:r>
        <w:rPr>
          <w:spacing w:val="-7"/>
          <w:sz w:val="20"/>
        </w:rPr>
        <w:t xml:space="preserve"> </w:t>
      </w:r>
      <w:r>
        <w:rPr>
          <w:sz w:val="20"/>
        </w:rPr>
        <w:t>photosynthesis</w:t>
      </w:r>
      <w:r>
        <w:rPr>
          <w:spacing w:val="-4"/>
          <w:sz w:val="20"/>
        </w:rPr>
        <w:t xml:space="preserve"> </w:t>
      </w:r>
      <w:r>
        <w:rPr>
          <w:sz w:val="20"/>
        </w:rPr>
        <w:t>for</w:t>
      </w:r>
      <w:r>
        <w:rPr>
          <w:spacing w:val="-12"/>
          <w:sz w:val="20"/>
        </w:rPr>
        <w:t xml:space="preserve"> </w:t>
      </w:r>
      <w:r>
        <w:rPr>
          <w:sz w:val="20"/>
        </w:rPr>
        <w:t>the</w:t>
      </w:r>
      <w:r>
        <w:rPr>
          <w:spacing w:val="-16"/>
          <w:sz w:val="20"/>
        </w:rPr>
        <w:t xml:space="preserve"> </w:t>
      </w:r>
      <w:r>
        <w:rPr>
          <w:spacing w:val="-2"/>
          <w:sz w:val="20"/>
        </w:rPr>
        <w:t>seedling</w:t>
      </w:r>
    </w:p>
    <w:p w14:paraId="1EF7C174" w14:textId="77777777" w:rsidR="00B51F13" w:rsidRDefault="00000000">
      <w:pPr>
        <w:pStyle w:val="ListParagraph"/>
        <w:numPr>
          <w:ilvl w:val="1"/>
          <w:numId w:val="39"/>
        </w:numPr>
        <w:tabs>
          <w:tab w:val="left" w:pos="1424"/>
        </w:tabs>
        <w:spacing w:before="10"/>
        <w:ind w:left="1424" w:hanging="224"/>
        <w:rPr>
          <w:sz w:val="20"/>
        </w:rPr>
      </w:pPr>
      <w:r>
        <w:rPr>
          <w:sz w:val="20"/>
        </w:rPr>
        <w:t>protect</w:t>
      </w:r>
      <w:r>
        <w:rPr>
          <w:spacing w:val="-11"/>
          <w:sz w:val="20"/>
        </w:rPr>
        <w:t xml:space="preserve"> </w:t>
      </w:r>
      <w:r>
        <w:rPr>
          <w:sz w:val="20"/>
        </w:rPr>
        <w:t>the</w:t>
      </w:r>
      <w:r>
        <w:rPr>
          <w:spacing w:val="-8"/>
          <w:sz w:val="20"/>
        </w:rPr>
        <w:t xml:space="preserve"> </w:t>
      </w:r>
      <w:r>
        <w:rPr>
          <w:sz w:val="20"/>
        </w:rPr>
        <w:t>young</w:t>
      </w:r>
      <w:r>
        <w:rPr>
          <w:spacing w:val="-11"/>
          <w:sz w:val="20"/>
        </w:rPr>
        <w:t xml:space="preserve"> </w:t>
      </w:r>
      <w:r>
        <w:rPr>
          <w:sz w:val="20"/>
        </w:rPr>
        <w:t>leaves</w:t>
      </w:r>
      <w:r>
        <w:rPr>
          <w:spacing w:val="-8"/>
          <w:sz w:val="20"/>
        </w:rPr>
        <w:t xml:space="preserve"> </w:t>
      </w:r>
      <w:r>
        <w:rPr>
          <w:sz w:val="20"/>
        </w:rPr>
        <w:t>from</w:t>
      </w:r>
      <w:r>
        <w:rPr>
          <w:spacing w:val="-10"/>
          <w:sz w:val="20"/>
        </w:rPr>
        <w:t xml:space="preserve"> </w:t>
      </w:r>
      <w:r>
        <w:rPr>
          <w:sz w:val="20"/>
        </w:rPr>
        <w:t>mechanical</w:t>
      </w:r>
      <w:r>
        <w:rPr>
          <w:spacing w:val="-24"/>
          <w:sz w:val="20"/>
        </w:rPr>
        <w:t xml:space="preserve"> </w:t>
      </w:r>
      <w:r>
        <w:rPr>
          <w:spacing w:val="-2"/>
          <w:sz w:val="20"/>
        </w:rPr>
        <w:t>damage</w:t>
      </w:r>
    </w:p>
    <w:p w14:paraId="21C5328B" w14:textId="77777777" w:rsidR="00B51F13" w:rsidRDefault="00000000">
      <w:pPr>
        <w:pStyle w:val="ListParagraph"/>
        <w:numPr>
          <w:ilvl w:val="1"/>
          <w:numId w:val="39"/>
        </w:numPr>
        <w:tabs>
          <w:tab w:val="left" w:pos="1433"/>
        </w:tabs>
        <w:spacing w:before="10"/>
        <w:ind w:left="1433" w:hanging="233"/>
        <w:rPr>
          <w:sz w:val="20"/>
        </w:rPr>
      </w:pPr>
      <w:r>
        <w:rPr>
          <w:sz w:val="20"/>
        </w:rPr>
        <w:t>protect</w:t>
      </w:r>
      <w:r>
        <w:rPr>
          <w:spacing w:val="-4"/>
          <w:sz w:val="20"/>
        </w:rPr>
        <w:t xml:space="preserve"> </w:t>
      </w:r>
      <w:r>
        <w:rPr>
          <w:sz w:val="20"/>
        </w:rPr>
        <w:t>the</w:t>
      </w:r>
      <w:r>
        <w:rPr>
          <w:spacing w:val="2"/>
          <w:sz w:val="20"/>
        </w:rPr>
        <w:t xml:space="preserve"> </w:t>
      </w:r>
      <w:r>
        <w:rPr>
          <w:sz w:val="20"/>
        </w:rPr>
        <w:t>young</w:t>
      </w:r>
      <w:r>
        <w:rPr>
          <w:spacing w:val="-2"/>
          <w:sz w:val="20"/>
        </w:rPr>
        <w:t xml:space="preserve"> </w:t>
      </w:r>
      <w:r>
        <w:rPr>
          <w:sz w:val="20"/>
        </w:rPr>
        <w:t>leaves</w:t>
      </w:r>
      <w:r>
        <w:rPr>
          <w:spacing w:val="-3"/>
          <w:sz w:val="20"/>
        </w:rPr>
        <w:t xml:space="preserve"> </w:t>
      </w:r>
      <w:r>
        <w:rPr>
          <w:sz w:val="20"/>
        </w:rPr>
        <w:t>form</w:t>
      </w:r>
      <w:r>
        <w:rPr>
          <w:spacing w:val="-18"/>
          <w:sz w:val="20"/>
        </w:rPr>
        <w:t xml:space="preserve"> </w:t>
      </w:r>
      <w:r>
        <w:rPr>
          <w:spacing w:val="-2"/>
          <w:sz w:val="20"/>
        </w:rPr>
        <w:t>sunlight.</w:t>
      </w:r>
    </w:p>
    <w:p w14:paraId="2530C934" w14:textId="77777777" w:rsidR="00B51F13" w:rsidRDefault="00000000">
      <w:pPr>
        <w:pStyle w:val="ListParagraph"/>
        <w:numPr>
          <w:ilvl w:val="1"/>
          <w:numId w:val="39"/>
        </w:numPr>
        <w:tabs>
          <w:tab w:val="left" w:pos="1448"/>
        </w:tabs>
        <w:spacing w:before="10"/>
        <w:ind w:left="1448" w:hanging="248"/>
        <w:rPr>
          <w:sz w:val="20"/>
        </w:rPr>
      </w:pPr>
      <w:r>
        <w:rPr>
          <w:sz w:val="20"/>
        </w:rPr>
        <w:t>protect</w:t>
      </w:r>
      <w:r>
        <w:rPr>
          <w:spacing w:val="-2"/>
          <w:sz w:val="20"/>
        </w:rPr>
        <w:t xml:space="preserve"> </w:t>
      </w:r>
      <w:r>
        <w:rPr>
          <w:sz w:val="20"/>
        </w:rPr>
        <w:t>the</w:t>
      </w:r>
      <w:r>
        <w:rPr>
          <w:spacing w:val="3"/>
          <w:sz w:val="20"/>
        </w:rPr>
        <w:t xml:space="preserve"> </w:t>
      </w:r>
      <w:r>
        <w:rPr>
          <w:sz w:val="20"/>
        </w:rPr>
        <w:t>young</w:t>
      </w:r>
      <w:r>
        <w:rPr>
          <w:spacing w:val="-2"/>
          <w:sz w:val="20"/>
        </w:rPr>
        <w:t xml:space="preserve"> </w:t>
      </w:r>
      <w:r>
        <w:rPr>
          <w:sz w:val="20"/>
        </w:rPr>
        <w:t>leaves</w:t>
      </w:r>
      <w:r>
        <w:rPr>
          <w:spacing w:val="-4"/>
          <w:sz w:val="20"/>
        </w:rPr>
        <w:t xml:space="preserve"> </w:t>
      </w:r>
      <w:r>
        <w:rPr>
          <w:sz w:val="20"/>
        </w:rPr>
        <w:t>form</w:t>
      </w:r>
      <w:r>
        <w:rPr>
          <w:spacing w:val="1"/>
          <w:sz w:val="20"/>
        </w:rPr>
        <w:t xml:space="preserve"> </w:t>
      </w:r>
      <w:r>
        <w:rPr>
          <w:spacing w:val="-2"/>
          <w:sz w:val="20"/>
        </w:rPr>
        <w:t>insect.</w:t>
      </w:r>
    </w:p>
    <w:p w14:paraId="5BA38709" w14:textId="77777777" w:rsidR="00B51F13" w:rsidRDefault="00B51F13">
      <w:pPr>
        <w:pStyle w:val="BodyText"/>
        <w:spacing w:before="20"/>
      </w:pPr>
    </w:p>
    <w:p w14:paraId="2B80587C" w14:textId="77777777" w:rsidR="00B51F13" w:rsidRDefault="00000000">
      <w:pPr>
        <w:pStyle w:val="ListParagraph"/>
        <w:numPr>
          <w:ilvl w:val="0"/>
          <w:numId w:val="39"/>
        </w:numPr>
        <w:tabs>
          <w:tab w:val="left" w:pos="1200"/>
        </w:tabs>
        <w:ind w:left="1200" w:hanging="720"/>
        <w:jc w:val="left"/>
        <w:rPr>
          <w:sz w:val="20"/>
        </w:rPr>
      </w:pPr>
      <w:r>
        <w:rPr>
          <w:sz w:val="20"/>
        </w:rPr>
        <w:t>When</w:t>
      </w:r>
      <w:r>
        <w:rPr>
          <w:spacing w:val="-2"/>
          <w:sz w:val="20"/>
        </w:rPr>
        <w:t xml:space="preserve"> </w:t>
      </w:r>
      <w:r>
        <w:rPr>
          <w:sz w:val="20"/>
        </w:rPr>
        <w:t>it</w:t>
      </w:r>
      <w:r>
        <w:rPr>
          <w:spacing w:val="-4"/>
          <w:sz w:val="20"/>
        </w:rPr>
        <w:t xml:space="preserve"> </w:t>
      </w:r>
      <w:r>
        <w:rPr>
          <w:sz w:val="20"/>
        </w:rPr>
        <w:t>is</w:t>
      </w:r>
      <w:r>
        <w:rPr>
          <w:spacing w:val="-3"/>
          <w:sz w:val="20"/>
        </w:rPr>
        <w:t xml:space="preserve"> </w:t>
      </w:r>
      <w:r>
        <w:rPr>
          <w:sz w:val="20"/>
        </w:rPr>
        <w:t>cold,</w:t>
      </w:r>
      <w:r>
        <w:rPr>
          <w:spacing w:val="-1"/>
          <w:sz w:val="20"/>
        </w:rPr>
        <w:t xml:space="preserve"> </w:t>
      </w:r>
      <w:r>
        <w:rPr>
          <w:sz w:val="20"/>
        </w:rPr>
        <w:t>the</w:t>
      </w:r>
      <w:r>
        <w:rPr>
          <w:spacing w:val="3"/>
          <w:sz w:val="20"/>
        </w:rPr>
        <w:t xml:space="preserve"> </w:t>
      </w:r>
      <w:r>
        <w:rPr>
          <w:sz w:val="20"/>
        </w:rPr>
        <w:t>blood</w:t>
      </w:r>
      <w:r>
        <w:rPr>
          <w:spacing w:val="-1"/>
          <w:sz w:val="20"/>
        </w:rPr>
        <w:t xml:space="preserve"> </w:t>
      </w:r>
      <w:r>
        <w:rPr>
          <w:sz w:val="20"/>
        </w:rPr>
        <w:t>vessels</w:t>
      </w:r>
      <w:r>
        <w:rPr>
          <w:spacing w:val="-2"/>
          <w:sz w:val="20"/>
        </w:rPr>
        <w:t xml:space="preserve"> </w:t>
      </w:r>
      <w:r>
        <w:rPr>
          <w:sz w:val="20"/>
        </w:rPr>
        <w:t>of</w:t>
      </w:r>
      <w:r>
        <w:rPr>
          <w:spacing w:val="-6"/>
          <w:sz w:val="20"/>
        </w:rPr>
        <w:t xml:space="preserve"> </w:t>
      </w:r>
      <w:r>
        <w:rPr>
          <w:sz w:val="20"/>
        </w:rPr>
        <w:t>the</w:t>
      </w:r>
      <w:r>
        <w:rPr>
          <w:spacing w:val="23"/>
          <w:sz w:val="20"/>
        </w:rPr>
        <w:t xml:space="preserve"> </w:t>
      </w:r>
      <w:r>
        <w:rPr>
          <w:spacing w:val="-4"/>
          <w:sz w:val="20"/>
        </w:rPr>
        <w:t>skin</w:t>
      </w:r>
    </w:p>
    <w:p w14:paraId="75CF5C51" w14:textId="77777777" w:rsidR="00B51F13" w:rsidRDefault="00000000">
      <w:pPr>
        <w:pStyle w:val="BodyText"/>
        <w:spacing w:before="10" w:line="249" w:lineRule="auto"/>
        <w:ind w:left="1416" w:right="184" w:hanging="216"/>
      </w:pPr>
      <w:r>
        <w:t>A.</w:t>
      </w:r>
      <w:r>
        <w:rPr>
          <w:spacing w:val="-28"/>
        </w:rPr>
        <w:t xml:space="preserve"> </w:t>
      </w:r>
      <w:r>
        <w:t>dilate</w:t>
      </w:r>
      <w:r>
        <w:rPr>
          <w:spacing w:val="-13"/>
        </w:rPr>
        <w:t xml:space="preserve"> </w:t>
      </w:r>
      <w:r>
        <w:t>to</w:t>
      </w:r>
      <w:r>
        <w:rPr>
          <w:spacing w:val="-16"/>
        </w:rPr>
        <w:t xml:space="preserve"> </w:t>
      </w:r>
      <w:r>
        <w:t>increase</w:t>
      </w:r>
      <w:r>
        <w:rPr>
          <w:spacing w:val="-14"/>
        </w:rPr>
        <w:t xml:space="preserve"> </w:t>
      </w:r>
      <w:r>
        <w:t>the</w:t>
      </w:r>
      <w:r>
        <w:rPr>
          <w:spacing w:val="-12"/>
        </w:rPr>
        <w:t xml:space="preserve"> </w:t>
      </w:r>
      <w:r>
        <w:t>amount</w:t>
      </w:r>
      <w:r>
        <w:rPr>
          <w:spacing w:val="-13"/>
        </w:rPr>
        <w:t xml:space="preserve"> </w:t>
      </w:r>
      <w:r>
        <w:t>of</w:t>
      </w:r>
      <w:r>
        <w:rPr>
          <w:spacing w:val="-21"/>
        </w:rPr>
        <w:t xml:space="preserve"> </w:t>
      </w:r>
      <w:r>
        <w:t>blood</w:t>
      </w:r>
      <w:r>
        <w:rPr>
          <w:spacing w:val="-18"/>
        </w:rPr>
        <w:t xml:space="preserve"> </w:t>
      </w:r>
      <w:r>
        <w:t>flowing</w:t>
      </w:r>
      <w:r>
        <w:rPr>
          <w:spacing w:val="-12"/>
        </w:rPr>
        <w:t xml:space="preserve"> </w:t>
      </w:r>
      <w:r>
        <w:t>to</w:t>
      </w:r>
      <w:r>
        <w:rPr>
          <w:spacing w:val="-16"/>
        </w:rPr>
        <w:t xml:space="preserve"> </w:t>
      </w:r>
      <w:r>
        <w:t>the skin B. constrict to reduce the amount of blood flowing to the skin. C. dilate to reduce the amount of</w:t>
      </w:r>
      <w:r>
        <w:rPr>
          <w:spacing w:val="-12"/>
        </w:rPr>
        <w:t xml:space="preserve"> </w:t>
      </w:r>
      <w:r>
        <w:t>blood</w:t>
      </w:r>
      <w:r>
        <w:rPr>
          <w:spacing w:val="-12"/>
        </w:rPr>
        <w:t xml:space="preserve"> </w:t>
      </w:r>
      <w:r>
        <w:t>flowing</w:t>
      </w:r>
      <w:r>
        <w:rPr>
          <w:spacing w:val="-6"/>
        </w:rPr>
        <w:t xml:space="preserve"> </w:t>
      </w:r>
      <w:r>
        <w:t>to</w:t>
      </w:r>
      <w:r>
        <w:rPr>
          <w:spacing w:val="-8"/>
        </w:rPr>
        <w:t xml:space="preserve"> </w:t>
      </w:r>
      <w:r>
        <w:t>the</w:t>
      </w:r>
      <w:r>
        <w:rPr>
          <w:spacing w:val="-7"/>
        </w:rPr>
        <w:t xml:space="preserve"> </w:t>
      </w:r>
      <w:r>
        <w:t>skin</w:t>
      </w:r>
      <w:r>
        <w:rPr>
          <w:spacing w:val="-6"/>
        </w:rPr>
        <w:t xml:space="preserve"> </w:t>
      </w:r>
      <w:r>
        <w:t>D.</w:t>
      </w:r>
      <w:r>
        <w:rPr>
          <w:spacing w:val="-8"/>
        </w:rPr>
        <w:t xml:space="preserve"> </w:t>
      </w:r>
      <w:r>
        <w:t>constrict</w:t>
      </w:r>
      <w:r>
        <w:rPr>
          <w:spacing w:val="-7"/>
        </w:rPr>
        <w:t xml:space="preserve"> </w:t>
      </w:r>
      <w:r>
        <w:t>to</w:t>
      </w:r>
      <w:r>
        <w:rPr>
          <w:spacing w:val="-6"/>
        </w:rPr>
        <w:t xml:space="preserve"> </w:t>
      </w:r>
      <w:r>
        <w:t>increase the amount of blood flowing to theskin.</w:t>
      </w:r>
    </w:p>
    <w:p w14:paraId="2F15965F" w14:textId="77777777" w:rsidR="00B51F13" w:rsidRDefault="00000000">
      <w:pPr>
        <w:tabs>
          <w:tab w:val="left" w:pos="4122"/>
        </w:tabs>
        <w:spacing w:line="138" w:lineRule="exact"/>
        <w:ind w:left="1347"/>
        <w:rPr>
          <w:sz w:val="13"/>
        </w:rPr>
      </w:pPr>
      <w:r>
        <w:rPr>
          <w:noProof/>
          <w:position w:val="-2"/>
          <w:sz w:val="13"/>
        </w:rPr>
        <w:drawing>
          <wp:inline distT="0" distB="0" distL="0" distR="0" wp14:anchorId="06E24B55" wp14:editId="3270C263">
            <wp:extent cx="100297" cy="88011"/>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40" cstate="print"/>
                    <a:stretch>
                      <a:fillRect/>
                    </a:stretch>
                  </pic:blipFill>
                  <pic:spPr>
                    <a:xfrm>
                      <a:off x="0" y="0"/>
                      <a:ext cx="100297" cy="88011"/>
                    </a:xfrm>
                    <a:prstGeom prst="rect">
                      <a:avLst/>
                    </a:prstGeom>
                  </pic:spPr>
                </pic:pic>
              </a:graphicData>
            </a:graphic>
          </wp:inline>
        </w:drawing>
      </w:r>
      <w:r>
        <w:rPr>
          <w:position w:val="-2"/>
          <w:sz w:val="13"/>
        </w:rPr>
        <w:tab/>
      </w:r>
      <w:r>
        <w:rPr>
          <w:noProof/>
          <w:position w:val="-2"/>
          <w:sz w:val="13"/>
        </w:rPr>
        <w:drawing>
          <wp:inline distT="0" distB="0" distL="0" distR="0" wp14:anchorId="2ADE26E2" wp14:editId="27867A8E">
            <wp:extent cx="97258" cy="88011"/>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68" cstate="print"/>
                    <a:stretch>
                      <a:fillRect/>
                    </a:stretch>
                  </pic:blipFill>
                  <pic:spPr>
                    <a:xfrm>
                      <a:off x="0" y="0"/>
                      <a:ext cx="97258" cy="88011"/>
                    </a:xfrm>
                    <a:prstGeom prst="rect">
                      <a:avLst/>
                    </a:prstGeom>
                  </pic:spPr>
                </pic:pic>
              </a:graphicData>
            </a:graphic>
          </wp:inline>
        </w:drawing>
      </w:r>
    </w:p>
    <w:p w14:paraId="6A369998" w14:textId="77777777" w:rsidR="00B51F13" w:rsidRDefault="00000000">
      <w:pPr>
        <w:pStyle w:val="ListParagraph"/>
        <w:numPr>
          <w:ilvl w:val="0"/>
          <w:numId w:val="39"/>
        </w:numPr>
        <w:tabs>
          <w:tab w:val="left" w:pos="1200"/>
        </w:tabs>
        <w:spacing w:before="102"/>
        <w:ind w:left="1200" w:hanging="720"/>
        <w:jc w:val="left"/>
        <w:rPr>
          <w:sz w:val="20"/>
        </w:rPr>
      </w:pPr>
      <w:r>
        <w:rPr>
          <w:spacing w:val="-2"/>
          <w:sz w:val="20"/>
        </w:rPr>
        <w:t>Which</w:t>
      </w:r>
      <w:r>
        <w:rPr>
          <w:spacing w:val="-5"/>
          <w:sz w:val="20"/>
        </w:rPr>
        <w:t xml:space="preserve"> </w:t>
      </w:r>
      <w:r>
        <w:rPr>
          <w:spacing w:val="-2"/>
          <w:sz w:val="20"/>
        </w:rPr>
        <w:t>path</w:t>
      </w:r>
      <w:r>
        <w:rPr>
          <w:spacing w:val="-5"/>
          <w:sz w:val="20"/>
        </w:rPr>
        <w:t xml:space="preserve"> </w:t>
      </w:r>
      <w:r>
        <w:rPr>
          <w:spacing w:val="-2"/>
          <w:sz w:val="20"/>
        </w:rPr>
        <w:t>does</w:t>
      </w:r>
      <w:r>
        <w:rPr>
          <w:spacing w:val="-7"/>
          <w:sz w:val="20"/>
        </w:rPr>
        <w:t xml:space="preserve"> </w:t>
      </w:r>
      <w:r>
        <w:rPr>
          <w:spacing w:val="-2"/>
          <w:sz w:val="20"/>
        </w:rPr>
        <w:t>sound</w:t>
      </w:r>
      <w:r>
        <w:rPr>
          <w:spacing w:val="-10"/>
          <w:sz w:val="20"/>
        </w:rPr>
        <w:t xml:space="preserve"> </w:t>
      </w:r>
      <w:r>
        <w:rPr>
          <w:spacing w:val="-2"/>
          <w:sz w:val="20"/>
        </w:rPr>
        <w:t>entering</w:t>
      </w:r>
      <w:r>
        <w:rPr>
          <w:spacing w:val="-10"/>
          <w:sz w:val="20"/>
        </w:rPr>
        <w:t xml:space="preserve"> </w:t>
      </w:r>
      <w:r>
        <w:rPr>
          <w:spacing w:val="-2"/>
          <w:sz w:val="20"/>
        </w:rPr>
        <w:t>the</w:t>
      </w:r>
      <w:r>
        <w:rPr>
          <w:spacing w:val="-17"/>
          <w:sz w:val="20"/>
        </w:rPr>
        <w:t xml:space="preserve"> </w:t>
      </w:r>
      <w:r>
        <w:rPr>
          <w:spacing w:val="-2"/>
          <w:sz w:val="20"/>
        </w:rPr>
        <w:t>human</w:t>
      </w:r>
      <w:r>
        <w:rPr>
          <w:spacing w:val="6"/>
          <w:sz w:val="20"/>
        </w:rPr>
        <w:t xml:space="preserve"> </w:t>
      </w:r>
      <w:r>
        <w:rPr>
          <w:spacing w:val="-2"/>
          <w:sz w:val="20"/>
        </w:rPr>
        <w:t>ear</w:t>
      </w:r>
      <w:r>
        <w:rPr>
          <w:spacing w:val="-3"/>
          <w:sz w:val="20"/>
        </w:rPr>
        <w:t xml:space="preserve"> </w:t>
      </w:r>
      <w:r>
        <w:rPr>
          <w:spacing w:val="-2"/>
          <w:sz w:val="20"/>
        </w:rPr>
        <w:t>follow?</w:t>
      </w:r>
    </w:p>
    <w:p w14:paraId="4BAF4950" w14:textId="77777777" w:rsidR="00B51F13" w:rsidRDefault="00000000">
      <w:pPr>
        <w:pStyle w:val="BodyText"/>
        <w:spacing w:before="12" w:line="249" w:lineRule="auto"/>
        <w:ind w:left="1421" w:right="503" w:hanging="221"/>
      </w:pPr>
      <w:r>
        <w:rPr>
          <w:noProof/>
        </w:rPr>
        <w:drawing>
          <wp:anchor distT="0" distB="0" distL="0" distR="0" simplePos="0" relativeHeight="484803584" behindDoc="1" locked="0" layoutInCell="1" allowOverlap="1" wp14:anchorId="6D1853E1" wp14:editId="5956C4B7">
            <wp:simplePos x="0" y="0"/>
            <wp:positionH relativeFrom="page">
              <wp:posOffset>5470525</wp:posOffset>
            </wp:positionH>
            <wp:positionV relativeFrom="paragraph">
              <wp:posOffset>51492</wp:posOffset>
            </wp:positionV>
            <wp:extent cx="106045" cy="96955"/>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69" cstate="print"/>
                    <a:stretch>
                      <a:fillRect/>
                    </a:stretch>
                  </pic:blipFill>
                  <pic:spPr>
                    <a:xfrm>
                      <a:off x="0" y="0"/>
                      <a:ext cx="106045" cy="96955"/>
                    </a:xfrm>
                    <a:prstGeom prst="rect">
                      <a:avLst/>
                    </a:prstGeom>
                  </pic:spPr>
                </pic:pic>
              </a:graphicData>
            </a:graphic>
          </wp:anchor>
        </w:drawing>
      </w:r>
      <w:r>
        <w:rPr>
          <w:noProof/>
        </w:rPr>
        <w:drawing>
          <wp:anchor distT="0" distB="0" distL="0" distR="0" simplePos="0" relativeHeight="484804096" behindDoc="1" locked="0" layoutInCell="1" allowOverlap="1" wp14:anchorId="70C5828F" wp14:editId="642E9F3C">
            <wp:simplePos x="0" y="0"/>
            <wp:positionH relativeFrom="page">
              <wp:posOffset>5955665</wp:posOffset>
            </wp:positionH>
            <wp:positionV relativeFrom="paragraph">
              <wp:posOffset>54723</wp:posOffset>
            </wp:positionV>
            <wp:extent cx="81914" cy="81913"/>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70" cstate="print"/>
                    <a:stretch>
                      <a:fillRect/>
                    </a:stretch>
                  </pic:blipFill>
                  <pic:spPr>
                    <a:xfrm>
                      <a:off x="0" y="0"/>
                      <a:ext cx="81914" cy="81913"/>
                    </a:xfrm>
                    <a:prstGeom prst="rect">
                      <a:avLst/>
                    </a:prstGeom>
                  </pic:spPr>
                </pic:pic>
              </a:graphicData>
            </a:graphic>
          </wp:anchor>
        </w:drawing>
      </w:r>
      <w:r>
        <w:rPr>
          <w:noProof/>
        </w:rPr>
        <w:drawing>
          <wp:anchor distT="0" distB="0" distL="0" distR="0" simplePos="0" relativeHeight="484804608" behindDoc="1" locked="0" layoutInCell="1" allowOverlap="1" wp14:anchorId="6B9FA13A" wp14:editId="65F92581">
            <wp:simplePos x="0" y="0"/>
            <wp:positionH relativeFrom="page">
              <wp:posOffset>6449059</wp:posOffset>
            </wp:positionH>
            <wp:positionV relativeFrom="paragraph">
              <wp:posOffset>197542</wp:posOffset>
            </wp:positionV>
            <wp:extent cx="81913" cy="97082"/>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71" cstate="print"/>
                    <a:stretch>
                      <a:fillRect/>
                    </a:stretch>
                  </pic:blipFill>
                  <pic:spPr>
                    <a:xfrm>
                      <a:off x="0" y="0"/>
                      <a:ext cx="81913" cy="97082"/>
                    </a:xfrm>
                    <a:prstGeom prst="rect">
                      <a:avLst/>
                    </a:prstGeom>
                  </pic:spPr>
                </pic:pic>
              </a:graphicData>
            </a:graphic>
          </wp:anchor>
        </w:drawing>
      </w:r>
      <w:r>
        <w:rPr>
          <w:noProof/>
        </w:rPr>
        <w:drawing>
          <wp:anchor distT="0" distB="0" distL="0" distR="0" simplePos="0" relativeHeight="484805120" behindDoc="1" locked="0" layoutInCell="1" allowOverlap="1" wp14:anchorId="2220B462" wp14:editId="5BB4EA5E">
            <wp:simplePos x="0" y="0"/>
            <wp:positionH relativeFrom="page">
              <wp:posOffset>5869940</wp:posOffset>
            </wp:positionH>
            <wp:positionV relativeFrom="paragraph">
              <wp:posOffset>359523</wp:posOffset>
            </wp:positionV>
            <wp:extent cx="100190" cy="97153"/>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92" cstate="print"/>
                    <a:stretch>
                      <a:fillRect/>
                    </a:stretch>
                  </pic:blipFill>
                  <pic:spPr>
                    <a:xfrm>
                      <a:off x="0" y="0"/>
                      <a:ext cx="100190" cy="97153"/>
                    </a:xfrm>
                    <a:prstGeom prst="rect">
                      <a:avLst/>
                    </a:prstGeom>
                  </pic:spPr>
                </pic:pic>
              </a:graphicData>
            </a:graphic>
          </wp:anchor>
        </w:drawing>
      </w:r>
      <w:r>
        <w:rPr>
          <w:noProof/>
        </w:rPr>
        <w:drawing>
          <wp:anchor distT="0" distB="0" distL="0" distR="0" simplePos="0" relativeHeight="484805632" behindDoc="1" locked="0" layoutInCell="1" allowOverlap="1" wp14:anchorId="468FFF06" wp14:editId="1D377215">
            <wp:simplePos x="0" y="0"/>
            <wp:positionH relativeFrom="page">
              <wp:posOffset>7073900</wp:posOffset>
            </wp:positionH>
            <wp:positionV relativeFrom="paragraph">
              <wp:posOffset>36308</wp:posOffset>
            </wp:positionV>
            <wp:extent cx="100189" cy="97153"/>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5" cstate="print"/>
                    <a:stretch>
                      <a:fillRect/>
                    </a:stretch>
                  </pic:blipFill>
                  <pic:spPr>
                    <a:xfrm>
                      <a:off x="0" y="0"/>
                      <a:ext cx="100189" cy="97153"/>
                    </a:xfrm>
                    <a:prstGeom prst="rect">
                      <a:avLst/>
                    </a:prstGeom>
                  </pic:spPr>
                </pic:pic>
              </a:graphicData>
            </a:graphic>
          </wp:anchor>
        </w:drawing>
      </w:r>
      <w:r>
        <w:rPr>
          <w:noProof/>
        </w:rPr>
        <w:drawing>
          <wp:anchor distT="0" distB="0" distL="0" distR="0" simplePos="0" relativeHeight="484806144" behindDoc="1" locked="0" layoutInCell="1" allowOverlap="1" wp14:anchorId="73204E7E" wp14:editId="397020D3">
            <wp:simplePos x="0" y="0"/>
            <wp:positionH relativeFrom="page">
              <wp:posOffset>6951980</wp:posOffset>
            </wp:positionH>
            <wp:positionV relativeFrom="paragraph">
              <wp:posOffset>200717</wp:posOffset>
            </wp:positionV>
            <wp:extent cx="81913" cy="97082"/>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72" cstate="print"/>
                    <a:stretch>
                      <a:fillRect/>
                    </a:stretch>
                  </pic:blipFill>
                  <pic:spPr>
                    <a:xfrm>
                      <a:off x="0" y="0"/>
                      <a:ext cx="81913" cy="97082"/>
                    </a:xfrm>
                    <a:prstGeom prst="rect">
                      <a:avLst/>
                    </a:prstGeom>
                  </pic:spPr>
                </pic:pic>
              </a:graphicData>
            </a:graphic>
          </wp:anchor>
        </w:drawing>
      </w:r>
      <w:r>
        <w:t>A.</w:t>
      </w:r>
      <w:r>
        <w:rPr>
          <w:spacing w:val="-21"/>
        </w:rPr>
        <w:t xml:space="preserve"> </w:t>
      </w:r>
      <w:r>
        <w:t>Oval</w:t>
      </w:r>
      <w:r>
        <w:rPr>
          <w:spacing w:val="-13"/>
        </w:rPr>
        <w:t xml:space="preserve"> </w:t>
      </w:r>
      <w:r>
        <w:t>window</w:t>
      </w:r>
      <w:r>
        <w:rPr>
          <w:spacing w:val="-12"/>
        </w:rPr>
        <w:t xml:space="preserve"> </w:t>
      </w:r>
      <w:r>
        <w:t>ossicles</w:t>
      </w:r>
      <w:r>
        <w:rPr>
          <w:spacing w:val="-13"/>
        </w:rPr>
        <w:t xml:space="preserve"> </w:t>
      </w:r>
      <w:r>
        <w:t>ear</w:t>
      </w:r>
      <w:r>
        <w:rPr>
          <w:spacing w:val="-12"/>
        </w:rPr>
        <w:t xml:space="preserve"> </w:t>
      </w:r>
      <w:r>
        <w:t>drum</w:t>
      </w:r>
      <w:r>
        <w:rPr>
          <w:spacing w:val="-13"/>
        </w:rPr>
        <w:t xml:space="preserve"> </w:t>
      </w:r>
      <w:r>
        <w:t>B.</w:t>
      </w:r>
      <w:r>
        <w:rPr>
          <w:spacing w:val="-12"/>
        </w:rPr>
        <w:t xml:space="preserve"> </w:t>
      </w:r>
      <w:r>
        <w:t>ear</w:t>
      </w:r>
      <w:r>
        <w:rPr>
          <w:spacing w:val="-13"/>
        </w:rPr>
        <w:t xml:space="preserve"> </w:t>
      </w:r>
      <w:r>
        <w:t>drum</w:t>
      </w:r>
      <w:r>
        <w:rPr>
          <w:spacing w:val="-12"/>
        </w:rPr>
        <w:t xml:space="preserve"> </w:t>
      </w:r>
      <w:r>
        <w:t xml:space="preserve">oval window </w:t>
      </w:r>
      <w:r>
        <w:rPr>
          <w:noProof/>
          <w:spacing w:val="-5"/>
          <w:position w:val="-2"/>
        </w:rPr>
        <w:drawing>
          <wp:inline distT="0" distB="0" distL="0" distR="0" wp14:anchorId="1DA80B9B" wp14:editId="52D201B0">
            <wp:extent cx="100329" cy="100328"/>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0" cstate="print"/>
                    <a:stretch>
                      <a:fillRect/>
                    </a:stretch>
                  </pic:blipFill>
                  <pic:spPr>
                    <a:xfrm>
                      <a:off x="0" y="0"/>
                      <a:ext cx="100329" cy="100328"/>
                    </a:xfrm>
                    <a:prstGeom prst="rect">
                      <a:avLst/>
                    </a:prstGeom>
                  </pic:spPr>
                </pic:pic>
              </a:graphicData>
            </a:graphic>
          </wp:inline>
        </w:drawing>
      </w:r>
      <w:r>
        <w:t>ossicles. C. Ear drum ossicles oval window.</w:t>
      </w:r>
      <w:r>
        <w:rPr>
          <w:spacing w:val="-13"/>
        </w:rPr>
        <w:t xml:space="preserve"> </w:t>
      </w:r>
      <w:r>
        <w:t>D.</w:t>
      </w:r>
      <w:r>
        <w:rPr>
          <w:spacing w:val="-12"/>
        </w:rPr>
        <w:t xml:space="preserve"> </w:t>
      </w:r>
      <w:r>
        <w:t>Ossicles</w:t>
      </w:r>
      <w:r>
        <w:rPr>
          <w:spacing w:val="67"/>
        </w:rPr>
        <w:t xml:space="preserve"> </w:t>
      </w:r>
      <w:r>
        <w:t>ear</w:t>
      </w:r>
      <w:r>
        <w:rPr>
          <w:spacing w:val="-13"/>
        </w:rPr>
        <w:t xml:space="preserve"> </w:t>
      </w:r>
      <w:r>
        <w:t>drum</w:t>
      </w:r>
      <w:r>
        <w:rPr>
          <w:spacing w:val="11"/>
        </w:rPr>
        <w:t xml:space="preserve"> </w:t>
      </w:r>
      <w:r>
        <w:rPr>
          <w:noProof/>
          <w:spacing w:val="-18"/>
          <w:position w:val="-3"/>
        </w:rPr>
        <w:drawing>
          <wp:inline distT="0" distB="0" distL="0" distR="0" wp14:anchorId="5D97A89C" wp14:editId="1E2C4330">
            <wp:extent cx="97153" cy="97153"/>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73" cstate="print"/>
                    <a:stretch>
                      <a:fillRect/>
                    </a:stretch>
                  </pic:blipFill>
                  <pic:spPr>
                    <a:xfrm>
                      <a:off x="0" y="0"/>
                      <a:ext cx="97153" cy="97153"/>
                    </a:xfrm>
                    <a:prstGeom prst="rect">
                      <a:avLst/>
                    </a:prstGeom>
                  </pic:spPr>
                </pic:pic>
              </a:graphicData>
            </a:graphic>
          </wp:inline>
        </w:drawing>
      </w:r>
      <w:r>
        <w:rPr>
          <w:spacing w:val="5"/>
        </w:rPr>
        <w:t xml:space="preserve"> </w:t>
      </w:r>
      <w:r>
        <w:t>oval</w:t>
      </w:r>
      <w:r>
        <w:rPr>
          <w:spacing w:val="-12"/>
        </w:rPr>
        <w:t xml:space="preserve"> </w:t>
      </w:r>
      <w:r>
        <w:t>window.</w:t>
      </w:r>
    </w:p>
    <w:p w14:paraId="1E9C6DE3" w14:textId="77777777" w:rsidR="00B51F13" w:rsidRDefault="00B51F13">
      <w:pPr>
        <w:pStyle w:val="BodyText"/>
        <w:spacing w:before="10"/>
      </w:pPr>
    </w:p>
    <w:p w14:paraId="72305F8D" w14:textId="77777777" w:rsidR="00B51F13" w:rsidRDefault="00000000">
      <w:pPr>
        <w:pStyle w:val="ListParagraph"/>
        <w:numPr>
          <w:ilvl w:val="0"/>
          <w:numId w:val="39"/>
        </w:numPr>
        <w:tabs>
          <w:tab w:val="left" w:pos="1200"/>
        </w:tabs>
        <w:spacing w:line="249" w:lineRule="auto"/>
        <w:ind w:left="1200" w:right="268" w:hanging="720"/>
        <w:jc w:val="left"/>
        <w:rPr>
          <w:sz w:val="20"/>
        </w:rPr>
      </w:pPr>
      <w:r>
        <w:rPr>
          <w:sz w:val="20"/>
        </w:rPr>
        <w:t>What</w:t>
      </w:r>
      <w:r>
        <w:rPr>
          <w:spacing w:val="-13"/>
          <w:sz w:val="20"/>
        </w:rPr>
        <w:t xml:space="preserve"> </w:t>
      </w:r>
      <w:r>
        <w:rPr>
          <w:sz w:val="20"/>
        </w:rPr>
        <w:t>would</w:t>
      </w:r>
      <w:r>
        <w:rPr>
          <w:spacing w:val="-12"/>
          <w:sz w:val="20"/>
        </w:rPr>
        <w:t xml:space="preserve"> </w:t>
      </w:r>
      <w:r>
        <w:rPr>
          <w:sz w:val="20"/>
        </w:rPr>
        <w:t>happen</w:t>
      </w:r>
      <w:r>
        <w:rPr>
          <w:spacing w:val="-13"/>
          <w:sz w:val="20"/>
        </w:rPr>
        <w:t xml:space="preserve"> </w:t>
      </w:r>
      <w:r>
        <w:rPr>
          <w:sz w:val="20"/>
        </w:rPr>
        <w:t>to</w:t>
      </w:r>
      <w:r>
        <w:rPr>
          <w:spacing w:val="-15"/>
          <w:sz w:val="20"/>
        </w:rPr>
        <w:t xml:space="preserve"> </w:t>
      </w:r>
      <w:r>
        <w:rPr>
          <w:sz w:val="20"/>
        </w:rPr>
        <w:t>a</w:t>
      </w:r>
      <w:r>
        <w:rPr>
          <w:spacing w:val="-12"/>
          <w:sz w:val="20"/>
        </w:rPr>
        <w:t xml:space="preserve"> </w:t>
      </w:r>
      <w:r>
        <w:rPr>
          <w:sz w:val="20"/>
        </w:rPr>
        <w:t>man</w:t>
      </w:r>
      <w:r>
        <w:rPr>
          <w:spacing w:val="-13"/>
          <w:sz w:val="20"/>
        </w:rPr>
        <w:t xml:space="preserve"> </w:t>
      </w:r>
      <w:r>
        <w:rPr>
          <w:sz w:val="20"/>
        </w:rPr>
        <w:t>whose</w:t>
      </w:r>
      <w:r>
        <w:rPr>
          <w:spacing w:val="-12"/>
          <w:sz w:val="20"/>
        </w:rPr>
        <w:t xml:space="preserve"> </w:t>
      </w:r>
      <w:r>
        <w:rPr>
          <w:sz w:val="20"/>
        </w:rPr>
        <w:t>pancreas</w:t>
      </w:r>
      <w:r>
        <w:rPr>
          <w:spacing w:val="-13"/>
          <w:sz w:val="20"/>
        </w:rPr>
        <w:t xml:space="preserve"> </w:t>
      </w:r>
      <w:r>
        <w:rPr>
          <w:sz w:val="20"/>
        </w:rPr>
        <w:t>has</w:t>
      </w:r>
      <w:r>
        <w:rPr>
          <w:spacing w:val="-17"/>
          <w:sz w:val="20"/>
        </w:rPr>
        <w:t xml:space="preserve"> </w:t>
      </w:r>
      <w:r>
        <w:rPr>
          <w:sz w:val="20"/>
        </w:rPr>
        <w:t>been surgically</w:t>
      </w:r>
      <w:r>
        <w:rPr>
          <w:spacing w:val="-20"/>
          <w:sz w:val="20"/>
        </w:rPr>
        <w:t xml:space="preserve"> </w:t>
      </w:r>
      <w:r>
        <w:rPr>
          <w:sz w:val="20"/>
        </w:rPr>
        <w:t>removed?</w:t>
      </w:r>
    </w:p>
    <w:p w14:paraId="44CE8601" w14:textId="77777777" w:rsidR="00B51F13" w:rsidRDefault="00000000">
      <w:pPr>
        <w:pStyle w:val="ListParagraph"/>
        <w:numPr>
          <w:ilvl w:val="1"/>
          <w:numId w:val="39"/>
        </w:numPr>
        <w:tabs>
          <w:tab w:val="left" w:pos="1448"/>
        </w:tabs>
        <w:spacing w:before="2"/>
        <w:ind w:left="1448" w:hanging="248"/>
        <w:rPr>
          <w:sz w:val="20"/>
        </w:rPr>
      </w:pPr>
      <w:r>
        <w:rPr>
          <w:sz w:val="20"/>
        </w:rPr>
        <w:t>The</w:t>
      </w:r>
      <w:r>
        <w:rPr>
          <w:spacing w:val="-5"/>
          <w:sz w:val="20"/>
        </w:rPr>
        <w:t xml:space="preserve"> </w:t>
      </w:r>
      <w:r>
        <w:rPr>
          <w:sz w:val="20"/>
        </w:rPr>
        <w:t>level</w:t>
      </w:r>
      <w:r>
        <w:rPr>
          <w:spacing w:val="-3"/>
          <w:sz w:val="20"/>
        </w:rPr>
        <w:t xml:space="preserve"> </w:t>
      </w:r>
      <w:r>
        <w:rPr>
          <w:sz w:val="20"/>
        </w:rPr>
        <w:t>of</w:t>
      </w:r>
      <w:r>
        <w:rPr>
          <w:spacing w:val="-10"/>
          <w:sz w:val="20"/>
        </w:rPr>
        <w:t xml:space="preserve"> </w:t>
      </w:r>
      <w:r>
        <w:rPr>
          <w:sz w:val="20"/>
        </w:rPr>
        <w:t>blood</w:t>
      </w:r>
      <w:r>
        <w:rPr>
          <w:spacing w:val="-5"/>
          <w:sz w:val="20"/>
        </w:rPr>
        <w:t xml:space="preserve"> </w:t>
      </w:r>
      <w:r>
        <w:rPr>
          <w:sz w:val="20"/>
        </w:rPr>
        <w:t>sugar</w:t>
      </w:r>
      <w:r>
        <w:rPr>
          <w:spacing w:val="-3"/>
          <w:sz w:val="20"/>
        </w:rPr>
        <w:t xml:space="preserve"> </w:t>
      </w:r>
      <w:r>
        <w:rPr>
          <w:sz w:val="20"/>
        </w:rPr>
        <w:t>would</w:t>
      </w:r>
      <w:r>
        <w:rPr>
          <w:spacing w:val="-10"/>
          <w:sz w:val="20"/>
        </w:rPr>
        <w:t xml:space="preserve"> </w:t>
      </w:r>
      <w:r>
        <w:rPr>
          <w:spacing w:val="-2"/>
          <w:sz w:val="20"/>
        </w:rPr>
        <w:t>increase.</w:t>
      </w:r>
    </w:p>
    <w:p w14:paraId="41F7AFDA" w14:textId="77777777" w:rsidR="00B51F13" w:rsidRDefault="00000000">
      <w:pPr>
        <w:pStyle w:val="ListParagraph"/>
        <w:numPr>
          <w:ilvl w:val="1"/>
          <w:numId w:val="39"/>
        </w:numPr>
        <w:tabs>
          <w:tab w:val="left" w:pos="1429"/>
        </w:tabs>
        <w:spacing w:before="10"/>
        <w:ind w:left="1429" w:hanging="229"/>
        <w:rPr>
          <w:sz w:val="20"/>
        </w:rPr>
      </w:pPr>
      <w:r>
        <w:rPr>
          <w:sz w:val="20"/>
        </w:rPr>
        <w:t>The</w:t>
      </w:r>
      <w:r>
        <w:rPr>
          <w:spacing w:val="-7"/>
          <w:sz w:val="20"/>
        </w:rPr>
        <w:t xml:space="preserve"> </w:t>
      </w:r>
      <w:r>
        <w:rPr>
          <w:sz w:val="20"/>
        </w:rPr>
        <w:t>glycogen</w:t>
      </w:r>
      <w:r>
        <w:rPr>
          <w:spacing w:val="-12"/>
          <w:sz w:val="20"/>
        </w:rPr>
        <w:t xml:space="preserve"> </w:t>
      </w:r>
      <w:r>
        <w:rPr>
          <w:sz w:val="20"/>
        </w:rPr>
        <w:t>content</w:t>
      </w:r>
      <w:r>
        <w:rPr>
          <w:spacing w:val="-8"/>
          <w:sz w:val="20"/>
        </w:rPr>
        <w:t xml:space="preserve"> </w:t>
      </w:r>
      <w:r>
        <w:rPr>
          <w:sz w:val="20"/>
        </w:rPr>
        <w:t>of</w:t>
      </w:r>
      <w:r>
        <w:rPr>
          <w:spacing w:val="-12"/>
          <w:sz w:val="20"/>
        </w:rPr>
        <w:t xml:space="preserve"> </w:t>
      </w:r>
      <w:r>
        <w:rPr>
          <w:sz w:val="20"/>
        </w:rPr>
        <w:t>the</w:t>
      </w:r>
      <w:r>
        <w:rPr>
          <w:spacing w:val="-7"/>
          <w:sz w:val="20"/>
        </w:rPr>
        <w:t xml:space="preserve"> </w:t>
      </w:r>
      <w:r>
        <w:rPr>
          <w:sz w:val="20"/>
        </w:rPr>
        <w:t>liver</w:t>
      </w:r>
      <w:r>
        <w:rPr>
          <w:spacing w:val="-7"/>
          <w:sz w:val="20"/>
        </w:rPr>
        <w:t xml:space="preserve"> </w:t>
      </w:r>
      <w:r>
        <w:rPr>
          <w:sz w:val="20"/>
        </w:rPr>
        <w:t>would</w:t>
      </w:r>
      <w:r>
        <w:rPr>
          <w:spacing w:val="-1"/>
          <w:sz w:val="20"/>
        </w:rPr>
        <w:t xml:space="preserve"> </w:t>
      </w:r>
      <w:r>
        <w:rPr>
          <w:spacing w:val="-2"/>
          <w:sz w:val="20"/>
        </w:rPr>
        <w:t>increase.</w:t>
      </w:r>
    </w:p>
    <w:p w14:paraId="56220FB7" w14:textId="77777777" w:rsidR="00B51F13" w:rsidRDefault="00000000">
      <w:pPr>
        <w:pStyle w:val="ListParagraph"/>
        <w:numPr>
          <w:ilvl w:val="1"/>
          <w:numId w:val="39"/>
        </w:numPr>
        <w:tabs>
          <w:tab w:val="left" w:pos="1438"/>
        </w:tabs>
        <w:spacing w:before="11"/>
        <w:ind w:left="1438" w:hanging="238"/>
        <w:rPr>
          <w:sz w:val="20"/>
        </w:rPr>
      </w:pPr>
      <w:r>
        <w:rPr>
          <w:sz w:val="20"/>
        </w:rPr>
        <w:t>His</w:t>
      </w:r>
      <w:r>
        <w:rPr>
          <w:spacing w:val="-10"/>
          <w:sz w:val="20"/>
        </w:rPr>
        <w:t xml:space="preserve"> </w:t>
      </w:r>
      <w:r>
        <w:rPr>
          <w:sz w:val="20"/>
        </w:rPr>
        <w:t>blood</w:t>
      </w:r>
      <w:r>
        <w:rPr>
          <w:spacing w:val="-7"/>
          <w:sz w:val="20"/>
        </w:rPr>
        <w:t xml:space="preserve"> </w:t>
      </w:r>
      <w:r>
        <w:rPr>
          <w:sz w:val="20"/>
        </w:rPr>
        <w:t>pressure</w:t>
      </w:r>
      <w:r>
        <w:rPr>
          <w:spacing w:val="-5"/>
          <w:sz w:val="20"/>
        </w:rPr>
        <w:t xml:space="preserve"> </w:t>
      </w:r>
      <w:r>
        <w:rPr>
          <w:sz w:val="20"/>
        </w:rPr>
        <w:t>would</w:t>
      </w:r>
      <w:r>
        <w:rPr>
          <w:spacing w:val="-13"/>
          <w:sz w:val="20"/>
        </w:rPr>
        <w:t xml:space="preserve"> </w:t>
      </w:r>
      <w:r>
        <w:rPr>
          <w:sz w:val="20"/>
        </w:rPr>
        <w:t>decrease.</w:t>
      </w:r>
      <w:r>
        <w:rPr>
          <w:spacing w:val="-7"/>
          <w:sz w:val="20"/>
        </w:rPr>
        <w:t xml:space="preserve"> </w:t>
      </w:r>
      <w:r>
        <w:rPr>
          <w:spacing w:val="-10"/>
          <w:sz w:val="20"/>
        </w:rPr>
        <w:t>4</w:t>
      </w:r>
    </w:p>
    <w:p w14:paraId="73C1D14B" w14:textId="77777777" w:rsidR="00B51F13" w:rsidRDefault="00000000">
      <w:pPr>
        <w:pStyle w:val="ListParagraph"/>
        <w:numPr>
          <w:ilvl w:val="1"/>
          <w:numId w:val="39"/>
        </w:numPr>
        <w:tabs>
          <w:tab w:val="left" w:pos="1438"/>
        </w:tabs>
        <w:spacing w:before="10"/>
        <w:ind w:left="1438" w:hanging="238"/>
        <w:rPr>
          <w:sz w:val="20"/>
        </w:rPr>
      </w:pPr>
      <w:r>
        <w:rPr>
          <w:spacing w:val="-2"/>
          <w:sz w:val="20"/>
        </w:rPr>
        <w:t>His</w:t>
      </w:r>
      <w:r>
        <w:rPr>
          <w:spacing w:val="-9"/>
          <w:sz w:val="20"/>
        </w:rPr>
        <w:t xml:space="preserve"> </w:t>
      </w:r>
      <w:r>
        <w:rPr>
          <w:spacing w:val="-2"/>
          <w:sz w:val="20"/>
        </w:rPr>
        <w:t>weight</w:t>
      </w:r>
      <w:r>
        <w:rPr>
          <w:spacing w:val="3"/>
          <w:sz w:val="20"/>
        </w:rPr>
        <w:t xml:space="preserve"> </w:t>
      </w:r>
      <w:r>
        <w:rPr>
          <w:spacing w:val="-2"/>
          <w:sz w:val="20"/>
        </w:rPr>
        <w:t>would</w:t>
      </w:r>
      <w:r>
        <w:rPr>
          <w:spacing w:val="-3"/>
          <w:sz w:val="20"/>
        </w:rPr>
        <w:t xml:space="preserve"> </w:t>
      </w:r>
      <w:r>
        <w:rPr>
          <w:spacing w:val="-2"/>
          <w:sz w:val="20"/>
        </w:rPr>
        <w:t>increase</w:t>
      </w:r>
      <w:r>
        <w:rPr>
          <w:spacing w:val="-7"/>
          <w:sz w:val="20"/>
        </w:rPr>
        <w:t xml:space="preserve"> </w:t>
      </w:r>
      <w:r>
        <w:rPr>
          <w:spacing w:val="-2"/>
          <w:sz w:val="20"/>
        </w:rPr>
        <w:t>appreciably.</w:t>
      </w:r>
    </w:p>
    <w:p w14:paraId="6D872713" w14:textId="77777777" w:rsidR="00B51F13" w:rsidRDefault="00B51F13">
      <w:pPr>
        <w:pStyle w:val="BodyText"/>
        <w:spacing w:before="19"/>
      </w:pPr>
    </w:p>
    <w:p w14:paraId="74F2F56A" w14:textId="77777777" w:rsidR="00B51F13" w:rsidRDefault="00000000">
      <w:pPr>
        <w:pStyle w:val="ListParagraph"/>
        <w:numPr>
          <w:ilvl w:val="0"/>
          <w:numId w:val="39"/>
        </w:numPr>
        <w:tabs>
          <w:tab w:val="left" w:pos="1200"/>
        </w:tabs>
        <w:spacing w:before="1"/>
        <w:ind w:left="1200" w:hanging="720"/>
        <w:jc w:val="left"/>
        <w:rPr>
          <w:sz w:val="20"/>
        </w:rPr>
      </w:pPr>
      <w:r>
        <w:rPr>
          <w:sz w:val="20"/>
        </w:rPr>
        <w:t>Carnivorous</w:t>
      </w:r>
      <w:r>
        <w:rPr>
          <w:spacing w:val="-5"/>
          <w:sz w:val="20"/>
        </w:rPr>
        <w:t xml:space="preserve"> </w:t>
      </w:r>
      <w:r>
        <w:rPr>
          <w:sz w:val="20"/>
        </w:rPr>
        <w:t>plants</w:t>
      </w:r>
      <w:r>
        <w:rPr>
          <w:spacing w:val="2"/>
          <w:sz w:val="20"/>
        </w:rPr>
        <w:t xml:space="preserve"> </w:t>
      </w:r>
      <w:r>
        <w:rPr>
          <w:sz w:val="20"/>
        </w:rPr>
        <w:t>are</w:t>
      </w:r>
      <w:r>
        <w:rPr>
          <w:spacing w:val="-2"/>
          <w:sz w:val="20"/>
        </w:rPr>
        <w:t xml:space="preserve"> </w:t>
      </w:r>
      <w:r>
        <w:rPr>
          <w:sz w:val="20"/>
        </w:rPr>
        <w:t>usually</w:t>
      </w:r>
      <w:r>
        <w:rPr>
          <w:spacing w:val="-4"/>
          <w:sz w:val="20"/>
        </w:rPr>
        <w:t xml:space="preserve"> </w:t>
      </w:r>
      <w:r>
        <w:rPr>
          <w:sz w:val="20"/>
        </w:rPr>
        <w:t>found</w:t>
      </w:r>
      <w:r>
        <w:rPr>
          <w:spacing w:val="-1"/>
          <w:sz w:val="20"/>
        </w:rPr>
        <w:t xml:space="preserve"> </w:t>
      </w:r>
      <w:r>
        <w:rPr>
          <w:spacing w:val="-2"/>
          <w:sz w:val="20"/>
        </w:rPr>
        <w:t>inarea</w:t>
      </w:r>
    </w:p>
    <w:p w14:paraId="27BDEAE8" w14:textId="77777777" w:rsidR="00B51F13" w:rsidRDefault="00000000">
      <w:pPr>
        <w:pStyle w:val="ListParagraph"/>
        <w:numPr>
          <w:ilvl w:val="1"/>
          <w:numId w:val="39"/>
        </w:numPr>
        <w:tabs>
          <w:tab w:val="left" w:pos="1433"/>
          <w:tab w:val="left" w:pos="1469"/>
          <w:tab w:val="left" w:pos="2640"/>
        </w:tabs>
        <w:spacing w:before="10" w:line="247" w:lineRule="auto"/>
        <w:ind w:left="1469" w:right="282" w:hanging="269"/>
        <w:rPr>
          <w:sz w:val="20"/>
        </w:rPr>
      </w:pPr>
      <w:r>
        <w:rPr>
          <w:sz w:val="20"/>
        </w:rPr>
        <w:t>which</w:t>
      </w:r>
      <w:r>
        <w:rPr>
          <w:spacing w:val="-13"/>
          <w:sz w:val="20"/>
        </w:rPr>
        <w:t xml:space="preserve"> </w:t>
      </w:r>
      <w:r>
        <w:rPr>
          <w:sz w:val="20"/>
        </w:rPr>
        <w:t>are</w:t>
      </w:r>
      <w:r>
        <w:rPr>
          <w:spacing w:val="-12"/>
          <w:sz w:val="20"/>
        </w:rPr>
        <w:t xml:space="preserve"> </w:t>
      </w:r>
      <w:r>
        <w:rPr>
          <w:sz w:val="20"/>
        </w:rPr>
        <w:t>deficient</w:t>
      </w:r>
      <w:r>
        <w:rPr>
          <w:spacing w:val="-13"/>
          <w:sz w:val="20"/>
        </w:rPr>
        <w:t xml:space="preserve"> </w:t>
      </w:r>
      <w:r>
        <w:rPr>
          <w:sz w:val="20"/>
        </w:rPr>
        <w:t>in</w:t>
      </w:r>
      <w:r>
        <w:rPr>
          <w:spacing w:val="-12"/>
          <w:sz w:val="20"/>
        </w:rPr>
        <w:t xml:space="preserve"> </w:t>
      </w:r>
      <w:r>
        <w:rPr>
          <w:sz w:val="20"/>
        </w:rPr>
        <w:t>nitrate</w:t>
      </w:r>
      <w:r>
        <w:rPr>
          <w:spacing w:val="-14"/>
          <w:sz w:val="20"/>
        </w:rPr>
        <w:t xml:space="preserve"> </w:t>
      </w:r>
      <w:r>
        <w:rPr>
          <w:sz w:val="20"/>
        </w:rPr>
        <w:t>B.</w:t>
      </w:r>
      <w:r>
        <w:rPr>
          <w:spacing w:val="-13"/>
          <w:sz w:val="20"/>
        </w:rPr>
        <w:t xml:space="preserve"> </w:t>
      </w:r>
      <w:r>
        <w:rPr>
          <w:sz w:val="20"/>
        </w:rPr>
        <w:t>which</w:t>
      </w:r>
      <w:r>
        <w:rPr>
          <w:spacing w:val="-12"/>
          <w:sz w:val="20"/>
        </w:rPr>
        <w:t xml:space="preserve"> </w:t>
      </w:r>
      <w:r>
        <w:rPr>
          <w:sz w:val="20"/>
        </w:rPr>
        <w:t>are</w:t>
      </w:r>
      <w:r>
        <w:rPr>
          <w:spacing w:val="-14"/>
          <w:sz w:val="20"/>
        </w:rPr>
        <w:t xml:space="preserve"> </w:t>
      </w:r>
      <w:r>
        <w:rPr>
          <w:sz w:val="20"/>
        </w:rPr>
        <w:t>deficient in oxygen</w:t>
      </w:r>
      <w:r>
        <w:rPr>
          <w:sz w:val="20"/>
        </w:rPr>
        <w:tab/>
        <w:t>C. with low</w:t>
      </w:r>
      <w:r>
        <w:rPr>
          <w:spacing w:val="-8"/>
          <w:sz w:val="20"/>
        </w:rPr>
        <w:t xml:space="preserve"> </w:t>
      </w:r>
      <w:r>
        <w:rPr>
          <w:sz w:val="20"/>
        </w:rPr>
        <w:t>pH</w:t>
      </w:r>
    </w:p>
    <w:p w14:paraId="3BE98273" w14:textId="77777777" w:rsidR="00B51F13" w:rsidRDefault="00000000">
      <w:pPr>
        <w:pStyle w:val="BodyText"/>
        <w:spacing w:before="3"/>
        <w:ind w:left="1200"/>
      </w:pPr>
      <w:r>
        <w:t>D.</w:t>
      </w:r>
      <w:r>
        <w:rPr>
          <w:spacing w:val="-3"/>
        </w:rPr>
        <w:t xml:space="preserve"> </w:t>
      </w:r>
      <w:r>
        <w:t>where</w:t>
      </w:r>
      <w:r>
        <w:rPr>
          <w:spacing w:val="-3"/>
        </w:rPr>
        <w:t xml:space="preserve"> </w:t>
      </w:r>
      <w:r>
        <w:t>insects</w:t>
      </w:r>
      <w:r>
        <w:rPr>
          <w:spacing w:val="-4"/>
        </w:rPr>
        <w:t xml:space="preserve"> </w:t>
      </w:r>
      <w:r>
        <w:t>are</w:t>
      </w:r>
      <w:r>
        <w:rPr>
          <w:spacing w:val="18"/>
        </w:rPr>
        <w:t xml:space="preserve"> </w:t>
      </w:r>
      <w:r>
        <w:rPr>
          <w:spacing w:val="-2"/>
        </w:rPr>
        <w:t>abundant.</w:t>
      </w:r>
    </w:p>
    <w:p w14:paraId="083E4A26" w14:textId="77777777" w:rsidR="00B51F13" w:rsidRDefault="00B51F13">
      <w:pPr>
        <w:pStyle w:val="BodyText"/>
        <w:spacing w:before="20"/>
      </w:pPr>
    </w:p>
    <w:p w14:paraId="58AF5B83" w14:textId="77777777" w:rsidR="00B51F13" w:rsidRDefault="00000000">
      <w:pPr>
        <w:pStyle w:val="ListParagraph"/>
        <w:numPr>
          <w:ilvl w:val="0"/>
          <w:numId w:val="39"/>
        </w:numPr>
        <w:tabs>
          <w:tab w:val="left" w:pos="1200"/>
        </w:tabs>
        <w:spacing w:line="249" w:lineRule="auto"/>
        <w:ind w:left="1200" w:right="484" w:hanging="720"/>
        <w:jc w:val="left"/>
        <w:rPr>
          <w:sz w:val="20"/>
        </w:rPr>
      </w:pPr>
      <w:r>
        <w:rPr>
          <w:sz w:val="20"/>
        </w:rPr>
        <w:t>What is the term used to describe the sum total of biotic</w:t>
      </w:r>
      <w:r>
        <w:rPr>
          <w:spacing w:val="-4"/>
          <w:sz w:val="20"/>
        </w:rPr>
        <w:t xml:space="preserve"> </w:t>
      </w:r>
      <w:r>
        <w:rPr>
          <w:sz w:val="20"/>
        </w:rPr>
        <w:t>and abiotic</w:t>
      </w:r>
      <w:r>
        <w:rPr>
          <w:spacing w:val="-4"/>
          <w:sz w:val="20"/>
        </w:rPr>
        <w:t xml:space="preserve"> </w:t>
      </w:r>
      <w:r>
        <w:rPr>
          <w:sz w:val="20"/>
        </w:rPr>
        <w:t>factors</w:t>
      </w:r>
      <w:r>
        <w:rPr>
          <w:spacing w:val="-5"/>
          <w:sz w:val="20"/>
        </w:rPr>
        <w:t xml:space="preserve"> </w:t>
      </w:r>
      <w:r>
        <w:rPr>
          <w:sz w:val="20"/>
        </w:rPr>
        <w:t>in</w:t>
      </w:r>
      <w:r>
        <w:rPr>
          <w:spacing w:val="-1"/>
          <w:sz w:val="20"/>
        </w:rPr>
        <w:t xml:space="preserve"> </w:t>
      </w:r>
      <w:r>
        <w:rPr>
          <w:sz w:val="20"/>
        </w:rPr>
        <w:t>the environment</w:t>
      </w:r>
      <w:r>
        <w:rPr>
          <w:spacing w:val="-3"/>
          <w:sz w:val="20"/>
        </w:rPr>
        <w:t xml:space="preserve"> </w:t>
      </w:r>
      <w:r>
        <w:rPr>
          <w:sz w:val="20"/>
        </w:rPr>
        <w:t>of</w:t>
      </w:r>
      <w:r>
        <w:rPr>
          <w:spacing w:val="-7"/>
          <w:sz w:val="20"/>
        </w:rPr>
        <w:t xml:space="preserve"> </w:t>
      </w:r>
      <w:r>
        <w:rPr>
          <w:sz w:val="20"/>
        </w:rPr>
        <w:t xml:space="preserve">the </w:t>
      </w:r>
      <w:r>
        <w:rPr>
          <w:spacing w:val="-2"/>
          <w:sz w:val="20"/>
        </w:rPr>
        <w:t>organism?</w:t>
      </w:r>
    </w:p>
    <w:p w14:paraId="5A5683E9" w14:textId="77777777" w:rsidR="00B51F13" w:rsidRDefault="00000000">
      <w:pPr>
        <w:pStyle w:val="BodyText"/>
        <w:ind w:left="1200"/>
      </w:pPr>
      <w:r>
        <w:rPr>
          <w:spacing w:val="-6"/>
        </w:rPr>
        <w:t>A.</w:t>
      </w:r>
      <w:r>
        <w:rPr>
          <w:spacing w:val="-10"/>
        </w:rPr>
        <w:t xml:space="preserve"> </w:t>
      </w:r>
      <w:r>
        <w:rPr>
          <w:spacing w:val="-6"/>
        </w:rPr>
        <w:t>Habitat.</w:t>
      </w:r>
      <w:r>
        <w:rPr>
          <w:spacing w:val="-16"/>
        </w:rPr>
        <w:t xml:space="preserve"> </w:t>
      </w:r>
      <w:r>
        <w:rPr>
          <w:spacing w:val="-6"/>
        </w:rPr>
        <w:t>B.</w:t>
      </w:r>
      <w:r>
        <w:rPr>
          <w:spacing w:val="-4"/>
        </w:rPr>
        <w:t xml:space="preserve"> </w:t>
      </w:r>
      <w:r>
        <w:rPr>
          <w:spacing w:val="-6"/>
        </w:rPr>
        <w:t>Biome.</w:t>
      </w:r>
      <w:r>
        <w:rPr>
          <w:spacing w:val="-16"/>
        </w:rPr>
        <w:t xml:space="preserve"> </w:t>
      </w:r>
      <w:r>
        <w:rPr>
          <w:spacing w:val="-6"/>
        </w:rPr>
        <w:t>C.</w:t>
      </w:r>
      <w:r>
        <w:rPr>
          <w:spacing w:val="-4"/>
        </w:rPr>
        <w:t xml:space="preserve"> </w:t>
      </w:r>
      <w:r>
        <w:rPr>
          <w:spacing w:val="-6"/>
        </w:rPr>
        <w:t>Ecosystem</w:t>
      </w:r>
      <w:r>
        <w:rPr>
          <w:spacing w:val="-12"/>
        </w:rPr>
        <w:t xml:space="preserve"> </w:t>
      </w:r>
      <w:r>
        <w:rPr>
          <w:spacing w:val="-6"/>
        </w:rPr>
        <w:t>D.</w:t>
      </w:r>
      <w:r>
        <w:rPr>
          <w:spacing w:val="-1"/>
        </w:rPr>
        <w:t xml:space="preserve"> </w:t>
      </w:r>
      <w:r>
        <w:rPr>
          <w:spacing w:val="-6"/>
        </w:rPr>
        <w:t>Ecological</w:t>
      </w:r>
      <w:r>
        <w:rPr>
          <w:spacing w:val="-11"/>
        </w:rPr>
        <w:t xml:space="preserve"> </w:t>
      </w:r>
      <w:r>
        <w:rPr>
          <w:spacing w:val="-6"/>
        </w:rPr>
        <w:t>niche.</w:t>
      </w:r>
    </w:p>
    <w:p w14:paraId="440F5AE2" w14:textId="77777777" w:rsidR="00B51F13" w:rsidRDefault="00B51F13">
      <w:pPr>
        <w:sectPr w:rsidR="00B51F13">
          <w:pgSz w:w="12240" w:h="15840"/>
          <w:pgMar w:top="260" w:right="360" w:bottom="280" w:left="560" w:header="720" w:footer="720" w:gutter="0"/>
          <w:cols w:num="2" w:space="720" w:equalWidth="0">
            <w:col w:w="5517" w:space="40"/>
            <w:col w:w="5763"/>
          </w:cols>
        </w:sectPr>
      </w:pPr>
    </w:p>
    <w:p w14:paraId="1C1E76C1" w14:textId="77777777" w:rsidR="00B51F13" w:rsidRDefault="00000000">
      <w:pPr>
        <w:pStyle w:val="ListParagraph"/>
        <w:numPr>
          <w:ilvl w:val="0"/>
          <w:numId w:val="39"/>
        </w:numPr>
        <w:tabs>
          <w:tab w:val="left" w:pos="877"/>
          <w:tab w:val="left" w:pos="880"/>
        </w:tabs>
        <w:spacing w:before="79" w:line="247" w:lineRule="auto"/>
        <w:ind w:left="880" w:right="222" w:hanging="721"/>
        <w:jc w:val="left"/>
        <w:rPr>
          <w:sz w:val="20"/>
        </w:rPr>
      </w:pPr>
      <w:r>
        <w:rPr>
          <w:sz w:val="20"/>
        </w:rPr>
        <w:t>Important</w:t>
      </w:r>
      <w:r>
        <w:rPr>
          <w:spacing w:val="-7"/>
          <w:sz w:val="20"/>
        </w:rPr>
        <w:t xml:space="preserve"> </w:t>
      </w:r>
      <w:r>
        <w:rPr>
          <w:sz w:val="20"/>
        </w:rPr>
        <w:t>abiotic</w:t>
      </w:r>
      <w:r>
        <w:rPr>
          <w:spacing w:val="-6"/>
          <w:sz w:val="20"/>
        </w:rPr>
        <w:t xml:space="preserve"> </w:t>
      </w:r>
      <w:r>
        <w:rPr>
          <w:sz w:val="20"/>
        </w:rPr>
        <w:t>factors</w:t>
      </w:r>
      <w:r>
        <w:rPr>
          <w:spacing w:val="-7"/>
          <w:sz w:val="20"/>
        </w:rPr>
        <w:t xml:space="preserve"> </w:t>
      </w:r>
      <w:r>
        <w:rPr>
          <w:sz w:val="20"/>
        </w:rPr>
        <w:t>which</w:t>
      </w:r>
      <w:r>
        <w:rPr>
          <w:spacing w:val="-2"/>
          <w:sz w:val="20"/>
        </w:rPr>
        <w:t xml:space="preserve"> </w:t>
      </w:r>
      <w:r>
        <w:rPr>
          <w:sz w:val="20"/>
        </w:rPr>
        <w:t>affect</w:t>
      </w:r>
      <w:r>
        <w:rPr>
          <w:spacing w:val="-11"/>
          <w:sz w:val="20"/>
        </w:rPr>
        <w:t xml:space="preserve"> </w:t>
      </w:r>
      <w:r>
        <w:rPr>
          <w:sz w:val="20"/>
        </w:rPr>
        <w:t>all</w:t>
      </w:r>
      <w:r>
        <w:rPr>
          <w:spacing w:val="-6"/>
          <w:sz w:val="20"/>
        </w:rPr>
        <w:t xml:space="preserve"> </w:t>
      </w:r>
      <w:r>
        <w:rPr>
          <w:sz w:val="20"/>
        </w:rPr>
        <w:t>plants</w:t>
      </w:r>
      <w:r>
        <w:rPr>
          <w:spacing w:val="-6"/>
          <w:sz w:val="20"/>
        </w:rPr>
        <w:t xml:space="preserve"> </w:t>
      </w:r>
      <w:r>
        <w:rPr>
          <w:sz w:val="20"/>
        </w:rPr>
        <w:t>and animals in the habitat are</w:t>
      </w:r>
    </w:p>
    <w:p w14:paraId="57BE9E1B" w14:textId="77777777" w:rsidR="00B51F13" w:rsidRDefault="00000000">
      <w:pPr>
        <w:pStyle w:val="ListParagraph"/>
        <w:numPr>
          <w:ilvl w:val="1"/>
          <w:numId w:val="39"/>
        </w:numPr>
        <w:tabs>
          <w:tab w:val="left" w:pos="1161"/>
          <w:tab w:val="left" w:pos="1163"/>
        </w:tabs>
        <w:spacing w:before="3" w:line="249" w:lineRule="auto"/>
        <w:ind w:left="1163" w:right="282" w:hanging="286"/>
        <w:rPr>
          <w:sz w:val="20"/>
        </w:rPr>
      </w:pPr>
      <w:r>
        <w:rPr>
          <w:sz w:val="20"/>
        </w:rPr>
        <w:t>temperature</w:t>
      </w:r>
      <w:r>
        <w:rPr>
          <w:spacing w:val="-13"/>
          <w:sz w:val="20"/>
        </w:rPr>
        <w:t xml:space="preserve"> </w:t>
      </w:r>
      <w:r>
        <w:rPr>
          <w:sz w:val="20"/>
        </w:rPr>
        <w:t>and</w:t>
      </w:r>
      <w:r>
        <w:rPr>
          <w:spacing w:val="-12"/>
          <w:sz w:val="20"/>
        </w:rPr>
        <w:t xml:space="preserve"> </w:t>
      </w:r>
      <w:r>
        <w:rPr>
          <w:sz w:val="20"/>
        </w:rPr>
        <w:t>turbidity</w:t>
      </w:r>
      <w:r>
        <w:rPr>
          <w:spacing w:val="-22"/>
          <w:sz w:val="20"/>
        </w:rPr>
        <w:t xml:space="preserve"> </w:t>
      </w:r>
      <w:r>
        <w:rPr>
          <w:sz w:val="20"/>
        </w:rPr>
        <w:t>B.rainfall</w:t>
      </w:r>
      <w:r>
        <w:rPr>
          <w:spacing w:val="-13"/>
          <w:sz w:val="20"/>
        </w:rPr>
        <w:t xml:space="preserve"> </w:t>
      </w:r>
      <w:r>
        <w:rPr>
          <w:sz w:val="20"/>
        </w:rPr>
        <w:t>and</w:t>
      </w:r>
      <w:r>
        <w:rPr>
          <w:spacing w:val="-12"/>
          <w:sz w:val="20"/>
        </w:rPr>
        <w:t xml:space="preserve"> </w:t>
      </w:r>
      <w:r>
        <w:rPr>
          <w:sz w:val="20"/>
        </w:rPr>
        <w:t>relative humidity C. salinity and winddirection</w:t>
      </w:r>
    </w:p>
    <w:p w14:paraId="46C46366" w14:textId="77777777" w:rsidR="00B51F13" w:rsidRDefault="00000000">
      <w:pPr>
        <w:pStyle w:val="BodyText"/>
        <w:spacing w:before="2"/>
        <w:ind w:left="880"/>
      </w:pPr>
      <w:r>
        <w:t>D.</w:t>
      </w:r>
      <w:r>
        <w:rPr>
          <w:spacing w:val="-4"/>
        </w:rPr>
        <w:t xml:space="preserve"> </w:t>
      </w:r>
      <w:r>
        <w:t>temperature</w:t>
      </w:r>
      <w:r>
        <w:rPr>
          <w:spacing w:val="-4"/>
        </w:rPr>
        <w:t xml:space="preserve"> </w:t>
      </w:r>
      <w:r>
        <w:t>and</w:t>
      </w:r>
      <w:r>
        <w:rPr>
          <w:spacing w:val="-3"/>
        </w:rPr>
        <w:t xml:space="preserve"> </w:t>
      </w:r>
      <w:r>
        <w:rPr>
          <w:spacing w:val="-2"/>
        </w:rPr>
        <w:t>rainfall.</w:t>
      </w:r>
    </w:p>
    <w:p w14:paraId="772627FA" w14:textId="77777777" w:rsidR="00B51F13" w:rsidRDefault="00B51F13">
      <w:pPr>
        <w:pStyle w:val="BodyText"/>
        <w:spacing w:before="20"/>
      </w:pPr>
    </w:p>
    <w:p w14:paraId="0DD89F8E" w14:textId="77777777" w:rsidR="00B51F13" w:rsidRDefault="00000000">
      <w:pPr>
        <w:pStyle w:val="ListParagraph"/>
        <w:numPr>
          <w:ilvl w:val="0"/>
          <w:numId w:val="39"/>
        </w:numPr>
        <w:tabs>
          <w:tab w:val="left" w:pos="877"/>
          <w:tab w:val="left" w:pos="880"/>
        </w:tabs>
        <w:spacing w:before="1" w:line="247" w:lineRule="auto"/>
        <w:ind w:left="880" w:right="55" w:hanging="721"/>
        <w:jc w:val="left"/>
        <w:rPr>
          <w:sz w:val="20"/>
        </w:rPr>
      </w:pPr>
      <w:r>
        <w:rPr>
          <w:sz w:val="20"/>
        </w:rPr>
        <w:t>The most important physical factor which affects an organism</w:t>
      </w:r>
      <w:r>
        <w:rPr>
          <w:spacing w:val="-13"/>
          <w:sz w:val="20"/>
        </w:rPr>
        <w:t xml:space="preserve"> </w:t>
      </w:r>
      <w:r>
        <w:rPr>
          <w:sz w:val="20"/>
        </w:rPr>
        <w:t>living</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intertidal</w:t>
      </w:r>
      <w:r>
        <w:rPr>
          <w:spacing w:val="-13"/>
          <w:sz w:val="20"/>
        </w:rPr>
        <w:t xml:space="preserve"> </w:t>
      </w:r>
      <w:r>
        <w:rPr>
          <w:sz w:val="20"/>
        </w:rPr>
        <w:t>zone</w:t>
      </w:r>
      <w:r>
        <w:rPr>
          <w:spacing w:val="-19"/>
          <w:sz w:val="20"/>
        </w:rPr>
        <w:t xml:space="preserve"> </w:t>
      </w:r>
      <w:r>
        <w:rPr>
          <w:sz w:val="20"/>
        </w:rPr>
        <w:t>of</w:t>
      </w:r>
      <w:r>
        <w:rPr>
          <w:spacing w:val="-12"/>
          <w:sz w:val="20"/>
        </w:rPr>
        <w:t xml:space="preserve"> </w:t>
      </w:r>
      <w:r>
        <w:rPr>
          <w:sz w:val="20"/>
        </w:rPr>
        <w:t>the</w:t>
      </w:r>
      <w:r>
        <w:rPr>
          <w:spacing w:val="-19"/>
          <w:sz w:val="20"/>
        </w:rPr>
        <w:t xml:space="preserve"> </w:t>
      </w:r>
      <w:r>
        <w:rPr>
          <w:sz w:val="20"/>
        </w:rPr>
        <w:t>seashore</w:t>
      </w:r>
      <w:r>
        <w:rPr>
          <w:spacing w:val="-13"/>
          <w:sz w:val="20"/>
        </w:rPr>
        <w:t xml:space="preserve"> </w:t>
      </w:r>
      <w:r>
        <w:rPr>
          <w:sz w:val="20"/>
        </w:rPr>
        <w:t>is</w:t>
      </w:r>
    </w:p>
    <w:p w14:paraId="4A6DB645" w14:textId="77777777" w:rsidR="00B51F13" w:rsidRDefault="00000000">
      <w:pPr>
        <w:pStyle w:val="BodyText"/>
        <w:spacing w:before="3"/>
        <w:ind w:left="878"/>
      </w:pPr>
      <w:r>
        <w:rPr>
          <w:spacing w:val="-2"/>
        </w:rPr>
        <w:t>A.</w:t>
      </w:r>
      <w:r>
        <w:rPr>
          <w:spacing w:val="-3"/>
        </w:rPr>
        <w:t xml:space="preserve"> </w:t>
      </w:r>
      <w:r>
        <w:rPr>
          <w:spacing w:val="-2"/>
        </w:rPr>
        <w:t>pH</w:t>
      </w:r>
      <w:r>
        <w:rPr>
          <w:spacing w:val="-18"/>
        </w:rPr>
        <w:t xml:space="preserve"> </w:t>
      </w:r>
      <w:r>
        <w:rPr>
          <w:spacing w:val="-2"/>
        </w:rPr>
        <w:t>B. salinity</w:t>
      </w:r>
      <w:r>
        <w:rPr>
          <w:spacing w:val="-20"/>
        </w:rPr>
        <w:t xml:space="preserve"> </w:t>
      </w:r>
      <w:r>
        <w:rPr>
          <w:spacing w:val="-2"/>
        </w:rPr>
        <w:t>C.</w:t>
      </w:r>
      <w:r>
        <w:rPr>
          <w:spacing w:val="-7"/>
        </w:rPr>
        <w:t xml:space="preserve"> </w:t>
      </w:r>
      <w:r>
        <w:rPr>
          <w:spacing w:val="-2"/>
        </w:rPr>
        <w:t>wave</w:t>
      </w:r>
      <w:r>
        <w:rPr>
          <w:spacing w:val="-18"/>
        </w:rPr>
        <w:t xml:space="preserve"> </w:t>
      </w:r>
      <w:r>
        <w:rPr>
          <w:spacing w:val="-2"/>
        </w:rPr>
        <w:t>action</w:t>
      </w:r>
      <w:r>
        <w:rPr>
          <w:spacing w:val="3"/>
        </w:rPr>
        <w:t xml:space="preserve"> </w:t>
      </w:r>
      <w:r>
        <w:rPr>
          <w:spacing w:val="-2"/>
        </w:rPr>
        <w:t>D.</w:t>
      </w:r>
      <w:r>
        <w:rPr>
          <w:spacing w:val="-5"/>
        </w:rPr>
        <w:t xml:space="preserve"> </w:t>
      </w:r>
      <w:r>
        <w:rPr>
          <w:spacing w:val="-2"/>
        </w:rPr>
        <w:t>temperature.</w:t>
      </w:r>
    </w:p>
    <w:p w14:paraId="6DF64AEF" w14:textId="77777777" w:rsidR="00B51F13" w:rsidRDefault="00B51F13">
      <w:pPr>
        <w:pStyle w:val="BodyText"/>
        <w:spacing w:before="20"/>
      </w:pPr>
    </w:p>
    <w:p w14:paraId="1CA592CF" w14:textId="77777777" w:rsidR="00B51F13" w:rsidRDefault="00000000">
      <w:pPr>
        <w:pStyle w:val="ListParagraph"/>
        <w:numPr>
          <w:ilvl w:val="0"/>
          <w:numId w:val="39"/>
        </w:numPr>
        <w:tabs>
          <w:tab w:val="left" w:pos="877"/>
          <w:tab w:val="left" w:pos="880"/>
        </w:tabs>
        <w:spacing w:line="247" w:lineRule="auto"/>
        <w:ind w:left="880" w:right="67" w:hanging="721"/>
        <w:jc w:val="left"/>
        <w:rPr>
          <w:sz w:val="20"/>
        </w:rPr>
      </w:pPr>
      <w:r>
        <w:rPr>
          <w:spacing w:val="-2"/>
          <w:sz w:val="20"/>
        </w:rPr>
        <w:t>At</w:t>
      </w:r>
      <w:r>
        <w:rPr>
          <w:spacing w:val="-8"/>
          <w:sz w:val="20"/>
        </w:rPr>
        <w:t xml:space="preserve"> </w:t>
      </w:r>
      <w:r>
        <w:rPr>
          <w:spacing w:val="-2"/>
          <w:sz w:val="20"/>
        </w:rPr>
        <w:t>which trophic</w:t>
      </w:r>
      <w:r>
        <w:rPr>
          <w:spacing w:val="-16"/>
          <w:sz w:val="20"/>
        </w:rPr>
        <w:t xml:space="preserve"> </w:t>
      </w:r>
      <w:r>
        <w:rPr>
          <w:spacing w:val="-2"/>
          <w:sz w:val="20"/>
        </w:rPr>
        <w:t>level</w:t>
      </w:r>
      <w:r>
        <w:rPr>
          <w:spacing w:val="-13"/>
          <w:sz w:val="20"/>
        </w:rPr>
        <w:t xml:space="preserve"> </w:t>
      </w:r>
      <w:r>
        <w:rPr>
          <w:spacing w:val="-2"/>
          <w:sz w:val="20"/>
        </w:rPr>
        <w:t>would</w:t>
      </w:r>
      <w:r>
        <w:rPr>
          <w:spacing w:val="-11"/>
          <w:sz w:val="20"/>
        </w:rPr>
        <w:t xml:space="preserve"> </w:t>
      </w:r>
      <w:r>
        <w:rPr>
          <w:spacing w:val="-2"/>
          <w:sz w:val="20"/>
        </w:rPr>
        <w:t>the</w:t>
      </w:r>
      <w:r>
        <w:rPr>
          <w:spacing w:val="-3"/>
          <w:sz w:val="20"/>
        </w:rPr>
        <w:t xml:space="preserve"> </w:t>
      </w:r>
      <w:r>
        <w:rPr>
          <w:spacing w:val="-2"/>
          <w:sz w:val="20"/>
        </w:rPr>
        <w:t>highest</w:t>
      </w:r>
      <w:r>
        <w:rPr>
          <w:spacing w:val="-8"/>
          <w:sz w:val="20"/>
        </w:rPr>
        <w:t xml:space="preserve"> </w:t>
      </w:r>
      <w:r>
        <w:rPr>
          <w:spacing w:val="-2"/>
          <w:sz w:val="20"/>
        </w:rPr>
        <w:t xml:space="preserve">accumulation </w:t>
      </w:r>
      <w:r>
        <w:rPr>
          <w:sz w:val="20"/>
        </w:rPr>
        <w:t>of a non-biodegrable substance occur?</w:t>
      </w:r>
    </w:p>
    <w:p w14:paraId="16FDDCE7" w14:textId="77777777" w:rsidR="00B51F13" w:rsidRDefault="00000000">
      <w:pPr>
        <w:pStyle w:val="BodyText"/>
        <w:spacing w:before="7" w:line="247" w:lineRule="auto"/>
        <w:ind w:left="1103" w:hanging="226"/>
      </w:pPr>
      <w:r>
        <w:rPr>
          <w:spacing w:val="-4"/>
        </w:rPr>
        <w:t>A.</w:t>
      </w:r>
      <w:r>
        <w:rPr>
          <w:spacing w:val="-14"/>
        </w:rPr>
        <w:t xml:space="preserve"> </w:t>
      </w:r>
      <w:r>
        <w:rPr>
          <w:spacing w:val="-4"/>
        </w:rPr>
        <w:t>Primary</w:t>
      </w:r>
      <w:r>
        <w:rPr>
          <w:spacing w:val="-12"/>
        </w:rPr>
        <w:t xml:space="preserve"> </w:t>
      </w:r>
      <w:r>
        <w:rPr>
          <w:spacing w:val="-4"/>
        </w:rPr>
        <w:t>producers.</w:t>
      </w:r>
      <w:r>
        <w:rPr>
          <w:spacing w:val="-14"/>
        </w:rPr>
        <w:t xml:space="preserve"> </w:t>
      </w:r>
      <w:r>
        <w:rPr>
          <w:spacing w:val="-4"/>
        </w:rPr>
        <w:t>B.</w:t>
      </w:r>
      <w:r>
        <w:rPr>
          <w:spacing w:val="-16"/>
        </w:rPr>
        <w:t xml:space="preserve"> </w:t>
      </w:r>
      <w:r>
        <w:rPr>
          <w:spacing w:val="-4"/>
        </w:rPr>
        <w:t>Tertiaryconsumers. C.</w:t>
      </w:r>
      <w:r>
        <w:rPr>
          <w:spacing w:val="-14"/>
        </w:rPr>
        <w:t xml:space="preserve"> </w:t>
      </w:r>
      <w:r>
        <w:rPr>
          <w:spacing w:val="-4"/>
        </w:rPr>
        <w:t xml:space="preserve">Primary </w:t>
      </w:r>
      <w:r>
        <w:t>consumers. D. Secondary consumers.</w:t>
      </w:r>
    </w:p>
    <w:p w14:paraId="24104B42" w14:textId="77777777" w:rsidR="00B51F13" w:rsidRDefault="00B51F13">
      <w:pPr>
        <w:pStyle w:val="BodyText"/>
        <w:spacing w:before="13"/>
      </w:pPr>
    </w:p>
    <w:p w14:paraId="2023E571" w14:textId="77777777" w:rsidR="00B51F13" w:rsidRDefault="00000000">
      <w:pPr>
        <w:pStyle w:val="ListParagraph"/>
        <w:numPr>
          <w:ilvl w:val="0"/>
          <w:numId w:val="39"/>
        </w:numPr>
        <w:tabs>
          <w:tab w:val="left" w:pos="877"/>
          <w:tab w:val="left" w:pos="880"/>
        </w:tabs>
        <w:spacing w:line="249" w:lineRule="auto"/>
        <w:ind w:left="880" w:right="324" w:hanging="721"/>
        <w:jc w:val="left"/>
        <w:rPr>
          <w:sz w:val="20"/>
        </w:rPr>
      </w:pPr>
      <w:r>
        <w:rPr>
          <w:sz w:val="20"/>
        </w:rPr>
        <w:t>Two</w:t>
      </w:r>
      <w:r>
        <w:rPr>
          <w:spacing w:val="-13"/>
          <w:sz w:val="20"/>
        </w:rPr>
        <w:t xml:space="preserve"> </w:t>
      </w:r>
      <w:r>
        <w:rPr>
          <w:sz w:val="20"/>
        </w:rPr>
        <w:t>organisms</w:t>
      </w:r>
      <w:r>
        <w:rPr>
          <w:spacing w:val="-13"/>
          <w:sz w:val="20"/>
        </w:rPr>
        <w:t xml:space="preserve"> </w:t>
      </w:r>
      <w:r>
        <w:rPr>
          <w:sz w:val="20"/>
        </w:rPr>
        <w:t>of</w:t>
      </w:r>
      <w:r>
        <w:rPr>
          <w:spacing w:val="-12"/>
          <w:sz w:val="20"/>
        </w:rPr>
        <w:t xml:space="preserve"> </w:t>
      </w:r>
      <w:r>
        <w:rPr>
          <w:sz w:val="20"/>
        </w:rPr>
        <w:t>different</w:t>
      </w:r>
      <w:r>
        <w:rPr>
          <w:spacing w:val="-10"/>
          <w:sz w:val="20"/>
        </w:rPr>
        <w:t xml:space="preserve"> </w:t>
      </w:r>
      <w:r>
        <w:rPr>
          <w:sz w:val="20"/>
        </w:rPr>
        <w:t>species,</w:t>
      </w:r>
      <w:r>
        <w:rPr>
          <w:spacing w:val="-9"/>
          <w:sz w:val="20"/>
        </w:rPr>
        <w:t xml:space="preserve"> </w:t>
      </w:r>
      <w:r>
        <w:rPr>
          <w:sz w:val="20"/>
        </w:rPr>
        <w:t>living</w:t>
      </w:r>
      <w:r>
        <w:rPr>
          <w:spacing w:val="-5"/>
          <w:sz w:val="20"/>
        </w:rPr>
        <w:t xml:space="preserve"> </w:t>
      </w:r>
      <w:r>
        <w:rPr>
          <w:sz w:val="20"/>
        </w:rPr>
        <w:t>in</w:t>
      </w:r>
      <w:r>
        <w:rPr>
          <w:spacing w:val="-3"/>
          <w:sz w:val="20"/>
        </w:rPr>
        <w:t xml:space="preserve"> </w:t>
      </w:r>
      <w:r>
        <w:rPr>
          <w:sz w:val="20"/>
        </w:rPr>
        <w:t>close association but not dependent on each other are referred to as</w:t>
      </w:r>
    </w:p>
    <w:p w14:paraId="1C25D7F3" w14:textId="77777777" w:rsidR="00B51F13" w:rsidRDefault="00000000">
      <w:pPr>
        <w:pStyle w:val="BodyText"/>
        <w:spacing w:before="1"/>
        <w:ind w:left="878"/>
      </w:pPr>
      <w:r>
        <w:t>A.</w:t>
      </w:r>
      <w:r>
        <w:rPr>
          <w:spacing w:val="-13"/>
        </w:rPr>
        <w:t xml:space="preserve"> </w:t>
      </w:r>
      <w:r>
        <w:t>parasites</w:t>
      </w:r>
      <w:r>
        <w:rPr>
          <w:spacing w:val="-12"/>
        </w:rPr>
        <w:t xml:space="preserve"> </w:t>
      </w:r>
      <w:r>
        <w:t>B.</w:t>
      </w:r>
      <w:r>
        <w:rPr>
          <w:spacing w:val="-13"/>
        </w:rPr>
        <w:t xml:space="preserve"> </w:t>
      </w:r>
      <w:r>
        <w:t>commensals</w:t>
      </w:r>
      <w:r>
        <w:rPr>
          <w:spacing w:val="-12"/>
        </w:rPr>
        <w:t xml:space="preserve"> </w:t>
      </w:r>
      <w:r>
        <w:t>C.</w:t>
      </w:r>
      <w:r>
        <w:rPr>
          <w:spacing w:val="-8"/>
        </w:rPr>
        <w:t xml:space="preserve"> </w:t>
      </w:r>
      <w:r>
        <w:t>symbiots</w:t>
      </w:r>
      <w:r>
        <w:rPr>
          <w:spacing w:val="-12"/>
        </w:rPr>
        <w:t xml:space="preserve"> </w:t>
      </w:r>
      <w:r>
        <w:t>D.</w:t>
      </w:r>
      <w:r>
        <w:rPr>
          <w:spacing w:val="-14"/>
        </w:rPr>
        <w:t xml:space="preserve"> </w:t>
      </w:r>
      <w:r>
        <w:rPr>
          <w:spacing w:val="-2"/>
        </w:rPr>
        <w:t>autorophs</w:t>
      </w:r>
    </w:p>
    <w:p w14:paraId="72DA4C15" w14:textId="77777777" w:rsidR="00B51F13" w:rsidRDefault="00000000">
      <w:pPr>
        <w:pStyle w:val="ListParagraph"/>
        <w:numPr>
          <w:ilvl w:val="0"/>
          <w:numId w:val="36"/>
        </w:numPr>
        <w:tabs>
          <w:tab w:val="left" w:pos="880"/>
        </w:tabs>
        <w:spacing w:before="76"/>
        <w:rPr>
          <w:sz w:val="20"/>
        </w:rPr>
      </w:pPr>
      <w:r>
        <w:br w:type="column"/>
      </w:r>
      <w:r>
        <w:rPr>
          <w:sz w:val="20"/>
        </w:rPr>
        <w:t>Carbon</w:t>
      </w:r>
      <w:r>
        <w:rPr>
          <w:spacing w:val="-4"/>
          <w:sz w:val="20"/>
        </w:rPr>
        <w:t xml:space="preserve"> </w:t>
      </w:r>
      <w:r>
        <w:rPr>
          <w:sz w:val="20"/>
        </w:rPr>
        <w:t>monoxide</w:t>
      </w:r>
      <w:r>
        <w:rPr>
          <w:spacing w:val="-5"/>
          <w:sz w:val="20"/>
        </w:rPr>
        <w:t xml:space="preserve"> </w:t>
      </w:r>
      <w:r>
        <w:rPr>
          <w:sz w:val="20"/>
        </w:rPr>
        <w:t>poison</w:t>
      </w:r>
      <w:r>
        <w:rPr>
          <w:spacing w:val="-6"/>
          <w:sz w:val="20"/>
        </w:rPr>
        <w:t xml:space="preserve"> </w:t>
      </w:r>
      <w:r>
        <w:rPr>
          <w:sz w:val="20"/>
        </w:rPr>
        <w:t>tissues</w:t>
      </w:r>
      <w:r>
        <w:rPr>
          <w:spacing w:val="19"/>
          <w:sz w:val="20"/>
        </w:rPr>
        <w:t xml:space="preserve"> </w:t>
      </w:r>
      <w:r>
        <w:rPr>
          <w:spacing w:val="-5"/>
          <w:sz w:val="20"/>
        </w:rPr>
        <w:t>by</w:t>
      </w:r>
    </w:p>
    <w:p w14:paraId="3BA5B46B" w14:textId="77777777" w:rsidR="00B51F13" w:rsidRDefault="00000000">
      <w:pPr>
        <w:pStyle w:val="ListParagraph"/>
        <w:numPr>
          <w:ilvl w:val="1"/>
          <w:numId w:val="36"/>
        </w:numPr>
        <w:tabs>
          <w:tab w:val="left" w:pos="1123"/>
        </w:tabs>
        <w:spacing w:before="10"/>
        <w:ind w:left="1123" w:hanging="243"/>
        <w:rPr>
          <w:sz w:val="20"/>
        </w:rPr>
      </w:pPr>
      <w:r>
        <w:rPr>
          <w:sz w:val="20"/>
        </w:rPr>
        <w:t>constricting</w:t>
      </w:r>
      <w:r>
        <w:rPr>
          <w:spacing w:val="-9"/>
          <w:sz w:val="20"/>
        </w:rPr>
        <w:t xml:space="preserve"> </w:t>
      </w:r>
      <w:r>
        <w:rPr>
          <w:sz w:val="20"/>
        </w:rPr>
        <w:t>the</w:t>
      </w:r>
      <w:r>
        <w:rPr>
          <w:spacing w:val="-7"/>
          <w:sz w:val="20"/>
        </w:rPr>
        <w:t xml:space="preserve"> </w:t>
      </w:r>
      <w:r>
        <w:rPr>
          <w:sz w:val="20"/>
        </w:rPr>
        <w:t>blood</w:t>
      </w:r>
      <w:r>
        <w:rPr>
          <w:spacing w:val="-8"/>
          <w:sz w:val="20"/>
        </w:rPr>
        <w:t xml:space="preserve"> </w:t>
      </w:r>
      <w:r>
        <w:rPr>
          <w:sz w:val="20"/>
        </w:rPr>
        <w:t>vessels</w:t>
      </w:r>
      <w:r>
        <w:rPr>
          <w:spacing w:val="-10"/>
          <w:sz w:val="20"/>
        </w:rPr>
        <w:t xml:space="preserve"> </w:t>
      </w:r>
      <w:r>
        <w:rPr>
          <w:sz w:val="20"/>
        </w:rPr>
        <w:t>B.</w:t>
      </w:r>
      <w:r>
        <w:rPr>
          <w:spacing w:val="-2"/>
          <w:sz w:val="20"/>
        </w:rPr>
        <w:t xml:space="preserve"> </w:t>
      </w:r>
      <w:r>
        <w:rPr>
          <w:sz w:val="20"/>
        </w:rPr>
        <w:t>killing</w:t>
      </w:r>
      <w:r>
        <w:rPr>
          <w:spacing w:val="-8"/>
          <w:sz w:val="20"/>
        </w:rPr>
        <w:t xml:space="preserve"> </w:t>
      </w:r>
      <w:r>
        <w:rPr>
          <w:sz w:val="20"/>
        </w:rPr>
        <w:t>the</w:t>
      </w:r>
      <w:r>
        <w:rPr>
          <w:spacing w:val="-7"/>
          <w:sz w:val="20"/>
        </w:rPr>
        <w:t xml:space="preserve"> </w:t>
      </w:r>
      <w:r>
        <w:rPr>
          <w:spacing w:val="-2"/>
          <w:sz w:val="20"/>
        </w:rPr>
        <w:t>cells</w:t>
      </w:r>
    </w:p>
    <w:p w14:paraId="5F075133" w14:textId="77777777" w:rsidR="00B51F13" w:rsidRDefault="00000000">
      <w:pPr>
        <w:pStyle w:val="BodyText"/>
        <w:spacing w:before="10" w:line="249" w:lineRule="auto"/>
        <w:ind w:left="1146" w:right="677" w:hanging="233"/>
      </w:pPr>
      <w:r>
        <w:rPr>
          <w:spacing w:val="-4"/>
        </w:rPr>
        <w:t>C. combining</w:t>
      </w:r>
      <w:r>
        <w:rPr>
          <w:spacing w:val="-5"/>
        </w:rPr>
        <w:t xml:space="preserve"> </w:t>
      </w:r>
      <w:r>
        <w:rPr>
          <w:spacing w:val="-4"/>
        </w:rPr>
        <w:t>with</w:t>
      </w:r>
      <w:r>
        <w:rPr>
          <w:spacing w:val="-8"/>
        </w:rPr>
        <w:t xml:space="preserve"> </w:t>
      </w:r>
      <w:r>
        <w:rPr>
          <w:spacing w:val="-4"/>
        </w:rPr>
        <w:t>haemoglobin</w:t>
      </w:r>
      <w:r>
        <w:rPr>
          <w:spacing w:val="-8"/>
        </w:rPr>
        <w:t xml:space="preserve"> </w:t>
      </w:r>
      <w:r>
        <w:rPr>
          <w:spacing w:val="-4"/>
        </w:rPr>
        <w:t xml:space="preserve">D. rupturing the blood </w:t>
      </w:r>
      <w:r>
        <w:rPr>
          <w:spacing w:val="-2"/>
        </w:rPr>
        <w:t>vessels.</w:t>
      </w:r>
    </w:p>
    <w:p w14:paraId="36C2F3AF" w14:textId="77777777" w:rsidR="00B51F13" w:rsidRDefault="00B51F13">
      <w:pPr>
        <w:pStyle w:val="BodyText"/>
        <w:spacing w:before="12"/>
      </w:pPr>
    </w:p>
    <w:p w14:paraId="700B5876" w14:textId="77777777" w:rsidR="00B51F13" w:rsidRDefault="00000000">
      <w:pPr>
        <w:pStyle w:val="ListParagraph"/>
        <w:numPr>
          <w:ilvl w:val="0"/>
          <w:numId w:val="36"/>
        </w:numPr>
        <w:tabs>
          <w:tab w:val="left" w:pos="880"/>
          <w:tab w:val="left" w:pos="882"/>
        </w:tabs>
        <w:spacing w:line="249" w:lineRule="auto"/>
        <w:ind w:left="882" w:right="716" w:hanging="721"/>
        <w:rPr>
          <w:sz w:val="20"/>
        </w:rPr>
      </w:pPr>
      <w:r>
        <w:rPr>
          <w:sz w:val="20"/>
        </w:rPr>
        <w:t>Which</w:t>
      </w:r>
      <w:r>
        <w:rPr>
          <w:spacing w:val="-13"/>
          <w:sz w:val="20"/>
        </w:rPr>
        <w:t xml:space="preserve"> </w:t>
      </w:r>
      <w:r>
        <w:rPr>
          <w:sz w:val="20"/>
        </w:rPr>
        <w:t>of</w:t>
      </w:r>
      <w:r>
        <w:rPr>
          <w:spacing w:val="-18"/>
          <w:sz w:val="20"/>
        </w:rPr>
        <w:t xml:space="preserve"> </w:t>
      </w:r>
      <w:r>
        <w:rPr>
          <w:sz w:val="20"/>
        </w:rPr>
        <w:t>the</w:t>
      </w:r>
      <w:r>
        <w:rPr>
          <w:spacing w:val="-14"/>
          <w:sz w:val="20"/>
        </w:rPr>
        <w:t xml:space="preserve"> </w:t>
      </w:r>
      <w:r>
        <w:rPr>
          <w:sz w:val="20"/>
        </w:rPr>
        <w:t>following</w:t>
      </w:r>
      <w:r>
        <w:rPr>
          <w:spacing w:val="-12"/>
          <w:sz w:val="20"/>
        </w:rPr>
        <w:t xml:space="preserve"> </w:t>
      </w:r>
      <w:r>
        <w:rPr>
          <w:sz w:val="20"/>
        </w:rPr>
        <w:t>is</w:t>
      </w:r>
      <w:r>
        <w:rPr>
          <w:spacing w:val="-13"/>
          <w:sz w:val="20"/>
        </w:rPr>
        <w:t xml:space="preserve"> </w:t>
      </w:r>
      <w:r>
        <w:rPr>
          <w:sz w:val="20"/>
        </w:rPr>
        <w:t>an</w:t>
      </w:r>
      <w:r>
        <w:rPr>
          <w:spacing w:val="-13"/>
          <w:sz w:val="20"/>
        </w:rPr>
        <w:t xml:space="preserve"> </w:t>
      </w:r>
      <w:r>
        <w:rPr>
          <w:sz w:val="20"/>
        </w:rPr>
        <w:t>example</w:t>
      </w:r>
      <w:r>
        <w:rPr>
          <w:spacing w:val="-12"/>
          <w:sz w:val="20"/>
        </w:rPr>
        <w:t xml:space="preserve"> </w:t>
      </w:r>
      <w:r>
        <w:rPr>
          <w:sz w:val="20"/>
        </w:rPr>
        <w:t>of</w:t>
      </w:r>
      <w:r>
        <w:rPr>
          <w:spacing w:val="-26"/>
          <w:sz w:val="20"/>
        </w:rPr>
        <w:t xml:space="preserve"> </w:t>
      </w:r>
      <w:r>
        <w:rPr>
          <w:sz w:val="20"/>
        </w:rPr>
        <w:t>discontinuous variation observed in man?</w:t>
      </w:r>
    </w:p>
    <w:p w14:paraId="7E4DA98A" w14:textId="77777777" w:rsidR="00B51F13" w:rsidRDefault="00000000">
      <w:pPr>
        <w:pStyle w:val="ListParagraph"/>
        <w:numPr>
          <w:ilvl w:val="1"/>
          <w:numId w:val="36"/>
        </w:numPr>
        <w:tabs>
          <w:tab w:val="left" w:pos="1147"/>
        </w:tabs>
        <w:spacing w:line="229" w:lineRule="exact"/>
        <w:ind w:left="1147" w:hanging="238"/>
        <w:rPr>
          <w:sz w:val="20"/>
        </w:rPr>
      </w:pPr>
      <w:r>
        <w:rPr>
          <w:sz w:val="20"/>
        </w:rPr>
        <w:t>Skin</w:t>
      </w:r>
      <w:r>
        <w:rPr>
          <w:spacing w:val="-8"/>
          <w:sz w:val="20"/>
        </w:rPr>
        <w:t xml:space="preserve"> </w:t>
      </w:r>
      <w:r>
        <w:rPr>
          <w:sz w:val="20"/>
        </w:rPr>
        <w:t>colours</w:t>
      </w:r>
      <w:r>
        <w:rPr>
          <w:spacing w:val="-6"/>
          <w:sz w:val="20"/>
        </w:rPr>
        <w:t xml:space="preserve"> </w:t>
      </w:r>
      <w:r>
        <w:rPr>
          <w:sz w:val="20"/>
        </w:rPr>
        <w:t>B.</w:t>
      </w:r>
      <w:r>
        <w:rPr>
          <w:spacing w:val="-12"/>
          <w:sz w:val="20"/>
        </w:rPr>
        <w:t xml:space="preserve"> </w:t>
      </w:r>
      <w:r>
        <w:rPr>
          <w:sz w:val="20"/>
        </w:rPr>
        <w:t>Tongue</w:t>
      </w:r>
      <w:r>
        <w:rPr>
          <w:spacing w:val="-7"/>
          <w:sz w:val="20"/>
        </w:rPr>
        <w:t xml:space="preserve"> </w:t>
      </w:r>
      <w:r>
        <w:rPr>
          <w:sz w:val="20"/>
        </w:rPr>
        <w:t>rolling</w:t>
      </w:r>
      <w:r>
        <w:rPr>
          <w:spacing w:val="-5"/>
          <w:sz w:val="20"/>
        </w:rPr>
        <w:t xml:space="preserve"> </w:t>
      </w:r>
      <w:r>
        <w:rPr>
          <w:sz w:val="20"/>
        </w:rPr>
        <w:t>C.</w:t>
      </w:r>
      <w:r>
        <w:rPr>
          <w:spacing w:val="-4"/>
          <w:sz w:val="20"/>
        </w:rPr>
        <w:t xml:space="preserve"> </w:t>
      </w:r>
      <w:r>
        <w:rPr>
          <w:sz w:val="20"/>
        </w:rPr>
        <w:t>Body</w:t>
      </w:r>
      <w:r>
        <w:rPr>
          <w:spacing w:val="-11"/>
          <w:sz w:val="20"/>
        </w:rPr>
        <w:t xml:space="preserve"> </w:t>
      </w:r>
      <w:r>
        <w:rPr>
          <w:spacing w:val="-2"/>
          <w:sz w:val="20"/>
        </w:rPr>
        <w:t>weight</w:t>
      </w:r>
    </w:p>
    <w:p w14:paraId="046E0AF2" w14:textId="77777777" w:rsidR="00B51F13" w:rsidRDefault="00000000">
      <w:pPr>
        <w:pStyle w:val="BodyText"/>
        <w:spacing w:before="10"/>
        <w:ind w:left="882"/>
      </w:pPr>
      <w:r>
        <w:rPr>
          <w:spacing w:val="-2"/>
        </w:rPr>
        <w:t>D.</w:t>
      </w:r>
      <w:r>
        <w:rPr>
          <w:spacing w:val="-17"/>
        </w:rPr>
        <w:t xml:space="preserve"> </w:t>
      </w:r>
      <w:r>
        <w:rPr>
          <w:spacing w:val="-2"/>
        </w:rPr>
        <w:t>Height.</w:t>
      </w:r>
    </w:p>
    <w:p w14:paraId="0CA6AA7A" w14:textId="77777777" w:rsidR="00B51F13" w:rsidRDefault="00B51F13">
      <w:pPr>
        <w:pStyle w:val="BodyText"/>
        <w:spacing w:before="23"/>
      </w:pPr>
    </w:p>
    <w:p w14:paraId="70E6C583" w14:textId="77777777" w:rsidR="00B51F13" w:rsidRDefault="00000000">
      <w:pPr>
        <w:pStyle w:val="ListParagraph"/>
        <w:numPr>
          <w:ilvl w:val="0"/>
          <w:numId w:val="36"/>
        </w:numPr>
        <w:tabs>
          <w:tab w:val="left" w:pos="880"/>
        </w:tabs>
        <w:rPr>
          <w:sz w:val="20"/>
        </w:rPr>
      </w:pPr>
      <w:r>
        <w:rPr>
          <w:spacing w:val="-8"/>
          <w:sz w:val="20"/>
        </w:rPr>
        <w:t>Duringbloodtransfusion,agglutination</w:t>
      </w:r>
      <w:r>
        <w:rPr>
          <w:spacing w:val="35"/>
          <w:sz w:val="20"/>
        </w:rPr>
        <w:t xml:space="preserve"> </w:t>
      </w:r>
      <w:r>
        <w:rPr>
          <w:spacing w:val="-2"/>
          <w:sz w:val="20"/>
        </w:rPr>
        <w:t>mayoccurwhen</w:t>
      </w:r>
    </w:p>
    <w:p w14:paraId="60341F76" w14:textId="77777777" w:rsidR="00B51F13" w:rsidRDefault="00000000">
      <w:pPr>
        <w:pStyle w:val="ListParagraph"/>
        <w:numPr>
          <w:ilvl w:val="1"/>
          <w:numId w:val="36"/>
        </w:numPr>
        <w:tabs>
          <w:tab w:val="left" w:pos="1120"/>
          <w:tab w:val="left" w:pos="1122"/>
        </w:tabs>
        <w:spacing w:before="10" w:line="247" w:lineRule="auto"/>
        <w:ind w:left="1122" w:right="1341" w:hanging="240"/>
        <w:rPr>
          <w:sz w:val="20"/>
        </w:rPr>
      </w:pPr>
      <w:r>
        <w:rPr>
          <w:sz w:val="20"/>
        </w:rPr>
        <w:t>Contrasting</w:t>
      </w:r>
      <w:r>
        <w:rPr>
          <w:spacing w:val="-9"/>
          <w:sz w:val="20"/>
        </w:rPr>
        <w:t xml:space="preserve"> </w:t>
      </w:r>
      <w:r>
        <w:rPr>
          <w:sz w:val="20"/>
        </w:rPr>
        <w:t>antigens</w:t>
      </w:r>
      <w:r>
        <w:rPr>
          <w:spacing w:val="-11"/>
          <w:sz w:val="20"/>
        </w:rPr>
        <w:t xml:space="preserve"> </w:t>
      </w:r>
      <w:r>
        <w:rPr>
          <w:sz w:val="20"/>
        </w:rPr>
        <w:t>react</w:t>
      </w:r>
      <w:r>
        <w:rPr>
          <w:spacing w:val="-10"/>
          <w:sz w:val="20"/>
        </w:rPr>
        <w:t xml:space="preserve"> </w:t>
      </w:r>
      <w:r>
        <w:rPr>
          <w:sz w:val="20"/>
        </w:rPr>
        <w:t>with</w:t>
      </w:r>
      <w:r>
        <w:rPr>
          <w:spacing w:val="-9"/>
          <w:sz w:val="20"/>
        </w:rPr>
        <w:t xml:space="preserve"> </w:t>
      </w:r>
      <w:r>
        <w:rPr>
          <w:sz w:val="20"/>
        </w:rPr>
        <w:t>contrasting antibodies B. Similar antigens reactwith</w:t>
      </w:r>
    </w:p>
    <w:p w14:paraId="4AA7C8DC" w14:textId="77777777" w:rsidR="00B51F13" w:rsidRDefault="00000000">
      <w:pPr>
        <w:pStyle w:val="ListParagraph"/>
        <w:numPr>
          <w:ilvl w:val="0"/>
          <w:numId w:val="35"/>
        </w:numPr>
        <w:tabs>
          <w:tab w:val="left" w:pos="1113"/>
        </w:tabs>
        <w:spacing w:before="4"/>
        <w:ind w:left="1113" w:hanging="231"/>
        <w:rPr>
          <w:sz w:val="20"/>
        </w:rPr>
      </w:pPr>
      <w:r>
        <w:rPr>
          <w:sz w:val="20"/>
        </w:rPr>
        <w:t>two</w:t>
      </w:r>
      <w:r>
        <w:rPr>
          <w:spacing w:val="-4"/>
          <w:sz w:val="20"/>
        </w:rPr>
        <w:t xml:space="preserve"> </w:t>
      </w:r>
      <w:r>
        <w:rPr>
          <w:sz w:val="20"/>
        </w:rPr>
        <w:t>different</w:t>
      </w:r>
      <w:r>
        <w:rPr>
          <w:spacing w:val="-5"/>
          <w:sz w:val="20"/>
        </w:rPr>
        <w:t xml:space="preserve"> </w:t>
      </w:r>
      <w:r>
        <w:rPr>
          <w:sz w:val="20"/>
        </w:rPr>
        <w:t>antigens</w:t>
      </w:r>
      <w:r>
        <w:rPr>
          <w:spacing w:val="-5"/>
          <w:sz w:val="20"/>
        </w:rPr>
        <w:t xml:space="preserve"> </w:t>
      </w:r>
      <w:r>
        <w:rPr>
          <w:sz w:val="20"/>
        </w:rPr>
        <w:t>react</w:t>
      </w:r>
      <w:r>
        <w:rPr>
          <w:spacing w:val="-6"/>
          <w:sz w:val="20"/>
        </w:rPr>
        <w:t xml:space="preserve"> </w:t>
      </w:r>
      <w:r>
        <w:rPr>
          <w:sz w:val="20"/>
        </w:rPr>
        <w:t>with</w:t>
      </w:r>
      <w:r>
        <w:rPr>
          <w:spacing w:val="-3"/>
          <w:sz w:val="20"/>
        </w:rPr>
        <w:t xml:space="preserve"> </w:t>
      </w:r>
      <w:r>
        <w:rPr>
          <w:sz w:val="20"/>
        </w:rPr>
        <w:t>each</w:t>
      </w:r>
      <w:r>
        <w:rPr>
          <w:spacing w:val="-3"/>
          <w:sz w:val="20"/>
        </w:rPr>
        <w:t xml:space="preserve"> </w:t>
      </w:r>
      <w:r>
        <w:rPr>
          <w:spacing w:val="-2"/>
          <w:sz w:val="20"/>
        </w:rPr>
        <w:t>other</w:t>
      </w:r>
    </w:p>
    <w:p w14:paraId="21D17558" w14:textId="77777777" w:rsidR="00B51F13" w:rsidRDefault="00000000">
      <w:pPr>
        <w:pStyle w:val="ListParagraph"/>
        <w:numPr>
          <w:ilvl w:val="0"/>
          <w:numId w:val="35"/>
        </w:numPr>
        <w:tabs>
          <w:tab w:val="left" w:pos="1125"/>
        </w:tabs>
        <w:spacing w:before="10"/>
        <w:ind w:left="1125" w:hanging="243"/>
        <w:rPr>
          <w:sz w:val="20"/>
        </w:rPr>
      </w:pPr>
      <w:r>
        <w:rPr>
          <w:sz w:val="20"/>
        </w:rPr>
        <w:t>two</w:t>
      </w:r>
      <w:r>
        <w:rPr>
          <w:spacing w:val="-4"/>
          <w:sz w:val="20"/>
        </w:rPr>
        <w:t xml:space="preserve"> </w:t>
      </w:r>
      <w:r>
        <w:rPr>
          <w:sz w:val="20"/>
        </w:rPr>
        <w:t>different</w:t>
      </w:r>
      <w:r>
        <w:rPr>
          <w:spacing w:val="-3"/>
          <w:sz w:val="20"/>
        </w:rPr>
        <w:t xml:space="preserve"> </w:t>
      </w:r>
      <w:r>
        <w:rPr>
          <w:sz w:val="20"/>
        </w:rPr>
        <w:t>antibodies</w:t>
      </w:r>
      <w:r>
        <w:rPr>
          <w:spacing w:val="-6"/>
          <w:sz w:val="20"/>
        </w:rPr>
        <w:t xml:space="preserve"> </w:t>
      </w:r>
      <w:r>
        <w:rPr>
          <w:sz w:val="20"/>
        </w:rPr>
        <w:t>react</w:t>
      </w:r>
      <w:r>
        <w:rPr>
          <w:spacing w:val="-4"/>
          <w:sz w:val="20"/>
        </w:rPr>
        <w:t xml:space="preserve"> </w:t>
      </w:r>
      <w:r>
        <w:rPr>
          <w:sz w:val="20"/>
        </w:rPr>
        <w:t>with</w:t>
      </w:r>
      <w:r>
        <w:rPr>
          <w:spacing w:val="-4"/>
          <w:sz w:val="20"/>
        </w:rPr>
        <w:t xml:space="preserve"> </w:t>
      </w:r>
      <w:r>
        <w:rPr>
          <w:sz w:val="20"/>
        </w:rPr>
        <w:t>each</w:t>
      </w:r>
      <w:r>
        <w:rPr>
          <w:spacing w:val="-4"/>
          <w:sz w:val="20"/>
        </w:rPr>
        <w:t xml:space="preserve"> </w:t>
      </w:r>
      <w:r>
        <w:rPr>
          <w:spacing w:val="-2"/>
          <w:sz w:val="20"/>
        </w:rPr>
        <w:t>other.</w:t>
      </w:r>
    </w:p>
    <w:p w14:paraId="7B8F6723" w14:textId="77777777" w:rsidR="00B51F13" w:rsidRDefault="00B51F13">
      <w:pPr>
        <w:pStyle w:val="BodyText"/>
        <w:spacing w:before="19"/>
      </w:pPr>
    </w:p>
    <w:p w14:paraId="4774B66E" w14:textId="77777777" w:rsidR="00B51F13" w:rsidRDefault="00000000">
      <w:pPr>
        <w:pStyle w:val="ListParagraph"/>
        <w:numPr>
          <w:ilvl w:val="0"/>
          <w:numId w:val="36"/>
        </w:numPr>
        <w:tabs>
          <w:tab w:val="left" w:pos="379"/>
        </w:tabs>
        <w:spacing w:before="1"/>
        <w:ind w:left="379" w:hanging="219"/>
        <w:rPr>
          <w:sz w:val="20"/>
        </w:rPr>
      </w:pPr>
      <w:r>
        <w:rPr>
          <w:noProof/>
        </w:rPr>
        <w:drawing>
          <wp:anchor distT="0" distB="0" distL="0" distR="0" simplePos="0" relativeHeight="15774208" behindDoc="0" locked="0" layoutInCell="1" allowOverlap="1" wp14:anchorId="231A4C1A" wp14:editId="42E635BF">
            <wp:simplePos x="0" y="0"/>
            <wp:positionH relativeFrom="page">
              <wp:posOffset>4361179</wp:posOffset>
            </wp:positionH>
            <wp:positionV relativeFrom="paragraph">
              <wp:posOffset>-33352</wp:posOffset>
            </wp:positionV>
            <wp:extent cx="2480564" cy="1258570"/>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74" cstate="print"/>
                    <a:stretch>
                      <a:fillRect/>
                    </a:stretch>
                  </pic:blipFill>
                  <pic:spPr>
                    <a:xfrm>
                      <a:off x="0" y="0"/>
                      <a:ext cx="2480564" cy="1258570"/>
                    </a:xfrm>
                    <a:prstGeom prst="rect">
                      <a:avLst/>
                    </a:prstGeom>
                  </pic:spPr>
                </pic:pic>
              </a:graphicData>
            </a:graphic>
          </wp:anchor>
        </w:drawing>
      </w:r>
    </w:p>
    <w:p w14:paraId="63877898" w14:textId="77777777" w:rsidR="00B51F13" w:rsidRDefault="00B51F13">
      <w:pPr>
        <w:rPr>
          <w:sz w:val="20"/>
        </w:rPr>
        <w:sectPr w:rsidR="00B51F13">
          <w:pgSz w:w="12240" w:h="15840"/>
          <w:pgMar w:top="260" w:right="360" w:bottom="280" w:left="560" w:header="720" w:footer="720" w:gutter="0"/>
          <w:cols w:num="2" w:space="720" w:equalWidth="0">
            <w:col w:w="5233" w:space="190"/>
            <w:col w:w="5897"/>
          </w:cols>
        </w:sectPr>
      </w:pPr>
    </w:p>
    <w:p w14:paraId="5F2A48DE" w14:textId="77777777" w:rsidR="00B51F13" w:rsidRDefault="00000000">
      <w:pPr>
        <w:spacing w:before="10"/>
        <w:ind w:left="160"/>
        <w:rPr>
          <w:sz w:val="20"/>
        </w:rPr>
      </w:pPr>
      <w:r>
        <w:rPr>
          <w:spacing w:val="-10"/>
          <w:sz w:val="20"/>
        </w:rPr>
        <w:t>.</w:t>
      </w:r>
    </w:p>
    <w:p w14:paraId="743A4AD5" w14:textId="77777777" w:rsidR="00B51F13" w:rsidRDefault="00000000">
      <w:pPr>
        <w:pStyle w:val="ListParagraph"/>
        <w:numPr>
          <w:ilvl w:val="0"/>
          <w:numId w:val="39"/>
        </w:numPr>
        <w:tabs>
          <w:tab w:val="left" w:pos="877"/>
          <w:tab w:val="left" w:pos="880"/>
        </w:tabs>
        <w:spacing w:before="10" w:line="249" w:lineRule="auto"/>
        <w:ind w:left="880" w:right="6360" w:hanging="721"/>
        <w:jc w:val="left"/>
        <w:rPr>
          <w:sz w:val="20"/>
        </w:rPr>
      </w:pPr>
      <w:r>
        <w:rPr>
          <w:sz w:val="20"/>
        </w:rPr>
        <w:t>Which</w:t>
      </w:r>
      <w:r>
        <w:rPr>
          <w:spacing w:val="-11"/>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1"/>
          <w:sz w:val="20"/>
        </w:rPr>
        <w:t xml:space="preserve"> </w:t>
      </w:r>
      <w:r>
        <w:rPr>
          <w:sz w:val="20"/>
        </w:rPr>
        <w:t>instruments</w:t>
      </w:r>
      <w:r>
        <w:rPr>
          <w:spacing w:val="-9"/>
          <w:sz w:val="20"/>
        </w:rPr>
        <w:t xml:space="preserve"> </w:t>
      </w:r>
      <w:r>
        <w:rPr>
          <w:sz w:val="20"/>
        </w:rPr>
        <w:t>is</w:t>
      </w:r>
      <w:r>
        <w:rPr>
          <w:spacing w:val="-11"/>
          <w:sz w:val="20"/>
        </w:rPr>
        <w:t xml:space="preserve"> </w:t>
      </w:r>
      <w:r>
        <w:rPr>
          <w:sz w:val="20"/>
          <w:u w:val="single"/>
        </w:rPr>
        <w:t>NOT</w:t>
      </w:r>
      <w:r>
        <w:rPr>
          <w:spacing w:val="-13"/>
          <w:sz w:val="20"/>
        </w:rPr>
        <w:t xml:space="preserve"> </w:t>
      </w:r>
      <w:r>
        <w:rPr>
          <w:sz w:val="20"/>
        </w:rPr>
        <w:t>used</w:t>
      </w:r>
      <w:r>
        <w:rPr>
          <w:spacing w:val="-11"/>
          <w:sz w:val="20"/>
        </w:rPr>
        <w:t xml:space="preserve"> </w:t>
      </w:r>
      <w:r>
        <w:rPr>
          <w:sz w:val="20"/>
        </w:rPr>
        <w:t>in measuring abiotic factors in any habitat?</w:t>
      </w:r>
    </w:p>
    <w:p w14:paraId="7B55B394" w14:textId="77777777" w:rsidR="00B51F13" w:rsidRDefault="00000000">
      <w:pPr>
        <w:pStyle w:val="BodyText"/>
        <w:spacing w:line="229" w:lineRule="exact"/>
        <w:ind w:left="880"/>
      </w:pPr>
      <w:r>
        <w:t>A.</w:t>
      </w:r>
      <w:r>
        <w:rPr>
          <w:spacing w:val="-7"/>
        </w:rPr>
        <w:t xml:space="preserve"> </w:t>
      </w:r>
      <w:r>
        <w:t>MicroscopeB.</w:t>
      </w:r>
      <w:r>
        <w:rPr>
          <w:spacing w:val="-7"/>
        </w:rPr>
        <w:t xml:space="preserve"> </w:t>
      </w:r>
      <w:r>
        <w:t>Thermometer</w:t>
      </w:r>
      <w:r>
        <w:rPr>
          <w:spacing w:val="-6"/>
        </w:rPr>
        <w:t xml:space="preserve"> </w:t>
      </w:r>
      <w:r>
        <w:t>C.</w:t>
      </w:r>
      <w:r>
        <w:rPr>
          <w:spacing w:val="-7"/>
        </w:rPr>
        <w:t xml:space="preserve"> </w:t>
      </w:r>
      <w:r>
        <w:t>Hygrometer</w:t>
      </w:r>
      <w:r>
        <w:rPr>
          <w:spacing w:val="-8"/>
        </w:rPr>
        <w:t xml:space="preserve"> </w:t>
      </w:r>
      <w:r>
        <w:t>D.Wind</w:t>
      </w:r>
      <w:r>
        <w:rPr>
          <w:spacing w:val="-5"/>
        </w:rPr>
        <w:t xml:space="preserve"> </w:t>
      </w:r>
      <w:r>
        <w:rPr>
          <w:spacing w:val="-4"/>
        </w:rPr>
        <w:t>vane.</w:t>
      </w:r>
    </w:p>
    <w:p w14:paraId="21D72BAE" w14:textId="77777777" w:rsidR="00B51F13" w:rsidRDefault="00B51F13">
      <w:pPr>
        <w:pStyle w:val="BodyText"/>
        <w:spacing w:before="1"/>
        <w:rPr>
          <w:sz w:val="14"/>
        </w:rPr>
      </w:pPr>
    </w:p>
    <w:p w14:paraId="56B36FE0" w14:textId="77777777" w:rsidR="00B51F13" w:rsidRDefault="00B51F13">
      <w:pPr>
        <w:rPr>
          <w:sz w:val="14"/>
        </w:rPr>
        <w:sectPr w:rsidR="00B51F13">
          <w:type w:val="continuous"/>
          <w:pgSz w:w="12240" w:h="15840"/>
          <w:pgMar w:top="1820" w:right="360" w:bottom="280" w:left="560" w:header="720" w:footer="720" w:gutter="0"/>
          <w:cols w:space="720"/>
        </w:sectPr>
      </w:pPr>
    </w:p>
    <w:p w14:paraId="3CD7D106" w14:textId="77777777" w:rsidR="00B51F13" w:rsidRDefault="00000000">
      <w:pPr>
        <w:pStyle w:val="ListParagraph"/>
        <w:numPr>
          <w:ilvl w:val="0"/>
          <w:numId w:val="39"/>
        </w:numPr>
        <w:tabs>
          <w:tab w:val="left" w:pos="877"/>
        </w:tabs>
        <w:spacing w:before="91"/>
        <w:ind w:left="877" w:hanging="717"/>
        <w:jc w:val="left"/>
        <w:rPr>
          <w:sz w:val="20"/>
        </w:rPr>
      </w:pPr>
      <w:r>
        <w:rPr>
          <w:sz w:val="20"/>
        </w:rPr>
        <w:t>Plants</w:t>
      </w:r>
      <w:r>
        <w:rPr>
          <w:spacing w:val="-9"/>
          <w:sz w:val="20"/>
        </w:rPr>
        <w:t xml:space="preserve"> </w:t>
      </w:r>
      <w:r>
        <w:rPr>
          <w:sz w:val="20"/>
        </w:rPr>
        <w:t>adapted</w:t>
      </w:r>
      <w:r>
        <w:rPr>
          <w:spacing w:val="-3"/>
          <w:sz w:val="20"/>
        </w:rPr>
        <w:t xml:space="preserve"> </w:t>
      </w:r>
      <w:r>
        <w:rPr>
          <w:sz w:val="20"/>
        </w:rPr>
        <w:t>for</w:t>
      </w:r>
      <w:r>
        <w:rPr>
          <w:spacing w:val="-12"/>
          <w:sz w:val="20"/>
        </w:rPr>
        <w:t xml:space="preserve"> </w:t>
      </w:r>
      <w:r>
        <w:rPr>
          <w:sz w:val="20"/>
        </w:rPr>
        <w:t>life</w:t>
      </w:r>
      <w:r>
        <w:rPr>
          <w:spacing w:val="-5"/>
          <w:sz w:val="20"/>
        </w:rPr>
        <w:t xml:space="preserve"> </w:t>
      </w:r>
      <w:r>
        <w:rPr>
          <w:sz w:val="20"/>
        </w:rPr>
        <w:t>in</w:t>
      </w:r>
      <w:r>
        <w:rPr>
          <w:spacing w:val="-3"/>
          <w:sz w:val="20"/>
        </w:rPr>
        <w:t xml:space="preserve"> </w:t>
      </w:r>
      <w:r>
        <w:rPr>
          <w:sz w:val="20"/>
        </w:rPr>
        <w:t>salty</w:t>
      </w:r>
      <w:r>
        <w:rPr>
          <w:spacing w:val="-3"/>
          <w:sz w:val="20"/>
        </w:rPr>
        <w:t xml:space="preserve"> </w:t>
      </w:r>
      <w:r>
        <w:rPr>
          <w:sz w:val="20"/>
        </w:rPr>
        <w:t>marsh</w:t>
      </w:r>
      <w:r>
        <w:rPr>
          <w:spacing w:val="-4"/>
          <w:sz w:val="20"/>
        </w:rPr>
        <w:t xml:space="preserve"> </w:t>
      </w:r>
      <w:r>
        <w:rPr>
          <w:sz w:val="20"/>
        </w:rPr>
        <w:t>are</w:t>
      </w:r>
      <w:r>
        <w:rPr>
          <w:spacing w:val="-12"/>
          <w:sz w:val="20"/>
        </w:rPr>
        <w:t xml:space="preserve"> </w:t>
      </w:r>
      <w:r>
        <w:rPr>
          <w:spacing w:val="-2"/>
          <w:sz w:val="20"/>
        </w:rPr>
        <w:t>called</w:t>
      </w:r>
    </w:p>
    <w:p w14:paraId="3E7A9531" w14:textId="77777777" w:rsidR="00B51F13" w:rsidRDefault="00000000">
      <w:pPr>
        <w:pStyle w:val="ListParagraph"/>
        <w:numPr>
          <w:ilvl w:val="1"/>
          <w:numId w:val="39"/>
        </w:numPr>
        <w:tabs>
          <w:tab w:val="left" w:pos="1181"/>
        </w:tabs>
        <w:spacing w:before="10"/>
        <w:ind w:left="1181" w:hanging="303"/>
        <w:rPr>
          <w:sz w:val="20"/>
        </w:rPr>
      </w:pPr>
      <w:r>
        <w:rPr>
          <w:sz w:val="20"/>
        </w:rPr>
        <w:t>hydrophytes</w:t>
      </w:r>
      <w:r>
        <w:rPr>
          <w:spacing w:val="-6"/>
          <w:sz w:val="20"/>
        </w:rPr>
        <w:t xml:space="preserve"> </w:t>
      </w:r>
      <w:r>
        <w:rPr>
          <w:sz w:val="20"/>
        </w:rPr>
        <w:t>B.</w:t>
      </w:r>
      <w:r>
        <w:rPr>
          <w:spacing w:val="-10"/>
          <w:sz w:val="20"/>
        </w:rPr>
        <w:t xml:space="preserve"> </w:t>
      </w:r>
      <w:r>
        <w:rPr>
          <w:sz w:val="20"/>
        </w:rPr>
        <w:t>xerophytes</w:t>
      </w:r>
      <w:r>
        <w:rPr>
          <w:spacing w:val="-6"/>
          <w:sz w:val="20"/>
        </w:rPr>
        <w:t xml:space="preserve"> </w:t>
      </w:r>
      <w:r>
        <w:rPr>
          <w:sz w:val="20"/>
        </w:rPr>
        <w:t>B.</w:t>
      </w:r>
      <w:r>
        <w:rPr>
          <w:spacing w:val="11"/>
          <w:sz w:val="20"/>
        </w:rPr>
        <w:t xml:space="preserve"> </w:t>
      </w:r>
      <w:r>
        <w:rPr>
          <w:spacing w:val="-2"/>
          <w:sz w:val="20"/>
        </w:rPr>
        <w:t>halophytes</w:t>
      </w:r>
    </w:p>
    <w:p w14:paraId="7FBA539C" w14:textId="77777777" w:rsidR="00B51F13" w:rsidRDefault="00000000">
      <w:pPr>
        <w:pStyle w:val="BodyText"/>
        <w:spacing w:before="10"/>
        <w:ind w:left="880"/>
      </w:pPr>
      <w:r>
        <w:t>D.</w:t>
      </w:r>
      <w:r>
        <w:rPr>
          <w:spacing w:val="8"/>
        </w:rPr>
        <w:t xml:space="preserve"> </w:t>
      </w:r>
      <w:r>
        <w:rPr>
          <w:spacing w:val="-2"/>
        </w:rPr>
        <w:t>epiphytes.</w:t>
      </w:r>
    </w:p>
    <w:p w14:paraId="2A268D92" w14:textId="77777777" w:rsidR="00B51F13" w:rsidRDefault="00B51F13">
      <w:pPr>
        <w:pStyle w:val="BodyText"/>
        <w:spacing w:before="20"/>
      </w:pPr>
    </w:p>
    <w:p w14:paraId="2411E44C" w14:textId="77777777" w:rsidR="00B51F13" w:rsidRDefault="00000000">
      <w:pPr>
        <w:pStyle w:val="ListParagraph"/>
        <w:numPr>
          <w:ilvl w:val="0"/>
          <w:numId w:val="39"/>
        </w:numPr>
        <w:tabs>
          <w:tab w:val="left" w:pos="877"/>
          <w:tab w:val="left" w:pos="880"/>
        </w:tabs>
        <w:spacing w:line="247" w:lineRule="auto"/>
        <w:ind w:left="880" w:right="73" w:hanging="721"/>
        <w:jc w:val="left"/>
        <w:rPr>
          <w:sz w:val="20"/>
        </w:rPr>
      </w:pPr>
      <w:r>
        <w:rPr>
          <w:sz w:val="20"/>
        </w:rPr>
        <w:t>Which</w:t>
      </w:r>
      <w:r>
        <w:rPr>
          <w:spacing w:val="-13"/>
          <w:sz w:val="20"/>
        </w:rPr>
        <w:t xml:space="preserve"> </w:t>
      </w:r>
      <w:r>
        <w:rPr>
          <w:sz w:val="20"/>
        </w:rPr>
        <w:t>group</w:t>
      </w:r>
      <w:r>
        <w:rPr>
          <w:spacing w:val="-12"/>
          <w:sz w:val="20"/>
        </w:rPr>
        <w:t xml:space="preserve"> </w:t>
      </w:r>
      <w:r>
        <w:rPr>
          <w:sz w:val="20"/>
        </w:rPr>
        <w:t>plants</w:t>
      </w:r>
      <w:r>
        <w:rPr>
          <w:spacing w:val="-10"/>
          <w:sz w:val="20"/>
        </w:rPr>
        <w:t xml:space="preserve"> </w:t>
      </w:r>
      <w:r>
        <w:rPr>
          <w:sz w:val="20"/>
        </w:rPr>
        <w:t>would</w:t>
      </w:r>
      <w:r>
        <w:rPr>
          <w:spacing w:val="-13"/>
          <w:sz w:val="20"/>
        </w:rPr>
        <w:t xml:space="preserve"> </w:t>
      </w:r>
      <w:r>
        <w:rPr>
          <w:sz w:val="20"/>
        </w:rPr>
        <w:t>be</w:t>
      </w:r>
      <w:r>
        <w:rPr>
          <w:spacing w:val="-12"/>
          <w:sz w:val="20"/>
        </w:rPr>
        <w:t xml:space="preserve"> </w:t>
      </w:r>
      <w:r>
        <w:rPr>
          <w:sz w:val="20"/>
        </w:rPr>
        <w:t>the</w:t>
      </w:r>
      <w:r>
        <w:rPr>
          <w:spacing w:val="-13"/>
          <w:sz w:val="20"/>
        </w:rPr>
        <w:t xml:space="preserve"> </w:t>
      </w:r>
      <w:r>
        <w:rPr>
          <w:sz w:val="20"/>
        </w:rPr>
        <w:t>first</w:t>
      </w:r>
      <w:r>
        <w:rPr>
          <w:spacing w:val="-3"/>
          <w:sz w:val="20"/>
        </w:rPr>
        <w:t xml:space="preserve"> </w:t>
      </w:r>
      <w:r>
        <w:rPr>
          <w:sz w:val="20"/>
        </w:rPr>
        <w:t>colonizers</w:t>
      </w:r>
      <w:r>
        <w:rPr>
          <w:spacing w:val="-12"/>
          <w:sz w:val="20"/>
        </w:rPr>
        <w:t xml:space="preserve"> </w:t>
      </w:r>
      <w:r>
        <w:rPr>
          <w:sz w:val="20"/>
        </w:rPr>
        <w:t>in</w:t>
      </w:r>
      <w:r>
        <w:rPr>
          <w:spacing w:val="-7"/>
          <w:sz w:val="20"/>
        </w:rPr>
        <w:t xml:space="preserve"> </w:t>
      </w:r>
      <w:r>
        <w:rPr>
          <w:sz w:val="20"/>
        </w:rPr>
        <w:t>an ecological succession changing rocks to</w:t>
      </w:r>
      <w:r>
        <w:rPr>
          <w:spacing w:val="40"/>
          <w:sz w:val="20"/>
        </w:rPr>
        <w:t xml:space="preserve"> </w:t>
      </w:r>
      <w:r>
        <w:rPr>
          <w:sz w:val="20"/>
        </w:rPr>
        <w:t>soil?</w:t>
      </w:r>
    </w:p>
    <w:p w14:paraId="5D6FEB4F" w14:textId="77777777" w:rsidR="00B51F13" w:rsidRDefault="00000000">
      <w:pPr>
        <w:pStyle w:val="BodyText"/>
        <w:spacing w:before="4"/>
        <w:ind w:left="880"/>
      </w:pPr>
      <w:r>
        <w:t>A</w:t>
      </w:r>
      <w:r>
        <w:rPr>
          <w:spacing w:val="-4"/>
        </w:rPr>
        <w:t xml:space="preserve"> </w:t>
      </w:r>
      <w:r>
        <w:t>Mosses.</w:t>
      </w:r>
      <w:r>
        <w:rPr>
          <w:spacing w:val="-3"/>
        </w:rPr>
        <w:t xml:space="preserve"> </w:t>
      </w:r>
      <w:r>
        <w:t>B.</w:t>
      </w:r>
      <w:r>
        <w:rPr>
          <w:spacing w:val="-4"/>
        </w:rPr>
        <w:t xml:space="preserve"> </w:t>
      </w:r>
      <w:r>
        <w:t>Ferns</w:t>
      </w:r>
      <w:r>
        <w:rPr>
          <w:spacing w:val="-1"/>
        </w:rPr>
        <w:t xml:space="preserve"> </w:t>
      </w:r>
      <w:r>
        <w:t>C.</w:t>
      </w:r>
      <w:r>
        <w:rPr>
          <w:spacing w:val="-4"/>
        </w:rPr>
        <w:t xml:space="preserve"> </w:t>
      </w:r>
      <w:r>
        <w:t>Lichens</w:t>
      </w:r>
      <w:r>
        <w:rPr>
          <w:spacing w:val="-4"/>
        </w:rPr>
        <w:t xml:space="preserve"> </w:t>
      </w:r>
      <w:r>
        <w:t>D.</w:t>
      </w:r>
      <w:r>
        <w:rPr>
          <w:spacing w:val="-4"/>
        </w:rPr>
        <w:t xml:space="preserve"> </w:t>
      </w:r>
      <w:r>
        <w:rPr>
          <w:spacing w:val="-2"/>
        </w:rPr>
        <w:t>Grasses.</w:t>
      </w:r>
    </w:p>
    <w:p w14:paraId="29A31C47" w14:textId="77777777" w:rsidR="00B51F13" w:rsidRDefault="00B51F13">
      <w:pPr>
        <w:pStyle w:val="BodyText"/>
        <w:spacing w:before="19"/>
      </w:pPr>
    </w:p>
    <w:p w14:paraId="71809CD1" w14:textId="77777777" w:rsidR="00B51F13" w:rsidRDefault="00000000">
      <w:pPr>
        <w:pStyle w:val="ListParagraph"/>
        <w:numPr>
          <w:ilvl w:val="0"/>
          <w:numId w:val="39"/>
        </w:numPr>
        <w:tabs>
          <w:tab w:val="left" w:pos="877"/>
        </w:tabs>
        <w:spacing w:before="1"/>
        <w:ind w:left="877" w:hanging="717"/>
        <w:jc w:val="left"/>
        <w:rPr>
          <w:sz w:val="20"/>
        </w:rPr>
      </w:pPr>
      <w:r>
        <w:rPr>
          <w:sz w:val="20"/>
        </w:rPr>
        <w:t>Soil</w:t>
      </w:r>
      <w:r>
        <w:rPr>
          <w:spacing w:val="-5"/>
          <w:sz w:val="20"/>
        </w:rPr>
        <w:t xml:space="preserve"> </w:t>
      </w:r>
      <w:r>
        <w:rPr>
          <w:sz w:val="20"/>
        </w:rPr>
        <w:t>fertility</w:t>
      </w:r>
      <w:r>
        <w:rPr>
          <w:spacing w:val="-3"/>
          <w:sz w:val="20"/>
        </w:rPr>
        <w:t xml:space="preserve"> </w:t>
      </w:r>
      <w:r>
        <w:rPr>
          <w:sz w:val="20"/>
        </w:rPr>
        <w:t>can</w:t>
      </w:r>
      <w:r>
        <w:rPr>
          <w:spacing w:val="-1"/>
          <w:sz w:val="20"/>
        </w:rPr>
        <w:t xml:space="preserve"> </w:t>
      </w:r>
      <w:r>
        <w:rPr>
          <w:sz w:val="20"/>
        </w:rPr>
        <w:t>be</w:t>
      </w:r>
      <w:r>
        <w:rPr>
          <w:spacing w:val="-10"/>
          <w:sz w:val="20"/>
        </w:rPr>
        <w:t xml:space="preserve"> </w:t>
      </w:r>
      <w:r>
        <w:rPr>
          <w:sz w:val="20"/>
        </w:rPr>
        <w:t>conserved</w:t>
      </w:r>
      <w:r>
        <w:rPr>
          <w:spacing w:val="-4"/>
          <w:sz w:val="20"/>
        </w:rPr>
        <w:t xml:space="preserve"> </w:t>
      </w:r>
      <w:r>
        <w:rPr>
          <w:sz w:val="20"/>
        </w:rPr>
        <w:t>and</w:t>
      </w:r>
      <w:r>
        <w:rPr>
          <w:spacing w:val="2"/>
          <w:sz w:val="20"/>
        </w:rPr>
        <w:t xml:space="preserve"> </w:t>
      </w:r>
      <w:r>
        <w:rPr>
          <w:sz w:val="20"/>
        </w:rPr>
        <w:t>renewed</w:t>
      </w:r>
      <w:r>
        <w:rPr>
          <w:spacing w:val="-8"/>
          <w:sz w:val="20"/>
        </w:rPr>
        <w:t xml:space="preserve"> </w:t>
      </w:r>
      <w:r>
        <w:rPr>
          <w:spacing w:val="-5"/>
          <w:sz w:val="20"/>
        </w:rPr>
        <w:t>by</w:t>
      </w:r>
    </w:p>
    <w:p w14:paraId="6E0CF3A3" w14:textId="77777777" w:rsidR="00B51F13" w:rsidRDefault="00000000">
      <w:pPr>
        <w:pStyle w:val="ListParagraph"/>
        <w:numPr>
          <w:ilvl w:val="1"/>
          <w:numId w:val="39"/>
        </w:numPr>
        <w:tabs>
          <w:tab w:val="left" w:pos="1096"/>
          <w:tab w:val="left" w:pos="1098"/>
        </w:tabs>
        <w:spacing w:before="10" w:line="249" w:lineRule="auto"/>
        <w:ind w:left="1098" w:right="115" w:hanging="221"/>
        <w:rPr>
          <w:sz w:val="20"/>
        </w:rPr>
      </w:pPr>
      <w:r>
        <w:rPr>
          <w:sz w:val="20"/>
        </w:rPr>
        <w:t>yearly mono cropping B. crop rotation and cover crops</w:t>
      </w:r>
      <w:r>
        <w:rPr>
          <w:spacing w:val="-6"/>
          <w:sz w:val="20"/>
        </w:rPr>
        <w:t xml:space="preserve"> </w:t>
      </w:r>
      <w:r>
        <w:rPr>
          <w:sz w:val="20"/>
        </w:rPr>
        <w:t>C.</w:t>
      </w:r>
      <w:r>
        <w:rPr>
          <w:spacing w:val="-6"/>
          <w:sz w:val="20"/>
        </w:rPr>
        <w:t xml:space="preserve"> </w:t>
      </w:r>
      <w:r>
        <w:rPr>
          <w:sz w:val="20"/>
        </w:rPr>
        <w:t>bush</w:t>
      </w:r>
      <w:r>
        <w:rPr>
          <w:spacing w:val="-5"/>
          <w:sz w:val="20"/>
        </w:rPr>
        <w:t xml:space="preserve"> </w:t>
      </w:r>
      <w:r>
        <w:rPr>
          <w:sz w:val="20"/>
        </w:rPr>
        <w:t>burning</w:t>
      </w:r>
      <w:r>
        <w:rPr>
          <w:spacing w:val="-5"/>
          <w:sz w:val="20"/>
        </w:rPr>
        <w:t xml:space="preserve"> </w:t>
      </w:r>
      <w:r>
        <w:rPr>
          <w:sz w:val="20"/>
        </w:rPr>
        <w:t>to</w:t>
      </w:r>
      <w:r>
        <w:rPr>
          <w:spacing w:val="-7"/>
          <w:sz w:val="20"/>
        </w:rPr>
        <w:t xml:space="preserve"> </w:t>
      </w:r>
      <w:r>
        <w:rPr>
          <w:sz w:val="20"/>
        </w:rPr>
        <w:t>remove</w:t>
      </w:r>
      <w:r>
        <w:rPr>
          <w:spacing w:val="-6"/>
          <w:sz w:val="20"/>
        </w:rPr>
        <w:t xml:space="preserve"> </w:t>
      </w:r>
      <w:r>
        <w:rPr>
          <w:sz w:val="20"/>
        </w:rPr>
        <w:t>unwanted</w:t>
      </w:r>
      <w:r>
        <w:rPr>
          <w:spacing w:val="37"/>
          <w:sz w:val="20"/>
        </w:rPr>
        <w:t xml:space="preserve"> </w:t>
      </w:r>
      <w:r>
        <w:rPr>
          <w:sz w:val="20"/>
        </w:rPr>
        <w:t>debris</w:t>
      </w:r>
    </w:p>
    <w:p w14:paraId="01EB9BD8" w14:textId="77777777" w:rsidR="00B51F13" w:rsidRDefault="00000000">
      <w:pPr>
        <w:pStyle w:val="BodyText"/>
        <w:spacing w:line="229" w:lineRule="exact"/>
        <w:ind w:left="880"/>
      </w:pPr>
      <w:r>
        <w:t>D.</w:t>
      </w:r>
      <w:r>
        <w:rPr>
          <w:spacing w:val="-5"/>
        </w:rPr>
        <w:t xml:space="preserve"> </w:t>
      </w:r>
      <w:r>
        <w:t>avoiding</w:t>
      </w:r>
      <w:r>
        <w:rPr>
          <w:spacing w:val="-5"/>
        </w:rPr>
        <w:t xml:space="preserve"> </w:t>
      </w:r>
      <w:r>
        <w:t>artificial</w:t>
      </w:r>
      <w:r>
        <w:rPr>
          <w:spacing w:val="-4"/>
        </w:rPr>
        <w:t xml:space="preserve"> </w:t>
      </w:r>
      <w:r>
        <w:rPr>
          <w:spacing w:val="-2"/>
        </w:rPr>
        <w:t>manures.</w:t>
      </w:r>
    </w:p>
    <w:p w14:paraId="46C66909" w14:textId="77777777" w:rsidR="00B51F13" w:rsidRDefault="00B51F13">
      <w:pPr>
        <w:pStyle w:val="BodyText"/>
        <w:spacing w:before="22"/>
      </w:pPr>
    </w:p>
    <w:p w14:paraId="44B8679F" w14:textId="77777777" w:rsidR="00B51F13" w:rsidRDefault="00000000">
      <w:pPr>
        <w:pStyle w:val="ListParagraph"/>
        <w:numPr>
          <w:ilvl w:val="0"/>
          <w:numId w:val="39"/>
        </w:numPr>
        <w:tabs>
          <w:tab w:val="left" w:pos="720"/>
        </w:tabs>
        <w:ind w:left="720" w:right="41" w:hanging="720"/>
        <w:rPr>
          <w:sz w:val="20"/>
        </w:rPr>
      </w:pPr>
      <w:r>
        <w:rPr>
          <w:spacing w:val="-8"/>
          <w:sz w:val="20"/>
        </w:rPr>
        <w:t>What</w:t>
      </w:r>
      <w:r>
        <w:rPr>
          <w:spacing w:val="-5"/>
          <w:sz w:val="20"/>
        </w:rPr>
        <w:t xml:space="preserve"> </w:t>
      </w:r>
      <w:r>
        <w:rPr>
          <w:spacing w:val="-8"/>
          <w:sz w:val="20"/>
        </w:rPr>
        <w:t>ecologicalcondition</w:t>
      </w:r>
      <w:r>
        <w:rPr>
          <w:spacing w:val="-3"/>
          <w:sz w:val="20"/>
        </w:rPr>
        <w:t xml:space="preserve"> </w:t>
      </w:r>
      <w:r>
        <w:rPr>
          <w:spacing w:val="-8"/>
          <w:sz w:val="20"/>
        </w:rPr>
        <w:t>favorsthebreeding</w:t>
      </w:r>
      <w:r>
        <w:rPr>
          <w:spacing w:val="-6"/>
          <w:sz w:val="20"/>
        </w:rPr>
        <w:t xml:space="preserve"> </w:t>
      </w:r>
      <w:r>
        <w:rPr>
          <w:spacing w:val="-8"/>
          <w:sz w:val="20"/>
        </w:rPr>
        <w:t>of blackflies?</w:t>
      </w:r>
    </w:p>
    <w:p w14:paraId="716C1813" w14:textId="77777777" w:rsidR="00B51F13" w:rsidRDefault="00000000">
      <w:pPr>
        <w:pStyle w:val="ListParagraph"/>
        <w:numPr>
          <w:ilvl w:val="1"/>
          <w:numId w:val="39"/>
        </w:numPr>
        <w:tabs>
          <w:tab w:val="left" w:pos="243"/>
        </w:tabs>
        <w:spacing w:before="10"/>
        <w:ind w:left="243" w:right="38" w:hanging="243"/>
        <w:jc w:val="right"/>
        <w:rPr>
          <w:sz w:val="20"/>
        </w:rPr>
      </w:pPr>
      <w:r>
        <w:rPr>
          <w:sz w:val="20"/>
        </w:rPr>
        <w:t>Fresh</w:t>
      </w:r>
      <w:r>
        <w:rPr>
          <w:spacing w:val="-6"/>
          <w:sz w:val="20"/>
        </w:rPr>
        <w:t xml:space="preserve"> </w:t>
      </w:r>
      <w:r>
        <w:rPr>
          <w:sz w:val="20"/>
        </w:rPr>
        <w:t>water</w:t>
      </w:r>
      <w:r>
        <w:rPr>
          <w:spacing w:val="-5"/>
          <w:sz w:val="20"/>
        </w:rPr>
        <w:t xml:space="preserve"> </w:t>
      </w:r>
      <w:r>
        <w:rPr>
          <w:sz w:val="20"/>
        </w:rPr>
        <w:t>habitat</w:t>
      </w:r>
      <w:r>
        <w:rPr>
          <w:spacing w:val="-5"/>
          <w:sz w:val="20"/>
        </w:rPr>
        <w:t xml:space="preserve"> </w:t>
      </w:r>
      <w:r>
        <w:rPr>
          <w:sz w:val="20"/>
        </w:rPr>
        <w:t>B.</w:t>
      </w:r>
      <w:r>
        <w:rPr>
          <w:spacing w:val="-10"/>
          <w:sz w:val="20"/>
        </w:rPr>
        <w:t xml:space="preserve"> </w:t>
      </w:r>
      <w:r>
        <w:rPr>
          <w:sz w:val="20"/>
        </w:rPr>
        <w:t>Water</w:t>
      </w:r>
      <w:r>
        <w:rPr>
          <w:spacing w:val="-9"/>
          <w:sz w:val="20"/>
        </w:rPr>
        <w:t xml:space="preserve"> </w:t>
      </w:r>
      <w:r>
        <w:rPr>
          <w:sz w:val="20"/>
        </w:rPr>
        <w:t>in</w:t>
      </w:r>
      <w:r>
        <w:rPr>
          <w:spacing w:val="-5"/>
          <w:sz w:val="20"/>
        </w:rPr>
        <w:t xml:space="preserve"> </w:t>
      </w:r>
      <w:r>
        <w:rPr>
          <w:sz w:val="20"/>
        </w:rPr>
        <w:t>ponds</w:t>
      </w:r>
      <w:r>
        <w:rPr>
          <w:spacing w:val="-7"/>
          <w:sz w:val="20"/>
        </w:rPr>
        <w:t xml:space="preserve"> </w:t>
      </w:r>
      <w:r>
        <w:rPr>
          <w:sz w:val="20"/>
        </w:rPr>
        <w:t>and</w:t>
      </w:r>
      <w:r>
        <w:rPr>
          <w:spacing w:val="6"/>
          <w:sz w:val="20"/>
        </w:rPr>
        <w:t xml:space="preserve"> </w:t>
      </w:r>
      <w:r>
        <w:rPr>
          <w:spacing w:val="-2"/>
          <w:sz w:val="20"/>
        </w:rPr>
        <w:t>swamps</w:t>
      </w:r>
    </w:p>
    <w:p w14:paraId="5AE47E85" w14:textId="77777777" w:rsidR="00B51F13" w:rsidRDefault="00000000">
      <w:pPr>
        <w:pStyle w:val="BodyText"/>
        <w:spacing w:before="10"/>
        <w:ind w:left="880"/>
      </w:pPr>
      <w:r>
        <w:t>C.</w:t>
      </w:r>
      <w:r>
        <w:rPr>
          <w:spacing w:val="-4"/>
        </w:rPr>
        <w:t xml:space="preserve"> </w:t>
      </w:r>
      <w:r>
        <w:t>Water</w:t>
      </w:r>
      <w:r>
        <w:rPr>
          <w:spacing w:val="-3"/>
        </w:rPr>
        <w:t xml:space="preserve"> </w:t>
      </w:r>
      <w:r>
        <w:t>in</w:t>
      </w:r>
      <w:r>
        <w:rPr>
          <w:spacing w:val="-3"/>
        </w:rPr>
        <w:t xml:space="preserve"> </w:t>
      </w:r>
      <w:r>
        <w:t>small</w:t>
      </w:r>
      <w:r>
        <w:rPr>
          <w:spacing w:val="-4"/>
        </w:rPr>
        <w:t xml:space="preserve"> </w:t>
      </w:r>
      <w:r>
        <w:t>containers</w:t>
      </w:r>
      <w:r>
        <w:rPr>
          <w:spacing w:val="-4"/>
        </w:rPr>
        <w:t xml:space="preserve"> </w:t>
      </w:r>
      <w:r>
        <w:t>D.</w:t>
      </w:r>
      <w:r>
        <w:rPr>
          <w:spacing w:val="-4"/>
        </w:rPr>
        <w:t xml:space="preserve"> </w:t>
      </w:r>
      <w:r>
        <w:t>Fast</w:t>
      </w:r>
      <w:r>
        <w:rPr>
          <w:spacing w:val="-5"/>
        </w:rPr>
        <w:t xml:space="preserve"> </w:t>
      </w:r>
      <w:r>
        <w:t>flowing</w:t>
      </w:r>
      <w:r>
        <w:rPr>
          <w:spacing w:val="-3"/>
        </w:rPr>
        <w:t xml:space="preserve"> </w:t>
      </w:r>
      <w:r>
        <w:rPr>
          <w:spacing w:val="-2"/>
        </w:rPr>
        <w:t>stream.</w:t>
      </w:r>
    </w:p>
    <w:p w14:paraId="0AD6AAA2" w14:textId="77777777" w:rsidR="00B51F13" w:rsidRDefault="00000000">
      <w:pPr>
        <w:spacing w:before="100"/>
        <w:rPr>
          <w:sz w:val="20"/>
        </w:rPr>
      </w:pPr>
      <w:r>
        <w:br w:type="column"/>
      </w:r>
    </w:p>
    <w:p w14:paraId="685CB50F" w14:textId="77777777" w:rsidR="00B51F13" w:rsidRDefault="00000000">
      <w:pPr>
        <w:pStyle w:val="BodyText"/>
        <w:spacing w:before="1" w:line="247" w:lineRule="auto"/>
        <w:ind w:left="880" w:right="714"/>
      </w:pPr>
      <w:r>
        <w:t>In</w:t>
      </w:r>
      <w:r>
        <w:rPr>
          <w:spacing w:val="-5"/>
        </w:rPr>
        <w:t xml:space="preserve"> </w:t>
      </w:r>
      <w:r>
        <w:t>the</w:t>
      </w:r>
      <w:r>
        <w:rPr>
          <w:spacing w:val="-6"/>
        </w:rPr>
        <w:t xml:space="preserve"> </w:t>
      </w:r>
      <w:r>
        <w:t>illustration</w:t>
      </w:r>
      <w:r>
        <w:rPr>
          <w:spacing w:val="-5"/>
        </w:rPr>
        <w:t xml:space="preserve"> </w:t>
      </w:r>
      <w:r>
        <w:t>above,</w:t>
      </w:r>
      <w:r>
        <w:rPr>
          <w:spacing w:val="-5"/>
        </w:rPr>
        <w:t xml:space="preserve"> </w:t>
      </w:r>
      <w:r>
        <w:t>the</w:t>
      </w:r>
      <w:r>
        <w:rPr>
          <w:spacing w:val="-6"/>
        </w:rPr>
        <w:t xml:space="preserve"> </w:t>
      </w:r>
      <w:r>
        <w:t>genotypes</w:t>
      </w:r>
      <w:r>
        <w:rPr>
          <w:spacing w:val="-7"/>
        </w:rPr>
        <w:t xml:space="preserve"> </w:t>
      </w:r>
      <w:r>
        <w:t>of</w:t>
      </w:r>
      <w:r>
        <w:rPr>
          <w:spacing w:val="-8"/>
        </w:rPr>
        <w:t xml:space="preserve"> </w:t>
      </w:r>
      <w:r>
        <w:t>the offsprings are</w:t>
      </w:r>
    </w:p>
    <w:p w14:paraId="479AE0BB" w14:textId="77777777" w:rsidR="00B51F13" w:rsidRDefault="00000000">
      <w:pPr>
        <w:pStyle w:val="ListParagraph"/>
        <w:numPr>
          <w:ilvl w:val="2"/>
          <w:numId w:val="39"/>
        </w:numPr>
        <w:tabs>
          <w:tab w:val="left" w:pos="1199"/>
          <w:tab w:val="left" w:pos="1271"/>
          <w:tab w:val="left" w:pos="2363"/>
        </w:tabs>
        <w:spacing w:before="6" w:line="249" w:lineRule="auto"/>
        <w:ind w:left="1199" w:right="897" w:hanging="322"/>
        <w:rPr>
          <w:sz w:val="20"/>
        </w:rPr>
      </w:pPr>
      <w:r>
        <w:rPr>
          <w:sz w:val="20"/>
        </w:rPr>
        <w:tab/>
        <w:t>heterozygous</w:t>
      </w:r>
      <w:r>
        <w:rPr>
          <w:spacing w:val="-9"/>
          <w:sz w:val="20"/>
        </w:rPr>
        <w:t xml:space="preserve"> </w:t>
      </w:r>
      <w:r>
        <w:rPr>
          <w:sz w:val="20"/>
        </w:rPr>
        <w:t>smooth</w:t>
      </w:r>
      <w:r>
        <w:rPr>
          <w:spacing w:val="-7"/>
          <w:sz w:val="20"/>
        </w:rPr>
        <w:t xml:space="preserve"> </w:t>
      </w:r>
      <w:r>
        <w:rPr>
          <w:sz w:val="20"/>
        </w:rPr>
        <w:t>:</w:t>
      </w:r>
      <w:r>
        <w:rPr>
          <w:spacing w:val="-10"/>
          <w:sz w:val="20"/>
        </w:rPr>
        <w:t xml:space="preserve"> </w:t>
      </w:r>
      <w:r>
        <w:rPr>
          <w:sz w:val="20"/>
        </w:rPr>
        <w:t>2</w:t>
      </w:r>
      <w:r>
        <w:rPr>
          <w:spacing w:val="-9"/>
          <w:sz w:val="20"/>
        </w:rPr>
        <w:t xml:space="preserve"> </w:t>
      </w:r>
      <w:r>
        <w:rPr>
          <w:sz w:val="20"/>
        </w:rPr>
        <w:t>homozygous</w:t>
      </w:r>
      <w:r>
        <w:rPr>
          <w:spacing w:val="-9"/>
          <w:sz w:val="20"/>
        </w:rPr>
        <w:t xml:space="preserve"> </w:t>
      </w:r>
      <w:r>
        <w:rPr>
          <w:sz w:val="20"/>
        </w:rPr>
        <w:t>smooth: 1</w:t>
      </w:r>
      <w:r>
        <w:rPr>
          <w:spacing w:val="-7"/>
          <w:sz w:val="20"/>
        </w:rPr>
        <w:t xml:space="preserve"> </w:t>
      </w:r>
      <w:r>
        <w:rPr>
          <w:sz w:val="20"/>
        </w:rPr>
        <w:t>wrinkled</w:t>
      </w:r>
      <w:r>
        <w:rPr>
          <w:sz w:val="20"/>
        </w:rPr>
        <w:tab/>
        <w:t>B. 1 homozygous smooth : 2 heterozygous smooth 1 wrinkled</w:t>
      </w:r>
    </w:p>
    <w:p w14:paraId="1BAC4F6F" w14:textId="77777777" w:rsidR="00B51F13" w:rsidRDefault="00000000">
      <w:pPr>
        <w:pStyle w:val="BodyText"/>
        <w:ind w:left="877"/>
      </w:pPr>
      <w:r>
        <w:t>C.</w:t>
      </w:r>
      <w:r>
        <w:rPr>
          <w:spacing w:val="74"/>
          <w:w w:val="150"/>
        </w:rPr>
        <w:t xml:space="preserve"> </w:t>
      </w:r>
      <w:r>
        <w:t>2</w:t>
      </w:r>
      <w:r>
        <w:rPr>
          <w:spacing w:val="-12"/>
        </w:rPr>
        <w:t xml:space="preserve"> </w:t>
      </w:r>
      <w:r>
        <w:t>homozygous</w:t>
      </w:r>
      <w:r>
        <w:rPr>
          <w:spacing w:val="-14"/>
        </w:rPr>
        <w:t xml:space="preserve"> </w:t>
      </w:r>
      <w:r>
        <w:t>smooth</w:t>
      </w:r>
      <w:r>
        <w:rPr>
          <w:spacing w:val="-3"/>
        </w:rPr>
        <w:t xml:space="preserve"> </w:t>
      </w:r>
      <w:r>
        <w:t>:</w:t>
      </w:r>
      <w:r>
        <w:rPr>
          <w:spacing w:val="-9"/>
        </w:rPr>
        <w:t xml:space="preserve"> </w:t>
      </w:r>
      <w:r>
        <w:t>2</w:t>
      </w:r>
      <w:r>
        <w:rPr>
          <w:spacing w:val="-13"/>
        </w:rPr>
        <w:t xml:space="preserve"> </w:t>
      </w:r>
      <w:r>
        <w:rPr>
          <w:spacing w:val="-2"/>
        </w:rPr>
        <w:t>wrinkled</w:t>
      </w:r>
    </w:p>
    <w:p w14:paraId="3C702593" w14:textId="77777777" w:rsidR="00B51F13" w:rsidRDefault="00000000">
      <w:pPr>
        <w:pStyle w:val="BodyText"/>
        <w:spacing w:before="10"/>
        <w:ind w:left="877"/>
      </w:pPr>
      <w:r>
        <w:t>D.</w:t>
      </w:r>
      <w:r>
        <w:rPr>
          <w:spacing w:val="67"/>
        </w:rPr>
        <w:t xml:space="preserve"> </w:t>
      </w:r>
      <w:r>
        <w:t>3</w:t>
      </w:r>
      <w:r>
        <w:rPr>
          <w:spacing w:val="-12"/>
        </w:rPr>
        <w:t xml:space="preserve"> </w:t>
      </w:r>
      <w:r>
        <w:t>heterozygous</w:t>
      </w:r>
      <w:r>
        <w:rPr>
          <w:spacing w:val="-11"/>
        </w:rPr>
        <w:t xml:space="preserve"> </w:t>
      </w:r>
      <w:r>
        <w:t>smoo</w:t>
      </w:r>
      <w:r>
        <w:rPr>
          <w:spacing w:val="-15"/>
        </w:rPr>
        <w:t xml:space="preserve"> </w:t>
      </w:r>
      <w:r>
        <w:t>th</w:t>
      </w:r>
      <w:r>
        <w:rPr>
          <w:spacing w:val="-1"/>
        </w:rPr>
        <w:t xml:space="preserve"> </w:t>
      </w:r>
      <w:r>
        <w:t>:</w:t>
      </w:r>
      <w:r>
        <w:rPr>
          <w:spacing w:val="-9"/>
        </w:rPr>
        <w:t xml:space="preserve"> </w:t>
      </w:r>
      <w:r>
        <w:t>1</w:t>
      </w:r>
      <w:r>
        <w:rPr>
          <w:spacing w:val="-9"/>
        </w:rPr>
        <w:t xml:space="preserve"> </w:t>
      </w:r>
      <w:r>
        <w:rPr>
          <w:spacing w:val="-2"/>
        </w:rPr>
        <w:t>wrinkled</w:t>
      </w:r>
    </w:p>
    <w:p w14:paraId="355E407C" w14:textId="77777777" w:rsidR="00B51F13" w:rsidRDefault="00B51F13">
      <w:pPr>
        <w:pStyle w:val="BodyText"/>
        <w:spacing w:before="20"/>
      </w:pPr>
    </w:p>
    <w:p w14:paraId="7BDCA4D8" w14:textId="77777777" w:rsidR="00B51F13" w:rsidRDefault="00000000">
      <w:pPr>
        <w:pStyle w:val="ListParagraph"/>
        <w:numPr>
          <w:ilvl w:val="0"/>
          <w:numId w:val="36"/>
        </w:numPr>
        <w:tabs>
          <w:tab w:val="left" w:pos="720"/>
        </w:tabs>
        <w:ind w:left="720" w:right="1871" w:hanging="720"/>
        <w:jc w:val="right"/>
        <w:rPr>
          <w:sz w:val="20"/>
        </w:rPr>
      </w:pPr>
      <w:r>
        <w:rPr>
          <w:sz w:val="20"/>
        </w:rPr>
        <w:t>Cold</w:t>
      </w:r>
      <w:r>
        <w:rPr>
          <w:spacing w:val="-13"/>
          <w:sz w:val="20"/>
        </w:rPr>
        <w:t xml:space="preserve"> </w:t>
      </w:r>
      <w:r>
        <w:rPr>
          <w:sz w:val="20"/>
        </w:rPr>
        <w:t>blooded</w:t>
      </w:r>
      <w:r>
        <w:rPr>
          <w:spacing w:val="-12"/>
          <w:sz w:val="20"/>
        </w:rPr>
        <w:t xml:space="preserve"> </w:t>
      </w:r>
      <w:r>
        <w:rPr>
          <w:sz w:val="20"/>
        </w:rPr>
        <w:t>animals</w:t>
      </w:r>
      <w:r>
        <w:rPr>
          <w:spacing w:val="-9"/>
          <w:sz w:val="20"/>
        </w:rPr>
        <w:t xml:space="preserve"> </w:t>
      </w:r>
      <w:r>
        <w:rPr>
          <w:sz w:val="20"/>
        </w:rPr>
        <w:t>are</w:t>
      </w:r>
      <w:r>
        <w:rPr>
          <w:spacing w:val="-8"/>
          <w:sz w:val="20"/>
        </w:rPr>
        <w:t xml:space="preserve"> </w:t>
      </w:r>
      <w:r>
        <w:rPr>
          <w:sz w:val="20"/>
        </w:rPr>
        <w:t>referred</w:t>
      </w:r>
      <w:r>
        <w:rPr>
          <w:spacing w:val="-4"/>
          <w:sz w:val="20"/>
        </w:rPr>
        <w:t xml:space="preserve"> </w:t>
      </w:r>
      <w:r>
        <w:rPr>
          <w:sz w:val="20"/>
        </w:rPr>
        <w:t>to</w:t>
      </w:r>
      <w:r>
        <w:rPr>
          <w:spacing w:val="-13"/>
          <w:sz w:val="20"/>
        </w:rPr>
        <w:t xml:space="preserve"> </w:t>
      </w:r>
      <w:r>
        <w:rPr>
          <w:spacing w:val="-5"/>
          <w:sz w:val="20"/>
        </w:rPr>
        <w:t>as</w:t>
      </w:r>
    </w:p>
    <w:p w14:paraId="5AACDD77" w14:textId="77777777" w:rsidR="00B51F13" w:rsidRDefault="00000000">
      <w:pPr>
        <w:pStyle w:val="ListParagraph"/>
        <w:numPr>
          <w:ilvl w:val="1"/>
          <w:numId w:val="36"/>
        </w:numPr>
        <w:tabs>
          <w:tab w:val="left" w:pos="267"/>
        </w:tabs>
        <w:spacing w:before="10"/>
        <w:ind w:left="267" w:right="1887" w:hanging="267"/>
        <w:jc w:val="right"/>
        <w:rPr>
          <w:sz w:val="20"/>
        </w:rPr>
      </w:pPr>
      <w:r>
        <w:rPr>
          <w:sz w:val="20"/>
        </w:rPr>
        <w:t>poikilothermic</w:t>
      </w:r>
      <w:r>
        <w:rPr>
          <w:spacing w:val="75"/>
          <w:w w:val="150"/>
          <w:sz w:val="20"/>
        </w:rPr>
        <w:t xml:space="preserve"> </w:t>
      </w:r>
      <w:r>
        <w:rPr>
          <w:sz w:val="20"/>
        </w:rPr>
        <w:t>B.</w:t>
      </w:r>
      <w:r>
        <w:rPr>
          <w:spacing w:val="43"/>
          <w:sz w:val="20"/>
        </w:rPr>
        <w:t xml:space="preserve"> </w:t>
      </w:r>
      <w:r>
        <w:rPr>
          <w:spacing w:val="-2"/>
          <w:sz w:val="20"/>
        </w:rPr>
        <w:t>homoiothermic</w:t>
      </w:r>
    </w:p>
    <w:p w14:paraId="34B906C2" w14:textId="77777777" w:rsidR="00B51F13" w:rsidRDefault="00000000">
      <w:pPr>
        <w:pStyle w:val="BodyText"/>
        <w:tabs>
          <w:tab w:val="left" w:pos="2490"/>
        </w:tabs>
        <w:spacing w:before="10"/>
        <w:ind w:left="880"/>
      </w:pPr>
      <w:r>
        <w:t>C.</w:t>
      </w:r>
      <w:r>
        <w:rPr>
          <w:spacing w:val="34"/>
        </w:rPr>
        <w:t xml:space="preserve"> </w:t>
      </w:r>
      <w:r>
        <w:rPr>
          <w:spacing w:val="-2"/>
        </w:rPr>
        <w:t>polythermic</w:t>
      </w:r>
      <w:r>
        <w:tab/>
        <w:t>D.</w:t>
      </w:r>
      <w:r>
        <w:rPr>
          <w:spacing w:val="42"/>
        </w:rPr>
        <w:t xml:space="preserve"> </w:t>
      </w:r>
      <w:r>
        <w:rPr>
          <w:spacing w:val="-2"/>
        </w:rPr>
        <w:t>homeostatic</w:t>
      </w:r>
    </w:p>
    <w:p w14:paraId="394502DD" w14:textId="77777777" w:rsidR="00B51F13" w:rsidRDefault="00B51F13">
      <w:pPr>
        <w:pStyle w:val="BodyText"/>
        <w:spacing w:before="20"/>
      </w:pPr>
    </w:p>
    <w:p w14:paraId="278BAF94" w14:textId="77777777" w:rsidR="00B51F13" w:rsidRDefault="00000000">
      <w:pPr>
        <w:pStyle w:val="ListParagraph"/>
        <w:numPr>
          <w:ilvl w:val="0"/>
          <w:numId w:val="36"/>
        </w:numPr>
        <w:tabs>
          <w:tab w:val="left" w:pos="877"/>
          <w:tab w:val="left" w:pos="880"/>
        </w:tabs>
        <w:spacing w:line="247" w:lineRule="auto"/>
        <w:ind w:right="830" w:hanging="721"/>
        <w:rPr>
          <w:sz w:val="20"/>
        </w:rPr>
      </w:pPr>
      <w:r>
        <w:rPr>
          <w:sz w:val="20"/>
        </w:rPr>
        <w:t>Which</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organism</w:t>
      </w:r>
      <w:r>
        <w:rPr>
          <w:spacing w:val="-4"/>
          <w:sz w:val="20"/>
        </w:rPr>
        <w:t xml:space="preserve"> </w:t>
      </w:r>
      <w:r>
        <w:rPr>
          <w:sz w:val="20"/>
        </w:rPr>
        <w:t>has</w:t>
      </w:r>
      <w:r>
        <w:rPr>
          <w:spacing w:val="-6"/>
          <w:sz w:val="20"/>
        </w:rPr>
        <w:t xml:space="preserve"> </w:t>
      </w:r>
      <w:r>
        <w:rPr>
          <w:sz w:val="20"/>
        </w:rPr>
        <w:t>lost</w:t>
      </w:r>
      <w:r>
        <w:rPr>
          <w:spacing w:val="-6"/>
          <w:sz w:val="20"/>
        </w:rPr>
        <w:t xml:space="preserve"> </w:t>
      </w:r>
      <w:r>
        <w:rPr>
          <w:sz w:val="20"/>
        </w:rPr>
        <w:t>the</w:t>
      </w:r>
      <w:r>
        <w:rPr>
          <w:spacing w:val="-5"/>
          <w:sz w:val="20"/>
        </w:rPr>
        <w:t xml:space="preserve"> </w:t>
      </w:r>
      <w:r>
        <w:rPr>
          <w:sz w:val="20"/>
        </w:rPr>
        <w:t xml:space="preserve">pentadactyl limb </w:t>
      </w:r>
      <w:r>
        <w:rPr>
          <w:spacing w:val="-2"/>
          <w:sz w:val="20"/>
        </w:rPr>
        <w:t>structure?</w:t>
      </w:r>
    </w:p>
    <w:p w14:paraId="34DB8BB2" w14:textId="77777777" w:rsidR="00B51F13" w:rsidRDefault="00000000">
      <w:pPr>
        <w:pStyle w:val="BodyText"/>
        <w:tabs>
          <w:tab w:val="left" w:pos="1727"/>
          <w:tab w:val="left" w:pos="3432"/>
        </w:tabs>
        <w:spacing w:before="4"/>
        <w:ind w:left="877"/>
      </w:pPr>
      <w:r>
        <w:t>A.</w:t>
      </w:r>
      <w:r>
        <w:rPr>
          <w:spacing w:val="31"/>
        </w:rPr>
        <w:t xml:space="preserve"> </w:t>
      </w:r>
      <w:r>
        <w:rPr>
          <w:spacing w:val="-5"/>
        </w:rPr>
        <w:t>Bat</w:t>
      </w:r>
      <w:r>
        <w:tab/>
        <w:t>B.</w:t>
      </w:r>
      <w:r>
        <w:rPr>
          <w:spacing w:val="40"/>
        </w:rPr>
        <w:t xml:space="preserve"> </w:t>
      </w:r>
      <w:r>
        <w:t>Fish</w:t>
      </w:r>
      <w:r>
        <w:rPr>
          <w:spacing w:val="35"/>
        </w:rPr>
        <w:t xml:space="preserve">  </w:t>
      </w:r>
      <w:r>
        <w:t>C.</w:t>
      </w:r>
      <w:r>
        <w:rPr>
          <w:spacing w:val="57"/>
          <w:w w:val="150"/>
        </w:rPr>
        <w:t xml:space="preserve"> </w:t>
      </w:r>
      <w:r>
        <w:rPr>
          <w:spacing w:val="-4"/>
        </w:rPr>
        <w:t>Frog</w:t>
      </w:r>
      <w:r>
        <w:tab/>
        <w:t>D.</w:t>
      </w:r>
      <w:r>
        <w:rPr>
          <w:spacing w:val="37"/>
        </w:rPr>
        <w:t xml:space="preserve"> </w:t>
      </w:r>
      <w:r>
        <w:rPr>
          <w:spacing w:val="-2"/>
        </w:rPr>
        <w:t>Pigeon.</w:t>
      </w:r>
    </w:p>
    <w:p w14:paraId="658AF7B7" w14:textId="77777777" w:rsidR="00B51F13" w:rsidRDefault="00B51F13">
      <w:pPr>
        <w:sectPr w:rsidR="00B51F13">
          <w:type w:val="continuous"/>
          <w:pgSz w:w="12240" w:h="15840"/>
          <w:pgMar w:top="1820" w:right="360" w:bottom="280" w:left="560" w:header="720" w:footer="720" w:gutter="0"/>
          <w:cols w:num="2" w:space="720" w:equalWidth="0">
            <w:col w:w="5247" w:space="178"/>
            <w:col w:w="5895"/>
          </w:cols>
        </w:sectPr>
      </w:pPr>
    </w:p>
    <w:p w14:paraId="1F4E0F55" w14:textId="77777777" w:rsidR="00B51F13" w:rsidRDefault="00B51F13">
      <w:pPr>
        <w:pStyle w:val="BodyText"/>
        <w:spacing w:before="195"/>
        <w:rPr>
          <w:sz w:val="48"/>
        </w:rPr>
      </w:pPr>
    </w:p>
    <w:p w14:paraId="10AF0048" w14:textId="77777777" w:rsidR="00B51F13" w:rsidRDefault="00000000">
      <w:pPr>
        <w:pStyle w:val="Heading1"/>
        <w:tabs>
          <w:tab w:val="left" w:pos="4094"/>
          <w:tab w:val="left" w:pos="10623"/>
        </w:tabs>
        <w:spacing w:before="1"/>
        <w:ind w:left="160"/>
      </w:pPr>
      <w:r>
        <w:rPr>
          <w:color w:val="FFFFFF"/>
          <w:highlight w:val="black"/>
        </w:rPr>
        <w:tab/>
        <w:t>Biology</w:t>
      </w:r>
      <w:r>
        <w:rPr>
          <w:color w:val="FFFFFF"/>
          <w:spacing w:val="-33"/>
          <w:highlight w:val="black"/>
        </w:rPr>
        <w:t xml:space="preserve"> </w:t>
      </w:r>
      <w:r>
        <w:rPr>
          <w:color w:val="FFFFFF"/>
          <w:spacing w:val="-4"/>
          <w:highlight w:val="black"/>
        </w:rPr>
        <w:t>1994</w:t>
      </w:r>
      <w:r>
        <w:rPr>
          <w:color w:val="FFFFFF"/>
          <w:highlight w:val="black"/>
        </w:rPr>
        <w:tab/>
      </w:r>
    </w:p>
    <w:p w14:paraId="24AA79D0" w14:textId="77777777" w:rsidR="00B51F13" w:rsidRDefault="00B51F13">
      <w:pPr>
        <w:pStyle w:val="BodyText"/>
      </w:pPr>
    </w:p>
    <w:p w14:paraId="3B0FE81F" w14:textId="77777777" w:rsidR="00B51F13" w:rsidRDefault="00B51F13">
      <w:pPr>
        <w:pStyle w:val="BodyText"/>
      </w:pPr>
    </w:p>
    <w:p w14:paraId="6C48B2A5" w14:textId="77777777" w:rsidR="00B51F13" w:rsidRDefault="00B51F13">
      <w:pPr>
        <w:pStyle w:val="BodyText"/>
        <w:spacing w:before="47"/>
      </w:pPr>
    </w:p>
    <w:p w14:paraId="3BFA456C" w14:textId="77777777" w:rsidR="00B51F13" w:rsidRDefault="00B51F13">
      <w:pPr>
        <w:sectPr w:rsidR="00B51F13">
          <w:type w:val="continuous"/>
          <w:pgSz w:w="12240" w:h="15840"/>
          <w:pgMar w:top="1820" w:right="360" w:bottom="280" w:left="560" w:header="720" w:footer="720" w:gutter="0"/>
          <w:cols w:space="720"/>
        </w:sectPr>
      </w:pPr>
    </w:p>
    <w:p w14:paraId="0B462637" w14:textId="77777777" w:rsidR="00B51F13" w:rsidRDefault="00B51F13">
      <w:pPr>
        <w:pStyle w:val="BodyText"/>
        <w:spacing w:before="101"/>
      </w:pPr>
    </w:p>
    <w:p w14:paraId="1D34C7A0" w14:textId="77777777" w:rsidR="00B51F13" w:rsidRDefault="00000000">
      <w:pPr>
        <w:pStyle w:val="ListParagraph"/>
        <w:numPr>
          <w:ilvl w:val="0"/>
          <w:numId w:val="34"/>
        </w:numPr>
        <w:tabs>
          <w:tab w:val="left" w:pos="877"/>
          <w:tab w:val="left" w:pos="880"/>
        </w:tabs>
        <w:spacing w:line="247" w:lineRule="auto"/>
        <w:ind w:right="78" w:hanging="721"/>
        <w:jc w:val="left"/>
        <w:rPr>
          <w:sz w:val="20"/>
        </w:rPr>
      </w:pPr>
      <w:r>
        <w:rPr>
          <w:sz w:val="20"/>
        </w:rPr>
        <w:t>The</w:t>
      </w:r>
      <w:r>
        <w:rPr>
          <w:spacing w:val="-13"/>
          <w:sz w:val="20"/>
        </w:rPr>
        <w:t xml:space="preserve"> </w:t>
      </w:r>
      <w:r>
        <w:rPr>
          <w:sz w:val="20"/>
        </w:rPr>
        <w:t>membrane</w:t>
      </w:r>
      <w:r>
        <w:rPr>
          <w:spacing w:val="-12"/>
          <w:sz w:val="20"/>
        </w:rPr>
        <w:t xml:space="preserve"> </w:t>
      </w:r>
      <w:r>
        <w:rPr>
          <w:sz w:val="20"/>
        </w:rPr>
        <w:t>surrounding</w:t>
      </w:r>
      <w:r>
        <w:rPr>
          <w:spacing w:val="-6"/>
          <w:sz w:val="20"/>
        </w:rPr>
        <w:t xml:space="preserve"> </w:t>
      </w:r>
      <w:r>
        <w:rPr>
          <w:sz w:val="20"/>
        </w:rPr>
        <w:t>the</w:t>
      </w:r>
      <w:r>
        <w:rPr>
          <w:spacing w:val="-11"/>
          <w:sz w:val="20"/>
        </w:rPr>
        <w:t xml:space="preserve"> </w:t>
      </w:r>
      <w:r>
        <w:rPr>
          <w:sz w:val="20"/>
        </w:rPr>
        <w:t>vacuole</w:t>
      </w:r>
      <w:r>
        <w:rPr>
          <w:spacing w:val="-9"/>
          <w:sz w:val="20"/>
        </w:rPr>
        <w:t xml:space="preserve"> </w:t>
      </w:r>
      <w:r>
        <w:rPr>
          <w:sz w:val="20"/>
        </w:rPr>
        <w:t>in</w:t>
      </w:r>
      <w:r>
        <w:rPr>
          <w:spacing w:val="-3"/>
          <w:sz w:val="20"/>
        </w:rPr>
        <w:t xml:space="preserve"> </w:t>
      </w:r>
      <w:r>
        <w:rPr>
          <w:sz w:val="20"/>
        </w:rPr>
        <w:t>a</w:t>
      </w:r>
      <w:r>
        <w:rPr>
          <w:spacing w:val="-4"/>
          <w:sz w:val="20"/>
        </w:rPr>
        <w:t xml:space="preserve"> </w:t>
      </w:r>
      <w:r>
        <w:rPr>
          <w:sz w:val="20"/>
        </w:rPr>
        <w:t>plant</w:t>
      </w:r>
      <w:r>
        <w:rPr>
          <w:spacing w:val="-8"/>
          <w:sz w:val="20"/>
        </w:rPr>
        <w:t xml:space="preserve"> </w:t>
      </w:r>
      <w:r>
        <w:rPr>
          <w:sz w:val="20"/>
        </w:rPr>
        <w:t>cell is called the</w:t>
      </w:r>
    </w:p>
    <w:p w14:paraId="0CDB0F15" w14:textId="77777777" w:rsidR="00B51F13" w:rsidRDefault="00000000">
      <w:pPr>
        <w:pStyle w:val="BodyText"/>
        <w:spacing w:before="4"/>
        <w:ind w:left="878"/>
      </w:pPr>
      <w:r>
        <w:rPr>
          <w:spacing w:val="-2"/>
        </w:rPr>
        <w:t>A.</w:t>
      </w:r>
      <w:r>
        <w:rPr>
          <w:spacing w:val="-9"/>
        </w:rPr>
        <w:t xml:space="preserve"> </w:t>
      </w:r>
      <w:r>
        <w:rPr>
          <w:spacing w:val="-2"/>
        </w:rPr>
        <w:t>plasmalemma</w:t>
      </w:r>
      <w:r>
        <w:rPr>
          <w:spacing w:val="3"/>
        </w:rPr>
        <w:t xml:space="preserve"> </w:t>
      </w:r>
      <w:r>
        <w:rPr>
          <w:spacing w:val="-2"/>
        </w:rPr>
        <w:t>B.</w:t>
      </w:r>
      <w:r>
        <w:rPr>
          <w:spacing w:val="-9"/>
        </w:rPr>
        <w:t xml:space="preserve"> </w:t>
      </w:r>
      <w:r>
        <w:rPr>
          <w:spacing w:val="-2"/>
        </w:rPr>
        <w:t>tonoplast</w:t>
      </w:r>
      <w:r>
        <w:rPr>
          <w:spacing w:val="-3"/>
        </w:rPr>
        <w:t xml:space="preserve"> </w:t>
      </w:r>
      <w:r>
        <w:rPr>
          <w:spacing w:val="-2"/>
        </w:rPr>
        <w:t>C.</w:t>
      </w:r>
      <w:r>
        <w:rPr>
          <w:spacing w:val="-1"/>
        </w:rPr>
        <w:t xml:space="preserve"> </w:t>
      </w:r>
      <w:r>
        <w:rPr>
          <w:spacing w:val="-2"/>
        </w:rPr>
        <w:t>nuclear</w:t>
      </w:r>
      <w:r>
        <w:rPr>
          <w:spacing w:val="4"/>
        </w:rPr>
        <w:t xml:space="preserve"> </w:t>
      </w:r>
      <w:r>
        <w:rPr>
          <w:spacing w:val="-2"/>
        </w:rPr>
        <w:t>membrane</w:t>
      </w:r>
    </w:p>
    <w:p w14:paraId="4ADE56D2" w14:textId="77777777" w:rsidR="00B51F13" w:rsidRDefault="00000000">
      <w:pPr>
        <w:pStyle w:val="BodyText"/>
        <w:spacing w:before="10"/>
        <w:ind w:left="880"/>
      </w:pPr>
      <w:r>
        <w:t>D.</w:t>
      </w:r>
      <w:r>
        <w:rPr>
          <w:spacing w:val="-5"/>
        </w:rPr>
        <w:t xml:space="preserve"> </w:t>
      </w:r>
      <w:r>
        <w:t>endoplasmic</w:t>
      </w:r>
      <w:r>
        <w:rPr>
          <w:spacing w:val="-4"/>
        </w:rPr>
        <w:t xml:space="preserve"> </w:t>
      </w:r>
      <w:r>
        <w:rPr>
          <w:spacing w:val="-2"/>
        </w:rPr>
        <w:t>reticulum.</w:t>
      </w:r>
    </w:p>
    <w:p w14:paraId="4EB586FC" w14:textId="77777777" w:rsidR="00B51F13" w:rsidRDefault="00B51F13">
      <w:pPr>
        <w:pStyle w:val="BodyText"/>
        <w:spacing w:before="22"/>
      </w:pPr>
    </w:p>
    <w:p w14:paraId="25086371" w14:textId="77777777" w:rsidR="00B51F13" w:rsidRDefault="00000000">
      <w:pPr>
        <w:pStyle w:val="ListParagraph"/>
        <w:numPr>
          <w:ilvl w:val="0"/>
          <w:numId w:val="34"/>
        </w:numPr>
        <w:tabs>
          <w:tab w:val="left" w:pos="880"/>
        </w:tabs>
        <w:spacing w:line="247" w:lineRule="auto"/>
        <w:ind w:right="72" w:hanging="721"/>
        <w:jc w:val="left"/>
        <w:rPr>
          <w:sz w:val="20"/>
        </w:rPr>
      </w:pPr>
      <w:r>
        <w:rPr>
          <w:sz w:val="20"/>
        </w:rPr>
        <w:t>The smallest living organisms which share the characteristics</w:t>
      </w:r>
      <w:r>
        <w:rPr>
          <w:spacing w:val="-13"/>
          <w:sz w:val="20"/>
        </w:rPr>
        <w:t xml:space="preserve"> </w:t>
      </w:r>
      <w:r>
        <w:rPr>
          <w:sz w:val="20"/>
        </w:rPr>
        <w:t>of</w:t>
      </w:r>
      <w:r>
        <w:rPr>
          <w:spacing w:val="-12"/>
          <w:sz w:val="20"/>
        </w:rPr>
        <w:t xml:space="preserve"> </w:t>
      </w:r>
      <w:r>
        <w:rPr>
          <w:sz w:val="20"/>
        </w:rPr>
        <w:t>both</w:t>
      </w:r>
      <w:r>
        <w:rPr>
          <w:spacing w:val="-13"/>
          <w:sz w:val="20"/>
        </w:rPr>
        <w:t xml:space="preserve"> </w:t>
      </w:r>
      <w:r>
        <w:rPr>
          <w:sz w:val="20"/>
        </w:rPr>
        <w:t>living</w:t>
      </w:r>
      <w:r>
        <w:rPr>
          <w:spacing w:val="-12"/>
          <w:sz w:val="20"/>
        </w:rPr>
        <w:t xml:space="preserve"> </w:t>
      </w:r>
      <w:r>
        <w:rPr>
          <w:sz w:val="20"/>
        </w:rPr>
        <w:t>and</w:t>
      </w:r>
      <w:r>
        <w:rPr>
          <w:spacing w:val="-13"/>
          <w:sz w:val="20"/>
        </w:rPr>
        <w:t xml:space="preserve"> </w:t>
      </w:r>
      <w:r>
        <w:rPr>
          <w:sz w:val="20"/>
        </w:rPr>
        <w:t>non-living</w:t>
      </w:r>
      <w:r>
        <w:rPr>
          <w:spacing w:val="-12"/>
          <w:sz w:val="20"/>
        </w:rPr>
        <w:t xml:space="preserve"> </w:t>
      </w:r>
      <w:r>
        <w:rPr>
          <w:sz w:val="20"/>
        </w:rPr>
        <w:t>matter</w:t>
      </w:r>
      <w:r>
        <w:rPr>
          <w:spacing w:val="-13"/>
          <w:sz w:val="20"/>
        </w:rPr>
        <w:t xml:space="preserve"> </w:t>
      </w:r>
      <w:r>
        <w:rPr>
          <w:sz w:val="20"/>
        </w:rPr>
        <w:t>are</w:t>
      </w:r>
    </w:p>
    <w:p w14:paraId="4DDB9D1F" w14:textId="77777777" w:rsidR="00B51F13" w:rsidRDefault="00000000">
      <w:pPr>
        <w:pStyle w:val="BodyText"/>
        <w:spacing w:before="4"/>
        <w:ind w:left="878"/>
      </w:pPr>
      <w:r>
        <w:t>A.</w:t>
      </w:r>
      <w:r>
        <w:rPr>
          <w:spacing w:val="-10"/>
        </w:rPr>
        <w:t xml:space="preserve"> </w:t>
      </w:r>
      <w:r>
        <w:t>bacteria</w:t>
      </w:r>
      <w:r>
        <w:rPr>
          <w:spacing w:val="-9"/>
        </w:rPr>
        <w:t xml:space="preserve"> </w:t>
      </w:r>
      <w:r>
        <w:t>B.</w:t>
      </w:r>
      <w:r>
        <w:rPr>
          <w:spacing w:val="-12"/>
        </w:rPr>
        <w:t xml:space="preserve"> </w:t>
      </w:r>
      <w:r>
        <w:t>fungi</w:t>
      </w:r>
      <w:r>
        <w:rPr>
          <w:spacing w:val="-13"/>
        </w:rPr>
        <w:t xml:space="preserve"> </w:t>
      </w:r>
      <w:r>
        <w:t>C.</w:t>
      </w:r>
      <w:r>
        <w:rPr>
          <w:spacing w:val="-12"/>
        </w:rPr>
        <w:t xml:space="preserve"> </w:t>
      </w:r>
      <w:r>
        <w:t>viruses</w:t>
      </w:r>
      <w:r>
        <w:rPr>
          <w:spacing w:val="-8"/>
        </w:rPr>
        <w:t xml:space="preserve"> </w:t>
      </w:r>
      <w:r>
        <w:t>D.</w:t>
      </w:r>
      <w:r>
        <w:rPr>
          <w:spacing w:val="-10"/>
        </w:rPr>
        <w:t xml:space="preserve"> </w:t>
      </w:r>
      <w:r>
        <w:rPr>
          <w:spacing w:val="-2"/>
        </w:rPr>
        <w:t>protozoa.</w:t>
      </w:r>
    </w:p>
    <w:p w14:paraId="7D279B81" w14:textId="77777777" w:rsidR="00B51F13" w:rsidRDefault="00B51F13">
      <w:pPr>
        <w:pStyle w:val="BodyText"/>
        <w:spacing w:before="20"/>
      </w:pPr>
    </w:p>
    <w:p w14:paraId="73859D9E" w14:textId="77777777" w:rsidR="00B51F13" w:rsidRDefault="00000000">
      <w:pPr>
        <w:pStyle w:val="ListParagraph"/>
        <w:numPr>
          <w:ilvl w:val="0"/>
          <w:numId w:val="34"/>
        </w:numPr>
        <w:tabs>
          <w:tab w:val="left" w:pos="877"/>
          <w:tab w:val="left" w:pos="880"/>
        </w:tabs>
        <w:spacing w:line="247" w:lineRule="auto"/>
        <w:ind w:right="533" w:hanging="721"/>
        <w:jc w:val="left"/>
        <w:rPr>
          <w:sz w:val="20"/>
        </w:rPr>
      </w:pPr>
      <w:r>
        <w:rPr>
          <w:sz w:val="20"/>
        </w:rPr>
        <w:t>Green</w:t>
      </w:r>
      <w:r>
        <w:rPr>
          <w:spacing w:val="-6"/>
          <w:sz w:val="20"/>
        </w:rPr>
        <w:t xml:space="preserve"> </w:t>
      </w:r>
      <w:r>
        <w:rPr>
          <w:sz w:val="20"/>
        </w:rPr>
        <w:t>plants</w:t>
      </w:r>
      <w:r>
        <w:rPr>
          <w:spacing w:val="-8"/>
          <w:sz w:val="20"/>
        </w:rPr>
        <w:t xml:space="preserve"> </w:t>
      </w:r>
      <w:r>
        <w:rPr>
          <w:sz w:val="20"/>
        </w:rPr>
        <w:t>are</w:t>
      </w:r>
      <w:r>
        <w:rPr>
          <w:spacing w:val="-7"/>
          <w:sz w:val="20"/>
        </w:rPr>
        <w:t xml:space="preserve"> </w:t>
      </w:r>
      <w:r>
        <w:rPr>
          <w:sz w:val="20"/>
        </w:rPr>
        <w:t>distinguished</w:t>
      </w:r>
      <w:r>
        <w:rPr>
          <w:spacing w:val="-8"/>
          <w:sz w:val="20"/>
        </w:rPr>
        <w:t xml:space="preserve"> </w:t>
      </w:r>
      <w:r>
        <w:rPr>
          <w:sz w:val="20"/>
        </w:rPr>
        <w:t>from</w:t>
      </w:r>
      <w:r>
        <w:rPr>
          <w:spacing w:val="-9"/>
          <w:sz w:val="20"/>
        </w:rPr>
        <w:t xml:space="preserve"> </w:t>
      </w:r>
      <w:r>
        <w:rPr>
          <w:sz w:val="20"/>
        </w:rPr>
        <w:t>other</w:t>
      </w:r>
      <w:r>
        <w:rPr>
          <w:spacing w:val="-6"/>
          <w:sz w:val="20"/>
        </w:rPr>
        <w:t xml:space="preserve"> </w:t>
      </w:r>
      <w:r>
        <w:rPr>
          <w:sz w:val="20"/>
        </w:rPr>
        <w:t>living organisms by their ability</w:t>
      </w:r>
      <w:r>
        <w:rPr>
          <w:spacing w:val="-10"/>
          <w:sz w:val="20"/>
        </w:rPr>
        <w:t xml:space="preserve"> </w:t>
      </w:r>
      <w:r>
        <w:rPr>
          <w:sz w:val="20"/>
        </w:rPr>
        <w:t>to</w:t>
      </w:r>
    </w:p>
    <w:p w14:paraId="67FCBD0B" w14:textId="77777777" w:rsidR="00B51F13" w:rsidRDefault="00000000">
      <w:pPr>
        <w:pStyle w:val="ListParagraph"/>
        <w:numPr>
          <w:ilvl w:val="0"/>
          <w:numId w:val="31"/>
        </w:numPr>
        <w:tabs>
          <w:tab w:val="left" w:pos="1121"/>
        </w:tabs>
        <w:spacing w:before="4"/>
        <w:ind w:left="1121" w:hanging="243"/>
        <w:rPr>
          <w:sz w:val="20"/>
        </w:rPr>
      </w:pPr>
      <w:r>
        <w:rPr>
          <w:sz w:val="20"/>
        </w:rPr>
        <w:t>make</w:t>
      </w:r>
      <w:r>
        <w:rPr>
          <w:spacing w:val="-6"/>
          <w:sz w:val="20"/>
        </w:rPr>
        <w:t xml:space="preserve"> </w:t>
      </w:r>
      <w:r>
        <w:rPr>
          <w:sz w:val="20"/>
        </w:rPr>
        <w:t>use</w:t>
      </w:r>
      <w:r>
        <w:rPr>
          <w:spacing w:val="-4"/>
          <w:sz w:val="20"/>
        </w:rPr>
        <w:t xml:space="preserve"> </w:t>
      </w:r>
      <w:r>
        <w:rPr>
          <w:sz w:val="20"/>
        </w:rPr>
        <w:t>of</w:t>
      </w:r>
      <w:r>
        <w:rPr>
          <w:spacing w:val="-7"/>
          <w:sz w:val="20"/>
        </w:rPr>
        <w:t xml:space="preserve"> </w:t>
      </w:r>
      <w:r>
        <w:rPr>
          <w:sz w:val="20"/>
        </w:rPr>
        <w:t>water</w:t>
      </w:r>
      <w:r>
        <w:rPr>
          <w:spacing w:val="-4"/>
          <w:sz w:val="20"/>
        </w:rPr>
        <w:t xml:space="preserve"> </w:t>
      </w:r>
      <w:r>
        <w:rPr>
          <w:sz w:val="20"/>
        </w:rPr>
        <w:t>B.</w:t>
      </w:r>
      <w:r>
        <w:rPr>
          <w:spacing w:val="-10"/>
          <w:sz w:val="20"/>
        </w:rPr>
        <w:t xml:space="preserve"> </w:t>
      </w:r>
      <w:r>
        <w:rPr>
          <w:sz w:val="20"/>
        </w:rPr>
        <w:t>make</w:t>
      </w:r>
      <w:r>
        <w:rPr>
          <w:spacing w:val="-6"/>
          <w:sz w:val="20"/>
        </w:rPr>
        <w:t xml:space="preserve"> </w:t>
      </w:r>
      <w:r>
        <w:rPr>
          <w:sz w:val="20"/>
        </w:rPr>
        <w:t>use</w:t>
      </w:r>
      <w:r>
        <w:rPr>
          <w:spacing w:val="-3"/>
          <w:sz w:val="20"/>
        </w:rPr>
        <w:t xml:space="preserve"> </w:t>
      </w:r>
      <w:r>
        <w:rPr>
          <w:sz w:val="20"/>
        </w:rPr>
        <w:t>of</w:t>
      </w:r>
      <w:r>
        <w:rPr>
          <w:spacing w:val="-12"/>
          <w:sz w:val="20"/>
        </w:rPr>
        <w:t xml:space="preserve"> </w:t>
      </w:r>
      <w:r>
        <w:rPr>
          <w:spacing w:val="-2"/>
          <w:sz w:val="20"/>
        </w:rPr>
        <w:t>oxygen</w:t>
      </w:r>
    </w:p>
    <w:p w14:paraId="65ED3891" w14:textId="77777777" w:rsidR="00B51F13" w:rsidRDefault="00000000">
      <w:pPr>
        <w:pStyle w:val="BodyText"/>
        <w:spacing w:before="10"/>
        <w:ind w:left="880"/>
      </w:pPr>
      <w:r>
        <w:t>C.</w:t>
      </w:r>
      <w:r>
        <w:rPr>
          <w:spacing w:val="-5"/>
        </w:rPr>
        <w:t xml:space="preserve"> </w:t>
      </w:r>
      <w:r>
        <w:t>respond</w:t>
      </w:r>
      <w:r>
        <w:rPr>
          <w:spacing w:val="-4"/>
        </w:rPr>
        <w:t xml:space="preserve"> </w:t>
      </w:r>
      <w:r>
        <w:t>to</w:t>
      </w:r>
      <w:r>
        <w:rPr>
          <w:spacing w:val="-4"/>
        </w:rPr>
        <w:t xml:space="preserve"> </w:t>
      </w:r>
      <w:r>
        <w:t>sunlight</w:t>
      </w:r>
      <w:r>
        <w:rPr>
          <w:spacing w:val="-5"/>
        </w:rPr>
        <w:t xml:space="preserve"> </w:t>
      </w:r>
      <w:r>
        <w:t>D.</w:t>
      </w:r>
      <w:r>
        <w:rPr>
          <w:spacing w:val="-5"/>
        </w:rPr>
        <w:t xml:space="preserve"> </w:t>
      </w:r>
      <w:r>
        <w:t>manufacture</w:t>
      </w:r>
      <w:r>
        <w:rPr>
          <w:spacing w:val="-5"/>
        </w:rPr>
        <w:t xml:space="preserve"> </w:t>
      </w:r>
      <w:r>
        <w:t>their</w:t>
      </w:r>
      <w:r>
        <w:rPr>
          <w:spacing w:val="-6"/>
        </w:rPr>
        <w:t xml:space="preserve"> </w:t>
      </w:r>
      <w:r>
        <w:t>own</w:t>
      </w:r>
      <w:r>
        <w:rPr>
          <w:spacing w:val="-6"/>
        </w:rPr>
        <w:t xml:space="preserve"> </w:t>
      </w:r>
      <w:r>
        <w:rPr>
          <w:spacing w:val="-4"/>
        </w:rPr>
        <w:t>food.</w:t>
      </w:r>
    </w:p>
    <w:p w14:paraId="58A01041" w14:textId="77777777" w:rsidR="00B51F13" w:rsidRDefault="00000000">
      <w:pPr>
        <w:pStyle w:val="ListParagraph"/>
        <w:numPr>
          <w:ilvl w:val="0"/>
          <w:numId w:val="34"/>
        </w:numPr>
        <w:tabs>
          <w:tab w:val="left" w:pos="877"/>
          <w:tab w:val="left" w:pos="880"/>
        </w:tabs>
        <w:spacing w:before="91" w:line="247" w:lineRule="auto"/>
        <w:ind w:right="717" w:hanging="721"/>
        <w:jc w:val="left"/>
        <w:rPr>
          <w:sz w:val="20"/>
        </w:rPr>
      </w:pPr>
      <w:r>
        <w:br w:type="column"/>
      </w:r>
      <w:r>
        <w:rPr>
          <w:spacing w:val="-2"/>
          <w:sz w:val="20"/>
        </w:rPr>
        <w:t>The</w:t>
      </w:r>
      <w:r>
        <w:rPr>
          <w:spacing w:val="-18"/>
          <w:sz w:val="20"/>
        </w:rPr>
        <w:t xml:space="preserve"> </w:t>
      </w:r>
      <w:r>
        <w:rPr>
          <w:spacing w:val="-2"/>
          <w:sz w:val="20"/>
        </w:rPr>
        <w:t>soil</w:t>
      </w:r>
      <w:r>
        <w:rPr>
          <w:spacing w:val="-11"/>
          <w:sz w:val="20"/>
        </w:rPr>
        <w:t xml:space="preserve"> </w:t>
      </w:r>
      <w:r>
        <w:rPr>
          <w:spacing w:val="-2"/>
          <w:sz w:val="20"/>
        </w:rPr>
        <w:t>swallowed</w:t>
      </w:r>
      <w:r>
        <w:rPr>
          <w:spacing w:val="-10"/>
          <w:sz w:val="20"/>
        </w:rPr>
        <w:t xml:space="preserve"> </w:t>
      </w:r>
      <w:r>
        <w:rPr>
          <w:spacing w:val="-2"/>
          <w:sz w:val="20"/>
        </w:rPr>
        <w:t>by</w:t>
      </w:r>
      <w:r>
        <w:rPr>
          <w:spacing w:val="-23"/>
          <w:sz w:val="20"/>
        </w:rPr>
        <w:t xml:space="preserve"> </w:t>
      </w:r>
      <w:r>
        <w:rPr>
          <w:spacing w:val="-2"/>
          <w:sz w:val="20"/>
        </w:rPr>
        <w:t>the</w:t>
      </w:r>
      <w:r>
        <w:rPr>
          <w:spacing w:val="-11"/>
          <w:sz w:val="20"/>
        </w:rPr>
        <w:t xml:space="preserve"> </w:t>
      </w:r>
      <w:r>
        <w:rPr>
          <w:spacing w:val="-2"/>
          <w:sz w:val="20"/>
        </w:rPr>
        <w:t>earthworm</w:t>
      </w:r>
      <w:r>
        <w:rPr>
          <w:spacing w:val="-11"/>
          <w:sz w:val="20"/>
        </w:rPr>
        <w:t xml:space="preserve"> </w:t>
      </w:r>
      <w:r>
        <w:rPr>
          <w:spacing w:val="-2"/>
          <w:sz w:val="20"/>
        </w:rPr>
        <w:t>to</w:t>
      </w:r>
      <w:r>
        <w:rPr>
          <w:spacing w:val="-11"/>
          <w:sz w:val="20"/>
        </w:rPr>
        <w:t xml:space="preserve"> </w:t>
      </w:r>
      <w:r>
        <w:rPr>
          <w:spacing w:val="-2"/>
          <w:sz w:val="20"/>
        </w:rPr>
        <w:t>form</w:t>
      </w:r>
      <w:r>
        <w:rPr>
          <w:spacing w:val="-10"/>
          <w:sz w:val="20"/>
        </w:rPr>
        <w:t xml:space="preserve"> </w:t>
      </w:r>
      <w:r>
        <w:rPr>
          <w:spacing w:val="-2"/>
          <w:sz w:val="20"/>
        </w:rPr>
        <w:t>the</w:t>
      </w:r>
      <w:r>
        <w:rPr>
          <w:spacing w:val="-14"/>
          <w:sz w:val="20"/>
        </w:rPr>
        <w:t xml:space="preserve"> </w:t>
      </w:r>
      <w:r>
        <w:rPr>
          <w:spacing w:val="-2"/>
          <w:sz w:val="20"/>
        </w:rPr>
        <w:t xml:space="preserve">worm </w:t>
      </w:r>
      <w:r>
        <w:rPr>
          <w:sz w:val="20"/>
        </w:rPr>
        <w:t>cast is ground up in the</w:t>
      </w:r>
    </w:p>
    <w:p w14:paraId="0F9C77F1" w14:textId="77777777" w:rsidR="00B51F13" w:rsidRDefault="00000000">
      <w:pPr>
        <w:pStyle w:val="BodyText"/>
        <w:spacing w:before="4"/>
        <w:ind w:left="877"/>
      </w:pPr>
      <w:r>
        <w:rPr>
          <w:spacing w:val="-4"/>
        </w:rPr>
        <w:t>A.</w:t>
      </w:r>
      <w:r>
        <w:rPr>
          <w:spacing w:val="-5"/>
        </w:rPr>
        <w:t xml:space="preserve"> </w:t>
      </w:r>
      <w:r>
        <w:rPr>
          <w:spacing w:val="-4"/>
        </w:rPr>
        <w:t>clitellium</w:t>
      </w:r>
      <w:r>
        <w:rPr>
          <w:spacing w:val="-8"/>
        </w:rPr>
        <w:t xml:space="preserve"> </w:t>
      </w:r>
      <w:r>
        <w:rPr>
          <w:spacing w:val="-4"/>
        </w:rPr>
        <w:t>B.</w:t>
      </w:r>
      <w:r>
        <w:rPr>
          <w:spacing w:val="-12"/>
        </w:rPr>
        <w:t xml:space="preserve"> </w:t>
      </w:r>
      <w:r>
        <w:rPr>
          <w:spacing w:val="-4"/>
        </w:rPr>
        <w:t>prostosium</w:t>
      </w:r>
      <w:r>
        <w:rPr>
          <w:spacing w:val="-12"/>
        </w:rPr>
        <w:t xml:space="preserve"> </w:t>
      </w:r>
      <w:r>
        <w:rPr>
          <w:spacing w:val="-4"/>
        </w:rPr>
        <w:t>C.</w:t>
      </w:r>
      <w:r>
        <w:rPr>
          <w:spacing w:val="-12"/>
        </w:rPr>
        <w:t xml:space="preserve"> </w:t>
      </w:r>
      <w:r>
        <w:rPr>
          <w:spacing w:val="-4"/>
        </w:rPr>
        <w:t>mouth</w:t>
      </w:r>
      <w:r>
        <w:rPr>
          <w:spacing w:val="-1"/>
        </w:rPr>
        <w:t xml:space="preserve"> </w:t>
      </w:r>
      <w:r>
        <w:rPr>
          <w:spacing w:val="-4"/>
        </w:rPr>
        <w:t>D.</w:t>
      </w:r>
      <w:r>
        <w:rPr>
          <w:spacing w:val="-16"/>
        </w:rPr>
        <w:t xml:space="preserve"> </w:t>
      </w:r>
      <w:r>
        <w:rPr>
          <w:spacing w:val="-4"/>
        </w:rPr>
        <w:t>gizzard.</w:t>
      </w:r>
    </w:p>
    <w:p w14:paraId="00B2025D" w14:textId="77777777" w:rsidR="00B51F13" w:rsidRDefault="00B51F13">
      <w:pPr>
        <w:pStyle w:val="BodyText"/>
        <w:spacing w:before="20"/>
      </w:pPr>
    </w:p>
    <w:p w14:paraId="48116AE6" w14:textId="77777777" w:rsidR="00B51F13" w:rsidRDefault="00000000">
      <w:pPr>
        <w:pStyle w:val="ListParagraph"/>
        <w:numPr>
          <w:ilvl w:val="0"/>
          <w:numId w:val="34"/>
        </w:numPr>
        <w:tabs>
          <w:tab w:val="left" w:pos="877"/>
          <w:tab w:val="left" w:pos="880"/>
        </w:tabs>
        <w:spacing w:line="249" w:lineRule="auto"/>
        <w:ind w:right="719" w:hanging="721"/>
        <w:jc w:val="left"/>
        <w:rPr>
          <w:sz w:val="20"/>
        </w:rPr>
      </w:pPr>
      <w:r>
        <w:rPr>
          <w:sz w:val="20"/>
        </w:rPr>
        <w:t>Which</w:t>
      </w:r>
      <w:r>
        <w:rPr>
          <w:spacing w:val="-13"/>
          <w:sz w:val="20"/>
        </w:rPr>
        <w:t xml:space="preserve"> </w:t>
      </w:r>
      <w:r>
        <w:rPr>
          <w:sz w:val="20"/>
        </w:rPr>
        <w:t>is</w:t>
      </w:r>
      <w:r>
        <w:rPr>
          <w:spacing w:val="-15"/>
          <w:sz w:val="20"/>
        </w:rPr>
        <w:t xml:space="preserve"> </w:t>
      </w:r>
      <w:r>
        <w:rPr>
          <w:sz w:val="20"/>
        </w:rPr>
        <w:t>the</w:t>
      </w:r>
      <w:r>
        <w:rPr>
          <w:spacing w:val="-12"/>
          <w:sz w:val="20"/>
        </w:rPr>
        <w:t xml:space="preserve"> </w:t>
      </w:r>
      <w:r>
        <w:rPr>
          <w:sz w:val="20"/>
        </w:rPr>
        <w:t>correct</w:t>
      </w:r>
      <w:r>
        <w:rPr>
          <w:spacing w:val="-13"/>
          <w:sz w:val="20"/>
        </w:rPr>
        <w:t xml:space="preserve"> </w:t>
      </w:r>
      <w:r>
        <w:rPr>
          <w:sz w:val="20"/>
        </w:rPr>
        <w:t>order</w:t>
      </w:r>
      <w:r>
        <w:rPr>
          <w:spacing w:val="-12"/>
          <w:sz w:val="20"/>
        </w:rPr>
        <w:t xml:space="preserve"> </w:t>
      </w:r>
      <w:r>
        <w:rPr>
          <w:sz w:val="20"/>
        </w:rPr>
        <w:t>in</w:t>
      </w:r>
      <w:r>
        <w:rPr>
          <w:spacing w:val="-13"/>
          <w:sz w:val="20"/>
        </w:rPr>
        <w:t xml:space="preserve"> </w:t>
      </w:r>
      <w:r>
        <w:rPr>
          <w:sz w:val="20"/>
        </w:rPr>
        <w:t>an</w:t>
      </w:r>
      <w:r>
        <w:rPr>
          <w:spacing w:val="-12"/>
          <w:sz w:val="20"/>
        </w:rPr>
        <w:t xml:space="preserve"> </w:t>
      </w:r>
      <w:r>
        <w:rPr>
          <w:sz w:val="20"/>
        </w:rPr>
        <w:t>evolutionary</w:t>
      </w:r>
      <w:r>
        <w:rPr>
          <w:spacing w:val="-19"/>
          <w:sz w:val="20"/>
        </w:rPr>
        <w:t xml:space="preserve"> </w:t>
      </w:r>
      <w:r>
        <w:rPr>
          <w:sz w:val="20"/>
        </w:rPr>
        <w:t>sequence for the following plant groups?</w:t>
      </w:r>
    </w:p>
    <w:p w14:paraId="5F3ECD79" w14:textId="77777777" w:rsidR="00B51F13" w:rsidRDefault="00000000">
      <w:pPr>
        <w:pStyle w:val="ListParagraph"/>
        <w:numPr>
          <w:ilvl w:val="0"/>
          <w:numId w:val="32"/>
        </w:numPr>
        <w:tabs>
          <w:tab w:val="left" w:pos="1120"/>
        </w:tabs>
        <w:spacing w:before="2"/>
        <w:ind w:left="1120" w:hanging="243"/>
        <w:rPr>
          <w:sz w:val="20"/>
        </w:rPr>
      </w:pPr>
      <w:r>
        <w:rPr>
          <w:noProof/>
        </w:rPr>
        <mc:AlternateContent>
          <mc:Choice Requires="wpg">
            <w:drawing>
              <wp:anchor distT="0" distB="0" distL="0" distR="0" simplePos="0" relativeHeight="484806656" behindDoc="1" locked="0" layoutInCell="1" allowOverlap="1" wp14:anchorId="14A8B1FD" wp14:editId="26C0E2F8">
                <wp:simplePos x="0" y="0"/>
                <wp:positionH relativeFrom="page">
                  <wp:posOffset>4934584</wp:posOffset>
                </wp:positionH>
                <wp:positionV relativeFrom="paragraph">
                  <wp:posOffset>51167</wp:posOffset>
                </wp:positionV>
                <wp:extent cx="106680" cy="23177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231775"/>
                          <a:chOff x="0" y="0"/>
                          <a:chExt cx="106680" cy="231775"/>
                        </a:xfrm>
                      </wpg:grpSpPr>
                      <pic:pic xmlns:pic="http://schemas.openxmlformats.org/drawingml/2006/picture">
                        <pic:nvPicPr>
                          <pic:cNvPr id="182" name="Image 182"/>
                          <pic:cNvPicPr/>
                        </pic:nvPicPr>
                        <pic:blipFill>
                          <a:blip r:embed="rId175" cstate="print"/>
                          <a:stretch>
                            <a:fillRect/>
                          </a:stretch>
                        </pic:blipFill>
                        <pic:spPr>
                          <a:xfrm>
                            <a:off x="0" y="0"/>
                            <a:ext cx="100964" cy="97790"/>
                          </a:xfrm>
                          <a:prstGeom prst="rect">
                            <a:avLst/>
                          </a:prstGeom>
                        </pic:spPr>
                      </pic:pic>
                      <pic:pic xmlns:pic="http://schemas.openxmlformats.org/drawingml/2006/picture">
                        <pic:nvPicPr>
                          <pic:cNvPr id="183" name="Image 183"/>
                          <pic:cNvPicPr/>
                        </pic:nvPicPr>
                        <pic:blipFill>
                          <a:blip r:embed="rId176" cstate="print"/>
                          <a:stretch>
                            <a:fillRect/>
                          </a:stretch>
                        </pic:blipFill>
                        <pic:spPr>
                          <a:xfrm>
                            <a:off x="8889" y="133985"/>
                            <a:ext cx="97789" cy="97790"/>
                          </a:xfrm>
                          <a:prstGeom prst="rect">
                            <a:avLst/>
                          </a:prstGeom>
                        </pic:spPr>
                      </pic:pic>
                    </wpg:wgp>
                  </a:graphicData>
                </a:graphic>
              </wp:anchor>
            </w:drawing>
          </mc:Choice>
          <mc:Fallback>
            <w:pict>
              <v:group w14:anchorId="0FBB075F" id="Group 181" o:spid="_x0000_s1026" style="position:absolute;margin-left:388.55pt;margin-top:4.05pt;width:8.4pt;height:18.25pt;z-index:-18509824;mso-wrap-distance-left:0;mso-wrap-distance-right:0;mso-position-horizontal-relative:page" coordsize="106680,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">
                <v:shape id="Image 182" o:spid="_x0000_s1027" type="#_x0000_t75" style="position:absolute;width:100964;height:9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">
                  <v:imagedata r:id="rId177" o:title=""/>
                </v:shape>
                <v:shape id="Image 183" o:spid="_x0000_s1028" type="#_x0000_t75" style="position:absolute;left:8889;top:133985;width:97789;height:9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">
                  <v:imagedata r:id="rId178" o:title=""/>
                </v:shape>
                <w10:wrap anchorx="page"/>
              </v:group>
            </w:pict>
          </mc:Fallback>
        </mc:AlternateContent>
      </w:r>
      <w:r>
        <w:rPr>
          <w:noProof/>
        </w:rPr>
        <w:drawing>
          <wp:anchor distT="0" distB="0" distL="0" distR="0" simplePos="0" relativeHeight="484807168" behindDoc="1" locked="0" layoutInCell="1" allowOverlap="1" wp14:anchorId="50D01670" wp14:editId="59F9B86D">
            <wp:simplePos x="0" y="0"/>
            <wp:positionH relativeFrom="page">
              <wp:posOffset>5312409</wp:posOffset>
            </wp:positionH>
            <wp:positionV relativeFrom="paragraph">
              <wp:posOffset>35802</wp:posOffset>
            </wp:positionV>
            <wp:extent cx="97153" cy="97152"/>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79" cstate="print"/>
                    <a:stretch>
                      <a:fillRect/>
                    </a:stretch>
                  </pic:blipFill>
                  <pic:spPr>
                    <a:xfrm>
                      <a:off x="0" y="0"/>
                      <a:ext cx="97153" cy="97152"/>
                    </a:xfrm>
                    <a:prstGeom prst="rect">
                      <a:avLst/>
                    </a:prstGeom>
                  </pic:spPr>
                </pic:pic>
              </a:graphicData>
            </a:graphic>
          </wp:anchor>
        </w:drawing>
      </w:r>
      <w:r>
        <w:rPr>
          <w:noProof/>
        </w:rPr>
        <w:drawing>
          <wp:anchor distT="0" distB="0" distL="0" distR="0" simplePos="0" relativeHeight="484807680" behindDoc="1" locked="0" layoutInCell="1" allowOverlap="1" wp14:anchorId="5C252375" wp14:editId="17CE34FF">
            <wp:simplePos x="0" y="0"/>
            <wp:positionH relativeFrom="page">
              <wp:posOffset>5693409</wp:posOffset>
            </wp:positionH>
            <wp:positionV relativeFrom="paragraph">
              <wp:posOffset>51040</wp:posOffset>
            </wp:positionV>
            <wp:extent cx="100191" cy="97155"/>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98" cstate="print"/>
                    <a:stretch>
                      <a:fillRect/>
                    </a:stretch>
                  </pic:blipFill>
                  <pic:spPr>
                    <a:xfrm>
                      <a:off x="0" y="0"/>
                      <a:ext cx="100191" cy="97155"/>
                    </a:xfrm>
                    <a:prstGeom prst="rect">
                      <a:avLst/>
                    </a:prstGeom>
                  </pic:spPr>
                </pic:pic>
              </a:graphicData>
            </a:graphic>
          </wp:anchor>
        </w:drawing>
      </w:r>
      <w:r>
        <w:rPr>
          <w:noProof/>
        </w:rPr>
        <w:drawing>
          <wp:anchor distT="0" distB="0" distL="0" distR="0" simplePos="0" relativeHeight="484808192" behindDoc="1" locked="0" layoutInCell="1" allowOverlap="1" wp14:anchorId="5CD3C6EB" wp14:editId="43830C9F">
            <wp:simplePos x="0" y="0"/>
            <wp:positionH relativeFrom="page">
              <wp:posOffset>6187440</wp:posOffset>
            </wp:positionH>
            <wp:positionV relativeFrom="paragraph">
              <wp:posOffset>44635</wp:posOffset>
            </wp:positionV>
            <wp:extent cx="81914" cy="97082"/>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80" cstate="print"/>
                    <a:stretch>
                      <a:fillRect/>
                    </a:stretch>
                  </pic:blipFill>
                  <pic:spPr>
                    <a:xfrm>
                      <a:off x="0" y="0"/>
                      <a:ext cx="81914" cy="97082"/>
                    </a:xfrm>
                    <a:prstGeom prst="rect">
                      <a:avLst/>
                    </a:prstGeom>
                  </pic:spPr>
                </pic:pic>
              </a:graphicData>
            </a:graphic>
          </wp:anchor>
        </w:drawing>
      </w:r>
      <w:r>
        <w:rPr>
          <w:sz w:val="20"/>
        </w:rPr>
        <w:t>Bacteria</w:t>
      </w:r>
      <w:r>
        <w:rPr>
          <w:spacing w:val="-7"/>
          <w:sz w:val="20"/>
        </w:rPr>
        <w:t xml:space="preserve"> </w:t>
      </w:r>
      <w:r>
        <w:rPr>
          <w:sz w:val="20"/>
        </w:rPr>
        <w:t>ferns</w:t>
      </w:r>
      <w:r>
        <w:rPr>
          <w:spacing w:val="-7"/>
          <w:sz w:val="20"/>
        </w:rPr>
        <w:t xml:space="preserve"> </w:t>
      </w:r>
      <w:r>
        <w:rPr>
          <w:sz w:val="20"/>
        </w:rPr>
        <w:t>algae</w:t>
      </w:r>
      <w:r>
        <w:rPr>
          <w:spacing w:val="-6"/>
          <w:sz w:val="20"/>
        </w:rPr>
        <w:t xml:space="preserve"> </w:t>
      </w:r>
      <w:r>
        <w:rPr>
          <w:sz w:val="20"/>
        </w:rPr>
        <w:t>mosses</w:t>
      </w:r>
      <w:r>
        <w:rPr>
          <w:spacing w:val="-5"/>
          <w:sz w:val="20"/>
        </w:rPr>
        <w:t xml:space="preserve"> </w:t>
      </w:r>
      <w:r>
        <w:rPr>
          <w:sz w:val="20"/>
        </w:rPr>
        <w:t>seed</w:t>
      </w:r>
      <w:r>
        <w:rPr>
          <w:spacing w:val="-7"/>
          <w:sz w:val="20"/>
        </w:rPr>
        <w:t xml:space="preserve"> </w:t>
      </w:r>
      <w:r>
        <w:rPr>
          <w:spacing w:val="-2"/>
          <w:sz w:val="20"/>
        </w:rPr>
        <w:t>plant.</w:t>
      </w:r>
    </w:p>
    <w:p w14:paraId="075D910C" w14:textId="77777777" w:rsidR="00B51F13" w:rsidRDefault="00000000">
      <w:pPr>
        <w:pStyle w:val="ListParagraph"/>
        <w:numPr>
          <w:ilvl w:val="0"/>
          <w:numId w:val="32"/>
        </w:numPr>
        <w:tabs>
          <w:tab w:val="left" w:pos="1113"/>
          <w:tab w:val="left" w:pos="1980"/>
        </w:tabs>
        <w:spacing w:before="9"/>
        <w:ind w:left="1113" w:hanging="236"/>
        <w:rPr>
          <w:sz w:val="20"/>
        </w:rPr>
      </w:pPr>
      <w:r>
        <w:rPr>
          <w:spacing w:val="-2"/>
          <w:sz w:val="20"/>
        </w:rPr>
        <w:t>Bacteria</w:t>
      </w:r>
      <w:r>
        <w:rPr>
          <w:sz w:val="20"/>
        </w:rPr>
        <w:tab/>
        <w:t>ferns</w:t>
      </w:r>
      <w:r>
        <w:rPr>
          <w:spacing w:val="-17"/>
          <w:sz w:val="20"/>
        </w:rPr>
        <w:t xml:space="preserve"> </w:t>
      </w:r>
      <w:r>
        <w:rPr>
          <w:noProof/>
          <w:spacing w:val="-17"/>
          <w:position w:val="-3"/>
          <w:sz w:val="20"/>
        </w:rPr>
        <w:drawing>
          <wp:inline distT="0" distB="0" distL="0" distR="0" wp14:anchorId="15881525" wp14:editId="209FD6B4">
            <wp:extent cx="97154" cy="97153"/>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81" cstate="print"/>
                    <a:stretch>
                      <a:fillRect/>
                    </a:stretch>
                  </pic:blipFill>
                  <pic:spPr>
                    <a:xfrm>
                      <a:off x="0" y="0"/>
                      <a:ext cx="97154" cy="97153"/>
                    </a:xfrm>
                    <a:prstGeom prst="rect">
                      <a:avLst/>
                    </a:prstGeom>
                  </pic:spPr>
                </pic:pic>
              </a:graphicData>
            </a:graphic>
          </wp:inline>
        </w:drawing>
      </w:r>
      <w:r>
        <w:rPr>
          <w:sz w:val="20"/>
        </w:rPr>
        <w:t>mosses</w:t>
      </w:r>
      <w:r>
        <w:rPr>
          <w:spacing w:val="7"/>
          <w:sz w:val="20"/>
        </w:rPr>
        <w:t xml:space="preserve"> </w:t>
      </w:r>
      <w:r>
        <w:rPr>
          <w:noProof/>
          <w:spacing w:val="15"/>
          <w:position w:val="-4"/>
          <w:sz w:val="20"/>
        </w:rPr>
        <w:drawing>
          <wp:inline distT="0" distB="0" distL="0" distR="0" wp14:anchorId="2EFC7BF4" wp14:editId="272BFAD6">
            <wp:extent cx="81914" cy="97085"/>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82" cstate="print"/>
                    <a:stretch>
                      <a:fillRect/>
                    </a:stretch>
                  </pic:blipFill>
                  <pic:spPr>
                    <a:xfrm>
                      <a:off x="0" y="0"/>
                      <a:ext cx="81914" cy="97085"/>
                    </a:xfrm>
                    <a:prstGeom prst="rect">
                      <a:avLst/>
                    </a:prstGeom>
                  </pic:spPr>
                </pic:pic>
              </a:graphicData>
            </a:graphic>
          </wp:inline>
        </w:drawing>
      </w:r>
      <w:r>
        <w:rPr>
          <w:sz w:val="20"/>
        </w:rPr>
        <w:t>algae</w:t>
      </w:r>
      <w:r>
        <w:rPr>
          <w:spacing w:val="-11"/>
          <w:sz w:val="20"/>
        </w:rPr>
        <w:t xml:space="preserve"> </w:t>
      </w:r>
      <w:r>
        <w:rPr>
          <w:noProof/>
          <w:spacing w:val="-8"/>
          <w:position w:val="-3"/>
          <w:sz w:val="20"/>
        </w:rPr>
        <w:drawing>
          <wp:inline distT="0" distB="0" distL="0" distR="0" wp14:anchorId="5D42AA40" wp14:editId="618A302A">
            <wp:extent cx="100190" cy="97155"/>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83" cstate="print"/>
                    <a:stretch>
                      <a:fillRect/>
                    </a:stretch>
                  </pic:blipFill>
                  <pic:spPr>
                    <a:xfrm>
                      <a:off x="0" y="0"/>
                      <a:ext cx="100190" cy="97155"/>
                    </a:xfrm>
                    <a:prstGeom prst="rect">
                      <a:avLst/>
                    </a:prstGeom>
                  </pic:spPr>
                </pic:pic>
              </a:graphicData>
            </a:graphic>
          </wp:inline>
        </w:drawing>
      </w:r>
      <w:r>
        <w:rPr>
          <w:spacing w:val="-3"/>
          <w:sz w:val="20"/>
        </w:rPr>
        <w:t xml:space="preserve"> </w:t>
      </w:r>
      <w:r>
        <w:rPr>
          <w:sz w:val="20"/>
        </w:rPr>
        <w:t>seed</w:t>
      </w:r>
      <w:r>
        <w:rPr>
          <w:spacing w:val="-5"/>
          <w:sz w:val="20"/>
        </w:rPr>
        <w:t xml:space="preserve"> </w:t>
      </w:r>
      <w:r>
        <w:rPr>
          <w:spacing w:val="-2"/>
          <w:sz w:val="20"/>
        </w:rPr>
        <w:t>plants</w:t>
      </w:r>
    </w:p>
    <w:p w14:paraId="2B923707" w14:textId="77777777" w:rsidR="00B51F13" w:rsidRDefault="00000000">
      <w:pPr>
        <w:pStyle w:val="ListParagraph"/>
        <w:numPr>
          <w:ilvl w:val="0"/>
          <w:numId w:val="32"/>
        </w:numPr>
        <w:tabs>
          <w:tab w:val="left" w:pos="1113"/>
        </w:tabs>
        <w:spacing w:before="5"/>
        <w:ind w:left="1113" w:hanging="236"/>
        <w:rPr>
          <w:sz w:val="20"/>
        </w:rPr>
      </w:pPr>
      <w:r>
        <w:rPr>
          <w:noProof/>
        </w:rPr>
        <w:drawing>
          <wp:anchor distT="0" distB="0" distL="0" distR="0" simplePos="0" relativeHeight="484808704" behindDoc="1" locked="0" layoutInCell="1" allowOverlap="1" wp14:anchorId="0D66B013" wp14:editId="377D8333">
            <wp:simplePos x="0" y="0"/>
            <wp:positionH relativeFrom="page">
              <wp:posOffset>4946650</wp:posOffset>
            </wp:positionH>
            <wp:positionV relativeFrom="paragraph">
              <wp:posOffset>46926</wp:posOffset>
            </wp:positionV>
            <wp:extent cx="100190" cy="97155"/>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06" cstate="print"/>
                    <a:stretch>
                      <a:fillRect/>
                    </a:stretch>
                  </pic:blipFill>
                  <pic:spPr>
                    <a:xfrm>
                      <a:off x="0" y="0"/>
                      <a:ext cx="100190" cy="97155"/>
                    </a:xfrm>
                    <a:prstGeom prst="rect">
                      <a:avLst/>
                    </a:prstGeom>
                  </pic:spPr>
                </pic:pic>
              </a:graphicData>
            </a:graphic>
          </wp:anchor>
        </w:drawing>
      </w:r>
      <w:r>
        <w:rPr>
          <w:noProof/>
        </w:rPr>
        <w:drawing>
          <wp:anchor distT="0" distB="0" distL="0" distR="0" simplePos="0" relativeHeight="484809216" behindDoc="1" locked="0" layoutInCell="1" allowOverlap="1" wp14:anchorId="651EFB24" wp14:editId="70957615">
            <wp:simplePos x="0" y="0"/>
            <wp:positionH relativeFrom="page">
              <wp:posOffset>5815329</wp:posOffset>
            </wp:positionH>
            <wp:positionV relativeFrom="paragraph">
              <wp:posOffset>46927</wp:posOffset>
            </wp:positionV>
            <wp:extent cx="97154" cy="97153"/>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84" cstate="print"/>
                    <a:stretch>
                      <a:fillRect/>
                    </a:stretch>
                  </pic:blipFill>
                  <pic:spPr>
                    <a:xfrm>
                      <a:off x="0" y="0"/>
                      <a:ext cx="97154" cy="97153"/>
                    </a:xfrm>
                    <a:prstGeom prst="rect">
                      <a:avLst/>
                    </a:prstGeom>
                  </pic:spPr>
                </pic:pic>
              </a:graphicData>
            </a:graphic>
          </wp:anchor>
        </w:drawing>
      </w:r>
      <w:r>
        <w:rPr>
          <w:noProof/>
        </w:rPr>
        <mc:AlternateContent>
          <mc:Choice Requires="wpg">
            <w:drawing>
              <wp:anchor distT="0" distB="0" distL="0" distR="0" simplePos="0" relativeHeight="484809728" behindDoc="1" locked="0" layoutInCell="1" allowOverlap="1" wp14:anchorId="30DFF3F3" wp14:editId="1A9E6F8C">
                <wp:simplePos x="0" y="0"/>
                <wp:positionH relativeFrom="page">
                  <wp:posOffset>5334000</wp:posOffset>
                </wp:positionH>
                <wp:positionV relativeFrom="paragraph">
                  <wp:posOffset>55981</wp:posOffset>
                </wp:positionV>
                <wp:extent cx="207010" cy="23495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10" cy="234950"/>
                          <a:chOff x="0" y="0"/>
                          <a:chExt cx="207010" cy="234950"/>
                        </a:xfrm>
                      </wpg:grpSpPr>
                      <pic:pic xmlns:pic="http://schemas.openxmlformats.org/drawingml/2006/picture">
                        <pic:nvPicPr>
                          <pic:cNvPr id="193" name="Image 193"/>
                          <pic:cNvPicPr/>
                        </pic:nvPicPr>
                        <pic:blipFill>
                          <a:blip r:embed="rId185" cstate="print"/>
                          <a:stretch>
                            <a:fillRect/>
                          </a:stretch>
                        </pic:blipFill>
                        <pic:spPr>
                          <a:xfrm>
                            <a:off x="109220" y="137160"/>
                            <a:ext cx="97789" cy="97790"/>
                          </a:xfrm>
                          <a:prstGeom prst="rect">
                            <a:avLst/>
                          </a:prstGeom>
                        </pic:spPr>
                      </pic:pic>
                      <pic:pic xmlns:pic="http://schemas.openxmlformats.org/drawingml/2006/picture">
                        <pic:nvPicPr>
                          <pic:cNvPr id="194" name="Image 194"/>
                          <pic:cNvPicPr/>
                        </pic:nvPicPr>
                        <pic:blipFill>
                          <a:blip r:embed="rId186" cstate="print"/>
                          <a:stretch>
                            <a:fillRect/>
                          </a:stretch>
                        </pic:blipFill>
                        <pic:spPr>
                          <a:xfrm>
                            <a:off x="0" y="0"/>
                            <a:ext cx="97789" cy="100965"/>
                          </a:xfrm>
                          <a:prstGeom prst="rect">
                            <a:avLst/>
                          </a:prstGeom>
                        </pic:spPr>
                      </pic:pic>
                    </wpg:wgp>
                  </a:graphicData>
                </a:graphic>
              </wp:anchor>
            </w:drawing>
          </mc:Choice>
          <mc:Fallback>
            <w:pict>
              <v:group w14:anchorId="5C7168E7" id="Group 192" o:spid="_x0000_s1026" style="position:absolute;margin-left:420pt;margin-top:4.4pt;width:16.3pt;height:18.5pt;z-index:-18506752;mso-wrap-distance-left:0;mso-wrap-distance-right:0;mso-position-horizontal-relative:page" coordsize="207010,23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">
                <v:shape id="Image 193" o:spid="_x0000_s1027" type="#_x0000_t75" style="position:absolute;left:109220;top:137160;width:97789;height:9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">
                  <v:imagedata r:id="rId187" o:title=""/>
                </v:shape>
                <v:shape id="Image 194" o:spid="_x0000_s1028" type="#_x0000_t75" style="position:absolute;width:97789;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">
                  <v:imagedata r:id="rId188" o:title=""/>
                </v:shape>
                <w10:wrap anchorx="page"/>
              </v:group>
            </w:pict>
          </mc:Fallback>
        </mc:AlternateContent>
      </w:r>
      <w:r>
        <w:rPr>
          <w:noProof/>
        </w:rPr>
        <w:drawing>
          <wp:anchor distT="0" distB="0" distL="0" distR="0" simplePos="0" relativeHeight="484810240" behindDoc="1" locked="0" layoutInCell="1" allowOverlap="1" wp14:anchorId="4B29FF29" wp14:editId="252EB5AB">
            <wp:simplePos x="0" y="0"/>
            <wp:positionH relativeFrom="page">
              <wp:posOffset>6193154</wp:posOffset>
            </wp:positionH>
            <wp:positionV relativeFrom="paragraph">
              <wp:posOffset>40577</wp:posOffset>
            </wp:positionV>
            <wp:extent cx="97154" cy="97153"/>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73" cstate="print"/>
                    <a:stretch>
                      <a:fillRect/>
                    </a:stretch>
                  </pic:blipFill>
                  <pic:spPr>
                    <a:xfrm>
                      <a:off x="0" y="0"/>
                      <a:ext cx="97154" cy="97153"/>
                    </a:xfrm>
                    <a:prstGeom prst="rect">
                      <a:avLst/>
                    </a:prstGeom>
                  </pic:spPr>
                </pic:pic>
              </a:graphicData>
            </a:graphic>
          </wp:anchor>
        </w:drawing>
      </w:r>
      <w:r>
        <w:rPr>
          <w:sz w:val="20"/>
        </w:rPr>
        <w:t>Bacteria</w:t>
      </w:r>
      <w:r>
        <w:rPr>
          <w:spacing w:val="-4"/>
          <w:sz w:val="20"/>
        </w:rPr>
        <w:t xml:space="preserve"> </w:t>
      </w:r>
      <w:r>
        <w:rPr>
          <w:sz w:val="20"/>
        </w:rPr>
        <w:t>algae</w:t>
      </w:r>
      <w:r>
        <w:rPr>
          <w:spacing w:val="-2"/>
          <w:sz w:val="20"/>
        </w:rPr>
        <w:t xml:space="preserve"> </w:t>
      </w:r>
      <w:r>
        <w:rPr>
          <w:sz w:val="20"/>
        </w:rPr>
        <w:t>mosses</w:t>
      </w:r>
      <w:r>
        <w:rPr>
          <w:spacing w:val="-5"/>
          <w:sz w:val="20"/>
        </w:rPr>
        <w:t xml:space="preserve"> </w:t>
      </w:r>
      <w:r>
        <w:rPr>
          <w:sz w:val="20"/>
        </w:rPr>
        <w:t>ferns</w:t>
      </w:r>
      <w:r>
        <w:rPr>
          <w:spacing w:val="-4"/>
          <w:sz w:val="20"/>
        </w:rPr>
        <w:t xml:space="preserve"> </w:t>
      </w:r>
      <w:r>
        <w:rPr>
          <w:sz w:val="20"/>
        </w:rPr>
        <w:t>seed</w:t>
      </w:r>
      <w:r>
        <w:rPr>
          <w:spacing w:val="32"/>
          <w:sz w:val="20"/>
        </w:rPr>
        <w:t xml:space="preserve"> </w:t>
      </w:r>
      <w:r>
        <w:rPr>
          <w:spacing w:val="-2"/>
          <w:sz w:val="20"/>
        </w:rPr>
        <w:t>plants</w:t>
      </w:r>
    </w:p>
    <w:p w14:paraId="2355CDD4" w14:textId="77777777" w:rsidR="00B51F13" w:rsidRDefault="00000000">
      <w:pPr>
        <w:pStyle w:val="ListParagraph"/>
        <w:numPr>
          <w:ilvl w:val="0"/>
          <w:numId w:val="32"/>
        </w:numPr>
        <w:tabs>
          <w:tab w:val="left" w:pos="1120"/>
        </w:tabs>
        <w:spacing w:before="10"/>
        <w:ind w:left="1120" w:hanging="243"/>
        <w:rPr>
          <w:sz w:val="20"/>
        </w:rPr>
      </w:pPr>
      <w:r>
        <w:rPr>
          <w:sz w:val="20"/>
        </w:rPr>
        <w:t>Bacteria</w:t>
      </w:r>
      <w:r>
        <w:rPr>
          <w:noProof/>
          <w:spacing w:val="-11"/>
          <w:position w:val="-2"/>
          <w:sz w:val="20"/>
        </w:rPr>
        <w:drawing>
          <wp:inline distT="0" distB="0" distL="0" distR="0" wp14:anchorId="0BFC1892" wp14:editId="61475C66">
            <wp:extent cx="97153" cy="97152"/>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89" cstate="print"/>
                    <a:stretch>
                      <a:fillRect/>
                    </a:stretch>
                  </pic:blipFill>
                  <pic:spPr>
                    <a:xfrm>
                      <a:off x="0" y="0"/>
                      <a:ext cx="97153" cy="97152"/>
                    </a:xfrm>
                    <a:prstGeom prst="rect">
                      <a:avLst/>
                    </a:prstGeom>
                  </pic:spPr>
                </pic:pic>
              </a:graphicData>
            </a:graphic>
          </wp:inline>
        </w:drawing>
      </w:r>
      <w:r>
        <w:rPr>
          <w:spacing w:val="8"/>
          <w:sz w:val="20"/>
        </w:rPr>
        <w:t xml:space="preserve"> </w:t>
      </w:r>
      <w:r>
        <w:rPr>
          <w:sz w:val="20"/>
        </w:rPr>
        <w:t>mosses</w:t>
      </w:r>
      <w:r>
        <w:rPr>
          <w:spacing w:val="33"/>
          <w:sz w:val="20"/>
        </w:rPr>
        <w:t xml:space="preserve">  </w:t>
      </w:r>
      <w:r>
        <w:rPr>
          <w:sz w:val="20"/>
        </w:rPr>
        <w:t>algae</w:t>
      </w:r>
      <w:r>
        <w:rPr>
          <w:spacing w:val="-24"/>
          <w:sz w:val="20"/>
        </w:rPr>
        <w:t xml:space="preserve"> </w:t>
      </w:r>
      <w:r>
        <w:rPr>
          <w:noProof/>
          <w:spacing w:val="-25"/>
          <w:position w:val="-1"/>
          <w:sz w:val="20"/>
        </w:rPr>
        <w:drawing>
          <wp:inline distT="0" distB="0" distL="0" distR="0" wp14:anchorId="09B09A36" wp14:editId="5718C555">
            <wp:extent cx="97154" cy="97155"/>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12" cstate="print"/>
                    <a:stretch>
                      <a:fillRect/>
                    </a:stretch>
                  </pic:blipFill>
                  <pic:spPr>
                    <a:xfrm>
                      <a:off x="0" y="0"/>
                      <a:ext cx="97154" cy="97155"/>
                    </a:xfrm>
                    <a:prstGeom prst="rect">
                      <a:avLst/>
                    </a:prstGeom>
                  </pic:spPr>
                </pic:pic>
              </a:graphicData>
            </a:graphic>
          </wp:inline>
        </w:drawing>
      </w:r>
      <w:r>
        <w:rPr>
          <w:sz w:val="20"/>
        </w:rPr>
        <w:t>ferns</w:t>
      </w:r>
      <w:r>
        <w:rPr>
          <w:spacing w:val="-13"/>
          <w:sz w:val="20"/>
        </w:rPr>
        <w:t xml:space="preserve"> </w:t>
      </w:r>
      <w:r>
        <w:rPr>
          <w:noProof/>
          <w:spacing w:val="-9"/>
          <w:position w:val="-2"/>
          <w:sz w:val="20"/>
        </w:rPr>
        <w:drawing>
          <wp:inline distT="0" distB="0" distL="0" distR="0" wp14:anchorId="6C57452A" wp14:editId="6B053CB0">
            <wp:extent cx="81914" cy="97082"/>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90" cstate="print"/>
                    <a:stretch>
                      <a:fillRect/>
                    </a:stretch>
                  </pic:blipFill>
                  <pic:spPr>
                    <a:xfrm>
                      <a:off x="0" y="0"/>
                      <a:ext cx="81914" cy="97082"/>
                    </a:xfrm>
                    <a:prstGeom prst="rect">
                      <a:avLst/>
                    </a:prstGeom>
                  </pic:spPr>
                </pic:pic>
              </a:graphicData>
            </a:graphic>
          </wp:inline>
        </w:drawing>
      </w:r>
      <w:r>
        <w:rPr>
          <w:spacing w:val="28"/>
          <w:sz w:val="20"/>
        </w:rPr>
        <w:t xml:space="preserve"> </w:t>
      </w:r>
      <w:r>
        <w:rPr>
          <w:sz w:val="20"/>
        </w:rPr>
        <w:t>seed</w:t>
      </w:r>
      <w:r>
        <w:rPr>
          <w:spacing w:val="-4"/>
          <w:sz w:val="20"/>
        </w:rPr>
        <w:t xml:space="preserve"> </w:t>
      </w:r>
      <w:r>
        <w:rPr>
          <w:spacing w:val="-2"/>
          <w:sz w:val="20"/>
        </w:rPr>
        <w:t>plants.</w:t>
      </w:r>
    </w:p>
    <w:p w14:paraId="2DC60007" w14:textId="77777777" w:rsidR="00B51F13" w:rsidRDefault="00B51F13">
      <w:pPr>
        <w:pStyle w:val="BodyText"/>
        <w:spacing w:before="20"/>
      </w:pPr>
    </w:p>
    <w:p w14:paraId="1FFBE75C" w14:textId="77777777" w:rsidR="00B51F13" w:rsidRDefault="00000000">
      <w:pPr>
        <w:pStyle w:val="ListParagraph"/>
        <w:numPr>
          <w:ilvl w:val="0"/>
          <w:numId w:val="34"/>
        </w:numPr>
        <w:tabs>
          <w:tab w:val="left" w:pos="877"/>
        </w:tabs>
        <w:ind w:left="877" w:hanging="717"/>
        <w:jc w:val="left"/>
        <w:rPr>
          <w:sz w:val="20"/>
        </w:rPr>
      </w:pPr>
      <w:r>
        <w:rPr>
          <w:sz w:val="20"/>
        </w:rPr>
        <w:t>In</w:t>
      </w:r>
      <w:r>
        <w:rPr>
          <w:spacing w:val="-13"/>
          <w:sz w:val="20"/>
        </w:rPr>
        <w:t xml:space="preserve"> </w:t>
      </w:r>
      <w:r>
        <w:rPr>
          <w:sz w:val="20"/>
          <w:u w:val="single"/>
        </w:rPr>
        <w:t>Amoeba</w:t>
      </w:r>
      <w:r>
        <w:rPr>
          <w:sz w:val="20"/>
        </w:rPr>
        <w:t>,</w:t>
      </w:r>
      <w:r>
        <w:rPr>
          <w:spacing w:val="-12"/>
          <w:sz w:val="20"/>
        </w:rPr>
        <w:t xml:space="preserve"> </w:t>
      </w:r>
      <w:r>
        <w:rPr>
          <w:sz w:val="20"/>
        </w:rPr>
        <w:t>osmoregulation</w:t>
      </w:r>
      <w:r>
        <w:rPr>
          <w:spacing w:val="-7"/>
          <w:sz w:val="20"/>
        </w:rPr>
        <w:t xml:space="preserve"> </w:t>
      </w:r>
      <w:r>
        <w:rPr>
          <w:sz w:val="20"/>
        </w:rPr>
        <w:t>is</w:t>
      </w:r>
      <w:r>
        <w:rPr>
          <w:spacing w:val="-18"/>
          <w:sz w:val="20"/>
        </w:rPr>
        <w:t xml:space="preserve"> </w:t>
      </w:r>
      <w:r>
        <w:rPr>
          <w:sz w:val="20"/>
        </w:rPr>
        <w:t>carried</w:t>
      </w:r>
      <w:r>
        <w:rPr>
          <w:spacing w:val="-10"/>
          <w:sz w:val="20"/>
        </w:rPr>
        <w:t xml:space="preserve"> </w:t>
      </w:r>
      <w:r>
        <w:rPr>
          <w:sz w:val="20"/>
        </w:rPr>
        <w:t>out</w:t>
      </w:r>
      <w:r>
        <w:rPr>
          <w:spacing w:val="-9"/>
          <w:sz w:val="20"/>
        </w:rPr>
        <w:t xml:space="preserve"> </w:t>
      </w:r>
      <w:r>
        <w:rPr>
          <w:sz w:val="20"/>
        </w:rPr>
        <w:t>by</w:t>
      </w:r>
      <w:r>
        <w:rPr>
          <w:spacing w:val="-13"/>
          <w:sz w:val="20"/>
        </w:rPr>
        <w:t xml:space="preserve"> </w:t>
      </w:r>
      <w:r>
        <w:rPr>
          <w:spacing w:val="-5"/>
          <w:sz w:val="20"/>
        </w:rPr>
        <w:t>the</w:t>
      </w:r>
    </w:p>
    <w:p w14:paraId="1DE76D98" w14:textId="77777777" w:rsidR="00B51F13" w:rsidRDefault="00000000">
      <w:pPr>
        <w:pStyle w:val="BodyText"/>
        <w:spacing w:before="11" w:line="249" w:lineRule="auto"/>
        <w:ind w:left="1120" w:right="714" w:hanging="240"/>
      </w:pPr>
      <w:r>
        <w:t>A.</w:t>
      </w:r>
      <w:r>
        <w:rPr>
          <w:spacing w:val="-13"/>
        </w:rPr>
        <w:t xml:space="preserve"> </w:t>
      </w:r>
      <w:r>
        <w:t>pseudopodium</w:t>
      </w:r>
      <w:r>
        <w:rPr>
          <w:spacing w:val="-12"/>
        </w:rPr>
        <w:t xml:space="preserve"> </w:t>
      </w:r>
      <w:r>
        <w:t>B.</w:t>
      </w:r>
      <w:r>
        <w:rPr>
          <w:spacing w:val="-13"/>
        </w:rPr>
        <w:t xml:space="preserve"> </w:t>
      </w:r>
      <w:r>
        <w:t>food</w:t>
      </w:r>
      <w:r>
        <w:rPr>
          <w:spacing w:val="-12"/>
        </w:rPr>
        <w:t xml:space="preserve"> </w:t>
      </w:r>
      <w:r>
        <w:t>vacuole</w:t>
      </w:r>
      <w:r>
        <w:rPr>
          <w:spacing w:val="-11"/>
        </w:rPr>
        <w:t xml:space="preserve"> </w:t>
      </w:r>
      <w:r>
        <w:t>C.</w:t>
      </w:r>
      <w:r>
        <w:rPr>
          <w:spacing w:val="-10"/>
        </w:rPr>
        <w:t xml:space="preserve"> </w:t>
      </w:r>
      <w:r>
        <w:t>contractile vacuole D.</w:t>
      </w:r>
      <w:r>
        <w:rPr>
          <w:spacing w:val="40"/>
        </w:rPr>
        <w:t xml:space="preserve"> </w:t>
      </w:r>
      <w:r>
        <w:t>nucleus.</w:t>
      </w:r>
    </w:p>
    <w:p w14:paraId="52642A66" w14:textId="77777777" w:rsidR="00B51F13" w:rsidRDefault="00B51F13">
      <w:pPr>
        <w:spacing w:line="249" w:lineRule="auto"/>
        <w:sectPr w:rsidR="00B51F13">
          <w:type w:val="continuous"/>
          <w:pgSz w:w="12240" w:h="15840"/>
          <w:pgMar w:top="1820" w:right="360" w:bottom="280" w:left="560" w:header="720" w:footer="720" w:gutter="0"/>
          <w:cols w:num="2" w:space="720" w:equalWidth="0">
            <w:col w:w="5253" w:space="172"/>
            <w:col w:w="5895"/>
          </w:cols>
        </w:sectPr>
      </w:pPr>
    </w:p>
    <w:p w14:paraId="67BB5E26" w14:textId="77777777" w:rsidR="00B51F13" w:rsidRDefault="00000000">
      <w:pPr>
        <w:pStyle w:val="Heading2"/>
        <w:tabs>
          <w:tab w:val="left" w:pos="4903"/>
        </w:tabs>
        <w:spacing w:before="76"/>
        <w:ind w:left="1216"/>
      </w:pPr>
      <w:r>
        <w:rPr>
          <w:spacing w:val="-4"/>
        </w:rPr>
        <w:t>Use</w:t>
      </w:r>
      <w:r>
        <w:rPr>
          <w:spacing w:val="-19"/>
        </w:rPr>
        <w:t xml:space="preserve"> </w:t>
      </w:r>
      <w:r>
        <w:rPr>
          <w:spacing w:val="-4"/>
        </w:rPr>
        <w:t>the</w:t>
      </w:r>
      <w:r>
        <w:rPr>
          <w:spacing w:val="-11"/>
        </w:rPr>
        <w:t xml:space="preserve"> </w:t>
      </w:r>
      <w:r>
        <w:rPr>
          <w:spacing w:val="-4"/>
        </w:rPr>
        <w:t>diagram</w:t>
      </w:r>
      <w:r>
        <w:rPr>
          <w:spacing w:val="-23"/>
        </w:rPr>
        <w:t xml:space="preserve"> </w:t>
      </w:r>
      <w:r>
        <w:rPr>
          <w:spacing w:val="-4"/>
        </w:rPr>
        <w:t>below</w:t>
      </w:r>
      <w:r>
        <w:rPr>
          <w:spacing w:val="-23"/>
        </w:rPr>
        <w:t xml:space="preserve"> </w:t>
      </w:r>
      <w:r>
        <w:rPr>
          <w:spacing w:val="-4"/>
        </w:rPr>
        <w:t>to</w:t>
      </w:r>
      <w:r>
        <w:rPr>
          <w:spacing w:val="-19"/>
        </w:rPr>
        <w:t xml:space="preserve"> </w:t>
      </w:r>
      <w:r>
        <w:rPr>
          <w:spacing w:val="-4"/>
        </w:rPr>
        <w:t>answer</w:t>
      </w:r>
      <w:r>
        <w:rPr>
          <w:spacing w:val="-8"/>
        </w:rPr>
        <w:t xml:space="preserve"> </w:t>
      </w:r>
      <w:r>
        <w:rPr>
          <w:spacing w:val="-4"/>
        </w:rPr>
        <w:t>questions</w:t>
      </w:r>
      <w:r>
        <w:tab/>
      </w:r>
      <w:r>
        <w:rPr>
          <w:spacing w:val="-2"/>
        </w:rPr>
        <w:t>7</w:t>
      </w:r>
      <w:r>
        <w:rPr>
          <w:spacing w:val="-6"/>
        </w:rPr>
        <w:t xml:space="preserve"> </w:t>
      </w:r>
      <w:r>
        <w:rPr>
          <w:spacing w:val="-2"/>
        </w:rPr>
        <w:t>and</w:t>
      </w:r>
      <w:r>
        <w:rPr>
          <w:spacing w:val="-32"/>
        </w:rPr>
        <w:t xml:space="preserve"> </w:t>
      </w:r>
      <w:r>
        <w:rPr>
          <w:spacing w:val="-10"/>
        </w:rPr>
        <w:t>8.</w:t>
      </w:r>
    </w:p>
    <w:p w14:paraId="1A17C281" w14:textId="77777777" w:rsidR="00B51F13" w:rsidRDefault="00B51F13">
      <w:pPr>
        <w:pStyle w:val="BodyText"/>
        <w:rPr>
          <w:b/>
        </w:rPr>
      </w:pPr>
    </w:p>
    <w:p w14:paraId="1C8D9B84" w14:textId="77777777" w:rsidR="00B51F13" w:rsidRDefault="00000000">
      <w:pPr>
        <w:pStyle w:val="BodyText"/>
        <w:spacing w:before="156"/>
        <w:rPr>
          <w:b/>
        </w:rPr>
      </w:pPr>
      <w:r>
        <w:rPr>
          <w:noProof/>
        </w:rPr>
        <w:drawing>
          <wp:anchor distT="0" distB="0" distL="0" distR="0" simplePos="0" relativeHeight="487633920" behindDoc="1" locked="0" layoutInCell="1" allowOverlap="1" wp14:anchorId="42F62373" wp14:editId="77BAC1D3">
            <wp:simplePos x="0" y="0"/>
            <wp:positionH relativeFrom="page">
              <wp:posOffset>1529714</wp:posOffset>
            </wp:positionH>
            <wp:positionV relativeFrom="paragraph">
              <wp:posOffset>260374</wp:posOffset>
            </wp:positionV>
            <wp:extent cx="1364071" cy="188595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91" cstate="print"/>
                    <a:stretch>
                      <a:fillRect/>
                    </a:stretch>
                  </pic:blipFill>
                  <pic:spPr>
                    <a:xfrm>
                      <a:off x="0" y="0"/>
                      <a:ext cx="1364071" cy="1885950"/>
                    </a:xfrm>
                    <a:prstGeom prst="rect">
                      <a:avLst/>
                    </a:prstGeom>
                  </pic:spPr>
                </pic:pic>
              </a:graphicData>
            </a:graphic>
          </wp:anchor>
        </w:drawing>
      </w:r>
    </w:p>
    <w:p w14:paraId="7F93E9D2" w14:textId="77777777" w:rsidR="00B51F13" w:rsidRDefault="00B51F13">
      <w:pPr>
        <w:pStyle w:val="BodyText"/>
        <w:spacing w:before="222"/>
        <w:rPr>
          <w:b/>
        </w:rPr>
      </w:pPr>
    </w:p>
    <w:p w14:paraId="687E1971" w14:textId="77777777" w:rsidR="00B51F13" w:rsidRDefault="00000000">
      <w:pPr>
        <w:pStyle w:val="BodyText"/>
        <w:ind w:left="1936"/>
      </w:pPr>
      <w:r>
        <w:t>Head</w:t>
      </w:r>
      <w:r>
        <w:rPr>
          <w:spacing w:val="-1"/>
        </w:rPr>
        <w:t xml:space="preserve"> </w:t>
      </w:r>
      <w:r>
        <w:t>of</w:t>
      </w:r>
      <w:r>
        <w:rPr>
          <w:spacing w:val="-2"/>
        </w:rPr>
        <w:t xml:space="preserve"> </w:t>
      </w:r>
      <w:r>
        <w:t>a</w:t>
      </w:r>
      <w:r>
        <w:rPr>
          <w:spacing w:val="-2"/>
        </w:rPr>
        <w:t xml:space="preserve"> cockroach</w:t>
      </w:r>
    </w:p>
    <w:p w14:paraId="48A30381" w14:textId="77777777" w:rsidR="00B51F13" w:rsidRDefault="00000000">
      <w:pPr>
        <w:pStyle w:val="ListParagraph"/>
        <w:numPr>
          <w:ilvl w:val="0"/>
          <w:numId w:val="34"/>
        </w:numPr>
        <w:tabs>
          <w:tab w:val="left" w:pos="1213"/>
        </w:tabs>
        <w:spacing w:before="10"/>
        <w:ind w:left="1213" w:hanging="720"/>
        <w:jc w:val="left"/>
        <w:rPr>
          <w:sz w:val="20"/>
        </w:rPr>
      </w:pPr>
      <w:r>
        <w:rPr>
          <w:sz w:val="20"/>
        </w:rPr>
        <w:t>The</w:t>
      </w:r>
      <w:r>
        <w:rPr>
          <w:spacing w:val="-13"/>
          <w:sz w:val="20"/>
        </w:rPr>
        <w:t xml:space="preserve"> </w:t>
      </w:r>
      <w:r>
        <w:rPr>
          <w:sz w:val="20"/>
        </w:rPr>
        <w:t>part</w:t>
      </w:r>
      <w:r>
        <w:rPr>
          <w:spacing w:val="-7"/>
          <w:sz w:val="20"/>
        </w:rPr>
        <w:t xml:space="preserve"> </w:t>
      </w:r>
      <w:r>
        <w:rPr>
          <w:sz w:val="20"/>
        </w:rPr>
        <w:t>used</w:t>
      </w:r>
      <w:r>
        <w:rPr>
          <w:spacing w:val="-12"/>
          <w:sz w:val="20"/>
        </w:rPr>
        <w:t xml:space="preserve"> </w:t>
      </w:r>
      <w:r>
        <w:rPr>
          <w:sz w:val="20"/>
        </w:rPr>
        <w:t>for</w:t>
      </w:r>
      <w:r>
        <w:rPr>
          <w:spacing w:val="-10"/>
          <w:sz w:val="20"/>
        </w:rPr>
        <w:t xml:space="preserve"> </w:t>
      </w:r>
      <w:r>
        <w:rPr>
          <w:sz w:val="20"/>
        </w:rPr>
        <w:t>feeling</w:t>
      </w:r>
      <w:r>
        <w:rPr>
          <w:spacing w:val="-4"/>
          <w:sz w:val="20"/>
        </w:rPr>
        <w:t xml:space="preserve"> </w:t>
      </w:r>
      <w:r>
        <w:rPr>
          <w:sz w:val="20"/>
        </w:rPr>
        <w:t>is</w:t>
      </w:r>
      <w:r>
        <w:rPr>
          <w:spacing w:val="-15"/>
          <w:sz w:val="20"/>
        </w:rPr>
        <w:t xml:space="preserve"> </w:t>
      </w:r>
      <w:r>
        <w:rPr>
          <w:spacing w:val="-2"/>
          <w:sz w:val="20"/>
        </w:rPr>
        <w:t>labelled</w:t>
      </w:r>
    </w:p>
    <w:p w14:paraId="30CA4494" w14:textId="77777777" w:rsidR="00B51F13" w:rsidRDefault="00000000">
      <w:pPr>
        <w:pStyle w:val="ListParagraph"/>
        <w:numPr>
          <w:ilvl w:val="1"/>
          <w:numId w:val="31"/>
        </w:numPr>
        <w:tabs>
          <w:tab w:val="left" w:pos="1933"/>
          <w:tab w:val="left" w:pos="2653"/>
          <w:tab w:val="left" w:pos="3374"/>
        </w:tabs>
        <w:spacing w:before="10"/>
        <w:ind w:left="1933" w:hanging="719"/>
        <w:rPr>
          <w:sz w:val="20"/>
        </w:rPr>
      </w:pPr>
      <w:r>
        <w:rPr>
          <w:spacing w:val="-5"/>
          <w:sz w:val="20"/>
        </w:rPr>
        <w:t>B.</w:t>
      </w:r>
      <w:r>
        <w:rPr>
          <w:spacing w:val="-21"/>
          <w:sz w:val="20"/>
        </w:rPr>
        <w:t xml:space="preserve"> </w:t>
      </w:r>
      <w:r>
        <w:rPr>
          <w:spacing w:val="-10"/>
          <w:sz w:val="20"/>
        </w:rPr>
        <w:t>J</w:t>
      </w:r>
      <w:r>
        <w:rPr>
          <w:sz w:val="20"/>
        </w:rPr>
        <w:tab/>
      </w:r>
      <w:r>
        <w:rPr>
          <w:spacing w:val="-5"/>
          <w:sz w:val="20"/>
        </w:rPr>
        <w:t>C.</w:t>
      </w:r>
      <w:r>
        <w:rPr>
          <w:spacing w:val="-26"/>
          <w:sz w:val="20"/>
        </w:rPr>
        <w:t xml:space="preserve"> </w:t>
      </w:r>
      <w:r>
        <w:rPr>
          <w:spacing w:val="-10"/>
          <w:sz w:val="20"/>
        </w:rPr>
        <w:t>K</w:t>
      </w:r>
      <w:r>
        <w:rPr>
          <w:sz w:val="20"/>
        </w:rPr>
        <w:tab/>
      </w:r>
      <w:r>
        <w:rPr>
          <w:spacing w:val="-6"/>
          <w:sz w:val="20"/>
        </w:rPr>
        <w:t>D.</w:t>
      </w:r>
      <w:r>
        <w:rPr>
          <w:spacing w:val="-29"/>
          <w:sz w:val="20"/>
        </w:rPr>
        <w:t xml:space="preserve"> </w:t>
      </w:r>
      <w:r>
        <w:rPr>
          <w:spacing w:val="-5"/>
          <w:sz w:val="20"/>
        </w:rPr>
        <w:t>L.</w:t>
      </w:r>
    </w:p>
    <w:p w14:paraId="5AB5BE00" w14:textId="77777777" w:rsidR="00B51F13" w:rsidRDefault="00B51F13">
      <w:pPr>
        <w:pStyle w:val="BodyText"/>
        <w:spacing w:before="20"/>
      </w:pPr>
    </w:p>
    <w:p w14:paraId="0946F6D8" w14:textId="77777777" w:rsidR="00B51F13" w:rsidRDefault="00000000">
      <w:pPr>
        <w:pStyle w:val="ListParagraph"/>
        <w:numPr>
          <w:ilvl w:val="0"/>
          <w:numId w:val="34"/>
        </w:numPr>
        <w:tabs>
          <w:tab w:val="left" w:pos="1213"/>
        </w:tabs>
        <w:ind w:left="1213" w:hanging="718"/>
        <w:jc w:val="left"/>
        <w:rPr>
          <w:sz w:val="20"/>
        </w:rPr>
      </w:pPr>
      <w:r>
        <w:rPr>
          <w:sz w:val="20"/>
        </w:rPr>
        <w:t>The</w:t>
      </w:r>
      <w:r>
        <w:rPr>
          <w:spacing w:val="-3"/>
          <w:sz w:val="20"/>
        </w:rPr>
        <w:t xml:space="preserve"> </w:t>
      </w:r>
      <w:r>
        <w:rPr>
          <w:sz w:val="20"/>
        </w:rPr>
        <w:t>mouth</w:t>
      </w:r>
      <w:r>
        <w:rPr>
          <w:spacing w:val="-1"/>
          <w:sz w:val="20"/>
        </w:rPr>
        <w:t xml:space="preserve"> </w:t>
      </w:r>
      <w:r>
        <w:rPr>
          <w:sz w:val="20"/>
        </w:rPr>
        <w:t>part of</w:t>
      </w:r>
      <w:r>
        <w:rPr>
          <w:spacing w:val="-9"/>
          <w:sz w:val="20"/>
        </w:rPr>
        <w:t xml:space="preserve"> </w:t>
      </w:r>
      <w:r>
        <w:rPr>
          <w:sz w:val="20"/>
        </w:rPr>
        <w:t>the</w:t>
      </w:r>
      <w:r>
        <w:rPr>
          <w:spacing w:val="-2"/>
          <w:sz w:val="20"/>
        </w:rPr>
        <w:t xml:space="preserve"> </w:t>
      </w:r>
      <w:r>
        <w:rPr>
          <w:sz w:val="20"/>
        </w:rPr>
        <w:t>insect</w:t>
      </w:r>
      <w:r>
        <w:rPr>
          <w:spacing w:val="-4"/>
          <w:sz w:val="20"/>
        </w:rPr>
        <w:t xml:space="preserve"> </w:t>
      </w:r>
      <w:r>
        <w:rPr>
          <w:sz w:val="20"/>
        </w:rPr>
        <w:t>is</w:t>
      </w:r>
      <w:r>
        <w:rPr>
          <w:spacing w:val="-4"/>
          <w:sz w:val="20"/>
        </w:rPr>
        <w:t xml:space="preserve"> </w:t>
      </w:r>
      <w:r>
        <w:rPr>
          <w:sz w:val="20"/>
        </w:rPr>
        <w:t>adapted</w:t>
      </w:r>
      <w:r>
        <w:rPr>
          <w:spacing w:val="5"/>
          <w:sz w:val="20"/>
        </w:rPr>
        <w:t xml:space="preserve"> </w:t>
      </w:r>
      <w:r>
        <w:rPr>
          <w:spacing w:val="-5"/>
          <w:sz w:val="20"/>
        </w:rPr>
        <w:t>for</w:t>
      </w:r>
    </w:p>
    <w:p w14:paraId="02788514" w14:textId="77777777" w:rsidR="00B51F13" w:rsidRDefault="00000000">
      <w:pPr>
        <w:pStyle w:val="BodyText"/>
        <w:spacing w:before="10"/>
        <w:ind w:left="1216"/>
      </w:pPr>
      <w:r>
        <w:t>A.</w:t>
      </w:r>
      <w:r>
        <w:rPr>
          <w:spacing w:val="-6"/>
        </w:rPr>
        <w:t xml:space="preserve"> </w:t>
      </w:r>
      <w:r>
        <w:t>biting</w:t>
      </w:r>
      <w:r>
        <w:rPr>
          <w:spacing w:val="-2"/>
        </w:rPr>
        <w:t xml:space="preserve"> </w:t>
      </w:r>
      <w:r>
        <w:t>and</w:t>
      </w:r>
      <w:r>
        <w:rPr>
          <w:spacing w:val="2"/>
        </w:rPr>
        <w:t xml:space="preserve"> </w:t>
      </w:r>
      <w:r>
        <w:t>chewing</w:t>
      </w:r>
      <w:r>
        <w:rPr>
          <w:spacing w:val="-3"/>
        </w:rPr>
        <w:t xml:space="preserve"> </w:t>
      </w:r>
      <w:r>
        <w:t>B.</w:t>
      </w:r>
      <w:r>
        <w:rPr>
          <w:spacing w:val="-9"/>
        </w:rPr>
        <w:t xml:space="preserve"> </w:t>
      </w:r>
      <w:r>
        <w:t>suckling</w:t>
      </w:r>
      <w:r>
        <w:rPr>
          <w:spacing w:val="-3"/>
        </w:rPr>
        <w:t xml:space="preserve"> </w:t>
      </w:r>
      <w:r>
        <w:t>and</w:t>
      </w:r>
      <w:r>
        <w:rPr>
          <w:spacing w:val="-2"/>
        </w:rPr>
        <w:t xml:space="preserve"> chewing</w:t>
      </w:r>
    </w:p>
    <w:p w14:paraId="6496041D" w14:textId="77777777" w:rsidR="00B51F13" w:rsidRDefault="00000000">
      <w:pPr>
        <w:pStyle w:val="BodyText"/>
        <w:spacing w:before="13"/>
        <w:ind w:left="1216"/>
      </w:pPr>
      <w:r>
        <w:t>C.</w:t>
      </w:r>
      <w:r>
        <w:rPr>
          <w:spacing w:val="-4"/>
        </w:rPr>
        <w:t xml:space="preserve"> </w:t>
      </w:r>
      <w:r>
        <w:t>biting</w:t>
      </w:r>
      <w:r>
        <w:rPr>
          <w:spacing w:val="-3"/>
        </w:rPr>
        <w:t xml:space="preserve"> </w:t>
      </w:r>
      <w:r>
        <w:t>and</w:t>
      </w:r>
      <w:r>
        <w:rPr>
          <w:spacing w:val="-3"/>
        </w:rPr>
        <w:t xml:space="preserve"> </w:t>
      </w:r>
      <w:r>
        <w:t>sucking</w:t>
      </w:r>
      <w:r>
        <w:rPr>
          <w:spacing w:val="-3"/>
        </w:rPr>
        <w:t xml:space="preserve"> </w:t>
      </w:r>
      <w:r>
        <w:t>D.</w:t>
      </w:r>
      <w:r>
        <w:rPr>
          <w:spacing w:val="-6"/>
        </w:rPr>
        <w:t xml:space="preserve"> </w:t>
      </w:r>
      <w:r>
        <w:t>piercing</w:t>
      </w:r>
      <w:r>
        <w:rPr>
          <w:spacing w:val="-3"/>
        </w:rPr>
        <w:t xml:space="preserve"> </w:t>
      </w:r>
      <w:r>
        <w:t>and</w:t>
      </w:r>
      <w:r>
        <w:rPr>
          <w:spacing w:val="-4"/>
        </w:rPr>
        <w:t xml:space="preserve"> </w:t>
      </w:r>
      <w:r>
        <w:rPr>
          <w:spacing w:val="-2"/>
        </w:rPr>
        <w:t>sucking.</w:t>
      </w:r>
    </w:p>
    <w:p w14:paraId="6A28C10C" w14:textId="77777777" w:rsidR="00B51F13" w:rsidRDefault="00B51F13">
      <w:pPr>
        <w:pStyle w:val="BodyText"/>
        <w:spacing w:before="17"/>
      </w:pPr>
    </w:p>
    <w:p w14:paraId="3882EB83" w14:textId="77777777" w:rsidR="00B51F13" w:rsidRDefault="00000000">
      <w:pPr>
        <w:pStyle w:val="ListParagraph"/>
        <w:numPr>
          <w:ilvl w:val="0"/>
          <w:numId w:val="34"/>
        </w:numPr>
        <w:tabs>
          <w:tab w:val="left" w:pos="1213"/>
          <w:tab w:val="left" w:pos="1216"/>
        </w:tabs>
        <w:spacing w:before="1" w:line="249" w:lineRule="auto"/>
        <w:ind w:left="1216" w:right="10" w:hanging="721"/>
        <w:jc w:val="left"/>
        <w:rPr>
          <w:sz w:val="20"/>
        </w:rPr>
      </w:pPr>
      <w:r>
        <w:rPr>
          <w:sz w:val="20"/>
        </w:rPr>
        <w:t>Which of</w:t>
      </w:r>
      <w:r>
        <w:rPr>
          <w:spacing w:val="-3"/>
          <w:sz w:val="20"/>
        </w:rPr>
        <w:t xml:space="preserve"> </w:t>
      </w:r>
      <w:r>
        <w:rPr>
          <w:sz w:val="20"/>
        </w:rPr>
        <w:t>the following combinations differentiates a bonyfish</w:t>
      </w:r>
      <w:r>
        <w:rPr>
          <w:spacing w:val="-13"/>
          <w:sz w:val="20"/>
        </w:rPr>
        <w:t xml:space="preserve"> </w:t>
      </w:r>
      <w:r>
        <w:rPr>
          <w:sz w:val="20"/>
        </w:rPr>
        <w:t>from</w:t>
      </w:r>
      <w:r>
        <w:rPr>
          <w:spacing w:val="-15"/>
          <w:sz w:val="20"/>
        </w:rPr>
        <w:t xml:space="preserve"> </w:t>
      </w:r>
      <w:r>
        <w:rPr>
          <w:sz w:val="20"/>
        </w:rPr>
        <w:t>a</w:t>
      </w:r>
      <w:r>
        <w:rPr>
          <w:spacing w:val="-12"/>
          <w:sz w:val="20"/>
        </w:rPr>
        <w:t xml:space="preserve"> </w:t>
      </w:r>
      <w:r>
        <w:rPr>
          <w:sz w:val="20"/>
        </w:rPr>
        <w:t>cartilaginous</w:t>
      </w:r>
      <w:r>
        <w:rPr>
          <w:spacing w:val="-13"/>
          <w:sz w:val="20"/>
        </w:rPr>
        <w:t xml:space="preserve"> </w:t>
      </w:r>
      <w:r>
        <w:rPr>
          <w:sz w:val="20"/>
        </w:rPr>
        <w:t>fish?</w:t>
      </w:r>
      <w:r>
        <w:rPr>
          <w:spacing w:val="18"/>
          <w:sz w:val="20"/>
        </w:rPr>
        <w:t xml:space="preserve"> </w:t>
      </w:r>
      <w:r>
        <w:rPr>
          <w:sz w:val="20"/>
        </w:rPr>
        <w:t>I</w:t>
      </w:r>
      <w:r>
        <w:rPr>
          <w:spacing w:val="-13"/>
          <w:sz w:val="20"/>
        </w:rPr>
        <w:t xml:space="preserve"> </w:t>
      </w:r>
      <w:r>
        <w:rPr>
          <w:sz w:val="20"/>
        </w:rPr>
        <w:t>Presence</w:t>
      </w:r>
      <w:r>
        <w:rPr>
          <w:spacing w:val="-12"/>
          <w:sz w:val="20"/>
        </w:rPr>
        <w:t xml:space="preserve"> </w:t>
      </w:r>
      <w:r>
        <w:rPr>
          <w:sz w:val="20"/>
        </w:rPr>
        <w:t>of</w:t>
      </w:r>
      <w:r>
        <w:rPr>
          <w:spacing w:val="-21"/>
          <w:sz w:val="20"/>
        </w:rPr>
        <w:t xml:space="preserve"> </w:t>
      </w:r>
      <w:r>
        <w:rPr>
          <w:sz w:val="20"/>
        </w:rPr>
        <w:t>gills. II</w:t>
      </w:r>
      <w:r>
        <w:rPr>
          <w:spacing w:val="-2"/>
          <w:sz w:val="20"/>
        </w:rPr>
        <w:t xml:space="preserve"> </w:t>
      </w:r>
      <w:r>
        <w:rPr>
          <w:sz w:val="20"/>
        </w:rPr>
        <w:t>Absence</w:t>
      </w:r>
      <w:r>
        <w:rPr>
          <w:spacing w:val="-2"/>
          <w:sz w:val="20"/>
        </w:rPr>
        <w:t xml:space="preserve"> </w:t>
      </w:r>
      <w:r>
        <w:rPr>
          <w:sz w:val="20"/>
        </w:rPr>
        <w:t>of</w:t>
      </w:r>
      <w:r>
        <w:rPr>
          <w:spacing w:val="-4"/>
          <w:sz w:val="20"/>
        </w:rPr>
        <w:t xml:space="preserve"> </w:t>
      </w:r>
      <w:r>
        <w:rPr>
          <w:sz w:val="20"/>
        </w:rPr>
        <w:t>gill</w:t>
      </w:r>
      <w:r>
        <w:rPr>
          <w:spacing w:val="-3"/>
          <w:sz w:val="20"/>
        </w:rPr>
        <w:t xml:space="preserve"> </w:t>
      </w:r>
      <w:r>
        <w:rPr>
          <w:sz w:val="20"/>
        </w:rPr>
        <w:t>slits</w:t>
      </w:r>
      <w:r>
        <w:rPr>
          <w:spacing w:val="-3"/>
          <w:sz w:val="20"/>
        </w:rPr>
        <w:t xml:space="preserve"> </w:t>
      </w:r>
      <w:r>
        <w:rPr>
          <w:sz w:val="20"/>
        </w:rPr>
        <w:t>III</w:t>
      </w:r>
      <w:r>
        <w:rPr>
          <w:spacing w:val="-2"/>
          <w:sz w:val="20"/>
        </w:rPr>
        <w:t xml:space="preserve"> </w:t>
      </w:r>
      <w:r>
        <w:rPr>
          <w:sz w:val="20"/>
        </w:rPr>
        <w:t>Possession of</w:t>
      </w:r>
      <w:r>
        <w:rPr>
          <w:spacing w:val="-8"/>
          <w:sz w:val="20"/>
        </w:rPr>
        <w:t xml:space="preserve"> </w:t>
      </w:r>
      <w:r>
        <w:rPr>
          <w:sz w:val="20"/>
        </w:rPr>
        <w:t>bonyskeleton IV Possession of laterally compressed body V Possession of dorso ventrally compressed</w:t>
      </w:r>
      <w:r>
        <w:rPr>
          <w:spacing w:val="40"/>
          <w:sz w:val="20"/>
        </w:rPr>
        <w:t xml:space="preserve"> </w:t>
      </w:r>
      <w:r>
        <w:rPr>
          <w:sz w:val="20"/>
        </w:rPr>
        <w:t>body</w:t>
      </w:r>
    </w:p>
    <w:p w14:paraId="1191C7A0" w14:textId="77777777" w:rsidR="00B51F13" w:rsidRDefault="00000000">
      <w:pPr>
        <w:pStyle w:val="BodyText"/>
        <w:tabs>
          <w:tab w:val="left" w:pos="2653"/>
          <w:tab w:val="left" w:pos="4094"/>
        </w:tabs>
        <w:spacing w:before="1"/>
        <w:ind w:left="1214"/>
      </w:pPr>
      <w:r>
        <w:t>A.</w:t>
      </w:r>
      <w:r>
        <w:rPr>
          <w:spacing w:val="-13"/>
        </w:rPr>
        <w:t xml:space="preserve"> </w:t>
      </w:r>
      <w:r>
        <w:t>I,II</w:t>
      </w:r>
      <w:r>
        <w:rPr>
          <w:spacing w:val="-12"/>
        </w:rPr>
        <w:t xml:space="preserve"> </w:t>
      </w:r>
      <w:r>
        <w:t>and</w:t>
      </w:r>
      <w:r>
        <w:rPr>
          <w:spacing w:val="-13"/>
        </w:rPr>
        <w:t xml:space="preserve"> </w:t>
      </w:r>
      <w:r>
        <w:rPr>
          <w:spacing w:val="-5"/>
        </w:rPr>
        <w:t>II.</w:t>
      </w:r>
      <w:r>
        <w:tab/>
        <w:t>B.</w:t>
      </w:r>
      <w:r>
        <w:rPr>
          <w:spacing w:val="-13"/>
        </w:rPr>
        <w:t xml:space="preserve"> </w:t>
      </w:r>
      <w:r>
        <w:t>I,</w:t>
      </w:r>
      <w:r>
        <w:rPr>
          <w:spacing w:val="-6"/>
        </w:rPr>
        <w:t xml:space="preserve"> </w:t>
      </w:r>
      <w:r>
        <w:t>III</w:t>
      </w:r>
      <w:r>
        <w:rPr>
          <w:spacing w:val="-8"/>
        </w:rPr>
        <w:t xml:space="preserve"> </w:t>
      </w:r>
      <w:r>
        <w:t>and</w:t>
      </w:r>
      <w:r>
        <w:rPr>
          <w:spacing w:val="-20"/>
        </w:rPr>
        <w:t xml:space="preserve"> </w:t>
      </w:r>
      <w:r>
        <w:rPr>
          <w:spacing w:val="-5"/>
        </w:rPr>
        <w:t>IV.</w:t>
      </w:r>
      <w:r>
        <w:tab/>
      </w:r>
      <w:r>
        <w:rPr>
          <w:spacing w:val="-2"/>
        </w:rPr>
        <w:t>C.</w:t>
      </w:r>
      <w:r>
        <w:rPr>
          <w:spacing w:val="-21"/>
        </w:rPr>
        <w:t xml:space="preserve"> </w:t>
      </w:r>
      <w:r>
        <w:rPr>
          <w:spacing w:val="-2"/>
        </w:rPr>
        <w:t>II,</w:t>
      </w:r>
      <w:r>
        <w:rPr>
          <w:spacing w:val="-18"/>
        </w:rPr>
        <w:t xml:space="preserve"> </w:t>
      </w:r>
      <w:r>
        <w:rPr>
          <w:spacing w:val="-2"/>
        </w:rPr>
        <w:t>III</w:t>
      </w:r>
      <w:r>
        <w:rPr>
          <w:spacing w:val="-21"/>
        </w:rPr>
        <w:t xml:space="preserve"> </w:t>
      </w:r>
      <w:r>
        <w:rPr>
          <w:spacing w:val="-2"/>
        </w:rPr>
        <w:t>and</w:t>
      </w:r>
      <w:r>
        <w:rPr>
          <w:spacing w:val="-19"/>
        </w:rPr>
        <w:t xml:space="preserve"> </w:t>
      </w:r>
      <w:r>
        <w:rPr>
          <w:spacing w:val="-5"/>
        </w:rPr>
        <w:t>IV.</w:t>
      </w:r>
    </w:p>
    <w:p w14:paraId="20A40019" w14:textId="77777777" w:rsidR="00B51F13" w:rsidRDefault="00000000">
      <w:pPr>
        <w:pStyle w:val="BodyText"/>
        <w:spacing w:before="10"/>
        <w:ind w:left="1216"/>
      </w:pPr>
      <w:r>
        <w:t>D.</w:t>
      </w:r>
      <w:r>
        <w:rPr>
          <w:spacing w:val="-3"/>
        </w:rPr>
        <w:t xml:space="preserve"> </w:t>
      </w:r>
      <w:r>
        <w:t>II,</w:t>
      </w:r>
      <w:r>
        <w:rPr>
          <w:spacing w:val="-3"/>
        </w:rPr>
        <w:t xml:space="preserve"> </w:t>
      </w:r>
      <w:r>
        <w:t>III</w:t>
      </w:r>
      <w:r>
        <w:rPr>
          <w:spacing w:val="-3"/>
        </w:rPr>
        <w:t xml:space="preserve"> </w:t>
      </w:r>
      <w:r>
        <w:t>and</w:t>
      </w:r>
      <w:r>
        <w:rPr>
          <w:spacing w:val="-2"/>
        </w:rPr>
        <w:t xml:space="preserve"> </w:t>
      </w:r>
      <w:r>
        <w:rPr>
          <w:spacing w:val="-7"/>
        </w:rPr>
        <w:t>V.</w:t>
      </w:r>
    </w:p>
    <w:p w14:paraId="4EA470AF" w14:textId="77777777" w:rsidR="00B51F13" w:rsidRDefault="00B51F13">
      <w:pPr>
        <w:pStyle w:val="BodyText"/>
        <w:spacing w:before="21"/>
      </w:pPr>
    </w:p>
    <w:p w14:paraId="1583CCDB" w14:textId="77777777" w:rsidR="00B51F13" w:rsidRDefault="00000000">
      <w:pPr>
        <w:pStyle w:val="ListParagraph"/>
        <w:numPr>
          <w:ilvl w:val="0"/>
          <w:numId w:val="34"/>
        </w:numPr>
        <w:tabs>
          <w:tab w:val="left" w:pos="1213"/>
          <w:tab w:val="left" w:pos="1216"/>
        </w:tabs>
        <w:spacing w:line="249" w:lineRule="auto"/>
        <w:ind w:left="1216" w:hanging="721"/>
        <w:jc w:val="left"/>
        <w:rPr>
          <w:sz w:val="20"/>
        </w:rPr>
      </w:pPr>
      <w:r>
        <w:rPr>
          <w:sz w:val="20"/>
        </w:rPr>
        <w:t>Which</w:t>
      </w:r>
      <w:r>
        <w:rPr>
          <w:spacing w:val="-4"/>
          <w:sz w:val="20"/>
        </w:rPr>
        <w:t xml:space="preserve"> </w:t>
      </w:r>
      <w:r>
        <w:rPr>
          <w:sz w:val="20"/>
        </w:rPr>
        <w:t>is</w:t>
      </w:r>
      <w:r>
        <w:rPr>
          <w:spacing w:val="-6"/>
          <w:sz w:val="20"/>
        </w:rPr>
        <w:t xml:space="preserve"> </w:t>
      </w:r>
      <w:r>
        <w:rPr>
          <w:sz w:val="20"/>
        </w:rPr>
        <w:t>the</w:t>
      </w:r>
      <w:r>
        <w:rPr>
          <w:spacing w:val="-5"/>
          <w:sz w:val="20"/>
        </w:rPr>
        <w:t xml:space="preserve"> </w:t>
      </w:r>
      <w:r>
        <w:rPr>
          <w:sz w:val="20"/>
        </w:rPr>
        <w:t>most</w:t>
      </w:r>
      <w:r>
        <w:rPr>
          <w:spacing w:val="-6"/>
          <w:sz w:val="20"/>
        </w:rPr>
        <w:t xml:space="preserve"> </w:t>
      </w:r>
      <w:r>
        <w:rPr>
          <w:sz w:val="20"/>
        </w:rPr>
        <w:t>important</w:t>
      </w:r>
      <w:r>
        <w:rPr>
          <w:spacing w:val="-6"/>
          <w:sz w:val="20"/>
        </w:rPr>
        <w:t xml:space="preserve"> </w:t>
      </w:r>
      <w:r>
        <w:rPr>
          <w:sz w:val="20"/>
        </w:rPr>
        <w:t>adaptation</w:t>
      </w:r>
      <w:r>
        <w:rPr>
          <w:spacing w:val="-2"/>
          <w:sz w:val="20"/>
        </w:rPr>
        <w:t xml:space="preserve"> </w:t>
      </w:r>
      <w:r>
        <w:rPr>
          <w:sz w:val="20"/>
        </w:rPr>
        <w:t>of</w:t>
      </w:r>
      <w:r>
        <w:rPr>
          <w:spacing w:val="-11"/>
          <w:sz w:val="20"/>
        </w:rPr>
        <w:t xml:space="preserve"> </w:t>
      </w:r>
      <w:r>
        <w:rPr>
          <w:sz w:val="20"/>
        </w:rPr>
        <w:t>a</w:t>
      </w:r>
      <w:r>
        <w:rPr>
          <w:spacing w:val="-5"/>
          <w:sz w:val="20"/>
        </w:rPr>
        <w:t xml:space="preserve"> </w:t>
      </w:r>
      <w:r>
        <w:rPr>
          <w:sz w:val="20"/>
        </w:rPr>
        <w:t>bony</w:t>
      </w:r>
      <w:r>
        <w:rPr>
          <w:spacing w:val="-4"/>
          <w:sz w:val="20"/>
        </w:rPr>
        <w:t xml:space="preserve"> </w:t>
      </w:r>
      <w:r>
        <w:rPr>
          <w:sz w:val="20"/>
        </w:rPr>
        <w:t>fish to lifein water?</w:t>
      </w:r>
    </w:p>
    <w:p w14:paraId="7C56BAE2" w14:textId="77777777" w:rsidR="00B51F13" w:rsidRDefault="00000000">
      <w:pPr>
        <w:pStyle w:val="ListParagraph"/>
        <w:numPr>
          <w:ilvl w:val="0"/>
          <w:numId w:val="33"/>
        </w:numPr>
        <w:tabs>
          <w:tab w:val="left" w:pos="1469"/>
        </w:tabs>
        <w:spacing w:line="229" w:lineRule="exact"/>
        <w:ind w:left="1469" w:hanging="255"/>
        <w:rPr>
          <w:sz w:val="20"/>
        </w:rPr>
      </w:pPr>
      <w:r>
        <w:rPr>
          <w:sz w:val="20"/>
        </w:rPr>
        <w:t>The</w:t>
      </w:r>
      <w:r>
        <w:rPr>
          <w:spacing w:val="-5"/>
          <w:sz w:val="20"/>
        </w:rPr>
        <w:t xml:space="preserve"> </w:t>
      </w:r>
      <w:r>
        <w:rPr>
          <w:sz w:val="20"/>
        </w:rPr>
        <w:t>possession</w:t>
      </w:r>
      <w:r>
        <w:rPr>
          <w:spacing w:val="-4"/>
          <w:sz w:val="20"/>
        </w:rPr>
        <w:t xml:space="preserve"> </w:t>
      </w:r>
      <w:r>
        <w:rPr>
          <w:sz w:val="20"/>
        </w:rPr>
        <w:t>of</w:t>
      </w:r>
      <w:r>
        <w:rPr>
          <w:spacing w:val="-10"/>
          <w:sz w:val="20"/>
        </w:rPr>
        <w:t xml:space="preserve"> </w:t>
      </w:r>
      <w:r>
        <w:rPr>
          <w:sz w:val="20"/>
        </w:rPr>
        <w:t>a</w:t>
      </w:r>
      <w:r>
        <w:rPr>
          <w:spacing w:val="-5"/>
          <w:sz w:val="20"/>
        </w:rPr>
        <w:t xml:space="preserve"> </w:t>
      </w:r>
      <w:r>
        <w:rPr>
          <w:sz w:val="20"/>
        </w:rPr>
        <w:t>streamlined</w:t>
      </w:r>
      <w:r>
        <w:rPr>
          <w:spacing w:val="35"/>
          <w:sz w:val="20"/>
        </w:rPr>
        <w:t xml:space="preserve"> </w:t>
      </w:r>
      <w:r>
        <w:rPr>
          <w:spacing w:val="-4"/>
          <w:sz w:val="20"/>
        </w:rPr>
        <w:t>shape</w:t>
      </w:r>
    </w:p>
    <w:p w14:paraId="264C5B53" w14:textId="77777777" w:rsidR="00B51F13" w:rsidRDefault="00000000">
      <w:pPr>
        <w:pStyle w:val="ListParagraph"/>
        <w:numPr>
          <w:ilvl w:val="0"/>
          <w:numId w:val="33"/>
        </w:numPr>
        <w:tabs>
          <w:tab w:val="left" w:pos="1450"/>
        </w:tabs>
        <w:spacing w:before="10"/>
        <w:ind w:left="1450" w:hanging="236"/>
        <w:rPr>
          <w:sz w:val="20"/>
        </w:rPr>
      </w:pPr>
      <w:r>
        <w:rPr>
          <w:sz w:val="20"/>
        </w:rPr>
        <w:t>The</w:t>
      </w:r>
      <w:r>
        <w:rPr>
          <w:spacing w:val="-5"/>
          <w:sz w:val="20"/>
        </w:rPr>
        <w:t xml:space="preserve"> </w:t>
      </w:r>
      <w:r>
        <w:rPr>
          <w:sz w:val="20"/>
        </w:rPr>
        <w:t>presence</w:t>
      </w:r>
      <w:r>
        <w:rPr>
          <w:spacing w:val="-7"/>
          <w:sz w:val="20"/>
        </w:rPr>
        <w:t xml:space="preserve"> </w:t>
      </w:r>
      <w:r>
        <w:rPr>
          <w:sz w:val="20"/>
        </w:rPr>
        <w:t>of</w:t>
      </w:r>
      <w:r>
        <w:rPr>
          <w:spacing w:val="-4"/>
          <w:sz w:val="20"/>
        </w:rPr>
        <w:t xml:space="preserve"> </w:t>
      </w:r>
      <w:r>
        <w:rPr>
          <w:sz w:val="20"/>
        </w:rPr>
        <w:t>overlapping</w:t>
      </w:r>
      <w:r>
        <w:rPr>
          <w:spacing w:val="-13"/>
          <w:sz w:val="20"/>
        </w:rPr>
        <w:t xml:space="preserve"> </w:t>
      </w:r>
      <w:r>
        <w:rPr>
          <w:spacing w:val="-2"/>
          <w:sz w:val="20"/>
        </w:rPr>
        <w:t>scales</w:t>
      </w:r>
    </w:p>
    <w:p w14:paraId="5A58564B" w14:textId="77777777" w:rsidR="00B51F13" w:rsidRDefault="00000000">
      <w:pPr>
        <w:pStyle w:val="ListParagraph"/>
        <w:numPr>
          <w:ilvl w:val="0"/>
          <w:numId w:val="33"/>
        </w:numPr>
        <w:tabs>
          <w:tab w:val="left" w:pos="1450"/>
        </w:tabs>
        <w:spacing w:before="10"/>
        <w:ind w:left="1450" w:hanging="236"/>
        <w:rPr>
          <w:sz w:val="20"/>
        </w:rPr>
      </w:pPr>
      <w:r>
        <w:rPr>
          <w:sz w:val="20"/>
        </w:rPr>
        <w:t>The</w:t>
      </w:r>
      <w:r>
        <w:rPr>
          <w:spacing w:val="-13"/>
          <w:sz w:val="20"/>
        </w:rPr>
        <w:t xml:space="preserve"> </w:t>
      </w:r>
      <w:r>
        <w:rPr>
          <w:sz w:val="20"/>
        </w:rPr>
        <w:t>covering</w:t>
      </w:r>
      <w:r>
        <w:rPr>
          <w:spacing w:val="-11"/>
          <w:sz w:val="20"/>
        </w:rPr>
        <w:t xml:space="preserve"> </w:t>
      </w:r>
      <w:r>
        <w:rPr>
          <w:sz w:val="20"/>
        </w:rPr>
        <w:t>of</w:t>
      </w:r>
      <w:r>
        <w:rPr>
          <w:spacing w:val="-10"/>
          <w:sz w:val="20"/>
        </w:rPr>
        <w:t xml:space="preserve"> </w:t>
      </w:r>
      <w:r>
        <w:rPr>
          <w:sz w:val="20"/>
        </w:rPr>
        <w:t>the</w:t>
      </w:r>
      <w:r>
        <w:rPr>
          <w:spacing w:val="-9"/>
          <w:sz w:val="20"/>
        </w:rPr>
        <w:t xml:space="preserve"> </w:t>
      </w:r>
      <w:r>
        <w:rPr>
          <w:sz w:val="20"/>
        </w:rPr>
        <w:t>body</w:t>
      </w:r>
      <w:r>
        <w:rPr>
          <w:spacing w:val="-10"/>
          <w:sz w:val="20"/>
        </w:rPr>
        <w:t xml:space="preserve"> </w:t>
      </w:r>
      <w:r>
        <w:rPr>
          <w:sz w:val="20"/>
        </w:rPr>
        <w:t>by</w:t>
      </w:r>
      <w:r>
        <w:rPr>
          <w:spacing w:val="-16"/>
          <w:sz w:val="20"/>
        </w:rPr>
        <w:t xml:space="preserve"> </w:t>
      </w:r>
      <w:r>
        <w:rPr>
          <w:sz w:val="20"/>
        </w:rPr>
        <w:t>thin</w:t>
      </w:r>
      <w:r>
        <w:rPr>
          <w:spacing w:val="-2"/>
          <w:sz w:val="20"/>
        </w:rPr>
        <w:t xml:space="preserve"> </w:t>
      </w:r>
      <w:r>
        <w:rPr>
          <w:sz w:val="20"/>
        </w:rPr>
        <w:t>film</w:t>
      </w:r>
      <w:r>
        <w:rPr>
          <w:spacing w:val="-5"/>
          <w:sz w:val="20"/>
        </w:rPr>
        <w:t xml:space="preserve"> </w:t>
      </w:r>
      <w:r>
        <w:rPr>
          <w:sz w:val="20"/>
        </w:rPr>
        <w:t>of</w:t>
      </w:r>
      <w:r>
        <w:rPr>
          <w:spacing w:val="-13"/>
          <w:sz w:val="20"/>
        </w:rPr>
        <w:t xml:space="preserve"> </w:t>
      </w:r>
      <w:r>
        <w:rPr>
          <w:spacing w:val="-2"/>
          <w:sz w:val="20"/>
        </w:rPr>
        <w:t>shine.</w:t>
      </w:r>
    </w:p>
    <w:p w14:paraId="09F35E9B" w14:textId="77777777" w:rsidR="00B51F13" w:rsidRDefault="00000000">
      <w:pPr>
        <w:pStyle w:val="ListParagraph"/>
        <w:numPr>
          <w:ilvl w:val="0"/>
          <w:numId w:val="33"/>
        </w:numPr>
        <w:tabs>
          <w:tab w:val="left" w:pos="1462"/>
        </w:tabs>
        <w:spacing w:before="10"/>
        <w:ind w:left="1462" w:hanging="248"/>
        <w:rPr>
          <w:sz w:val="20"/>
        </w:rPr>
      </w:pPr>
      <w:r>
        <w:rPr>
          <w:sz w:val="20"/>
        </w:rPr>
        <w:t>The</w:t>
      </w:r>
      <w:r>
        <w:rPr>
          <w:spacing w:val="-4"/>
          <w:sz w:val="20"/>
        </w:rPr>
        <w:t xml:space="preserve"> </w:t>
      </w:r>
      <w:r>
        <w:rPr>
          <w:sz w:val="20"/>
        </w:rPr>
        <w:t>possession</w:t>
      </w:r>
      <w:r>
        <w:rPr>
          <w:spacing w:val="-2"/>
          <w:sz w:val="20"/>
        </w:rPr>
        <w:t xml:space="preserve"> </w:t>
      </w:r>
      <w:r>
        <w:rPr>
          <w:sz w:val="20"/>
        </w:rPr>
        <w:t>of</w:t>
      </w:r>
      <w:r>
        <w:rPr>
          <w:spacing w:val="-10"/>
          <w:sz w:val="20"/>
        </w:rPr>
        <w:t xml:space="preserve"> </w:t>
      </w:r>
      <w:r>
        <w:rPr>
          <w:sz w:val="20"/>
        </w:rPr>
        <w:t>a</w:t>
      </w:r>
      <w:r>
        <w:rPr>
          <w:spacing w:val="12"/>
          <w:sz w:val="20"/>
        </w:rPr>
        <w:t xml:space="preserve"> </w:t>
      </w:r>
      <w:r>
        <w:rPr>
          <w:spacing w:val="-2"/>
          <w:sz w:val="20"/>
        </w:rPr>
        <w:t>caudalfin.</w:t>
      </w:r>
    </w:p>
    <w:p w14:paraId="58810E3D" w14:textId="77777777" w:rsidR="00B51F13" w:rsidRDefault="00B51F13">
      <w:pPr>
        <w:pStyle w:val="BodyText"/>
        <w:spacing w:before="22"/>
      </w:pPr>
    </w:p>
    <w:p w14:paraId="6A0C2142" w14:textId="77777777" w:rsidR="00B51F13" w:rsidRDefault="00000000">
      <w:pPr>
        <w:pStyle w:val="Heading2"/>
        <w:ind w:left="1216"/>
      </w:pPr>
      <w:r>
        <w:rPr>
          <w:spacing w:val="-4"/>
        </w:rPr>
        <w:t>Use</w:t>
      </w:r>
      <w:r>
        <w:rPr>
          <w:spacing w:val="-14"/>
        </w:rPr>
        <w:t xml:space="preserve"> </w:t>
      </w:r>
      <w:r>
        <w:rPr>
          <w:spacing w:val="-4"/>
        </w:rPr>
        <w:t>the</w:t>
      </w:r>
      <w:r>
        <w:rPr>
          <w:spacing w:val="-11"/>
        </w:rPr>
        <w:t xml:space="preserve"> </w:t>
      </w:r>
      <w:r>
        <w:rPr>
          <w:spacing w:val="-4"/>
        </w:rPr>
        <w:t>diagram</w:t>
      </w:r>
      <w:r>
        <w:rPr>
          <w:spacing w:val="-11"/>
        </w:rPr>
        <w:t xml:space="preserve"> </w:t>
      </w:r>
      <w:r>
        <w:rPr>
          <w:spacing w:val="-4"/>
        </w:rPr>
        <w:t>below</w:t>
      </w:r>
      <w:r>
        <w:rPr>
          <w:spacing w:val="-16"/>
        </w:rPr>
        <w:t xml:space="preserve"> </w:t>
      </w:r>
      <w:r>
        <w:rPr>
          <w:spacing w:val="-4"/>
        </w:rPr>
        <w:t>to</w:t>
      </w:r>
      <w:r>
        <w:rPr>
          <w:spacing w:val="-19"/>
        </w:rPr>
        <w:t xml:space="preserve"> </w:t>
      </w:r>
      <w:r>
        <w:rPr>
          <w:spacing w:val="-4"/>
        </w:rPr>
        <w:t>answer</w:t>
      </w:r>
      <w:r>
        <w:rPr>
          <w:spacing w:val="-17"/>
        </w:rPr>
        <w:t xml:space="preserve"> </w:t>
      </w:r>
      <w:r>
        <w:rPr>
          <w:spacing w:val="-4"/>
        </w:rPr>
        <w:t>questions</w:t>
      </w:r>
      <w:r>
        <w:rPr>
          <w:spacing w:val="-12"/>
        </w:rPr>
        <w:t xml:space="preserve"> </w:t>
      </w:r>
      <w:r>
        <w:rPr>
          <w:spacing w:val="-4"/>
        </w:rPr>
        <w:t>11</w:t>
      </w:r>
      <w:r>
        <w:rPr>
          <w:spacing w:val="-17"/>
        </w:rPr>
        <w:t xml:space="preserve"> </w:t>
      </w:r>
      <w:r>
        <w:rPr>
          <w:spacing w:val="-4"/>
        </w:rPr>
        <w:t>and</w:t>
      </w:r>
      <w:r>
        <w:rPr>
          <w:spacing w:val="-19"/>
        </w:rPr>
        <w:t xml:space="preserve"> </w:t>
      </w:r>
      <w:r>
        <w:rPr>
          <w:spacing w:val="-5"/>
        </w:rPr>
        <w:t>12</w:t>
      </w:r>
    </w:p>
    <w:p w14:paraId="6E64DEC7" w14:textId="77777777" w:rsidR="00B51F13" w:rsidRDefault="00000000">
      <w:pPr>
        <w:pStyle w:val="BodyText"/>
        <w:spacing w:before="2"/>
        <w:rPr>
          <w:b/>
          <w:sz w:val="15"/>
        </w:rPr>
      </w:pPr>
      <w:r>
        <w:rPr>
          <w:noProof/>
        </w:rPr>
        <w:drawing>
          <wp:anchor distT="0" distB="0" distL="0" distR="0" simplePos="0" relativeHeight="487634432" behindDoc="1" locked="0" layoutInCell="1" allowOverlap="1" wp14:anchorId="52AAADB1" wp14:editId="78D64AD2">
            <wp:simplePos x="0" y="0"/>
            <wp:positionH relativeFrom="page">
              <wp:posOffset>1243330</wp:posOffset>
            </wp:positionH>
            <wp:positionV relativeFrom="paragraph">
              <wp:posOffset>126272</wp:posOffset>
            </wp:positionV>
            <wp:extent cx="2055594" cy="1717548"/>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92" cstate="print"/>
                    <a:stretch>
                      <a:fillRect/>
                    </a:stretch>
                  </pic:blipFill>
                  <pic:spPr>
                    <a:xfrm>
                      <a:off x="0" y="0"/>
                      <a:ext cx="2055594" cy="1717548"/>
                    </a:xfrm>
                    <a:prstGeom prst="rect">
                      <a:avLst/>
                    </a:prstGeom>
                  </pic:spPr>
                </pic:pic>
              </a:graphicData>
            </a:graphic>
          </wp:anchor>
        </w:drawing>
      </w:r>
    </w:p>
    <w:p w14:paraId="2EC37786" w14:textId="77777777" w:rsidR="00B51F13" w:rsidRDefault="00000000">
      <w:pPr>
        <w:pStyle w:val="ListParagraph"/>
        <w:numPr>
          <w:ilvl w:val="0"/>
          <w:numId w:val="34"/>
        </w:numPr>
        <w:tabs>
          <w:tab w:val="left" w:pos="1213"/>
          <w:tab w:val="left" w:pos="1216"/>
        </w:tabs>
        <w:spacing w:before="196" w:line="247" w:lineRule="auto"/>
        <w:ind w:left="1216" w:right="35" w:hanging="721"/>
        <w:jc w:val="left"/>
        <w:rPr>
          <w:sz w:val="20"/>
        </w:rPr>
      </w:pPr>
      <w:r>
        <w:rPr>
          <w:spacing w:val="-4"/>
          <w:sz w:val="20"/>
        </w:rPr>
        <w:t>Which</w:t>
      </w:r>
      <w:r>
        <w:rPr>
          <w:spacing w:val="-9"/>
          <w:sz w:val="20"/>
        </w:rPr>
        <w:t xml:space="preserve"> </w:t>
      </w:r>
      <w:r>
        <w:rPr>
          <w:spacing w:val="-4"/>
          <w:sz w:val="20"/>
        </w:rPr>
        <w:t>of</w:t>
      </w:r>
      <w:r>
        <w:rPr>
          <w:spacing w:val="-9"/>
          <w:sz w:val="20"/>
        </w:rPr>
        <w:t xml:space="preserve"> </w:t>
      </w:r>
      <w:r>
        <w:rPr>
          <w:spacing w:val="-4"/>
          <w:sz w:val="20"/>
        </w:rPr>
        <w:t>the</w:t>
      </w:r>
      <w:r>
        <w:rPr>
          <w:spacing w:val="-7"/>
          <w:sz w:val="20"/>
        </w:rPr>
        <w:t xml:space="preserve"> </w:t>
      </w:r>
      <w:r>
        <w:rPr>
          <w:spacing w:val="-4"/>
          <w:sz w:val="20"/>
        </w:rPr>
        <w:t>labeled</w:t>
      </w:r>
      <w:r>
        <w:rPr>
          <w:spacing w:val="-11"/>
          <w:sz w:val="20"/>
        </w:rPr>
        <w:t xml:space="preserve"> </w:t>
      </w:r>
      <w:r>
        <w:rPr>
          <w:spacing w:val="-4"/>
          <w:sz w:val="20"/>
        </w:rPr>
        <w:t>part</w:t>
      </w:r>
      <w:r>
        <w:rPr>
          <w:spacing w:val="-1"/>
          <w:sz w:val="20"/>
        </w:rPr>
        <w:t xml:space="preserve"> </w:t>
      </w:r>
      <w:r>
        <w:rPr>
          <w:spacing w:val="-4"/>
          <w:sz w:val="20"/>
        </w:rPr>
        <w:t>allows</w:t>
      </w:r>
      <w:r>
        <w:rPr>
          <w:spacing w:val="-10"/>
          <w:sz w:val="20"/>
        </w:rPr>
        <w:t xml:space="preserve"> </w:t>
      </w:r>
      <w:r>
        <w:rPr>
          <w:spacing w:val="-4"/>
          <w:sz w:val="20"/>
        </w:rPr>
        <w:t>for</w:t>
      </w:r>
      <w:r>
        <w:rPr>
          <w:spacing w:val="-9"/>
          <w:sz w:val="20"/>
        </w:rPr>
        <w:t xml:space="preserve"> </w:t>
      </w:r>
      <w:r>
        <w:rPr>
          <w:spacing w:val="-4"/>
          <w:sz w:val="20"/>
        </w:rPr>
        <w:t>efficient</w:t>
      </w:r>
      <w:r>
        <w:rPr>
          <w:spacing w:val="-12"/>
          <w:sz w:val="20"/>
        </w:rPr>
        <w:t xml:space="preserve"> </w:t>
      </w:r>
      <w:r>
        <w:rPr>
          <w:spacing w:val="-4"/>
          <w:sz w:val="20"/>
        </w:rPr>
        <w:t xml:space="preserve">absorption </w:t>
      </w:r>
      <w:r>
        <w:rPr>
          <w:sz w:val="20"/>
        </w:rPr>
        <w:t>of water andmineral?</w:t>
      </w:r>
    </w:p>
    <w:p w14:paraId="1BCD13A4" w14:textId="77777777" w:rsidR="00B51F13" w:rsidRDefault="00000000">
      <w:pPr>
        <w:pStyle w:val="BodyText"/>
        <w:tabs>
          <w:tab w:val="left" w:pos="1933"/>
          <w:tab w:val="left" w:pos="2653"/>
          <w:tab w:val="left" w:pos="3403"/>
        </w:tabs>
        <w:spacing w:before="4"/>
        <w:ind w:left="1214"/>
      </w:pPr>
      <w:r>
        <w:rPr>
          <w:spacing w:val="-4"/>
        </w:rPr>
        <w:t>A.</w:t>
      </w:r>
      <w:r>
        <w:rPr>
          <w:spacing w:val="-13"/>
        </w:rPr>
        <w:t xml:space="preserve"> </w:t>
      </w:r>
      <w:r>
        <w:rPr>
          <w:spacing w:val="-5"/>
        </w:rPr>
        <w:t>I.</w:t>
      </w:r>
      <w:r>
        <w:tab/>
      </w:r>
      <w:r>
        <w:rPr>
          <w:spacing w:val="-5"/>
        </w:rPr>
        <w:t>B.</w:t>
      </w:r>
      <w:r>
        <w:rPr>
          <w:spacing w:val="-26"/>
        </w:rPr>
        <w:t xml:space="preserve"> </w:t>
      </w:r>
      <w:r>
        <w:rPr>
          <w:spacing w:val="-5"/>
        </w:rPr>
        <w:t>II</w:t>
      </w:r>
      <w:r>
        <w:tab/>
      </w:r>
      <w:r>
        <w:rPr>
          <w:spacing w:val="-5"/>
        </w:rPr>
        <w:t>C.</w:t>
      </w:r>
      <w:r>
        <w:rPr>
          <w:spacing w:val="-26"/>
        </w:rPr>
        <w:t xml:space="preserve"> </w:t>
      </w:r>
      <w:r>
        <w:rPr>
          <w:spacing w:val="-4"/>
        </w:rPr>
        <w:t>III.</w:t>
      </w:r>
      <w:r>
        <w:tab/>
      </w:r>
      <w:r>
        <w:rPr>
          <w:spacing w:val="-6"/>
        </w:rPr>
        <w:t>D.</w:t>
      </w:r>
      <w:r>
        <w:rPr>
          <w:spacing w:val="-24"/>
        </w:rPr>
        <w:t xml:space="preserve"> </w:t>
      </w:r>
      <w:r>
        <w:rPr>
          <w:spacing w:val="-5"/>
        </w:rPr>
        <w:t>IV.</w:t>
      </w:r>
    </w:p>
    <w:p w14:paraId="25774AC1" w14:textId="77777777" w:rsidR="00B51F13" w:rsidRDefault="00B51F13">
      <w:pPr>
        <w:pStyle w:val="BodyText"/>
        <w:spacing w:before="20"/>
      </w:pPr>
    </w:p>
    <w:p w14:paraId="6C7B8F39" w14:textId="77777777" w:rsidR="00B51F13" w:rsidRDefault="00000000">
      <w:pPr>
        <w:pStyle w:val="ListParagraph"/>
        <w:numPr>
          <w:ilvl w:val="0"/>
          <w:numId w:val="34"/>
        </w:numPr>
        <w:tabs>
          <w:tab w:val="left" w:pos="1213"/>
        </w:tabs>
        <w:ind w:left="1213" w:hanging="718"/>
        <w:jc w:val="left"/>
        <w:rPr>
          <w:sz w:val="20"/>
        </w:rPr>
      </w:pPr>
      <w:r>
        <w:rPr>
          <w:sz w:val="20"/>
        </w:rPr>
        <w:t>Starch</w:t>
      </w:r>
      <w:r>
        <w:rPr>
          <w:spacing w:val="-3"/>
          <w:sz w:val="20"/>
        </w:rPr>
        <w:t xml:space="preserve"> </w:t>
      </w:r>
      <w:r>
        <w:rPr>
          <w:sz w:val="20"/>
        </w:rPr>
        <w:t>is</w:t>
      </w:r>
      <w:r>
        <w:rPr>
          <w:spacing w:val="1"/>
          <w:sz w:val="20"/>
        </w:rPr>
        <w:t xml:space="preserve"> </w:t>
      </w:r>
      <w:r>
        <w:rPr>
          <w:sz w:val="20"/>
        </w:rPr>
        <w:t>usually</w:t>
      </w:r>
      <w:r>
        <w:rPr>
          <w:spacing w:val="-3"/>
          <w:sz w:val="20"/>
        </w:rPr>
        <w:t xml:space="preserve"> </w:t>
      </w:r>
      <w:r>
        <w:rPr>
          <w:sz w:val="20"/>
        </w:rPr>
        <w:t>stored</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part</w:t>
      </w:r>
      <w:r>
        <w:rPr>
          <w:spacing w:val="-26"/>
          <w:sz w:val="20"/>
        </w:rPr>
        <w:t xml:space="preserve"> </w:t>
      </w:r>
      <w:r>
        <w:rPr>
          <w:spacing w:val="-2"/>
          <w:sz w:val="20"/>
        </w:rPr>
        <w:t>labelled</w:t>
      </w:r>
    </w:p>
    <w:p w14:paraId="5B3277FD" w14:textId="77777777" w:rsidR="00B51F13" w:rsidRDefault="00000000">
      <w:pPr>
        <w:pStyle w:val="BodyText"/>
        <w:tabs>
          <w:tab w:val="left" w:pos="1933"/>
          <w:tab w:val="left" w:pos="2653"/>
          <w:tab w:val="left" w:pos="3374"/>
        </w:tabs>
        <w:spacing w:before="10"/>
        <w:ind w:left="1214"/>
      </w:pPr>
      <w:r>
        <w:rPr>
          <w:spacing w:val="-4"/>
        </w:rPr>
        <w:t>A.</w:t>
      </w:r>
      <w:r>
        <w:rPr>
          <w:spacing w:val="-13"/>
        </w:rPr>
        <w:t xml:space="preserve"> </w:t>
      </w:r>
      <w:r>
        <w:rPr>
          <w:spacing w:val="-5"/>
        </w:rPr>
        <w:t>I.</w:t>
      </w:r>
      <w:r>
        <w:tab/>
      </w:r>
      <w:r>
        <w:rPr>
          <w:spacing w:val="-5"/>
        </w:rPr>
        <w:t>B.</w:t>
      </w:r>
      <w:r>
        <w:rPr>
          <w:spacing w:val="-26"/>
        </w:rPr>
        <w:t xml:space="preserve"> </w:t>
      </w:r>
      <w:r>
        <w:rPr>
          <w:spacing w:val="-5"/>
        </w:rPr>
        <w:t>II.</w:t>
      </w:r>
      <w:r>
        <w:tab/>
      </w:r>
      <w:r>
        <w:rPr>
          <w:spacing w:val="-5"/>
        </w:rPr>
        <w:t>C.</w:t>
      </w:r>
      <w:r>
        <w:rPr>
          <w:spacing w:val="-26"/>
        </w:rPr>
        <w:t xml:space="preserve"> </w:t>
      </w:r>
      <w:r>
        <w:rPr>
          <w:spacing w:val="-4"/>
        </w:rPr>
        <w:t>III.</w:t>
      </w:r>
      <w:r>
        <w:tab/>
      </w:r>
      <w:r>
        <w:rPr>
          <w:spacing w:val="-2"/>
        </w:rPr>
        <w:t>D.IV.</w:t>
      </w:r>
    </w:p>
    <w:p w14:paraId="3A320F89" w14:textId="77777777" w:rsidR="00B51F13" w:rsidRDefault="00000000">
      <w:pPr>
        <w:pStyle w:val="ListParagraph"/>
        <w:numPr>
          <w:ilvl w:val="0"/>
          <w:numId w:val="34"/>
        </w:numPr>
        <w:tabs>
          <w:tab w:val="left" w:pos="1078"/>
        </w:tabs>
        <w:spacing w:before="79" w:line="247" w:lineRule="auto"/>
        <w:ind w:left="1078" w:right="377" w:hanging="720"/>
        <w:jc w:val="left"/>
        <w:rPr>
          <w:sz w:val="20"/>
        </w:rPr>
      </w:pPr>
      <w:r>
        <w:br w:type="column"/>
      </w:r>
      <w:r>
        <w:rPr>
          <w:sz w:val="20"/>
        </w:rPr>
        <w:t xml:space="preserve">The failure of transport and respiratory systems in </w:t>
      </w:r>
      <w:r>
        <w:rPr>
          <w:spacing w:val="-2"/>
          <w:sz w:val="20"/>
        </w:rPr>
        <w:t>plants</w:t>
      </w:r>
      <w:r>
        <w:rPr>
          <w:spacing w:val="-13"/>
          <w:sz w:val="20"/>
        </w:rPr>
        <w:t xml:space="preserve"> </w:t>
      </w:r>
      <w:r>
        <w:rPr>
          <w:spacing w:val="-2"/>
          <w:sz w:val="20"/>
        </w:rPr>
        <w:t>as</w:t>
      </w:r>
      <w:r>
        <w:rPr>
          <w:spacing w:val="-13"/>
          <w:sz w:val="20"/>
        </w:rPr>
        <w:t xml:space="preserve"> </w:t>
      </w:r>
      <w:r>
        <w:rPr>
          <w:spacing w:val="-2"/>
          <w:sz w:val="20"/>
        </w:rPr>
        <w:t>well</w:t>
      </w:r>
      <w:r>
        <w:rPr>
          <w:spacing w:val="-17"/>
          <w:sz w:val="20"/>
        </w:rPr>
        <w:t xml:space="preserve"> </w:t>
      </w:r>
      <w:r>
        <w:rPr>
          <w:spacing w:val="-2"/>
          <w:sz w:val="20"/>
        </w:rPr>
        <w:t>as</w:t>
      </w:r>
      <w:r>
        <w:rPr>
          <w:spacing w:val="-13"/>
          <w:sz w:val="20"/>
        </w:rPr>
        <w:t xml:space="preserve"> </w:t>
      </w:r>
      <w:r>
        <w:rPr>
          <w:spacing w:val="-2"/>
          <w:sz w:val="20"/>
        </w:rPr>
        <w:t>the</w:t>
      </w:r>
      <w:r>
        <w:rPr>
          <w:spacing w:val="-17"/>
          <w:sz w:val="20"/>
        </w:rPr>
        <w:t xml:space="preserve"> </w:t>
      </w:r>
      <w:r>
        <w:rPr>
          <w:spacing w:val="-2"/>
          <w:sz w:val="20"/>
        </w:rPr>
        <w:t>presence</w:t>
      </w:r>
      <w:r>
        <w:rPr>
          <w:spacing w:val="-6"/>
          <w:sz w:val="20"/>
        </w:rPr>
        <w:t xml:space="preserve"> </w:t>
      </w:r>
      <w:r>
        <w:rPr>
          <w:spacing w:val="-2"/>
          <w:sz w:val="20"/>
        </w:rPr>
        <w:t>of</w:t>
      </w:r>
      <w:r>
        <w:rPr>
          <w:spacing w:val="-22"/>
          <w:sz w:val="20"/>
        </w:rPr>
        <w:t xml:space="preserve"> </w:t>
      </w:r>
      <w:r>
        <w:rPr>
          <w:spacing w:val="-2"/>
          <w:sz w:val="20"/>
        </w:rPr>
        <w:t>reddish</w:t>
      </w:r>
      <w:r>
        <w:rPr>
          <w:spacing w:val="-8"/>
          <w:sz w:val="20"/>
        </w:rPr>
        <w:t xml:space="preserve"> </w:t>
      </w:r>
      <w:r>
        <w:rPr>
          <w:spacing w:val="-2"/>
          <w:sz w:val="20"/>
        </w:rPr>
        <w:t>colour</w:t>
      </w:r>
      <w:r>
        <w:rPr>
          <w:spacing w:val="-7"/>
          <w:sz w:val="20"/>
        </w:rPr>
        <w:t xml:space="preserve"> </w:t>
      </w:r>
      <w:r>
        <w:rPr>
          <w:spacing w:val="-2"/>
          <w:sz w:val="20"/>
        </w:rPr>
        <w:t>in</w:t>
      </w:r>
      <w:r>
        <w:rPr>
          <w:spacing w:val="-9"/>
          <w:sz w:val="20"/>
        </w:rPr>
        <w:t xml:space="preserve"> </w:t>
      </w:r>
      <w:r>
        <w:rPr>
          <w:spacing w:val="-2"/>
          <w:sz w:val="20"/>
        </w:rPr>
        <w:t xml:space="preserve">stems </w:t>
      </w:r>
      <w:r>
        <w:rPr>
          <w:sz w:val="20"/>
        </w:rPr>
        <w:t>and leaves result from the deficiency of</w:t>
      </w:r>
    </w:p>
    <w:p w14:paraId="2D8AC074" w14:textId="77777777" w:rsidR="00B51F13" w:rsidRDefault="00000000">
      <w:pPr>
        <w:pStyle w:val="BodyText"/>
        <w:spacing w:before="7"/>
        <w:ind w:left="1078"/>
      </w:pPr>
      <w:r>
        <w:rPr>
          <w:spacing w:val="-4"/>
        </w:rPr>
        <w:t>A.</w:t>
      </w:r>
      <w:r>
        <w:rPr>
          <w:spacing w:val="-11"/>
        </w:rPr>
        <w:t xml:space="preserve"> </w:t>
      </w:r>
      <w:r>
        <w:rPr>
          <w:spacing w:val="-4"/>
        </w:rPr>
        <w:t>magnesium</w:t>
      </w:r>
      <w:r>
        <w:rPr>
          <w:spacing w:val="-1"/>
        </w:rPr>
        <w:t xml:space="preserve"> </w:t>
      </w:r>
      <w:r>
        <w:rPr>
          <w:spacing w:val="-4"/>
        </w:rPr>
        <w:t>B.</w:t>
      </w:r>
      <w:r>
        <w:rPr>
          <w:spacing w:val="-10"/>
        </w:rPr>
        <w:t xml:space="preserve"> </w:t>
      </w:r>
      <w:r>
        <w:rPr>
          <w:spacing w:val="-4"/>
        </w:rPr>
        <w:t>nitrogen</w:t>
      </w:r>
      <w:r>
        <w:rPr>
          <w:spacing w:val="-3"/>
        </w:rPr>
        <w:t xml:space="preserve"> </w:t>
      </w:r>
      <w:r>
        <w:rPr>
          <w:spacing w:val="-4"/>
        </w:rPr>
        <w:t>C.</w:t>
      </w:r>
      <w:r>
        <w:rPr>
          <w:spacing w:val="-11"/>
        </w:rPr>
        <w:t xml:space="preserve"> </w:t>
      </w:r>
      <w:r>
        <w:rPr>
          <w:spacing w:val="-4"/>
        </w:rPr>
        <w:t>potassium</w:t>
      </w:r>
      <w:r>
        <w:rPr>
          <w:spacing w:val="-6"/>
        </w:rPr>
        <w:t xml:space="preserve"> </w:t>
      </w:r>
      <w:r>
        <w:rPr>
          <w:spacing w:val="-4"/>
        </w:rPr>
        <w:t>D.</w:t>
      </w:r>
      <w:r>
        <w:rPr>
          <w:spacing w:val="-6"/>
        </w:rPr>
        <w:t xml:space="preserve"> </w:t>
      </w:r>
      <w:r>
        <w:rPr>
          <w:spacing w:val="-4"/>
        </w:rPr>
        <w:t>phosphorus.</w:t>
      </w:r>
    </w:p>
    <w:p w14:paraId="3F05F922" w14:textId="77777777" w:rsidR="00B51F13" w:rsidRDefault="00B51F13">
      <w:pPr>
        <w:pStyle w:val="BodyText"/>
        <w:spacing w:before="41"/>
      </w:pPr>
    </w:p>
    <w:p w14:paraId="633362C5" w14:textId="77777777" w:rsidR="00B51F13" w:rsidRDefault="00000000">
      <w:pPr>
        <w:pStyle w:val="ListParagraph"/>
        <w:numPr>
          <w:ilvl w:val="0"/>
          <w:numId w:val="34"/>
        </w:numPr>
        <w:tabs>
          <w:tab w:val="left" w:pos="1078"/>
        </w:tabs>
        <w:spacing w:before="1" w:line="246" w:lineRule="exact"/>
        <w:ind w:left="1078" w:hanging="720"/>
        <w:jc w:val="left"/>
        <w:rPr>
          <w:sz w:val="20"/>
        </w:rPr>
      </w:pPr>
      <w:r>
        <w:rPr>
          <w:sz w:val="20"/>
        </w:rPr>
        <w:t>The</w:t>
      </w:r>
      <w:r>
        <w:rPr>
          <w:spacing w:val="-3"/>
          <w:sz w:val="20"/>
        </w:rPr>
        <w:t xml:space="preserve"> </w:t>
      </w:r>
      <w:r>
        <w:rPr>
          <w:sz w:val="20"/>
        </w:rPr>
        <w:t>dental</w:t>
      </w:r>
      <w:r>
        <w:rPr>
          <w:spacing w:val="-2"/>
          <w:sz w:val="20"/>
        </w:rPr>
        <w:t xml:space="preserve"> </w:t>
      </w:r>
      <w:r>
        <w:rPr>
          <w:sz w:val="20"/>
        </w:rPr>
        <w:t>formula</w:t>
      </w:r>
      <w:r>
        <w:rPr>
          <w:spacing w:val="1"/>
          <w:sz w:val="20"/>
        </w:rPr>
        <w:t xml:space="preserve"> </w:t>
      </w:r>
      <w:r>
        <w:rPr>
          <w:position w:val="-5"/>
          <w:sz w:val="11"/>
        </w:rPr>
        <w:t>I</w:t>
      </w:r>
      <w:r>
        <w:rPr>
          <w:spacing w:val="-4"/>
          <w:position w:val="-5"/>
          <w:sz w:val="11"/>
        </w:rPr>
        <w:t xml:space="preserve"> </w:t>
      </w:r>
      <w:r>
        <w:rPr>
          <w:sz w:val="20"/>
          <w:u w:val="single"/>
        </w:rPr>
        <w:t>3</w:t>
      </w:r>
      <w:r>
        <w:rPr>
          <w:spacing w:val="-3"/>
          <w:sz w:val="20"/>
        </w:rPr>
        <w:t xml:space="preserve"> </w:t>
      </w:r>
      <w:r>
        <w:rPr>
          <w:position w:val="-5"/>
          <w:sz w:val="11"/>
        </w:rPr>
        <w:t>C</w:t>
      </w:r>
      <w:r>
        <w:rPr>
          <w:sz w:val="20"/>
          <w:u w:val="single"/>
        </w:rPr>
        <w:t>1</w:t>
      </w:r>
      <w:r>
        <w:rPr>
          <w:spacing w:val="-1"/>
          <w:sz w:val="20"/>
        </w:rPr>
        <w:t xml:space="preserve"> </w:t>
      </w:r>
      <w:r>
        <w:rPr>
          <w:position w:val="-5"/>
          <w:sz w:val="11"/>
        </w:rPr>
        <w:t>pm</w:t>
      </w:r>
      <w:r>
        <w:rPr>
          <w:sz w:val="20"/>
          <w:u w:val="single"/>
        </w:rPr>
        <w:t>4</w:t>
      </w:r>
      <w:r>
        <w:rPr>
          <w:spacing w:val="-3"/>
          <w:sz w:val="20"/>
        </w:rPr>
        <w:t xml:space="preserve"> </w:t>
      </w:r>
      <w:r>
        <w:rPr>
          <w:sz w:val="20"/>
        </w:rPr>
        <w:t>m</w:t>
      </w:r>
      <w:r>
        <w:rPr>
          <w:sz w:val="20"/>
          <w:u w:val="single"/>
        </w:rPr>
        <w:t>2</w:t>
      </w:r>
      <w:r>
        <w:rPr>
          <w:spacing w:val="-1"/>
          <w:sz w:val="20"/>
        </w:rPr>
        <w:t xml:space="preserve"> </w:t>
      </w:r>
      <w:r>
        <w:rPr>
          <w:sz w:val="20"/>
        </w:rPr>
        <w:t>is</w:t>
      </w:r>
      <w:r>
        <w:rPr>
          <w:spacing w:val="-4"/>
          <w:sz w:val="20"/>
        </w:rPr>
        <w:t xml:space="preserve"> </w:t>
      </w:r>
      <w:r>
        <w:rPr>
          <w:sz w:val="20"/>
        </w:rPr>
        <w:t>that</w:t>
      </w:r>
      <w:r>
        <w:rPr>
          <w:spacing w:val="-2"/>
          <w:sz w:val="20"/>
        </w:rPr>
        <w:t xml:space="preserve"> </w:t>
      </w:r>
      <w:r>
        <w:rPr>
          <w:sz w:val="20"/>
        </w:rPr>
        <w:t>of</w:t>
      </w:r>
      <w:r>
        <w:rPr>
          <w:spacing w:val="2"/>
          <w:sz w:val="20"/>
        </w:rPr>
        <w:t xml:space="preserve"> </w:t>
      </w:r>
      <w:r>
        <w:rPr>
          <w:spacing w:val="-10"/>
          <w:sz w:val="20"/>
        </w:rPr>
        <w:t>a</w:t>
      </w:r>
    </w:p>
    <w:p w14:paraId="4560FC1A" w14:textId="77777777" w:rsidR="00B51F13" w:rsidRDefault="00000000">
      <w:pPr>
        <w:pStyle w:val="BodyText"/>
        <w:spacing w:line="205" w:lineRule="exact"/>
        <w:ind w:left="2777"/>
      </w:pPr>
      <w:r>
        <w:t>3</w:t>
      </w:r>
      <w:r>
        <w:rPr>
          <w:spacing w:val="-1"/>
        </w:rPr>
        <w:t xml:space="preserve"> </w:t>
      </w:r>
      <w:r>
        <w:t>1 4</w:t>
      </w:r>
      <w:r>
        <w:rPr>
          <w:spacing w:val="-1"/>
        </w:rPr>
        <w:t xml:space="preserve"> </w:t>
      </w:r>
      <w:r>
        <w:rPr>
          <w:spacing w:val="-10"/>
        </w:rPr>
        <w:t>3</w:t>
      </w:r>
    </w:p>
    <w:p w14:paraId="34B457CC" w14:textId="77777777" w:rsidR="00B51F13" w:rsidRDefault="00000000">
      <w:pPr>
        <w:pStyle w:val="BodyText"/>
        <w:tabs>
          <w:tab w:val="left" w:pos="1923"/>
          <w:tab w:val="left" w:pos="2835"/>
          <w:tab w:val="left" w:pos="3632"/>
        </w:tabs>
        <w:spacing w:before="7"/>
        <w:ind w:left="1078"/>
      </w:pPr>
      <w:r>
        <w:t>A.</w:t>
      </w:r>
      <w:r>
        <w:rPr>
          <w:spacing w:val="3"/>
        </w:rPr>
        <w:t xml:space="preserve"> </w:t>
      </w:r>
      <w:r>
        <w:rPr>
          <w:spacing w:val="-4"/>
        </w:rPr>
        <w:t>goat</w:t>
      </w:r>
      <w:r>
        <w:tab/>
        <w:t>B.</w:t>
      </w:r>
      <w:r>
        <w:rPr>
          <w:spacing w:val="-10"/>
        </w:rPr>
        <w:t xml:space="preserve"> </w:t>
      </w:r>
      <w:r>
        <w:rPr>
          <w:spacing w:val="-2"/>
        </w:rPr>
        <w:t>rabbit</w:t>
      </w:r>
      <w:r>
        <w:tab/>
        <w:t>C.</w:t>
      </w:r>
      <w:r>
        <w:rPr>
          <w:spacing w:val="-11"/>
        </w:rPr>
        <w:t xml:space="preserve"> </w:t>
      </w:r>
      <w:r>
        <w:rPr>
          <w:spacing w:val="-5"/>
        </w:rPr>
        <w:t>man</w:t>
      </w:r>
      <w:r>
        <w:tab/>
        <w:t>D.</w:t>
      </w:r>
      <w:r>
        <w:rPr>
          <w:spacing w:val="-6"/>
        </w:rPr>
        <w:t xml:space="preserve"> </w:t>
      </w:r>
      <w:r>
        <w:rPr>
          <w:spacing w:val="-5"/>
        </w:rPr>
        <w:t>dog</w:t>
      </w:r>
    </w:p>
    <w:p w14:paraId="05990B99" w14:textId="77777777" w:rsidR="00B51F13" w:rsidRDefault="00B51F13">
      <w:pPr>
        <w:pStyle w:val="BodyText"/>
        <w:spacing w:before="20"/>
      </w:pPr>
    </w:p>
    <w:p w14:paraId="5B5EA1EE" w14:textId="77777777" w:rsidR="00B51F13" w:rsidRDefault="00000000">
      <w:pPr>
        <w:pStyle w:val="ListParagraph"/>
        <w:numPr>
          <w:ilvl w:val="0"/>
          <w:numId w:val="34"/>
        </w:numPr>
        <w:tabs>
          <w:tab w:val="left" w:pos="719"/>
        </w:tabs>
        <w:ind w:left="719" w:right="537"/>
        <w:rPr>
          <w:sz w:val="20"/>
        </w:rPr>
      </w:pPr>
      <w:r>
        <w:rPr>
          <w:spacing w:val="-8"/>
          <w:sz w:val="20"/>
        </w:rPr>
        <w:t>Thenitrifyingbacteria,</w:t>
      </w:r>
      <w:r>
        <w:rPr>
          <w:spacing w:val="3"/>
          <w:sz w:val="20"/>
        </w:rPr>
        <w:t xml:space="preserve"> </w:t>
      </w:r>
      <w:r>
        <w:rPr>
          <w:spacing w:val="-2"/>
          <w:sz w:val="20"/>
          <w:u w:val="single"/>
        </w:rPr>
        <w:t>Nitrosomonas</w:t>
      </w:r>
      <w:r>
        <w:rPr>
          <w:spacing w:val="-2"/>
          <w:sz w:val="20"/>
        </w:rPr>
        <w:t>,convertammoniato</w:t>
      </w:r>
    </w:p>
    <w:p w14:paraId="58770DE3" w14:textId="77777777" w:rsidR="00B51F13" w:rsidRDefault="00000000">
      <w:pPr>
        <w:pStyle w:val="BodyText"/>
        <w:spacing w:before="10"/>
        <w:ind w:right="596"/>
        <w:jc w:val="right"/>
      </w:pPr>
      <w:r>
        <w:t>A.</w:t>
      </w:r>
      <w:r>
        <w:rPr>
          <w:spacing w:val="-13"/>
        </w:rPr>
        <w:t xml:space="preserve"> </w:t>
      </w:r>
      <w:r>
        <w:t>nitrites</w:t>
      </w:r>
      <w:r>
        <w:rPr>
          <w:spacing w:val="-5"/>
        </w:rPr>
        <w:t xml:space="preserve"> </w:t>
      </w:r>
      <w:r>
        <w:t>B.</w:t>
      </w:r>
      <w:r>
        <w:rPr>
          <w:spacing w:val="-9"/>
        </w:rPr>
        <w:t xml:space="preserve"> </w:t>
      </w:r>
      <w:r>
        <w:t>nitric</w:t>
      </w:r>
      <w:r>
        <w:rPr>
          <w:spacing w:val="-5"/>
        </w:rPr>
        <w:t xml:space="preserve"> </w:t>
      </w:r>
      <w:r>
        <w:t>acid</w:t>
      </w:r>
      <w:r>
        <w:rPr>
          <w:spacing w:val="-4"/>
        </w:rPr>
        <w:t xml:space="preserve"> </w:t>
      </w:r>
      <w:r>
        <w:t>C.</w:t>
      </w:r>
      <w:r>
        <w:rPr>
          <w:spacing w:val="-5"/>
        </w:rPr>
        <w:t xml:space="preserve"> </w:t>
      </w:r>
      <w:r>
        <w:t>nitrates</w:t>
      </w:r>
      <w:r>
        <w:rPr>
          <w:spacing w:val="-4"/>
        </w:rPr>
        <w:t xml:space="preserve"> </w:t>
      </w:r>
      <w:r>
        <w:t>D.</w:t>
      </w:r>
      <w:r>
        <w:rPr>
          <w:spacing w:val="-12"/>
        </w:rPr>
        <w:t xml:space="preserve"> </w:t>
      </w:r>
      <w:r>
        <w:rPr>
          <w:spacing w:val="-2"/>
        </w:rPr>
        <w:t>nitrousoxide.</w:t>
      </w:r>
    </w:p>
    <w:p w14:paraId="6A5CA2EA" w14:textId="77777777" w:rsidR="00B51F13" w:rsidRDefault="00B51F13">
      <w:pPr>
        <w:pStyle w:val="BodyText"/>
        <w:spacing w:before="20"/>
      </w:pPr>
    </w:p>
    <w:p w14:paraId="7EE2E8F5" w14:textId="77777777" w:rsidR="00B51F13" w:rsidRDefault="00000000">
      <w:pPr>
        <w:pStyle w:val="ListParagraph"/>
        <w:numPr>
          <w:ilvl w:val="0"/>
          <w:numId w:val="34"/>
        </w:numPr>
        <w:tabs>
          <w:tab w:val="left" w:pos="1078"/>
        </w:tabs>
        <w:spacing w:line="247" w:lineRule="auto"/>
        <w:ind w:left="1078" w:right="457" w:hanging="720"/>
        <w:jc w:val="left"/>
        <w:rPr>
          <w:sz w:val="20"/>
        </w:rPr>
      </w:pPr>
      <w:r>
        <w:rPr>
          <w:sz w:val="20"/>
        </w:rPr>
        <w:t>The</w:t>
      </w:r>
      <w:r>
        <w:rPr>
          <w:spacing w:val="-6"/>
          <w:sz w:val="20"/>
        </w:rPr>
        <w:t xml:space="preserve"> </w:t>
      </w:r>
      <w:r>
        <w:rPr>
          <w:sz w:val="20"/>
        </w:rPr>
        <w:t>activity</w:t>
      </w:r>
      <w:r>
        <w:rPr>
          <w:spacing w:val="-4"/>
          <w:sz w:val="20"/>
        </w:rPr>
        <w:t xml:space="preserve"> </w:t>
      </w:r>
      <w:r>
        <w:rPr>
          <w:sz w:val="20"/>
        </w:rPr>
        <w:t>of</w:t>
      </w:r>
      <w:r>
        <w:rPr>
          <w:spacing w:val="-11"/>
          <w:sz w:val="20"/>
        </w:rPr>
        <w:t xml:space="preserve"> </w:t>
      </w:r>
      <w:r>
        <w:rPr>
          <w:sz w:val="20"/>
        </w:rPr>
        <w:t>ptyalin</w:t>
      </w:r>
      <w:r>
        <w:rPr>
          <w:spacing w:val="-6"/>
          <w:sz w:val="20"/>
        </w:rPr>
        <w:t xml:space="preserve"> </w:t>
      </w:r>
      <w:r>
        <w:rPr>
          <w:sz w:val="20"/>
        </w:rPr>
        <w:t>of</w:t>
      </w:r>
      <w:r>
        <w:rPr>
          <w:spacing w:val="-11"/>
          <w:sz w:val="20"/>
        </w:rPr>
        <w:t xml:space="preserve"> </w:t>
      </w:r>
      <w:r>
        <w:rPr>
          <w:sz w:val="20"/>
        </w:rPr>
        <w:t>ptyalin</w:t>
      </w:r>
      <w:r>
        <w:rPr>
          <w:spacing w:val="-5"/>
          <w:sz w:val="20"/>
        </w:rPr>
        <w:t xml:space="preserve"> </w:t>
      </w:r>
      <w:r>
        <w:rPr>
          <w:sz w:val="20"/>
        </w:rPr>
        <w:t>is</w:t>
      </w:r>
      <w:r>
        <w:rPr>
          <w:spacing w:val="-7"/>
          <w:sz w:val="20"/>
        </w:rPr>
        <w:t xml:space="preserve"> </w:t>
      </w:r>
      <w:r>
        <w:rPr>
          <w:sz w:val="20"/>
        </w:rPr>
        <w:t>likely</w:t>
      </w:r>
      <w:r>
        <w:rPr>
          <w:spacing w:val="-5"/>
          <w:sz w:val="20"/>
        </w:rPr>
        <w:t xml:space="preserve"> </w:t>
      </w:r>
      <w:r>
        <w:rPr>
          <w:sz w:val="20"/>
        </w:rPr>
        <w:t>to</w:t>
      </w:r>
      <w:r>
        <w:rPr>
          <w:spacing w:val="-5"/>
          <w:sz w:val="20"/>
        </w:rPr>
        <w:t xml:space="preserve"> </w:t>
      </w:r>
      <w:r>
        <w:rPr>
          <w:sz w:val="20"/>
        </w:rPr>
        <w:t>decrease with an increase in the concentration of</w:t>
      </w:r>
    </w:p>
    <w:p w14:paraId="62100C2B" w14:textId="77777777" w:rsidR="00B51F13" w:rsidRDefault="00000000">
      <w:pPr>
        <w:pStyle w:val="BodyText"/>
        <w:tabs>
          <w:tab w:val="left" w:pos="2201"/>
          <w:tab w:val="left" w:pos="3181"/>
          <w:tab w:val="left" w:pos="4208"/>
        </w:tabs>
        <w:spacing w:before="4"/>
        <w:ind w:left="1078"/>
      </w:pPr>
      <w:r>
        <w:t>A.</w:t>
      </w:r>
      <w:r>
        <w:rPr>
          <w:spacing w:val="-2"/>
        </w:rPr>
        <w:t xml:space="preserve"> oxygen</w:t>
      </w:r>
      <w:r>
        <w:tab/>
        <w:t>B.</w:t>
      </w:r>
      <w:r>
        <w:rPr>
          <w:spacing w:val="-5"/>
        </w:rPr>
        <w:t xml:space="preserve"> </w:t>
      </w:r>
      <w:r>
        <w:rPr>
          <w:spacing w:val="-2"/>
        </w:rPr>
        <w:t>starch</w:t>
      </w:r>
      <w:r>
        <w:tab/>
        <w:t>C.</w:t>
      </w:r>
      <w:r>
        <w:rPr>
          <w:spacing w:val="-10"/>
        </w:rPr>
        <w:t xml:space="preserve"> </w:t>
      </w:r>
      <w:r>
        <w:rPr>
          <w:spacing w:val="-2"/>
        </w:rPr>
        <w:t>protein</w:t>
      </w:r>
      <w:r>
        <w:tab/>
        <w:t>D.</w:t>
      </w:r>
      <w:r>
        <w:rPr>
          <w:spacing w:val="-6"/>
        </w:rPr>
        <w:t xml:space="preserve"> </w:t>
      </w:r>
      <w:r>
        <w:rPr>
          <w:spacing w:val="-2"/>
        </w:rPr>
        <w:t>acid.</w:t>
      </w:r>
    </w:p>
    <w:p w14:paraId="1CAFAF8E" w14:textId="77777777" w:rsidR="00B51F13" w:rsidRDefault="00B51F13">
      <w:pPr>
        <w:pStyle w:val="BodyText"/>
        <w:spacing w:before="20"/>
      </w:pPr>
    </w:p>
    <w:p w14:paraId="1AEE9D93" w14:textId="77777777" w:rsidR="00B51F13" w:rsidRDefault="00000000">
      <w:pPr>
        <w:pStyle w:val="ListParagraph"/>
        <w:numPr>
          <w:ilvl w:val="0"/>
          <w:numId w:val="34"/>
        </w:numPr>
        <w:tabs>
          <w:tab w:val="left" w:pos="1078"/>
        </w:tabs>
        <w:ind w:left="1078" w:hanging="720"/>
        <w:jc w:val="left"/>
        <w:rPr>
          <w:sz w:val="20"/>
        </w:rPr>
      </w:pPr>
      <w:r>
        <w:rPr>
          <w:sz w:val="20"/>
        </w:rPr>
        <w:t>The</w:t>
      </w:r>
      <w:r>
        <w:rPr>
          <w:spacing w:val="-5"/>
          <w:sz w:val="20"/>
        </w:rPr>
        <w:t xml:space="preserve"> </w:t>
      </w:r>
      <w:r>
        <w:rPr>
          <w:sz w:val="20"/>
        </w:rPr>
        <w:t>phloem</w:t>
      </w:r>
      <w:r>
        <w:rPr>
          <w:spacing w:val="-5"/>
          <w:sz w:val="20"/>
        </w:rPr>
        <w:t xml:space="preserve"> </w:t>
      </w:r>
      <w:r>
        <w:rPr>
          <w:sz w:val="20"/>
        </w:rPr>
        <w:t>parenchyma</w:t>
      </w:r>
      <w:r>
        <w:rPr>
          <w:spacing w:val="-4"/>
          <w:sz w:val="20"/>
        </w:rPr>
        <w:t xml:space="preserve"> </w:t>
      </w:r>
      <w:r>
        <w:rPr>
          <w:sz w:val="20"/>
        </w:rPr>
        <w:t>is</w:t>
      </w:r>
      <w:r>
        <w:rPr>
          <w:spacing w:val="-6"/>
          <w:sz w:val="20"/>
        </w:rPr>
        <w:t xml:space="preserve"> </w:t>
      </w:r>
      <w:r>
        <w:rPr>
          <w:sz w:val="20"/>
        </w:rPr>
        <w:t>sometimes</w:t>
      </w:r>
      <w:r>
        <w:rPr>
          <w:spacing w:val="-6"/>
          <w:sz w:val="20"/>
        </w:rPr>
        <w:t xml:space="preserve"> </w:t>
      </w:r>
      <w:r>
        <w:rPr>
          <w:sz w:val="20"/>
        </w:rPr>
        <w:t>used</w:t>
      </w:r>
      <w:r>
        <w:rPr>
          <w:spacing w:val="11"/>
          <w:sz w:val="20"/>
        </w:rPr>
        <w:t xml:space="preserve"> </w:t>
      </w:r>
      <w:r>
        <w:rPr>
          <w:spacing w:val="-5"/>
          <w:sz w:val="20"/>
        </w:rPr>
        <w:t>for</w:t>
      </w:r>
    </w:p>
    <w:p w14:paraId="4F1FD2B7" w14:textId="77777777" w:rsidR="00B51F13" w:rsidRDefault="00000000">
      <w:pPr>
        <w:pStyle w:val="BodyText"/>
        <w:spacing w:before="10" w:line="249" w:lineRule="auto"/>
        <w:ind w:left="1309" w:right="454" w:hanging="231"/>
      </w:pPr>
      <w:r>
        <w:rPr>
          <w:spacing w:val="-2"/>
        </w:rPr>
        <w:t>A.</w:t>
      </w:r>
      <w:r>
        <w:rPr>
          <w:spacing w:val="-12"/>
        </w:rPr>
        <w:t xml:space="preserve"> </w:t>
      </w:r>
      <w:r>
        <w:rPr>
          <w:spacing w:val="-2"/>
        </w:rPr>
        <w:t>food</w:t>
      </w:r>
      <w:r>
        <w:rPr>
          <w:spacing w:val="-11"/>
        </w:rPr>
        <w:t xml:space="preserve"> </w:t>
      </w:r>
      <w:r>
        <w:rPr>
          <w:spacing w:val="-2"/>
        </w:rPr>
        <w:t>storage</w:t>
      </w:r>
      <w:r>
        <w:rPr>
          <w:spacing w:val="-10"/>
        </w:rPr>
        <w:t xml:space="preserve"> </w:t>
      </w:r>
      <w:r>
        <w:rPr>
          <w:spacing w:val="-2"/>
        </w:rPr>
        <w:t>B.</w:t>
      </w:r>
      <w:r>
        <w:rPr>
          <w:spacing w:val="-11"/>
        </w:rPr>
        <w:t xml:space="preserve"> </w:t>
      </w:r>
      <w:r>
        <w:rPr>
          <w:spacing w:val="-2"/>
        </w:rPr>
        <w:t>supporting</w:t>
      </w:r>
      <w:r>
        <w:rPr>
          <w:spacing w:val="-10"/>
        </w:rPr>
        <w:t xml:space="preserve"> </w:t>
      </w:r>
      <w:r>
        <w:rPr>
          <w:spacing w:val="-2"/>
        </w:rPr>
        <w:t>the</w:t>
      </w:r>
      <w:r>
        <w:rPr>
          <w:spacing w:val="-10"/>
        </w:rPr>
        <w:t xml:space="preserve"> </w:t>
      </w:r>
      <w:r>
        <w:rPr>
          <w:spacing w:val="-2"/>
        </w:rPr>
        <w:t>stem</w:t>
      </w:r>
      <w:r>
        <w:rPr>
          <w:spacing w:val="-10"/>
        </w:rPr>
        <w:t xml:space="preserve"> </w:t>
      </w:r>
      <w:r>
        <w:rPr>
          <w:spacing w:val="-2"/>
        </w:rPr>
        <w:t>C.</w:t>
      </w:r>
      <w:r>
        <w:rPr>
          <w:spacing w:val="-10"/>
        </w:rPr>
        <w:t xml:space="preserve"> </w:t>
      </w:r>
      <w:r>
        <w:rPr>
          <w:spacing w:val="-2"/>
        </w:rPr>
        <w:t xml:space="preserve">production </w:t>
      </w:r>
      <w:r>
        <w:t>of the sieve tube D. transporting water.</w:t>
      </w:r>
    </w:p>
    <w:p w14:paraId="12E386CF" w14:textId="77777777" w:rsidR="00B51F13" w:rsidRDefault="00B51F13">
      <w:pPr>
        <w:pStyle w:val="BodyText"/>
        <w:spacing w:before="12"/>
      </w:pPr>
    </w:p>
    <w:p w14:paraId="3DB75BE3" w14:textId="77777777" w:rsidR="00B51F13" w:rsidRDefault="00000000">
      <w:pPr>
        <w:pStyle w:val="ListParagraph"/>
        <w:numPr>
          <w:ilvl w:val="0"/>
          <w:numId w:val="34"/>
        </w:numPr>
        <w:tabs>
          <w:tab w:val="left" w:pos="1078"/>
        </w:tabs>
        <w:spacing w:line="249" w:lineRule="auto"/>
        <w:ind w:left="1078" w:right="345" w:hanging="720"/>
        <w:jc w:val="both"/>
        <w:rPr>
          <w:sz w:val="20"/>
        </w:rPr>
      </w:pPr>
      <w:r>
        <w:rPr>
          <w:spacing w:val="-2"/>
          <w:sz w:val="20"/>
        </w:rPr>
        <w:t>The</w:t>
      </w:r>
      <w:r>
        <w:rPr>
          <w:spacing w:val="-11"/>
          <w:sz w:val="20"/>
        </w:rPr>
        <w:t xml:space="preserve"> </w:t>
      </w:r>
      <w:r>
        <w:rPr>
          <w:spacing w:val="-2"/>
          <w:sz w:val="20"/>
        </w:rPr>
        <w:t>process</w:t>
      </w:r>
      <w:r>
        <w:rPr>
          <w:spacing w:val="-10"/>
          <w:sz w:val="20"/>
        </w:rPr>
        <w:t xml:space="preserve"> </w:t>
      </w:r>
      <w:r>
        <w:rPr>
          <w:spacing w:val="-2"/>
          <w:sz w:val="20"/>
        </w:rPr>
        <w:t>by</w:t>
      </w:r>
      <w:r>
        <w:rPr>
          <w:spacing w:val="-11"/>
          <w:sz w:val="20"/>
        </w:rPr>
        <w:t xml:space="preserve"> </w:t>
      </w:r>
      <w:r>
        <w:rPr>
          <w:spacing w:val="-2"/>
          <w:sz w:val="20"/>
        </w:rPr>
        <w:t>which</w:t>
      </w:r>
      <w:r>
        <w:rPr>
          <w:spacing w:val="-10"/>
          <w:sz w:val="20"/>
        </w:rPr>
        <w:t xml:space="preserve"> </w:t>
      </w:r>
      <w:r>
        <w:rPr>
          <w:spacing w:val="-2"/>
          <w:sz w:val="20"/>
        </w:rPr>
        <w:t>a</w:t>
      </w:r>
      <w:r>
        <w:rPr>
          <w:spacing w:val="-11"/>
          <w:sz w:val="20"/>
        </w:rPr>
        <w:t xml:space="preserve"> </w:t>
      </w:r>
      <w:r>
        <w:rPr>
          <w:spacing w:val="-2"/>
          <w:sz w:val="20"/>
        </w:rPr>
        <w:t>red</w:t>
      </w:r>
      <w:r>
        <w:rPr>
          <w:spacing w:val="-10"/>
          <w:sz w:val="20"/>
        </w:rPr>
        <w:t xml:space="preserve"> </w:t>
      </w:r>
      <w:r>
        <w:rPr>
          <w:spacing w:val="-2"/>
          <w:sz w:val="20"/>
        </w:rPr>
        <w:t>blood</w:t>
      </w:r>
      <w:r>
        <w:rPr>
          <w:spacing w:val="-11"/>
          <w:sz w:val="20"/>
        </w:rPr>
        <w:t xml:space="preserve"> </w:t>
      </w:r>
      <w:r>
        <w:rPr>
          <w:spacing w:val="-2"/>
          <w:sz w:val="20"/>
        </w:rPr>
        <w:t>cell</w:t>
      </w:r>
      <w:r>
        <w:rPr>
          <w:spacing w:val="-10"/>
          <w:sz w:val="20"/>
        </w:rPr>
        <w:t xml:space="preserve"> </w:t>
      </w:r>
      <w:r>
        <w:rPr>
          <w:spacing w:val="-2"/>
          <w:sz w:val="20"/>
        </w:rPr>
        <w:t>placed</w:t>
      </w:r>
      <w:r>
        <w:rPr>
          <w:spacing w:val="-11"/>
          <w:sz w:val="20"/>
        </w:rPr>
        <w:t xml:space="preserve"> </w:t>
      </w:r>
      <w:r>
        <w:rPr>
          <w:spacing w:val="-2"/>
          <w:sz w:val="20"/>
        </w:rPr>
        <w:t>in</w:t>
      </w:r>
      <w:r>
        <w:rPr>
          <w:spacing w:val="-10"/>
          <w:sz w:val="20"/>
        </w:rPr>
        <w:t xml:space="preserve"> </w:t>
      </w:r>
      <w:r>
        <w:rPr>
          <w:spacing w:val="-2"/>
          <w:sz w:val="20"/>
        </w:rPr>
        <w:t xml:space="preserve">distilled </w:t>
      </w:r>
      <w:r>
        <w:rPr>
          <w:sz w:val="20"/>
        </w:rPr>
        <w:t>water absorbs until it bursts and releases its contents into the surrounding is known as</w:t>
      </w:r>
    </w:p>
    <w:p w14:paraId="3E4CDF25" w14:textId="77777777" w:rsidR="00B51F13" w:rsidRDefault="00000000">
      <w:pPr>
        <w:pStyle w:val="BodyText"/>
        <w:spacing w:before="1"/>
        <w:ind w:left="1078"/>
        <w:jc w:val="both"/>
      </w:pPr>
      <w:r>
        <w:t>A.</w:t>
      </w:r>
      <w:r>
        <w:rPr>
          <w:spacing w:val="-13"/>
        </w:rPr>
        <w:t xml:space="preserve"> </w:t>
      </w:r>
      <w:r>
        <w:t>osmosis</w:t>
      </w:r>
      <w:r>
        <w:rPr>
          <w:spacing w:val="-9"/>
        </w:rPr>
        <w:t xml:space="preserve"> </w:t>
      </w:r>
      <w:r>
        <w:t>B.</w:t>
      </w:r>
      <w:r>
        <w:rPr>
          <w:spacing w:val="-10"/>
        </w:rPr>
        <w:t xml:space="preserve"> </w:t>
      </w:r>
      <w:r>
        <w:t>plasmolysis</w:t>
      </w:r>
      <w:r>
        <w:rPr>
          <w:spacing w:val="-6"/>
        </w:rPr>
        <w:t xml:space="preserve"> </w:t>
      </w:r>
      <w:r>
        <w:t>C.</w:t>
      </w:r>
      <w:r>
        <w:rPr>
          <w:spacing w:val="-6"/>
        </w:rPr>
        <w:t xml:space="preserve"> </w:t>
      </w:r>
      <w:r>
        <w:t>turgidity</w:t>
      </w:r>
      <w:r>
        <w:rPr>
          <w:spacing w:val="-6"/>
        </w:rPr>
        <w:t xml:space="preserve"> </w:t>
      </w:r>
      <w:r>
        <w:t>D.</w:t>
      </w:r>
      <w:r>
        <w:rPr>
          <w:spacing w:val="-20"/>
        </w:rPr>
        <w:t xml:space="preserve"> </w:t>
      </w:r>
      <w:r>
        <w:rPr>
          <w:spacing w:val="-2"/>
        </w:rPr>
        <w:t>haemolysis.</w:t>
      </w:r>
    </w:p>
    <w:p w14:paraId="26195374" w14:textId="77777777" w:rsidR="00B51F13" w:rsidRDefault="00B51F13">
      <w:pPr>
        <w:pStyle w:val="BodyText"/>
        <w:spacing w:before="19"/>
      </w:pPr>
    </w:p>
    <w:p w14:paraId="34A347C8" w14:textId="77777777" w:rsidR="00B51F13" w:rsidRDefault="00000000">
      <w:pPr>
        <w:pStyle w:val="Heading2"/>
        <w:spacing w:before="1"/>
        <w:ind w:left="1078"/>
      </w:pPr>
      <w:r>
        <w:rPr>
          <w:spacing w:val="-6"/>
        </w:rPr>
        <w:t>Use</w:t>
      </w:r>
      <w:r>
        <w:rPr>
          <w:spacing w:val="-11"/>
        </w:rPr>
        <w:t xml:space="preserve"> </w:t>
      </w:r>
      <w:r>
        <w:rPr>
          <w:spacing w:val="-6"/>
        </w:rPr>
        <w:t>the diagram</w:t>
      </w:r>
      <w:r>
        <w:rPr>
          <w:spacing w:val="-9"/>
        </w:rPr>
        <w:t xml:space="preserve"> </w:t>
      </w:r>
      <w:r>
        <w:rPr>
          <w:spacing w:val="-6"/>
        </w:rPr>
        <w:t>below</w:t>
      </w:r>
      <w:r>
        <w:rPr>
          <w:spacing w:val="-19"/>
        </w:rPr>
        <w:t xml:space="preserve"> </w:t>
      </w:r>
      <w:r>
        <w:rPr>
          <w:spacing w:val="-6"/>
        </w:rPr>
        <w:t>to</w:t>
      </w:r>
      <w:r>
        <w:rPr>
          <w:spacing w:val="-13"/>
        </w:rPr>
        <w:t xml:space="preserve"> </w:t>
      </w:r>
      <w:r>
        <w:rPr>
          <w:spacing w:val="-6"/>
        </w:rPr>
        <w:t>answer</w:t>
      </w:r>
      <w:r>
        <w:rPr>
          <w:spacing w:val="-8"/>
        </w:rPr>
        <w:t xml:space="preserve"> </w:t>
      </w:r>
      <w:r>
        <w:rPr>
          <w:spacing w:val="-6"/>
        </w:rPr>
        <w:t>questions</w:t>
      </w:r>
      <w:r>
        <w:rPr>
          <w:spacing w:val="-10"/>
        </w:rPr>
        <w:t xml:space="preserve"> </w:t>
      </w:r>
      <w:r>
        <w:rPr>
          <w:spacing w:val="-6"/>
        </w:rPr>
        <w:t>19</w:t>
      </w:r>
      <w:r>
        <w:rPr>
          <w:spacing w:val="-7"/>
        </w:rPr>
        <w:t xml:space="preserve"> </w:t>
      </w:r>
      <w:r>
        <w:rPr>
          <w:spacing w:val="-6"/>
        </w:rPr>
        <w:t>and</w:t>
      </w:r>
      <w:r>
        <w:rPr>
          <w:spacing w:val="-15"/>
        </w:rPr>
        <w:t xml:space="preserve"> </w:t>
      </w:r>
      <w:r>
        <w:rPr>
          <w:spacing w:val="-6"/>
        </w:rPr>
        <w:t>20.</w:t>
      </w:r>
    </w:p>
    <w:p w14:paraId="770597CC" w14:textId="77777777" w:rsidR="00B51F13" w:rsidRDefault="00B51F13">
      <w:pPr>
        <w:pStyle w:val="BodyText"/>
        <w:rPr>
          <w:b/>
        </w:rPr>
      </w:pPr>
    </w:p>
    <w:p w14:paraId="2C9D6CA4" w14:textId="77777777" w:rsidR="00B51F13" w:rsidRDefault="00000000">
      <w:pPr>
        <w:pStyle w:val="BodyText"/>
        <w:spacing w:before="167"/>
        <w:rPr>
          <w:b/>
        </w:rPr>
      </w:pPr>
      <w:r>
        <w:rPr>
          <w:noProof/>
        </w:rPr>
        <w:drawing>
          <wp:anchor distT="0" distB="0" distL="0" distR="0" simplePos="0" relativeHeight="487634944" behindDoc="1" locked="0" layoutInCell="1" allowOverlap="1" wp14:anchorId="50014D3A" wp14:editId="5CFC9C7C">
            <wp:simplePos x="0" y="0"/>
            <wp:positionH relativeFrom="page">
              <wp:posOffset>4379595</wp:posOffset>
            </wp:positionH>
            <wp:positionV relativeFrom="paragraph">
              <wp:posOffset>267471</wp:posOffset>
            </wp:positionV>
            <wp:extent cx="2940866" cy="1395602"/>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93" cstate="print"/>
                    <a:stretch>
                      <a:fillRect/>
                    </a:stretch>
                  </pic:blipFill>
                  <pic:spPr>
                    <a:xfrm>
                      <a:off x="0" y="0"/>
                      <a:ext cx="2940866" cy="1395602"/>
                    </a:xfrm>
                    <a:prstGeom prst="rect">
                      <a:avLst/>
                    </a:prstGeom>
                  </pic:spPr>
                </pic:pic>
              </a:graphicData>
            </a:graphic>
          </wp:anchor>
        </w:drawing>
      </w:r>
    </w:p>
    <w:p w14:paraId="2E5D890D" w14:textId="77777777" w:rsidR="00B51F13" w:rsidRDefault="00B51F13">
      <w:pPr>
        <w:pStyle w:val="BodyText"/>
        <w:spacing w:before="20"/>
        <w:rPr>
          <w:b/>
        </w:rPr>
      </w:pPr>
    </w:p>
    <w:p w14:paraId="555F7769" w14:textId="77777777" w:rsidR="00B51F13" w:rsidRDefault="00000000">
      <w:pPr>
        <w:pStyle w:val="ListParagraph"/>
        <w:numPr>
          <w:ilvl w:val="0"/>
          <w:numId w:val="34"/>
        </w:numPr>
        <w:tabs>
          <w:tab w:val="left" w:pos="1078"/>
        </w:tabs>
        <w:spacing w:line="249" w:lineRule="auto"/>
        <w:ind w:left="1078" w:right="940" w:hanging="720"/>
        <w:jc w:val="left"/>
        <w:rPr>
          <w:sz w:val="20"/>
        </w:rPr>
      </w:pPr>
      <w:r>
        <w:rPr>
          <w:sz w:val="20"/>
        </w:rPr>
        <w:t>The most appropriate title for the set up</w:t>
      </w:r>
      <w:r>
        <w:rPr>
          <w:spacing w:val="40"/>
          <w:sz w:val="20"/>
        </w:rPr>
        <w:t xml:space="preserve"> </w:t>
      </w:r>
      <w:r>
        <w:rPr>
          <w:sz w:val="20"/>
        </w:rPr>
        <w:t xml:space="preserve">is </w:t>
      </w:r>
      <w:r>
        <w:rPr>
          <w:spacing w:val="-8"/>
          <w:sz w:val="20"/>
        </w:rPr>
        <w:t>A.quantitative</w:t>
      </w:r>
      <w:r>
        <w:rPr>
          <w:spacing w:val="-10"/>
          <w:sz w:val="20"/>
        </w:rPr>
        <w:t xml:space="preserve"> </w:t>
      </w:r>
      <w:r>
        <w:rPr>
          <w:spacing w:val="-8"/>
          <w:sz w:val="20"/>
        </w:rPr>
        <w:t>measurement</w:t>
      </w:r>
      <w:r>
        <w:rPr>
          <w:spacing w:val="-14"/>
          <w:sz w:val="20"/>
        </w:rPr>
        <w:t xml:space="preserve"> </w:t>
      </w:r>
      <w:r>
        <w:rPr>
          <w:spacing w:val="-8"/>
          <w:sz w:val="20"/>
        </w:rPr>
        <w:t>of</w:t>
      </w:r>
      <w:r>
        <w:rPr>
          <w:spacing w:val="-10"/>
          <w:sz w:val="20"/>
        </w:rPr>
        <w:t xml:space="preserve"> </w:t>
      </w:r>
      <w:r>
        <w:rPr>
          <w:spacing w:val="-8"/>
          <w:sz w:val="20"/>
        </w:rPr>
        <w:t>respiration in plants</w:t>
      </w:r>
    </w:p>
    <w:p w14:paraId="4A74E01E" w14:textId="77777777" w:rsidR="00B51F13" w:rsidRDefault="00000000">
      <w:pPr>
        <w:pStyle w:val="BodyText"/>
        <w:spacing w:before="1" w:line="247" w:lineRule="auto"/>
        <w:ind w:left="1270" w:right="454"/>
      </w:pPr>
      <w:r>
        <w:rPr>
          <w:spacing w:val="-6"/>
        </w:rPr>
        <w:t>andanimals</w:t>
      </w:r>
      <w:r>
        <w:rPr>
          <w:spacing w:val="22"/>
        </w:rPr>
        <w:t xml:space="preserve"> </w:t>
      </w:r>
      <w:r>
        <w:rPr>
          <w:spacing w:val="-6"/>
        </w:rPr>
        <w:t>B.</w:t>
      </w:r>
      <w:r>
        <w:rPr>
          <w:spacing w:val="-21"/>
        </w:rPr>
        <w:t xml:space="preserve"> </w:t>
      </w:r>
      <w:r>
        <w:rPr>
          <w:spacing w:val="-6"/>
        </w:rPr>
        <w:t>measurement</w:t>
      </w:r>
      <w:r>
        <w:rPr>
          <w:spacing w:val="-25"/>
        </w:rPr>
        <w:t xml:space="preserve"> </w:t>
      </w:r>
      <w:r>
        <w:rPr>
          <w:spacing w:val="-6"/>
        </w:rPr>
        <w:t>ofrespiratoryrates</w:t>
      </w:r>
      <w:r>
        <w:rPr>
          <w:spacing w:val="-26"/>
        </w:rPr>
        <w:t xml:space="preserve"> </w:t>
      </w:r>
      <w:r>
        <w:rPr>
          <w:spacing w:val="-6"/>
        </w:rPr>
        <w:t xml:space="preserve">in </w:t>
      </w:r>
      <w:r>
        <w:rPr>
          <w:spacing w:val="-2"/>
        </w:rPr>
        <w:t>living</w:t>
      </w:r>
      <w:r>
        <w:rPr>
          <w:spacing w:val="-13"/>
        </w:rPr>
        <w:t xml:space="preserve"> </w:t>
      </w:r>
      <w:r>
        <w:rPr>
          <w:spacing w:val="-2"/>
        </w:rPr>
        <w:t>organisms</w:t>
      </w:r>
      <w:r>
        <w:rPr>
          <w:spacing w:val="-3"/>
        </w:rPr>
        <w:t xml:space="preserve"> </w:t>
      </w:r>
      <w:r>
        <w:rPr>
          <w:spacing w:val="-2"/>
        </w:rPr>
        <w:t>C.</w:t>
      </w:r>
      <w:r>
        <w:rPr>
          <w:spacing w:val="-11"/>
        </w:rPr>
        <w:t xml:space="preserve"> </w:t>
      </w:r>
      <w:r>
        <w:rPr>
          <w:spacing w:val="-2"/>
        </w:rPr>
        <w:t>comparison</w:t>
      </w:r>
      <w:r>
        <w:rPr>
          <w:spacing w:val="-15"/>
        </w:rPr>
        <w:t xml:space="preserve"> </w:t>
      </w:r>
      <w:r>
        <w:rPr>
          <w:spacing w:val="-2"/>
        </w:rPr>
        <w:t>between</w:t>
      </w:r>
    </w:p>
    <w:p w14:paraId="00C6CB19" w14:textId="77777777" w:rsidR="00B51F13" w:rsidRDefault="00000000">
      <w:pPr>
        <w:pStyle w:val="BodyText"/>
        <w:spacing w:before="7"/>
        <w:ind w:left="1390"/>
      </w:pPr>
      <w:r>
        <w:t>photosynthesis</w:t>
      </w:r>
      <w:r>
        <w:rPr>
          <w:spacing w:val="-7"/>
        </w:rPr>
        <w:t xml:space="preserve"> </w:t>
      </w:r>
      <w:r>
        <w:t>and</w:t>
      </w:r>
      <w:r>
        <w:rPr>
          <w:spacing w:val="-5"/>
        </w:rPr>
        <w:t xml:space="preserve"> </w:t>
      </w:r>
      <w:r>
        <w:rPr>
          <w:spacing w:val="-2"/>
        </w:rPr>
        <w:t>respiratory</w:t>
      </w:r>
    </w:p>
    <w:p w14:paraId="656A3CA5" w14:textId="77777777" w:rsidR="00B51F13" w:rsidRDefault="00000000">
      <w:pPr>
        <w:pStyle w:val="BodyText"/>
        <w:spacing w:before="10"/>
        <w:ind w:left="1078"/>
      </w:pPr>
      <w:r>
        <w:t>D.</w:t>
      </w:r>
      <w:r>
        <w:rPr>
          <w:spacing w:val="-5"/>
        </w:rPr>
        <w:t xml:space="preserve"> </w:t>
      </w:r>
      <w:r>
        <w:t>comparison</w:t>
      </w:r>
      <w:r>
        <w:rPr>
          <w:spacing w:val="-5"/>
        </w:rPr>
        <w:t xml:space="preserve"> </w:t>
      </w:r>
      <w:r>
        <w:t>of</w:t>
      </w:r>
      <w:r>
        <w:rPr>
          <w:spacing w:val="-2"/>
        </w:rPr>
        <w:t xml:space="preserve"> </w:t>
      </w:r>
      <w:r>
        <w:t>respiratoryrates</w:t>
      </w:r>
      <w:r>
        <w:rPr>
          <w:spacing w:val="-5"/>
        </w:rPr>
        <w:t xml:space="preserve"> </w:t>
      </w:r>
      <w:r>
        <w:t>in</w:t>
      </w:r>
      <w:r>
        <w:rPr>
          <w:spacing w:val="-3"/>
        </w:rPr>
        <w:t xml:space="preserve"> </w:t>
      </w:r>
      <w:r>
        <w:t>plants</w:t>
      </w:r>
      <w:r>
        <w:rPr>
          <w:spacing w:val="-6"/>
        </w:rPr>
        <w:t xml:space="preserve"> </w:t>
      </w:r>
      <w:r>
        <w:t>and</w:t>
      </w:r>
      <w:r>
        <w:rPr>
          <w:spacing w:val="-3"/>
        </w:rPr>
        <w:t xml:space="preserve"> </w:t>
      </w:r>
      <w:r>
        <w:rPr>
          <w:spacing w:val="-2"/>
        </w:rPr>
        <w:t>animals.</w:t>
      </w:r>
    </w:p>
    <w:p w14:paraId="37A5797C" w14:textId="77777777" w:rsidR="00B51F13" w:rsidRDefault="00B51F13">
      <w:pPr>
        <w:pStyle w:val="BodyText"/>
        <w:spacing w:before="20"/>
      </w:pPr>
    </w:p>
    <w:p w14:paraId="62324C6E" w14:textId="77777777" w:rsidR="00B51F13" w:rsidRDefault="00000000">
      <w:pPr>
        <w:pStyle w:val="ListParagraph"/>
        <w:numPr>
          <w:ilvl w:val="0"/>
          <w:numId w:val="34"/>
        </w:numPr>
        <w:tabs>
          <w:tab w:val="left" w:pos="1078"/>
        </w:tabs>
        <w:ind w:left="1078" w:hanging="720"/>
        <w:jc w:val="left"/>
        <w:rPr>
          <w:sz w:val="20"/>
        </w:rPr>
      </w:pPr>
      <w:r>
        <w:rPr>
          <w:sz w:val="20"/>
        </w:rPr>
        <w:t>The</w:t>
      </w:r>
      <w:r>
        <w:rPr>
          <w:spacing w:val="-12"/>
          <w:sz w:val="20"/>
        </w:rPr>
        <w:t xml:space="preserve"> </w:t>
      </w:r>
      <w:r>
        <w:rPr>
          <w:sz w:val="20"/>
        </w:rPr>
        <w:t>part</w:t>
      </w:r>
      <w:r>
        <w:rPr>
          <w:spacing w:val="-10"/>
          <w:sz w:val="20"/>
        </w:rPr>
        <w:t xml:space="preserve"> </w:t>
      </w:r>
      <w:r>
        <w:rPr>
          <w:sz w:val="20"/>
        </w:rPr>
        <w:t>labeled</w:t>
      </w:r>
      <w:r>
        <w:rPr>
          <w:spacing w:val="-2"/>
          <w:sz w:val="20"/>
        </w:rPr>
        <w:t xml:space="preserve"> </w:t>
      </w:r>
      <w:r>
        <w:rPr>
          <w:sz w:val="20"/>
        </w:rPr>
        <w:t>J</w:t>
      </w:r>
      <w:r>
        <w:rPr>
          <w:spacing w:val="-15"/>
          <w:sz w:val="20"/>
        </w:rPr>
        <w:t xml:space="preserve"> </w:t>
      </w:r>
      <w:r>
        <w:rPr>
          <w:sz w:val="20"/>
        </w:rPr>
        <w:t>is</w:t>
      </w:r>
      <w:r>
        <w:rPr>
          <w:spacing w:val="-10"/>
          <w:sz w:val="20"/>
        </w:rPr>
        <w:t xml:space="preserve"> </w:t>
      </w:r>
      <w:r>
        <w:rPr>
          <w:spacing w:val="-2"/>
          <w:sz w:val="20"/>
        </w:rPr>
        <w:t>called</w:t>
      </w:r>
    </w:p>
    <w:p w14:paraId="3EAB159E" w14:textId="77777777" w:rsidR="00B51F13" w:rsidRDefault="00000000">
      <w:pPr>
        <w:pStyle w:val="BodyText"/>
        <w:spacing w:before="10"/>
        <w:ind w:left="1078"/>
      </w:pPr>
      <w:r>
        <w:rPr>
          <w:spacing w:val="-2"/>
        </w:rPr>
        <w:t>A.</w:t>
      </w:r>
      <w:r>
        <w:rPr>
          <w:spacing w:val="-12"/>
        </w:rPr>
        <w:t xml:space="preserve"> </w:t>
      </w:r>
      <w:r>
        <w:rPr>
          <w:spacing w:val="-2"/>
        </w:rPr>
        <w:t>porosimeter</w:t>
      </w:r>
      <w:r>
        <w:rPr>
          <w:spacing w:val="1"/>
        </w:rPr>
        <w:t xml:space="preserve"> </w:t>
      </w:r>
      <w:r>
        <w:rPr>
          <w:spacing w:val="-2"/>
        </w:rPr>
        <w:t>B.</w:t>
      </w:r>
      <w:r>
        <w:rPr>
          <w:spacing w:val="-7"/>
        </w:rPr>
        <w:t xml:space="preserve"> </w:t>
      </w:r>
      <w:r>
        <w:rPr>
          <w:spacing w:val="-2"/>
        </w:rPr>
        <w:t>porometer</w:t>
      </w:r>
      <w:r>
        <w:rPr>
          <w:spacing w:val="-6"/>
        </w:rPr>
        <w:t xml:space="preserve"> </w:t>
      </w:r>
      <w:r>
        <w:rPr>
          <w:spacing w:val="-2"/>
        </w:rPr>
        <w:t>C.</w:t>
      </w:r>
      <w:r>
        <w:rPr>
          <w:spacing w:val="1"/>
        </w:rPr>
        <w:t xml:space="preserve"> </w:t>
      </w:r>
      <w:r>
        <w:rPr>
          <w:spacing w:val="-2"/>
        </w:rPr>
        <w:t>manometer</w:t>
      </w:r>
    </w:p>
    <w:p w14:paraId="44691954" w14:textId="77777777" w:rsidR="00B51F13" w:rsidRDefault="00000000">
      <w:pPr>
        <w:pStyle w:val="BodyText"/>
        <w:spacing w:before="10"/>
        <w:ind w:left="1078"/>
      </w:pPr>
      <w:r>
        <w:t>D.</w:t>
      </w:r>
      <w:r>
        <w:rPr>
          <w:spacing w:val="-2"/>
        </w:rPr>
        <w:t xml:space="preserve"> auxanometer.</w:t>
      </w:r>
    </w:p>
    <w:p w14:paraId="0EFD7792" w14:textId="77777777" w:rsidR="00B51F13" w:rsidRDefault="00B51F13">
      <w:pPr>
        <w:pStyle w:val="BodyText"/>
        <w:spacing w:before="20"/>
      </w:pPr>
    </w:p>
    <w:p w14:paraId="2CE0DD87" w14:textId="77777777" w:rsidR="00B51F13" w:rsidRDefault="00000000">
      <w:pPr>
        <w:pStyle w:val="ListParagraph"/>
        <w:numPr>
          <w:ilvl w:val="0"/>
          <w:numId w:val="34"/>
        </w:numPr>
        <w:tabs>
          <w:tab w:val="left" w:pos="1078"/>
          <w:tab w:val="left" w:pos="1304"/>
        </w:tabs>
        <w:spacing w:line="247" w:lineRule="auto"/>
        <w:ind w:left="1304" w:right="387" w:hanging="946"/>
        <w:jc w:val="left"/>
        <w:rPr>
          <w:sz w:val="20"/>
        </w:rPr>
      </w:pPr>
      <w:r>
        <w:rPr>
          <w:sz w:val="20"/>
        </w:rPr>
        <w:t xml:space="preserve">A circulatory system that does not allow mixing of </w:t>
      </w:r>
      <w:r>
        <w:rPr>
          <w:spacing w:val="-4"/>
          <w:sz w:val="20"/>
        </w:rPr>
        <w:t>oxygenated and de-oxygenated blood</w:t>
      </w:r>
      <w:r>
        <w:rPr>
          <w:spacing w:val="-6"/>
          <w:sz w:val="20"/>
        </w:rPr>
        <w:t xml:space="preserve"> </w:t>
      </w:r>
      <w:r>
        <w:rPr>
          <w:spacing w:val="-4"/>
          <w:sz w:val="20"/>
        </w:rPr>
        <w:t xml:space="preserve">in mammalian </w:t>
      </w:r>
      <w:r>
        <w:rPr>
          <w:sz w:val="20"/>
        </w:rPr>
        <w:t>heart is referred to</w:t>
      </w:r>
      <w:r>
        <w:rPr>
          <w:spacing w:val="-4"/>
          <w:sz w:val="20"/>
        </w:rPr>
        <w:t xml:space="preserve"> </w:t>
      </w:r>
      <w:r>
        <w:rPr>
          <w:sz w:val="20"/>
        </w:rPr>
        <w:t>as</w:t>
      </w:r>
    </w:p>
    <w:p w14:paraId="499F5471" w14:textId="77777777" w:rsidR="00B51F13" w:rsidRDefault="00000000">
      <w:pPr>
        <w:pStyle w:val="BodyText"/>
        <w:spacing w:before="7"/>
        <w:ind w:left="1078"/>
      </w:pPr>
      <w:r>
        <w:t>A.</w:t>
      </w:r>
      <w:r>
        <w:rPr>
          <w:spacing w:val="-13"/>
        </w:rPr>
        <w:t xml:space="preserve"> </w:t>
      </w:r>
      <w:r>
        <w:t>open</w:t>
      </w:r>
      <w:r>
        <w:rPr>
          <w:spacing w:val="-4"/>
        </w:rPr>
        <w:t xml:space="preserve"> </w:t>
      </w:r>
      <w:r>
        <w:t>B.</w:t>
      </w:r>
      <w:r>
        <w:rPr>
          <w:spacing w:val="-11"/>
        </w:rPr>
        <w:t xml:space="preserve"> </w:t>
      </w:r>
      <w:r>
        <w:t>haemocoelic</w:t>
      </w:r>
      <w:r>
        <w:rPr>
          <w:spacing w:val="-6"/>
        </w:rPr>
        <w:t xml:space="preserve"> </w:t>
      </w:r>
      <w:r>
        <w:t>C.</w:t>
      </w:r>
      <w:r>
        <w:rPr>
          <w:spacing w:val="-5"/>
        </w:rPr>
        <w:t xml:space="preserve"> </w:t>
      </w:r>
      <w:r>
        <w:t>single</w:t>
      </w:r>
      <w:r>
        <w:rPr>
          <w:spacing w:val="-5"/>
        </w:rPr>
        <w:t xml:space="preserve"> </w:t>
      </w:r>
      <w:r>
        <w:t>D.</w:t>
      </w:r>
      <w:r>
        <w:rPr>
          <w:spacing w:val="-33"/>
        </w:rPr>
        <w:t xml:space="preserve"> </w:t>
      </w:r>
      <w:r>
        <w:rPr>
          <w:spacing w:val="-2"/>
        </w:rPr>
        <w:t>closed.</w:t>
      </w:r>
    </w:p>
    <w:p w14:paraId="00774913" w14:textId="77777777" w:rsidR="00B51F13" w:rsidRDefault="00B51F13">
      <w:pPr>
        <w:pStyle w:val="BodyText"/>
        <w:spacing w:before="20"/>
      </w:pPr>
    </w:p>
    <w:p w14:paraId="7B3AFF18" w14:textId="77777777" w:rsidR="00B51F13" w:rsidRDefault="00000000">
      <w:pPr>
        <w:pStyle w:val="ListParagraph"/>
        <w:numPr>
          <w:ilvl w:val="0"/>
          <w:numId w:val="34"/>
        </w:numPr>
        <w:tabs>
          <w:tab w:val="left" w:pos="1078"/>
        </w:tabs>
        <w:spacing w:line="247" w:lineRule="auto"/>
        <w:ind w:left="1078" w:right="731" w:hanging="720"/>
        <w:jc w:val="left"/>
        <w:rPr>
          <w:sz w:val="20"/>
        </w:rPr>
      </w:pPr>
      <w:r>
        <w:rPr>
          <w:sz w:val="20"/>
        </w:rPr>
        <w:t>Which</w:t>
      </w:r>
      <w:r>
        <w:rPr>
          <w:spacing w:val="-4"/>
          <w:sz w:val="20"/>
        </w:rPr>
        <w:t xml:space="preserve"> </w:t>
      </w:r>
      <w:r>
        <w:rPr>
          <w:sz w:val="20"/>
        </w:rPr>
        <w:t>of</w:t>
      </w:r>
      <w:r>
        <w:rPr>
          <w:spacing w:val="-11"/>
          <w:sz w:val="20"/>
        </w:rPr>
        <w:t xml:space="preserve"> </w:t>
      </w:r>
      <w:r>
        <w:rPr>
          <w:sz w:val="20"/>
        </w:rPr>
        <w:t>the</w:t>
      </w:r>
      <w:r>
        <w:rPr>
          <w:spacing w:val="-6"/>
          <w:sz w:val="20"/>
        </w:rPr>
        <w:t xml:space="preserve"> </w:t>
      </w:r>
      <w:r>
        <w:rPr>
          <w:sz w:val="20"/>
        </w:rPr>
        <w:t>following</w:t>
      </w:r>
      <w:r>
        <w:rPr>
          <w:spacing w:val="-5"/>
          <w:sz w:val="20"/>
        </w:rPr>
        <w:t xml:space="preserve"> </w:t>
      </w:r>
      <w:r>
        <w:rPr>
          <w:sz w:val="20"/>
        </w:rPr>
        <w:t>waste</w:t>
      </w:r>
      <w:r>
        <w:rPr>
          <w:spacing w:val="-6"/>
          <w:sz w:val="20"/>
        </w:rPr>
        <w:t xml:space="preserve"> </w:t>
      </w:r>
      <w:r>
        <w:rPr>
          <w:sz w:val="20"/>
        </w:rPr>
        <w:t>products</w:t>
      </w:r>
      <w:r>
        <w:rPr>
          <w:spacing w:val="-7"/>
          <w:sz w:val="20"/>
        </w:rPr>
        <w:t xml:space="preserve"> </w:t>
      </w:r>
      <w:r>
        <w:rPr>
          <w:sz w:val="20"/>
        </w:rPr>
        <w:t>in</w:t>
      </w:r>
      <w:r>
        <w:rPr>
          <w:spacing w:val="-5"/>
          <w:sz w:val="20"/>
        </w:rPr>
        <w:t xml:space="preserve"> </w:t>
      </w:r>
      <w:r>
        <w:rPr>
          <w:sz w:val="20"/>
        </w:rPr>
        <w:t>plant</w:t>
      </w:r>
      <w:r>
        <w:rPr>
          <w:spacing w:val="-7"/>
          <w:sz w:val="20"/>
        </w:rPr>
        <w:t xml:space="preserve"> </w:t>
      </w:r>
      <w:r>
        <w:rPr>
          <w:sz w:val="20"/>
        </w:rPr>
        <w:t>is excreted through the stomata and lenticels?</w:t>
      </w:r>
    </w:p>
    <w:p w14:paraId="21592778" w14:textId="77777777" w:rsidR="00B51F13" w:rsidRDefault="00000000">
      <w:pPr>
        <w:pStyle w:val="BodyText"/>
        <w:spacing w:before="4"/>
        <w:ind w:left="1078"/>
      </w:pPr>
      <w:r>
        <w:t>A.</w:t>
      </w:r>
      <w:r>
        <w:rPr>
          <w:spacing w:val="18"/>
        </w:rPr>
        <w:t xml:space="preserve"> </w:t>
      </w:r>
      <w:r>
        <w:t>Carbondioxide</w:t>
      </w:r>
      <w:r>
        <w:rPr>
          <w:spacing w:val="-5"/>
        </w:rPr>
        <w:t xml:space="preserve"> </w:t>
      </w:r>
      <w:r>
        <w:t>B.</w:t>
      </w:r>
      <w:r>
        <w:rPr>
          <w:spacing w:val="-10"/>
        </w:rPr>
        <w:t xml:space="preserve"> </w:t>
      </w:r>
      <w:r>
        <w:t>Alkaloids.</w:t>
      </w:r>
      <w:r>
        <w:rPr>
          <w:spacing w:val="-8"/>
        </w:rPr>
        <w:t xml:space="preserve"> </w:t>
      </w:r>
      <w:r>
        <w:t>C.</w:t>
      </w:r>
      <w:r>
        <w:rPr>
          <w:spacing w:val="-29"/>
        </w:rPr>
        <w:t xml:space="preserve"> </w:t>
      </w:r>
      <w:r>
        <w:rPr>
          <w:spacing w:val="-2"/>
        </w:rPr>
        <w:t>Tannins</w:t>
      </w:r>
    </w:p>
    <w:p w14:paraId="744BED40" w14:textId="77777777" w:rsidR="00B51F13" w:rsidRDefault="00000000">
      <w:pPr>
        <w:pStyle w:val="BodyText"/>
        <w:spacing w:before="10"/>
        <w:ind w:left="1078"/>
      </w:pPr>
      <w:r>
        <w:t>D.</w:t>
      </w:r>
      <w:r>
        <w:rPr>
          <w:spacing w:val="-2"/>
        </w:rPr>
        <w:t xml:space="preserve"> Anthocyanins.</w:t>
      </w:r>
    </w:p>
    <w:p w14:paraId="1FD9951B" w14:textId="77777777" w:rsidR="00B51F13" w:rsidRDefault="00B51F13">
      <w:pPr>
        <w:sectPr w:rsidR="00B51F13">
          <w:pgSz w:w="12240" w:h="15840"/>
          <w:pgMar w:top="260" w:right="360" w:bottom="280" w:left="560" w:header="720" w:footer="720" w:gutter="0"/>
          <w:cols w:num="2" w:space="720" w:equalWidth="0">
            <w:col w:w="5523" w:space="40"/>
            <w:col w:w="5757"/>
          </w:cols>
        </w:sectPr>
      </w:pPr>
    </w:p>
    <w:p w14:paraId="7939F32A" w14:textId="77777777" w:rsidR="00B51F13" w:rsidRDefault="00000000">
      <w:pPr>
        <w:pStyle w:val="Heading2"/>
        <w:spacing w:before="76"/>
        <w:ind w:left="923"/>
      </w:pPr>
      <w:r>
        <w:rPr>
          <w:spacing w:val="-6"/>
        </w:rPr>
        <w:t>Use the</w:t>
      </w:r>
      <w:r>
        <w:rPr>
          <w:spacing w:val="-1"/>
        </w:rPr>
        <w:t xml:space="preserve"> </w:t>
      </w:r>
      <w:r>
        <w:rPr>
          <w:spacing w:val="-6"/>
        </w:rPr>
        <w:t>diagram</w:t>
      </w:r>
      <w:r>
        <w:rPr>
          <w:spacing w:val="-2"/>
        </w:rPr>
        <w:t xml:space="preserve"> </w:t>
      </w:r>
      <w:r>
        <w:rPr>
          <w:spacing w:val="-6"/>
        </w:rPr>
        <w:t>below</w:t>
      </w:r>
      <w:r>
        <w:rPr>
          <w:spacing w:val="-5"/>
        </w:rPr>
        <w:t xml:space="preserve"> </w:t>
      </w:r>
      <w:r>
        <w:rPr>
          <w:spacing w:val="-6"/>
        </w:rPr>
        <w:t>to</w:t>
      </w:r>
      <w:r>
        <w:rPr>
          <w:spacing w:val="2"/>
        </w:rPr>
        <w:t xml:space="preserve"> </w:t>
      </w:r>
      <w:r>
        <w:rPr>
          <w:spacing w:val="-6"/>
        </w:rPr>
        <w:t>answer</w:t>
      </w:r>
      <w:r>
        <w:rPr>
          <w:spacing w:val="-3"/>
        </w:rPr>
        <w:t xml:space="preserve"> </w:t>
      </w:r>
      <w:r>
        <w:rPr>
          <w:spacing w:val="-6"/>
        </w:rPr>
        <w:t>questions</w:t>
      </w:r>
      <w:r>
        <w:rPr>
          <w:spacing w:val="-10"/>
        </w:rPr>
        <w:t xml:space="preserve"> </w:t>
      </w:r>
      <w:r>
        <w:rPr>
          <w:spacing w:val="-6"/>
        </w:rPr>
        <w:t>23</w:t>
      </w:r>
      <w:r>
        <w:rPr>
          <w:spacing w:val="2"/>
        </w:rPr>
        <w:t xml:space="preserve"> </w:t>
      </w:r>
      <w:r>
        <w:rPr>
          <w:spacing w:val="-6"/>
        </w:rPr>
        <w:t>and</w:t>
      </w:r>
      <w:r>
        <w:rPr>
          <w:spacing w:val="-4"/>
        </w:rPr>
        <w:t xml:space="preserve"> </w:t>
      </w:r>
      <w:r>
        <w:rPr>
          <w:spacing w:val="-6"/>
        </w:rPr>
        <w:t>24.</w:t>
      </w:r>
    </w:p>
    <w:p w14:paraId="3F32819A" w14:textId="77777777" w:rsidR="00B51F13" w:rsidRDefault="00000000">
      <w:pPr>
        <w:pStyle w:val="BodyText"/>
        <w:spacing w:before="9"/>
        <w:rPr>
          <w:b/>
          <w:sz w:val="8"/>
        </w:rPr>
      </w:pPr>
      <w:r>
        <w:rPr>
          <w:noProof/>
        </w:rPr>
        <w:drawing>
          <wp:anchor distT="0" distB="0" distL="0" distR="0" simplePos="0" relativeHeight="487635456" behindDoc="1" locked="0" layoutInCell="1" allowOverlap="1" wp14:anchorId="620C28E5" wp14:editId="0789CFF5">
            <wp:simplePos x="0" y="0"/>
            <wp:positionH relativeFrom="page">
              <wp:posOffset>798194</wp:posOffset>
            </wp:positionH>
            <wp:positionV relativeFrom="paragraph">
              <wp:posOffset>79895</wp:posOffset>
            </wp:positionV>
            <wp:extent cx="1862864" cy="1735074"/>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94" cstate="print"/>
                    <a:stretch>
                      <a:fillRect/>
                    </a:stretch>
                  </pic:blipFill>
                  <pic:spPr>
                    <a:xfrm>
                      <a:off x="0" y="0"/>
                      <a:ext cx="1862864" cy="1735074"/>
                    </a:xfrm>
                    <a:prstGeom prst="rect">
                      <a:avLst/>
                    </a:prstGeom>
                  </pic:spPr>
                </pic:pic>
              </a:graphicData>
            </a:graphic>
          </wp:anchor>
        </w:drawing>
      </w:r>
    </w:p>
    <w:p w14:paraId="0FA2C7CA" w14:textId="77777777" w:rsidR="00B51F13" w:rsidRDefault="00B51F13">
      <w:pPr>
        <w:pStyle w:val="BodyText"/>
        <w:spacing w:before="42"/>
        <w:rPr>
          <w:b/>
        </w:rPr>
      </w:pPr>
    </w:p>
    <w:p w14:paraId="72D757DD" w14:textId="77777777" w:rsidR="00B51F13" w:rsidRDefault="00000000">
      <w:pPr>
        <w:pStyle w:val="ListParagraph"/>
        <w:numPr>
          <w:ilvl w:val="0"/>
          <w:numId w:val="34"/>
        </w:numPr>
        <w:tabs>
          <w:tab w:val="left" w:pos="923"/>
        </w:tabs>
        <w:ind w:left="923" w:hanging="723"/>
        <w:jc w:val="left"/>
        <w:rPr>
          <w:sz w:val="20"/>
        </w:rPr>
      </w:pPr>
      <w:r>
        <w:rPr>
          <w:sz w:val="20"/>
        </w:rPr>
        <w:t>The</w:t>
      </w:r>
      <w:r>
        <w:rPr>
          <w:spacing w:val="-11"/>
          <w:sz w:val="20"/>
        </w:rPr>
        <w:t xml:space="preserve"> </w:t>
      </w:r>
      <w:r>
        <w:rPr>
          <w:sz w:val="20"/>
        </w:rPr>
        <w:t>vertebra</w:t>
      </w:r>
      <w:r>
        <w:rPr>
          <w:spacing w:val="-6"/>
          <w:sz w:val="20"/>
        </w:rPr>
        <w:t xml:space="preserve"> </w:t>
      </w:r>
      <w:r>
        <w:rPr>
          <w:sz w:val="20"/>
        </w:rPr>
        <w:t>illustrated</w:t>
      </w:r>
      <w:r>
        <w:rPr>
          <w:spacing w:val="-18"/>
          <w:sz w:val="20"/>
        </w:rPr>
        <w:t xml:space="preserve"> </w:t>
      </w:r>
      <w:r>
        <w:rPr>
          <w:spacing w:val="-5"/>
          <w:sz w:val="20"/>
        </w:rPr>
        <w:t>is</w:t>
      </w:r>
    </w:p>
    <w:p w14:paraId="4A529E10" w14:textId="77777777" w:rsidR="00B51F13" w:rsidRDefault="00000000">
      <w:pPr>
        <w:pStyle w:val="BodyText"/>
        <w:spacing w:before="10"/>
        <w:ind w:left="921"/>
      </w:pPr>
      <w:r>
        <w:t>A.</w:t>
      </w:r>
      <w:r>
        <w:rPr>
          <w:spacing w:val="-13"/>
        </w:rPr>
        <w:t xml:space="preserve"> </w:t>
      </w:r>
      <w:r>
        <w:t>lumbar</w:t>
      </w:r>
      <w:r>
        <w:rPr>
          <w:spacing w:val="-4"/>
        </w:rPr>
        <w:t xml:space="preserve"> </w:t>
      </w:r>
      <w:r>
        <w:t>B.</w:t>
      </w:r>
      <w:r>
        <w:rPr>
          <w:spacing w:val="-12"/>
        </w:rPr>
        <w:t xml:space="preserve"> </w:t>
      </w:r>
      <w:r>
        <w:t>thoracic</w:t>
      </w:r>
      <w:r>
        <w:rPr>
          <w:spacing w:val="-5"/>
        </w:rPr>
        <w:t xml:space="preserve"> </w:t>
      </w:r>
      <w:r>
        <w:t>C.</w:t>
      </w:r>
      <w:r>
        <w:rPr>
          <w:spacing w:val="-5"/>
        </w:rPr>
        <w:t xml:space="preserve"> </w:t>
      </w:r>
      <w:r>
        <w:t>caudal</w:t>
      </w:r>
      <w:r>
        <w:rPr>
          <w:spacing w:val="-7"/>
        </w:rPr>
        <w:t xml:space="preserve"> </w:t>
      </w:r>
      <w:r>
        <w:t>D.</w:t>
      </w:r>
      <w:r>
        <w:rPr>
          <w:spacing w:val="-30"/>
        </w:rPr>
        <w:t xml:space="preserve"> </w:t>
      </w:r>
      <w:r>
        <w:rPr>
          <w:spacing w:val="-2"/>
        </w:rPr>
        <w:t>cervical.</w:t>
      </w:r>
    </w:p>
    <w:p w14:paraId="5E86B17D" w14:textId="77777777" w:rsidR="00B51F13" w:rsidRDefault="00B51F13">
      <w:pPr>
        <w:pStyle w:val="BodyText"/>
        <w:spacing w:before="20"/>
      </w:pPr>
    </w:p>
    <w:p w14:paraId="7053F4E7" w14:textId="77777777" w:rsidR="00B51F13" w:rsidRDefault="00000000">
      <w:pPr>
        <w:pStyle w:val="ListParagraph"/>
        <w:numPr>
          <w:ilvl w:val="0"/>
          <w:numId w:val="34"/>
        </w:numPr>
        <w:tabs>
          <w:tab w:val="left" w:pos="923"/>
        </w:tabs>
        <w:ind w:left="923" w:hanging="723"/>
        <w:jc w:val="left"/>
        <w:rPr>
          <w:sz w:val="20"/>
        </w:rPr>
      </w:pPr>
      <w:r>
        <w:rPr>
          <w:sz w:val="20"/>
        </w:rPr>
        <w:t>The</w:t>
      </w:r>
      <w:r>
        <w:rPr>
          <w:spacing w:val="-14"/>
          <w:sz w:val="20"/>
        </w:rPr>
        <w:t xml:space="preserve"> </w:t>
      </w:r>
      <w:r>
        <w:rPr>
          <w:sz w:val="20"/>
        </w:rPr>
        <w:t>neural</w:t>
      </w:r>
      <w:r>
        <w:rPr>
          <w:spacing w:val="-13"/>
          <w:sz w:val="20"/>
        </w:rPr>
        <w:t xml:space="preserve"> </w:t>
      </w:r>
      <w:r>
        <w:rPr>
          <w:sz w:val="20"/>
        </w:rPr>
        <w:t>arch</w:t>
      </w:r>
      <w:r>
        <w:rPr>
          <w:spacing w:val="-11"/>
          <w:sz w:val="20"/>
        </w:rPr>
        <w:t xml:space="preserve"> </w:t>
      </w:r>
      <w:r>
        <w:rPr>
          <w:sz w:val="20"/>
        </w:rPr>
        <w:t>is</w:t>
      </w:r>
      <w:r>
        <w:rPr>
          <w:spacing w:val="-13"/>
          <w:sz w:val="20"/>
        </w:rPr>
        <w:t xml:space="preserve"> </w:t>
      </w:r>
      <w:r>
        <w:rPr>
          <w:spacing w:val="-2"/>
          <w:sz w:val="20"/>
        </w:rPr>
        <w:t>labelled</w:t>
      </w:r>
    </w:p>
    <w:p w14:paraId="5FE742B8" w14:textId="77777777" w:rsidR="00B51F13" w:rsidRDefault="00000000">
      <w:pPr>
        <w:pStyle w:val="BodyText"/>
        <w:tabs>
          <w:tab w:val="left" w:pos="1643"/>
          <w:tab w:val="left" w:pos="2363"/>
          <w:tab w:val="left" w:pos="3083"/>
        </w:tabs>
        <w:spacing w:before="10"/>
        <w:ind w:left="921"/>
      </w:pPr>
      <w:r>
        <w:rPr>
          <w:spacing w:val="-4"/>
        </w:rPr>
        <w:t>A.</w:t>
      </w:r>
      <w:r>
        <w:rPr>
          <w:spacing w:val="-13"/>
        </w:rPr>
        <w:t xml:space="preserve"> </w:t>
      </w:r>
      <w:r>
        <w:rPr>
          <w:spacing w:val="-5"/>
        </w:rPr>
        <w:t>I.</w:t>
      </w:r>
      <w:r>
        <w:tab/>
      </w:r>
      <w:r>
        <w:rPr>
          <w:spacing w:val="-5"/>
        </w:rPr>
        <w:t>B.</w:t>
      </w:r>
      <w:r>
        <w:rPr>
          <w:spacing w:val="-26"/>
        </w:rPr>
        <w:t xml:space="preserve"> </w:t>
      </w:r>
      <w:r>
        <w:rPr>
          <w:spacing w:val="-5"/>
        </w:rPr>
        <w:t>II</w:t>
      </w:r>
      <w:r>
        <w:tab/>
      </w:r>
      <w:r>
        <w:rPr>
          <w:spacing w:val="-5"/>
        </w:rPr>
        <w:t>C.</w:t>
      </w:r>
      <w:r>
        <w:rPr>
          <w:spacing w:val="-26"/>
        </w:rPr>
        <w:t xml:space="preserve"> </w:t>
      </w:r>
      <w:r>
        <w:rPr>
          <w:spacing w:val="-5"/>
        </w:rPr>
        <w:t>III</w:t>
      </w:r>
      <w:r>
        <w:tab/>
      </w:r>
      <w:r>
        <w:rPr>
          <w:spacing w:val="-2"/>
        </w:rPr>
        <w:t>D.IV.</w:t>
      </w:r>
    </w:p>
    <w:p w14:paraId="45F76FF9" w14:textId="77777777" w:rsidR="00B51F13" w:rsidRDefault="00B51F13">
      <w:pPr>
        <w:pStyle w:val="BodyText"/>
        <w:spacing w:before="21"/>
      </w:pPr>
    </w:p>
    <w:p w14:paraId="408F8936" w14:textId="77777777" w:rsidR="00B51F13" w:rsidRDefault="00000000">
      <w:pPr>
        <w:pStyle w:val="ListParagraph"/>
        <w:numPr>
          <w:ilvl w:val="0"/>
          <w:numId w:val="34"/>
        </w:numPr>
        <w:tabs>
          <w:tab w:val="left" w:pos="923"/>
        </w:tabs>
        <w:ind w:left="923" w:hanging="723"/>
        <w:jc w:val="left"/>
        <w:rPr>
          <w:sz w:val="20"/>
        </w:rPr>
      </w:pPr>
      <w:r>
        <w:rPr>
          <w:sz w:val="20"/>
        </w:rPr>
        <w:t>In</w:t>
      </w:r>
      <w:r>
        <w:rPr>
          <w:spacing w:val="-3"/>
          <w:sz w:val="20"/>
        </w:rPr>
        <w:t xml:space="preserve"> </w:t>
      </w:r>
      <w:r>
        <w:rPr>
          <w:sz w:val="20"/>
        </w:rPr>
        <w:t>animals,</w:t>
      </w:r>
      <w:r>
        <w:rPr>
          <w:spacing w:val="-4"/>
          <w:sz w:val="20"/>
        </w:rPr>
        <w:t xml:space="preserve"> </w:t>
      </w:r>
      <w:r>
        <w:rPr>
          <w:spacing w:val="-2"/>
          <w:sz w:val="20"/>
        </w:rPr>
        <w:t>meiosiscomes</w:t>
      </w:r>
    </w:p>
    <w:p w14:paraId="5D8FA9B8" w14:textId="77777777" w:rsidR="00B51F13" w:rsidRDefault="00000000">
      <w:pPr>
        <w:pStyle w:val="ListParagraph"/>
        <w:numPr>
          <w:ilvl w:val="1"/>
          <w:numId w:val="34"/>
        </w:numPr>
        <w:tabs>
          <w:tab w:val="left" w:pos="1154"/>
          <w:tab w:val="left" w:pos="2716"/>
        </w:tabs>
        <w:spacing w:before="10"/>
        <w:ind w:left="1154" w:hanging="233"/>
        <w:rPr>
          <w:sz w:val="20"/>
        </w:rPr>
      </w:pPr>
      <w:r>
        <w:rPr>
          <w:sz w:val="20"/>
        </w:rPr>
        <w:t>after</w:t>
      </w:r>
      <w:r>
        <w:rPr>
          <w:spacing w:val="-4"/>
          <w:sz w:val="20"/>
        </w:rPr>
        <w:t xml:space="preserve"> </w:t>
      </w:r>
      <w:r>
        <w:rPr>
          <w:spacing w:val="-2"/>
          <w:sz w:val="20"/>
        </w:rPr>
        <w:t>fertilization</w:t>
      </w:r>
      <w:r>
        <w:rPr>
          <w:sz w:val="20"/>
        </w:rPr>
        <w:tab/>
      </w:r>
      <w:r>
        <w:rPr>
          <w:spacing w:val="-2"/>
          <w:sz w:val="20"/>
        </w:rPr>
        <w:t>B.</w:t>
      </w:r>
      <w:r>
        <w:rPr>
          <w:spacing w:val="-9"/>
          <w:sz w:val="20"/>
        </w:rPr>
        <w:t xml:space="preserve"> </w:t>
      </w:r>
      <w:r>
        <w:rPr>
          <w:spacing w:val="-2"/>
          <w:sz w:val="20"/>
        </w:rPr>
        <w:t>after every</w:t>
      </w:r>
      <w:r>
        <w:rPr>
          <w:spacing w:val="-13"/>
          <w:sz w:val="20"/>
        </w:rPr>
        <w:t xml:space="preserve"> </w:t>
      </w:r>
      <w:r>
        <w:rPr>
          <w:spacing w:val="-2"/>
          <w:sz w:val="20"/>
        </w:rPr>
        <w:t>mitotic</w:t>
      </w:r>
      <w:r>
        <w:rPr>
          <w:spacing w:val="-11"/>
          <w:sz w:val="20"/>
        </w:rPr>
        <w:t xml:space="preserve"> </w:t>
      </w:r>
      <w:r>
        <w:rPr>
          <w:spacing w:val="-2"/>
          <w:sz w:val="20"/>
        </w:rPr>
        <w:t>division</w:t>
      </w:r>
    </w:p>
    <w:p w14:paraId="6B6ECE29" w14:textId="77777777" w:rsidR="00B51F13" w:rsidRDefault="00000000">
      <w:pPr>
        <w:pStyle w:val="BodyText"/>
        <w:spacing w:before="10"/>
        <w:ind w:left="923"/>
      </w:pPr>
      <w:r>
        <w:rPr>
          <w:spacing w:val="-2"/>
        </w:rPr>
        <w:t>C.</w:t>
      </w:r>
      <w:r>
        <w:rPr>
          <w:spacing w:val="-1"/>
        </w:rPr>
        <w:t xml:space="preserve"> </w:t>
      </w:r>
      <w:r>
        <w:rPr>
          <w:spacing w:val="-2"/>
        </w:rPr>
        <w:t>before</w:t>
      </w:r>
      <w:r>
        <w:rPr>
          <w:spacing w:val="-9"/>
        </w:rPr>
        <w:t xml:space="preserve"> </w:t>
      </w:r>
      <w:r>
        <w:rPr>
          <w:spacing w:val="-2"/>
        </w:rPr>
        <w:t>fertilization</w:t>
      </w:r>
      <w:r>
        <w:t xml:space="preserve"> </w:t>
      </w:r>
      <w:r>
        <w:rPr>
          <w:spacing w:val="-2"/>
        </w:rPr>
        <w:t>D.</w:t>
      </w:r>
      <w:r>
        <w:rPr>
          <w:spacing w:val="2"/>
        </w:rPr>
        <w:t xml:space="preserve"> </w:t>
      </w:r>
      <w:r>
        <w:rPr>
          <w:spacing w:val="-2"/>
        </w:rPr>
        <w:t>before</w:t>
      </w:r>
      <w:r>
        <w:rPr>
          <w:spacing w:val="-9"/>
        </w:rPr>
        <w:t xml:space="preserve"> </w:t>
      </w:r>
      <w:r>
        <w:rPr>
          <w:spacing w:val="-2"/>
        </w:rPr>
        <w:t>every</w:t>
      </w:r>
      <w:r>
        <w:rPr>
          <w:spacing w:val="-5"/>
        </w:rPr>
        <w:t xml:space="preserve"> </w:t>
      </w:r>
      <w:r>
        <w:rPr>
          <w:spacing w:val="-2"/>
        </w:rPr>
        <w:t>mitotic</w:t>
      </w:r>
      <w:r>
        <w:t xml:space="preserve"> </w:t>
      </w:r>
      <w:r>
        <w:rPr>
          <w:spacing w:val="-2"/>
        </w:rPr>
        <w:t>division.</w:t>
      </w:r>
    </w:p>
    <w:p w14:paraId="14E7DE54" w14:textId="77777777" w:rsidR="00B51F13" w:rsidRDefault="00B51F13">
      <w:pPr>
        <w:pStyle w:val="BodyText"/>
        <w:spacing w:before="20"/>
      </w:pPr>
    </w:p>
    <w:p w14:paraId="1E48F17E" w14:textId="77777777" w:rsidR="00B51F13" w:rsidRDefault="00000000">
      <w:pPr>
        <w:pStyle w:val="ListParagraph"/>
        <w:numPr>
          <w:ilvl w:val="0"/>
          <w:numId w:val="34"/>
        </w:numPr>
        <w:tabs>
          <w:tab w:val="left" w:pos="923"/>
        </w:tabs>
        <w:spacing w:line="249" w:lineRule="auto"/>
        <w:ind w:left="923" w:right="109" w:hanging="721"/>
        <w:jc w:val="left"/>
        <w:rPr>
          <w:sz w:val="20"/>
        </w:rPr>
      </w:pPr>
      <w:r>
        <w:rPr>
          <w:spacing w:val="-2"/>
          <w:sz w:val="20"/>
        </w:rPr>
        <w:t>The</w:t>
      </w:r>
      <w:r>
        <w:rPr>
          <w:spacing w:val="-20"/>
          <w:sz w:val="20"/>
        </w:rPr>
        <w:t xml:space="preserve"> </w:t>
      </w:r>
      <w:r>
        <w:rPr>
          <w:spacing w:val="-2"/>
          <w:sz w:val="20"/>
        </w:rPr>
        <w:t>fleshy</w:t>
      </w:r>
      <w:r>
        <w:rPr>
          <w:spacing w:val="-17"/>
          <w:sz w:val="20"/>
        </w:rPr>
        <w:t xml:space="preserve"> </w:t>
      </w:r>
      <w:r>
        <w:rPr>
          <w:spacing w:val="-2"/>
          <w:sz w:val="20"/>
        </w:rPr>
        <w:t>base</w:t>
      </w:r>
      <w:r>
        <w:rPr>
          <w:spacing w:val="-18"/>
          <w:sz w:val="20"/>
        </w:rPr>
        <w:t xml:space="preserve"> </w:t>
      </w:r>
      <w:r>
        <w:rPr>
          <w:spacing w:val="-2"/>
          <w:sz w:val="20"/>
        </w:rPr>
        <w:t>of</w:t>
      </w:r>
      <w:r>
        <w:rPr>
          <w:spacing w:val="-25"/>
          <w:sz w:val="20"/>
        </w:rPr>
        <w:t xml:space="preserve"> </w:t>
      </w:r>
      <w:r>
        <w:rPr>
          <w:spacing w:val="-2"/>
          <w:sz w:val="20"/>
        </w:rPr>
        <w:t>a</w:t>
      </w:r>
      <w:r>
        <w:rPr>
          <w:spacing w:val="-7"/>
          <w:sz w:val="20"/>
        </w:rPr>
        <w:t xml:space="preserve"> </w:t>
      </w:r>
      <w:r>
        <w:rPr>
          <w:spacing w:val="-2"/>
          <w:sz w:val="20"/>
        </w:rPr>
        <w:t>flower</w:t>
      </w:r>
      <w:r>
        <w:rPr>
          <w:spacing w:val="29"/>
          <w:sz w:val="20"/>
        </w:rPr>
        <w:t xml:space="preserve"> </w:t>
      </w:r>
      <w:r>
        <w:rPr>
          <w:spacing w:val="-2"/>
          <w:sz w:val="20"/>
        </w:rPr>
        <w:t>to</w:t>
      </w:r>
      <w:r>
        <w:rPr>
          <w:spacing w:val="-17"/>
          <w:sz w:val="20"/>
        </w:rPr>
        <w:t xml:space="preserve"> </w:t>
      </w:r>
      <w:r>
        <w:rPr>
          <w:spacing w:val="-2"/>
          <w:sz w:val="20"/>
        </w:rPr>
        <w:t>which</w:t>
      </w:r>
      <w:r>
        <w:rPr>
          <w:spacing w:val="-3"/>
          <w:sz w:val="20"/>
        </w:rPr>
        <w:t xml:space="preserve"> </w:t>
      </w:r>
      <w:r>
        <w:rPr>
          <w:spacing w:val="-2"/>
          <w:sz w:val="20"/>
        </w:rPr>
        <w:t>the</w:t>
      </w:r>
      <w:r>
        <w:rPr>
          <w:spacing w:val="-9"/>
          <w:sz w:val="20"/>
        </w:rPr>
        <w:t xml:space="preserve"> </w:t>
      </w:r>
      <w:r>
        <w:rPr>
          <w:spacing w:val="-2"/>
          <w:sz w:val="20"/>
        </w:rPr>
        <w:t>different</w:t>
      </w:r>
      <w:r>
        <w:rPr>
          <w:spacing w:val="-9"/>
          <w:sz w:val="20"/>
        </w:rPr>
        <w:t xml:space="preserve"> </w:t>
      </w:r>
      <w:r>
        <w:rPr>
          <w:spacing w:val="-2"/>
          <w:sz w:val="20"/>
        </w:rPr>
        <w:t xml:space="preserve">floral </w:t>
      </w:r>
      <w:r>
        <w:rPr>
          <w:sz w:val="20"/>
        </w:rPr>
        <w:t>parts are attached is known as</w:t>
      </w:r>
    </w:p>
    <w:p w14:paraId="6F65325B" w14:textId="77777777" w:rsidR="00B51F13" w:rsidRDefault="00000000">
      <w:pPr>
        <w:pStyle w:val="BodyText"/>
        <w:spacing w:line="229" w:lineRule="exact"/>
        <w:ind w:left="921"/>
      </w:pPr>
      <w:r>
        <w:t>A.</w:t>
      </w:r>
      <w:r>
        <w:rPr>
          <w:spacing w:val="-13"/>
        </w:rPr>
        <w:t xml:space="preserve"> </w:t>
      </w:r>
      <w:r>
        <w:t>calyx</w:t>
      </w:r>
      <w:r>
        <w:rPr>
          <w:spacing w:val="-9"/>
        </w:rPr>
        <w:t xml:space="preserve"> </w:t>
      </w:r>
      <w:r>
        <w:t>B.</w:t>
      </w:r>
      <w:r>
        <w:rPr>
          <w:spacing w:val="-13"/>
        </w:rPr>
        <w:t xml:space="preserve"> </w:t>
      </w:r>
      <w:r>
        <w:t>sepals</w:t>
      </w:r>
      <w:r>
        <w:rPr>
          <w:spacing w:val="-7"/>
        </w:rPr>
        <w:t xml:space="preserve"> </w:t>
      </w:r>
      <w:r>
        <w:t>C.</w:t>
      </w:r>
      <w:r>
        <w:rPr>
          <w:spacing w:val="-6"/>
        </w:rPr>
        <w:t xml:space="preserve"> </w:t>
      </w:r>
      <w:r>
        <w:t>thalamus</w:t>
      </w:r>
      <w:r>
        <w:rPr>
          <w:spacing w:val="-7"/>
        </w:rPr>
        <w:t xml:space="preserve"> </w:t>
      </w:r>
      <w:r>
        <w:t>D.</w:t>
      </w:r>
      <w:r>
        <w:rPr>
          <w:spacing w:val="-3"/>
        </w:rPr>
        <w:t xml:space="preserve"> </w:t>
      </w:r>
      <w:r>
        <w:rPr>
          <w:spacing w:val="-2"/>
        </w:rPr>
        <w:t>hypothalamus.</w:t>
      </w:r>
    </w:p>
    <w:p w14:paraId="1849C71F" w14:textId="77777777" w:rsidR="00B51F13" w:rsidRDefault="00B51F13">
      <w:pPr>
        <w:pStyle w:val="BodyText"/>
        <w:spacing w:before="22"/>
      </w:pPr>
    </w:p>
    <w:p w14:paraId="61689FB1" w14:textId="77777777" w:rsidR="00B51F13" w:rsidRDefault="00000000">
      <w:pPr>
        <w:pStyle w:val="ListParagraph"/>
        <w:numPr>
          <w:ilvl w:val="0"/>
          <w:numId w:val="34"/>
        </w:numPr>
        <w:tabs>
          <w:tab w:val="left" w:pos="923"/>
        </w:tabs>
        <w:spacing w:before="1" w:line="247" w:lineRule="auto"/>
        <w:ind w:left="923" w:right="355" w:hanging="721"/>
        <w:jc w:val="left"/>
        <w:rPr>
          <w:sz w:val="20"/>
        </w:rPr>
      </w:pPr>
      <w:r>
        <w:rPr>
          <w:sz w:val="20"/>
        </w:rPr>
        <w:t>When</w:t>
      </w:r>
      <w:r>
        <w:rPr>
          <w:spacing w:val="-8"/>
          <w:sz w:val="20"/>
        </w:rPr>
        <w:t xml:space="preserve"> </w:t>
      </w:r>
      <w:r>
        <w:rPr>
          <w:sz w:val="20"/>
        </w:rPr>
        <w:t>a</w:t>
      </w:r>
      <w:r>
        <w:rPr>
          <w:spacing w:val="-9"/>
          <w:sz w:val="20"/>
        </w:rPr>
        <w:t xml:space="preserve"> </w:t>
      </w:r>
      <w:r>
        <w:rPr>
          <w:sz w:val="20"/>
        </w:rPr>
        <w:t>short-sighted</w:t>
      </w:r>
      <w:r>
        <w:rPr>
          <w:spacing w:val="-10"/>
          <w:sz w:val="20"/>
        </w:rPr>
        <w:t xml:space="preserve"> </w:t>
      </w:r>
      <w:r>
        <w:rPr>
          <w:sz w:val="20"/>
        </w:rPr>
        <w:t>person</w:t>
      </w:r>
      <w:r>
        <w:rPr>
          <w:spacing w:val="-10"/>
          <w:sz w:val="20"/>
        </w:rPr>
        <w:t xml:space="preserve"> </w:t>
      </w:r>
      <w:r>
        <w:rPr>
          <w:sz w:val="20"/>
        </w:rPr>
        <w:t>views</w:t>
      </w:r>
      <w:r>
        <w:rPr>
          <w:spacing w:val="-10"/>
          <w:sz w:val="20"/>
        </w:rPr>
        <w:t xml:space="preserve"> </w:t>
      </w:r>
      <w:r>
        <w:rPr>
          <w:sz w:val="20"/>
        </w:rPr>
        <w:t>a</w:t>
      </w:r>
      <w:r>
        <w:rPr>
          <w:spacing w:val="-9"/>
          <w:sz w:val="20"/>
        </w:rPr>
        <w:t xml:space="preserve"> </w:t>
      </w:r>
      <w:r>
        <w:rPr>
          <w:sz w:val="20"/>
        </w:rPr>
        <w:t>distant</w:t>
      </w:r>
      <w:r>
        <w:rPr>
          <w:spacing w:val="-6"/>
          <w:sz w:val="20"/>
        </w:rPr>
        <w:t xml:space="preserve"> </w:t>
      </w:r>
      <w:r>
        <w:rPr>
          <w:sz w:val="20"/>
        </w:rPr>
        <w:t>object without spectacles, the image is formed</w:t>
      </w:r>
    </w:p>
    <w:p w14:paraId="05C32252" w14:textId="77777777" w:rsidR="00B51F13" w:rsidRDefault="00000000">
      <w:pPr>
        <w:pStyle w:val="ListParagraph"/>
        <w:numPr>
          <w:ilvl w:val="1"/>
          <w:numId w:val="34"/>
        </w:numPr>
        <w:tabs>
          <w:tab w:val="left" w:pos="1130"/>
        </w:tabs>
        <w:spacing w:before="3"/>
        <w:ind w:left="1130" w:hanging="209"/>
        <w:rPr>
          <w:sz w:val="20"/>
        </w:rPr>
      </w:pPr>
      <w:r>
        <w:rPr>
          <w:spacing w:val="-4"/>
          <w:sz w:val="20"/>
        </w:rPr>
        <w:t>on</w:t>
      </w:r>
      <w:r>
        <w:rPr>
          <w:spacing w:val="-25"/>
          <w:sz w:val="20"/>
        </w:rPr>
        <w:t xml:space="preserve"> </w:t>
      </w:r>
      <w:r>
        <w:rPr>
          <w:spacing w:val="-4"/>
          <w:sz w:val="20"/>
        </w:rPr>
        <w:t>theretina</w:t>
      </w:r>
      <w:r>
        <w:rPr>
          <w:spacing w:val="7"/>
          <w:sz w:val="20"/>
        </w:rPr>
        <w:t xml:space="preserve"> </w:t>
      </w:r>
      <w:r>
        <w:rPr>
          <w:spacing w:val="-4"/>
          <w:sz w:val="20"/>
        </w:rPr>
        <w:t>B.</w:t>
      </w:r>
      <w:r>
        <w:rPr>
          <w:spacing w:val="-25"/>
          <w:sz w:val="20"/>
        </w:rPr>
        <w:t xml:space="preserve"> </w:t>
      </w:r>
      <w:r>
        <w:rPr>
          <w:spacing w:val="-4"/>
          <w:sz w:val="20"/>
        </w:rPr>
        <w:t>in</w:t>
      </w:r>
      <w:r>
        <w:rPr>
          <w:spacing w:val="23"/>
          <w:sz w:val="20"/>
        </w:rPr>
        <w:t xml:space="preserve"> </w:t>
      </w:r>
      <w:r>
        <w:rPr>
          <w:spacing w:val="-4"/>
          <w:sz w:val="20"/>
        </w:rPr>
        <w:t>frontoftheretina</w:t>
      </w:r>
      <w:r>
        <w:rPr>
          <w:spacing w:val="-7"/>
          <w:sz w:val="20"/>
        </w:rPr>
        <w:t xml:space="preserve"> </w:t>
      </w:r>
      <w:r>
        <w:rPr>
          <w:spacing w:val="-4"/>
          <w:sz w:val="20"/>
        </w:rPr>
        <w:t>C.</w:t>
      </w:r>
      <w:r>
        <w:rPr>
          <w:spacing w:val="-16"/>
          <w:sz w:val="20"/>
        </w:rPr>
        <w:t xml:space="preserve"> </w:t>
      </w:r>
      <w:r>
        <w:rPr>
          <w:spacing w:val="-4"/>
          <w:sz w:val="20"/>
        </w:rPr>
        <w:t>behindtheretina</w:t>
      </w:r>
    </w:p>
    <w:p w14:paraId="2A084F2D" w14:textId="77777777" w:rsidR="00B51F13" w:rsidRDefault="00000000">
      <w:pPr>
        <w:pStyle w:val="BodyText"/>
        <w:spacing w:before="10"/>
        <w:ind w:left="923"/>
      </w:pPr>
      <w:r>
        <w:t>D.</w:t>
      </w:r>
      <w:r>
        <w:rPr>
          <w:spacing w:val="-3"/>
        </w:rPr>
        <w:t xml:space="preserve"> </w:t>
      </w:r>
      <w:r>
        <w:t>on</w:t>
      </w:r>
      <w:r>
        <w:rPr>
          <w:spacing w:val="-1"/>
        </w:rPr>
        <w:t xml:space="preserve"> </w:t>
      </w:r>
      <w:r>
        <w:t>the</w:t>
      </w:r>
      <w:r>
        <w:rPr>
          <w:spacing w:val="-4"/>
        </w:rPr>
        <w:t xml:space="preserve"> </w:t>
      </w:r>
      <w:r>
        <w:t>blind</w:t>
      </w:r>
      <w:r>
        <w:rPr>
          <w:spacing w:val="-1"/>
        </w:rPr>
        <w:t xml:space="preserve"> </w:t>
      </w:r>
      <w:r>
        <w:rPr>
          <w:spacing w:val="-2"/>
        </w:rPr>
        <w:t>spot.</w:t>
      </w:r>
    </w:p>
    <w:p w14:paraId="1BD22B58" w14:textId="77777777" w:rsidR="00B51F13" w:rsidRDefault="00B51F13">
      <w:pPr>
        <w:pStyle w:val="BodyText"/>
        <w:spacing w:before="21"/>
      </w:pPr>
    </w:p>
    <w:p w14:paraId="68D59912" w14:textId="77777777" w:rsidR="00B51F13" w:rsidRDefault="00000000">
      <w:pPr>
        <w:pStyle w:val="ListParagraph"/>
        <w:numPr>
          <w:ilvl w:val="0"/>
          <w:numId w:val="34"/>
        </w:numPr>
        <w:tabs>
          <w:tab w:val="left" w:pos="410"/>
        </w:tabs>
        <w:ind w:left="410" w:hanging="210"/>
        <w:jc w:val="left"/>
        <w:rPr>
          <w:sz w:val="20"/>
        </w:rPr>
      </w:pPr>
      <w:r>
        <w:rPr>
          <w:noProof/>
        </w:rPr>
        <w:drawing>
          <wp:anchor distT="0" distB="0" distL="0" distR="0" simplePos="0" relativeHeight="15776768" behindDoc="0" locked="0" layoutInCell="1" allowOverlap="1" wp14:anchorId="4CFB99A8" wp14:editId="6B42AFF3">
            <wp:simplePos x="0" y="0"/>
            <wp:positionH relativeFrom="page">
              <wp:posOffset>956944</wp:posOffset>
            </wp:positionH>
            <wp:positionV relativeFrom="paragraph">
              <wp:posOffset>77947</wp:posOffset>
            </wp:positionV>
            <wp:extent cx="2300605" cy="1983740"/>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95" cstate="print"/>
                    <a:stretch>
                      <a:fillRect/>
                    </a:stretch>
                  </pic:blipFill>
                  <pic:spPr>
                    <a:xfrm>
                      <a:off x="0" y="0"/>
                      <a:ext cx="2300605" cy="1983740"/>
                    </a:xfrm>
                    <a:prstGeom prst="rect">
                      <a:avLst/>
                    </a:prstGeom>
                  </pic:spPr>
                </pic:pic>
              </a:graphicData>
            </a:graphic>
          </wp:anchor>
        </w:drawing>
      </w:r>
    </w:p>
    <w:p w14:paraId="655E3A07" w14:textId="77777777" w:rsidR="00B51F13" w:rsidRDefault="00B51F13">
      <w:pPr>
        <w:pStyle w:val="BodyText"/>
      </w:pPr>
    </w:p>
    <w:p w14:paraId="6AE50D5C" w14:textId="77777777" w:rsidR="00B51F13" w:rsidRDefault="00B51F13">
      <w:pPr>
        <w:pStyle w:val="BodyText"/>
      </w:pPr>
    </w:p>
    <w:p w14:paraId="703E750F" w14:textId="77777777" w:rsidR="00B51F13" w:rsidRDefault="00B51F13">
      <w:pPr>
        <w:pStyle w:val="BodyText"/>
      </w:pPr>
    </w:p>
    <w:p w14:paraId="271DBD5B" w14:textId="77777777" w:rsidR="00B51F13" w:rsidRDefault="00B51F13">
      <w:pPr>
        <w:pStyle w:val="BodyText"/>
      </w:pPr>
    </w:p>
    <w:p w14:paraId="3AF61E1B" w14:textId="77777777" w:rsidR="00B51F13" w:rsidRDefault="00B51F13">
      <w:pPr>
        <w:pStyle w:val="BodyText"/>
      </w:pPr>
    </w:p>
    <w:p w14:paraId="0EEDC7AE" w14:textId="77777777" w:rsidR="00B51F13" w:rsidRDefault="00B51F13">
      <w:pPr>
        <w:pStyle w:val="BodyText"/>
      </w:pPr>
    </w:p>
    <w:p w14:paraId="531217D4" w14:textId="77777777" w:rsidR="00B51F13" w:rsidRDefault="00B51F13">
      <w:pPr>
        <w:pStyle w:val="BodyText"/>
      </w:pPr>
    </w:p>
    <w:p w14:paraId="78291400" w14:textId="77777777" w:rsidR="00B51F13" w:rsidRDefault="00B51F13">
      <w:pPr>
        <w:pStyle w:val="BodyText"/>
      </w:pPr>
    </w:p>
    <w:p w14:paraId="5AF14B18" w14:textId="77777777" w:rsidR="00B51F13" w:rsidRDefault="00B51F13">
      <w:pPr>
        <w:pStyle w:val="BodyText"/>
      </w:pPr>
    </w:p>
    <w:p w14:paraId="75DAC4BD" w14:textId="77777777" w:rsidR="00B51F13" w:rsidRDefault="00B51F13">
      <w:pPr>
        <w:pStyle w:val="BodyText"/>
      </w:pPr>
    </w:p>
    <w:p w14:paraId="64BA6B83" w14:textId="77777777" w:rsidR="00B51F13" w:rsidRDefault="00B51F13">
      <w:pPr>
        <w:pStyle w:val="BodyText"/>
      </w:pPr>
    </w:p>
    <w:p w14:paraId="5EBB6D4F" w14:textId="77777777" w:rsidR="00B51F13" w:rsidRDefault="00B51F13">
      <w:pPr>
        <w:pStyle w:val="BodyText"/>
      </w:pPr>
    </w:p>
    <w:p w14:paraId="575D5F0B" w14:textId="77777777" w:rsidR="00B51F13" w:rsidRDefault="00B51F13">
      <w:pPr>
        <w:pStyle w:val="BodyText"/>
      </w:pPr>
    </w:p>
    <w:p w14:paraId="3413FFB0" w14:textId="77777777" w:rsidR="00B51F13" w:rsidRDefault="00B51F13">
      <w:pPr>
        <w:pStyle w:val="BodyText"/>
        <w:spacing w:before="151"/>
      </w:pPr>
    </w:p>
    <w:p w14:paraId="7E44E2D8" w14:textId="77777777" w:rsidR="00B51F13" w:rsidRDefault="00000000">
      <w:pPr>
        <w:pStyle w:val="BodyText"/>
        <w:spacing w:line="249" w:lineRule="auto"/>
        <w:ind w:left="923" w:right="81"/>
        <w:jc w:val="both"/>
      </w:pPr>
      <w:r>
        <w:t xml:space="preserve">The graph shows the relationship between the body </w:t>
      </w:r>
      <w:r>
        <w:rPr>
          <w:spacing w:val="-2"/>
        </w:rPr>
        <w:t>and atmospheric</w:t>
      </w:r>
      <w:r>
        <w:rPr>
          <w:spacing w:val="-3"/>
        </w:rPr>
        <w:t xml:space="preserve"> </w:t>
      </w:r>
      <w:r>
        <w:rPr>
          <w:spacing w:val="-2"/>
        </w:rPr>
        <w:t>temperatures</w:t>
      </w:r>
      <w:r>
        <w:rPr>
          <w:spacing w:val="-5"/>
        </w:rPr>
        <w:t xml:space="preserve"> </w:t>
      </w:r>
      <w:r>
        <w:rPr>
          <w:spacing w:val="-2"/>
        </w:rPr>
        <w:t>for</w:t>
      </w:r>
      <w:r>
        <w:rPr>
          <w:spacing w:val="-11"/>
        </w:rPr>
        <w:t xml:space="preserve"> </w:t>
      </w:r>
      <w:r>
        <w:rPr>
          <w:spacing w:val="-2"/>
        </w:rPr>
        <w:t>dog</w:t>
      </w:r>
      <w:r>
        <w:rPr>
          <w:spacing w:val="-7"/>
        </w:rPr>
        <w:t xml:space="preserve"> </w:t>
      </w:r>
      <w:r>
        <w:rPr>
          <w:spacing w:val="-2"/>
        </w:rPr>
        <w:t>and lizard.</w:t>
      </w:r>
      <w:r>
        <w:rPr>
          <w:spacing w:val="-5"/>
        </w:rPr>
        <w:t xml:space="preserve"> </w:t>
      </w:r>
      <w:r>
        <w:rPr>
          <w:spacing w:val="-2"/>
        </w:rPr>
        <w:t xml:space="preserve">What </w:t>
      </w:r>
      <w:r>
        <w:t>is the most appropriate deduction that could be made form the</w:t>
      </w:r>
      <w:r>
        <w:rPr>
          <w:spacing w:val="-9"/>
        </w:rPr>
        <w:t xml:space="preserve"> </w:t>
      </w:r>
      <w:r>
        <w:t>graph?</w:t>
      </w:r>
    </w:p>
    <w:p w14:paraId="33BF657E" w14:textId="77777777" w:rsidR="00B51F13" w:rsidRDefault="00000000">
      <w:pPr>
        <w:pStyle w:val="ListParagraph"/>
        <w:numPr>
          <w:ilvl w:val="1"/>
          <w:numId w:val="34"/>
        </w:numPr>
        <w:tabs>
          <w:tab w:val="left" w:pos="1149"/>
        </w:tabs>
        <w:spacing w:before="1"/>
        <w:ind w:left="1149" w:hanging="228"/>
        <w:jc w:val="both"/>
        <w:rPr>
          <w:sz w:val="20"/>
        </w:rPr>
      </w:pPr>
      <w:r>
        <w:rPr>
          <w:spacing w:val="-2"/>
          <w:sz w:val="20"/>
        </w:rPr>
        <w:t>Lizards</w:t>
      </w:r>
      <w:r>
        <w:rPr>
          <w:spacing w:val="-15"/>
          <w:sz w:val="20"/>
        </w:rPr>
        <w:t xml:space="preserve"> </w:t>
      </w:r>
      <w:r>
        <w:rPr>
          <w:spacing w:val="-2"/>
          <w:sz w:val="20"/>
        </w:rPr>
        <w:t>are</w:t>
      </w:r>
      <w:r>
        <w:rPr>
          <w:spacing w:val="-9"/>
          <w:sz w:val="20"/>
        </w:rPr>
        <w:t xml:space="preserve"> </w:t>
      </w:r>
      <w:r>
        <w:rPr>
          <w:spacing w:val="-2"/>
          <w:sz w:val="20"/>
        </w:rPr>
        <w:t>more</w:t>
      </w:r>
      <w:r>
        <w:rPr>
          <w:spacing w:val="-11"/>
          <w:sz w:val="20"/>
        </w:rPr>
        <w:t xml:space="preserve"> </w:t>
      </w:r>
      <w:r>
        <w:rPr>
          <w:spacing w:val="-2"/>
          <w:sz w:val="20"/>
        </w:rPr>
        <w:t>likely</w:t>
      </w:r>
      <w:r>
        <w:rPr>
          <w:spacing w:val="-20"/>
          <w:sz w:val="20"/>
        </w:rPr>
        <w:t xml:space="preserve"> </w:t>
      </w:r>
      <w:r>
        <w:rPr>
          <w:spacing w:val="-2"/>
          <w:sz w:val="20"/>
        </w:rPr>
        <w:t>to</w:t>
      </w:r>
      <w:r>
        <w:rPr>
          <w:spacing w:val="-18"/>
          <w:sz w:val="20"/>
        </w:rPr>
        <w:t xml:space="preserve"> </w:t>
      </w:r>
      <w:r>
        <w:rPr>
          <w:spacing w:val="-2"/>
          <w:sz w:val="20"/>
        </w:rPr>
        <w:t>survive</w:t>
      </w:r>
      <w:r>
        <w:rPr>
          <w:spacing w:val="-11"/>
          <w:sz w:val="20"/>
        </w:rPr>
        <w:t xml:space="preserve"> </w:t>
      </w:r>
      <w:r>
        <w:rPr>
          <w:spacing w:val="-2"/>
          <w:sz w:val="20"/>
        </w:rPr>
        <w:t>hazards</w:t>
      </w:r>
      <w:r>
        <w:rPr>
          <w:spacing w:val="-14"/>
          <w:sz w:val="20"/>
        </w:rPr>
        <w:t xml:space="preserve"> </w:t>
      </w:r>
      <w:r>
        <w:rPr>
          <w:spacing w:val="-2"/>
          <w:sz w:val="20"/>
        </w:rPr>
        <w:t>than</w:t>
      </w:r>
      <w:r>
        <w:rPr>
          <w:spacing w:val="-6"/>
          <w:sz w:val="20"/>
        </w:rPr>
        <w:t xml:space="preserve"> </w:t>
      </w:r>
      <w:r>
        <w:rPr>
          <w:spacing w:val="-2"/>
          <w:sz w:val="20"/>
        </w:rPr>
        <w:t>dogs.</w:t>
      </w:r>
    </w:p>
    <w:p w14:paraId="50A55156" w14:textId="77777777" w:rsidR="00B51F13" w:rsidRDefault="00000000">
      <w:pPr>
        <w:pStyle w:val="ListParagraph"/>
        <w:numPr>
          <w:ilvl w:val="1"/>
          <w:numId w:val="34"/>
        </w:numPr>
        <w:tabs>
          <w:tab w:val="left" w:pos="1138"/>
        </w:tabs>
        <w:spacing w:before="10"/>
        <w:ind w:left="1138" w:hanging="217"/>
        <w:jc w:val="both"/>
        <w:rPr>
          <w:sz w:val="20"/>
        </w:rPr>
      </w:pPr>
      <w:r>
        <w:rPr>
          <w:sz w:val="20"/>
        </w:rPr>
        <w:t>Both</w:t>
      </w:r>
      <w:r>
        <w:rPr>
          <w:spacing w:val="-13"/>
          <w:sz w:val="20"/>
        </w:rPr>
        <w:t xml:space="preserve"> </w:t>
      </w:r>
      <w:r>
        <w:rPr>
          <w:sz w:val="20"/>
        </w:rPr>
        <w:t>animals</w:t>
      </w:r>
      <w:r>
        <w:rPr>
          <w:spacing w:val="-11"/>
          <w:sz w:val="20"/>
        </w:rPr>
        <w:t xml:space="preserve"> </w:t>
      </w:r>
      <w:r>
        <w:rPr>
          <w:sz w:val="20"/>
        </w:rPr>
        <w:t>maintain</w:t>
      </w:r>
      <w:r>
        <w:rPr>
          <w:spacing w:val="-7"/>
          <w:sz w:val="20"/>
        </w:rPr>
        <w:t xml:space="preserve"> </w:t>
      </w:r>
      <w:r>
        <w:rPr>
          <w:sz w:val="20"/>
        </w:rPr>
        <w:t>a</w:t>
      </w:r>
      <w:r>
        <w:rPr>
          <w:spacing w:val="-8"/>
          <w:sz w:val="20"/>
        </w:rPr>
        <w:t xml:space="preserve"> </w:t>
      </w:r>
      <w:r>
        <w:rPr>
          <w:sz w:val="20"/>
        </w:rPr>
        <w:t>constant</w:t>
      </w:r>
      <w:r>
        <w:rPr>
          <w:spacing w:val="-7"/>
          <w:sz w:val="20"/>
        </w:rPr>
        <w:t xml:space="preserve"> </w:t>
      </w:r>
      <w:r>
        <w:rPr>
          <w:sz w:val="20"/>
        </w:rPr>
        <w:t>body</w:t>
      </w:r>
      <w:r>
        <w:rPr>
          <w:spacing w:val="-12"/>
          <w:sz w:val="20"/>
        </w:rPr>
        <w:t xml:space="preserve"> </w:t>
      </w:r>
      <w:r>
        <w:rPr>
          <w:spacing w:val="-2"/>
          <w:sz w:val="20"/>
        </w:rPr>
        <w:t>temperature</w:t>
      </w:r>
    </w:p>
    <w:p w14:paraId="712E43C7" w14:textId="77777777" w:rsidR="00B51F13" w:rsidRDefault="00000000">
      <w:pPr>
        <w:pStyle w:val="ListParagraph"/>
        <w:numPr>
          <w:ilvl w:val="1"/>
          <w:numId w:val="34"/>
        </w:numPr>
        <w:tabs>
          <w:tab w:val="left" w:pos="1142"/>
          <w:tab w:val="left" w:pos="1144"/>
          <w:tab w:val="left" w:pos="3061"/>
        </w:tabs>
        <w:spacing w:before="10" w:line="249" w:lineRule="auto"/>
        <w:ind w:left="1144" w:right="221" w:hanging="221"/>
        <w:rPr>
          <w:sz w:val="20"/>
        </w:rPr>
      </w:pPr>
      <w:r>
        <w:rPr>
          <w:sz w:val="20"/>
        </w:rPr>
        <w:t>The</w:t>
      </w:r>
      <w:r>
        <w:rPr>
          <w:spacing w:val="-6"/>
          <w:sz w:val="20"/>
        </w:rPr>
        <w:t xml:space="preserve"> </w:t>
      </w:r>
      <w:r>
        <w:rPr>
          <w:sz w:val="20"/>
        </w:rPr>
        <w:t>dog’s</w:t>
      </w:r>
      <w:r>
        <w:rPr>
          <w:spacing w:val="-12"/>
          <w:sz w:val="20"/>
        </w:rPr>
        <w:t xml:space="preserve"> </w:t>
      </w:r>
      <w:r>
        <w:rPr>
          <w:sz w:val="20"/>
        </w:rPr>
        <w:t>body</w:t>
      </w:r>
      <w:r>
        <w:rPr>
          <w:spacing w:val="-8"/>
          <w:sz w:val="20"/>
        </w:rPr>
        <w:t xml:space="preserve"> </w:t>
      </w:r>
      <w:r>
        <w:rPr>
          <w:sz w:val="20"/>
        </w:rPr>
        <w:t>temperature</w:t>
      </w:r>
      <w:r>
        <w:rPr>
          <w:spacing w:val="-7"/>
          <w:sz w:val="20"/>
        </w:rPr>
        <w:t xml:space="preserve"> </w:t>
      </w:r>
      <w:r>
        <w:rPr>
          <w:sz w:val="20"/>
        </w:rPr>
        <w:t>is</w:t>
      </w:r>
      <w:r>
        <w:rPr>
          <w:spacing w:val="-8"/>
          <w:sz w:val="20"/>
        </w:rPr>
        <w:t xml:space="preserve"> </w:t>
      </w:r>
      <w:r>
        <w:rPr>
          <w:sz w:val="20"/>
        </w:rPr>
        <w:t>independent</w:t>
      </w:r>
      <w:r>
        <w:rPr>
          <w:spacing w:val="-6"/>
          <w:sz w:val="20"/>
        </w:rPr>
        <w:t xml:space="preserve"> </w:t>
      </w:r>
      <w:r>
        <w:rPr>
          <w:sz w:val="20"/>
        </w:rPr>
        <w:t>of</w:t>
      </w:r>
      <w:r>
        <w:rPr>
          <w:spacing w:val="-12"/>
          <w:sz w:val="20"/>
        </w:rPr>
        <w:t xml:space="preserve"> </w:t>
      </w:r>
      <w:r>
        <w:rPr>
          <w:sz w:val="20"/>
        </w:rPr>
        <w:t>the external</w:t>
      </w:r>
      <w:r>
        <w:rPr>
          <w:spacing w:val="-9"/>
          <w:sz w:val="20"/>
        </w:rPr>
        <w:t xml:space="preserve"> </w:t>
      </w:r>
      <w:r>
        <w:rPr>
          <w:sz w:val="20"/>
        </w:rPr>
        <w:t>temperature.</w:t>
      </w:r>
      <w:r>
        <w:rPr>
          <w:sz w:val="20"/>
        </w:rPr>
        <w:tab/>
        <w:t>D. The lizard’s body temperature varies with that of thedog.</w:t>
      </w:r>
    </w:p>
    <w:p w14:paraId="16EB2CF2" w14:textId="77777777" w:rsidR="00B51F13" w:rsidRDefault="00B51F13">
      <w:pPr>
        <w:pStyle w:val="BodyText"/>
        <w:spacing w:before="10"/>
      </w:pPr>
    </w:p>
    <w:p w14:paraId="5727F8EF" w14:textId="77777777" w:rsidR="00B51F13" w:rsidRDefault="00000000">
      <w:pPr>
        <w:pStyle w:val="ListParagraph"/>
        <w:numPr>
          <w:ilvl w:val="0"/>
          <w:numId w:val="34"/>
        </w:numPr>
        <w:tabs>
          <w:tab w:val="left" w:pos="923"/>
        </w:tabs>
        <w:spacing w:line="249" w:lineRule="auto"/>
        <w:ind w:left="923" w:right="525" w:hanging="721"/>
        <w:jc w:val="left"/>
        <w:rPr>
          <w:sz w:val="20"/>
        </w:rPr>
      </w:pPr>
      <w:r>
        <w:rPr>
          <w:sz w:val="20"/>
        </w:rPr>
        <w:t>The</w:t>
      </w:r>
      <w:r>
        <w:rPr>
          <w:spacing w:val="-3"/>
          <w:sz w:val="20"/>
        </w:rPr>
        <w:t xml:space="preserve"> </w:t>
      </w:r>
      <w:r>
        <w:rPr>
          <w:sz w:val="20"/>
        </w:rPr>
        <w:t>part</w:t>
      </w:r>
      <w:r>
        <w:rPr>
          <w:spacing w:val="-5"/>
          <w:sz w:val="20"/>
        </w:rPr>
        <w:t xml:space="preserve"> </w:t>
      </w:r>
      <w:r>
        <w:rPr>
          <w:sz w:val="20"/>
        </w:rPr>
        <w:t>of</w:t>
      </w:r>
      <w:r>
        <w:rPr>
          <w:spacing w:val="-9"/>
          <w:sz w:val="20"/>
        </w:rPr>
        <w:t xml:space="preserve"> </w:t>
      </w:r>
      <w:r>
        <w:rPr>
          <w:sz w:val="20"/>
        </w:rPr>
        <w:t>the brain</w:t>
      </w:r>
      <w:r>
        <w:rPr>
          <w:spacing w:val="-1"/>
          <w:sz w:val="20"/>
        </w:rPr>
        <w:t xml:space="preserve"> </w:t>
      </w:r>
      <w:r>
        <w:rPr>
          <w:sz w:val="20"/>
        </w:rPr>
        <w:t>that controls</w:t>
      </w:r>
      <w:r>
        <w:rPr>
          <w:spacing w:val="-4"/>
          <w:sz w:val="20"/>
        </w:rPr>
        <w:t xml:space="preserve"> </w:t>
      </w:r>
      <w:r>
        <w:rPr>
          <w:sz w:val="20"/>
        </w:rPr>
        <w:t>heart</w:t>
      </w:r>
      <w:r>
        <w:rPr>
          <w:spacing w:val="-4"/>
          <w:sz w:val="20"/>
        </w:rPr>
        <w:t xml:space="preserve"> </w:t>
      </w:r>
      <w:r>
        <w:rPr>
          <w:sz w:val="20"/>
        </w:rPr>
        <w:t>beat</w:t>
      </w:r>
      <w:r>
        <w:rPr>
          <w:spacing w:val="-1"/>
          <w:sz w:val="20"/>
        </w:rPr>
        <w:t xml:space="preserve"> </w:t>
      </w:r>
      <w:r>
        <w:rPr>
          <w:sz w:val="20"/>
        </w:rPr>
        <w:t>and breathing is the</w:t>
      </w:r>
    </w:p>
    <w:p w14:paraId="3385CB6E" w14:textId="77777777" w:rsidR="00B51F13" w:rsidRDefault="00000000">
      <w:pPr>
        <w:pStyle w:val="ListParagraph"/>
        <w:numPr>
          <w:ilvl w:val="1"/>
          <w:numId w:val="34"/>
        </w:numPr>
        <w:tabs>
          <w:tab w:val="left" w:pos="1173"/>
          <w:tab w:val="left" w:pos="3083"/>
        </w:tabs>
        <w:spacing w:before="1"/>
        <w:ind w:left="1173" w:hanging="252"/>
        <w:rPr>
          <w:sz w:val="20"/>
        </w:rPr>
      </w:pPr>
      <w:r>
        <w:rPr>
          <w:spacing w:val="-2"/>
          <w:sz w:val="20"/>
        </w:rPr>
        <w:t>olfactory</w:t>
      </w:r>
      <w:r>
        <w:rPr>
          <w:spacing w:val="4"/>
          <w:sz w:val="20"/>
        </w:rPr>
        <w:t xml:space="preserve"> </w:t>
      </w:r>
      <w:r>
        <w:rPr>
          <w:spacing w:val="-4"/>
          <w:sz w:val="20"/>
        </w:rPr>
        <w:t>lobe</w:t>
      </w:r>
      <w:r>
        <w:rPr>
          <w:sz w:val="20"/>
        </w:rPr>
        <w:tab/>
        <w:t>B.</w:t>
      </w:r>
      <w:r>
        <w:rPr>
          <w:spacing w:val="-9"/>
          <w:sz w:val="20"/>
        </w:rPr>
        <w:t xml:space="preserve"> </w:t>
      </w:r>
      <w:r>
        <w:rPr>
          <w:spacing w:val="-2"/>
          <w:sz w:val="20"/>
        </w:rPr>
        <w:t>cerebellum</w:t>
      </w:r>
    </w:p>
    <w:p w14:paraId="2EDA164D" w14:textId="77777777" w:rsidR="00B51F13" w:rsidRDefault="00000000">
      <w:pPr>
        <w:pStyle w:val="BodyText"/>
        <w:tabs>
          <w:tab w:val="left" w:pos="3083"/>
        </w:tabs>
        <w:spacing w:before="11"/>
        <w:ind w:left="923"/>
      </w:pPr>
      <w:r>
        <w:rPr>
          <w:spacing w:val="-4"/>
        </w:rPr>
        <w:t>C.</w:t>
      </w:r>
      <w:r>
        <w:rPr>
          <w:spacing w:val="-5"/>
        </w:rPr>
        <w:t xml:space="preserve"> </w:t>
      </w:r>
      <w:r>
        <w:rPr>
          <w:spacing w:val="-4"/>
        </w:rPr>
        <w:t>cerebral</w:t>
      </w:r>
      <w:r>
        <w:rPr>
          <w:spacing w:val="-10"/>
        </w:rPr>
        <w:t xml:space="preserve"> </w:t>
      </w:r>
      <w:r>
        <w:rPr>
          <w:spacing w:val="-4"/>
        </w:rPr>
        <w:t>hemisphere</w:t>
      </w:r>
      <w:r>
        <w:tab/>
        <w:t>D.</w:t>
      </w:r>
      <w:r>
        <w:rPr>
          <w:spacing w:val="-7"/>
        </w:rPr>
        <w:t xml:space="preserve"> </w:t>
      </w:r>
      <w:r>
        <w:t>medulla</w:t>
      </w:r>
      <w:r>
        <w:rPr>
          <w:spacing w:val="-20"/>
        </w:rPr>
        <w:t xml:space="preserve"> </w:t>
      </w:r>
      <w:r>
        <w:rPr>
          <w:spacing w:val="-2"/>
        </w:rPr>
        <w:t>oblongata.</w:t>
      </w:r>
    </w:p>
    <w:p w14:paraId="7F964B8E" w14:textId="77777777" w:rsidR="00B51F13" w:rsidRDefault="00000000">
      <w:pPr>
        <w:pStyle w:val="Heading2"/>
        <w:spacing w:before="79" w:line="247" w:lineRule="auto"/>
        <w:ind w:left="923"/>
      </w:pPr>
      <w:r>
        <w:rPr>
          <w:b w:val="0"/>
        </w:rPr>
        <w:br w:type="column"/>
      </w:r>
      <w:r>
        <w:rPr>
          <w:spacing w:val="-4"/>
        </w:rPr>
        <w:t>Use the</w:t>
      </w:r>
      <w:r>
        <w:rPr>
          <w:spacing w:val="-5"/>
        </w:rPr>
        <w:t xml:space="preserve"> </w:t>
      </w:r>
      <w:r>
        <w:rPr>
          <w:spacing w:val="-4"/>
        </w:rPr>
        <w:t>list of ecological</w:t>
      </w:r>
      <w:r>
        <w:rPr>
          <w:spacing w:val="-5"/>
        </w:rPr>
        <w:t xml:space="preserve"> </w:t>
      </w:r>
      <w:r>
        <w:rPr>
          <w:spacing w:val="-4"/>
        </w:rPr>
        <w:t>constituents</w:t>
      </w:r>
      <w:r>
        <w:rPr>
          <w:spacing w:val="-8"/>
        </w:rPr>
        <w:t xml:space="preserve"> </w:t>
      </w:r>
      <w:r>
        <w:rPr>
          <w:spacing w:val="-4"/>
        </w:rPr>
        <w:t>below to</w:t>
      </w:r>
      <w:r>
        <w:t xml:space="preserve"> </w:t>
      </w:r>
      <w:r>
        <w:rPr>
          <w:spacing w:val="-4"/>
        </w:rPr>
        <w:t xml:space="preserve">answer </w:t>
      </w:r>
      <w:r>
        <w:t>questions 30 and 31</w:t>
      </w:r>
    </w:p>
    <w:p w14:paraId="43DD80A5" w14:textId="77777777" w:rsidR="00B51F13" w:rsidRDefault="00B51F13">
      <w:pPr>
        <w:pStyle w:val="BodyText"/>
        <w:spacing w:before="13"/>
        <w:rPr>
          <w:b/>
        </w:rPr>
      </w:pPr>
    </w:p>
    <w:p w14:paraId="239D0FBD" w14:textId="77777777" w:rsidR="00B51F13" w:rsidRDefault="00000000">
      <w:pPr>
        <w:pStyle w:val="BodyText"/>
        <w:tabs>
          <w:tab w:val="left" w:pos="1955"/>
          <w:tab w:val="left" w:pos="3254"/>
          <w:tab w:val="left" w:pos="4147"/>
        </w:tabs>
        <w:ind w:left="921"/>
      </w:pPr>
      <w:r>
        <w:t xml:space="preserve">1. </w:t>
      </w:r>
      <w:r>
        <w:rPr>
          <w:spacing w:val="-2"/>
        </w:rPr>
        <w:t>Mango</w:t>
      </w:r>
      <w:r>
        <w:tab/>
        <w:t>2.</w:t>
      </w:r>
      <w:r>
        <w:rPr>
          <w:spacing w:val="4"/>
        </w:rPr>
        <w:t xml:space="preserve"> </w:t>
      </w:r>
      <w:r>
        <w:rPr>
          <w:spacing w:val="-2"/>
        </w:rPr>
        <w:t>Speargrass</w:t>
      </w:r>
      <w:r>
        <w:tab/>
        <w:t>3.</w:t>
      </w:r>
      <w:r>
        <w:rPr>
          <w:spacing w:val="-5"/>
        </w:rPr>
        <w:t xml:space="preserve"> </w:t>
      </w:r>
      <w:r>
        <w:rPr>
          <w:spacing w:val="-4"/>
        </w:rPr>
        <w:t>Goat</w:t>
      </w:r>
      <w:r>
        <w:tab/>
        <w:t>4.</w:t>
      </w:r>
      <w:r>
        <w:rPr>
          <w:spacing w:val="-5"/>
        </w:rPr>
        <w:t xml:space="preserve"> </w:t>
      </w:r>
      <w:r>
        <w:rPr>
          <w:spacing w:val="-2"/>
        </w:rPr>
        <w:t>Sheep</w:t>
      </w:r>
    </w:p>
    <w:p w14:paraId="5B71784F" w14:textId="77777777" w:rsidR="00B51F13" w:rsidRDefault="00000000">
      <w:pPr>
        <w:pStyle w:val="BodyText"/>
        <w:tabs>
          <w:tab w:val="left" w:pos="2363"/>
          <w:tab w:val="left" w:pos="3259"/>
          <w:tab w:val="left" w:pos="4207"/>
        </w:tabs>
        <w:spacing w:before="10"/>
        <w:ind w:left="923"/>
      </w:pPr>
      <w:r>
        <w:rPr>
          <w:spacing w:val="-2"/>
        </w:rPr>
        <w:t>5.</w:t>
      </w:r>
      <w:r>
        <w:rPr>
          <w:spacing w:val="-13"/>
        </w:rPr>
        <w:t xml:space="preserve"> </w:t>
      </w:r>
      <w:r>
        <w:rPr>
          <w:spacing w:val="-2"/>
        </w:rPr>
        <w:t>Temperature</w:t>
      </w:r>
      <w:r>
        <w:tab/>
        <w:t>6.</w:t>
      </w:r>
      <w:r>
        <w:rPr>
          <w:spacing w:val="-3"/>
        </w:rPr>
        <w:t xml:space="preserve"> </w:t>
      </w:r>
      <w:r>
        <w:rPr>
          <w:spacing w:val="-4"/>
        </w:rPr>
        <w:t>Beans</w:t>
      </w:r>
      <w:r>
        <w:tab/>
        <w:t>7.</w:t>
      </w:r>
      <w:r>
        <w:rPr>
          <w:spacing w:val="2"/>
        </w:rPr>
        <w:t xml:space="preserve"> </w:t>
      </w:r>
      <w:r>
        <w:rPr>
          <w:spacing w:val="-4"/>
        </w:rPr>
        <w:t>Rock</w:t>
      </w:r>
      <w:r>
        <w:tab/>
        <w:t>8.</w:t>
      </w:r>
      <w:r>
        <w:rPr>
          <w:spacing w:val="-10"/>
        </w:rPr>
        <w:t xml:space="preserve"> </w:t>
      </w:r>
      <w:r>
        <w:rPr>
          <w:spacing w:val="-2"/>
        </w:rPr>
        <w:t>Water.</w:t>
      </w:r>
    </w:p>
    <w:p w14:paraId="2B2166D0" w14:textId="77777777" w:rsidR="00B51F13" w:rsidRDefault="00B51F13">
      <w:pPr>
        <w:pStyle w:val="BodyText"/>
        <w:spacing w:before="21"/>
      </w:pPr>
    </w:p>
    <w:p w14:paraId="3B71F38F" w14:textId="77777777" w:rsidR="00B51F13" w:rsidRDefault="00000000">
      <w:pPr>
        <w:pStyle w:val="ListParagraph"/>
        <w:numPr>
          <w:ilvl w:val="0"/>
          <w:numId w:val="34"/>
        </w:numPr>
        <w:tabs>
          <w:tab w:val="left" w:pos="923"/>
          <w:tab w:val="left" w:pos="1439"/>
        </w:tabs>
        <w:ind w:left="923" w:hanging="723"/>
        <w:jc w:val="left"/>
        <w:rPr>
          <w:sz w:val="20"/>
        </w:rPr>
      </w:pPr>
      <w:r>
        <w:rPr>
          <w:spacing w:val="-10"/>
          <w:sz w:val="20"/>
        </w:rPr>
        <w:t>.</w:t>
      </w:r>
      <w:r>
        <w:rPr>
          <w:sz w:val="20"/>
        </w:rPr>
        <w:tab/>
        <w:t>Items</w:t>
      </w:r>
      <w:r>
        <w:rPr>
          <w:spacing w:val="-4"/>
          <w:sz w:val="20"/>
        </w:rPr>
        <w:t xml:space="preserve"> </w:t>
      </w:r>
      <w:r>
        <w:rPr>
          <w:sz w:val="20"/>
        </w:rPr>
        <w:t>1-4</w:t>
      </w:r>
      <w:r>
        <w:rPr>
          <w:spacing w:val="-3"/>
          <w:sz w:val="20"/>
        </w:rPr>
        <w:t xml:space="preserve"> </w:t>
      </w:r>
      <w:r>
        <w:rPr>
          <w:sz w:val="20"/>
        </w:rPr>
        <w:t>can</w:t>
      </w:r>
      <w:r>
        <w:rPr>
          <w:spacing w:val="-4"/>
          <w:sz w:val="20"/>
        </w:rPr>
        <w:t xml:space="preserve"> </w:t>
      </w:r>
      <w:r>
        <w:rPr>
          <w:sz w:val="20"/>
        </w:rPr>
        <w:t>be</w:t>
      </w:r>
      <w:r>
        <w:rPr>
          <w:spacing w:val="-9"/>
          <w:sz w:val="20"/>
        </w:rPr>
        <w:t xml:space="preserve"> </w:t>
      </w:r>
      <w:r>
        <w:rPr>
          <w:spacing w:val="-2"/>
          <w:sz w:val="20"/>
        </w:rPr>
        <w:t>regardedas</w:t>
      </w:r>
    </w:p>
    <w:p w14:paraId="1D997F0E" w14:textId="77777777" w:rsidR="00B51F13" w:rsidRDefault="00000000">
      <w:pPr>
        <w:pStyle w:val="ListParagraph"/>
        <w:numPr>
          <w:ilvl w:val="1"/>
          <w:numId w:val="34"/>
        </w:numPr>
        <w:tabs>
          <w:tab w:val="left" w:pos="1166"/>
        </w:tabs>
        <w:spacing w:before="10"/>
        <w:ind w:left="1166" w:hanging="243"/>
        <w:rPr>
          <w:sz w:val="20"/>
        </w:rPr>
      </w:pPr>
      <w:r>
        <w:rPr>
          <w:sz w:val="20"/>
        </w:rPr>
        <w:t>a</w:t>
      </w:r>
      <w:r>
        <w:rPr>
          <w:spacing w:val="-7"/>
          <w:sz w:val="20"/>
        </w:rPr>
        <w:t xml:space="preserve"> </w:t>
      </w:r>
      <w:r>
        <w:rPr>
          <w:sz w:val="20"/>
        </w:rPr>
        <w:t>population</w:t>
      </w:r>
      <w:r>
        <w:rPr>
          <w:spacing w:val="-2"/>
          <w:sz w:val="20"/>
        </w:rPr>
        <w:t xml:space="preserve"> </w:t>
      </w:r>
      <w:r>
        <w:rPr>
          <w:sz w:val="20"/>
        </w:rPr>
        <w:t>B.</w:t>
      </w:r>
      <w:r>
        <w:rPr>
          <w:spacing w:val="-8"/>
          <w:sz w:val="20"/>
        </w:rPr>
        <w:t xml:space="preserve"> </w:t>
      </w:r>
      <w:r>
        <w:rPr>
          <w:sz w:val="20"/>
        </w:rPr>
        <w:t>a</w:t>
      </w:r>
      <w:r>
        <w:rPr>
          <w:spacing w:val="-6"/>
          <w:sz w:val="20"/>
        </w:rPr>
        <w:t xml:space="preserve"> </w:t>
      </w:r>
      <w:r>
        <w:rPr>
          <w:sz w:val="20"/>
        </w:rPr>
        <w:t>community</w:t>
      </w:r>
      <w:r>
        <w:rPr>
          <w:spacing w:val="-6"/>
          <w:sz w:val="20"/>
        </w:rPr>
        <w:t xml:space="preserve"> </w:t>
      </w:r>
      <w:r>
        <w:rPr>
          <w:sz w:val="20"/>
        </w:rPr>
        <w:t>C.</w:t>
      </w:r>
      <w:r>
        <w:rPr>
          <w:spacing w:val="-4"/>
          <w:sz w:val="20"/>
        </w:rPr>
        <w:t xml:space="preserve"> </w:t>
      </w:r>
      <w:r>
        <w:rPr>
          <w:sz w:val="20"/>
        </w:rPr>
        <w:t>an</w:t>
      </w:r>
      <w:r>
        <w:rPr>
          <w:spacing w:val="-25"/>
          <w:sz w:val="20"/>
        </w:rPr>
        <w:t xml:space="preserve"> </w:t>
      </w:r>
      <w:r>
        <w:rPr>
          <w:spacing w:val="-2"/>
          <w:sz w:val="20"/>
        </w:rPr>
        <w:t>ecosystem</w:t>
      </w:r>
    </w:p>
    <w:p w14:paraId="24AC0837" w14:textId="77777777" w:rsidR="00B51F13" w:rsidRDefault="00000000">
      <w:pPr>
        <w:pStyle w:val="BodyText"/>
        <w:spacing w:before="10"/>
        <w:ind w:left="923"/>
      </w:pPr>
      <w:r>
        <w:t>D.</w:t>
      </w:r>
      <w:r>
        <w:rPr>
          <w:spacing w:val="-2"/>
        </w:rPr>
        <w:t xml:space="preserve"> </w:t>
      </w:r>
      <w:r>
        <w:t xml:space="preserve">a </w:t>
      </w:r>
      <w:r>
        <w:rPr>
          <w:spacing w:val="-2"/>
        </w:rPr>
        <w:t>niche.</w:t>
      </w:r>
    </w:p>
    <w:p w14:paraId="76C3EE6F" w14:textId="77777777" w:rsidR="00B51F13" w:rsidRDefault="00B51F13">
      <w:pPr>
        <w:pStyle w:val="BodyText"/>
        <w:spacing w:before="20"/>
      </w:pPr>
    </w:p>
    <w:p w14:paraId="559F0AF7" w14:textId="77777777" w:rsidR="00B51F13" w:rsidRDefault="00000000">
      <w:pPr>
        <w:pStyle w:val="ListParagraph"/>
        <w:numPr>
          <w:ilvl w:val="0"/>
          <w:numId w:val="34"/>
        </w:numPr>
        <w:tabs>
          <w:tab w:val="left" w:pos="923"/>
        </w:tabs>
        <w:spacing w:line="249" w:lineRule="auto"/>
        <w:ind w:left="923" w:right="1827" w:hanging="721"/>
        <w:jc w:val="left"/>
        <w:rPr>
          <w:sz w:val="20"/>
        </w:rPr>
      </w:pPr>
      <w:r>
        <w:rPr>
          <w:sz w:val="20"/>
        </w:rPr>
        <w:t>The</w:t>
      </w:r>
      <w:r>
        <w:rPr>
          <w:spacing w:val="-9"/>
          <w:sz w:val="20"/>
        </w:rPr>
        <w:t xml:space="preserve"> </w:t>
      </w:r>
      <w:r>
        <w:rPr>
          <w:sz w:val="20"/>
        </w:rPr>
        <w:t>physical</w:t>
      </w:r>
      <w:r>
        <w:rPr>
          <w:spacing w:val="-9"/>
          <w:sz w:val="20"/>
        </w:rPr>
        <w:t xml:space="preserve"> </w:t>
      </w:r>
      <w:r>
        <w:rPr>
          <w:sz w:val="20"/>
        </w:rPr>
        <w:t>factors</w:t>
      </w:r>
      <w:r>
        <w:rPr>
          <w:spacing w:val="-8"/>
          <w:sz w:val="20"/>
        </w:rPr>
        <w:t xml:space="preserve"> </w:t>
      </w:r>
      <w:r>
        <w:rPr>
          <w:sz w:val="20"/>
        </w:rPr>
        <w:t>are</w:t>
      </w:r>
      <w:r>
        <w:rPr>
          <w:spacing w:val="-4"/>
          <w:sz w:val="20"/>
        </w:rPr>
        <w:t xml:space="preserve"> </w:t>
      </w:r>
      <w:r>
        <w:rPr>
          <w:sz w:val="20"/>
        </w:rPr>
        <w:t>represented</w:t>
      </w:r>
      <w:r>
        <w:rPr>
          <w:spacing w:val="-6"/>
          <w:sz w:val="20"/>
        </w:rPr>
        <w:t xml:space="preserve"> </w:t>
      </w:r>
      <w:r>
        <w:rPr>
          <w:sz w:val="20"/>
        </w:rPr>
        <w:t>by A.1,5,6,</w:t>
      </w:r>
      <w:r>
        <w:rPr>
          <w:spacing w:val="-14"/>
          <w:sz w:val="20"/>
        </w:rPr>
        <w:t xml:space="preserve"> </w:t>
      </w:r>
      <w:r>
        <w:rPr>
          <w:sz w:val="20"/>
        </w:rPr>
        <w:t>B.</w:t>
      </w:r>
      <w:r>
        <w:rPr>
          <w:spacing w:val="-11"/>
          <w:sz w:val="20"/>
        </w:rPr>
        <w:t xml:space="preserve"> </w:t>
      </w:r>
      <w:r>
        <w:rPr>
          <w:sz w:val="20"/>
        </w:rPr>
        <w:t>4,5,7,</w:t>
      </w:r>
      <w:r>
        <w:rPr>
          <w:spacing w:val="-14"/>
          <w:sz w:val="20"/>
        </w:rPr>
        <w:t xml:space="preserve"> </w:t>
      </w:r>
      <w:r>
        <w:rPr>
          <w:sz w:val="20"/>
        </w:rPr>
        <w:t>C.</w:t>
      </w:r>
      <w:r>
        <w:rPr>
          <w:spacing w:val="-10"/>
          <w:sz w:val="20"/>
        </w:rPr>
        <w:t xml:space="preserve"> </w:t>
      </w:r>
      <w:r>
        <w:rPr>
          <w:sz w:val="20"/>
        </w:rPr>
        <w:t>5,7,8,</w:t>
      </w:r>
      <w:r>
        <w:rPr>
          <w:spacing w:val="-13"/>
          <w:sz w:val="20"/>
        </w:rPr>
        <w:t xml:space="preserve"> </w:t>
      </w:r>
      <w:r>
        <w:rPr>
          <w:sz w:val="20"/>
        </w:rPr>
        <w:t>D.</w:t>
      </w:r>
      <w:r>
        <w:rPr>
          <w:spacing w:val="-7"/>
          <w:sz w:val="20"/>
        </w:rPr>
        <w:t xml:space="preserve"> </w:t>
      </w:r>
      <w:r>
        <w:rPr>
          <w:sz w:val="20"/>
        </w:rPr>
        <w:t>6,7,8.</w:t>
      </w:r>
    </w:p>
    <w:p w14:paraId="51747C46" w14:textId="77777777" w:rsidR="00B51F13" w:rsidRDefault="00B51F13">
      <w:pPr>
        <w:pStyle w:val="BodyText"/>
        <w:spacing w:before="11"/>
      </w:pPr>
    </w:p>
    <w:p w14:paraId="7CD05B66" w14:textId="77777777" w:rsidR="00B51F13" w:rsidRDefault="00000000">
      <w:pPr>
        <w:pStyle w:val="ListParagraph"/>
        <w:numPr>
          <w:ilvl w:val="0"/>
          <w:numId w:val="34"/>
        </w:numPr>
        <w:tabs>
          <w:tab w:val="left" w:pos="923"/>
        </w:tabs>
        <w:spacing w:before="1"/>
        <w:ind w:left="923" w:hanging="723"/>
        <w:jc w:val="left"/>
        <w:rPr>
          <w:sz w:val="20"/>
        </w:rPr>
      </w:pPr>
      <w:r>
        <w:rPr>
          <w:spacing w:val="-4"/>
          <w:sz w:val="20"/>
        </w:rPr>
        <w:t>Which</w:t>
      </w:r>
      <w:r>
        <w:rPr>
          <w:spacing w:val="-8"/>
          <w:sz w:val="20"/>
        </w:rPr>
        <w:t xml:space="preserve"> </w:t>
      </w:r>
      <w:r>
        <w:rPr>
          <w:spacing w:val="-4"/>
          <w:sz w:val="20"/>
        </w:rPr>
        <w:t>of</w:t>
      </w:r>
      <w:r>
        <w:rPr>
          <w:spacing w:val="-17"/>
          <w:sz w:val="20"/>
        </w:rPr>
        <w:t xml:space="preserve"> </w:t>
      </w:r>
      <w:r>
        <w:rPr>
          <w:spacing w:val="-4"/>
          <w:sz w:val="20"/>
        </w:rPr>
        <w:t>the</w:t>
      </w:r>
      <w:r>
        <w:rPr>
          <w:spacing w:val="-9"/>
          <w:sz w:val="20"/>
        </w:rPr>
        <w:t xml:space="preserve"> </w:t>
      </w:r>
      <w:r>
        <w:rPr>
          <w:spacing w:val="-4"/>
          <w:sz w:val="20"/>
        </w:rPr>
        <w:t>following</w:t>
      </w:r>
      <w:r>
        <w:rPr>
          <w:spacing w:val="-13"/>
          <w:sz w:val="20"/>
        </w:rPr>
        <w:t xml:space="preserve"> </w:t>
      </w:r>
      <w:r>
        <w:rPr>
          <w:spacing w:val="-4"/>
          <w:sz w:val="20"/>
        </w:rPr>
        <w:t>sets</w:t>
      </w:r>
      <w:r>
        <w:rPr>
          <w:spacing w:val="-15"/>
          <w:sz w:val="20"/>
        </w:rPr>
        <w:t xml:space="preserve"> </w:t>
      </w:r>
      <w:r>
        <w:rPr>
          <w:spacing w:val="-4"/>
          <w:sz w:val="20"/>
        </w:rPr>
        <w:t>is</w:t>
      </w:r>
      <w:r>
        <w:rPr>
          <w:spacing w:val="-8"/>
          <w:sz w:val="20"/>
        </w:rPr>
        <w:t xml:space="preserve"> </w:t>
      </w:r>
      <w:r>
        <w:rPr>
          <w:spacing w:val="-4"/>
          <w:sz w:val="20"/>
        </w:rPr>
        <w:t>made</w:t>
      </w:r>
      <w:r>
        <w:rPr>
          <w:spacing w:val="-9"/>
          <w:sz w:val="20"/>
        </w:rPr>
        <w:t xml:space="preserve"> </w:t>
      </w:r>
      <w:r>
        <w:rPr>
          <w:spacing w:val="-4"/>
          <w:sz w:val="20"/>
        </w:rPr>
        <w:t>up</w:t>
      </w:r>
      <w:r>
        <w:rPr>
          <w:spacing w:val="-11"/>
          <w:sz w:val="20"/>
        </w:rPr>
        <w:t xml:space="preserve"> </w:t>
      </w:r>
      <w:r>
        <w:rPr>
          <w:spacing w:val="-4"/>
          <w:sz w:val="20"/>
        </w:rPr>
        <w:t>of</w:t>
      </w:r>
      <w:r>
        <w:rPr>
          <w:spacing w:val="-19"/>
          <w:sz w:val="20"/>
        </w:rPr>
        <w:t xml:space="preserve"> </w:t>
      </w:r>
      <w:r>
        <w:rPr>
          <w:spacing w:val="-4"/>
          <w:sz w:val="20"/>
        </w:rPr>
        <w:t>decomposers?</w:t>
      </w:r>
    </w:p>
    <w:p w14:paraId="604F4D51" w14:textId="77777777" w:rsidR="00B51F13" w:rsidRDefault="00000000">
      <w:pPr>
        <w:pStyle w:val="ListParagraph"/>
        <w:numPr>
          <w:ilvl w:val="1"/>
          <w:numId w:val="34"/>
        </w:numPr>
        <w:tabs>
          <w:tab w:val="left" w:pos="1154"/>
        </w:tabs>
        <w:spacing w:before="7"/>
        <w:ind w:left="1154" w:hanging="233"/>
        <w:rPr>
          <w:sz w:val="20"/>
        </w:rPr>
      </w:pPr>
      <w:r>
        <w:rPr>
          <w:sz w:val="20"/>
        </w:rPr>
        <w:t>Rhizopus,</w:t>
      </w:r>
      <w:r>
        <w:rPr>
          <w:spacing w:val="-10"/>
          <w:sz w:val="20"/>
        </w:rPr>
        <w:t xml:space="preserve"> </w:t>
      </w:r>
      <w:r>
        <w:rPr>
          <w:sz w:val="20"/>
        </w:rPr>
        <w:t>earthworm</w:t>
      </w:r>
      <w:r>
        <w:rPr>
          <w:spacing w:val="-8"/>
          <w:sz w:val="20"/>
        </w:rPr>
        <w:t xml:space="preserve"> </w:t>
      </w:r>
      <w:r>
        <w:rPr>
          <w:sz w:val="20"/>
        </w:rPr>
        <w:t>and</w:t>
      </w:r>
      <w:r>
        <w:rPr>
          <w:spacing w:val="-24"/>
          <w:sz w:val="20"/>
        </w:rPr>
        <w:t xml:space="preserve"> </w:t>
      </w:r>
      <w:r>
        <w:rPr>
          <w:spacing w:val="-2"/>
          <w:sz w:val="20"/>
        </w:rPr>
        <w:t>protozoa</w:t>
      </w:r>
    </w:p>
    <w:p w14:paraId="5D56009A" w14:textId="77777777" w:rsidR="00B51F13" w:rsidRDefault="00000000">
      <w:pPr>
        <w:pStyle w:val="ListParagraph"/>
        <w:numPr>
          <w:ilvl w:val="1"/>
          <w:numId w:val="34"/>
        </w:numPr>
        <w:tabs>
          <w:tab w:val="left" w:pos="1181"/>
        </w:tabs>
        <w:spacing w:before="10"/>
        <w:ind w:left="1181" w:hanging="260"/>
        <w:rPr>
          <w:sz w:val="20"/>
        </w:rPr>
      </w:pPr>
      <w:r>
        <w:rPr>
          <w:sz w:val="20"/>
        </w:rPr>
        <w:t>Mushroom,</w:t>
      </w:r>
      <w:r>
        <w:rPr>
          <w:spacing w:val="-11"/>
          <w:sz w:val="20"/>
        </w:rPr>
        <w:t xml:space="preserve"> </w:t>
      </w:r>
      <w:r>
        <w:rPr>
          <w:sz w:val="20"/>
        </w:rPr>
        <w:t>rhizopus</w:t>
      </w:r>
      <w:r>
        <w:rPr>
          <w:spacing w:val="-6"/>
          <w:sz w:val="20"/>
        </w:rPr>
        <w:t xml:space="preserve"> </w:t>
      </w:r>
      <w:r>
        <w:rPr>
          <w:sz w:val="20"/>
        </w:rPr>
        <w:t>and</w:t>
      </w:r>
      <w:r>
        <w:rPr>
          <w:spacing w:val="-17"/>
          <w:sz w:val="20"/>
        </w:rPr>
        <w:t xml:space="preserve"> </w:t>
      </w:r>
      <w:r>
        <w:rPr>
          <w:spacing w:val="-2"/>
          <w:sz w:val="20"/>
        </w:rPr>
        <w:t>bacteria</w:t>
      </w:r>
    </w:p>
    <w:p w14:paraId="47620E87" w14:textId="77777777" w:rsidR="00B51F13" w:rsidRDefault="00000000">
      <w:pPr>
        <w:pStyle w:val="ListParagraph"/>
        <w:numPr>
          <w:ilvl w:val="1"/>
          <w:numId w:val="34"/>
        </w:numPr>
        <w:tabs>
          <w:tab w:val="left" w:pos="1142"/>
        </w:tabs>
        <w:spacing w:before="10"/>
        <w:ind w:left="1142" w:hanging="221"/>
        <w:rPr>
          <w:sz w:val="20"/>
        </w:rPr>
      </w:pPr>
      <w:r>
        <w:rPr>
          <w:sz w:val="20"/>
        </w:rPr>
        <w:t>Bacteria,</w:t>
      </w:r>
      <w:r>
        <w:rPr>
          <w:spacing w:val="-8"/>
          <w:sz w:val="20"/>
        </w:rPr>
        <w:t xml:space="preserve"> </w:t>
      </w:r>
      <w:r>
        <w:rPr>
          <w:sz w:val="20"/>
        </w:rPr>
        <w:t>earthworm</w:t>
      </w:r>
      <w:r>
        <w:rPr>
          <w:spacing w:val="-7"/>
          <w:sz w:val="20"/>
        </w:rPr>
        <w:t xml:space="preserve"> </w:t>
      </w:r>
      <w:r>
        <w:rPr>
          <w:spacing w:val="-2"/>
          <w:sz w:val="20"/>
        </w:rPr>
        <w:t>andnematodes</w:t>
      </w:r>
    </w:p>
    <w:p w14:paraId="17D4312E" w14:textId="77777777" w:rsidR="00B51F13" w:rsidRDefault="00000000">
      <w:pPr>
        <w:pStyle w:val="ListParagraph"/>
        <w:numPr>
          <w:ilvl w:val="1"/>
          <w:numId w:val="34"/>
        </w:numPr>
        <w:tabs>
          <w:tab w:val="left" w:pos="1154"/>
        </w:tabs>
        <w:spacing w:before="10"/>
        <w:ind w:left="1154" w:hanging="233"/>
        <w:rPr>
          <w:sz w:val="20"/>
        </w:rPr>
      </w:pPr>
      <w:r>
        <w:rPr>
          <w:sz w:val="20"/>
        </w:rPr>
        <w:t>Earthworm,</w:t>
      </w:r>
      <w:r>
        <w:rPr>
          <w:spacing w:val="-7"/>
          <w:sz w:val="20"/>
        </w:rPr>
        <w:t xml:space="preserve"> </w:t>
      </w:r>
      <w:r>
        <w:rPr>
          <w:sz w:val="20"/>
        </w:rPr>
        <w:t>sedges</w:t>
      </w:r>
      <w:r>
        <w:rPr>
          <w:spacing w:val="-8"/>
          <w:sz w:val="20"/>
        </w:rPr>
        <w:t xml:space="preserve"> </w:t>
      </w:r>
      <w:r>
        <w:rPr>
          <w:spacing w:val="-2"/>
          <w:sz w:val="20"/>
        </w:rPr>
        <w:t>andplatyhelminthes.</w:t>
      </w:r>
    </w:p>
    <w:p w14:paraId="426F66E9" w14:textId="77777777" w:rsidR="00B51F13" w:rsidRDefault="00B51F13">
      <w:pPr>
        <w:pStyle w:val="BodyText"/>
        <w:spacing w:before="21"/>
      </w:pPr>
    </w:p>
    <w:p w14:paraId="46CBD122" w14:textId="77777777" w:rsidR="00B51F13" w:rsidRDefault="00000000">
      <w:pPr>
        <w:pStyle w:val="ListParagraph"/>
        <w:numPr>
          <w:ilvl w:val="0"/>
          <w:numId w:val="34"/>
        </w:numPr>
        <w:tabs>
          <w:tab w:val="left" w:pos="923"/>
        </w:tabs>
        <w:spacing w:line="249" w:lineRule="auto"/>
        <w:ind w:left="923" w:right="1079" w:hanging="721"/>
        <w:jc w:val="left"/>
        <w:rPr>
          <w:sz w:val="20"/>
        </w:rPr>
      </w:pPr>
      <w:r>
        <w:rPr>
          <w:sz w:val="20"/>
        </w:rPr>
        <w:t xml:space="preserve">The correct order in a food chain involving the </w:t>
      </w:r>
      <w:r>
        <w:rPr>
          <w:spacing w:val="-2"/>
          <w:sz w:val="20"/>
        </w:rPr>
        <w:t>organisms</w:t>
      </w:r>
      <w:r>
        <w:rPr>
          <w:spacing w:val="-11"/>
          <w:sz w:val="20"/>
        </w:rPr>
        <w:t xml:space="preserve"> </w:t>
      </w:r>
      <w:r>
        <w:rPr>
          <w:spacing w:val="-2"/>
          <w:sz w:val="20"/>
        </w:rPr>
        <w:t>(1)</w:t>
      </w:r>
      <w:r>
        <w:rPr>
          <w:spacing w:val="-3"/>
          <w:sz w:val="20"/>
        </w:rPr>
        <w:t xml:space="preserve"> </w:t>
      </w:r>
      <w:r>
        <w:rPr>
          <w:spacing w:val="-2"/>
          <w:sz w:val="20"/>
        </w:rPr>
        <w:t>Grasses,</w:t>
      </w:r>
      <w:r>
        <w:rPr>
          <w:spacing w:val="-9"/>
          <w:sz w:val="20"/>
        </w:rPr>
        <w:t xml:space="preserve"> </w:t>
      </w:r>
      <w:r>
        <w:rPr>
          <w:spacing w:val="-2"/>
          <w:sz w:val="20"/>
        </w:rPr>
        <w:t>(2)</w:t>
      </w:r>
      <w:r>
        <w:rPr>
          <w:spacing w:val="-7"/>
          <w:sz w:val="20"/>
        </w:rPr>
        <w:t xml:space="preserve"> </w:t>
      </w:r>
      <w:r>
        <w:rPr>
          <w:spacing w:val="-2"/>
          <w:sz w:val="20"/>
        </w:rPr>
        <w:t>Hawks,</w:t>
      </w:r>
      <w:r>
        <w:rPr>
          <w:spacing w:val="-17"/>
          <w:sz w:val="20"/>
        </w:rPr>
        <w:t xml:space="preserve"> </w:t>
      </w:r>
      <w:r>
        <w:rPr>
          <w:spacing w:val="-2"/>
          <w:sz w:val="20"/>
        </w:rPr>
        <w:t>(3)</w:t>
      </w:r>
      <w:r>
        <w:rPr>
          <w:spacing w:val="-8"/>
          <w:sz w:val="20"/>
        </w:rPr>
        <w:t xml:space="preserve"> </w:t>
      </w:r>
      <w:r>
        <w:rPr>
          <w:spacing w:val="-2"/>
          <w:sz w:val="20"/>
        </w:rPr>
        <w:t>Snakes,</w:t>
      </w:r>
      <w:r>
        <w:rPr>
          <w:spacing w:val="-11"/>
          <w:sz w:val="20"/>
        </w:rPr>
        <w:t xml:space="preserve"> </w:t>
      </w:r>
      <w:r>
        <w:rPr>
          <w:spacing w:val="-2"/>
          <w:sz w:val="20"/>
        </w:rPr>
        <w:t xml:space="preserve">(4) </w:t>
      </w:r>
      <w:r>
        <w:rPr>
          <w:sz w:val="20"/>
        </w:rPr>
        <w:t>Grasshopper, (5) Lizards is</w:t>
      </w:r>
    </w:p>
    <w:p w14:paraId="1422F30D" w14:textId="77777777" w:rsidR="00B51F13" w:rsidRDefault="00000000">
      <w:pPr>
        <w:pStyle w:val="BodyText"/>
        <w:tabs>
          <w:tab w:val="left" w:pos="2013"/>
          <w:tab w:val="left" w:pos="4164"/>
        </w:tabs>
        <w:spacing w:before="2"/>
        <w:ind w:left="923"/>
      </w:pPr>
      <w:r>
        <w:t>A.</w:t>
      </w:r>
      <w:r>
        <w:rPr>
          <w:spacing w:val="-12"/>
        </w:rPr>
        <w:t xml:space="preserve"> </w:t>
      </w:r>
      <w:r>
        <w:t>1</w:t>
      </w:r>
      <w:r>
        <w:rPr>
          <w:spacing w:val="-12"/>
        </w:rPr>
        <w:t xml:space="preserve"> </w:t>
      </w:r>
      <w:r>
        <w:t>2</w:t>
      </w:r>
      <w:r>
        <w:rPr>
          <w:spacing w:val="-12"/>
        </w:rPr>
        <w:t xml:space="preserve"> </w:t>
      </w:r>
      <w:r>
        <w:t>3</w:t>
      </w:r>
      <w:r>
        <w:rPr>
          <w:spacing w:val="-12"/>
        </w:rPr>
        <w:t xml:space="preserve"> </w:t>
      </w:r>
      <w:r>
        <w:t>4</w:t>
      </w:r>
      <w:r>
        <w:rPr>
          <w:spacing w:val="-13"/>
        </w:rPr>
        <w:t xml:space="preserve"> </w:t>
      </w:r>
      <w:r>
        <w:rPr>
          <w:spacing w:val="-10"/>
        </w:rPr>
        <w:t>5</w:t>
      </w:r>
      <w:r>
        <w:tab/>
        <w:t>B.</w:t>
      </w:r>
      <w:r>
        <w:rPr>
          <w:spacing w:val="-13"/>
        </w:rPr>
        <w:t xml:space="preserve"> </w:t>
      </w:r>
      <w:r>
        <w:t>5</w:t>
      </w:r>
      <w:r>
        <w:rPr>
          <w:spacing w:val="-13"/>
        </w:rPr>
        <w:t xml:space="preserve"> </w:t>
      </w:r>
      <w:r>
        <w:t>4</w:t>
      </w:r>
      <w:r>
        <w:rPr>
          <w:spacing w:val="-16"/>
        </w:rPr>
        <w:t xml:space="preserve"> </w:t>
      </w:r>
      <w:r>
        <w:t>3</w:t>
      </w:r>
      <w:r>
        <w:rPr>
          <w:spacing w:val="-12"/>
        </w:rPr>
        <w:t xml:space="preserve"> </w:t>
      </w:r>
      <w:r>
        <w:t>2</w:t>
      </w:r>
      <w:r>
        <w:rPr>
          <w:spacing w:val="-12"/>
        </w:rPr>
        <w:t xml:space="preserve"> </w:t>
      </w:r>
      <w:r>
        <w:t>1</w:t>
      </w:r>
      <w:r>
        <w:rPr>
          <w:spacing w:val="75"/>
          <w:w w:val="150"/>
        </w:rPr>
        <w:t xml:space="preserve"> </w:t>
      </w:r>
      <w:r>
        <w:t>C.</w:t>
      </w:r>
      <w:r>
        <w:rPr>
          <w:spacing w:val="-10"/>
        </w:rPr>
        <w:t xml:space="preserve"> </w:t>
      </w:r>
      <w:r>
        <w:t>1</w:t>
      </w:r>
      <w:r>
        <w:rPr>
          <w:spacing w:val="-13"/>
        </w:rPr>
        <w:t xml:space="preserve"> </w:t>
      </w:r>
      <w:r>
        <w:t>4</w:t>
      </w:r>
      <w:r>
        <w:rPr>
          <w:spacing w:val="-8"/>
        </w:rPr>
        <w:t xml:space="preserve"> </w:t>
      </w:r>
      <w:r>
        <w:t>5</w:t>
      </w:r>
      <w:r>
        <w:rPr>
          <w:spacing w:val="-16"/>
        </w:rPr>
        <w:t xml:space="preserve"> </w:t>
      </w:r>
      <w:r>
        <w:t>3</w:t>
      </w:r>
      <w:r>
        <w:rPr>
          <w:spacing w:val="-12"/>
        </w:rPr>
        <w:t xml:space="preserve"> </w:t>
      </w:r>
      <w:r>
        <w:rPr>
          <w:spacing w:val="-10"/>
        </w:rPr>
        <w:t>2</w:t>
      </w:r>
      <w:r>
        <w:tab/>
        <w:t>D.</w:t>
      </w:r>
      <w:r>
        <w:rPr>
          <w:spacing w:val="-12"/>
        </w:rPr>
        <w:t xml:space="preserve"> </w:t>
      </w:r>
      <w:r>
        <w:t>3</w:t>
      </w:r>
      <w:r>
        <w:rPr>
          <w:spacing w:val="-12"/>
        </w:rPr>
        <w:t xml:space="preserve"> </w:t>
      </w:r>
      <w:r>
        <w:t>2</w:t>
      </w:r>
      <w:r>
        <w:rPr>
          <w:spacing w:val="-12"/>
        </w:rPr>
        <w:t xml:space="preserve"> </w:t>
      </w:r>
      <w:r>
        <w:t>4</w:t>
      </w:r>
      <w:r>
        <w:rPr>
          <w:spacing w:val="-13"/>
        </w:rPr>
        <w:t xml:space="preserve"> </w:t>
      </w:r>
      <w:r>
        <w:t>5</w:t>
      </w:r>
      <w:r>
        <w:rPr>
          <w:spacing w:val="-12"/>
        </w:rPr>
        <w:t xml:space="preserve"> </w:t>
      </w:r>
      <w:r>
        <w:rPr>
          <w:spacing w:val="-5"/>
        </w:rPr>
        <w:t>1.</w:t>
      </w:r>
    </w:p>
    <w:p w14:paraId="1BD2EA34" w14:textId="77777777" w:rsidR="00B51F13" w:rsidRDefault="00B51F13">
      <w:pPr>
        <w:pStyle w:val="BodyText"/>
        <w:spacing w:before="20"/>
      </w:pPr>
    </w:p>
    <w:p w14:paraId="056F9460" w14:textId="77777777" w:rsidR="00B51F13" w:rsidRDefault="00000000">
      <w:pPr>
        <w:pStyle w:val="ListParagraph"/>
        <w:numPr>
          <w:ilvl w:val="0"/>
          <w:numId w:val="34"/>
        </w:numPr>
        <w:tabs>
          <w:tab w:val="left" w:pos="923"/>
        </w:tabs>
        <w:spacing w:line="249" w:lineRule="auto"/>
        <w:ind w:left="923" w:right="655" w:hanging="721"/>
        <w:jc w:val="left"/>
        <w:rPr>
          <w:sz w:val="20"/>
        </w:rPr>
      </w:pPr>
      <w:r>
        <w:rPr>
          <w:sz w:val="20"/>
        </w:rPr>
        <w:t>The</w:t>
      </w:r>
      <w:r>
        <w:rPr>
          <w:spacing w:val="-6"/>
          <w:sz w:val="20"/>
        </w:rPr>
        <w:t xml:space="preserve"> </w:t>
      </w:r>
      <w:r>
        <w:rPr>
          <w:sz w:val="20"/>
        </w:rPr>
        <w:t>organisms</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least</w:t>
      </w:r>
      <w:r>
        <w:rPr>
          <w:spacing w:val="-6"/>
          <w:sz w:val="20"/>
        </w:rPr>
        <w:t xml:space="preserve"> </w:t>
      </w:r>
      <w:r>
        <w:rPr>
          <w:sz w:val="20"/>
        </w:rPr>
        <w:t>number</w:t>
      </w:r>
      <w:r>
        <w:rPr>
          <w:spacing w:val="-3"/>
          <w:sz w:val="20"/>
        </w:rPr>
        <w:t xml:space="preserve"> </w:t>
      </w:r>
      <w:r>
        <w:rPr>
          <w:sz w:val="20"/>
        </w:rPr>
        <w:t>of</w:t>
      </w:r>
      <w:r>
        <w:rPr>
          <w:spacing w:val="-11"/>
          <w:sz w:val="20"/>
        </w:rPr>
        <w:t xml:space="preserve"> </w:t>
      </w:r>
      <w:r>
        <w:rPr>
          <w:sz w:val="20"/>
        </w:rPr>
        <w:t>individuals</w:t>
      </w:r>
      <w:r>
        <w:rPr>
          <w:spacing w:val="-6"/>
          <w:sz w:val="20"/>
        </w:rPr>
        <w:t xml:space="preserve"> </w:t>
      </w:r>
      <w:r>
        <w:rPr>
          <w:sz w:val="20"/>
        </w:rPr>
        <w:t>in a pyramid of numbers are the</w:t>
      </w:r>
    </w:p>
    <w:p w14:paraId="249BE54B" w14:textId="77777777" w:rsidR="00B51F13" w:rsidRDefault="00000000">
      <w:pPr>
        <w:pStyle w:val="ListParagraph"/>
        <w:numPr>
          <w:ilvl w:val="1"/>
          <w:numId w:val="34"/>
        </w:numPr>
        <w:tabs>
          <w:tab w:val="left" w:pos="1169"/>
        </w:tabs>
        <w:spacing w:line="229" w:lineRule="exact"/>
        <w:ind w:left="1169" w:hanging="248"/>
        <w:rPr>
          <w:sz w:val="20"/>
        </w:rPr>
      </w:pPr>
      <w:r>
        <w:rPr>
          <w:sz w:val="20"/>
        </w:rPr>
        <w:t>secondary</w:t>
      </w:r>
      <w:r>
        <w:rPr>
          <w:spacing w:val="-6"/>
          <w:sz w:val="20"/>
        </w:rPr>
        <w:t xml:space="preserve"> </w:t>
      </w:r>
      <w:r>
        <w:rPr>
          <w:sz w:val="20"/>
        </w:rPr>
        <w:t>consumers</w:t>
      </w:r>
      <w:r>
        <w:rPr>
          <w:spacing w:val="-5"/>
          <w:sz w:val="20"/>
        </w:rPr>
        <w:t xml:space="preserve"> </w:t>
      </w:r>
      <w:r>
        <w:rPr>
          <w:sz w:val="20"/>
        </w:rPr>
        <w:t>B.</w:t>
      </w:r>
      <w:r>
        <w:rPr>
          <w:spacing w:val="-11"/>
          <w:sz w:val="20"/>
        </w:rPr>
        <w:t xml:space="preserve"> </w:t>
      </w:r>
      <w:r>
        <w:rPr>
          <w:sz w:val="20"/>
        </w:rPr>
        <w:t>tertiary</w:t>
      </w:r>
      <w:r>
        <w:rPr>
          <w:spacing w:val="-6"/>
          <w:sz w:val="20"/>
        </w:rPr>
        <w:t xml:space="preserve"> </w:t>
      </w:r>
      <w:r>
        <w:rPr>
          <w:spacing w:val="-2"/>
          <w:sz w:val="20"/>
        </w:rPr>
        <w:t>consumers</w:t>
      </w:r>
    </w:p>
    <w:p w14:paraId="0BB82D7D" w14:textId="77777777" w:rsidR="00B51F13" w:rsidRDefault="00000000">
      <w:pPr>
        <w:pStyle w:val="BodyText"/>
        <w:spacing w:before="10"/>
        <w:ind w:left="923"/>
      </w:pPr>
      <w:r>
        <w:t>C.</w:t>
      </w:r>
      <w:r>
        <w:rPr>
          <w:spacing w:val="-6"/>
        </w:rPr>
        <w:t xml:space="preserve"> </w:t>
      </w:r>
      <w:r>
        <w:t>primary</w:t>
      </w:r>
      <w:r>
        <w:rPr>
          <w:spacing w:val="-4"/>
        </w:rPr>
        <w:t xml:space="preserve"> </w:t>
      </w:r>
      <w:r>
        <w:t>producers</w:t>
      </w:r>
      <w:r>
        <w:rPr>
          <w:spacing w:val="-6"/>
        </w:rPr>
        <w:t xml:space="preserve"> </w:t>
      </w:r>
      <w:r>
        <w:t>D.</w:t>
      </w:r>
      <w:r>
        <w:rPr>
          <w:spacing w:val="-5"/>
        </w:rPr>
        <w:t xml:space="preserve"> </w:t>
      </w:r>
      <w:r>
        <w:t>primary</w:t>
      </w:r>
      <w:r>
        <w:rPr>
          <w:spacing w:val="-4"/>
        </w:rPr>
        <w:t xml:space="preserve"> </w:t>
      </w:r>
      <w:r>
        <w:rPr>
          <w:spacing w:val="-2"/>
        </w:rPr>
        <w:t>consumers.</w:t>
      </w:r>
    </w:p>
    <w:p w14:paraId="33B5D393" w14:textId="77777777" w:rsidR="00B51F13" w:rsidRDefault="00B51F13">
      <w:pPr>
        <w:pStyle w:val="BodyText"/>
        <w:spacing w:before="20"/>
      </w:pPr>
    </w:p>
    <w:p w14:paraId="61828CF6" w14:textId="77777777" w:rsidR="00B51F13" w:rsidRDefault="00000000">
      <w:pPr>
        <w:pStyle w:val="Heading2"/>
        <w:spacing w:before="1"/>
        <w:ind w:left="923"/>
      </w:pPr>
      <w:r>
        <w:rPr>
          <w:spacing w:val="-10"/>
        </w:rPr>
        <w:t>Use</w:t>
      </w:r>
      <w:r>
        <w:rPr>
          <w:spacing w:val="-9"/>
        </w:rPr>
        <w:t xml:space="preserve"> </w:t>
      </w:r>
      <w:r>
        <w:rPr>
          <w:spacing w:val="-10"/>
        </w:rPr>
        <w:t>the</w:t>
      </w:r>
      <w:r>
        <w:rPr>
          <w:spacing w:val="-7"/>
        </w:rPr>
        <w:t xml:space="preserve"> </w:t>
      </w:r>
      <w:r>
        <w:rPr>
          <w:spacing w:val="-10"/>
        </w:rPr>
        <w:t>list of</w:t>
      </w:r>
      <w:r>
        <w:rPr>
          <w:spacing w:val="-7"/>
        </w:rPr>
        <w:t xml:space="preserve"> </w:t>
      </w:r>
      <w:r>
        <w:rPr>
          <w:spacing w:val="-10"/>
        </w:rPr>
        <w:t>blomes</w:t>
      </w:r>
      <w:r>
        <w:rPr>
          <w:spacing w:val="-18"/>
        </w:rPr>
        <w:t xml:space="preserve"> </w:t>
      </w:r>
      <w:r>
        <w:rPr>
          <w:spacing w:val="-10"/>
        </w:rPr>
        <w:t>below</w:t>
      </w:r>
      <w:r>
        <w:rPr>
          <w:spacing w:val="-13"/>
        </w:rPr>
        <w:t xml:space="preserve"> </w:t>
      </w:r>
      <w:r>
        <w:rPr>
          <w:spacing w:val="-10"/>
        </w:rPr>
        <w:t>toanswer</w:t>
      </w:r>
      <w:r>
        <w:rPr>
          <w:spacing w:val="-15"/>
        </w:rPr>
        <w:t xml:space="preserve"> </w:t>
      </w:r>
      <w:r>
        <w:rPr>
          <w:spacing w:val="-10"/>
        </w:rPr>
        <w:t>questions</w:t>
      </w:r>
      <w:r>
        <w:rPr>
          <w:spacing w:val="-20"/>
        </w:rPr>
        <w:t xml:space="preserve"> </w:t>
      </w:r>
      <w:r>
        <w:rPr>
          <w:spacing w:val="-10"/>
        </w:rPr>
        <w:t>35</w:t>
      </w:r>
      <w:r>
        <w:t xml:space="preserve"> </w:t>
      </w:r>
      <w:r>
        <w:rPr>
          <w:spacing w:val="-10"/>
        </w:rPr>
        <w:t>and 36.</w:t>
      </w:r>
    </w:p>
    <w:p w14:paraId="68669C0C" w14:textId="77777777" w:rsidR="00B51F13" w:rsidRDefault="00B51F13">
      <w:pPr>
        <w:pStyle w:val="BodyText"/>
        <w:spacing w:before="19"/>
        <w:rPr>
          <w:b/>
        </w:rPr>
      </w:pPr>
    </w:p>
    <w:p w14:paraId="437D5AAA" w14:textId="77777777" w:rsidR="00B51F13" w:rsidRDefault="00000000">
      <w:pPr>
        <w:pStyle w:val="BodyText"/>
        <w:tabs>
          <w:tab w:val="left" w:pos="3211"/>
        </w:tabs>
        <w:spacing w:before="1" w:line="249" w:lineRule="auto"/>
        <w:ind w:left="1175" w:right="1131" w:hanging="255"/>
      </w:pPr>
      <w:r>
        <w:t>1.</w:t>
      </w:r>
      <w:r>
        <w:rPr>
          <w:spacing w:val="80"/>
        </w:rPr>
        <w:t xml:space="preserve"> </w:t>
      </w:r>
      <w:r>
        <w:t>Desert</w:t>
      </w:r>
      <w:r>
        <w:rPr>
          <w:spacing w:val="80"/>
        </w:rPr>
        <w:t xml:space="preserve"> </w:t>
      </w:r>
      <w:r>
        <w:t>2. Rain forest</w:t>
      </w:r>
      <w:r>
        <w:tab/>
        <w:t>3.</w:t>
      </w:r>
      <w:r>
        <w:rPr>
          <w:spacing w:val="-13"/>
        </w:rPr>
        <w:t xml:space="preserve"> </w:t>
      </w:r>
      <w:r>
        <w:t>Southern</w:t>
      </w:r>
      <w:r>
        <w:rPr>
          <w:spacing w:val="-12"/>
        </w:rPr>
        <w:t xml:space="preserve"> </w:t>
      </w:r>
      <w:r>
        <w:t>Guinea savannah 4. Northern Guinea savannah.</w:t>
      </w:r>
    </w:p>
    <w:p w14:paraId="3B0C1196" w14:textId="77777777" w:rsidR="00B51F13" w:rsidRDefault="00B51F13">
      <w:pPr>
        <w:pStyle w:val="BodyText"/>
        <w:spacing w:before="11"/>
      </w:pPr>
    </w:p>
    <w:p w14:paraId="590B7B8F" w14:textId="77777777" w:rsidR="00B51F13" w:rsidRDefault="00000000">
      <w:pPr>
        <w:pStyle w:val="ListParagraph"/>
        <w:numPr>
          <w:ilvl w:val="0"/>
          <w:numId w:val="34"/>
        </w:numPr>
        <w:tabs>
          <w:tab w:val="left" w:pos="453"/>
          <w:tab w:val="left" w:pos="923"/>
        </w:tabs>
        <w:spacing w:before="1" w:line="249" w:lineRule="auto"/>
        <w:ind w:left="923" w:right="653" w:hanging="721"/>
        <w:jc w:val="both"/>
        <w:rPr>
          <w:sz w:val="20"/>
        </w:rPr>
      </w:pPr>
      <w:r>
        <w:rPr>
          <w:sz w:val="20"/>
        </w:rPr>
        <w:t>. A biome with a low annual rainfall, few scattered trees within dense layer of grasses and found in Kano and Katsina States is</w:t>
      </w:r>
    </w:p>
    <w:p w14:paraId="28901583" w14:textId="77777777" w:rsidR="00B51F13" w:rsidRDefault="00000000">
      <w:pPr>
        <w:pStyle w:val="ListParagraph"/>
        <w:numPr>
          <w:ilvl w:val="2"/>
          <w:numId w:val="34"/>
        </w:numPr>
        <w:tabs>
          <w:tab w:val="left" w:pos="1643"/>
          <w:tab w:val="left" w:pos="2394"/>
          <w:tab w:val="left" w:pos="3084"/>
        </w:tabs>
        <w:rPr>
          <w:sz w:val="20"/>
        </w:rPr>
      </w:pPr>
      <w:r>
        <w:rPr>
          <w:spacing w:val="-5"/>
          <w:sz w:val="20"/>
        </w:rPr>
        <w:t>B.</w:t>
      </w:r>
      <w:r>
        <w:rPr>
          <w:spacing w:val="-26"/>
          <w:sz w:val="20"/>
        </w:rPr>
        <w:t xml:space="preserve"> </w:t>
      </w:r>
      <w:r>
        <w:rPr>
          <w:spacing w:val="-10"/>
          <w:sz w:val="20"/>
        </w:rPr>
        <w:t>2</w:t>
      </w:r>
      <w:r>
        <w:rPr>
          <w:sz w:val="20"/>
        </w:rPr>
        <w:tab/>
      </w:r>
      <w:r>
        <w:rPr>
          <w:spacing w:val="-5"/>
          <w:sz w:val="20"/>
        </w:rPr>
        <w:t>C.</w:t>
      </w:r>
      <w:r>
        <w:rPr>
          <w:spacing w:val="-21"/>
          <w:sz w:val="20"/>
        </w:rPr>
        <w:t xml:space="preserve"> </w:t>
      </w:r>
      <w:r>
        <w:rPr>
          <w:spacing w:val="-5"/>
          <w:sz w:val="20"/>
        </w:rPr>
        <w:t>3.</w:t>
      </w:r>
      <w:r>
        <w:rPr>
          <w:sz w:val="20"/>
        </w:rPr>
        <w:tab/>
      </w:r>
      <w:r>
        <w:rPr>
          <w:spacing w:val="-5"/>
          <w:sz w:val="20"/>
        </w:rPr>
        <w:t>D.</w:t>
      </w:r>
      <w:r>
        <w:rPr>
          <w:spacing w:val="-25"/>
          <w:sz w:val="20"/>
        </w:rPr>
        <w:t xml:space="preserve"> </w:t>
      </w:r>
      <w:r>
        <w:rPr>
          <w:spacing w:val="-10"/>
          <w:sz w:val="20"/>
        </w:rPr>
        <w:t>4</w:t>
      </w:r>
    </w:p>
    <w:p w14:paraId="3A960008" w14:textId="77777777" w:rsidR="00B51F13" w:rsidRDefault="00B51F13">
      <w:pPr>
        <w:pStyle w:val="BodyText"/>
        <w:spacing w:before="20"/>
      </w:pPr>
    </w:p>
    <w:p w14:paraId="278C0AA6" w14:textId="77777777" w:rsidR="00B51F13" w:rsidRDefault="00000000">
      <w:pPr>
        <w:pStyle w:val="ListParagraph"/>
        <w:numPr>
          <w:ilvl w:val="0"/>
          <w:numId w:val="34"/>
        </w:numPr>
        <w:tabs>
          <w:tab w:val="left" w:pos="923"/>
        </w:tabs>
        <w:spacing w:line="247" w:lineRule="auto"/>
        <w:ind w:left="923" w:right="719" w:hanging="721"/>
        <w:jc w:val="left"/>
        <w:rPr>
          <w:sz w:val="20"/>
        </w:rPr>
      </w:pPr>
      <w:r>
        <w:rPr>
          <w:spacing w:val="-2"/>
          <w:sz w:val="20"/>
        </w:rPr>
        <w:t>A</w:t>
      </w:r>
      <w:r>
        <w:rPr>
          <w:spacing w:val="-11"/>
          <w:sz w:val="20"/>
        </w:rPr>
        <w:t xml:space="preserve"> </w:t>
      </w:r>
      <w:r>
        <w:rPr>
          <w:spacing w:val="-2"/>
          <w:sz w:val="20"/>
        </w:rPr>
        <w:t>biom</w:t>
      </w:r>
      <w:r>
        <w:rPr>
          <w:spacing w:val="-8"/>
          <w:sz w:val="20"/>
        </w:rPr>
        <w:t xml:space="preserve"> </w:t>
      </w:r>
      <w:r>
        <w:rPr>
          <w:spacing w:val="-2"/>
          <w:sz w:val="20"/>
        </w:rPr>
        <w:t>where</w:t>
      </w:r>
      <w:r>
        <w:rPr>
          <w:spacing w:val="-11"/>
          <w:sz w:val="20"/>
        </w:rPr>
        <w:t xml:space="preserve"> </w:t>
      </w:r>
      <w:r>
        <w:rPr>
          <w:spacing w:val="-2"/>
          <w:sz w:val="20"/>
        </w:rPr>
        <w:t>small</w:t>
      </w:r>
      <w:r>
        <w:rPr>
          <w:spacing w:val="-9"/>
          <w:sz w:val="20"/>
        </w:rPr>
        <w:t xml:space="preserve"> </w:t>
      </w:r>
      <w:r>
        <w:rPr>
          <w:spacing w:val="-2"/>
          <w:sz w:val="20"/>
        </w:rPr>
        <w:t>mammals</w:t>
      </w:r>
      <w:r>
        <w:rPr>
          <w:spacing w:val="-11"/>
          <w:sz w:val="20"/>
        </w:rPr>
        <w:t xml:space="preserve"> </w:t>
      </w:r>
      <w:r>
        <w:rPr>
          <w:spacing w:val="-2"/>
          <w:sz w:val="20"/>
        </w:rPr>
        <w:t>undergo</w:t>
      </w:r>
      <w:r>
        <w:rPr>
          <w:spacing w:val="-6"/>
          <w:sz w:val="20"/>
        </w:rPr>
        <w:t xml:space="preserve"> </w:t>
      </w:r>
      <w:r>
        <w:rPr>
          <w:spacing w:val="-2"/>
          <w:sz w:val="20"/>
        </w:rPr>
        <w:t>aestivation</w:t>
      </w:r>
      <w:r>
        <w:rPr>
          <w:spacing w:val="-10"/>
          <w:sz w:val="20"/>
        </w:rPr>
        <w:t xml:space="preserve"> </w:t>
      </w:r>
      <w:r>
        <w:rPr>
          <w:spacing w:val="-2"/>
          <w:sz w:val="20"/>
        </w:rPr>
        <w:t xml:space="preserve">for </w:t>
      </w:r>
      <w:r>
        <w:rPr>
          <w:sz w:val="20"/>
        </w:rPr>
        <w:t>long periods is</w:t>
      </w:r>
    </w:p>
    <w:p w14:paraId="428150AE" w14:textId="77777777" w:rsidR="00B51F13" w:rsidRDefault="00000000">
      <w:pPr>
        <w:pStyle w:val="BodyText"/>
        <w:tabs>
          <w:tab w:val="left" w:pos="1643"/>
          <w:tab w:val="left" w:pos="2394"/>
          <w:tab w:val="left" w:pos="3084"/>
        </w:tabs>
        <w:spacing w:before="6"/>
        <w:ind w:left="923"/>
      </w:pPr>
      <w:r>
        <w:rPr>
          <w:spacing w:val="-2"/>
        </w:rPr>
        <w:t>A.</w:t>
      </w:r>
      <w:r>
        <w:rPr>
          <w:spacing w:val="-12"/>
        </w:rPr>
        <w:t xml:space="preserve"> </w:t>
      </w:r>
      <w:r>
        <w:rPr>
          <w:spacing w:val="-10"/>
        </w:rPr>
        <w:t>1</w:t>
      </w:r>
      <w:r>
        <w:tab/>
      </w:r>
      <w:r>
        <w:rPr>
          <w:spacing w:val="-5"/>
        </w:rPr>
        <w:t>B.</w:t>
      </w:r>
      <w:r>
        <w:rPr>
          <w:spacing w:val="-26"/>
        </w:rPr>
        <w:t xml:space="preserve"> </w:t>
      </w:r>
      <w:r>
        <w:rPr>
          <w:spacing w:val="-10"/>
        </w:rPr>
        <w:t>2</w:t>
      </w:r>
      <w:r>
        <w:tab/>
      </w:r>
      <w:r>
        <w:rPr>
          <w:spacing w:val="-5"/>
        </w:rPr>
        <w:t>C.</w:t>
      </w:r>
      <w:r>
        <w:rPr>
          <w:spacing w:val="-21"/>
        </w:rPr>
        <w:t xml:space="preserve"> </w:t>
      </w:r>
      <w:r>
        <w:rPr>
          <w:spacing w:val="-5"/>
        </w:rPr>
        <w:t>3.</w:t>
      </w:r>
      <w:r>
        <w:tab/>
      </w:r>
      <w:r>
        <w:rPr>
          <w:spacing w:val="-5"/>
        </w:rPr>
        <w:t>D.</w:t>
      </w:r>
      <w:r>
        <w:rPr>
          <w:spacing w:val="-25"/>
        </w:rPr>
        <w:t xml:space="preserve"> </w:t>
      </w:r>
      <w:r>
        <w:rPr>
          <w:spacing w:val="-10"/>
        </w:rPr>
        <w:t>4</w:t>
      </w:r>
    </w:p>
    <w:p w14:paraId="7600FCE6" w14:textId="77777777" w:rsidR="00B51F13" w:rsidRDefault="00B51F13">
      <w:pPr>
        <w:pStyle w:val="BodyText"/>
        <w:spacing w:before="20"/>
      </w:pPr>
    </w:p>
    <w:p w14:paraId="1EF2EDA8" w14:textId="77777777" w:rsidR="00B51F13" w:rsidRDefault="00000000">
      <w:pPr>
        <w:pStyle w:val="ListParagraph"/>
        <w:numPr>
          <w:ilvl w:val="0"/>
          <w:numId w:val="34"/>
        </w:numPr>
        <w:tabs>
          <w:tab w:val="left" w:pos="923"/>
        </w:tabs>
        <w:ind w:left="923" w:hanging="723"/>
        <w:jc w:val="left"/>
        <w:rPr>
          <w:sz w:val="20"/>
        </w:rPr>
      </w:pPr>
      <w:r>
        <w:rPr>
          <w:spacing w:val="-8"/>
          <w:sz w:val="20"/>
        </w:rPr>
        <w:t>Ecological</w:t>
      </w:r>
      <w:r>
        <w:rPr>
          <w:spacing w:val="-23"/>
          <w:sz w:val="20"/>
        </w:rPr>
        <w:t xml:space="preserve"> </w:t>
      </w:r>
      <w:r>
        <w:rPr>
          <w:spacing w:val="-8"/>
          <w:sz w:val="20"/>
        </w:rPr>
        <w:t>sucession</w:t>
      </w:r>
      <w:r>
        <w:rPr>
          <w:spacing w:val="-17"/>
          <w:sz w:val="20"/>
        </w:rPr>
        <w:t xml:space="preserve"> </w:t>
      </w:r>
      <w:r>
        <w:rPr>
          <w:spacing w:val="-8"/>
          <w:sz w:val="20"/>
        </w:rPr>
        <w:t>ends</w:t>
      </w:r>
      <w:r>
        <w:rPr>
          <w:spacing w:val="-24"/>
          <w:sz w:val="20"/>
        </w:rPr>
        <w:t xml:space="preserve"> </w:t>
      </w:r>
      <w:r>
        <w:rPr>
          <w:spacing w:val="-8"/>
          <w:sz w:val="20"/>
        </w:rPr>
        <w:t>with</w:t>
      </w:r>
      <w:r>
        <w:rPr>
          <w:spacing w:val="-17"/>
          <w:sz w:val="20"/>
        </w:rPr>
        <w:t xml:space="preserve"> </w:t>
      </w:r>
      <w:r>
        <w:rPr>
          <w:spacing w:val="-8"/>
          <w:sz w:val="20"/>
        </w:rPr>
        <w:t>the</w:t>
      </w:r>
      <w:r>
        <w:rPr>
          <w:spacing w:val="-25"/>
          <w:sz w:val="20"/>
        </w:rPr>
        <w:t xml:space="preserve"> </w:t>
      </w:r>
      <w:r>
        <w:rPr>
          <w:spacing w:val="-8"/>
          <w:sz w:val="20"/>
        </w:rPr>
        <w:t>formation</w:t>
      </w:r>
      <w:r>
        <w:rPr>
          <w:spacing w:val="-16"/>
          <w:sz w:val="20"/>
        </w:rPr>
        <w:t xml:space="preserve"> </w:t>
      </w:r>
      <w:r>
        <w:rPr>
          <w:spacing w:val="-8"/>
          <w:sz w:val="20"/>
        </w:rPr>
        <w:t>of</w:t>
      </w:r>
      <w:r>
        <w:rPr>
          <w:spacing w:val="-25"/>
          <w:sz w:val="20"/>
        </w:rPr>
        <w:t xml:space="preserve"> </w:t>
      </w:r>
      <w:r>
        <w:rPr>
          <w:spacing w:val="-8"/>
          <w:sz w:val="20"/>
        </w:rPr>
        <w:t>a</w:t>
      </w:r>
      <w:r>
        <w:rPr>
          <w:spacing w:val="-18"/>
          <w:sz w:val="20"/>
        </w:rPr>
        <w:t xml:space="preserve"> </w:t>
      </w:r>
      <w:r>
        <w:rPr>
          <w:spacing w:val="-8"/>
          <w:sz w:val="20"/>
        </w:rPr>
        <w:t>stable</w:t>
      </w:r>
    </w:p>
    <w:p w14:paraId="6894014C" w14:textId="77777777" w:rsidR="00B51F13" w:rsidRDefault="00000000">
      <w:pPr>
        <w:pStyle w:val="ListParagraph"/>
        <w:numPr>
          <w:ilvl w:val="1"/>
          <w:numId w:val="34"/>
        </w:numPr>
        <w:tabs>
          <w:tab w:val="left" w:pos="1166"/>
        </w:tabs>
        <w:spacing w:before="10"/>
        <w:ind w:left="1166" w:hanging="243"/>
        <w:rPr>
          <w:sz w:val="20"/>
        </w:rPr>
      </w:pPr>
      <w:r>
        <w:rPr>
          <w:spacing w:val="-8"/>
          <w:sz w:val="20"/>
        </w:rPr>
        <w:t>nich</w:t>
      </w:r>
      <w:r>
        <w:rPr>
          <w:spacing w:val="-9"/>
          <w:sz w:val="20"/>
        </w:rPr>
        <w:t xml:space="preserve"> </w:t>
      </w:r>
      <w:r>
        <w:rPr>
          <w:spacing w:val="-8"/>
          <w:sz w:val="20"/>
        </w:rPr>
        <w:t>B.</w:t>
      </w:r>
      <w:r>
        <w:rPr>
          <w:spacing w:val="-12"/>
          <w:sz w:val="20"/>
        </w:rPr>
        <w:t xml:space="preserve"> </w:t>
      </w:r>
      <w:r>
        <w:rPr>
          <w:spacing w:val="-8"/>
          <w:sz w:val="20"/>
        </w:rPr>
        <w:t>population</w:t>
      </w:r>
      <w:r>
        <w:rPr>
          <w:spacing w:val="-14"/>
          <w:sz w:val="20"/>
        </w:rPr>
        <w:t xml:space="preserve"> </w:t>
      </w:r>
      <w:r>
        <w:rPr>
          <w:spacing w:val="-8"/>
          <w:sz w:val="20"/>
        </w:rPr>
        <w:t>C.</w:t>
      </w:r>
      <w:r>
        <w:rPr>
          <w:spacing w:val="-6"/>
          <w:sz w:val="20"/>
        </w:rPr>
        <w:t xml:space="preserve"> </w:t>
      </w:r>
      <w:r>
        <w:rPr>
          <w:spacing w:val="-8"/>
          <w:sz w:val="20"/>
        </w:rPr>
        <w:t>pioneer</w:t>
      </w:r>
      <w:r>
        <w:rPr>
          <w:spacing w:val="2"/>
          <w:sz w:val="20"/>
        </w:rPr>
        <w:t xml:space="preserve"> </w:t>
      </w:r>
      <w:r>
        <w:rPr>
          <w:spacing w:val="-8"/>
          <w:sz w:val="20"/>
        </w:rPr>
        <w:t>community</w:t>
      </w:r>
    </w:p>
    <w:p w14:paraId="1102B474" w14:textId="77777777" w:rsidR="00B51F13" w:rsidRDefault="00000000">
      <w:pPr>
        <w:pStyle w:val="BodyText"/>
        <w:spacing w:before="10"/>
        <w:ind w:left="923"/>
      </w:pPr>
      <w:r>
        <w:t>D.</w:t>
      </w:r>
      <w:r>
        <w:rPr>
          <w:spacing w:val="-4"/>
        </w:rPr>
        <w:t xml:space="preserve"> </w:t>
      </w:r>
      <w:r>
        <w:t>climax</w:t>
      </w:r>
      <w:r>
        <w:rPr>
          <w:spacing w:val="-3"/>
        </w:rPr>
        <w:t xml:space="preserve"> </w:t>
      </w:r>
      <w:r>
        <w:rPr>
          <w:spacing w:val="-2"/>
        </w:rPr>
        <w:t>community</w:t>
      </w:r>
    </w:p>
    <w:p w14:paraId="2FD17293" w14:textId="77777777" w:rsidR="00B51F13" w:rsidRDefault="00B51F13">
      <w:pPr>
        <w:pStyle w:val="BodyText"/>
        <w:spacing w:before="20"/>
      </w:pPr>
    </w:p>
    <w:p w14:paraId="1125403B" w14:textId="77777777" w:rsidR="00B51F13" w:rsidRDefault="00000000">
      <w:pPr>
        <w:pStyle w:val="ListParagraph"/>
        <w:numPr>
          <w:ilvl w:val="0"/>
          <w:numId w:val="34"/>
        </w:numPr>
        <w:tabs>
          <w:tab w:val="left" w:pos="923"/>
        </w:tabs>
        <w:spacing w:before="1" w:line="247" w:lineRule="auto"/>
        <w:ind w:left="923" w:right="720" w:hanging="721"/>
        <w:jc w:val="left"/>
        <w:rPr>
          <w:sz w:val="20"/>
        </w:rPr>
      </w:pPr>
      <w:r>
        <w:rPr>
          <w:sz w:val="20"/>
        </w:rPr>
        <w:t>In</w:t>
      </w:r>
      <w:r>
        <w:rPr>
          <w:spacing w:val="-4"/>
          <w:sz w:val="20"/>
        </w:rPr>
        <w:t xml:space="preserve"> </w:t>
      </w:r>
      <w:r>
        <w:rPr>
          <w:sz w:val="20"/>
        </w:rPr>
        <w:t>a</w:t>
      </w:r>
      <w:r>
        <w:rPr>
          <w:spacing w:val="-5"/>
          <w:sz w:val="20"/>
        </w:rPr>
        <w:t xml:space="preserve"> </w:t>
      </w:r>
      <w:r>
        <w:rPr>
          <w:sz w:val="20"/>
        </w:rPr>
        <w:t>drought</w:t>
      </w:r>
      <w:r>
        <w:rPr>
          <w:spacing w:val="-5"/>
          <w:sz w:val="20"/>
        </w:rPr>
        <w:t xml:space="preserve"> </w:t>
      </w:r>
      <w:r>
        <w:rPr>
          <w:sz w:val="20"/>
        </w:rPr>
        <w:t>situation,</w:t>
      </w:r>
      <w:r>
        <w:rPr>
          <w:spacing w:val="-4"/>
          <w:sz w:val="20"/>
        </w:rPr>
        <w:t xml:space="preserve"> </w:t>
      </w:r>
      <w:r>
        <w:rPr>
          <w:sz w:val="20"/>
        </w:rPr>
        <w:t>plants suffer</w:t>
      </w:r>
      <w:r>
        <w:rPr>
          <w:spacing w:val="-4"/>
          <w:sz w:val="20"/>
        </w:rPr>
        <w:t xml:space="preserve"> </w:t>
      </w:r>
      <w:r>
        <w:rPr>
          <w:sz w:val="20"/>
        </w:rPr>
        <w:t>from</w:t>
      </w:r>
      <w:r>
        <w:rPr>
          <w:spacing w:val="-4"/>
          <w:sz w:val="20"/>
        </w:rPr>
        <w:t xml:space="preserve"> </w:t>
      </w:r>
      <w:r>
        <w:rPr>
          <w:sz w:val="20"/>
        </w:rPr>
        <w:t>water</w:t>
      </w:r>
      <w:r>
        <w:rPr>
          <w:spacing w:val="-6"/>
          <w:sz w:val="20"/>
        </w:rPr>
        <w:t xml:space="preserve"> </w:t>
      </w:r>
      <w:r>
        <w:rPr>
          <w:sz w:val="20"/>
        </w:rPr>
        <w:t>stress which could result</w:t>
      </w:r>
      <w:r>
        <w:rPr>
          <w:spacing w:val="-17"/>
          <w:sz w:val="20"/>
        </w:rPr>
        <w:t xml:space="preserve"> </w:t>
      </w:r>
      <w:r>
        <w:rPr>
          <w:sz w:val="20"/>
        </w:rPr>
        <w:t>in</w:t>
      </w:r>
    </w:p>
    <w:p w14:paraId="5D1DCE34" w14:textId="77777777" w:rsidR="00B51F13" w:rsidRDefault="00000000">
      <w:pPr>
        <w:pStyle w:val="ListParagraph"/>
        <w:numPr>
          <w:ilvl w:val="1"/>
          <w:numId w:val="34"/>
        </w:numPr>
        <w:tabs>
          <w:tab w:val="left" w:pos="1156"/>
          <w:tab w:val="left" w:pos="1182"/>
          <w:tab w:val="left" w:pos="3804"/>
        </w:tabs>
        <w:spacing w:before="6" w:line="247" w:lineRule="auto"/>
        <w:ind w:left="1182" w:right="720" w:hanging="262"/>
        <w:rPr>
          <w:sz w:val="20"/>
        </w:rPr>
      </w:pPr>
      <w:r>
        <w:rPr>
          <w:sz w:val="20"/>
        </w:rPr>
        <w:t>reduced biochemical activities</w:t>
      </w:r>
      <w:r>
        <w:rPr>
          <w:sz w:val="20"/>
        </w:rPr>
        <w:tab/>
        <w:t xml:space="preserve">B. enhanced </w:t>
      </w:r>
      <w:r>
        <w:rPr>
          <w:spacing w:val="-2"/>
          <w:sz w:val="20"/>
        </w:rPr>
        <w:t>chemical</w:t>
      </w:r>
      <w:r>
        <w:rPr>
          <w:spacing w:val="-11"/>
          <w:sz w:val="20"/>
        </w:rPr>
        <w:t xml:space="preserve"> </w:t>
      </w:r>
      <w:r>
        <w:rPr>
          <w:spacing w:val="-2"/>
          <w:sz w:val="20"/>
        </w:rPr>
        <w:t>activities</w:t>
      </w:r>
      <w:r>
        <w:rPr>
          <w:spacing w:val="-10"/>
          <w:sz w:val="20"/>
        </w:rPr>
        <w:t xml:space="preserve"> </w:t>
      </w:r>
      <w:r>
        <w:rPr>
          <w:spacing w:val="-2"/>
          <w:sz w:val="20"/>
        </w:rPr>
        <w:t>C.</w:t>
      </w:r>
      <w:r>
        <w:rPr>
          <w:spacing w:val="-11"/>
          <w:sz w:val="20"/>
        </w:rPr>
        <w:t xml:space="preserve"> </w:t>
      </w:r>
      <w:r>
        <w:rPr>
          <w:spacing w:val="-2"/>
          <w:sz w:val="20"/>
        </w:rPr>
        <w:t>enhanced</w:t>
      </w:r>
      <w:r>
        <w:rPr>
          <w:spacing w:val="-10"/>
          <w:sz w:val="20"/>
        </w:rPr>
        <w:t xml:space="preserve"> </w:t>
      </w:r>
      <w:r>
        <w:rPr>
          <w:spacing w:val="-2"/>
          <w:sz w:val="20"/>
        </w:rPr>
        <w:t>microbial</w:t>
      </w:r>
      <w:r>
        <w:rPr>
          <w:spacing w:val="-12"/>
          <w:sz w:val="20"/>
        </w:rPr>
        <w:t xml:space="preserve"> </w:t>
      </w:r>
      <w:r>
        <w:rPr>
          <w:spacing w:val="-2"/>
          <w:sz w:val="20"/>
        </w:rPr>
        <w:t>activities</w:t>
      </w:r>
    </w:p>
    <w:p w14:paraId="5B7C98A0" w14:textId="77777777" w:rsidR="00B51F13" w:rsidRDefault="00000000">
      <w:pPr>
        <w:pStyle w:val="BodyText"/>
        <w:spacing w:before="1"/>
        <w:ind w:left="923"/>
      </w:pPr>
      <w:r>
        <w:t>D.</w:t>
      </w:r>
      <w:r>
        <w:rPr>
          <w:spacing w:val="-5"/>
        </w:rPr>
        <w:t xml:space="preserve"> </w:t>
      </w:r>
      <w:r>
        <w:t>reduced</w:t>
      </w:r>
      <w:r>
        <w:rPr>
          <w:spacing w:val="-6"/>
        </w:rPr>
        <w:t xml:space="preserve"> </w:t>
      </w:r>
      <w:r>
        <w:t>phototropic</w:t>
      </w:r>
      <w:r>
        <w:rPr>
          <w:spacing w:val="-6"/>
        </w:rPr>
        <w:t xml:space="preserve"> </w:t>
      </w:r>
      <w:r>
        <w:rPr>
          <w:spacing w:val="-2"/>
        </w:rPr>
        <w:t>activities.</w:t>
      </w:r>
    </w:p>
    <w:p w14:paraId="55F81601" w14:textId="77777777" w:rsidR="00B51F13" w:rsidRDefault="00B51F13">
      <w:pPr>
        <w:pStyle w:val="BodyText"/>
        <w:spacing w:before="23"/>
      </w:pPr>
    </w:p>
    <w:p w14:paraId="29710313" w14:textId="77777777" w:rsidR="00B51F13" w:rsidRDefault="00000000">
      <w:pPr>
        <w:pStyle w:val="ListParagraph"/>
        <w:numPr>
          <w:ilvl w:val="0"/>
          <w:numId w:val="34"/>
        </w:numPr>
        <w:tabs>
          <w:tab w:val="left" w:pos="923"/>
        </w:tabs>
        <w:ind w:left="923" w:hanging="723"/>
        <w:jc w:val="left"/>
        <w:rPr>
          <w:sz w:val="20"/>
        </w:rPr>
      </w:pPr>
      <w:r>
        <w:rPr>
          <w:sz w:val="20"/>
        </w:rPr>
        <w:t>The</w:t>
      </w:r>
      <w:r>
        <w:rPr>
          <w:spacing w:val="-5"/>
          <w:sz w:val="20"/>
        </w:rPr>
        <w:t xml:space="preserve"> </w:t>
      </w:r>
      <w:r>
        <w:rPr>
          <w:sz w:val="20"/>
        </w:rPr>
        <w:t>water-retention</w:t>
      </w:r>
      <w:r>
        <w:rPr>
          <w:spacing w:val="-4"/>
          <w:sz w:val="20"/>
        </w:rPr>
        <w:t xml:space="preserve"> </w:t>
      </w:r>
      <w:r>
        <w:rPr>
          <w:sz w:val="20"/>
        </w:rPr>
        <w:t>capacity</w:t>
      </w:r>
      <w:r>
        <w:rPr>
          <w:spacing w:val="-4"/>
          <w:sz w:val="20"/>
        </w:rPr>
        <w:t xml:space="preserve"> </w:t>
      </w:r>
      <w:r>
        <w:rPr>
          <w:sz w:val="20"/>
        </w:rPr>
        <w:t>of</w:t>
      </w:r>
      <w:r>
        <w:rPr>
          <w:spacing w:val="-8"/>
          <w:sz w:val="20"/>
        </w:rPr>
        <w:t xml:space="preserve"> </w:t>
      </w:r>
      <w:r>
        <w:rPr>
          <w:sz w:val="20"/>
        </w:rPr>
        <w:t>a</w:t>
      </w:r>
      <w:r>
        <w:rPr>
          <w:spacing w:val="-5"/>
          <w:sz w:val="20"/>
        </w:rPr>
        <w:t xml:space="preserve"> </w:t>
      </w:r>
      <w:r>
        <w:rPr>
          <w:sz w:val="20"/>
        </w:rPr>
        <w:t>soil</w:t>
      </w:r>
      <w:r>
        <w:rPr>
          <w:spacing w:val="-6"/>
          <w:sz w:val="20"/>
        </w:rPr>
        <w:t xml:space="preserve"> </w:t>
      </w:r>
      <w:r>
        <w:rPr>
          <w:sz w:val="20"/>
        </w:rPr>
        <w:t>indicates</w:t>
      </w:r>
      <w:r>
        <w:rPr>
          <w:spacing w:val="11"/>
          <w:sz w:val="20"/>
        </w:rPr>
        <w:t xml:space="preserve"> </w:t>
      </w:r>
      <w:r>
        <w:rPr>
          <w:spacing w:val="-5"/>
          <w:sz w:val="20"/>
        </w:rPr>
        <w:t>its</w:t>
      </w:r>
    </w:p>
    <w:p w14:paraId="6F8FBA27" w14:textId="77777777" w:rsidR="00B51F13" w:rsidRDefault="00000000">
      <w:pPr>
        <w:pStyle w:val="BodyText"/>
        <w:spacing w:before="10"/>
        <w:ind w:left="921"/>
      </w:pPr>
      <w:r>
        <w:t>A.</w:t>
      </w:r>
      <w:r>
        <w:rPr>
          <w:spacing w:val="-13"/>
        </w:rPr>
        <w:t xml:space="preserve"> </w:t>
      </w:r>
      <w:r>
        <w:t>fertility</w:t>
      </w:r>
      <w:r>
        <w:rPr>
          <w:spacing w:val="-12"/>
        </w:rPr>
        <w:t xml:space="preserve"> </w:t>
      </w:r>
      <w:r>
        <w:t>B.</w:t>
      </w:r>
      <w:r>
        <w:rPr>
          <w:spacing w:val="-13"/>
        </w:rPr>
        <w:t xml:space="preserve"> </w:t>
      </w:r>
      <w:r>
        <w:t>capillarity</w:t>
      </w:r>
      <w:r>
        <w:rPr>
          <w:spacing w:val="-9"/>
        </w:rPr>
        <w:t xml:space="preserve"> </w:t>
      </w:r>
      <w:r>
        <w:t>C.</w:t>
      </w:r>
      <w:r>
        <w:rPr>
          <w:spacing w:val="-8"/>
        </w:rPr>
        <w:t xml:space="preserve"> </w:t>
      </w:r>
      <w:r>
        <w:t>aeration</w:t>
      </w:r>
      <w:r>
        <w:rPr>
          <w:spacing w:val="-5"/>
        </w:rPr>
        <w:t xml:space="preserve"> </w:t>
      </w:r>
      <w:r>
        <w:t>level</w:t>
      </w:r>
      <w:r>
        <w:rPr>
          <w:spacing w:val="-13"/>
        </w:rPr>
        <w:t xml:space="preserve"> </w:t>
      </w:r>
      <w:r>
        <w:t>D.</w:t>
      </w:r>
      <w:r>
        <w:rPr>
          <w:spacing w:val="-8"/>
        </w:rPr>
        <w:t xml:space="preserve"> </w:t>
      </w:r>
      <w:r>
        <w:t>pH</w:t>
      </w:r>
      <w:r>
        <w:rPr>
          <w:spacing w:val="-19"/>
        </w:rPr>
        <w:t xml:space="preserve"> </w:t>
      </w:r>
      <w:r>
        <w:rPr>
          <w:spacing w:val="-2"/>
        </w:rPr>
        <w:t>level.</w:t>
      </w:r>
    </w:p>
    <w:p w14:paraId="77E56A98" w14:textId="77777777" w:rsidR="00B51F13" w:rsidRDefault="00B51F13">
      <w:pPr>
        <w:pStyle w:val="BodyText"/>
        <w:spacing w:before="20"/>
      </w:pPr>
    </w:p>
    <w:p w14:paraId="37372FF2" w14:textId="77777777" w:rsidR="00B51F13" w:rsidRDefault="00000000">
      <w:pPr>
        <w:pStyle w:val="ListParagraph"/>
        <w:numPr>
          <w:ilvl w:val="0"/>
          <w:numId w:val="34"/>
        </w:numPr>
        <w:tabs>
          <w:tab w:val="left" w:pos="923"/>
        </w:tabs>
        <w:spacing w:line="247" w:lineRule="auto"/>
        <w:ind w:left="923" w:right="704" w:hanging="721"/>
        <w:jc w:val="left"/>
        <w:rPr>
          <w:sz w:val="20"/>
        </w:rPr>
      </w:pPr>
      <w:r>
        <w:rPr>
          <w:sz w:val="20"/>
        </w:rPr>
        <w:t>People</w:t>
      </w:r>
      <w:r>
        <w:rPr>
          <w:spacing w:val="-8"/>
          <w:sz w:val="20"/>
        </w:rPr>
        <w:t xml:space="preserve"> </w:t>
      </w:r>
      <w:r>
        <w:rPr>
          <w:sz w:val="20"/>
        </w:rPr>
        <w:t>who</w:t>
      </w:r>
      <w:r>
        <w:rPr>
          <w:spacing w:val="-5"/>
          <w:sz w:val="20"/>
        </w:rPr>
        <w:t xml:space="preserve"> </w:t>
      </w:r>
      <w:r>
        <w:rPr>
          <w:sz w:val="20"/>
        </w:rPr>
        <w:t>suck</w:t>
      </w:r>
      <w:r>
        <w:rPr>
          <w:spacing w:val="-6"/>
          <w:sz w:val="20"/>
        </w:rPr>
        <w:t xml:space="preserve"> </w:t>
      </w:r>
      <w:r>
        <w:rPr>
          <w:sz w:val="20"/>
        </w:rPr>
        <w:t>petrol</w:t>
      </w:r>
      <w:r>
        <w:rPr>
          <w:spacing w:val="-6"/>
          <w:sz w:val="20"/>
        </w:rPr>
        <w:t xml:space="preserve"> </w:t>
      </w:r>
      <w:r>
        <w:rPr>
          <w:sz w:val="20"/>
        </w:rPr>
        <w:t>with</w:t>
      </w:r>
      <w:r>
        <w:rPr>
          <w:spacing w:val="-6"/>
          <w:sz w:val="20"/>
        </w:rPr>
        <w:t xml:space="preserve"> </w:t>
      </w:r>
      <w:r>
        <w:rPr>
          <w:sz w:val="20"/>
        </w:rPr>
        <w:t>their</w:t>
      </w:r>
      <w:r>
        <w:rPr>
          <w:spacing w:val="-5"/>
          <w:sz w:val="20"/>
        </w:rPr>
        <w:t xml:space="preserve"> </w:t>
      </w:r>
      <w:r>
        <w:rPr>
          <w:sz w:val="20"/>
        </w:rPr>
        <w:t>mouths</w:t>
      </w:r>
      <w:r>
        <w:rPr>
          <w:spacing w:val="-6"/>
          <w:sz w:val="20"/>
        </w:rPr>
        <w:t xml:space="preserve"> </w:t>
      </w:r>
      <w:r>
        <w:rPr>
          <w:sz w:val="20"/>
        </w:rPr>
        <w:t>run</w:t>
      </w:r>
      <w:r>
        <w:rPr>
          <w:spacing w:val="-5"/>
          <w:sz w:val="20"/>
        </w:rPr>
        <w:t xml:space="preserve"> </w:t>
      </w:r>
      <w:r>
        <w:rPr>
          <w:sz w:val="20"/>
        </w:rPr>
        <w:t>the</w:t>
      </w:r>
      <w:r>
        <w:rPr>
          <w:spacing w:val="-23"/>
          <w:sz w:val="20"/>
        </w:rPr>
        <w:t xml:space="preserve"> </w:t>
      </w:r>
      <w:r>
        <w:rPr>
          <w:sz w:val="20"/>
        </w:rPr>
        <w:t>risk of increasing in their blood the concentration of</w:t>
      </w:r>
    </w:p>
    <w:p w14:paraId="5B3731F3" w14:textId="77777777" w:rsidR="00B51F13" w:rsidRDefault="00000000">
      <w:pPr>
        <w:pStyle w:val="BodyText"/>
        <w:spacing w:before="4"/>
        <w:ind w:left="950"/>
      </w:pPr>
      <w:r>
        <w:t>A.</w:t>
      </w:r>
      <w:r>
        <w:rPr>
          <w:spacing w:val="-1"/>
        </w:rPr>
        <w:t xml:space="preserve"> </w:t>
      </w:r>
      <w:r>
        <w:t>iron</w:t>
      </w:r>
      <w:r>
        <w:rPr>
          <w:spacing w:val="-4"/>
        </w:rPr>
        <w:t xml:space="preserve"> </w:t>
      </w:r>
      <w:r>
        <w:t>B.</w:t>
      </w:r>
      <w:r>
        <w:rPr>
          <w:spacing w:val="-9"/>
        </w:rPr>
        <w:t xml:space="preserve"> </w:t>
      </w:r>
      <w:r>
        <w:t>lead</w:t>
      </w:r>
      <w:r>
        <w:rPr>
          <w:spacing w:val="-4"/>
        </w:rPr>
        <w:t xml:space="preserve"> </w:t>
      </w:r>
      <w:r>
        <w:t>C.</w:t>
      </w:r>
      <w:r>
        <w:rPr>
          <w:spacing w:val="-5"/>
        </w:rPr>
        <w:t xml:space="preserve"> </w:t>
      </w:r>
      <w:r>
        <w:t>calcium</w:t>
      </w:r>
      <w:r>
        <w:rPr>
          <w:spacing w:val="-5"/>
        </w:rPr>
        <w:t xml:space="preserve"> </w:t>
      </w:r>
      <w:r>
        <w:t>D.</w:t>
      </w:r>
      <w:r>
        <w:rPr>
          <w:spacing w:val="-7"/>
        </w:rPr>
        <w:t xml:space="preserve"> </w:t>
      </w:r>
      <w:r>
        <w:rPr>
          <w:spacing w:val="-2"/>
        </w:rPr>
        <w:t>magnesium.</w:t>
      </w:r>
    </w:p>
    <w:p w14:paraId="6F842BB7" w14:textId="77777777" w:rsidR="00B51F13" w:rsidRDefault="00B51F13">
      <w:pPr>
        <w:pStyle w:val="BodyText"/>
        <w:spacing w:before="19"/>
      </w:pPr>
    </w:p>
    <w:p w14:paraId="3C8DEFA9" w14:textId="77777777" w:rsidR="00B51F13" w:rsidRDefault="00000000">
      <w:pPr>
        <w:pStyle w:val="ListParagraph"/>
        <w:numPr>
          <w:ilvl w:val="0"/>
          <w:numId w:val="34"/>
        </w:numPr>
        <w:tabs>
          <w:tab w:val="left" w:pos="923"/>
        </w:tabs>
        <w:spacing w:before="1" w:line="252" w:lineRule="auto"/>
        <w:ind w:left="923" w:right="840" w:hanging="721"/>
        <w:jc w:val="left"/>
        <w:rPr>
          <w:sz w:val="20"/>
        </w:rPr>
      </w:pPr>
      <w:r>
        <w:rPr>
          <w:sz w:val="20"/>
        </w:rPr>
        <w:t>The</w:t>
      </w:r>
      <w:r>
        <w:rPr>
          <w:spacing w:val="-13"/>
          <w:sz w:val="20"/>
        </w:rPr>
        <w:t xml:space="preserve"> </w:t>
      </w:r>
      <w:r>
        <w:rPr>
          <w:sz w:val="20"/>
        </w:rPr>
        <w:t>differences</w:t>
      </w:r>
      <w:r>
        <w:rPr>
          <w:spacing w:val="-12"/>
          <w:sz w:val="20"/>
        </w:rPr>
        <w:t xml:space="preserve"> </w:t>
      </w:r>
      <w:r>
        <w:rPr>
          <w:sz w:val="20"/>
        </w:rPr>
        <w:t>and</w:t>
      </w:r>
      <w:r>
        <w:rPr>
          <w:spacing w:val="-13"/>
          <w:sz w:val="20"/>
        </w:rPr>
        <w:t xml:space="preserve"> </w:t>
      </w:r>
      <w:r>
        <w:rPr>
          <w:sz w:val="20"/>
        </w:rPr>
        <w:t>similarities</w:t>
      </w:r>
      <w:r>
        <w:rPr>
          <w:spacing w:val="-14"/>
          <w:sz w:val="20"/>
        </w:rPr>
        <w:t xml:space="preserve"> </w:t>
      </w:r>
      <w:r>
        <w:rPr>
          <w:sz w:val="20"/>
        </w:rPr>
        <w:t>among</w:t>
      </w:r>
      <w:r>
        <w:rPr>
          <w:spacing w:val="-12"/>
          <w:sz w:val="20"/>
        </w:rPr>
        <w:t xml:space="preserve"> </w:t>
      </w:r>
      <w:r>
        <w:rPr>
          <w:sz w:val="20"/>
        </w:rPr>
        <w:t>living</w:t>
      </w:r>
      <w:r>
        <w:rPr>
          <w:spacing w:val="-13"/>
          <w:sz w:val="20"/>
        </w:rPr>
        <w:t xml:space="preserve"> </w:t>
      </w:r>
      <w:r>
        <w:rPr>
          <w:sz w:val="20"/>
        </w:rPr>
        <w:t>things account for</w:t>
      </w:r>
    </w:p>
    <w:p w14:paraId="2C2FFAB1" w14:textId="77777777" w:rsidR="00B51F13" w:rsidRDefault="00000000">
      <w:pPr>
        <w:pStyle w:val="BodyText"/>
        <w:spacing w:line="225" w:lineRule="exact"/>
        <w:ind w:left="921"/>
      </w:pPr>
      <w:r>
        <w:rPr>
          <w:spacing w:val="-2"/>
        </w:rPr>
        <w:t>A.</w:t>
      </w:r>
      <w:r>
        <w:rPr>
          <w:spacing w:val="8"/>
        </w:rPr>
        <w:t xml:space="preserve"> </w:t>
      </w:r>
      <w:r>
        <w:rPr>
          <w:spacing w:val="-2"/>
        </w:rPr>
        <w:t>diversity</w:t>
      </w:r>
      <w:r>
        <w:rPr>
          <w:spacing w:val="-12"/>
        </w:rPr>
        <w:t xml:space="preserve"> </w:t>
      </w:r>
      <w:r>
        <w:rPr>
          <w:spacing w:val="-2"/>
        </w:rPr>
        <w:t>B.</w:t>
      </w:r>
      <w:r>
        <w:rPr>
          <w:spacing w:val="-3"/>
        </w:rPr>
        <w:t xml:space="preserve"> </w:t>
      </w:r>
      <w:r>
        <w:rPr>
          <w:spacing w:val="-2"/>
        </w:rPr>
        <w:t>stability</w:t>
      </w:r>
      <w:r>
        <w:rPr>
          <w:spacing w:val="-17"/>
        </w:rPr>
        <w:t xml:space="preserve"> </w:t>
      </w:r>
      <w:r>
        <w:rPr>
          <w:spacing w:val="-2"/>
        </w:rPr>
        <w:t>C.</w:t>
      </w:r>
      <w:r>
        <w:rPr>
          <w:spacing w:val="-4"/>
        </w:rPr>
        <w:t xml:space="preserve"> </w:t>
      </w:r>
      <w:r>
        <w:rPr>
          <w:spacing w:val="-2"/>
        </w:rPr>
        <w:t>competition</w:t>
      </w:r>
      <w:r>
        <w:rPr>
          <w:spacing w:val="7"/>
        </w:rPr>
        <w:t xml:space="preserve"> </w:t>
      </w:r>
      <w:r>
        <w:rPr>
          <w:spacing w:val="-2"/>
        </w:rPr>
        <w:t>D.</w:t>
      </w:r>
      <w:r>
        <w:rPr>
          <w:spacing w:val="-5"/>
        </w:rPr>
        <w:t xml:space="preserve"> </w:t>
      </w:r>
      <w:r>
        <w:rPr>
          <w:spacing w:val="-2"/>
        </w:rPr>
        <w:t>evolution.</w:t>
      </w:r>
    </w:p>
    <w:p w14:paraId="47B1190A" w14:textId="77777777" w:rsidR="00B51F13" w:rsidRDefault="00B51F13">
      <w:pPr>
        <w:spacing w:line="225" w:lineRule="exact"/>
        <w:sectPr w:rsidR="00B51F13">
          <w:pgSz w:w="12240" w:h="15840"/>
          <w:pgMar w:top="260" w:right="360" w:bottom="280" w:left="560" w:header="720" w:footer="720" w:gutter="0"/>
          <w:cols w:num="2" w:space="720" w:equalWidth="0">
            <w:col w:w="5331" w:space="94"/>
            <w:col w:w="5895"/>
          </w:cols>
        </w:sectPr>
      </w:pPr>
    </w:p>
    <w:p w14:paraId="701A6C12" w14:textId="77777777" w:rsidR="00B51F13" w:rsidRDefault="00000000">
      <w:pPr>
        <w:pStyle w:val="ListParagraph"/>
        <w:numPr>
          <w:ilvl w:val="0"/>
          <w:numId w:val="34"/>
        </w:numPr>
        <w:tabs>
          <w:tab w:val="left" w:pos="1213"/>
        </w:tabs>
        <w:spacing w:before="76"/>
        <w:ind w:left="1213" w:hanging="720"/>
        <w:jc w:val="left"/>
        <w:rPr>
          <w:sz w:val="20"/>
        </w:rPr>
      </w:pPr>
      <w:r>
        <w:rPr>
          <w:sz w:val="20"/>
        </w:rPr>
        <w:t>People</w:t>
      </w:r>
      <w:r>
        <w:rPr>
          <w:spacing w:val="-8"/>
          <w:sz w:val="20"/>
        </w:rPr>
        <w:t xml:space="preserve"> </w:t>
      </w:r>
      <w:r>
        <w:rPr>
          <w:sz w:val="20"/>
        </w:rPr>
        <w:t>with</w:t>
      </w:r>
      <w:r>
        <w:rPr>
          <w:spacing w:val="-4"/>
          <w:sz w:val="20"/>
        </w:rPr>
        <w:t xml:space="preserve"> </w:t>
      </w:r>
      <w:r>
        <w:rPr>
          <w:sz w:val="20"/>
        </w:rPr>
        <w:t>sickle-cell</w:t>
      </w:r>
      <w:r>
        <w:rPr>
          <w:spacing w:val="-5"/>
          <w:sz w:val="20"/>
        </w:rPr>
        <w:t xml:space="preserve"> </w:t>
      </w:r>
      <w:r>
        <w:rPr>
          <w:sz w:val="20"/>
        </w:rPr>
        <w:t>anaemia</w:t>
      </w:r>
      <w:r>
        <w:rPr>
          <w:spacing w:val="-5"/>
          <w:sz w:val="20"/>
        </w:rPr>
        <w:t xml:space="preserve"> </w:t>
      </w:r>
      <w:r>
        <w:rPr>
          <w:sz w:val="20"/>
        </w:rPr>
        <w:t>have</w:t>
      </w:r>
      <w:r>
        <w:rPr>
          <w:spacing w:val="-21"/>
          <w:sz w:val="20"/>
        </w:rPr>
        <w:t xml:space="preserve"> </w:t>
      </w:r>
      <w:r>
        <w:rPr>
          <w:spacing w:val="-2"/>
          <w:sz w:val="20"/>
        </w:rPr>
        <w:t>haemoglobin</w:t>
      </w:r>
    </w:p>
    <w:p w14:paraId="40B0EDC5" w14:textId="77777777" w:rsidR="00B51F13" w:rsidRDefault="00000000">
      <w:pPr>
        <w:pStyle w:val="ListParagraph"/>
        <w:numPr>
          <w:ilvl w:val="1"/>
          <w:numId w:val="34"/>
        </w:numPr>
        <w:tabs>
          <w:tab w:val="left" w:pos="1469"/>
        </w:tabs>
        <w:spacing w:before="10"/>
        <w:ind w:left="1469" w:hanging="255"/>
        <w:rPr>
          <w:sz w:val="20"/>
        </w:rPr>
      </w:pPr>
      <w:r>
        <w:rPr>
          <w:sz w:val="20"/>
        </w:rPr>
        <w:t>S</w:t>
      </w:r>
      <w:r>
        <w:rPr>
          <w:spacing w:val="-3"/>
          <w:sz w:val="20"/>
        </w:rPr>
        <w:t xml:space="preserve"> </w:t>
      </w:r>
      <w:r>
        <w:rPr>
          <w:sz w:val="20"/>
        </w:rPr>
        <w:t>and</w:t>
      </w:r>
      <w:r>
        <w:rPr>
          <w:spacing w:val="4"/>
          <w:sz w:val="20"/>
        </w:rPr>
        <w:t xml:space="preserve"> </w:t>
      </w:r>
      <w:r>
        <w:rPr>
          <w:sz w:val="20"/>
        </w:rPr>
        <w:t>are</w:t>
      </w:r>
      <w:r>
        <w:rPr>
          <w:spacing w:val="-2"/>
          <w:sz w:val="20"/>
        </w:rPr>
        <w:t xml:space="preserve"> </w:t>
      </w:r>
      <w:r>
        <w:rPr>
          <w:sz w:val="20"/>
        </w:rPr>
        <w:t>homozygous</w:t>
      </w:r>
      <w:r>
        <w:rPr>
          <w:spacing w:val="-5"/>
          <w:sz w:val="20"/>
        </w:rPr>
        <w:t xml:space="preserve"> </w:t>
      </w:r>
      <w:r>
        <w:rPr>
          <w:spacing w:val="-2"/>
          <w:sz w:val="20"/>
        </w:rPr>
        <w:t>recessive</w:t>
      </w:r>
    </w:p>
    <w:p w14:paraId="5E9E6286" w14:textId="77777777" w:rsidR="00B51F13" w:rsidRDefault="00000000">
      <w:pPr>
        <w:pStyle w:val="ListParagraph"/>
        <w:numPr>
          <w:ilvl w:val="1"/>
          <w:numId w:val="34"/>
        </w:numPr>
        <w:tabs>
          <w:tab w:val="left" w:pos="1438"/>
        </w:tabs>
        <w:spacing w:before="10"/>
        <w:ind w:left="1438" w:hanging="224"/>
        <w:rPr>
          <w:sz w:val="20"/>
        </w:rPr>
      </w:pPr>
      <w:r>
        <w:rPr>
          <w:sz w:val="20"/>
        </w:rPr>
        <w:t>A</w:t>
      </w:r>
      <w:r>
        <w:rPr>
          <w:spacing w:val="-2"/>
          <w:sz w:val="20"/>
        </w:rPr>
        <w:t xml:space="preserve"> </w:t>
      </w:r>
      <w:r>
        <w:rPr>
          <w:sz w:val="20"/>
        </w:rPr>
        <w:t>and</w:t>
      </w:r>
      <w:r>
        <w:rPr>
          <w:spacing w:val="5"/>
          <w:sz w:val="20"/>
        </w:rPr>
        <w:t xml:space="preserve"> </w:t>
      </w:r>
      <w:r>
        <w:rPr>
          <w:sz w:val="20"/>
        </w:rPr>
        <w:t>are</w:t>
      </w:r>
      <w:r>
        <w:rPr>
          <w:spacing w:val="-1"/>
          <w:sz w:val="20"/>
        </w:rPr>
        <w:t xml:space="preserve"> </w:t>
      </w:r>
      <w:r>
        <w:rPr>
          <w:sz w:val="20"/>
        </w:rPr>
        <w:t>heterozygous</w:t>
      </w:r>
      <w:r>
        <w:rPr>
          <w:spacing w:val="55"/>
          <w:w w:val="150"/>
          <w:sz w:val="20"/>
        </w:rPr>
        <w:t xml:space="preserve"> </w:t>
      </w:r>
      <w:r>
        <w:rPr>
          <w:spacing w:val="-2"/>
          <w:sz w:val="20"/>
        </w:rPr>
        <w:t>recessive</w:t>
      </w:r>
    </w:p>
    <w:p w14:paraId="7D36A536" w14:textId="77777777" w:rsidR="00B51F13" w:rsidRDefault="00000000">
      <w:pPr>
        <w:pStyle w:val="ListParagraph"/>
        <w:numPr>
          <w:ilvl w:val="1"/>
          <w:numId w:val="34"/>
        </w:numPr>
        <w:tabs>
          <w:tab w:val="left" w:pos="1503"/>
        </w:tabs>
        <w:spacing w:before="10"/>
        <w:ind w:left="1503" w:hanging="289"/>
        <w:rPr>
          <w:sz w:val="20"/>
        </w:rPr>
      </w:pPr>
      <w:r>
        <w:rPr>
          <w:sz w:val="20"/>
        </w:rPr>
        <w:t>S</w:t>
      </w:r>
      <w:r>
        <w:rPr>
          <w:spacing w:val="-2"/>
          <w:sz w:val="20"/>
        </w:rPr>
        <w:t xml:space="preserve"> </w:t>
      </w:r>
      <w:r>
        <w:rPr>
          <w:sz w:val="20"/>
        </w:rPr>
        <w:t>and</w:t>
      </w:r>
      <w:r>
        <w:rPr>
          <w:spacing w:val="4"/>
          <w:sz w:val="20"/>
        </w:rPr>
        <w:t xml:space="preserve"> </w:t>
      </w:r>
      <w:r>
        <w:rPr>
          <w:sz w:val="20"/>
        </w:rPr>
        <w:t>are</w:t>
      </w:r>
      <w:r>
        <w:rPr>
          <w:spacing w:val="-1"/>
          <w:sz w:val="20"/>
        </w:rPr>
        <w:t xml:space="preserve"> </w:t>
      </w:r>
      <w:r>
        <w:rPr>
          <w:sz w:val="20"/>
        </w:rPr>
        <w:t>heterozygous</w:t>
      </w:r>
      <w:r>
        <w:rPr>
          <w:spacing w:val="-5"/>
          <w:sz w:val="20"/>
        </w:rPr>
        <w:t xml:space="preserve"> </w:t>
      </w:r>
      <w:r>
        <w:rPr>
          <w:spacing w:val="-2"/>
          <w:sz w:val="20"/>
        </w:rPr>
        <w:t>recessive</w:t>
      </w:r>
    </w:p>
    <w:p w14:paraId="346D1675" w14:textId="77777777" w:rsidR="00B51F13" w:rsidRDefault="00000000">
      <w:pPr>
        <w:pStyle w:val="ListParagraph"/>
        <w:numPr>
          <w:ilvl w:val="1"/>
          <w:numId w:val="34"/>
        </w:numPr>
        <w:tabs>
          <w:tab w:val="left" w:pos="1455"/>
        </w:tabs>
        <w:spacing w:before="10"/>
        <w:ind w:left="1455" w:hanging="239"/>
        <w:rPr>
          <w:sz w:val="20"/>
        </w:rPr>
      </w:pPr>
      <w:r>
        <w:rPr>
          <w:sz w:val="20"/>
        </w:rPr>
        <w:t>A</w:t>
      </w:r>
      <w:r>
        <w:rPr>
          <w:spacing w:val="-6"/>
          <w:sz w:val="20"/>
        </w:rPr>
        <w:t xml:space="preserve"> </w:t>
      </w:r>
      <w:r>
        <w:rPr>
          <w:sz w:val="20"/>
        </w:rPr>
        <w:t>and</w:t>
      </w:r>
      <w:r>
        <w:rPr>
          <w:spacing w:val="-3"/>
          <w:sz w:val="20"/>
        </w:rPr>
        <w:t xml:space="preserve"> </w:t>
      </w:r>
      <w:r>
        <w:rPr>
          <w:sz w:val="20"/>
        </w:rPr>
        <w:t>are</w:t>
      </w:r>
      <w:r>
        <w:rPr>
          <w:spacing w:val="-5"/>
          <w:sz w:val="20"/>
        </w:rPr>
        <w:t xml:space="preserve"> </w:t>
      </w:r>
      <w:r>
        <w:rPr>
          <w:sz w:val="20"/>
        </w:rPr>
        <w:t>homozygous</w:t>
      </w:r>
      <w:r>
        <w:rPr>
          <w:spacing w:val="-24"/>
          <w:sz w:val="20"/>
        </w:rPr>
        <w:t xml:space="preserve"> </w:t>
      </w:r>
      <w:r>
        <w:rPr>
          <w:spacing w:val="-2"/>
          <w:sz w:val="20"/>
        </w:rPr>
        <w:t>recessive.</w:t>
      </w:r>
    </w:p>
    <w:p w14:paraId="58035A7F" w14:textId="77777777" w:rsidR="00B51F13" w:rsidRDefault="00B51F13">
      <w:pPr>
        <w:pStyle w:val="BodyText"/>
        <w:spacing w:before="23"/>
      </w:pPr>
    </w:p>
    <w:p w14:paraId="13B3ABBB" w14:textId="77777777" w:rsidR="00B51F13" w:rsidRDefault="00000000">
      <w:pPr>
        <w:pStyle w:val="ListParagraph"/>
        <w:numPr>
          <w:ilvl w:val="0"/>
          <w:numId w:val="34"/>
        </w:numPr>
        <w:tabs>
          <w:tab w:val="left" w:pos="1213"/>
          <w:tab w:val="left" w:pos="1216"/>
        </w:tabs>
        <w:spacing w:line="249" w:lineRule="auto"/>
        <w:ind w:left="1216" w:right="312" w:hanging="721"/>
        <w:jc w:val="left"/>
        <w:rPr>
          <w:sz w:val="20"/>
        </w:rPr>
      </w:pPr>
      <w:r>
        <w:rPr>
          <w:spacing w:val="-4"/>
          <w:sz w:val="20"/>
        </w:rPr>
        <w:t>In</w:t>
      </w:r>
      <w:r>
        <w:rPr>
          <w:spacing w:val="-6"/>
          <w:sz w:val="20"/>
        </w:rPr>
        <w:t xml:space="preserve"> </w:t>
      </w:r>
      <w:r>
        <w:rPr>
          <w:spacing w:val="-4"/>
          <w:sz w:val="20"/>
        </w:rPr>
        <w:t>the gene</w:t>
      </w:r>
      <w:r>
        <w:rPr>
          <w:spacing w:val="-12"/>
          <w:sz w:val="20"/>
        </w:rPr>
        <w:t xml:space="preserve"> </w:t>
      </w:r>
      <w:r>
        <w:rPr>
          <w:spacing w:val="-4"/>
          <w:sz w:val="20"/>
        </w:rPr>
        <w:t>locus</w:t>
      </w:r>
      <w:r>
        <w:rPr>
          <w:spacing w:val="-17"/>
          <w:sz w:val="20"/>
        </w:rPr>
        <w:t xml:space="preserve"> </w:t>
      </w:r>
      <w:r>
        <w:rPr>
          <w:spacing w:val="-4"/>
          <w:sz w:val="20"/>
        </w:rPr>
        <w:t>for</w:t>
      </w:r>
      <w:r>
        <w:rPr>
          <w:spacing w:val="-17"/>
          <w:sz w:val="20"/>
        </w:rPr>
        <w:t xml:space="preserve"> </w:t>
      </w:r>
      <w:r>
        <w:rPr>
          <w:spacing w:val="-4"/>
          <w:sz w:val="20"/>
        </w:rPr>
        <w:t>eye</w:t>
      </w:r>
      <w:r>
        <w:rPr>
          <w:spacing w:val="-18"/>
          <w:sz w:val="20"/>
        </w:rPr>
        <w:t xml:space="preserve"> </w:t>
      </w:r>
      <w:r>
        <w:rPr>
          <w:spacing w:val="-4"/>
          <w:sz w:val="20"/>
        </w:rPr>
        <w:t>colour</w:t>
      </w:r>
      <w:r>
        <w:rPr>
          <w:spacing w:val="-17"/>
          <w:sz w:val="20"/>
        </w:rPr>
        <w:t xml:space="preserve"> </w:t>
      </w:r>
      <w:r>
        <w:rPr>
          <w:spacing w:val="-4"/>
          <w:sz w:val="20"/>
        </w:rPr>
        <w:t>in</w:t>
      </w:r>
      <w:r>
        <w:rPr>
          <w:spacing w:val="-6"/>
          <w:sz w:val="20"/>
        </w:rPr>
        <w:t xml:space="preserve"> </w:t>
      </w:r>
      <w:r>
        <w:rPr>
          <w:spacing w:val="-4"/>
          <w:sz w:val="20"/>
        </w:rPr>
        <w:t>humans,</w:t>
      </w:r>
      <w:r>
        <w:rPr>
          <w:spacing w:val="-12"/>
          <w:sz w:val="20"/>
        </w:rPr>
        <w:t xml:space="preserve"> </w:t>
      </w:r>
      <w:r>
        <w:rPr>
          <w:spacing w:val="-4"/>
          <w:sz w:val="20"/>
        </w:rPr>
        <w:t xml:space="preserve">the allele </w:t>
      </w:r>
      <w:r>
        <w:rPr>
          <w:spacing w:val="-8"/>
          <w:sz w:val="20"/>
        </w:rPr>
        <w:t>for</w:t>
      </w:r>
      <w:r>
        <w:rPr>
          <w:spacing w:val="-18"/>
          <w:sz w:val="20"/>
        </w:rPr>
        <w:t xml:space="preserve"> </w:t>
      </w:r>
      <w:r>
        <w:rPr>
          <w:spacing w:val="-8"/>
          <w:sz w:val="20"/>
        </w:rPr>
        <w:t>brown</w:t>
      </w:r>
      <w:r>
        <w:rPr>
          <w:spacing w:val="-18"/>
          <w:sz w:val="20"/>
        </w:rPr>
        <w:t xml:space="preserve"> </w:t>
      </w:r>
      <w:r>
        <w:rPr>
          <w:spacing w:val="-8"/>
          <w:sz w:val="20"/>
        </w:rPr>
        <w:t>eyes</w:t>
      </w:r>
      <w:r>
        <w:rPr>
          <w:spacing w:val="-25"/>
          <w:sz w:val="20"/>
        </w:rPr>
        <w:t xml:space="preserve"> </w:t>
      </w:r>
      <w:r>
        <w:rPr>
          <w:spacing w:val="-8"/>
          <w:sz w:val="20"/>
        </w:rPr>
        <w:t>is</w:t>
      </w:r>
      <w:r>
        <w:rPr>
          <w:spacing w:val="-17"/>
          <w:sz w:val="20"/>
        </w:rPr>
        <w:t xml:space="preserve"> </w:t>
      </w:r>
      <w:r>
        <w:rPr>
          <w:spacing w:val="-8"/>
          <w:sz w:val="20"/>
        </w:rPr>
        <w:t>dominant</w:t>
      </w:r>
      <w:r>
        <w:rPr>
          <w:spacing w:val="-14"/>
          <w:sz w:val="20"/>
        </w:rPr>
        <w:t xml:space="preserve"> </w:t>
      </w:r>
      <w:r>
        <w:rPr>
          <w:spacing w:val="-8"/>
          <w:sz w:val="20"/>
        </w:rPr>
        <w:t>over</w:t>
      </w:r>
      <w:r>
        <w:rPr>
          <w:spacing w:val="-13"/>
          <w:sz w:val="20"/>
        </w:rPr>
        <w:t xml:space="preserve"> </w:t>
      </w:r>
      <w:r>
        <w:rPr>
          <w:spacing w:val="-8"/>
          <w:sz w:val="20"/>
        </w:rPr>
        <w:t>the</w:t>
      </w:r>
      <w:r>
        <w:rPr>
          <w:spacing w:val="-16"/>
          <w:sz w:val="20"/>
        </w:rPr>
        <w:t xml:space="preserve"> </w:t>
      </w:r>
      <w:r>
        <w:rPr>
          <w:spacing w:val="-8"/>
          <w:sz w:val="20"/>
        </w:rPr>
        <w:t>allele</w:t>
      </w:r>
      <w:r>
        <w:rPr>
          <w:spacing w:val="-22"/>
          <w:sz w:val="20"/>
        </w:rPr>
        <w:t xml:space="preserve"> </w:t>
      </w:r>
      <w:r>
        <w:rPr>
          <w:spacing w:val="-8"/>
          <w:sz w:val="20"/>
        </w:rPr>
        <w:t>for</w:t>
      </w:r>
      <w:r>
        <w:rPr>
          <w:spacing w:val="-15"/>
          <w:sz w:val="20"/>
        </w:rPr>
        <w:t xml:space="preserve"> </w:t>
      </w:r>
      <w:r>
        <w:rPr>
          <w:spacing w:val="-8"/>
          <w:sz w:val="20"/>
        </w:rPr>
        <w:t>blue</w:t>
      </w:r>
      <w:r>
        <w:rPr>
          <w:spacing w:val="-22"/>
          <w:sz w:val="20"/>
        </w:rPr>
        <w:t xml:space="preserve"> </w:t>
      </w:r>
      <w:r>
        <w:rPr>
          <w:spacing w:val="-8"/>
          <w:sz w:val="20"/>
        </w:rPr>
        <w:t xml:space="preserve">eyes. </w:t>
      </w:r>
      <w:r>
        <w:rPr>
          <w:spacing w:val="-2"/>
          <w:sz w:val="20"/>
        </w:rPr>
        <w:t>If</w:t>
      </w:r>
      <w:r>
        <w:rPr>
          <w:spacing w:val="-11"/>
          <w:sz w:val="20"/>
        </w:rPr>
        <w:t xml:space="preserve"> </w:t>
      </w:r>
      <w:r>
        <w:rPr>
          <w:spacing w:val="-2"/>
          <w:sz w:val="20"/>
        </w:rPr>
        <w:t>a</w:t>
      </w:r>
      <w:r>
        <w:rPr>
          <w:spacing w:val="-10"/>
          <w:sz w:val="20"/>
        </w:rPr>
        <w:t xml:space="preserve"> </w:t>
      </w:r>
      <w:r>
        <w:rPr>
          <w:spacing w:val="-2"/>
          <w:sz w:val="20"/>
        </w:rPr>
        <w:t>homozygous</w:t>
      </w:r>
      <w:r>
        <w:rPr>
          <w:spacing w:val="-22"/>
          <w:sz w:val="20"/>
        </w:rPr>
        <w:t xml:space="preserve"> </w:t>
      </w:r>
      <w:r>
        <w:rPr>
          <w:spacing w:val="-2"/>
          <w:sz w:val="20"/>
        </w:rPr>
        <w:t>brown-eyed</w:t>
      </w:r>
      <w:r>
        <w:rPr>
          <w:spacing w:val="-20"/>
          <w:sz w:val="20"/>
        </w:rPr>
        <w:t xml:space="preserve"> </w:t>
      </w:r>
      <w:r>
        <w:rPr>
          <w:spacing w:val="-2"/>
          <w:sz w:val="20"/>
        </w:rPr>
        <w:t>girl</w:t>
      </w:r>
      <w:r>
        <w:rPr>
          <w:spacing w:val="-12"/>
          <w:sz w:val="20"/>
        </w:rPr>
        <w:t xml:space="preserve"> </w:t>
      </w:r>
      <w:r>
        <w:rPr>
          <w:spacing w:val="-2"/>
          <w:sz w:val="20"/>
        </w:rPr>
        <w:t>has</w:t>
      </w:r>
      <w:r>
        <w:rPr>
          <w:spacing w:val="-11"/>
          <w:sz w:val="20"/>
        </w:rPr>
        <w:t xml:space="preserve"> </w:t>
      </w:r>
      <w:r>
        <w:rPr>
          <w:spacing w:val="-2"/>
          <w:sz w:val="20"/>
        </w:rPr>
        <w:t>a</w:t>
      </w:r>
      <w:r>
        <w:rPr>
          <w:spacing w:val="-10"/>
          <w:sz w:val="20"/>
        </w:rPr>
        <w:t xml:space="preserve"> </w:t>
      </w:r>
      <w:r>
        <w:rPr>
          <w:spacing w:val="-2"/>
          <w:sz w:val="20"/>
        </w:rPr>
        <w:t>brother</w:t>
      </w:r>
      <w:r>
        <w:rPr>
          <w:spacing w:val="-16"/>
          <w:sz w:val="20"/>
        </w:rPr>
        <w:t xml:space="preserve"> </w:t>
      </w:r>
      <w:r>
        <w:rPr>
          <w:spacing w:val="-2"/>
          <w:sz w:val="20"/>
        </w:rPr>
        <w:t>with blue</w:t>
      </w:r>
      <w:r>
        <w:rPr>
          <w:spacing w:val="-14"/>
          <w:sz w:val="20"/>
        </w:rPr>
        <w:t xml:space="preserve"> </w:t>
      </w:r>
      <w:r>
        <w:rPr>
          <w:spacing w:val="-2"/>
          <w:sz w:val="20"/>
        </w:rPr>
        <w:t>eyes</w:t>
      </w:r>
      <w:r>
        <w:rPr>
          <w:spacing w:val="-25"/>
          <w:sz w:val="20"/>
        </w:rPr>
        <w:t xml:space="preserve"> </w:t>
      </w:r>
      <w:r>
        <w:rPr>
          <w:spacing w:val="-2"/>
          <w:sz w:val="20"/>
        </w:rPr>
        <w:t>,</w:t>
      </w:r>
      <w:r>
        <w:rPr>
          <w:spacing w:val="-5"/>
          <w:sz w:val="20"/>
        </w:rPr>
        <w:t xml:space="preserve"> </w:t>
      </w:r>
      <w:r>
        <w:rPr>
          <w:spacing w:val="-2"/>
          <w:sz w:val="20"/>
        </w:rPr>
        <w:t>what</w:t>
      </w:r>
      <w:r>
        <w:rPr>
          <w:spacing w:val="-15"/>
          <w:sz w:val="20"/>
        </w:rPr>
        <w:t xml:space="preserve"> </w:t>
      </w:r>
      <w:r>
        <w:rPr>
          <w:spacing w:val="-2"/>
          <w:sz w:val="20"/>
        </w:rPr>
        <w:t>are</w:t>
      </w:r>
      <w:r>
        <w:rPr>
          <w:spacing w:val="-5"/>
          <w:sz w:val="20"/>
        </w:rPr>
        <w:t xml:space="preserve"> </w:t>
      </w:r>
      <w:r>
        <w:rPr>
          <w:spacing w:val="-2"/>
          <w:sz w:val="20"/>
        </w:rPr>
        <w:t>the</w:t>
      </w:r>
      <w:r>
        <w:rPr>
          <w:spacing w:val="-12"/>
          <w:sz w:val="20"/>
        </w:rPr>
        <w:t xml:space="preserve"> </w:t>
      </w:r>
      <w:r>
        <w:rPr>
          <w:spacing w:val="-2"/>
          <w:sz w:val="20"/>
        </w:rPr>
        <w:t>likely</w:t>
      </w:r>
      <w:r>
        <w:rPr>
          <w:spacing w:val="-13"/>
          <w:sz w:val="20"/>
        </w:rPr>
        <w:t xml:space="preserve"> </w:t>
      </w:r>
      <w:r>
        <w:rPr>
          <w:spacing w:val="-2"/>
          <w:sz w:val="20"/>
        </w:rPr>
        <w:t>phenotypes</w:t>
      </w:r>
      <w:r>
        <w:rPr>
          <w:spacing w:val="-20"/>
          <w:sz w:val="20"/>
        </w:rPr>
        <w:t xml:space="preserve"> </w:t>
      </w:r>
      <w:r>
        <w:rPr>
          <w:spacing w:val="-2"/>
          <w:sz w:val="20"/>
        </w:rPr>
        <w:t>oftheir</w:t>
      </w:r>
    </w:p>
    <w:p w14:paraId="6ECFE67E" w14:textId="77777777" w:rsidR="00B51F13" w:rsidRDefault="00000000">
      <w:pPr>
        <w:pStyle w:val="BodyText"/>
        <w:spacing w:line="228" w:lineRule="exact"/>
        <w:ind w:left="1216"/>
      </w:pPr>
      <w:r>
        <w:rPr>
          <w:spacing w:val="-8"/>
        </w:rPr>
        <w:t>parents’</w:t>
      </w:r>
      <w:r>
        <w:rPr>
          <w:spacing w:val="-12"/>
        </w:rPr>
        <w:t xml:space="preserve"> </w:t>
      </w:r>
      <w:r>
        <w:rPr>
          <w:spacing w:val="-8"/>
        </w:rPr>
        <w:t>eye</w:t>
      </w:r>
      <w:r>
        <w:rPr>
          <w:spacing w:val="-21"/>
        </w:rPr>
        <w:t xml:space="preserve"> </w:t>
      </w:r>
      <w:r>
        <w:rPr>
          <w:spacing w:val="-8"/>
        </w:rPr>
        <w:t>colour?</w:t>
      </w:r>
      <w:r>
        <w:rPr>
          <w:spacing w:val="-17"/>
        </w:rPr>
        <w:t xml:space="preserve"> </w:t>
      </w:r>
      <w:r>
        <w:rPr>
          <w:spacing w:val="-8"/>
        </w:rPr>
        <w:t>(Eye</w:t>
      </w:r>
      <w:r>
        <w:rPr>
          <w:spacing w:val="-16"/>
        </w:rPr>
        <w:t xml:space="preserve"> </w:t>
      </w:r>
      <w:r>
        <w:rPr>
          <w:spacing w:val="-8"/>
        </w:rPr>
        <w:t>colour</w:t>
      </w:r>
      <w:r>
        <w:rPr>
          <w:spacing w:val="-16"/>
        </w:rPr>
        <w:t xml:space="preserve"> </w:t>
      </w:r>
      <w:r>
        <w:rPr>
          <w:spacing w:val="-8"/>
        </w:rPr>
        <w:t>is</w:t>
      </w:r>
      <w:r>
        <w:rPr>
          <w:spacing w:val="-7"/>
        </w:rPr>
        <w:t xml:space="preserve"> </w:t>
      </w:r>
      <w:r>
        <w:rPr>
          <w:spacing w:val="-8"/>
        </w:rPr>
        <w:t>not</w:t>
      </w:r>
      <w:r>
        <w:rPr>
          <w:spacing w:val="-6"/>
        </w:rPr>
        <w:t xml:space="preserve"> </w:t>
      </w:r>
      <w:r>
        <w:rPr>
          <w:spacing w:val="-8"/>
        </w:rPr>
        <w:t>a</w:t>
      </w:r>
      <w:r>
        <w:rPr>
          <w:spacing w:val="4"/>
        </w:rPr>
        <w:t xml:space="preserve"> </w:t>
      </w:r>
      <w:r>
        <w:rPr>
          <w:spacing w:val="-8"/>
        </w:rPr>
        <w:t>sex-linked</w:t>
      </w:r>
      <w:r>
        <w:rPr>
          <w:spacing w:val="-14"/>
        </w:rPr>
        <w:t xml:space="preserve"> </w:t>
      </w:r>
      <w:r>
        <w:rPr>
          <w:spacing w:val="-8"/>
        </w:rPr>
        <w:t>trait).</w:t>
      </w:r>
    </w:p>
    <w:p w14:paraId="38CA6D81" w14:textId="77777777" w:rsidR="00B51F13" w:rsidRDefault="00B51F13">
      <w:pPr>
        <w:pStyle w:val="BodyText"/>
        <w:spacing w:before="22"/>
      </w:pPr>
    </w:p>
    <w:p w14:paraId="48D7BFE9" w14:textId="77777777" w:rsidR="00B51F13" w:rsidRDefault="00000000">
      <w:pPr>
        <w:pStyle w:val="ListParagraph"/>
        <w:numPr>
          <w:ilvl w:val="1"/>
          <w:numId w:val="34"/>
        </w:numPr>
        <w:tabs>
          <w:tab w:val="left" w:pos="1504"/>
          <w:tab w:val="left" w:pos="1506"/>
        </w:tabs>
        <w:spacing w:before="1" w:line="247" w:lineRule="auto"/>
        <w:ind w:left="1506" w:right="198" w:hanging="293"/>
        <w:rPr>
          <w:sz w:val="20"/>
        </w:rPr>
      </w:pPr>
      <w:r>
        <w:rPr>
          <w:sz w:val="20"/>
        </w:rPr>
        <w:t>Both</w:t>
      </w:r>
      <w:r>
        <w:rPr>
          <w:spacing w:val="-13"/>
          <w:sz w:val="20"/>
        </w:rPr>
        <w:t xml:space="preserve"> </w:t>
      </w:r>
      <w:r>
        <w:rPr>
          <w:sz w:val="20"/>
        </w:rPr>
        <w:t>parents</w:t>
      </w:r>
      <w:r>
        <w:rPr>
          <w:spacing w:val="-8"/>
          <w:sz w:val="20"/>
        </w:rPr>
        <w:t xml:space="preserve"> </w:t>
      </w:r>
      <w:r>
        <w:rPr>
          <w:sz w:val="20"/>
        </w:rPr>
        <w:t>have</w:t>
      </w:r>
      <w:r>
        <w:rPr>
          <w:spacing w:val="-8"/>
          <w:sz w:val="20"/>
        </w:rPr>
        <w:t xml:space="preserve"> </w:t>
      </w:r>
      <w:r>
        <w:rPr>
          <w:sz w:val="20"/>
        </w:rPr>
        <w:t>blue</w:t>
      </w:r>
      <w:r>
        <w:rPr>
          <w:spacing w:val="-8"/>
          <w:sz w:val="20"/>
        </w:rPr>
        <w:t xml:space="preserve"> </w:t>
      </w:r>
      <w:r>
        <w:rPr>
          <w:sz w:val="20"/>
        </w:rPr>
        <w:t>eyes.</w:t>
      </w:r>
      <w:r>
        <w:rPr>
          <w:spacing w:val="-11"/>
          <w:sz w:val="20"/>
        </w:rPr>
        <w:t xml:space="preserve"> </w:t>
      </w:r>
      <w:r>
        <w:rPr>
          <w:sz w:val="20"/>
        </w:rPr>
        <w:t>B.</w:t>
      </w:r>
      <w:r>
        <w:rPr>
          <w:spacing w:val="-8"/>
          <w:sz w:val="20"/>
        </w:rPr>
        <w:t xml:space="preserve"> </w:t>
      </w:r>
      <w:r>
        <w:rPr>
          <w:sz w:val="20"/>
        </w:rPr>
        <w:t>Their</w:t>
      </w:r>
      <w:r>
        <w:rPr>
          <w:spacing w:val="-7"/>
          <w:sz w:val="20"/>
        </w:rPr>
        <w:t xml:space="preserve"> </w:t>
      </w:r>
      <w:r>
        <w:rPr>
          <w:sz w:val="20"/>
        </w:rPr>
        <w:t>father</w:t>
      </w:r>
      <w:r>
        <w:rPr>
          <w:spacing w:val="-5"/>
          <w:sz w:val="20"/>
        </w:rPr>
        <w:t xml:space="preserve"> </w:t>
      </w:r>
      <w:r>
        <w:rPr>
          <w:sz w:val="20"/>
        </w:rPr>
        <w:t>has blue eyes and their mother has brown</w:t>
      </w:r>
      <w:r>
        <w:rPr>
          <w:spacing w:val="40"/>
          <w:sz w:val="20"/>
        </w:rPr>
        <w:t xml:space="preserve"> </w:t>
      </w:r>
      <w:r>
        <w:rPr>
          <w:sz w:val="20"/>
        </w:rPr>
        <w:t>eyes.</w:t>
      </w:r>
    </w:p>
    <w:p w14:paraId="17EA2384" w14:textId="77777777" w:rsidR="00B51F13" w:rsidRDefault="00000000">
      <w:pPr>
        <w:pStyle w:val="BodyText"/>
        <w:spacing w:before="6" w:line="247" w:lineRule="auto"/>
        <w:ind w:left="1511" w:right="64" w:hanging="298"/>
      </w:pPr>
      <w:r>
        <w:t>C.</w:t>
      </w:r>
      <w:r>
        <w:rPr>
          <w:spacing w:val="-5"/>
        </w:rPr>
        <w:t xml:space="preserve"> </w:t>
      </w:r>
      <w:r>
        <w:t>Both</w:t>
      </w:r>
      <w:r>
        <w:rPr>
          <w:spacing w:val="-4"/>
        </w:rPr>
        <w:t xml:space="preserve"> </w:t>
      </w:r>
      <w:r>
        <w:t>parents</w:t>
      </w:r>
      <w:r>
        <w:rPr>
          <w:spacing w:val="-6"/>
        </w:rPr>
        <w:t xml:space="preserve"> </w:t>
      </w:r>
      <w:r>
        <w:t>have</w:t>
      </w:r>
      <w:r>
        <w:rPr>
          <w:spacing w:val="-7"/>
        </w:rPr>
        <w:t xml:space="preserve"> </w:t>
      </w:r>
      <w:r>
        <w:t>brown</w:t>
      </w:r>
      <w:r>
        <w:rPr>
          <w:spacing w:val="-4"/>
        </w:rPr>
        <w:t xml:space="preserve"> </w:t>
      </w:r>
      <w:r>
        <w:t>eyes.</w:t>
      </w:r>
      <w:r>
        <w:rPr>
          <w:spacing w:val="-5"/>
        </w:rPr>
        <w:t xml:space="preserve"> </w:t>
      </w:r>
      <w:r>
        <w:t>D.</w:t>
      </w:r>
      <w:r>
        <w:rPr>
          <w:spacing w:val="-5"/>
        </w:rPr>
        <w:t xml:space="preserve"> </w:t>
      </w:r>
      <w:r>
        <w:t>Their</w:t>
      </w:r>
      <w:r>
        <w:rPr>
          <w:spacing w:val="-4"/>
        </w:rPr>
        <w:t xml:space="preserve"> </w:t>
      </w:r>
      <w:r>
        <w:t>mother has blue eyes and their father has brown eyes.</w:t>
      </w:r>
    </w:p>
    <w:p w14:paraId="0C613894" w14:textId="77777777" w:rsidR="00B51F13" w:rsidRDefault="00B51F13">
      <w:pPr>
        <w:pStyle w:val="BodyText"/>
        <w:spacing w:before="13"/>
      </w:pPr>
    </w:p>
    <w:p w14:paraId="08C42D08" w14:textId="77777777" w:rsidR="00B51F13" w:rsidRDefault="00000000">
      <w:pPr>
        <w:pStyle w:val="ListParagraph"/>
        <w:numPr>
          <w:ilvl w:val="0"/>
          <w:numId w:val="34"/>
        </w:numPr>
        <w:tabs>
          <w:tab w:val="left" w:pos="1213"/>
          <w:tab w:val="left" w:pos="1216"/>
        </w:tabs>
        <w:spacing w:before="1" w:line="247" w:lineRule="auto"/>
        <w:ind w:left="1216" w:hanging="721"/>
        <w:jc w:val="left"/>
        <w:rPr>
          <w:sz w:val="20"/>
        </w:rPr>
      </w:pPr>
      <w:r>
        <w:rPr>
          <w:sz w:val="20"/>
        </w:rPr>
        <w:t>If</w:t>
      </w:r>
      <w:r>
        <w:rPr>
          <w:spacing w:val="-18"/>
          <w:sz w:val="20"/>
        </w:rPr>
        <w:t xml:space="preserve"> </w:t>
      </w:r>
      <w:r>
        <w:rPr>
          <w:sz w:val="20"/>
        </w:rPr>
        <w:t>a</w:t>
      </w:r>
      <w:r>
        <w:rPr>
          <w:spacing w:val="-13"/>
          <w:sz w:val="20"/>
        </w:rPr>
        <w:t xml:space="preserve"> </w:t>
      </w:r>
      <w:r>
        <w:rPr>
          <w:sz w:val="20"/>
        </w:rPr>
        <w:t>woman’s</w:t>
      </w:r>
      <w:r>
        <w:rPr>
          <w:spacing w:val="8"/>
          <w:sz w:val="20"/>
        </w:rPr>
        <w:t xml:space="preserve"> </w:t>
      </w:r>
      <w:r>
        <w:rPr>
          <w:sz w:val="20"/>
        </w:rPr>
        <w:t>genotype</w:t>
      </w:r>
      <w:r>
        <w:rPr>
          <w:spacing w:val="-13"/>
          <w:sz w:val="20"/>
        </w:rPr>
        <w:t xml:space="preserve"> </w:t>
      </w:r>
      <w:r>
        <w:rPr>
          <w:sz w:val="20"/>
        </w:rPr>
        <w:t>is</w:t>
      </w:r>
      <w:r>
        <w:rPr>
          <w:spacing w:val="-19"/>
          <w:sz w:val="20"/>
        </w:rPr>
        <w:t xml:space="preserve"> </w:t>
      </w:r>
      <w:r>
        <w:rPr>
          <w:sz w:val="20"/>
        </w:rPr>
        <w:t>Tt</w:t>
      </w:r>
      <w:r>
        <w:rPr>
          <w:spacing w:val="-9"/>
          <w:sz w:val="20"/>
        </w:rPr>
        <w:t xml:space="preserve"> </w:t>
      </w:r>
      <w:r>
        <w:rPr>
          <w:sz w:val="20"/>
        </w:rPr>
        <w:t>Qq</w:t>
      </w:r>
      <w:r>
        <w:rPr>
          <w:spacing w:val="-13"/>
          <w:sz w:val="20"/>
        </w:rPr>
        <w:t xml:space="preserve"> </w:t>
      </w:r>
      <w:r>
        <w:rPr>
          <w:sz w:val="20"/>
        </w:rPr>
        <w:t>Rr,</w:t>
      </w:r>
      <w:r>
        <w:rPr>
          <w:spacing w:val="-14"/>
          <w:sz w:val="20"/>
        </w:rPr>
        <w:t xml:space="preserve"> </w:t>
      </w:r>
      <w:r>
        <w:rPr>
          <w:sz w:val="20"/>
        </w:rPr>
        <w:t>what</w:t>
      </w:r>
      <w:r>
        <w:rPr>
          <w:spacing w:val="-12"/>
          <w:sz w:val="20"/>
        </w:rPr>
        <w:t xml:space="preserve"> </w:t>
      </w:r>
      <w:r>
        <w:rPr>
          <w:sz w:val="20"/>
        </w:rPr>
        <w:t>would</w:t>
      </w:r>
      <w:r>
        <w:rPr>
          <w:spacing w:val="-10"/>
          <w:sz w:val="20"/>
        </w:rPr>
        <w:t xml:space="preserve"> </w:t>
      </w:r>
      <w:r>
        <w:rPr>
          <w:sz w:val="20"/>
        </w:rPr>
        <w:t>be</w:t>
      </w:r>
      <w:r>
        <w:rPr>
          <w:spacing w:val="15"/>
          <w:sz w:val="20"/>
        </w:rPr>
        <w:t xml:space="preserve"> </w:t>
      </w:r>
      <w:r>
        <w:rPr>
          <w:sz w:val="20"/>
        </w:rPr>
        <w:t>the gene content of her eggs?</w:t>
      </w:r>
    </w:p>
    <w:p w14:paraId="69004646" w14:textId="77777777" w:rsidR="00B51F13" w:rsidRDefault="00000000">
      <w:pPr>
        <w:pStyle w:val="BodyText"/>
        <w:spacing w:before="4"/>
        <w:ind w:left="1214"/>
      </w:pPr>
      <w:r>
        <w:t>A.</w:t>
      </w:r>
      <w:r>
        <w:rPr>
          <w:spacing w:val="-1"/>
        </w:rPr>
        <w:t xml:space="preserve"> </w:t>
      </w:r>
      <w:r>
        <w:t>TQ</w:t>
      </w:r>
      <w:r>
        <w:rPr>
          <w:vertAlign w:val="superscript"/>
        </w:rPr>
        <w:t>r</w:t>
      </w:r>
      <w:r>
        <w:rPr>
          <w:spacing w:val="-5"/>
        </w:rPr>
        <w:t xml:space="preserve"> </w:t>
      </w:r>
      <w:r>
        <w:t>tqr</w:t>
      </w:r>
      <w:r>
        <w:rPr>
          <w:spacing w:val="-5"/>
        </w:rPr>
        <w:t xml:space="preserve"> </w:t>
      </w:r>
      <w:r>
        <w:t>B.</w:t>
      </w:r>
      <w:r>
        <w:rPr>
          <w:spacing w:val="-9"/>
        </w:rPr>
        <w:t xml:space="preserve"> </w:t>
      </w:r>
      <w:r>
        <w:t>TQR,</w:t>
      </w:r>
      <w:r>
        <w:rPr>
          <w:spacing w:val="-5"/>
        </w:rPr>
        <w:t xml:space="preserve"> </w:t>
      </w:r>
      <w:r>
        <w:t>tqr</w:t>
      </w:r>
      <w:r>
        <w:rPr>
          <w:spacing w:val="-5"/>
        </w:rPr>
        <w:t xml:space="preserve"> </w:t>
      </w:r>
      <w:r>
        <w:t>C.</w:t>
      </w:r>
      <w:r>
        <w:rPr>
          <w:spacing w:val="-5"/>
        </w:rPr>
        <w:t xml:space="preserve"> </w:t>
      </w:r>
      <w:r>
        <w:t>TqR,</w:t>
      </w:r>
      <w:r>
        <w:rPr>
          <w:spacing w:val="-6"/>
        </w:rPr>
        <w:t xml:space="preserve"> </w:t>
      </w:r>
      <w:r>
        <w:t>tQr</w:t>
      </w:r>
      <w:r>
        <w:rPr>
          <w:spacing w:val="-5"/>
        </w:rPr>
        <w:t xml:space="preserve"> </w:t>
      </w:r>
      <w:r>
        <w:t>D.</w:t>
      </w:r>
      <w:r>
        <w:rPr>
          <w:spacing w:val="-1"/>
        </w:rPr>
        <w:t xml:space="preserve"> </w:t>
      </w:r>
      <w:r>
        <w:t>tQr,</w:t>
      </w:r>
      <w:r>
        <w:rPr>
          <w:spacing w:val="-12"/>
        </w:rPr>
        <w:t xml:space="preserve"> </w:t>
      </w:r>
      <w:r>
        <w:rPr>
          <w:spacing w:val="-4"/>
        </w:rPr>
        <w:t>TQR.</w:t>
      </w:r>
    </w:p>
    <w:p w14:paraId="4A94D860" w14:textId="77777777" w:rsidR="00B51F13" w:rsidRDefault="00B51F13">
      <w:pPr>
        <w:pStyle w:val="BodyText"/>
        <w:spacing w:before="20"/>
      </w:pPr>
    </w:p>
    <w:p w14:paraId="4B3DB8C3" w14:textId="77777777" w:rsidR="00B51F13" w:rsidRDefault="00000000">
      <w:pPr>
        <w:pStyle w:val="ListParagraph"/>
        <w:numPr>
          <w:ilvl w:val="0"/>
          <w:numId w:val="34"/>
        </w:numPr>
        <w:tabs>
          <w:tab w:val="left" w:pos="1213"/>
          <w:tab w:val="left" w:pos="1216"/>
        </w:tabs>
        <w:spacing w:line="247" w:lineRule="auto"/>
        <w:ind w:left="1216" w:right="8" w:hanging="721"/>
        <w:jc w:val="left"/>
        <w:rPr>
          <w:sz w:val="20"/>
        </w:rPr>
      </w:pPr>
      <w:r>
        <w:rPr>
          <w:spacing w:val="-2"/>
          <w:sz w:val="20"/>
        </w:rPr>
        <w:t>The</w:t>
      </w:r>
      <w:r>
        <w:rPr>
          <w:spacing w:val="-11"/>
          <w:sz w:val="20"/>
        </w:rPr>
        <w:t xml:space="preserve"> </w:t>
      </w:r>
      <w:r>
        <w:rPr>
          <w:spacing w:val="-2"/>
          <w:sz w:val="20"/>
        </w:rPr>
        <w:t>sex-linked</w:t>
      </w:r>
      <w:r>
        <w:rPr>
          <w:spacing w:val="-10"/>
          <w:sz w:val="20"/>
        </w:rPr>
        <w:t xml:space="preserve"> </w:t>
      </w:r>
      <w:r>
        <w:rPr>
          <w:spacing w:val="-2"/>
          <w:sz w:val="20"/>
        </w:rPr>
        <w:t>defect</w:t>
      </w:r>
      <w:r>
        <w:rPr>
          <w:spacing w:val="-12"/>
          <w:sz w:val="20"/>
        </w:rPr>
        <w:t xml:space="preserve"> </w:t>
      </w:r>
      <w:r>
        <w:rPr>
          <w:spacing w:val="-2"/>
          <w:sz w:val="20"/>
        </w:rPr>
        <w:t>in</w:t>
      </w:r>
      <w:r>
        <w:rPr>
          <w:spacing w:val="-11"/>
          <w:sz w:val="20"/>
        </w:rPr>
        <w:t xml:space="preserve"> </w:t>
      </w:r>
      <w:r>
        <w:rPr>
          <w:spacing w:val="-2"/>
          <w:sz w:val="20"/>
        </w:rPr>
        <w:t>which</w:t>
      </w:r>
      <w:r>
        <w:rPr>
          <w:spacing w:val="-10"/>
          <w:sz w:val="20"/>
        </w:rPr>
        <w:t xml:space="preserve"> </w:t>
      </w:r>
      <w:r>
        <w:rPr>
          <w:spacing w:val="-2"/>
          <w:sz w:val="20"/>
        </w:rPr>
        <w:t>very</w:t>
      </w:r>
      <w:r>
        <w:rPr>
          <w:spacing w:val="-11"/>
          <w:sz w:val="20"/>
        </w:rPr>
        <w:t xml:space="preserve"> </w:t>
      </w:r>
      <w:r>
        <w:rPr>
          <w:spacing w:val="-2"/>
          <w:sz w:val="20"/>
        </w:rPr>
        <w:t>slight</w:t>
      </w:r>
      <w:r>
        <w:rPr>
          <w:spacing w:val="-10"/>
          <w:sz w:val="20"/>
        </w:rPr>
        <w:t xml:space="preserve"> </w:t>
      </w:r>
      <w:r>
        <w:rPr>
          <w:spacing w:val="-2"/>
          <w:sz w:val="20"/>
        </w:rPr>
        <w:t>cut</w:t>
      </w:r>
      <w:r>
        <w:rPr>
          <w:spacing w:val="-11"/>
          <w:sz w:val="20"/>
        </w:rPr>
        <w:t xml:space="preserve"> </w:t>
      </w:r>
      <w:r>
        <w:rPr>
          <w:spacing w:val="-2"/>
          <w:sz w:val="20"/>
        </w:rPr>
        <w:t xml:space="preserve">produces </w:t>
      </w:r>
      <w:r>
        <w:rPr>
          <w:sz w:val="20"/>
        </w:rPr>
        <w:t>severe bleeding is known</w:t>
      </w:r>
      <w:r>
        <w:rPr>
          <w:spacing w:val="40"/>
          <w:sz w:val="20"/>
        </w:rPr>
        <w:t xml:space="preserve"> </w:t>
      </w:r>
      <w:r>
        <w:rPr>
          <w:sz w:val="20"/>
        </w:rPr>
        <w:t>as</w:t>
      </w:r>
    </w:p>
    <w:p w14:paraId="19E5DB2C" w14:textId="77777777" w:rsidR="00B51F13" w:rsidRDefault="00000000">
      <w:pPr>
        <w:pStyle w:val="BodyText"/>
        <w:spacing w:before="6"/>
        <w:ind w:left="1214"/>
      </w:pPr>
      <w:r>
        <w:t>A.</w:t>
      </w:r>
      <w:r>
        <w:rPr>
          <w:spacing w:val="-8"/>
        </w:rPr>
        <w:t xml:space="preserve"> </w:t>
      </w:r>
      <w:r>
        <w:t>anaemia</w:t>
      </w:r>
      <w:r>
        <w:rPr>
          <w:spacing w:val="-7"/>
        </w:rPr>
        <w:t xml:space="preserve"> </w:t>
      </w:r>
      <w:r>
        <w:t>B.</w:t>
      </w:r>
      <w:r>
        <w:rPr>
          <w:spacing w:val="-11"/>
        </w:rPr>
        <w:t xml:space="preserve"> </w:t>
      </w:r>
      <w:r>
        <w:t>anorexia</w:t>
      </w:r>
      <w:r>
        <w:rPr>
          <w:spacing w:val="-7"/>
        </w:rPr>
        <w:t xml:space="preserve"> </w:t>
      </w:r>
      <w:r>
        <w:t>C.</w:t>
      </w:r>
      <w:r>
        <w:rPr>
          <w:spacing w:val="-8"/>
        </w:rPr>
        <w:t xml:space="preserve"> </w:t>
      </w:r>
      <w:r>
        <w:t>haemophilia</w:t>
      </w:r>
      <w:r>
        <w:rPr>
          <w:spacing w:val="-9"/>
        </w:rPr>
        <w:t xml:space="preserve"> </w:t>
      </w:r>
      <w:r>
        <w:rPr>
          <w:spacing w:val="-2"/>
        </w:rPr>
        <w:t>D.haemolysis</w:t>
      </w:r>
    </w:p>
    <w:p w14:paraId="2215E1A8" w14:textId="77777777" w:rsidR="00B51F13" w:rsidRDefault="00000000">
      <w:pPr>
        <w:pStyle w:val="ListParagraph"/>
        <w:numPr>
          <w:ilvl w:val="0"/>
          <w:numId w:val="34"/>
        </w:numPr>
        <w:tabs>
          <w:tab w:val="left" w:pos="1077"/>
          <w:tab w:val="left" w:pos="1079"/>
        </w:tabs>
        <w:spacing w:before="79" w:line="247" w:lineRule="auto"/>
        <w:ind w:left="1079" w:right="347" w:hanging="720"/>
        <w:jc w:val="both"/>
        <w:rPr>
          <w:sz w:val="20"/>
        </w:rPr>
      </w:pPr>
      <w:r>
        <w:br w:type="column"/>
      </w:r>
      <w:r>
        <w:rPr>
          <w:sz w:val="20"/>
        </w:rPr>
        <w:t>A</w:t>
      </w:r>
      <w:r>
        <w:rPr>
          <w:spacing w:val="-6"/>
          <w:sz w:val="20"/>
        </w:rPr>
        <w:t xml:space="preserve"> </w:t>
      </w:r>
      <w:r>
        <w:rPr>
          <w:sz w:val="20"/>
        </w:rPr>
        <w:t>man</w:t>
      </w:r>
      <w:r>
        <w:rPr>
          <w:spacing w:val="-5"/>
          <w:sz w:val="20"/>
        </w:rPr>
        <w:t xml:space="preserve"> </w:t>
      </w:r>
      <w:r>
        <w:rPr>
          <w:sz w:val="20"/>
        </w:rPr>
        <w:t>who</w:t>
      </w:r>
      <w:r>
        <w:rPr>
          <w:spacing w:val="-5"/>
          <w:sz w:val="20"/>
        </w:rPr>
        <w:t xml:space="preserve"> </w:t>
      </w:r>
      <w:r>
        <w:rPr>
          <w:sz w:val="20"/>
        </w:rPr>
        <w:t>has</w:t>
      </w:r>
      <w:r>
        <w:rPr>
          <w:spacing w:val="-6"/>
          <w:sz w:val="20"/>
        </w:rPr>
        <w:t xml:space="preserve"> </w:t>
      </w:r>
      <w:r>
        <w:rPr>
          <w:sz w:val="20"/>
        </w:rPr>
        <w:t>the</w:t>
      </w:r>
      <w:r>
        <w:rPr>
          <w:spacing w:val="-6"/>
          <w:sz w:val="20"/>
        </w:rPr>
        <w:t xml:space="preserve"> </w:t>
      </w:r>
      <w:r>
        <w:rPr>
          <w:sz w:val="20"/>
        </w:rPr>
        <w:t>trait</w:t>
      </w:r>
      <w:r>
        <w:rPr>
          <w:spacing w:val="-3"/>
          <w:sz w:val="20"/>
        </w:rPr>
        <w:t xml:space="preserve"> </w:t>
      </w:r>
      <w:r>
        <w:rPr>
          <w:sz w:val="20"/>
        </w:rPr>
        <w:t>for</w:t>
      </w:r>
      <w:r>
        <w:rPr>
          <w:spacing w:val="-13"/>
          <w:sz w:val="20"/>
        </w:rPr>
        <w:t xml:space="preserve"> </w:t>
      </w:r>
      <w:r>
        <w:rPr>
          <w:sz w:val="20"/>
        </w:rPr>
        <w:t>colour</w:t>
      </w:r>
      <w:r>
        <w:rPr>
          <w:spacing w:val="-9"/>
          <w:sz w:val="20"/>
        </w:rPr>
        <w:t xml:space="preserve"> </w:t>
      </w:r>
      <w:r>
        <w:rPr>
          <w:sz w:val="20"/>
        </w:rPr>
        <w:t>blindness</w:t>
      </w:r>
      <w:r>
        <w:rPr>
          <w:spacing w:val="-6"/>
          <w:sz w:val="20"/>
        </w:rPr>
        <w:t xml:space="preserve"> </w:t>
      </w:r>
      <w:r>
        <w:rPr>
          <w:sz w:val="20"/>
        </w:rPr>
        <w:t>marries</w:t>
      </w:r>
      <w:r>
        <w:rPr>
          <w:spacing w:val="-6"/>
          <w:sz w:val="20"/>
        </w:rPr>
        <w:t xml:space="preserve"> </w:t>
      </w:r>
      <w:r>
        <w:rPr>
          <w:sz w:val="20"/>
        </w:rPr>
        <w:t xml:space="preserve">a </w:t>
      </w:r>
      <w:r>
        <w:rPr>
          <w:spacing w:val="-4"/>
          <w:sz w:val="20"/>
        </w:rPr>
        <w:t xml:space="preserve">normal woman. What percentage of their childrenwould </w:t>
      </w:r>
      <w:r>
        <w:rPr>
          <w:sz w:val="20"/>
        </w:rPr>
        <w:t>be sufferers, carriers andnormal respectively?</w:t>
      </w:r>
    </w:p>
    <w:p w14:paraId="3C7EA620" w14:textId="77777777" w:rsidR="00B51F13" w:rsidRDefault="00000000">
      <w:pPr>
        <w:pStyle w:val="ListParagraph"/>
        <w:numPr>
          <w:ilvl w:val="1"/>
          <w:numId w:val="34"/>
        </w:numPr>
        <w:tabs>
          <w:tab w:val="left" w:pos="1322"/>
        </w:tabs>
        <w:spacing w:before="7"/>
        <w:ind w:left="1322" w:hanging="243"/>
        <w:jc w:val="both"/>
        <w:rPr>
          <w:sz w:val="20"/>
        </w:rPr>
      </w:pPr>
      <w:r>
        <w:rPr>
          <w:sz w:val="20"/>
        </w:rPr>
        <w:t>25%</w:t>
      </w:r>
      <w:r>
        <w:rPr>
          <w:spacing w:val="-4"/>
          <w:sz w:val="20"/>
        </w:rPr>
        <w:t xml:space="preserve"> </w:t>
      </w:r>
      <w:r>
        <w:rPr>
          <w:sz w:val="20"/>
        </w:rPr>
        <w:t>and</w:t>
      </w:r>
      <w:r>
        <w:rPr>
          <w:spacing w:val="-4"/>
          <w:sz w:val="20"/>
        </w:rPr>
        <w:t xml:space="preserve"> </w:t>
      </w:r>
      <w:r>
        <w:rPr>
          <w:sz w:val="20"/>
        </w:rPr>
        <w:t>50%</w:t>
      </w:r>
      <w:r>
        <w:rPr>
          <w:spacing w:val="-4"/>
          <w:sz w:val="20"/>
        </w:rPr>
        <w:t xml:space="preserve"> </w:t>
      </w:r>
      <w:r>
        <w:rPr>
          <w:sz w:val="20"/>
        </w:rPr>
        <w:t>B.</w:t>
      </w:r>
      <w:r>
        <w:rPr>
          <w:spacing w:val="-3"/>
          <w:sz w:val="20"/>
        </w:rPr>
        <w:t xml:space="preserve"> </w:t>
      </w:r>
      <w:r>
        <w:rPr>
          <w:sz w:val="20"/>
        </w:rPr>
        <w:t>25%,</w:t>
      </w:r>
      <w:r>
        <w:rPr>
          <w:spacing w:val="-3"/>
          <w:sz w:val="20"/>
        </w:rPr>
        <w:t xml:space="preserve"> </w:t>
      </w:r>
      <w:r>
        <w:rPr>
          <w:sz w:val="20"/>
        </w:rPr>
        <w:t>50%</w:t>
      </w:r>
      <w:r>
        <w:rPr>
          <w:spacing w:val="-3"/>
          <w:sz w:val="20"/>
        </w:rPr>
        <w:t xml:space="preserve"> </w:t>
      </w:r>
      <w:r>
        <w:rPr>
          <w:sz w:val="20"/>
        </w:rPr>
        <w:t>and</w:t>
      </w:r>
      <w:r>
        <w:rPr>
          <w:spacing w:val="-2"/>
          <w:sz w:val="20"/>
        </w:rPr>
        <w:t xml:space="preserve"> </w:t>
      </w:r>
      <w:r>
        <w:rPr>
          <w:spacing w:val="-5"/>
          <w:sz w:val="20"/>
        </w:rPr>
        <w:t>25%</w:t>
      </w:r>
    </w:p>
    <w:p w14:paraId="61B7E706" w14:textId="77777777" w:rsidR="00B51F13" w:rsidRDefault="00000000">
      <w:pPr>
        <w:pStyle w:val="BodyText"/>
        <w:spacing w:before="10"/>
        <w:ind w:left="1079"/>
        <w:jc w:val="both"/>
      </w:pPr>
      <w:r>
        <w:t>C.</w:t>
      </w:r>
      <w:r>
        <w:rPr>
          <w:spacing w:val="-3"/>
        </w:rPr>
        <w:t xml:space="preserve"> </w:t>
      </w:r>
      <w:r>
        <w:t>50%,</w:t>
      </w:r>
      <w:r>
        <w:rPr>
          <w:spacing w:val="-3"/>
        </w:rPr>
        <w:t xml:space="preserve"> </w:t>
      </w:r>
      <w:r>
        <w:t>25%</w:t>
      </w:r>
      <w:r>
        <w:rPr>
          <w:spacing w:val="-4"/>
        </w:rPr>
        <w:t xml:space="preserve"> </w:t>
      </w:r>
      <w:r>
        <w:t>and</w:t>
      </w:r>
      <w:r>
        <w:rPr>
          <w:spacing w:val="-3"/>
        </w:rPr>
        <w:t xml:space="preserve"> </w:t>
      </w:r>
      <w:r>
        <w:t>25%</w:t>
      </w:r>
      <w:r>
        <w:rPr>
          <w:spacing w:val="-4"/>
        </w:rPr>
        <w:t xml:space="preserve"> </w:t>
      </w:r>
      <w:r>
        <w:t>D.</w:t>
      </w:r>
      <w:r>
        <w:rPr>
          <w:spacing w:val="-2"/>
        </w:rPr>
        <w:t xml:space="preserve"> </w:t>
      </w:r>
      <w:r>
        <w:t>25%,</w:t>
      </w:r>
      <w:r>
        <w:rPr>
          <w:spacing w:val="-3"/>
        </w:rPr>
        <w:t xml:space="preserve"> </w:t>
      </w:r>
      <w:r>
        <w:t>37.5%</w:t>
      </w:r>
      <w:r>
        <w:rPr>
          <w:spacing w:val="-3"/>
        </w:rPr>
        <w:t xml:space="preserve"> </w:t>
      </w:r>
      <w:r>
        <w:t>and</w:t>
      </w:r>
      <w:r>
        <w:rPr>
          <w:spacing w:val="-4"/>
        </w:rPr>
        <w:t xml:space="preserve"> </w:t>
      </w:r>
      <w:r>
        <w:rPr>
          <w:spacing w:val="-2"/>
        </w:rPr>
        <w:t>37.5%.</w:t>
      </w:r>
    </w:p>
    <w:p w14:paraId="6726C35E" w14:textId="77777777" w:rsidR="00B51F13" w:rsidRDefault="00B51F13">
      <w:pPr>
        <w:pStyle w:val="BodyText"/>
        <w:spacing w:before="20"/>
      </w:pPr>
    </w:p>
    <w:p w14:paraId="5521E675" w14:textId="77777777" w:rsidR="00B51F13" w:rsidRDefault="00000000">
      <w:pPr>
        <w:pStyle w:val="ListParagraph"/>
        <w:numPr>
          <w:ilvl w:val="0"/>
          <w:numId w:val="34"/>
        </w:numPr>
        <w:tabs>
          <w:tab w:val="left" w:pos="1079"/>
        </w:tabs>
        <w:ind w:left="1079" w:hanging="720"/>
        <w:jc w:val="left"/>
        <w:rPr>
          <w:sz w:val="20"/>
        </w:rPr>
      </w:pPr>
      <w:r>
        <w:rPr>
          <w:sz w:val="20"/>
        </w:rPr>
        <w:t>Breathing</w:t>
      </w:r>
      <w:r>
        <w:rPr>
          <w:spacing w:val="-8"/>
          <w:sz w:val="20"/>
        </w:rPr>
        <w:t xml:space="preserve"> </w:t>
      </w:r>
      <w:r>
        <w:rPr>
          <w:sz w:val="20"/>
        </w:rPr>
        <w:t>root</w:t>
      </w:r>
      <w:r>
        <w:rPr>
          <w:spacing w:val="-3"/>
          <w:sz w:val="20"/>
        </w:rPr>
        <w:t xml:space="preserve"> </w:t>
      </w:r>
      <w:r>
        <w:rPr>
          <w:sz w:val="20"/>
        </w:rPr>
        <w:t>is</w:t>
      </w:r>
      <w:r>
        <w:rPr>
          <w:spacing w:val="-1"/>
          <w:sz w:val="20"/>
        </w:rPr>
        <w:t xml:space="preserve"> </w:t>
      </w:r>
      <w:r>
        <w:rPr>
          <w:sz w:val="20"/>
        </w:rPr>
        <w:t>an</w:t>
      </w:r>
      <w:r>
        <w:rPr>
          <w:spacing w:val="-4"/>
          <w:sz w:val="20"/>
        </w:rPr>
        <w:t xml:space="preserve"> </w:t>
      </w:r>
      <w:r>
        <w:rPr>
          <w:sz w:val="20"/>
        </w:rPr>
        <w:t>adaptation</w:t>
      </w:r>
      <w:r>
        <w:rPr>
          <w:spacing w:val="-2"/>
          <w:sz w:val="20"/>
        </w:rPr>
        <w:t xml:space="preserve"> </w:t>
      </w:r>
      <w:r>
        <w:rPr>
          <w:sz w:val="20"/>
        </w:rPr>
        <w:t>for</w:t>
      </w:r>
      <w:r>
        <w:rPr>
          <w:spacing w:val="-13"/>
          <w:sz w:val="20"/>
        </w:rPr>
        <w:t xml:space="preserve"> </w:t>
      </w:r>
      <w:r>
        <w:rPr>
          <w:sz w:val="20"/>
        </w:rPr>
        <w:t>survival</w:t>
      </w:r>
      <w:r>
        <w:rPr>
          <w:spacing w:val="-4"/>
          <w:sz w:val="20"/>
        </w:rPr>
        <w:t xml:space="preserve"> </w:t>
      </w:r>
      <w:r>
        <w:rPr>
          <w:sz w:val="20"/>
        </w:rPr>
        <w:t>in</w:t>
      </w:r>
      <w:r>
        <w:rPr>
          <w:spacing w:val="-17"/>
          <w:sz w:val="20"/>
        </w:rPr>
        <w:t xml:space="preserve"> </w:t>
      </w:r>
      <w:r>
        <w:rPr>
          <w:spacing w:val="-5"/>
          <w:sz w:val="20"/>
        </w:rPr>
        <w:t>the</w:t>
      </w:r>
    </w:p>
    <w:p w14:paraId="1092F345" w14:textId="77777777" w:rsidR="00B51F13" w:rsidRDefault="00000000">
      <w:pPr>
        <w:pStyle w:val="BodyText"/>
        <w:spacing w:before="10"/>
        <w:ind w:left="1098"/>
      </w:pPr>
      <w:r>
        <w:rPr>
          <w:spacing w:val="-8"/>
        </w:rPr>
        <w:t>A.</w:t>
      </w:r>
      <w:r>
        <w:rPr>
          <w:spacing w:val="-21"/>
        </w:rPr>
        <w:t xml:space="preserve"> </w:t>
      </w:r>
      <w:r>
        <w:rPr>
          <w:spacing w:val="-8"/>
        </w:rPr>
        <w:t>mangroveswamp</w:t>
      </w:r>
      <w:r>
        <w:rPr>
          <w:spacing w:val="-1"/>
        </w:rPr>
        <w:t xml:space="preserve"> </w:t>
      </w:r>
      <w:r>
        <w:rPr>
          <w:spacing w:val="-8"/>
        </w:rPr>
        <w:t>B.</w:t>
      </w:r>
      <w:r>
        <w:rPr>
          <w:spacing w:val="-27"/>
        </w:rPr>
        <w:t xml:space="preserve"> </w:t>
      </w:r>
      <w:r>
        <w:rPr>
          <w:spacing w:val="-8"/>
        </w:rPr>
        <w:t>desertC.arborealhabitatD.</w:t>
      </w:r>
      <w:r>
        <w:rPr>
          <w:spacing w:val="-29"/>
        </w:rPr>
        <w:t xml:space="preserve"> </w:t>
      </w:r>
      <w:r>
        <w:rPr>
          <w:spacing w:val="-8"/>
        </w:rPr>
        <w:t>savanna.</w:t>
      </w:r>
    </w:p>
    <w:p w14:paraId="708B4C98" w14:textId="77777777" w:rsidR="00B51F13" w:rsidRDefault="00B51F13">
      <w:pPr>
        <w:pStyle w:val="BodyText"/>
        <w:spacing w:before="20"/>
      </w:pPr>
    </w:p>
    <w:p w14:paraId="2B065BB4" w14:textId="77777777" w:rsidR="00B51F13" w:rsidRDefault="00000000">
      <w:pPr>
        <w:pStyle w:val="ListParagraph"/>
        <w:numPr>
          <w:ilvl w:val="0"/>
          <w:numId w:val="34"/>
        </w:numPr>
        <w:tabs>
          <w:tab w:val="left" w:pos="719"/>
        </w:tabs>
        <w:ind w:left="719" w:right="391"/>
        <w:rPr>
          <w:sz w:val="20"/>
        </w:rPr>
      </w:pPr>
      <w:r>
        <w:rPr>
          <w:sz w:val="20"/>
        </w:rPr>
        <w:t>Red</w:t>
      </w:r>
      <w:r>
        <w:rPr>
          <w:spacing w:val="-10"/>
          <w:sz w:val="20"/>
        </w:rPr>
        <w:t xml:space="preserve"> </w:t>
      </w:r>
      <w:r>
        <w:rPr>
          <w:sz w:val="20"/>
        </w:rPr>
        <w:t>coloration</w:t>
      </w:r>
      <w:r>
        <w:rPr>
          <w:spacing w:val="-4"/>
          <w:sz w:val="20"/>
        </w:rPr>
        <w:t xml:space="preserve"> </w:t>
      </w:r>
      <w:r>
        <w:rPr>
          <w:sz w:val="20"/>
        </w:rPr>
        <w:t>on</w:t>
      </w:r>
      <w:r>
        <w:rPr>
          <w:spacing w:val="-9"/>
          <w:sz w:val="20"/>
        </w:rPr>
        <w:t xml:space="preserve"> </w:t>
      </w:r>
      <w:r>
        <w:rPr>
          <w:sz w:val="20"/>
        </w:rPr>
        <w:t>the</w:t>
      </w:r>
      <w:r>
        <w:rPr>
          <w:spacing w:val="-4"/>
          <w:sz w:val="20"/>
        </w:rPr>
        <w:t xml:space="preserve"> </w:t>
      </w:r>
      <w:r>
        <w:rPr>
          <w:sz w:val="20"/>
        </w:rPr>
        <w:t>head</w:t>
      </w:r>
      <w:r>
        <w:rPr>
          <w:spacing w:val="-3"/>
          <w:sz w:val="20"/>
        </w:rPr>
        <w:t xml:space="preserve"> </w:t>
      </w:r>
      <w:r>
        <w:rPr>
          <w:sz w:val="20"/>
        </w:rPr>
        <w:t>of</w:t>
      </w:r>
      <w:r>
        <w:rPr>
          <w:spacing w:val="-5"/>
          <w:sz w:val="20"/>
        </w:rPr>
        <w:t xml:space="preserve"> </w:t>
      </w:r>
      <w:r>
        <w:rPr>
          <w:sz w:val="20"/>
        </w:rPr>
        <w:t>a</w:t>
      </w:r>
      <w:r>
        <w:rPr>
          <w:spacing w:val="-4"/>
          <w:sz w:val="20"/>
        </w:rPr>
        <w:t xml:space="preserve"> </w:t>
      </w:r>
      <w:r>
        <w:rPr>
          <w:sz w:val="20"/>
        </w:rPr>
        <w:t>male</w:t>
      </w:r>
      <w:r>
        <w:rPr>
          <w:spacing w:val="-1"/>
          <w:sz w:val="20"/>
        </w:rPr>
        <w:t xml:space="preserve"> </w:t>
      </w:r>
      <w:r>
        <w:rPr>
          <w:sz w:val="20"/>
        </w:rPr>
        <w:t>lizard</w:t>
      </w:r>
      <w:r>
        <w:rPr>
          <w:spacing w:val="2"/>
          <w:sz w:val="20"/>
        </w:rPr>
        <w:t xml:space="preserve"> </w:t>
      </w:r>
      <w:r>
        <w:rPr>
          <w:sz w:val="20"/>
        </w:rPr>
        <w:t>helps</w:t>
      </w:r>
      <w:r>
        <w:rPr>
          <w:spacing w:val="-4"/>
          <w:sz w:val="20"/>
        </w:rPr>
        <w:t xml:space="preserve"> </w:t>
      </w:r>
      <w:r>
        <w:rPr>
          <w:sz w:val="20"/>
        </w:rPr>
        <w:t>it</w:t>
      </w:r>
      <w:r>
        <w:rPr>
          <w:spacing w:val="-26"/>
          <w:sz w:val="20"/>
        </w:rPr>
        <w:t xml:space="preserve"> </w:t>
      </w:r>
      <w:r>
        <w:rPr>
          <w:spacing w:val="-5"/>
          <w:sz w:val="20"/>
        </w:rPr>
        <w:t>to</w:t>
      </w:r>
    </w:p>
    <w:p w14:paraId="2DF8E53A" w14:textId="77777777" w:rsidR="00B51F13" w:rsidRDefault="00000000">
      <w:pPr>
        <w:pStyle w:val="ListParagraph"/>
        <w:numPr>
          <w:ilvl w:val="1"/>
          <w:numId w:val="34"/>
        </w:numPr>
        <w:tabs>
          <w:tab w:val="left" w:pos="234"/>
        </w:tabs>
        <w:spacing w:before="10"/>
        <w:ind w:left="234" w:right="366" w:hanging="234"/>
        <w:jc w:val="right"/>
        <w:rPr>
          <w:sz w:val="20"/>
        </w:rPr>
      </w:pPr>
      <w:r>
        <w:rPr>
          <w:spacing w:val="-2"/>
          <w:sz w:val="20"/>
        </w:rPr>
        <w:t>mark</w:t>
      </w:r>
      <w:r>
        <w:rPr>
          <w:spacing w:val="-6"/>
          <w:sz w:val="20"/>
        </w:rPr>
        <w:t xml:space="preserve"> </w:t>
      </w:r>
      <w:r>
        <w:rPr>
          <w:spacing w:val="-2"/>
          <w:sz w:val="20"/>
        </w:rPr>
        <w:t>its</w:t>
      </w:r>
      <w:r>
        <w:rPr>
          <w:spacing w:val="-3"/>
          <w:sz w:val="20"/>
        </w:rPr>
        <w:t xml:space="preserve"> </w:t>
      </w:r>
      <w:r>
        <w:rPr>
          <w:spacing w:val="-2"/>
          <w:sz w:val="20"/>
        </w:rPr>
        <w:t>territory</w:t>
      </w:r>
      <w:r>
        <w:rPr>
          <w:spacing w:val="-13"/>
          <w:sz w:val="20"/>
        </w:rPr>
        <w:t xml:space="preserve"> </w:t>
      </w:r>
      <w:r>
        <w:rPr>
          <w:spacing w:val="-2"/>
          <w:sz w:val="20"/>
        </w:rPr>
        <w:t>B.</w:t>
      </w:r>
      <w:r>
        <w:rPr>
          <w:spacing w:val="-13"/>
          <w:sz w:val="20"/>
        </w:rPr>
        <w:t xml:space="preserve"> </w:t>
      </w:r>
      <w:r>
        <w:rPr>
          <w:spacing w:val="-2"/>
          <w:sz w:val="20"/>
        </w:rPr>
        <w:t>camouflage</w:t>
      </w:r>
      <w:r>
        <w:rPr>
          <w:spacing w:val="-6"/>
          <w:sz w:val="20"/>
        </w:rPr>
        <w:t xml:space="preserve"> </w:t>
      </w:r>
      <w:r>
        <w:rPr>
          <w:spacing w:val="-2"/>
          <w:sz w:val="20"/>
        </w:rPr>
        <w:t>in</w:t>
      </w:r>
      <w:r>
        <w:rPr>
          <w:spacing w:val="7"/>
          <w:sz w:val="20"/>
        </w:rPr>
        <w:t xml:space="preserve"> </w:t>
      </w:r>
      <w:r>
        <w:rPr>
          <w:spacing w:val="-2"/>
          <w:sz w:val="20"/>
        </w:rPr>
        <w:t>the</w:t>
      </w:r>
      <w:r>
        <w:rPr>
          <w:spacing w:val="-9"/>
          <w:sz w:val="20"/>
        </w:rPr>
        <w:t xml:space="preserve"> </w:t>
      </w:r>
      <w:r>
        <w:rPr>
          <w:spacing w:val="-2"/>
          <w:sz w:val="20"/>
        </w:rPr>
        <w:t>environment</w:t>
      </w:r>
    </w:p>
    <w:p w14:paraId="407EBDEF" w14:textId="77777777" w:rsidR="00B51F13" w:rsidRDefault="00000000">
      <w:pPr>
        <w:pStyle w:val="BodyText"/>
        <w:spacing w:before="10"/>
        <w:ind w:left="1079"/>
      </w:pPr>
      <w:r>
        <w:t>C.</w:t>
      </w:r>
      <w:r>
        <w:rPr>
          <w:spacing w:val="-4"/>
        </w:rPr>
        <w:t xml:space="preserve"> </w:t>
      </w:r>
      <w:r>
        <w:t>secure</w:t>
      </w:r>
      <w:r>
        <w:rPr>
          <w:spacing w:val="-3"/>
        </w:rPr>
        <w:t xml:space="preserve"> </w:t>
      </w:r>
      <w:r>
        <w:t>its</w:t>
      </w:r>
      <w:r>
        <w:rPr>
          <w:spacing w:val="-3"/>
        </w:rPr>
        <w:t xml:space="preserve"> </w:t>
      </w:r>
      <w:r>
        <w:t>mate</w:t>
      </w:r>
      <w:r>
        <w:rPr>
          <w:spacing w:val="-3"/>
        </w:rPr>
        <w:t xml:space="preserve"> </w:t>
      </w:r>
      <w:r>
        <w:t>D.</w:t>
      </w:r>
      <w:r>
        <w:rPr>
          <w:spacing w:val="-4"/>
        </w:rPr>
        <w:t xml:space="preserve"> </w:t>
      </w:r>
      <w:r>
        <w:t>defend</w:t>
      </w:r>
      <w:r>
        <w:rPr>
          <w:spacing w:val="-2"/>
        </w:rPr>
        <w:t xml:space="preserve"> itself.</w:t>
      </w:r>
    </w:p>
    <w:p w14:paraId="594947D3" w14:textId="77777777" w:rsidR="00B51F13" w:rsidRDefault="00B51F13">
      <w:pPr>
        <w:pStyle w:val="BodyText"/>
        <w:spacing w:before="20"/>
      </w:pPr>
    </w:p>
    <w:p w14:paraId="6B5546DC" w14:textId="77777777" w:rsidR="00B51F13" w:rsidRDefault="00000000">
      <w:pPr>
        <w:pStyle w:val="ListParagraph"/>
        <w:numPr>
          <w:ilvl w:val="0"/>
          <w:numId w:val="34"/>
        </w:numPr>
        <w:tabs>
          <w:tab w:val="left" w:pos="1079"/>
        </w:tabs>
        <w:spacing w:line="247" w:lineRule="auto"/>
        <w:ind w:left="1079" w:right="373" w:hanging="720"/>
        <w:jc w:val="left"/>
        <w:rPr>
          <w:sz w:val="20"/>
        </w:rPr>
      </w:pPr>
      <w:r>
        <w:rPr>
          <w:sz w:val="20"/>
        </w:rPr>
        <w:t>A</w:t>
      </w:r>
      <w:r>
        <w:rPr>
          <w:spacing w:val="-13"/>
          <w:sz w:val="20"/>
        </w:rPr>
        <w:t xml:space="preserve"> </w:t>
      </w:r>
      <w:r>
        <w:rPr>
          <w:sz w:val="20"/>
        </w:rPr>
        <w:t>phenomenon</w:t>
      </w:r>
      <w:r>
        <w:rPr>
          <w:spacing w:val="-12"/>
          <w:sz w:val="20"/>
        </w:rPr>
        <w:t xml:space="preserve"> </w:t>
      </w:r>
      <w:r>
        <w:rPr>
          <w:sz w:val="20"/>
        </w:rPr>
        <w:t>by</w:t>
      </w:r>
      <w:r>
        <w:rPr>
          <w:spacing w:val="-25"/>
          <w:sz w:val="20"/>
        </w:rPr>
        <w:t xml:space="preserve"> </w:t>
      </w:r>
      <w:r>
        <w:rPr>
          <w:sz w:val="20"/>
        </w:rPr>
        <w:t>which</w:t>
      </w:r>
      <w:r>
        <w:rPr>
          <w:spacing w:val="-13"/>
          <w:sz w:val="20"/>
        </w:rPr>
        <w:t xml:space="preserve"> </w:t>
      </w:r>
      <w:r>
        <w:rPr>
          <w:sz w:val="20"/>
        </w:rPr>
        <w:t>an</w:t>
      </w:r>
      <w:r>
        <w:rPr>
          <w:spacing w:val="-12"/>
          <w:sz w:val="20"/>
        </w:rPr>
        <w:t xml:space="preserve"> </w:t>
      </w:r>
      <w:r>
        <w:rPr>
          <w:sz w:val="20"/>
        </w:rPr>
        <w:t>animal</w:t>
      </w:r>
      <w:r>
        <w:rPr>
          <w:spacing w:val="-13"/>
          <w:sz w:val="20"/>
        </w:rPr>
        <w:t xml:space="preserve"> </w:t>
      </w:r>
      <w:r>
        <w:rPr>
          <w:sz w:val="20"/>
        </w:rPr>
        <w:t>goes</w:t>
      </w:r>
      <w:r>
        <w:rPr>
          <w:spacing w:val="-18"/>
          <w:sz w:val="20"/>
        </w:rPr>
        <w:t xml:space="preserve"> </w:t>
      </w:r>
      <w:r>
        <w:rPr>
          <w:sz w:val="20"/>
        </w:rPr>
        <w:t>into</w:t>
      </w:r>
      <w:r>
        <w:rPr>
          <w:spacing w:val="-13"/>
          <w:sz w:val="20"/>
        </w:rPr>
        <w:t xml:space="preserve"> </w:t>
      </w:r>
      <w:r>
        <w:rPr>
          <w:sz w:val="20"/>
        </w:rPr>
        <w:t>a</w:t>
      </w:r>
      <w:r>
        <w:rPr>
          <w:spacing w:val="-14"/>
          <w:sz w:val="20"/>
        </w:rPr>
        <w:t xml:space="preserve"> </w:t>
      </w:r>
      <w:r>
        <w:rPr>
          <w:sz w:val="20"/>
        </w:rPr>
        <w:t>state of dormancy during the dry season iscalled</w:t>
      </w:r>
    </w:p>
    <w:p w14:paraId="418C64A0" w14:textId="77777777" w:rsidR="00B51F13" w:rsidRDefault="00000000">
      <w:pPr>
        <w:pStyle w:val="ListParagraph"/>
        <w:numPr>
          <w:ilvl w:val="1"/>
          <w:numId w:val="34"/>
        </w:numPr>
        <w:tabs>
          <w:tab w:val="left" w:pos="1361"/>
        </w:tabs>
        <w:spacing w:before="4"/>
        <w:ind w:left="1361" w:hanging="282"/>
        <w:rPr>
          <w:sz w:val="20"/>
        </w:rPr>
      </w:pPr>
      <w:r>
        <w:rPr>
          <w:sz w:val="20"/>
        </w:rPr>
        <w:t>hibernation</w:t>
      </w:r>
      <w:r>
        <w:rPr>
          <w:spacing w:val="-6"/>
          <w:sz w:val="20"/>
        </w:rPr>
        <w:t xml:space="preserve"> </w:t>
      </w:r>
      <w:r>
        <w:rPr>
          <w:sz w:val="20"/>
        </w:rPr>
        <w:t>B.</w:t>
      </w:r>
      <w:r>
        <w:rPr>
          <w:spacing w:val="-9"/>
          <w:sz w:val="20"/>
        </w:rPr>
        <w:t xml:space="preserve"> </w:t>
      </w:r>
      <w:r>
        <w:rPr>
          <w:sz w:val="20"/>
        </w:rPr>
        <w:t>aestivation</w:t>
      </w:r>
      <w:r>
        <w:rPr>
          <w:spacing w:val="-5"/>
          <w:sz w:val="20"/>
        </w:rPr>
        <w:t xml:space="preserve"> </w:t>
      </w:r>
      <w:r>
        <w:rPr>
          <w:sz w:val="20"/>
        </w:rPr>
        <w:t>C.</w:t>
      </w:r>
      <w:r>
        <w:rPr>
          <w:spacing w:val="3"/>
          <w:sz w:val="20"/>
        </w:rPr>
        <w:t xml:space="preserve"> </w:t>
      </w:r>
      <w:r>
        <w:rPr>
          <w:spacing w:val="-2"/>
          <w:sz w:val="20"/>
        </w:rPr>
        <w:t>incubation</w:t>
      </w:r>
    </w:p>
    <w:p w14:paraId="41FD2DF5" w14:textId="77777777" w:rsidR="00B51F13" w:rsidRDefault="00000000">
      <w:pPr>
        <w:pStyle w:val="BodyText"/>
        <w:spacing w:before="10"/>
        <w:ind w:left="1079"/>
      </w:pPr>
      <w:r>
        <w:t>D.</w:t>
      </w:r>
      <w:r>
        <w:rPr>
          <w:spacing w:val="-2"/>
        </w:rPr>
        <w:t xml:space="preserve"> deactivation.</w:t>
      </w:r>
    </w:p>
    <w:p w14:paraId="28D8F60F" w14:textId="77777777" w:rsidR="00B51F13" w:rsidRDefault="00B51F13">
      <w:pPr>
        <w:pStyle w:val="BodyText"/>
        <w:spacing w:before="20"/>
      </w:pPr>
    </w:p>
    <w:p w14:paraId="26646010" w14:textId="77777777" w:rsidR="00B51F13" w:rsidRDefault="00000000">
      <w:pPr>
        <w:pStyle w:val="ListParagraph"/>
        <w:numPr>
          <w:ilvl w:val="0"/>
          <w:numId w:val="34"/>
        </w:numPr>
        <w:tabs>
          <w:tab w:val="left" w:pos="1077"/>
          <w:tab w:val="left" w:pos="1079"/>
        </w:tabs>
        <w:spacing w:line="249" w:lineRule="auto"/>
        <w:ind w:left="1079" w:right="395" w:hanging="720"/>
        <w:jc w:val="both"/>
        <w:rPr>
          <w:sz w:val="20"/>
        </w:rPr>
      </w:pPr>
      <w:r>
        <w:rPr>
          <w:sz w:val="20"/>
        </w:rPr>
        <w:t>The anatomical evidence usually used in support of all evolutionary relationship among whales, humans, birds and dogs is the possession</w:t>
      </w:r>
      <w:r>
        <w:rPr>
          <w:spacing w:val="40"/>
          <w:sz w:val="20"/>
        </w:rPr>
        <w:t xml:space="preserve"> </w:t>
      </w:r>
      <w:r>
        <w:rPr>
          <w:sz w:val="20"/>
        </w:rPr>
        <w:t>of</w:t>
      </w:r>
    </w:p>
    <w:p w14:paraId="73C60BA5" w14:textId="77777777" w:rsidR="00B51F13" w:rsidRDefault="00000000">
      <w:pPr>
        <w:pStyle w:val="ListParagraph"/>
        <w:numPr>
          <w:ilvl w:val="1"/>
          <w:numId w:val="34"/>
        </w:numPr>
        <w:tabs>
          <w:tab w:val="left" w:pos="1390"/>
        </w:tabs>
        <w:spacing w:before="1"/>
        <w:ind w:left="1390" w:hanging="311"/>
        <w:jc w:val="both"/>
        <w:rPr>
          <w:sz w:val="20"/>
        </w:rPr>
      </w:pPr>
      <w:r>
        <w:rPr>
          <w:sz w:val="20"/>
        </w:rPr>
        <w:t>thick</w:t>
      </w:r>
      <w:r>
        <w:rPr>
          <w:spacing w:val="-9"/>
          <w:sz w:val="20"/>
        </w:rPr>
        <w:t xml:space="preserve"> </w:t>
      </w:r>
      <w:r>
        <w:rPr>
          <w:sz w:val="20"/>
        </w:rPr>
        <w:t>skin</w:t>
      </w:r>
      <w:r>
        <w:rPr>
          <w:spacing w:val="-4"/>
          <w:sz w:val="20"/>
        </w:rPr>
        <w:t xml:space="preserve"> </w:t>
      </w:r>
      <w:r>
        <w:rPr>
          <w:sz w:val="20"/>
        </w:rPr>
        <w:t>B.</w:t>
      </w:r>
      <w:r>
        <w:rPr>
          <w:spacing w:val="-13"/>
          <w:sz w:val="20"/>
        </w:rPr>
        <w:t xml:space="preserve"> </w:t>
      </w:r>
      <w:r>
        <w:rPr>
          <w:sz w:val="20"/>
        </w:rPr>
        <w:t>pentadactyl</w:t>
      </w:r>
      <w:r>
        <w:rPr>
          <w:spacing w:val="-7"/>
          <w:sz w:val="20"/>
        </w:rPr>
        <w:t xml:space="preserve"> </w:t>
      </w:r>
      <w:r>
        <w:rPr>
          <w:sz w:val="20"/>
        </w:rPr>
        <w:t>limb</w:t>
      </w:r>
      <w:r>
        <w:rPr>
          <w:spacing w:val="-6"/>
          <w:sz w:val="20"/>
        </w:rPr>
        <w:t xml:space="preserve"> </w:t>
      </w:r>
      <w:r>
        <w:rPr>
          <w:sz w:val="20"/>
        </w:rPr>
        <w:t>C.</w:t>
      </w:r>
      <w:r>
        <w:rPr>
          <w:spacing w:val="-28"/>
          <w:sz w:val="20"/>
        </w:rPr>
        <w:t xml:space="preserve"> </w:t>
      </w:r>
      <w:r>
        <w:rPr>
          <w:spacing w:val="-4"/>
          <w:sz w:val="20"/>
        </w:rPr>
        <w:t>tail</w:t>
      </w:r>
    </w:p>
    <w:p w14:paraId="0FB99DE0" w14:textId="77777777" w:rsidR="00B51F13" w:rsidRDefault="00000000">
      <w:pPr>
        <w:pStyle w:val="BodyText"/>
        <w:spacing w:before="10"/>
        <w:ind w:left="1079"/>
        <w:jc w:val="both"/>
      </w:pPr>
      <w:r>
        <w:t>D.</w:t>
      </w:r>
      <w:r>
        <w:rPr>
          <w:spacing w:val="-4"/>
        </w:rPr>
        <w:t xml:space="preserve"> </w:t>
      </w:r>
      <w:r>
        <w:t>epidermal</w:t>
      </w:r>
      <w:r>
        <w:rPr>
          <w:spacing w:val="-4"/>
        </w:rPr>
        <w:t xml:space="preserve"> </w:t>
      </w:r>
      <w:r>
        <w:rPr>
          <w:spacing w:val="-2"/>
        </w:rPr>
        <w:t>structures.</w:t>
      </w:r>
    </w:p>
    <w:p w14:paraId="5EEA4143" w14:textId="77777777" w:rsidR="00B51F13" w:rsidRDefault="00B51F13">
      <w:pPr>
        <w:jc w:val="both"/>
        <w:sectPr w:rsidR="00B51F13">
          <w:pgSz w:w="12240" w:h="15840"/>
          <w:pgMar w:top="260" w:right="360" w:bottom="280" w:left="560" w:header="720" w:footer="720" w:gutter="0"/>
          <w:cols w:num="2" w:space="720" w:equalWidth="0">
            <w:col w:w="5522" w:space="40"/>
            <w:col w:w="5758"/>
          </w:cols>
        </w:sectPr>
      </w:pPr>
    </w:p>
    <w:p w14:paraId="5BD68B98" w14:textId="77777777" w:rsidR="00B51F13" w:rsidRDefault="00000000">
      <w:pPr>
        <w:spacing w:before="10"/>
        <w:ind w:left="495"/>
        <w:rPr>
          <w:sz w:val="20"/>
        </w:rPr>
      </w:pPr>
      <w:r>
        <w:rPr>
          <w:spacing w:val="-10"/>
          <w:sz w:val="20"/>
        </w:rPr>
        <w:t>.</w:t>
      </w:r>
    </w:p>
    <w:p w14:paraId="50B62168" w14:textId="77777777" w:rsidR="00B51F13" w:rsidRDefault="00B51F13">
      <w:pPr>
        <w:pStyle w:val="BodyText"/>
        <w:spacing w:before="171"/>
        <w:rPr>
          <w:sz w:val="48"/>
        </w:rPr>
      </w:pPr>
    </w:p>
    <w:p w14:paraId="762C6ECA" w14:textId="77777777" w:rsidR="00B51F13" w:rsidRDefault="00000000">
      <w:pPr>
        <w:pStyle w:val="Heading1"/>
        <w:tabs>
          <w:tab w:val="left" w:pos="4430"/>
          <w:tab w:val="left" w:pos="10959"/>
        </w:tabs>
      </w:pPr>
      <w:r>
        <w:rPr>
          <w:color w:val="FFFFFF"/>
          <w:highlight w:val="black"/>
        </w:rPr>
        <w:tab/>
        <w:t>Biology</w:t>
      </w:r>
      <w:r>
        <w:rPr>
          <w:color w:val="FFFFFF"/>
          <w:spacing w:val="-30"/>
          <w:highlight w:val="black"/>
        </w:rPr>
        <w:t xml:space="preserve"> </w:t>
      </w:r>
      <w:r>
        <w:rPr>
          <w:color w:val="FFFFFF"/>
          <w:spacing w:val="-4"/>
          <w:highlight w:val="black"/>
        </w:rPr>
        <w:t>1995</w:t>
      </w:r>
      <w:r>
        <w:rPr>
          <w:color w:val="FFFFFF"/>
          <w:highlight w:val="black"/>
        </w:rPr>
        <w:tab/>
      </w:r>
    </w:p>
    <w:p w14:paraId="21A33DAF" w14:textId="77777777" w:rsidR="00B51F13" w:rsidRDefault="00B51F13">
      <w:pPr>
        <w:pStyle w:val="BodyText"/>
      </w:pPr>
    </w:p>
    <w:p w14:paraId="0E82379F" w14:textId="77777777" w:rsidR="00B51F13" w:rsidRDefault="00B51F13">
      <w:pPr>
        <w:pStyle w:val="BodyText"/>
        <w:spacing w:before="105"/>
      </w:pPr>
    </w:p>
    <w:p w14:paraId="349C8875" w14:textId="77777777" w:rsidR="00B51F13" w:rsidRDefault="00B51F13">
      <w:pPr>
        <w:sectPr w:rsidR="00B51F13">
          <w:type w:val="continuous"/>
          <w:pgSz w:w="12240" w:h="15840"/>
          <w:pgMar w:top="1820" w:right="360" w:bottom="280" w:left="560" w:header="720" w:footer="720" w:gutter="0"/>
          <w:cols w:space="720"/>
        </w:sectPr>
      </w:pPr>
    </w:p>
    <w:p w14:paraId="742BC518" w14:textId="77777777" w:rsidR="00B51F13" w:rsidRDefault="00000000">
      <w:pPr>
        <w:pStyle w:val="ListParagraph"/>
        <w:numPr>
          <w:ilvl w:val="0"/>
          <w:numId w:val="30"/>
        </w:numPr>
        <w:tabs>
          <w:tab w:val="left" w:pos="1214"/>
        </w:tabs>
        <w:spacing w:before="91" w:line="247" w:lineRule="auto"/>
        <w:ind w:right="57"/>
        <w:jc w:val="left"/>
        <w:rPr>
          <w:sz w:val="20"/>
        </w:rPr>
      </w:pPr>
      <w:r>
        <w:rPr>
          <w:sz w:val="20"/>
        </w:rPr>
        <w:t>Which</w:t>
      </w:r>
      <w:r>
        <w:rPr>
          <w:spacing w:val="-4"/>
          <w:sz w:val="20"/>
        </w:rPr>
        <w:t xml:space="preserve"> </w:t>
      </w:r>
      <w:r>
        <w:rPr>
          <w:sz w:val="20"/>
        </w:rPr>
        <w:t>of</w:t>
      </w:r>
      <w:r>
        <w:rPr>
          <w:spacing w:val="-11"/>
          <w:sz w:val="20"/>
        </w:rPr>
        <w:t xml:space="preserve"> </w:t>
      </w:r>
      <w:r>
        <w:rPr>
          <w:sz w:val="20"/>
        </w:rPr>
        <w:t>the</w:t>
      </w:r>
      <w:r>
        <w:rPr>
          <w:spacing w:val="-5"/>
          <w:sz w:val="20"/>
        </w:rPr>
        <w:t xml:space="preserve"> </w:t>
      </w:r>
      <w:r>
        <w:rPr>
          <w:sz w:val="20"/>
        </w:rPr>
        <w:t>following</w:t>
      </w:r>
      <w:r>
        <w:rPr>
          <w:spacing w:val="-5"/>
          <w:sz w:val="20"/>
        </w:rPr>
        <w:t xml:space="preserve"> </w:t>
      </w:r>
      <w:r>
        <w:rPr>
          <w:sz w:val="20"/>
        </w:rPr>
        <w:t>does</w:t>
      </w:r>
      <w:r>
        <w:rPr>
          <w:spacing w:val="-12"/>
          <w:sz w:val="20"/>
        </w:rPr>
        <w:t xml:space="preserve"> </w:t>
      </w:r>
      <w:r>
        <w:rPr>
          <w:sz w:val="20"/>
        </w:rPr>
        <w:t>a</w:t>
      </w:r>
      <w:r>
        <w:rPr>
          <w:spacing w:val="-7"/>
          <w:sz w:val="20"/>
        </w:rPr>
        <w:t xml:space="preserve"> </w:t>
      </w:r>
      <w:r>
        <w:rPr>
          <w:sz w:val="20"/>
        </w:rPr>
        <w:t>virus</w:t>
      </w:r>
      <w:r>
        <w:rPr>
          <w:spacing w:val="-6"/>
          <w:sz w:val="20"/>
        </w:rPr>
        <w:t xml:space="preserve"> </w:t>
      </w:r>
      <w:r>
        <w:rPr>
          <w:sz w:val="20"/>
        </w:rPr>
        <w:t>have</w:t>
      </w:r>
      <w:r>
        <w:rPr>
          <w:spacing w:val="-4"/>
          <w:sz w:val="20"/>
        </w:rPr>
        <w:t xml:space="preserve"> </w:t>
      </w:r>
      <w:r>
        <w:rPr>
          <w:sz w:val="20"/>
        </w:rPr>
        <w:t>in common with animal</w:t>
      </w:r>
      <w:r>
        <w:rPr>
          <w:spacing w:val="-5"/>
          <w:sz w:val="20"/>
        </w:rPr>
        <w:t xml:space="preserve"> </w:t>
      </w:r>
      <w:r>
        <w:rPr>
          <w:sz w:val="20"/>
        </w:rPr>
        <w:t>cells?</w:t>
      </w:r>
    </w:p>
    <w:p w14:paraId="4E352CB1" w14:textId="77777777" w:rsidR="00B51F13" w:rsidRDefault="00000000">
      <w:pPr>
        <w:pStyle w:val="BodyText"/>
        <w:spacing w:before="4"/>
        <w:ind w:left="1214"/>
      </w:pPr>
      <w:r>
        <w:t>A.</w:t>
      </w:r>
      <w:r>
        <w:rPr>
          <w:spacing w:val="-10"/>
        </w:rPr>
        <w:t xml:space="preserve"> </w:t>
      </w:r>
      <w:r>
        <w:t>Nucleus</w:t>
      </w:r>
      <w:r>
        <w:rPr>
          <w:spacing w:val="39"/>
        </w:rPr>
        <w:t xml:space="preserve"> </w:t>
      </w:r>
      <w:r>
        <w:t>B.</w:t>
      </w:r>
      <w:r>
        <w:rPr>
          <w:spacing w:val="-9"/>
        </w:rPr>
        <w:t xml:space="preserve"> </w:t>
      </w:r>
      <w:r>
        <w:t>DNA</w:t>
      </w:r>
      <w:r>
        <w:rPr>
          <w:spacing w:val="59"/>
          <w:w w:val="150"/>
        </w:rPr>
        <w:t xml:space="preserve"> </w:t>
      </w:r>
      <w:r>
        <w:t>C.</w:t>
      </w:r>
      <w:r>
        <w:rPr>
          <w:spacing w:val="-4"/>
        </w:rPr>
        <w:t xml:space="preserve"> </w:t>
      </w:r>
      <w:r>
        <w:t>Glycogen</w:t>
      </w:r>
      <w:r>
        <w:rPr>
          <w:spacing w:val="33"/>
        </w:rPr>
        <w:t xml:space="preserve"> </w:t>
      </w:r>
      <w:r>
        <w:rPr>
          <w:spacing w:val="-2"/>
        </w:rPr>
        <w:t>D.Cytoplasm.</w:t>
      </w:r>
    </w:p>
    <w:p w14:paraId="69006F9E" w14:textId="77777777" w:rsidR="00B51F13" w:rsidRDefault="00B51F13">
      <w:pPr>
        <w:pStyle w:val="BodyText"/>
        <w:spacing w:before="20"/>
      </w:pPr>
    </w:p>
    <w:p w14:paraId="50C70120" w14:textId="77777777" w:rsidR="00B51F13" w:rsidRDefault="00000000">
      <w:pPr>
        <w:pStyle w:val="ListParagraph"/>
        <w:numPr>
          <w:ilvl w:val="0"/>
          <w:numId w:val="30"/>
        </w:numPr>
        <w:tabs>
          <w:tab w:val="left" w:pos="1214"/>
        </w:tabs>
        <w:spacing w:line="249" w:lineRule="auto"/>
        <w:ind w:right="165"/>
        <w:jc w:val="left"/>
        <w:rPr>
          <w:sz w:val="20"/>
        </w:rPr>
      </w:pPr>
      <w:r>
        <w:rPr>
          <w:spacing w:val="-6"/>
          <w:sz w:val="20"/>
        </w:rPr>
        <w:t>Which</w:t>
      </w:r>
      <w:r>
        <w:rPr>
          <w:spacing w:val="-8"/>
          <w:sz w:val="20"/>
        </w:rPr>
        <w:t xml:space="preserve"> </w:t>
      </w:r>
      <w:r>
        <w:rPr>
          <w:spacing w:val="-6"/>
          <w:sz w:val="20"/>
        </w:rPr>
        <w:t>of</w:t>
      </w:r>
      <w:r>
        <w:rPr>
          <w:spacing w:val="-21"/>
          <w:sz w:val="20"/>
        </w:rPr>
        <w:t xml:space="preserve"> </w:t>
      </w:r>
      <w:r>
        <w:rPr>
          <w:spacing w:val="-6"/>
          <w:sz w:val="20"/>
        </w:rPr>
        <w:t>the</w:t>
      </w:r>
      <w:r>
        <w:rPr>
          <w:spacing w:val="-18"/>
          <w:sz w:val="20"/>
        </w:rPr>
        <w:t xml:space="preserve"> </w:t>
      </w:r>
      <w:r>
        <w:rPr>
          <w:spacing w:val="-6"/>
          <w:sz w:val="20"/>
        </w:rPr>
        <w:t>followingorganelles</w:t>
      </w:r>
      <w:r>
        <w:rPr>
          <w:spacing w:val="-16"/>
          <w:sz w:val="20"/>
        </w:rPr>
        <w:t xml:space="preserve"> </w:t>
      </w:r>
      <w:r>
        <w:rPr>
          <w:spacing w:val="-6"/>
          <w:sz w:val="20"/>
        </w:rPr>
        <w:t>are</w:t>
      </w:r>
      <w:r>
        <w:rPr>
          <w:spacing w:val="-16"/>
          <w:sz w:val="20"/>
        </w:rPr>
        <w:t xml:space="preserve"> </w:t>
      </w:r>
      <w:r>
        <w:rPr>
          <w:spacing w:val="-6"/>
          <w:sz w:val="20"/>
        </w:rPr>
        <w:t>likelyto</w:t>
      </w:r>
      <w:r>
        <w:rPr>
          <w:spacing w:val="-24"/>
          <w:sz w:val="20"/>
        </w:rPr>
        <w:t xml:space="preserve"> </w:t>
      </w:r>
      <w:r>
        <w:rPr>
          <w:spacing w:val="-6"/>
          <w:sz w:val="20"/>
        </w:rPr>
        <w:t>be</w:t>
      </w:r>
      <w:r>
        <w:rPr>
          <w:spacing w:val="-22"/>
          <w:sz w:val="20"/>
        </w:rPr>
        <w:t xml:space="preserve"> </w:t>
      </w:r>
      <w:r>
        <w:rPr>
          <w:spacing w:val="-6"/>
          <w:sz w:val="20"/>
        </w:rPr>
        <w:t xml:space="preserve">present </w:t>
      </w:r>
      <w:r>
        <w:rPr>
          <w:spacing w:val="-8"/>
          <w:sz w:val="20"/>
        </w:rPr>
        <w:t>in</w:t>
      </w:r>
      <w:r>
        <w:rPr>
          <w:sz w:val="20"/>
        </w:rPr>
        <w:t xml:space="preserve"> </w:t>
      </w:r>
      <w:r>
        <w:rPr>
          <w:spacing w:val="-8"/>
          <w:sz w:val="20"/>
        </w:rPr>
        <w:t>cells</w:t>
      </w:r>
      <w:r>
        <w:rPr>
          <w:spacing w:val="-21"/>
          <w:sz w:val="20"/>
        </w:rPr>
        <w:t xml:space="preserve"> </w:t>
      </w:r>
      <w:r>
        <w:rPr>
          <w:spacing w:val="-8"/>
          <w:sz w:val="20"/>
        </w:rPr>
        <w:t>that are</w:t>
      </w:r>
      <w:r>
        <w:rPr>
          <w:spacing w:val="-10"/>
          <w:sz w:val="20"/>
        </w:rPr>
        <w:t xml:space="preserve"> </w:t>
      </w:r>
      <w:r>
        <w:rPr>
          <w:spacing w:val="-8"/>
          <w:sz w:val="20"/>
        </w:rPr>
        <w:t>actively</w:t>
      </w:r>
      <w:r>
        <w:rPr>
          <w:spacing w:val="-24"/>
          <w:sz w:val="20"/>
        </w:rPr>
        <w:t xml:space="preserve"> </w:t>
      </w:r>
      <w:r>
        <w:rPr>
          <w:spacing w:val="-8"/>
          <w:sz w:val="20"/>
        </w:rPr>
        <w:t>respiring</w:t>
      </w:r>
      <w:r>
        <w:rPr>
          <w:spacing w:val="-17"/>
          <w:sz w:val="20"/>
        </w:rPr>
        <w:t xml:space="preserve"> </w:t>
      </w:r>
      <w:r>
        <w:rPr>
          <w:spacing w:val="-8"/>
          <w:sz w:val="20"/>
        </w:rPr>
        <w:t>and</w:t>
      </w:r>
      <w:r>
        <w:rPr>
          <w:spacing w:val="-10"/>
          <w:sz w:val="20"/>
        </w:rPr>
        <w:t xml:space="preserve"> </w:t>
      </w:r>
      <w:r>
        <w:rPr>
          <w:spacing w:val="-8"/>
          <w:sz w:val="20"/>
        </w:rPr>
        <w:t>photosynthesizing?</w:t>
      </w:r>
    </w:p>
    <w:p w14:paraId="7D8304B5" w14:textId="77777777" w:rsidR="00B51F13" w:rsidRDefault="00000000">
      <w:pPr>
        <w:pStyle w:val="ListParagraph"/>
        <w:numPr>
          <w:ilvl w:val="1"/>
          <w:numId w:val="30"/>
        </w:numPr>
        <w:tabs>
          <w:tab w:val="left" w:pos="1453"/>
          <w:tab w:val="left" w:pos="1499"/>
        </w:tabs>
        <w:spacing w:line="249" w:lineRule="auto"/>
        <w:ind w:right="376" w:hanging="286"/>
        <w:rPr>
          <w:sz w:val="20"/>
        </w:rPr>
      </w:pPr>
      <w:r>
        <w:rPr>
          <w:sz w:val="20"/>
        </w:rPr>
        <w:t>Nucleolus</w:t>
      </w:r>
      <w:r>
        <w:rPr>
          <w:spacing w:val="-9"/>
          <w:sz w:val="20"/>
        </w:rPr>
        <w:t xml:space="preserve"> </w:t>
      </w:r>
      <w:r>
        <w:rPr>
          <w:sz w:val="20"/>
        </w:rPr>
        <w:t>and</w:t>
      </w:r>
      <w:r>
        <w:rPr>
          <w:spacing w:val="-7"/>
          <w:sz w:val="20"/>
        </w:rPr>
        <w:t xml:space="preserve"> </w:t>
      </w:r>
      <w:r>
        <w:rPr>
          <w:sz w:val="20"/>
        </w:rPr>
        <w:t>centrioles</w:t>
      </w:r>
      <w:r>
        <w:rPr>
          <w:spacing w:val="-6"/>
          <w:sz w:val="20"/>
        </w:rPr>
        <w:t xml:space="preserve"> </w:t>
      </w:r>
      <w:r>
        <w:rPr>
          <w:sz w:val="20"/>
        </w:rPr>
        <w:t>B.</w:t>
      </w:r>
      <w:r>
        <w:rPr>
          <w:spacing w:val="-11"/>
          <w:sz w:val="20"/>
        </w:rPr>
        <w:t xml:space="preserve"> </w:t>
      </w:r>
      <w:r>
        <w:rPr>
          <w:sz w:val="20"/>
        </w:rPr>
        <w:t>Mitochondria</w:t>
      </w:r>
      <w:r>
        <w:rPr>
          <w:spacing w:val="-7"/>
          <w:sz w:val="20"/>
        </w:rPr>
        <w:t xml:space="preserve"> </w:t>
      </w:r>
      <w:r>
        <w:rPr>
          <w:sz w:val="20"/>
        </w:rPr>
        <w:t>and chloroplast. C. Lysosomes and</w:t>
      </w:r>
      <w:r>
        <w:rPr>
          <w:spacing w:val="40"/>
          <w:sz w:val="20"/>
        </w:rPr>
        <w:t xml:space="preserve"> </w:t>
      </w:r>
      <w:r>
        <w:rPr>
          <w:sz w:val="20"/>
        </w:rPr>
        <w:t>ribosomes</w:t>
      </w:r>
    </w:p>
    <w:p w14:paraId="26589D06" w14:textId="77777777" w:rsidR="00B51F13" w:rsidRDefault="00000000">
      <w:pPr>
        <w:pStyle w:val="BodyText"/>
        <w:spacing w:before="1"/>
        <w:ind w:left="1214"/>
      </w:pPr>
      <w:r>
        <w:t>D.</w:t>
      </w:r>
      <w:r>
        <w:rPr>
          <w:spacing w:val="-6"/>
        </w:rPr>
        <w:t xml:space="preserve"> </w:t>
      </w:r>
      <w:r>
        <w:t>Golgi</w:t>
      </w:r>
      <w:r>
        <w:rPr>
          <w:spacing w:val="-5"/>
        </w:rPr>
        <w:t xml:space="preserve"> </w:t>
      </w:r>
      <w:r>
        <w:t>apparatus</w:t>
      </w:r>
      <w:r>
        <w:rPr>
          <w:spacing w:val="-6"/>
        </w:rPr>
        <w:t xml:space="preserve"> </w:t>
      </w:r>
      <w:r>
        <w:t>and</w:t>
      </w:r>
      <w:r>
        <w:rPr>
          <w:spacing w:val="-5"/>
        </w:rPr>
        <w:t xml:space="preserve"> </w:t>
      </w:r>
      <w:r>
        <w:t>endoplasmic</w:t>
      </w:r>
      <w:r>
        <w:rPr>
          <w:spacing w:val="-5"/>
        </w:rPr>
        <w:t xml:space="preserve"> </w:t>
      </w:r>
      <w:r>
        <w:rPr>
          <w:spacing w:val="-2"/>
        </w:rPr>
        <w:t>reticulum.</w:t>
      </w:r>
    </w:p>
    <w:p w14:paraId="308CC007" w14:textId="77777777" w:rsidR="00B51F13" w:rsidRDefault="00B51F13">
      <w:pPr>
        <w:pStyle w:val="BodyText"/>
        <w:spacing w:before="20"/>
      </w:pPr>
    </w:p>
    <w:p w14:paraId="22AFA602" w14:textId="77777777" w:rsidR="00B51F13" w:rsidRDefault="00000000">
      <w:pPr>
        <w:pStyle w:val="ListParagraph"/>
        <w:numPr>
          <w:ilvl w:val="0"/>
          <w:numId w:val="30"/>
        </w:numPr>
        <w:tabs>
          <w:tab w:val="left" w:pos="1214"/>
        </w:tabs>
        <w:spacing w:line="249" w:lineRule="auto"/>
        <w:ind w:right="3"/>
        <w:jc w:val="left"/>
        <w:rPr>
          <w:sz w:val="20"/>
        </w:rPr>
      </w:pPr>
      <w:r>
        <w:rPr>
          <w:spacing w:val="-2"/>
          <w:sz w:val="20"/>
        </w:rPr>
        <w:t>One</w:t>
      </w:r>
      <w:r>
        <w:rPr>
          <w:spacing w:val="-10"/>
          <w:sz w:val="20"/>
        </w:rPr>
        <w:t xml:space="preserve"> </w:t>
      </w:r>
      <w:r>
        <w:rPr>
          <w:spacing w:val="-2"/>
          <w:sz w:val="20"/>
        </w:rPr>
        <w:t>common</w:t>
      </w:r>
      <w:r>
        <w:rPr>
          <w:spacing w:val="-3"/>
          <w:sz w:val="20"/>
        </w:rPr>
        <w:t xml:space="preserve"> </w:t>
      </w:r>
      <w:r>
        <w:rPr>
          <w:spacing w:val="-2"/>
          <w:sz w:val="20"/>
        </w:rPr>
        <w:t>characteristic</w:t>
      </w:r>
      <w:r>
        <w:rPr>
          <w:spacing w:val="-16"/>
          <w:sz w:val="20"/>
        </w:rPr>
        <w:t xml:space="preserve"> </w:t>
      </w:r>
      <w:r>
        <w:rPr>
          <w:spacing w:val="-2"/>
          <w:sz w:val="20"/>
        </w:rPr>
        <w:t>of</w:t>
      </w:r>
      <w:r>
        <w:rPr>
          <w:spacing w:val="-21"/>
          <w:sz w:val="20"/>
        </w:rPr>
        <w:t xml:space="preserve"> </w:t>
      </w:r>
      <w:r>
        <w:rPr>
          <w:spacing w:val="-2"/>
          <w:sz w:val="20"/>
        </w:rPr>
        <w:t>fungi,</w:t>
      </w:r>
      <w:r>
        <w:rPr>
          <w:spacing w:val="-9"/>
          <w:sz w:val="20"/>
        </w:rPr>
        <w:t xml:space="preserve"> </w:t>
      </w:r>
      <w:r>
        <w:rPr>
          <w:spacing w:val="-2"/>
          <w:sz w:val="20"/>
        </w:rPr>
        <w:t>algae,</w:t>
      </w:r>
      <w:r>
        <w:rPr>
          <w:spacing w:val="-3"/>
          <w:sz w:val="20"/>
        </w:rPr>
        <w:t xml:space="preserve"> </w:t>
      </w:r>
      <w:r>
        <w:rPr>
          <w:spacing w:val="-2"/>
          <w:sz w:val="20"/>
        </w:rPr>
        <w:t>mosses</w:t>
      </w:r>
      <w:r>
        <w:rPr>
          <w:spacing w:val="-13"/>
          <w:sz w:val="20"/>
        </w:rPr>
        <w:t xml:space="preserve"> </w:t>
      </w:r>
      <w:r>
        <w:rPr>
          <w:spacing w:val="-2"/>
          <w:sz w:val="20"/>
        </w:rPr>
        <w:t xml:space="preserve">and </w:t>
      </w:r>
      <w:r>
        <w:rPr>
          <w:sz w:val="20"/>
        </w:rPr>
        <w:t>ferns is that they</w:t>
      </w:r>
    </w:p>
    <w:p w14:paraId="47806FEB" w14:textId="77777777" w:rsidR="00B51F13" w:rsidRDefault="00000000">
      <w:pPr>
        <w:pStyle w:val="BodyText"/>
        <w:spacing w:line="249" w:lineRule="auto"/>
        <w:ind w:left="1410" w:hanging="197"/>
      </w:pPr>
      <w:r>
        <w:t>A.show alternation of generations B. reproduce sexually</w:t>
      </w:r>
      <w:r>
        <w:rPr>
          <w:spacing w:val="-4"/>
        </w:rPr>
        <w:t xml:space="preserve"> </w:t>
      </w:r>
      <w:r>
        <w:t>by</w:t>
      </w:r>
      <w:r>
        <w:rPr>
          <w:spacing w:val="-9"/>
        </w:rPr>
        <w:t xml:space="preserve"> </w:t>
      </w:r>
      <w:r>
        <w:t>conjugation C.</w:t>
      </w:r>
      <w:r>
        <w:rPr>
          <w:spacing w:val="-5"/>
        </w:rPr>
        <w:t xml:space="preserve"> </w:t>
      </w:r>
      <w:r>
        <w:t>produce</w:t>
      </w:r>
      <w:r>
        <w:rPr>
          <w:spacing w:val="-5"/>
        </w:rPr>
        <w:t xml:space="preserve"> </w:t>
      </w:r>
      <w:r>
        <w:t>spores</w:t>
      </w:r>
      <w:r>
        <w:rPr>
          <w:spacing w:val="-4"/>
        </w:rPr>
        <w:t xml:space="preserve"> </w:t>
      </w:r>
      <w:r>
        <w:t>that</w:t>
      </w:r>
      <w:r>
        <w:rPr>
          <w:spacing w:val="-1"/>
        </w:rPr>
        <w:t xml:space="preserve"> </w:t>
      </w:r>
      <w:r>
        <w:t>are dispersed</w:t>
      </w:r>
      <w:r>
        <w:rPr>
          <w:spacing w:val="-3"/>
        </w:rPr>
        <w:t xml:space="preserve"> </w:t>
      </w:r>
      <w:r>
        <w:t>D.</w:t>
      </w:r>
      <w:r>
        <w:rPr>
          <w:spacing w:val="-2"/>
        </w:rPr>
        <w:t xml:space="preserve"> </w:t>
      </w:r>
      <w:r>
        <w:t>possess</w:t>
      </w:r>
      <w:r>
        <w:rPr>
          <w:spacing w:val="-8"/>
        </w:rPr>
        <w:t xml:space="preserve"> </w:t>
      </w:r>
      <w:r>
        <w:t>chlorophyll</w:t>
      </w:r>
      <w:r>
        <w:rPr>
          <w:spacing w:val="-4"/>
        </w:rPr>
        <w:t xml:space="preserve"> </w:t>
      </w:r>
      <w:r>
        <w:t>II</w:t>
      </w:r>
      <w:r>
        <w:rPr>
          <w:spacing w:val="-3"/>
        </w:rPr>
        <w:t xml:space="preserve"> </w:t>
      </w:r>
      <w:r>
        <w:t>in</w:t>
      </w:r>
      <w:r>
        <w:rPr>
          <w:spacing w:val="-2"/>
        </w:rPr>
        <w:t xml:space="preserve"> </w:t>
      </w:r>
      <w:r>
        <w:t>their</w:t>
      </w:r>
      <w:r>
        <w:rPr>
          <w:spacing w:val="-20"/>
        </w:rPr>
        <w:t xml:space="preserve"> </w:t>
      </w:r>
      <w:r>
        <w:t>tissues.</w:t>
      </w:r>
    </w:p>
    <w:p w14:paraId="2552785E" w14:textId="77777777" w:rsidR="00B51F13" w:rsidRDefault="00B51F13">
      <w:pPr>
        <w:pStyle w:val="BodyText"/>
        <w:spacing w:before="12"/>
      </w:pPr>
    </w:p>
    <w:p w14:paraId="67E07A80" w14:textId="77777777" w:rsidR="00B51F13" w:rsidRDefault="00000000">
      <w:pPr>
        <w:pStyle w:val="Heading2"/>
        <w:ind w:left="1247"/>
      </w:pPr>
      <w:r>
        <w:rPr>
          <w:noProof/>
        </w:rPr>
        <w:drawing>
          <wp:anchor distT="0" distB="0" distL="0" distR="0" simplePos="0" relativeHeight="15777280" behindDoc="0" locked="0" layoutInCell="1" allowOverlap="1" wp14:anchorId="7864E905" wp14:editId="524C6CCF">
            <wp:simplePos x="0" y="0"/>
            <wp:positionH relativeFrom="page">
              <wp:posOffset>972185</wp:posOffset>
            </wp:positionH>
            <wp:positionV relativeFrom="paragraph">
              <wp:posOffset>467200</wp:posOffset>
            </wp:positionV>
            <wp:extent cx="2706369" cy="1417193"/>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96" cstate="print"/>
                    <a:stretch>
                      <a:fillRect/>
                    </a:stretch>
                  </pic:blipFill>
                  <pic:spPr>
                    <a:xfrm>
                      <a:off x="0" y="0"/>
                      <a:ext cx="2706369" cy="1417193"/>
                    </a:xfrm>
                    <a:prstGeom prst="rect">
                      <a:avLst/>
                    </a:prstGeom>
                  </pic:spPr>
                </pic:pic>
              </a:graphicData>
            </a:graphic>
          </wp:anchor>
        </w:drawing>
      </w:r>
      <w:r>
        <w:t>Use</w:t>
      </w:r>
      <w:r>
        <w:rPr>
          <w:spacing w:val="-5"/>
        </w:rPr>
        <w:t xml:space="preserve"> </w:t>
      </w:r>
      <w:r>
        <w:t>the</w:t>
      </w:r>
      <w:r>
        <w:rPr>
          <w:spacing w:val="-4"/>
        </w:rPr>
        <w:t xml:space="preserve"> </w:t>
      </w:r>
      <w:r>
        <w:t>diagram</w:t>
      </w:r>
      <w:r>
        <w:rPr>
          <w:spacing w:val="-2"/>
        </w:rPr>
        <w:t xml:space="preserve"> </w:t>
      </w:r>
      <w:r>
        <w:t>below</w:t>
      </w:r>
      <w:r>
        <w:rPr>
          <w:spacing w:val="-3"/>
        </w:rPr>
        <w:t xml:space="preserve"> </w:t>
      </w:r>
      <w:r>
        <w:t>to</w:t>
      </w:r>
      <w:r>
        <w:rPr>
          <w:spacing w:val="-5"/>
        </w:rPr>
        <w:t xml:space="preserve"> </w:t>
      </w:r>
      <w:r>
        <w:t>answer question</w:t>
      </w:r>
      <w:r>
        <w:rPr>
          <w:spacing w:val="-4"/>
        </w:rPr>
        <w:t xml:space="preserve"> </w:t>
      </w:r>
      <w:r>
        <w:t>4</w:t>
      </w:r>
      <w:r>
        <w:rPr>
          <w:spacing w:val="-3"/>
        </w:rPr>
        <w:t xml:space="preserve"> </w:t>
      </w:r>
      <w:r>
        <w:t>and</w:t>
      </w:r>
      <w:r>
        <w:rPr>
          <w:spacing w:val="-5"/>
        </w:rPr>
        <w:t xml:space="preserve"> </w:t>
      </w:r>
      <w:r>
        <w:rPr>
          <w:spacing w:val="-10"/>
        </w:rPr>
        <w:t>5</w:t>
      </w:r>
    </w:p>
    <w:p w14:paraId="29C85DDD" w14:textId="77777777" w:rsidR="00B51F13" w:rsidRDefault="00000000">
      <w:pPr>
        <w:pStyle w:val="ListParagraph"/>
        <w:numPr>
          <w:ilvl w:val="0"/>
          <w:numId w:val="30"/>
        </w:numPr>
        <w:tabs>
          <w:tab w:val="left" w:pos="1081"/>
        </w:tabs>
        <w:spacing w:before="91"/>
        <w:ind w:left="1081" w:hanging="722"/>
        <w:jc w:val="left"/>
        <w:rPr>
          <w:sz w:val="20"/>
        </w:rPr>
      </w:pPr>
      <w:r>
        <w:br w:type="column"/>
      </w:r>
      <w:r>
        <w:rPr>
          <w:sz w:val="20"/>
        </w:rPr>
        <w:t>Protein-like</w:t>
      </w:r>
      <w:r>
        <w:rPr>
          <w:spacing w:val="-14"/>
          <w:sz w:val="20"/>
        </w:rPr>
        <w:t xml:space="preserve"> </w:t>
      </w:r>
      <w:r>
        <w:rPr>
          <w:sz w:val="20"/>
        </w:rPr>
        <w:t>bodies</w:t>
      </w:r>
      <w:r>
        <w:rPr>
          <w:spacing w:val="-13"/>
          <w:sz w:val="20"/>
        </w:rPr>
        <w:t xml:space="preserve"> </w:t>
      </w:r>
      <w:r>
        <w:rPr>
          <w:sz w:val="20"/>
        </w:rPr>
        <w:t>are</w:t>
      </w:r>
      <w:r>
        <w:rPr>
          <w:spacing w:val="-12"/>
          <w:sz w:val="20"/>
        </w:rPr>
        <w:t xml:space="preserve"> </w:t>
      </w:r>
      <w:r>
        <w:rPr>
          <w:sz w:val="20"/>
        </w:rPr>
        <w:t>borne</w:t>
      </w:r>
      <w:r>
        <w:rPr>
          <w:spacing w:val="-13"/>
          <w:sz w:val="20"/>
        </w:rPr>
        <w:t xml:space="preserve"> </w:t>
      </w:r>
      <w:r>
        <w:rPr>
          <w:sz w:val="20"/>
        </w:rPr>
        <w:t>on</w:t>
      </w:r>
      <w:r>
        <w:rPr>
          <w:spacing w:val="-12"/>
          <w:sz w:val="20"/>
        </w:rPr>
        <w:t xml:space="preserve"> </w:t>
      </w:r>
      <w:r>
        <w:rPr>
          <w:sz w:val="20"/>
        </w:rPr>
        <w:t>the</w:t>
      </w:r>
      <w:r>
        <w:rPr>
          <w:spacing w:val="-9"/>
          <w:sz w:val="20"/>
        </w:rPr>
        <w:t xml:space="preserve"> </w:t>
      </w:r>
      <w:r>
        <w:rPr>
          <w:sz w:val="20"/>
        </w:rPr>
        <w:t>part</w:t>
      </w:r>
      <w:r>
        <w:rPr>
          <w:spacing w:val="-10"/>
          <w:sz w:val="20"/>
        </w:rPr>
        <w:t xml:space="preserve"> </w:t>
      </w:r>
      <w:r>
        <w:rPr>
          <w:spacing w:val="-2"/>
          <w:sz w:val="20"/>
        </w:rPr>
        <w:t>labelled</w:t>
      </w:r>
    </w:p>
    <w:p w14:paraId="06C5A734" w14:textId="77777777" w:rsidR="00B51F13" w:rsidRDefault="00000000">
      <w:pPr>
        <w:pStyle w:val="BodyText"/>
        <w:tabs>
          <w:tab w:val="left" w:pos="1801"/>
          <w:tab w:val="left" w:pos="2550"/>
          <w:tab w:val="left" w:pos="3241"/>
        </w:tabs>
        <w:spacing w:before="10"/>
        <w:ind w:left="1079"/>
      </w:pPr>
      <w:r>
        <w:rPr>
          <w:spacing w:val="-4"/>
        </w:rPr>
        <w:t>A.</w:t>
      </w:r>
      <w:r>
        <w:rPr>
          <w:spacing w:val="-11"/>
        </w:rPr>
        <w:t xml:space="preserve"> </w:t>
      </w:r>
      <w:r>
        <w:rPr>
          <w:spacing w:val="-5"/>
        </w:rPr>
        <w:t>II</w:t>
      </w:r>
      <w:r>
        <w:tab/>
      </w:r>
      <w:r>
        <w:rPr>
          <w:spacing w:val="-5"/>
        </w:rPr>
        <w:t>B.</w:t>
      </w:r>
      <w:r>
        <w:rPr>
          <w:spacing w:val="-26"/>
        </w:rPr>
        <w:t xml:space="preserve"> </w:t>
      </w:r>
      <w:r>
        <w:rPr>
          <w:spacing w:val="-5"/>
        </w:rPr>
        <w:t>III</w:t>
      </w:r>
      <w:r>
        <w:tab/>
      </w:r>
      <w:r>
        <w:rPr>
          <w:spacing w:val="-5"/>
        </w:rPr>
        <w:t>C.</w:t>
      </w:r>
      <w:r>
        <w:rPr>
          <w:spacing w:val="-21"/>
        </w:rPr>
        <w:t xml:space="preserve"> </w:t>
      </w:r>
      <w:r>
        <w:rPr>
          <w:spacing w:val="-5"/>
        </w:rPr>
        <w:t>IV</w:t>
      </w:r>
      <w:r>
        <w:tab/>
      </w:r>
      <w:r>
        <w:rPr>
          <w:spacing w:val="-4"/>
        </w:rPr>
        <w:t>D.V.</w:t>
      </w:r>
    </w:p>
    <w:p w14:paraId="67AC270B" w14:textId="77777777" w:rsidR="00B51F13" w:rsidRDefault="00B51F13">
      <w:pPr>
        <w:pStyle w:val="BodyText"/>
        <w:spacing w:before="20"/>
      </w:pPr>
    </w:p>
    <w:p w14:paraId="5262B0D4" w14:textId="77777777" w:rsidR="00B51F13" w:rsidRDefault="00000000">
      <w:pPr>
        <w:pStyle w:val="ListParagraph"/>
        <w:numPr>
          <w:ilvl w:val="0"/>
          <w:numId w:val="30"/>
        </w:numPr>
        <w:tabs>
          <w:tab w:val="left" w:pos="1081"/>
        </w:tabs>
        <w:spacing w:line="247" w:lineRule="auto"/>
        <w:ind w:left="1081" w:right="376" w:hanging="720"/>
        <w:jc w:val="left"/>
        <w:rPr>
          <w:sz w:val="20"/>
        </w:rPr>
      </w:pPr>
      <w:r>
        <w:rPr>
          <w:sz w:val="20"/>
        </w:rPr>
        <w:t>The</w:t>
      </w:r>
      <w:r>
        <w:rPr>
          <w:spacing w:val="-4"/>
          <w:sz w:val="20"/>
        </w:rPr>
        <w:t xml:space="preserve"> </w:t>
      </w:r>
      <w:r>
        <w:rPr>
          <w:sz w:val="20"/>
        </w:rPr>
        <w:t>sexual</w:t>
      </w:r>
      <w:r>
        <w:rPr>
          <w:spacing w:val="-4"/>
          <w:sz w:val="20"/>
        </w:rPr>
        <w:t xml:space="preserve"> </w:t>
      </w:r>
      <w:r>
        <w:rPr>
          <w:sz w:val="20"/>
        </w:rPr>
        <w:t>reproductive</w:t>
      </w:r>
      <w:r>
        <w:rPr>
          <w:spacing w:val="-4"/>
          <w:sz w:val="20"/>
        </w:rPr>
        <w:t xml:space="preserve"> </w:t>
      </w:r>
      <w:r>
        <w:rPr>
          <w:sz w:val="20"/>
        </w:rPr>
        <w:t>functions</w:t>
      </w:r>
      <w:r>
        <w:rPr>
          <w:spacing w:val="-5"/>
          <w:sz w:val="20"/>
        </w:rPr>
        <w:t xml:space="preserve"> </w:t>
      </w:r>
      <w:r>
        <w:rPr>
          <w:sz w:val="20"/>
        </w:rPr>
        <w:t>isperformed</w:t>
      </w:r>
      <w:r>
        <w:rPr>
          <w:spacing w:val="-2"/>
          <w:sz w:val="20"/>
        </w:rPr>
        <w:t xml:space="preserve"> </w:t>
      </w:r>
      <w:r>
        <w:rPr>
          <w:sz w:val="20"/>
        </w:rPr>
        <w:t>by</w:t>
      </w:r>
      <w:r>
        <w:rPr>
          <w:spacing w:val="-8"/>
          <w:sz w:val="20"/>
        </w:rPr>
        <w:t xml:space="preserve"> </w:t>
      </w:r>
      <w:r>
        <w:rPr>
          <w:sz w:val="20"/>
        </w:rPr>
        <w:t>the part</w:t>
      </w:r>
      <w:r>
        <w:rPr>
          <w:spacing w:val="-13"/>
          <w:sz w:val="20"/>
        </w:rPr>
        <w:t xml:space="preserve"> </w:t>
      </w:r>
      <w:r>
        <w:rPr>
          <w:sz w:val="20"/>
        </w:rPr>
        <w:t>labelled</w:t>
      </w:r>
    </w:p>
    <w:p w14:paraId="2F269B12" w14:textId="77777777" w:rsidR="00B51F13" w:rsidRDefault="00000000">
      <w:pPr>
        <w:pStyle w:val="BodyText"/>
        <w:tabs>
          <w:tab w:val="left" w:pos="1801"/>
          <w:tab w:val="left" w:pos="2521"/>
          <w:tab w:val="left" w:pos="3270"/>
        </w:tabs>
        <w:spacing w:before="4"/>
        <w:ind w:left="1079"/>
      </w:pPr>
      <w:r>
        <w:t>A.</w:t>
      </w:r>
      <w:r>
        <w:rPr>
          <w:spacing w:val="-9"/>
        </w:rPr>
        <w:t xml:space="preserve"> </w:t>
      </w:r>
      <w:r>
        <w:rPr>
          <w:spacing w:val="-10"/>
        </w:rPr>
        <w:t>I</w:t>
      </w:r>
      <w:r>
        <w:tab/>
      </w:r>
      <w:r>
        <w:rPr>
          <w:spacing w:val="-5"/>
        </w:rPr>
        <w:t>B.</w:t>
      </w:r>
      <w:r>
        <w:rPr>
          <w:spacing w:val="-26"/>
        </w:rPr>
        <w:t xml:space="preserve"> </w:t>
      </w:r>
      <w:r>
        <w:rPr>
          <w:spacing w:val="-5"/>
        </w:rPr>
        <w:t>II</w:t>
      </w:r>
      <w:r>
        <w:tab/>
      </w:r>
      <w:r>
        <w:rPr>
          <w:spacing w:val="-4"/>
        </w:rPr>
        <w:t>C.IV</w:t>
      </w:r>
      <w:r>
        <w:tab/>
      </w:r>
      <w:r>
        <w:rPr>
          <w:spacing w:val="-6"/>
        </w:rPr>
        <w:t>D.</w:t>
      </w:r>
      <w:r>
        <w:rPr>
          <w:spacing w:val="-24"/>
        </w:rPr>
        <w:t xml:space="preserve"> </w:t>
      </w:r>
      <w:r>
        <w:rPr>
          <w:spacing w:val="-12"/>
        </w:rPr>
        <w:t>V</w:t>
      </w:r>
    </w:p>
    <w:p w14:paraId="7717C426" w14:textId="77777777" w:rsidR="00B51F13" w:rsidRDefault="00B51F13">
      <w:pPr>
        <w:pStyle w:val="BodyText"/>
        <w:spacing w:before="20"/>
      </w:pPr>
    </w:p>
    <w:p w14:paraId="65CCD200" w14:textId="77777777" w:rsidR="00B51F13" w:rsidRDefault="00000000">
      <w:pPr>
        <w:pStyle w:val="ListParagraph"/>
        <w:numPr>
          <w:ilvl w:val="0"/>
          <w:numId w:val="30"/>
        </w:numPr>
        <w:tabs>
          <w:tab w:val="left" w:pos="719"/>
        </w:tabs>
        <w:ind w:left="719" w:right="351" w:hanging="719"/>
        <w:rPr>
          <w:sz w:val="20"/>
        </w:rPr>
      </w:pPr>
      <w:r>
        <w:rPr>
          <w:spacing w:val="-8"/>
          <w:sz w:val="20"/>
        </w:rPr>
        <w:t>Which</w:t>
      </w:r>
      <w:r>
        <w:rPr>
          <w:spacing w:val="-3"/>
          <w:sz w:val="20"/>
        </w:rPr>
        <w:t xml:space="preserve"> </w:t>
      </w:r>
      <w:r>
        <w:rPr>
          <w:spacing w:val="-8"/>
          <w:sz w:val="20"/>
        </w:rPr>
        <w:t>ofthe</w:t>
      </w:r>
      <w:r>
        <w:rPr>
          <w:spacing w:val="-14"/>
          <w:sz w:val="20"/>
        </w:rPr>
        <w:t xml:space="preserve"> </w:t>
      </w:r>
      <w:r>
        <w:rPr>
          <w:spacing w:val="-8"/>
          <w:sz w:val="20"/>
        </w:rPr>
        <w:t>followingistransmitted</w:t>
      </w:r>
      <w:r>
        <w:rPr>
          <w:spacing w:val="-21"/>
          <w:sz w:val="20"/>
        </w:rPr>
        <w:t xml:space="preserve"> </w:t>
      </w:r>
      <w:r>
        <w:rPr>
          <w:spacing w:val="-8"/>
          <w:sz w:val="20"/>
        </w:rPr>
        <w:t>through</w:t>
      </w:r>
      <w:r>
        <w:rPr>
          <w:spacing w:val="-2"/>
          <w:sz w:val="20"/>
        </w:rPr>
        <w:t xml:space="preserve"> </w:t>
      </w:r>
      <w:r>
        <w:rPr>
          <w:spacing w:val="-8"/>
          <w:sz w:val="20"/>
        </w:rPr>
        <w:t>mosquitobite?</w:t>
      </w:r>
    </w:p>
    <w:p w14:paraId="7DA12EED" w14:textId="77777777" w:rsidR="00B51F13" w:rsidRDefault="00000000">
      <w:pPr>
        <w:pStyle w:val="BodyText"/>
        <w:spacing w:before="10"/>
        <w:ind w:right="354"/>
        <w:jc w:val="right"/>
      </w:pPr>
      <w:r>
        <w:rPr>
          <w:spacing w:val="-2"/>
        </w:rPr>
        <w:t>A.</w:t>
      </w:r>
      <w:r>
        <w:rPr>
          <w:spacing w:val="-12"/>
        </w:rPr>
        <w:t xml:space="preserve"> </w:t>
      </w:r>
      <w:r>
        <w:rPr>
          <w:spacing w:val="-2"/>
        </w:rPr>
        <w:t>Filariasis.</w:t>
      </w:r>
      <w:r>
        <w:rPr>
          <w:spacing w:val="-7"/>
        </w:rPr>
        <w:t xml:space="preserve"> </w:t>
      </w:r>
      <w:r>
        <w:rPr>
          <w:spacing w:val="-2"/>
        </w:rPr>
        <w:t>B.</w:t>
      </w:r>
      <w:r>
        <w:rPr>
          <w:spacing w:val="-16"/>
        </w:rPr>
        <w:t xml:space="preserve"> </w:t>
      </w:r>
      <w:r>
        <w:rPr>
          <w:spacing w:val="-2"/>
        </w:rPr>
        <w:t>Typhus.</w:t>
      </w:r>
      <w:r>
        <w:rPr>
          <w:spacing w:val="-16"/>
        </w:rPr>
        <w:t xml:space="preserve"> </w:t>
      </w:r>
      <w:r>
        <w:rPr>
          <w:spacing w:val="-2"/>
        </w:rPr>
        <w:t>C.</w:t>
      </w:r>
      <w:r>
        <w:rPr>
          <w:spacing w:val="-11"/>
        </w:rPr>
        <w:t xml:space="preserve"> </w:t>
      </w:r>
      <w:r>
        <w:rPr>
          <w:spacing w:val="-2"/>
        </w:rPr>
        <w:t>Plague.</w:t>
      </w:r>
      <w:r>
        <w:rPr>
          <w:spacing w:val="-6"/>
        </w:rPr>
        <w:t xml:space="preserve"> </w:t>
      </w:r>
      <w:r>
        <w:rPr>
          <w:spacing w:val="-2"/>
        </w:rPr>
        <w:t>D.</w:t>
      </w:r>
      <w:r>
        <w:rPr>
          <w:spacing w:val="-12"/>
        </w:rPr>
        <w:t xml:space="preserve"> </w:t>
      </w:r>
      <w:r>
        <w:rPr>
          <w:spacing w:val="-2"/>
        </w:rPr>
        <w:t>Schistosomiasis.</w:t>
      </w:r>
    </w:p>
    <w:p w14:paraId="2B922DA3" w14:textId="77777777" w:rsidR="00B51F13" w:rsidRDefault="00B51F13">
      <w:pPr>
        <w:pStyle w:val="BodyText"/>
        <w:spacing w:before="20"/>
      </w:pPr>
    </w:p>
    <w:p w14:paraId="21EDA3A7" w14:textId="77777777" w:rsidR="00B51F13" w:rsidRDefault="00000000">
      <w:pPr>
        <w:pStyle w:val="ListParagraph"/>
        <w:numPr>
          <w:ilvl w:val="0"/>
          <w:numId w:val="30"/>
        </w:numPr>
        <w:tabs>
          <w:tab w:val="left" w:pos="1081"/>
        </w:tabs>
        <w:spacing w:line="249" w:lineRule="auto"/>
        <w:ind w:left="1081" w:right="433" w:hanging="720"/>
        <w:jc w:val="left"/>
        <w:rPr>
          <w:sz w:val="20"/>
        </w:rPr>
      </w:pPr>
      <w:r>
        <w:rPr>
          <w:sz w:val="20"/>
        </w:rPr>
        <w:t>Which</w:t>
      </w:r>
      <w:r>
        <w:rPr>
          <w:spacing w:val="-6"/>
          <w:sz w:val="20"/>
        </w:rPr>
        <w:t xml:space="preserve"> </w:t>
      </w:r>
      <w:r>
        <w:rPr>
          <w:sz w:val="20"/>
        </w:rPr>
        <w:t>of</w:t>
      </w:r>
      <w:r>
        <w:rPr>
          <w:spacing w:val="-13"/>
          <w:sz w:val="20"/>
        </w:rPr>
        <w:t xml:space="preserve"> </w:t>
      </w:r>
      <w:r>
        <w:rPr>
          <w:sz w:val="20"/>
        </w:rPr>
        <w:t>the</w:t>
      </w:r>
      <w:r>
        <w:rPr>
          <w:spacing w:val="-8"/>
          <w:sz w:val="20"/>
        </w:rPr>
        <w:t xml:space="preserve"> </w:t>
      </w:r>
      <w:r>
        <w:rPr>
          <w:sz w:val="20"/>
        </w:rPr>
        <w:t>following</w:t>
      </w:r>
      <w:r>
        <w:rPr>
          <w:spacing w:val="-7"/>
          <w:sz w:val="20"/>
        </w:rPr>
        <w:t xml:space="preserve"> </w:t>
      </w:r>
      <w:r>
        <w:rPr>
          <w:sz w:val="20"/>
        </w:rPr>
        <w:t>insects</w:t>
      </w:r>
      <w:r>
        <w:rPr>
          <w:spacing w:val="-9"/>
          <w:sz w:val="20"/>
        </w:rPr>
        <w:t xml:space="preserve"> </w:t>
      </w:r>
      <w:r>
        <w:rPr>
          <w:sz w:val="20"/>
        </w:rPr>
        <w:t>lays</w:t>
      </w:r>
      <w:r>
        <w:rPr>
          <w:spacing w:val="-6"/>
          <w:sz w:val="20"/>
        </w:rPr>
        <w:t xml:space="preserve"> </w:t>
      </w:r>
      <w:r>
        <w:rPr>
          <w:sz w:val="20"/>
        </w:rPr>
        <w:t>its</w:t>
      </w:r>
      <w:r>
        <w:rPr>
          <w:spacing w:val="-4"/>
          <w:sz w:val="20"/>
        </w:rPr>
        <w:t xml:space="preserve"> </w:t>
      </w:r>
      <w:r>
        <w:rPr>
          <w:sz w:val="20"/>
        </w:rPr>
        <w:t>eggs</w:t>
      </w:r>
      <w:r>
        <w:rPr>
          <w:spacing w:val="-8"/>
          <w:sz w:val="20"/>
        </w:rPr>
        <w:t xml:space="preserve"> </w:t>
      </w:r>
      <w:r>
        <w:rPr>
          <w:sz w:val="20"/>
        </w:rPr>
        <w:t>in</w:t>
      </w:r>
      <w:r>
        <w:rPr>
          <w:spacing w:val="-3"/>
          <w:sz w:val="20"/>
        </w:rPr>
        <w:t xml:space="preserve"> </w:t>
      </w:r>
      <w:r>
        <w:rPr>
          <w:sz w:val="20"/>
        </w:rPr>
        <w:t>horny, purse-like cases?</w:t>
      </w:r>
    </w:p>
    <w:p w14:paraId="34AC048D" w14:textId="77777777" w:rsidR="00B51F13" w:rsidRDefault="00000000">
      <w:pPr>
        <w:pStyle w:val="BodyText"/>
        <w:spacing w:before="2"/>
        <w:ind w:left="1079"/>
      </w:pPr>
      <w:r>
        <w:rPr>
          <w:spacing w:val="-4"/>
        </w:rPr>
        <w:t>A.</w:t>
      </w:r>
      <w:r>
        <w:rPr>
          <w:spacing w:val="-1"/>
        </w:rPr>
        <w:t xml:space="preserve"> </w:t>
      </w:r>
      <w:r>
        <w:rPr>
          <w:spacing w:val="-4"/>
        </w:rPr>
        <w:t>Mosquito.</w:t>
      </w:r>
      <w:r>
        <w:t xml:space="preserve"> </w:t>
      </w:r>
      <w:r>
        <w:rPr>
          <w:spacing w:val="-4"/>
        </w:rPr>
        <w:t>B.</w:t>
      </w:r>
      <w:r>
        <w:rPr>
          <w:spacing w:val="-13"/>
        </w:rPr>
        <w:t xml:space="preserve"> </w:t>
      </w:r>
      <w:r>
        <w:rPr>
          <w:spacing w:val="-4"/>
        </w:rPr>
        <w:t>Butterfly.</w:t>
      </w:r>
      <w:r>
        <w:rPr>
          <w:spacing w:val="-7"/>
        </w:rPr>
        <w:t xml:space="preserve"> </w:t>
      </w:r>
      <w:r>
        <w:rPr>
          <w:spacing w:val="-4"/>
        </w:rPr>
        <w:t>C.</w:t>
      </w:r>
      <w:r>
        <w:rPr>
          <w:spacing w:val="-17"/>
        </w:rPr>
        <w:t xml:space="preserve"> </w:t>
      </w:r>
      <w:r>
        <w:rPr>
          <w:spacing w:val="-4"/>
        </w:rPr>
        <w:t>Termite.</w:t>
      </w:r>
      <w:r>
        <w:t xml:space="preserve"> </w:t>
      </w:r>
      <w:r>
        <w:rPr>
          <w:spacing w:val="-4"/>
        </w:rPr>
        <w:t>D.</w:t>
      </w:r>
      <w:r>
        <w:rPr>
          <w:spacing w:val="-11"/>
        </w:rPr>
        <w:t xml:space="preserve"> </w:t>
      </w:r>
      <w:r>
        <w:rPr>
          <w:spacing w:val="-4"/>
        </w:rPr>
        <w:t>Cockroach.</w:t>
      </w:r>
    </w:p>
    <w:p w14:paraId="4637689E" w14:textId="77777777" w:rsidR="00B51F13" w:rsidRDefault="00B51F13">
      <w:pPr>
        <w:pStyle w:val="BodyText"/>
        <w:spacing w:before="20"/>
      </w:pPr>
    </w:p>
    <w:p w14:paraId="56B5559B" w14:textId="77777777" w:rsidR="00B51F13" w:rsidRDefault="00000000">
      <w:pPr>
        <w:pStyle w:val="ListParagraph"/>
        <w:numPr>
          <w:ilvl w:val="0"/>
          <w:numId w:val="30"/>
        </w:numPr>
        <w:tabs>
          <w:tab w:val="left" w:pos="1081"/>
        </w:tabs>
        <w:spacing w:line="247" w:lineRule="auto"/>
        <w:ind w:left="1081" w:right="609" w:hanging="720"/>
        <w:jc w:val="left"/>
        <w:rPr>
          <w:sz w:val="20"/>
        </w:rPr>
      </w:pPr>
      <w:r>
        <w:rPr>
          <w:sz w:val="20"/>
        </w:rPr>
        <w:t>In</w:t>
      </w:r>
      <w:r>
        <w:rPr>
          <w:spacing w:val="-5"/>
          <w:sz w:val="20"/>
        </w:rPr>
        <w:t xml:space="preserve"> </w:t>
      </w:r>
      <w:r>
        <w:rPr>
          <w:sz w:val="20"/>
        </w:rPr>
        <w:t>which</w:t>
      </w:r>
      <w:r>
        <w:rPr>
          <w:spacing w:val="-5"/>
          <w:sz w:val="20"/>
        </w:rPr>
        <w:t xml:space="preserve"> </w:t>
      </w:r>
      <w:r>
        <w:rPr>
          <w:sz w:val="20"/>
        </w:rPr>
        <w:t>of</w:t>
      </w:r>
      <w:r>
        <w:rPr>
          <w:spacing w:val="-11"/>
          <w:sz w:val="20"/>
        </w:rPr>
        <w:t xml:space="preserve"> </w:t>
      </w:r>
      <w:r>
        <w:rPr>
          <w:sz w:val="20"/>
        </w:rPr>
        <w:t>the</w:t>
      </w:r>
      <w:r>
        <w:rPr>
          <w:spacing w:val="-5"/>
          <w:sz w:val="20"/>
        </w:rPr>
        <w:t xml:space="preserve"> </w:t>
      </w:r>
      <w:r>
        <w:rPr>
          <w:sz w:val="20"/>
        </w:rPr>
        <w:t>following</w:t>
      </w:r>
      <w:r>
        <w:rPr>
          <w:spacing w:val="-5"/>
          <w:sz w:val="20"/>
        </w:rPr>
        <w:t xml:space="preserve"> </w:t>
      </w:r>
      <w:r>
        <w:rPr>
          <w:sz w:val="20"/>
        </w:rPr>
        <w:t>vertebrates</w:t>
      </w:r>
      <w:r>
        <w:rPr>
          <w:spacing w:val="-6"/>
          <w:sz w:val="20"/>
        </w:rPr>
        <w:t xml:space="preserve"> </w:t>
      </w:r>
      <w:r>
        <w:rPr>
          <w:sz w:val="20"/>
        </w:rPr>
        <w:t>does</w:t>
      </w:r>
      <w:r>
        <w:rPr>
          <w:spacing w:val="-3"/>
          <w:sz w:val="20"/>
        </w:rPr>
        <w:t xml:space="preserve"> </w:t>
      </w:r>
      <w:r>
        <w:rPr>
          <w:sz w:val="20"/>
        </w:rPr>
        <w:t>the skin function as a respiratory surface?</w:t>
      </w:r>
    </w:p>
    <w:p w14:paraId="05A1FDD8" w14:textId="77777777" w:rsidR="00B51F13" w:rsidRDefault="00000000">
      <w:pPr>
        <w:pStyle w:val="BodyText"/>
        <w:tabs>
          <w:tab w:val="left" w:pos="1844"/>
        </w:tabs>
        <w:spacing w:before="4"/>
        <w:ind w:left="1079"/>
      </w:pPr>
      <w:r>
        <w:t>A.</w:t>
      </w:r>
      <w:r>
        <w:rPr>
          <w:spacing w:val="-9"/>
        </w:rPr>
        <w:t xml:space="preserve"> </w:t>
      </w:r>
      <w:r>
        <w:rPr>
          <w:spacing w:val="-4"/>
        </w:rPr>
        <w:t>Rat.</w:t>
      </w:r>
      <w:r>
        <w:tab/>
        <w:t>B.</w:t>
      </w:r>
      <w:r>
        <w:rPr>
          <w:spacing w:val="-6"/>
        </w:rPr>
        <w:t xml:space="preserve"> </w:t>
      </w:r>
      <w:r>
        <w:t>Lizard.</w:t>
      </w:r>
      <w:r>
        <w:rPr>
          <w:spacing w:val="45"/>
        </w:rPr>
        <w:t xml:space="preserve">  </w:t>
      </w:r>
      <w:r>
        <w:t>C.</w:t>
      </w:r>
      <w:r>
        <w:rPr>
          <w:spacing w:val="-1"/>
        </w:rPr>
        <w:t xml:space="preserve"> </w:t>
      </w:r>
      <w:r>
        <w:t>Fish</w:t>
      </w:r>
      <w:r>
        <w:rPr>
          <w:spacing w:val="69"/>
          <w:w w:val="150"/>
        </w:rPr>
        <w:t xml:space="preserve"> </w:t>
      </w:r>
      <w:r>
        <w:t>D.</w:t>
      </w:r>
      <w:r>
        <w:rPr>
          <w:spacing w:val="-11"/>
        </w:rPr>
        <w:t xml:space="preserve"> </w:t>
      </w:r>
      <w:r>
        <w:rPr>
          <w:spacing w:val="-4"/>
        </w:rPr>
        <w:t>Frog.</w:t>
      </w:r>
    </w:p>
    <w:p w14:paraId="3293F57A" w14:textId="77777777" w:rsidR="00B51F13" w:rsidRDefault="00B51F13">
      <w:pPr>
        <w:pStyle w:val="BodyText"/>
        <w:spacing w:before="20"/>
      </w:pPr>
    </w:p>
    <w:p w14:paraId="713D1106" w14:textId="77777777" w:rsidR="00B51F13" w:rsidRDefault="00000000">
      <w:pPr>
        <w:pStyle w:val="ListParagraph"/>
        <w:numPr>
          <w:ilvl w:val="0"/>
          <w:numId w:val="30"/>
        </w:numPr>
        <w:tabs>
          <w:tab w:val="left" w:pos="1081"/>
        </w:tabs>
        <w:ind w:left="1081" w:hanging="722"/>
        <w:jc w:val="left"/>
        <w:rPr>
          <w:sz w:val="20"/>
        </w:rPr>
      </w:pPr>
      <w:r>
        <w:rPr>
          <w:spacing w:val="-6"/>
          <w:sz w:val="20"/>
        </w:rPr>
        <w:t>Birdsmaintain</w:t>
      </w:r>
      <w:r>
        <w:rPr>
          <w:spacing w:val="-21"/>
          <w:sz w:val="20"/>
        </w:rPr>
        <w:t xml:space="preserve"> </w:t>
      </w:r>
      <w:r>
        <w:rPr>
          <w:spacing w:val="-6"/>
          <w:sz w:val="20"/>
        </w:rPr>
        <w:t>their</w:t>
      </w:r>
      <w:r>
        <w:rPr>
          <w:spacing w:val="-24"/>
          <w:sz w:val="20"/>
        </w:rPr>
        <w:t xml:space="preserve"> </w:t>
      </w:r>
      <w:r>
        <w:rPr>
          <w:spacing w:val="-6"/>
          <w:sz w:val="20"/>
        </w:rPr>
        <w:t>bodytemperature</w:t>
      </w:r>
      <w:r>
        <w:rPr>
          <w:spacing w:val="2"/>
          <w:sz w:val="20"/>
        </w:rPr>
        <w:t xml:space="preserve"> </w:t>
      </w:r>
      <w:r>
        <w:rPr>
          <w:spacing w:val="-6"/>
          <w:sz w:val="20"/>
        </w:rPr>
        <w:t>withthehelp</w:t>
      </w:r>
      <w:r>
        <w:rPr>
          <w:spacing w:val="-22"/>
          <w:sz w:val="20"/>
        </w:rPr>
        <w:t xml:space="preserve"> </w:t>
      </w:r>
      <w:r>
        <w:rPr>
          <w:spacing w:val="-6"/>
          <w:sz w:val="20"/>
        </w:rPr>
        <w:t>oftheir</w:t>
      </w:r>
    </w:p>
    <w:p w14:paraId="4EC30CDD" w14:textId="77777777" w:rsidR="00B51F13" w:rsidRDefault="00000000">
      <w:pPr>
        <w:pStyle w:val="ListParagraph"/>
        <w:numPr>
          <w:ilvl w:val="1"/>
          <w:numId w:val="30"/>
        </w:numPr>
        <w:tabs>
          <w:tab w:val="left" w:pos="1401"/>
        </w:tabs>
        <w:spacing w:before="10"/>
        <w:ind w:left="1401" w:hanging="322"/>
        <w:rPr>
          <w:sz w:val="20"/>
        </w:rPr>
      </w:pPr>
      <w:r>
        <w:rPr>
          <w:sz w:val="20"/>
        </w:rPr>
        <w:t>blood</w:t>
      </w:r>
      <w:r>
        <w:rPr>
          <w:spacing w:val="-3"/>
          <w:sz w:val="20"/>
        </w:rPr>
        <w:t xml:space="preserve"> </w:t>
      </w:r>
      <w:r>
        <w:rPr>
          <w:sz w:val="20"/>
        </w:rPr>
        <w:t>which</w:t>
      </w:r>
      <w:r>
        <w:rPr>
          <w:spacing w:val="-1"/>
          <w:sz w:val="20"/>
        </w:rPr>
        <w:t xml:space="preserve"> </w:t>
      </w:r>
      <w:r>
        <w:rPr>
          <w:sz w:val="20"/>
        </w:rPr>
        <w:t>maintains</w:t>
      </w:r>
      <w:r>
        <w:rPr>
          <w:spacing w:val="3"/>
          <w:sz w:val="20"/>
        </w:rPr>
        <w:t xml:space="preserve"> </w:t>
      </w:r>
      <w:r>
        <w:rPr>
          <w:sz w:val="20"/>
        </w:rPr>
        <w:t>constant</w:t>
      </w:r>
      <w:r>
        <w:rPr>
          <w:spacing w:val="-12"/>
          <w:sz w:val="20"/>
        </w:rPr>
        <w:t xml:space="preserve"> </w:t>
      </w:r>
      <w:r>
        <w:rPr>
          <w:spacing w:val="-2"/>
          <w:sz w:val="20"/>
        </w:rPr>
        <w:t>temperature</w:t>
      </w:r>
    </w:p>
    <w:p w14:paraId="2BD15387" w14:textId="77777777" w:rsidR="00B51F13" w:rsidRDefault="00000000">
      <w:pPr>
        <w:pStyle w:val="ListParagraph"/>
        <w:numPr>
          <w:ilvl w:val="1"/>
          <w:numId w:val="30"/>
        </w:numPr>
        <w:tabs>
          <w:tab w:val="left" w:pos="1379"/>
          <w:tab w:val="left" w:pos="1381"/>
        </w:tabs>
        <w:spacing w:before="10" w:line="249" w:lineRule="auto"/>
        <w:ind w:left="1381" w:right="411" w:hanging="303"/>
        <w:rPr>
          <w:sz w:val="20"/>
        </w:rPr>
      </w:pPr>
      <w:r>
        <w:rPr>
          <w:sz w:val="20"/>
        </w:rPr>
        <w:t>feathers which cover the body C. skin which conserves</w:t>
      </w:r>
      <w:r>
        <w:rPr>
          <w:spacing w:val="-10"/>
          <w:sz w:val="20"/>
        </w:rPr>
        <w:t xml:space="preserve"> </w:t>
      </w:r>
      <w:r>
        <w:rPr>
          <w:sz w:val="20"/>
        </w:rPr>
        <w:t>moisture</w:t>
      </w:r>
      <w:r>
        <w:rPr>
          <w:spacing w:val="-9"/>
          <w:sz w:val="20"/>
        </w:rPr>
        <w:t xml:space="preserve"> </w:t>
      </w:r>
      <w:r>
        <w:rPr>
          <w:sz w:val="20"/>
        </w:rPr>
        <w:t>D.</w:t>
      </w:r>
      <w:r>
        <w:rPr>
          <w:spacing w:val="-10"/>
          <w:sz w:val="20"/>
        </w:rPr>
        <w:t xml:space="preserve"> </w:t>
      </w:r>
      <w:r>
        <w:rPr>
          <w:sz w:val="20"/>
        </w:rPr>
        <w:t>veins</w:t>
      </w:r>
      <w:r>
        <w:rPr>
          <w:spacing w:val="-7"/>
          <w:sz w:val="20"/>
        </w:rPr>
        <w:t xml:space="preserve"> </w:t>
      </w:r>
      <w:r>
        <w:rPr>
          <w:sz w:val="20"/>
        </w:rPr>
        <w:t>which</w:t>
      </w:r>
      <w:r>
        <w:rPr>
          <w:spacing w:val="-12"/>
          <w:sz w:val="20"/>
        </w:rPr>
        <w:t xml:space="preserve"> </w:t>
      </w:r>
      <w:r>
        <w:rPr>
          <w:sz w:val="20"/>
        </w:rPr>
        <w:t>transport</w:t>
      </w:r>
      <w:r>
        <w:rPr>
          <w:spacing w:val="-10"/>
          <w:sz w:val="20"/>
        </w:rPr>
        <w:t xml:space="preserve"> </w:t>
      </w:r>
      <w:r>
        <w:rPr>
          <w:sz w:val="20"/>
        </w:rPr>
        <w:t>fluid of constant temperature to all body</w:t>
      </w:r>
      <w:r>
        <w:rPr>
          <w:spacing w:val="40"/>
          <w:sz w:val="20"/>
        </w:rPr>
        <w:t xml:space="preserve"> </w:t>
      </w:r>
      <w:r>
        <w:rPr>
          <w:sz w:val="20"/>
        </w:rPr>
        <w:t>tissues.</w:t>
      </w:r>
    </w:p>
    <w:p w14:paraId="187E2256" w14:textId="77777777" w:rsidR="00B51F13" w:rsidRDefault="00B51F13">
      <w:pPr>
        <w:pStyle w:val="BodyText"/>
        <w:spacing w:before="10"/>
      </w:pPr>
    </w:p>
    <w:p w14:paraId="39F7EAE0" w14:textId="77777777" w:rsidR="00B51F13" w:rsidRDefault="00000000">
      <w:pPr>
        <w:pStyle w:val="ListParagraph"/>
        <w:numPr>
          <w:ilvl w:val="0"/>
          <w:numId w:val="30"/>
        </w:numPr>
        <w:tabs>
          <w:tab w:val="left" w:pos="1081"/>
        </w:tabs>
        <w:spacing w:line="249" w:lineRule="auto"/>
        <w:ind w:left="1081" w:right="720" w:hanging="720"/>
        <w:jc w:val="left"/>
        <w:rPr>
          <w:sz w:val="20"/>
        </w:rPr>
      </w:pPr>
      <w:r>
        <w:rPr>
          <w:sz w:val="20"/>
        </w:rPr>
        <w:t>Secondary thickening in dicotyledonous stem is controlled</w:t>
      </w:r>
      <w:r>
        <w:rPr>
          <w:spacing w:val="-13"/>
          <w:sz w:val="20"/>
        </w:rPr>
        <w:t xml:space="preserve"> </w:t>
      </w:r>
      <w:r>
        <w:rPr>
          <w:sz w:val="20"/>
        </w:rPr>
        <w:t>by</w:t>
      </w:r>
      <w:r>
        <w:rPr>
          <w:spacing w:val="-23"/>
          <w:sz w:val="20"/>
        </w:rPr>
        <w:t xml:space="preserve"> </w:t>
      </w:r>
      <w:r>
        <w:rPr>
          <w:sz w:val="20"/>
        </w:rPr>
        <w:t>the</w:t>
      </w:r>
      <w:r>
        <w:rPr>
          <w:spacing w:val="-6"/>
          <w:sz w:val="20"/>
        </w:rPr>
        <w:t xml:space="preserve"> </w:t>
      </w:r>
      <w:r>
        <w:rPr>
          <w:sz w:val="20"/>
        </w:rPr>
        <w:t>A.</w:t>
      </w:r>
      <w:r>
        <w:rPr>
          <w:spacing w:val="-16"/>
          <w:sz w:val="20"/>
        </w:rPr>
        <w:t xml:space="preserve"> </w:t>
      </w:r>
      <w:r>
        <w:rPr>
          <w:sz w:val="20"/>
        </w:rPr>
        <w:t>xylem</w:t>
      </w:r>
      <w:r>
        <w:rPr>
          <w:spacing w:val="-18"/>
          <w:sz w:val="20"/>
        </w:rPr>
        <w:t xml:space="preserve"> </w:t>
      </w:r>
      <w:r>
        <w:rPr>
          <w:sz w:val="20"/>
        </w:rPr>
        <w:t>B.</w:t>
      </w:r>
      <w:r>
        <w:rPr>
          <w:spacing w:val="-13"/>
          <w:sz w:val="20"/>
        </w:rPr>
        <w:t xml:space="preserve"> </w:t>
      </w:r>
      <w:r>
        <w:rPr>
          <w:sz w:val="20"/>
        </w:rPr>
        <w:t>phloem</w:t>
      </w:r>
      <w:r>
        <w:rPr>
          <w:spacing w:val="-12"/>
          <w:sz w:val="20"/>
        </w:rPr>
        <w:t xml:space="preserve"> </w:t>
      </w:r>
      <w:r>
        <w:rPr>
          <w:sz w:val="20"/>
        </w:rPr>
        <w:t>C.</w:t>
      </w:r>
      <w:r>
        <w:rPr>
          <w:spacing w:val="-13"/>
          <w:sz w:val="20"/>
        </w:rPr>
        <w:t xml:space="preserve"> </w:t>
      </w:r>
      <w:r>
        <w:rPr>
          <w:sz w:val="20"/>
        </w:rPr>
        <w:t>cambium</w:t>
      </w:r>
    </w:p>
    <w:p w14:paraId="76FA5E9A" w14:textId="77777777" w:rsidR="00B51F13" w:rsidRDefault="00000000">
      <w:pPr>
        <w:pStyle w:val="BodyText"/>
        <w:spacing w:before="2"/>
        <w:ind w:left="1081"/>
      </w:pPr>
      <w:r>
        <w:t>D.</w:t>
      </w:r>
      <w:r>
        <w:rPr>
          <w:spacing w:val="-2"/>
        </w:rPr>
        <w:t xml:space="preserve"> pericycle.</w:t>
      </w:r>
    </w:p>
    <w:p w14:paraId="7E0C21DE" w14:textId="77777777" w:rsidR="00B51F13" w:rsidRDefault="00B51F13">
      <w:pPr>
        <w:sectPr w:rsidR="00B51F13">
          <w:type w:val="continuous"/>
          <w:pgSz w:w="12240" w:h="15840"/>
          <w:pgMar w:top="1820" w:right="360" w:bottom="280" w:left="560" w:header="720" w:footer="720" w:gutter="0"/>
          <w:cols w:num="2" w:space="720" w:equalWidth="0">
            <w:col w:w="5520" w:space="40"/>
            <w:col w:w="5760"/>
          </w:cols>
        </w:sectPr>
      </w:pPr>
    </w:p>
    <w:p w14:paraId="327C3F74" w14:textId="77777777" w:rsidR="00B51F13" w:rsidRDefault="00000000">
      <w:pPr>
        <w:pStyle w:val="ListParagraph"/>
        <w:numPr>
          <w:ilvl w:val="0"/>
          <w:numId w:val="30"/>
        </w:numPr>
        <w:tabs>
          <w:tab w:val="left" w:pos="923"/>
        </w:tabs>
        <w:spacing w:before="85" w:line="225" w:lineRule="auto"/>
        <w:ind w:left="923" w:right="79"/>
        <w:jc w:val="left"/>
        <w:rPr>
          <w:sz w:val="20"/>
        </w:rPr>
      </w:pPr>
      <w:r>
        <w:rPr>
          <w:spacing w:val="-2"/>
          <w:sz w:val="20"/>
        </w:rPr>
        <w:t>2H</w:t>
      </w:r>
      <w:r>
        <w:rPr>
          <w:spacing w:val="-2"/>
          <w:position w:val="-5"/>
          <w:sz w:val="11"/>
        </w:rPr>
        <w:t>2</w:t>
      </w:r>
      <w:r>
        <w:rPr>
          <w:spacing w:val="-2"/>
          <w:sz w:val="20"/>
        </w:rPr>
        <w:t>0</w:t>
      </w:r>
      <w:r>
        <w:rPr>
          <w:spacing w:val="-5"/>
          <w:sz w:val="20"/>
        </w:rPr>
        <w:t xml:space="preserve"> </w:t>
      </w:r>
      <w:r>
        <w:rPr>
          <w:spacing w:val="-2"/>
          <w:sz w:val="20"/>
        </w:rPr>
        <w:t>-2H</w:t>
      </w:r>
      <w:r>
        <w:rPr>
          <w:spacing w:val="-2"/>
          <w:position w:val="-5"/>
          <w:sz w:val="11"/>
        </w:rPr>
        <w:t>2</w:t>
      </w:r>
      <w:r>
        <w:rPr>
          <w:spacing w:val="10"/>
          <w:position w:val="-5"/>
          <w:sz w:val="11"/>
        </w:rPr>
        <w:t xml:space="preserve"> </w:t>
      </w:r>
      <w:r>
        <w:rPr>
          <w:spacing w:val="-2"/>
          <w:sz w:val="20"/>
        </w:rPr>
        <w:t>+</w:t>
      </w:r>
      <w:r>
        <w:rPr>
          <w:spacing w:val="-12"/>
          <w:sz w:val="20"/>
        </w:rPr>
        <w:t xml:space="preserve"> </w:t>
      </w:r>
      <w:r>
        <w:rPr>
          <w:spacing w:val="-2"/>
          <w:sz w:val="20"/>
        </w:rPr>
        <w:t>O</w:t>
      </w:r>
      <w:r>
        <w:rPr>
          <w:spacing w:val="-2"/>
          <w:position w:val="-5"/>
          <w:sz w:val="11"/>
        </w:rPr>
        <w:t>2</w:t>
      </w:r>
      <w:r>
        <w:rPr>
          <w:spacing w:val="-2"/>
          <w:sz w:val="20"/>
        </w:rPr>
        <w:t>(</w:t>
      </w:r>
      <w:r>
        <w:rPr>
          <w:spacing w:val="-2"/>
          <w:position w:val="-5"/>
          <w:sz w:val="11"/>
        </w:rPr>
        <w:t>g</w:t>
      </w:r>
      <w:r>
        <w:rPr>
          <w:spacing w:val="-2"/>
          <w:sz w:val="20"/>
        </w:rPr>
        <w:t>).</w:t>
      </w:r>
      <w:r>
        <w:rPr>
          <w:spacing w:val="-12"/>
          <w:sz w:val="20"/>
        </w:rPr>
        <w:t xml:space="preserve"> </w:t>
      </w:r>
      <w:r>
        <w:rPr>
          <w:spacing w:val="-2"/>
          <w:sz w:val="20"/>
        </w:rPr>
        <w:t>The</w:t>
      </w:r>
      <w:r>
        <w:rPr>
          <w:spacing w:val="-14"/>
          <w:sz w:val="20"/>
        </w:rPr>
        <w:t xml:space="preserve"> </w:t>
      </w:r>
      <w:r>
        <w:rPr>
          <w:spacing w:val="-2"/>
          <w:sz w:val="20"/>
        </w:rPr>
        <w:t>equation</w:t>
      </w:r>
      <w:r>
        <w:rPr>
          <w:spacing w:val="-8"/>
          <w:sz w:val="20"/>
        </w:rPr>
        <w:t xml:space="preserve"> </w:t>
      </w:r>
      <w:r>
        <w:rPr>
          <w:spacing w:val="-2"/>
          <w:sz w:val="20"/>
        </w:rPr>
        <w:t>above</w:t>
      </w:r>
      <w:r>
        <w:rPr>
          <w:spacing w:val="-17"/>
          <w:sz w:val="20"/>
        </w:rPr>
        <w:t xml:space="preserve"> </w:t>
      </w:r>
      <w:r>
        <w:rPr>
          <w:spacing w:val="-2"/>
          <w:sz w:val="20"/>
        </w:rPr>
        <w:t>represents</w:t>
      </w:r>
      <w:r>
        <w:rPr>
          <w:spacing w:val="-10"/>
          <w:sz w:val="20"/>
        </w:rPr>
        <w:t xml:space="preserve"> </w:t>
      </w:r>
      <w:r>
        <w:rPr>
          <w:spacing w:val="-2"/>
          <w:sz w:val="20"/>
        </w:rPr>
        <w:t>a</w:t>
      </w:r>
      <w:r>
        <w:rPr>
          <w:spacing w:val="-6"/>
          <w:sz w:val="20"/>
        </w:rPr>
        <w:t xml:space="preserve"> </w:t>
      </w:r>
      <w:r>
        <w:rPr>
          <w:spacing w:val="-2"/>
          <w:sz w:val="20"/>
        </w:rPr>
        <w:t xml:space="preserve">part </w:t>
      </w:r>
      <w:r>
        <w:rPr>
          <w:sz w:val="20"/>
        </w:rPr>
        <w:t>of the light stage of photosynthesis. Which of the following must be present for this reaction to occur?</w:t>
      </w:r>
    </w:p>
    <w:p w14:paraId="639B1E14" w14:textId="77777777" w:rsidR="00B51F13" w:rsidRDefault="00000000">
      <w:pPr>
        <w:pStyle w:val="ListParagraph"/>
        <w:numPr>
          <w:ilvl w:val="1"/>
          <w:numId w:val="30"/>
        </w:numPr>
        <w:tabs>
          <w:tab w:val="left" w:pos="1151"/>
        </w:tabs>
        <w:spacing w:before="13" w:line="247" w:lineRule="auto"/>
        <w:ind w:left="923" w:right="84" w:firstLine="0"/>
        <w:rPr>
          <w:sz w:val="20"/>
        </w:rPr>
      </w:pPr>
      <w:r>
        <w:rPr>
          <w:spacing w:val="-2"/>
          <w:sz w:val="20"/>
        </w:rPr>
        <w:t>Enzyme</w:t>
      </w:r>
      <w:r>
        <w:rPr>
          <w:spacing w:val="-19"/>
          <w:sz w:val="20"/>
        </w:rPr>
        <w:t xml:space="preserve"> </w:t>
      </w:r>
      <w:r>
        <w:rPr>
          <w:spacing w:val="-2"/>
          <w:sz w:val="20"/>
        </w:rPr>
        <w:t>and</w:t>
      </w:r>
      <w:r>
        <w:rPr>
          <w:spacing w:val="-11"/>
          <w:sz w:val="20"/>
        </w:rPr>
        <w:t xml:space="preserve"> </w:t>
      </w:r>
      <w:r>
        <w:rPr>
          <w:spacing w:val="-2"/>
          <w:sz w:val="20"/>
        </w:rPr>
        <w:t>light</w:t>
      </w:r>
      <w:r>
        <w:rPr>
          <w:spacing w:val="-10"/>
          <w:sz w:val="20"/>
        </w:rPr>
        <w:t xml:space="preserve"> </w:t>
      </w:r>
      <w:r>
        <w:rPr>
          <w:spacing w:val="-2"/>
          <w:sz w:val="20"/>
        </w:rPr>
        <w:t>energy.</w:t>
      </w:r>
      <w:r>
        <w:rPr>
          <w:spacing w:val="-14"/>
          <w:sz w:val="20"/>
        </w:rPr>
        <w:t xml:space="preserve"> </w:t>
      </w:r>
      <w:r>
        <w:rPr>
          <w:spacing w:val="-2"/>
          <w:sz w:val="20"/>
        </w:rPr>
        <w:t>B.</w:t>
      </w:r>
      <w:r>
        <w:rPr>
          <w:spacing w:val="-11"/>
          <w:sz w:val="20"/>
        </w:rPr>
        <w:t xml:space="preserve"> </w:t>
      </w:r>
      <w:r>
        <w:rPr>
          <w:spacing w:val="-2"/>
          <w:sz w:val="20"/>
        </w:rPr>
        <w:t>carbondioxide</w:t>
      </w:r>
      <w:r>
        <w:rPr>
          <w:spacing w:val="-12"/>
          <w:sz w:val="20"/>
        </w:rPr>
        <w:t xml:space="preserve"> </w:t>
      </w:r>
      <w:r>
        <w:rPr>
          <w:spacing w:val="-2"/>
          <w:sz w:val="20"/>
        </w:rPr>
        <w:t>and</w:t>
      </w:r>
      <w:r>
        <w:rPr>
          <w:spacing w:val="-11"/>
          <w:sz w:val="20"/>
        </w:rPr>
        <w:t xml:space="preserve"> </w:t>
      </w:r>
      <w:r>
        <w:rPr>
          <w:spacing w:val="-2"/>
          <w:sz w:val="20"/>
        </w:rPr>
        <w:t xml:space="preserve">light </w:t>
      </w:r>
      <w:r>
        <w:rPr>
          <w:sz w:val="20"/>
        </w:rPr>
        <w:t>energy. C. Light energy</w:t>
      </w:r>
      <w:r>
        <w:rPr>
          <w:spacing w:val="-8"/>
          <w:sz w:val="20"/>
        </w:rPr>
        <w:t xml:space="preserve"> </w:t>
      </w:r>
      <w:r>
        <w:rPr>
          <w:sz w:val="20"/>
        </w:rPr>
        <w:t>and chlorophyll II.</w:t>
      </w:r>
    </w:p>
    <w:p w14:paraId="50DDD668" w14:textId="77777777" w:rsidR="00B51F13" w:rsidRDefault="00000000">
      <w:pPr>
        <w:pStyle w:val="BodyText"/>
        <w:spacing w:before="4"/>
        <w:ind w:left="923"/>
      </w:pPr>
      <w:r>
        <w:t>D.</w:t>
      </w:r>
      <w:r>
        <w:rPr>
          <w:spacing w:val="-5"/>
        </w:rPr>
        <w:t xml:space="preserve"> </w:t>
      </w:r>
      <w:r>
        <w:t>Chlorophyll</w:t>
      </w:r>
      <w:r>
        <w:rPr>
          <w:spacing w:val="-5"/>
        </w:rPr>
        <w:t xml:space="preserve"> </w:t>
      </w:r>
      <w:r>
        <w:t>and</w:t>
      </w:r>
      <w:r>
        <w:rPr>
          <w:spacing w:val="-3"/>
        </w:rPr>
        <w:t xml:space="preserve"> </w:t>
      </w:r>
      <w:r>
        <w:rPr>
          <w:spacing w:val="-2"/>
        </w:rPr>
        <w:t>enzyme.</w:t>
      </w:r>
    </w:p>
    <w:p w14:paraId="69773842" w14:textId="77777777" w:rsidR="00B51F13" w:rsidRDefault="00B51F13">
      <w:pPr>
        <w:pStyle w:val="BodyText"/>
        <w:spacing w:before="20"/>
      </w:pPr>
    </w:p>
    <w:p w14:paraId="1DB62C12" w14:textId="77777777" w:rsidR="00B51F13" w:rsidRDefault="00000000">
      <w:pPr>
        <w:pStyle w:val="ListParagraph"/>
        <w:numPr>
          <w:ilvl w:val="0"/>
          <w:numId w:val="30"/>
        </w:numPr>
        <w:tabs>
          <w:tab w:val="left" w:pos="923"/>
        </w:tabs>
        <w:spacing w:line="249" w:lineRule="auto"/>
        <w:ind w:left="923" w:right="184"/>
        <w:jc w:val="left"/>
        <w:rPr>
          <w:sz w:val="20"/>
        </w:rPr>
      </w:pPr>
      <w:r>
        <w:rPr>
          <w:sz w:val="20"/>
        </w:rPr>
        <w:t>In</w:t>
      </w:r>
      <w:r>
        <w:rPr>
          <w:spacing w:val="-5"/>
          <w:sz w:val="20"/>
        </w:rPr>
        <w:t xml:space="preserve"> </w:t>
      </w:r>
      <w:r>
        <w:rPr>
          <w:sz w:val="20"/>
        </w:rPr>
        <w:t>an</w:t>
      </w:r>
      <w:r>
        <w:rPr>
          <w:spacing w:val="-5"/>
          <w:sz w:val="20"/>
        </w:rPr>
        <w:t xml:space="preserve"> </w:t>
      </w:r>
      <w:r>
        <w:rPr>
          <w:sz w:val="20"/>
        </w:rPr>
        <w:t>experiment</w:t>
      </w:r>
      <w:r>
        <w:rPr>
          <w:spacing w:val="-7"/>
          <w:sz w:val="20"/>
        </w:rPr>
        <w:t xml:space="preserve"> </w:t>
      </w:r>
      <w:r>
        <w:rPr>
          <w:sz w:val="20"/>
        </w:rPr>
        <w:t>to</w:t>
      </w:r>
      <w:r>
        <w:rPr>
          <w:spacing w:val="-5"/>
          <w:sz w:val="20"/>
        </w:rPr>
        <w:t xml:space="preserve"> </w:t>
      </w:r>
      <w:r>
        <w:rPr>
          <w:sz w:val="20"/>
        </w:rPr>
        <w:t>investigate</w:t>
      </w:r>
      <w:r>
        <w:rPr>
          <w:spacing w:val="-6"/>
          <w:sz w:val="20"/>
        </w:rPr>
        <w:t xml:space="preserve"> </w:t>
      </w:r>
      <w:r>
        <w:rPr>
          <w:sz w:val="20"/>
        </w:rPr>
        <w:t>the</w:t>
      </w:r>
      <w:r>
        <w:rPr>
          <w:spacing w:val="-6"/>
          <w:sz w:val="20"/>
        </w:rPr>
        <w:t xml:space="preserve"> </w:t>
      </w:r>
      <w:r>
        <w:rPr>
          <w:sz w:val="20"/>
        </w:rPr>
        <w:t>effect</w:t>
      </w:r>
      <w:r>
        <w:rPr>
          <w:spacing w:val="-3"/>
          <w:sz w:val="20"/>
        </w:rPr>
        <w:t xml:space="preserve"> </w:t>
      </w:r>
      <w:r>
        <w:rPr>
          <w:sz w:val="20"/>
        </w:rPr>
        <w:t>of</w:t>
      </w:r>
      <w:r>
        <w:rPr>
          <w:spacing w:val="-11"/>
          <w:sz w:val="20"/>
        </w:rPr>
        <w:t xml:space="preserve"> </w:t>
      </w:r>
      <w:r>
        <w:rPr>
          <w:sz w:val="20"/>
        </w:rPr>
        <w:t>nitrogen on the growth of plants, the substrate should be a medium</w:t>
      </w:r>
      <w:r>
        <w:rPr>
          <w:spacing w:val="-18"/>
          <w:sz w:val="20"/>
        </w:rPr>
        <w:t xml:space="preserve"> </w:t>
      </w:r>
      <w:r>
        <w:rPr>
          <w:sz w:val="20"/>
        </w:rPr>
        <w:t>of</w:t>
      </w:r>
    </w:p>
    <w:p w14:paraId="70C57E2F" w14:textId="77777777" w:rsidR="00B51F13" w:rsidRDefault="00000000">
      <w:pPr>
        <w:pStyle w:val="BodyText"/>
        <w:ind w:left="923"/>
      </w:pPr>
      <w:r>
        <w:rPr>
          <w:spacing w:val="-4"/>
        </w:rPr>
        <w:t>A.</w:t>
      </w:r>
      <w:r>
        <w:rPr>
          <w:spacing w:val="-20"/>
        </w:rPr>
        <w:t xml:space="preserve"> </w:t>
      </w:r>
      <w:r>
        <w:rPr>
          <w:spacing w:val="-4"/>
        </w:rPr>
        <w:t>washedand</w:t>
      </w:r>
      <w:r>
        <w:rPr>
          <w:spacing w:val="-20"/>
        </w:rPr>
        <w:t xml:space="preserve"> </w:t>
      </w:r>
      <w:r>
        <w:rPr>
          <w:spacing w:val="-4"/>
        </w:rPr>
        <w:t>sand</w:t>
      </w:r>
      <w:r>
        <w:rPr>
          <w:spacing w:val="-23"/>
        </w:rPr>
        <w:t xml:space="preserve"> </w:t>
      </w:r>
      <w:r>
        <w:rPr>
          <w:spacing w:val="-4"/>
        </w:rPr>
        <w:t>B.</w:t>
      </w:r>
      <w:r>
        <w:rPr>
          <w:spacing w:val="-20"/>
        </w:rPr>
        <w:t xml:space="preserve"> </w:t>
      </w:r>
      <w:r>
        <w:rPr>
          <w:spacing w:val="-4"/>
        </w:rPr>
        <w:t>sawdust</w:t>
      </w:r>
      <w:r>
        <w:rPr>
          <w:spacing w:val="-17"/>
        </w:rPr>
        <w:t xml:space="preserve"> </w:t>
      </w:r>
      <w:r>
        <w:rPr>
          <w:spacing w:val="-4"/>
        </w:rPr>
        <w:t>C.</w:t>
      </w:r>
      <w:r>
        <w:rPr>
          <w:spacing w:val="-15"/>
        </w:rPr>
        <w:t xml:space="preserve"> </w:t>
      </w:r>
      <w:r>
        <w:rPr>
          <w:spacing w:val="-4"/>
        </w:rPr>
        <w:t>cowdung</w:t>
      </w:r>
      <w:r>
        <w:rPr>
          <w:spacing w:val="-16"/>
        </w:rPr>
        <w:t xml:space="preserve"> </w:t>
      </w:r>
      <w:r>
        <w:rPr>
          <w:spacing w:val="-4"/>
        </w:rPr>
        <w:t>D.</w:t>
      </w:r>
      <w:r>
        <w:rPr>
          <w:spacing w:val="-17"/>
        </w:rPr>
        <w:t xml:space="preserve"> </w:t>
      </w:r>
      <w:r>
        <w:rPr>
          <w:spacing w:val="-4"/>
        </w:rPr>
        <w:t>claysoil.</w:t>
      </w:r>
    </w:p>
    <w:p w14:paraId="6386D47F" w14:textId="77777777" w:rsidR="00B51F13" w:rsidRDefault="00B51F13">
      <w:pPr>
        <w:pStyle w:val="BodyText"/>
        <w:spacing w:before="20"/>
      </w:pPr>
    </w:p>
    <w:p w14:paraId="4692FD0E" w14:textId="77777777" w:rsidR="00B51F13" w:rsidRDefault="00000000">
      <w:pPr>
        <w:pStyle w:val="ListParagraph"/>
        <w:numPr>
          <w:ilvl w:val="0"/>
          <w:numId w:val="30"/>
        </w:numPr>
        <w:tabs>
          <w:tab w:val="left" w:pos="923"/>
        </w:tabs>
        <w:spacing w:line="249" w:lineRule="auto"/>
        <w:ind w:left="923" w:right="240"/>
        <w:jc w:val="left"/>
        <w:rPr>
          <w:sz w:val="20"/>
        </w:rPr>
      </w:pPr>
      <w:r>
        <w:rPr>
          <w:spacing w:val="-8"/>
          <w:sz w:val="20"/>
        </w:rPr>
        <w:t>Which vitamin</w:t>
      </w:r>
      <w:r>
        <w:rPr>
          <w:spacing w:val="-11"/>
          <w:sz w:val="20"/>
        </w:rPr>
        <w:t xml:space="preserve"> </w:t>
      </w:r>
      <w:r>
        <w:rPr>
          <w:spacing w:val="-8"/>
          <w:sz w:val="20"/>
        </w:rPr>
        <w:t>plays</w:t>
      </w:r>
      <w:r>
        <w:rPr>
          <w:spacing w:val="-10"/>
          <w:sz w:val="20"/>
        </w:rPr>
        <w:t xml:space="preserve"> </w:t>
      </w:r>
      <w:r>
        <w:rPr>
          <w:spacing w:val="-8"/>
          <w:sz w:val="20"/>
        </w:rPr>
        <w:t>an important</w:t>
      </w:r>
      <w:r>
        <w:rPr>
          <w:spacing w:val="-9"/>
          <w:sz w:val="20"/>
        </w:rPr>
        <w:t xml:space="preserve"> </w:t>
      </w:r>
      <w:r>
        <w:rPr>
          <w:spacing w:val="-8"/>
          <w:sz w:val="20"/>
        </w:rPr>
        <w:t>role</w:t>
      </w:r>
      <w:r>
        <w:rPr>
          <w:spacing w:val="-9"/>
          <w:sz w:val="20"/>
        </w:rPr>
        <w:t xml:space="preserve"> </w:t>
      </w:r>
      <w:r>
        <w:rPr>
          <w:spacing w:val="-8"/>
          <w:sz w:val="20"/>
        </w:rPr>
        <w:t>in blood</w:t>
      </w:r>
      <w:r>
        <w:rPr>
          <w:spacing w:val="-14"/>
          <w:sz w:val="20"/>
        </w:rPr>
        <w:t xml:space="preserve"> </w:t>
      </w:r>
      <w:r>
        <w:rPr>
          <w:spacing w:val="-8"/>
          <w:sz w:val="20"/>
        </w:rPr>
        <w:t>clotting? A.Vitamin</w:t>
      </w:r>
      <w:r>
        <w:rPr>
          <w:spacing w:val="-21"/>
          <w:sz w:val="20"/>
        </w:rPr>
        <w:t xml:space="preserve"> </w:t>
      </w:r>
      <w:r>
        <w:rPr>
          <w:spacing w:val="-8"/>
          <w:sz w:val="20"/>
        </w:rPr>
        <w:t>A</w:t>
      </w:r>
      <w:r>
        <w:rPr>
          <w:spacing w:val="-5"/>
          <w:sz w:val="20"/>
        </w:rPr>
        <w:t xml:space="preserve"> </w:t>
      </w:r>
      <w:r>
        <w:rPr>
          <w:spacing w:val="-8"/>
          <w:sz w:val="20"/>
        </w:rPr>
        <w:t>B.Vitamin</w:t>
      </w:r>
      <w:r>
        <w:rPr>
          <w:spacing w:val="-18"/>
          <w:sz w:val="20"/>
        </w:rPr>
        <w:t xml:space="preserve"> </w:t>
      </w:r>
      <w:r>
        <w:rPr>
          <w:spacing w:val="-8"/>
          <w:sz w:val="20"/>
        </w:rPr>
        <w:t>K</w:t>
      </w:r>
      <w:r>
        <w:rPr>
          <w:spacing w:val="-4"/>
          <w:sz w:val="20"/>
        </w:rPr>
        <w:t xml:space="preserve"> </w:t>
      </w:r>
      <w:r>
        <w:rPr>
          <w:spacing w:val="-8"/>
          <w:sz w:val="20"/>
        </w:rPr>
        <w:t>C.</w:t>
      </w:r>
      <w:r>
        <w:rPr>
          <w:spacing w:val="-16"/>
          <w:sz w:val="20"/>
        </w:rPr>
        <w:t xml:space="preserve"> </w:t>
      </w:r>
      <w:r>
        <w:rPr>
          <w:spacing w:val="-8"/>
          <w:sz w:val="20"/>
        </w:rPr>
        <w:t>Vitamin</w:t>
      </w:r>
      <w:r>
        <w:rPr>
          <w:spacing w:val="-22"/>
          <w:sz w:val="20"/>
        </w:rPr>
        <w:t xml:space="preserve"> </w:t>
      </w:r>
      <w:r>
        <w:rPr>
          <w:spacing w:val="-8"/>
          <w:sz w:val="20"/>
        </w:rPr>
        <w:t>B</w:t>
      </w:r>
      <w:r>
        <w:rPr>
          <w:spacing w:val="-8"/>
          <w:sz w:val="20"/>
          <w:vertAlign w:val="subscript"/>
        </w:rPr>
        <w:t>12</w:t>
      </w:r>
      <w:r>
        <w:rPr>
          <w:spacing w:val="-8"/>
          <w:sz w:val="20"/>
        </w:rPr>
        <w:t>.</w:t>
      </w:r>
      <w:r>
        <w:rPr>
          <w:spacing w:val="1"/>
          <w:sz w:val="20"/>
        </w:rPr>
        <w:t xml:space="preserve"> </w:t>
      </w:r>
      <w:r>
        <w:rPr>
          <w:spacing w:val="-8"/>
          <w:sz w:val="20"/>
        </w:rPr>
        <w:t>D.Vitamin</w:t>
      </w:r>
      <w:r>
        <w:rPr>
          <w:spacing w:val="-18"/>
          <w:sz w:val="20"/>
        </w:rPr>
        <w:t xml:space="preserve"> </w:t>
      </w:r>
      <w:r>
        <w:rPr>
          <w:spacing w:val="-8"/>
          <w:sz w:val="20"/>
        </w:rPr>
        <w:t>C.</w:t>
      </w:r>
    </w:p>
    <w:p w14:paraId="1002D1AA" w14:textId="77777777" w:rsidR="00B51F13" w:rsidRDefault="00B51F13">
      <w:pPr>
        <w:pStyle w:val="BodyText"/>
        <w:spacing w:before="2"/>
      </w:pPr>
    </w:p>
    <w:p w14:paraId="5732167C" w14:textId="77777777" w:rsidR="00B51F13" w:rsidRDefault="00000000">
      <w:pPr>
        <w:pStyle w:val="ListParagraph"/>
        <w:numPr>
          <w:ilvl w:val="0"/>
          <w:numId w:val="30"/>
        </w:numPr>
        <w:tabs>
          <w:tab w:val="left" w:pos="923"/>
        </w:tabs>
        <w:spacing w:line="247" w:lineRule="auto"/>
        <w:ind w:left="923" w:right="164"/>
        <w:jc w:val="left"/>
        <w:rPr>
          <w:sz w:val="20"/>
        </w:rPr>
      </w:pPr>
      <w:r>
        <w:rPr>
          <w:sz w:val="20"/>
        </w:rPr>
        <w:t>The</w:t>
      </w:r>
      <w:r>
        <w:rPr>
          <w:spacing w:val="-8"/>
          <w:sz w:val="20"/>
        </w:rPr>
        <w:t xml:space="preserve"> </w:t>
      </w:r>
      <w:r>
        <w:rPr>
          <w:sz w:val="20"/>
        </w:rPr>
        <w:t>mammalian</w:t>
      </w:r>
      <w:r>
        <w:rPr>
          <w:spacing w:val="-6"/>
          <w:sz w:val="20"/>
        </w:rPr>
        <w:t xml:space="preserve"> </w:t>
      </w:r>
      <w:r>
        <w:rPr>
          <w:sz w:val="20"/>
        </w:rPr>
        <w:t>organ</w:t>
      </w:r>
      <w:r>
        <w:rPr>
          <w:spacing w:val="-5"/>
          <w:sz w:val="20"/>
        </w:rPr>
        <w:t xml:space="preserve"> </w:t>
      </w:r>
      <w:r>
        <w:rPr>
          <w:sz w:val="20"/>
        </w:rPr>
        <w:t>which</w:t>
      </w:r>
      <w:r>
        <w:rPr>
          <w:spacing w:val="-6"/>
          <w:sz w:val="20"/>
        </w:rPr>
        <w:t xml:space="preserve"> </w:t>
      </w:r>
      <w:r>
        <w:rPr>
          <w:sz w:val="20"/>
        </w:rPr>
        <w:t>acts</w:t>
      </w:r>
      <w:r>
        <w:rPr>
          <w:spacing w:val="-6"/>
          <w:sz w:val="20"/>
        </w:rPr>
        <w:t xml:space="preserve"> </w:t>
      </w:r>
      <w:r>
        <w:rPr>
          <w:sz w:val="20"/>
        </w:rPr>
        <w:t>both</w:t>
      </w:r>
      <w:r>
        <w:rPr>
          <w:spacing w:val="-5"/>
          <w:sz w:val="20"/>
        </w:rPr>
        <w:t xml:space="preserve"> </w:t>
      </w:r>
      <w:r>
        <w:rPr>
          <w:sz w:val="20"/>
        </w:rPr>
        <w:t>as</w:t>
      </w:r>
      <w:r>
        <w:rPr>
          <w:spacing w:val="-6"/>
          <w:sz w:val="20"/>
        </w:rPr>
        <w:t xml:space="preserve"> </w:t>
      </w:r>
      <w:r>
        <w:rPr>
          <w:sz w:val="20"/>
        </w:rPr>
        <w:t>a</w:t>
      </w:r>
      <w:r>
        <w:rPr>
          <w:spacing w:val="-19"/>
          <w:sz w:val="20"/>
        </w:rPr>
        <w:t xml:space="preserve"> </w:t>
      </w:r>
      <w:r>
        <w:rPr>
          <w:sz w:val="20"/>
        </w:rPr>
        <w:t>digestive and as an endocrine organ is the</w:t>
      </w:r>
    </w:p>
    <w:p w14:paraId="379587F0" w14:textId="77777777" w:rsidR="00B51F13" w:rsidRDefault="00000000">
      <w:pPr>
        <w:pStyle w:val="BodyText"/>
        <w:spacing w:before="4"/>
        <w:ind w:left="923"/>
      </w:pPr>
      <w:r>
        <w:t>A.</w:t>
      </w:r>
      <w:r>
        <w:rPr>
          <w:spacing w:val="-2"/>
        </w:rPr>
        <w:t xml:space="preserve"> </w:t>
      </w:r>
      <w:r>
        <w:t>oesophagus</w:t>
      </w:r>
      <w:r>
        <w:rPr>
          <w:spacing w:val="-4"/>
        </w:rPr>
        <w:t xml:space="preserve"> </w:t>
      </w:r>
      <w:r>
        <w:t>B.</w:t>
      </w:r>
      <w:r>
        <w:rPr>
          <w:spacing w:val="-8"/>
        </w:rPr>
        <w:t xml:space="preserve"> </w:t>
      </w:r>
      <w:r>
        <w:t>liver</w:t>
      </w:r>
      <w:r>
        <w:rPr>
          <w:spacing w:val="-4"/>
        </w:rPr>
        <w:t xml:space="preserve"> </w:t>
      </w:r>
      <w:r>
        <w:t>C.</w:t>
      </w:r>
      <w:r>
        <w:rPr>
          <w:spacing w:val="-4"/>
        </w:rPr>
        <w:t xml:space="preserve"> </w:t>
      </w:r>
      <w:r>
        <w:t>pancreas</w:t>
      </w:r>
      <w:r>
        <w:rPr>
          <w:spacing w:val="-5"/>
        </w:rPr>
        <w:t xml:space="preserve"> </w:t>
      </w:r>
      <w:r>
        <w:t>D.</w:t>
      </w:r>
      <w:r>
        <w:rPr>
          <w:spacing w:val="36"/>
        </w:rPr>
        <w:t xml:space="preserve"> </w:t>
      </w:r>
      <w:r>
        <w:rPr>
          <w:spacing w:val="-2"/>
        </w:rPr>
        <w:t>spleen.</w:t>
      </w:r>
    </w:p>
    <w:p w14:paraId="7E8CC372" w14:textId="77777777" w:rsidR="00B51F13" w:rsidRDefault="00B51F13">
      <w:pPr>
        <w:pStyle w:val="BodyText"/>
        <w:spacing w:before="20"/>
      </w:pPr>
    </w:p>
    <w:p w14:paraId="7932F4A1" w14:textId="77777777" w:rsidR="00B51F13" w:rsidRDefault="00000000">
      <w:pPr>
        <w:pStyle w:val="ListParagraph"/>
        <w:numPr>
          <w:ilvl w:val="0"/>
          <w:numId w:val="30"/>
        </w:numPr>
        <w:tabs>
          <w:tab w:val="left" w:pos="923"/>
        </w:tabs>
        <w:spacing w:line="249" w:lineRule="auto"/>
        <w:ind w:left="923" w:right="89"/>
        <w:jc w:val="left"/>
        <w:rPr>
          <w:sz w:val="20"/>
        </w:rPr>
      </w:pPr>
      <w:r>
        <w:rPr>
          <w:spacing w:val="-4"/>
          <w:sz w:val="20"/>
        </w:rPr>
        <w:t>Which of</w:t>
      </w:r>
      <w:r>
        <w:rPr>
          <w:spacing w:val="-12"/>
          <w:sz w:val="20"/>
        </w:rPr>
        <w:t xml:space="preserve"> </w:t>
      </w:r>
      <w:r>
        <w:rPr>
          <w:spacing w:val="-4"/>
          <w:sz w:val="20"/>
        </w:rPr>
        <w:t>the</w:t>
      </w:r>
      <w:r>
        <w:rPr>
          <w:spacing w:val="-10"/>
          <w:sz w:val="20"/>
        </w:rPr>
        <w:t xml:space="preserve"> </w:t>
      </w:r>
      <w:r>
        <w:rPr>
          <w:spacing w:val="-4"/>
          <w:sz w:val="20"/>
        </w:rPr>
        <w:t>following</w:t>
      </w:r>
      <w:r>
        <w:rPr>
          <w:spacing w:val="-7"/>
          <w:sz w:val="20"/>
        </w:rPr>
        <w:t xml:space="preserve"> </w:t>
      </w:r>
      <w:r>
        <w:rPr>
          <w:spacing w:val="-4"/>
          <w:sz w:val="20"/>
        </w:rPr>
        <w:t>is</w:t>
      </w:r>
      <w:r>
        <w:rPr>
          <w:spacing w:val="-12"/>
          <w:sz w:val="20"/>
        </w:rPr>
        <w:t xml:space="preserve"> </w:t>
      </w:r>
      <w:r>
        <w:rPr>
          <w:spacing w:val="-4"/>
          <w:sz w:val="20"/>
          <w:u w:val="single"/>
        </w:rPr>
        <w:t>NOT</w:t>
      </w:r>
      <w:r>
        <w:rPr>
          <w:spacing w:val="-7"/>
          <w:sz w:val="20"/>
        </w:rPr>
        <w:t xml:space="preserve"> </w:t>
      </w:r>
      <w:r>
        <w:rPr>
          <w:spacing w:val="-4"/>
          <w:sz w:val="20"/>
        </w:rPr>
        <w:t>involved</w:t>
      </w:r>
      <w:r>
        <w:rPr>
          <w:spacing w:val="-18"/>
          <w:sz w:val="20"/>
        </w:rPr>
        <w:t xml:space="preserve"> </w:t>
      </w:r>
      <w:r>
        <w:rPr>
          <w:spacing w:val="-4"/>
          <w:sz w:val="20"/>
        </w:rPr>
        <w:t>in the</w:t>
      </w:r>
      <w:r>
        <w:rPr>
          <w:spacing w:val="-16"/>
          <w:sz w:val="20"/>
        </w:rPr>
        <w:t xml:space="preserve"> </w:t>
      </w:r>
      <w:r>
        <w:rPr>
          <w:spacing w:val="-4"/>
          <w:sz w:val="20"/>
        </w:rPr>
        <w:t xml:space="preserve">transport </w:t>
      </w:r>
      <w:r>
        <w:rPr>
          <w:sz w:val="20"/>
        </w:rPr>
        <w:t>of substances in the body?</w:t>
      </w:r>
    </w:p>
    <w:p w14:paraId="32DFCD62" w14:textId="77777777" w:rsidR="00B51F13" w:rsidRDefault="00000000">
      <w:pPr>
        <w:pStyle w:val="BodyText"/>
        <w:spacing w:line="229" w:lineRule="exact"/>
        <w:ind w:left="921"/>
      </w:pPr>
      <w:r>
        <w:rPr>
          <w:spacing w:val="-2"/>
        </w:rPr>
        <w:t>A.</w:t>
      </w:r>
      <w:r>
        <w:rPr>
          <w:spacing w:val="-11"/>
        </w:rPr>
        <w:t xml:space="preserve"> </w:t>
      </w:r>
      <w:r>
        <w:rPr>
          <w:spacing w:val="-2"/>
        </w:rPr>
        <w:t>Lymph</w:t>
      </w:r>
      <w:r>
        <w:rPr>
          <w:spacing w:val="-10"/>
        </w:rPr>
        <w:t xml:space="preserve"> </w:t>
      </w:r>
      <w:r>
        <w:rPr>
          <w:spacing w:val="-2"/>
        </w:rPr>
        <w:t>B.</w:t>
      </w:r>
      <w:r>
        <w:rPr>
          <w:spacing w:val="-9"/>
        </w:rPr>
        <w:t xml:space="preserve"> </w:t>
      </w:r>
      <w:r>
        <w:rPr>
          <w:spacing w:val="-2"/>
        </w:rPr>
        <w:t>Plasma</w:t>
      </w:r>
      <w:r>
        <w:rPr>
          <w:spacing w:val="-3"/>
        </w:rPr>
        <w:t xml:space="preserve"> </w:t>
      </w:r>
      <w:r>
        <w:rPr>
          <w:spacing w:val="-2"/>
        </w:rPr>
        <w:t>C.</w:t>
      </w:r>
      <w:r>
        <w:rPr>
          <w:spacing w:val="-3"/>
        </w:rPr>
        <w:t xml:space="preserve"> </w:t>
      </w:r>
      <w:r>
        <w:rPr>
          <w:spacing w:val="-2"/>
        </w:rPr>
        <w:t>Leucocytes</w:t>
      </w:r>
      <w:r>
        <w:rPr>
          <w:spacing w:val="-8"/>
        </w:rPr>
        <w:t xml:space="preserve"> </w:t>
      </w:r>
      <w:r>
        <w:rPr>
          <w:spacing w:val="-2"/>
        </w:rPr>
        <w:t>D.</w:t>
      </w:r>
      <w:r>
        <w:rPr>
          <w:spacing w:val="-31"/>
        </w:rPr>
        <w:t xml:space="preserve"> </w:t>
      </w:r>
      <w:r>
        <w:rPr>
          <w:spacing w:val="-2"/>
        </w:rPr>
        <w:t>Erythrocytes.</w:t>
      </w:r>
    </w:p>
    <w:p w14:paraId="4ED6FD0C" w14:textId="77777777" w:rsidR="00B51F13" w:rsidRDefault="00B51F13">
      <w:pPr>
        <w:pStyle w:val="BodyText"/>
        <w:spacing w:before="23"/>
      </w:pPr>
    </w:p>
    <w:p w14:paraId="28B68409" w14:textId="77777777" w:rsidR="00B51F13" w:rsidRDefault="00000000">
      <w:pPr>
        <w:pStyle w:val="ListParagraph"/>
        <w:numPr>
          <w:ilvl w:val="0"/>
          <w:numId w:val="30"/>
        </w:numPr>
        <w:tabs>
          <w:tab w:val="left" w:pos="923"/>
        </w:tabs>
        <w:ind w:left="923" w:hanging="723"/>
        <w:jc w:val="left"/>
        <w:rPr>
          <w:sz w:val="20"/>
        </w:rPr>
      </w:pPr>
      <w:r>
        <w:rPr>
          <w:sz w:val="20"/>
        </w:rPr>
        <w:t>The</w:t>
      </w:r>
      <w:r>
        <w:rPr>
          <w:spacing w:val="-6"/>
          <w:sz w:val="20"/>
        </w:rPr>
        <w:t xml:space="preserve"> </w:t>
      </w:r>
      <w:r>
        <w:rPr>
          <w:sz w:val="20"/>
        </w:rPr>
        <w:t>end</w:t>
      </w:r>
      <w:r>
        <w:rPr>
          <w:spacing w:val="-6"/>
          <w:sz w:val="20"/>
        </w:rPr>
        <w:t xml:space="preserve"> </w:t>
      </w:r>
      <w:r>
        <w:rPr>
          <w:sz w:val="20"/>
        </w:rPr>
        <w:t>product</w:t>
      </w:r>
      <w:r>
        <w:rPr>
          <w:spacing w:val="-4"/>
          <w:sz w:val="20"/>
        </w:rPr>
        <w:t xml:space="preserve"> </w:t>
      </w:r>
      <w:r>
        <w:rPr>
          <w:sz w:val="20"/>
        </w:rPr>
        <w:t>of</w:t>
      </w:r>
      <w:r>
        <w:rPr>
          <w:spacing w:val="-16"/>
          <w:sz w:val="20"/>
        </w:rPr>
        <w:t xml:space="preserve"> </w:t>
      </w:r>
      <w:r>
        <w:rPr>
          <w:sz w:val="20"/>
        </w:rPr>
        <w:t>glycolysis</w:t>
      </w:r>
      <w:r>
        <w:rPr>
          <w:spacing w:val="-6"/>
          <w:sz w:val="20"/>
        </w:rPr>
        <w:t xml:space="preserve"> </w:t>
      </w:r>
      <w:r>
        <w:rPr>
          <w:sz w:val="20"/>
        </w:rPr>
        <w:t>in</w:t>
      </w:r>
      <w:r>
        <w:rPr>
          <w:spacing w:val="-1"/>
          <w:sz w:val="20"/>
        </w:rPr>
        <w:t xml:space="preserve"> </w:t>
      </w:r>
      <w:r>
        <w:rPr>
          <w:sz w:val="20"/>
        </w:rPr>
        <w:t>plants</w:t>
      </w:r>
      <w:r>
        <w:rPr>
          <w:spacing w:val="-4"/>
          <w:sz w:val="20"/>
        </w:rPr>
        <w:t xml:space="preserve"> </w:t>
      </w:r>
      <w:r>
        <w:rPr>
          <w:sz w:val="20"/>
        </w:rPr>
        <w:t>and</w:t>
      </w:r>
      <w:r>
        <w:rPr>
          <w:spacing w:val="-8"/>
          <w:sz w:val="20"/>
        </w:rPr>
        <w:t xml:space="preserve"> </w:t>
      </w:r>
      <w:r>
        <w:rPr>
          <w:sz w:val="20"/>
        </w:rPr>
        <w:t>animals</w:t>
      </w:r>
      <w:r>
        <w:rPr>
          <w:spacing w:val="-3"/>
          <w:sz w:val="20"/>
        </w:rPr>
        <w:t xml:space="preserve"> </w:t>
      </w:r>
      <w:r>
        <w:rPr>
          <w:spacing w:val="-5"/>
          <w:sz w:val="20"/>
        </w:rPr>
        <w:t>is</w:t>
      </w:r>
    </w:p>
    <w:p w14:paraId="7CF41C77" w14:textId="77777777" w:rsidR="00B51F13" w:rsidRDefault="00000000">
      <w:pPr>
        <w:pStyle w:val="ListParagraph"/>
        <w:numPr>
          <w:ilvl w:val="1"/>
          <w:numId w:val="30"/>
        </w:numPr>
        <w:tabs>
          <w:tab w:val="left" w:pos="1154"/>
          <w:tab w:val="left" w:pos="2346"/>
        </w:tabs>
        <w:spacing w:before="10"/>
        <w:ind w:left="1154" w:hanging="233"/>
        <w:rPr>
          <w:sz w:val="20"/>
        </w:rPr>
      </w:pPr>
      <w:r>
        <w:rPr>
          <w:spacing w:val="-2"/>
          <w:sz w:val="20"/>
        </w:rPr>
        <w:t>pyruvic</w:t>
      </w:r>
      <w:r>
        <w:rPr>
          <w:spacing w:val="-5"/>
          <w:sz w:val="20"/>
        </w:rPr>
        <w:t xml:space="preserve"> </w:t>
      </w:r>
      <w:r>
        <w:rPr>
          <w:spacing w:val="-4"/>
          <w:sz w:val="20"/>
        </w:rPr>
        <w:t>acid</w:t>
      </w:r>
      <w:r>
        <w:rPr>
          <w:sz w:val="20"/>
        </w:rPr>
        <w:tab/>
        <w:t>B.</w:t>
      </w:r>
      <w:r>
        <w:rPr>
          <w:spacing w:val="-4"/>
          <w:sz w:val="20"/>
        </w:rPr>
        <w:t xml:space="preserve"> </w:t>
      </w:r>
      <w:r>
        <w:rPr>
          <w:sz w:val="20"/>
        </w:rPr>
        <w:t>citric</w:t>
      </w:r>
      <w:r>
        <w:rPr>
          <w:spacing w:val="-3"/>
          <w:sz w:val="20"/>
        </w:rPr>
        <w:t xml:space="preserve"> </w:t>
      </w:r>
      <w:r>
        <w:rPr>
          <w:sz w:val="20"/>
        </w:rPr>
        <w:t>acid</w:t>
      </w:r>
      <w:r>
        <w:rPr>
          <w:spacing w:val="-2"/>
          <w:sz w:val="20"/>
        </w:rPr>
        <w:t xml:space="preserve"> </w:t>
      </w:r>
      <w:r>
        <w:rPr>
          <w:sz w:val="20"/>
        </w:rPr>
        <w:t>C.</w:t>
      </w:r>
      <w:r>
        <w:rPr>
          <w:spacing w:val="-4"/>
          <w:sz w:val="20"/>
        </w:rPr>
        <w:t xml:space="preserve"> </w:t>
      </w:r>
      <w:r>
        <w:rPr>
          <w:spacing w:val="-2"/>
          <w:sz w:val="20"/>
        </w:rPr>
        <w:t>asparticacid</w:t>
      </w:r>
    </w:p>
    <w:p w14:paraId="3BF50135" w14:textId="77777777" w:rsidR="00B51F13" w:rsidRDefault="00000000">
      <w:pPr>
        <w:pStyle w:val="BodyText"/>
        <w:spacing w:before="10"/>
        <w:ind w:left="923"/>
      </w:pPr>
      <w:r>
        <w:t>D.</w:t>
      </w:r>
      <w:r>
        <w:rPr>
          <w:spacing w:val="-4"/>
        </w:rPr>
        <w:t xml:space="preserve"> </w:t>
      </w:r>
      <w:r>
        <w:t>malic</w:t>
      </w:r>
      <w:r>
        <w:rPr>
          <w:spacing w:val="-3"/>
        </w:rPr>
        <w:t xml:space="preserve"> </w:t>
      </w:r>
      <w:r>
        <w:rPr>
          <w:spacing w:val="-2"/>
        </w:rPr>
        <w:t>acid.</w:t>
      </w:r>
    </w:p>
    <w:p w14:paraId="413C3162" w14:textId="77777777" w:rsidR="00B51F13" w:rsidRDefault="00B51F13">
      <w:pPr>
        <w:pStyle w:val="BodyText"/>
        <w:spacing w:before="20"/>
      </w:pPr>
    </w:p>
    <w:p w14:paraId="3D3F625B" w14:textId="77777777" w:rsidR="00B51F13" w:rsidRDefault="00000000">
      <w:pPr>
        <w:pStyle w:val="ListParagraph"/>
        <w:numPr>
          <w:ilvl w:val="0"/>
          <w:numId w:val="30"/>
        </w:numPr>
        <w:tabs>
          <w:tab w:val="left" w:pos="923"/>
        </w:tabs>
        <w:ind w:left="923" w:hanging="723"/>
        <w:jc w:val="left"/>
        <w:rPr>
          <w:sz w:val="20"/>
        </w:rPr>
      </w:pPr>
      <w:r>
        <w:rPr>
          <w:spacing w:val="-6"/>
          <w:sz w:val="20"/>
        </w:rPr>
        <w:t>Duringrespiration,</w:t>
      </w:r>
      <w:r>
        <w:rPr>
          <w:spacing w:val="-26"/>
          <w:sz w:val="20"/>
        </w:rPr>
        <w:t xml:space="preserve"> </w:t>
      </w:r>
      <w:r>
        <w:rPr>
          <w:spacing w:val="-6"/>
          <w:sz w:val="20"/>
        </w:rPr>
        <w:t>air</w:t>
      </w:r>
      <w:r>
        <w:rPr>
          <w:spacing w:val="-16"/>
          <w:sz w:val="20"/>
        </w:rPr>
        <w:t xml:space="preserve"> </w:t>
      </w:r>
      <w:r>
        <w:rPr>
          <w:spacing w:val="-6"/>
          <w:sz w:val="20"/>
        </w:rPr>
        <w:t>circulatesroundplanttissuesviathe</w:t>
      </w:r>
    </w:p>
    <w:p w14:paraId="43AD0A29" w14:textId="77777777" w:rsidR="00B51F13" w:rsidRDefault="00000000">
      <w:pPr>
        <w:pStyle w:val="ListParagraph"/>
        <w:numPr>
          <w:ilvl w:val="1"/>
          <w:numId w:val="30"/>
        </w:numPr>
        <w:tabs>
          <w:tab w:val="left" w:pos="1186"/>
          <w:tab w:val="left" w:pos="2363"/>
          <w:tab w:val="left" w:pos="3804"/>
        </w:tabs>
        <w:spacing w:before="10"/>
        <w:ind w:left="1186" w:hanging="236"/>
        <w:rPr>
          <w:sz w:val="20"/>
        </w:rPr>
      </w:pPr>
      <w:r>
        <w:rPr>
          <w:spacing w:val="-2"/>
          <w:sz w:val="20"/>
        </w:rPr>
        <w:t>lenticels</w:t>
      </w:r>
      <w:r>
        <w:rPr>
          <w:sz w:val="20"/>
        </w:rPr>
        <w:tab/>
      </w:r>
      <w:r>
        <w:rPr>
          <w:spacing w:val="-4"/>
          <w:sz w:val="20"/>
        </w:rPr>
        <w:t>B.</w:t>
      </w:r>
      <w:r>
        <w:rPr>
          <w:spacing w:val="-7"/>
          <w:sz w:val="20"/>
        </w:rPr>
        <w:t xml:space="preserve"> </w:t>
      </w:r>
      <w:r>
        <w:rPr>
          <w:spacing w:val="-2"/>
          <w:sz w:val="20"/>
        </w:rPr>
        <w:t>stomata</w:t>
      </w:r>
      <w:r>
        <w:rPr>
          <w:sz w:val="20"/>
        </w:rPr>
        <w:tab/>
        <w:t>C.</w:t>
      </w:r>
      <w:r>
        <w:rPr>
          <w:spacing w:val="-5"/>
          <w:sz w:val="20"/>
        </w:rPr>
        <w:t xml:space="preserve"> </w:t>
      </w:r>
      <w:r>
        <w:rPr>
          <w:sz w:val="20"/>
        </w:rPr>
        <w:t>guard</w:t>
      </w:r>
      <w:r>
        <w:rPr>
          <w:spacing w:val="-15"/>
          <w:sz w:val="20"/>
        </w:rPr>
        <w:t xml:space="preserve"> </w:t>
      </w:r>
      <w:r>
        <w:rPr>
          <w:spacing w:val="-2"/>
          <w:sz w:val="20"/>
        </w:rPr>
        <w:t>cells</w:t>
      </w:r>
    </w:p>
    <w:p w14:paraId="606B9D36" w14:textId="77777777" w:rsidR="00B51F13" w:rsidRDefault="00000000">
      <w:pPr>
        <w:pStyle w:val="BodyText"/>
        <w:spacing w:before="10"/>
        <w:ind w:left="923"/>
      </w:pPr>
      <w:r>
        <w:t>D.</w:t>
      </w:r>
      <w:r>
        <w:rPr>
          <w:spacing w:val="-6"/>
        </w:rPr>
        <w:t xml:space="preserve"> </w:t>
      </w:r>
      <w:r>
        <w:t>intercellular</w:t>
      </w:r>
      <w:r>
        <w:rPr>
          <w:spacing w:val="-5"/>
        </w:rPr>
        <w:t xml:space="preserve"> </w:t>
      </w:r>
      <w:r>
        <w:rPr>
          <w:spacing w:val="-2"/>
        </w:rPr>
        <w:t>spaces.</w:t>
      </w:r>
    </w:p>
    <w:p w14:paraId="1B7B040D" w14:textId="77777777" w:rsidR="00B51F13" w:rsidRDefault="00B51F13">
      <w:pPr>
        <w:pStyle w:val="BodyText"/>
        <w:spacing w:before="20"/>
      </w:pPr>
    </w:p>
    <w:p w14:paraId="59571B9F" w14:textId="77777777" w:rsidR="00B51F13" w:rsidRDefault="00000000">
      <w:pPr>
        <w:pStyle w:val="ListParagraph"/>
        <w:numPr>
          <w:ilvl w:val="0"/>
          <w:numId w:val="30"/>
        </w:numPr>
        <w:tabs>
          <w:tab w:val="left" w:pos="720"/>
        </w:tabs>
        <w:ind w:left="720" w:right="615" w:hanging="720"/>
        <w:rPr>
          <w:sz w:val="20"/>
        </w:rPr>
      </w:pPr>
      <w:r>
        <w:rPr>
          <w:sz w:val="20"/>
        </w:rPr>
        <w:t>The</w:t>
      </w:r>
      <w:r>
        <w:rPr>
          <w:spacing w:val="-8"/>
          <w:sz w:val="20"/>
        </w:rPr>
        <w:t xml:space="preserve"> </w:t>
      </w:r>
      <w:r>
        <w:rPr>
          <w:sz w:val="20"/>
        </w:rPr>
        <w:t>excretory</w:t>
      </w:r>
      <w:r>
        <w:rPr>
          <w:spacing w:val="-3"/>
          <w:sz w:val="20"/>
        </w:rPr>
        <w:t xml:space="preserve"> </w:t>
      </w:r>
      <w:r>
        <w:rPr>
          <w:sz w:val="20"/>
        </w:rPr>
        <w:t>structure</w:t>
      </w:r>
      <w:r>
        <w:rPr>
          <w:spacing w:val="-5"/>
          <w:sz w:val="20"/>
        </w:rPr>
        <w:t xml:space="preserve"> </w:t>
      </w:r>
      <w:r>
        <w:rPr>
          <w:sz w:val="20"/>
        </w:rPr>
        <w:t>in</w:t>
      </w:r>
      <w:r>
        <w:rPr>
          <w:spacing w:val="-3"/>
          <w:sz w:val="20"/>
        </w:rPr>
        <w:t xml:space="preserve"> </w:t>
      </w:r>
      <w:r>
        <w:rPr>
          <w:sz w:val="20"/>
        </w:rPr>
        <w:t>the</w:t>
      </w:r>
      <w:r>
        <w:rPr>
          <w:spacing w:val="-7"/>
          <w:sz w:val="20"/>
        </w:rPr>
        <w:t xml:space="preserve"> </w:t>
      </w:r>
      <w:r>
        <w:rPr>
          <w:sz w:val="20"/>
        </w:rPr>
        <w:t>earthworm</w:t>
      </w:r>
      <w:r>
        <w:rPr>
          <w:spacing w:val="-3"/>
          <w:sz w:val="20"/>
        </w:rPr>
        <w:t xml:space="preserve"> </w:t>
      </w:r>
      <w:r>
        <w:rPr>
          <w:sz w:val="20"/>
        </w:rPr>
        <w:t>is</w:t>
      </w:r>
      <w:r>
        <w:rPr>
          <w:spacing w:val="-17"/>
          <w:sz w:val="20"/>
        </w:rPr>
        <w:t xml:space="preserve"> </w:t>
      </w:r>
      <w:r>
        <w:rPr>
          <w:spacing w:val="-5"/>
          <w:sz w:val="20"/>
        </w:rPr>
        <w:t>the</w:t>
      </w:r>
    </w:p>
    <w:p w14:paraId="7DCB85BD" w14:textId="77777777" w:rsidR="00B51F13" w:rsidRDefault="00000000">
      <w:pPr>
        <w:pStyle w:val="ListParagraph"/>
        <w:numPr>
          <w:ilvl w:val="1"/>
          <w:numId w:val="30"/>
        </w:numPr>
        <w:tabs>
          <w:tab w:val="left" w:pos="228"/>
        </w:tabs>
        <w:spacing w:before="10"/>
        <w:ind w:left="228" w:right="530" w:hanging="228"/>
        <w:jc w:val="right"/>
        <w:rPr>
          <w:sz w:val="20"/>
        </w:rPr>
      </w:pPr>
      <w:r>
        <w:rPr>
          <w:spacing w:val="-4"/>
          <w:sz w:val="20"/>
        </w:rPr>
        <w:t>malpighian</w:t>
      </w:r>
      <w:r>
        <w:rPr>
          <w:spacing w:val="7"/>
          <w:sz w:val="20"/>
        </w:rPr>
        <w:t xml:space="preserve"> </w:t>
      </w:r>
      <w:r>
        <w:rPr>
          <w:spacing w:val="-4"/>
          <w:sz w:val="20"/>
        </w:rPr>
        <w:t>tubule</w:t>
      </w:r>
      <w:r>
        <w:rPr>
          <w:spacing w:val="-14"/>
          <w:sz w:val="20"/>
        </w:rPr>
        <w:t xml:space="preserve"> </w:t>
      </w:r>
      <w:r>
        <w:rPr>
          <w:spacing w:val="-4"/>
          <w:sz w:val="20"/>
        </w:rPr>
        <w:t>B.</w:t>
      </w:r>
      <w:r>
        <w:rPr>
          <w:spacing w:val="-5"/>
          <w:sz w:val="20"/>
        </w:rPr>
        <w:t xml:space="preserve"> </w:t>
      </w:r>
      <w:r>
        <w:rPr>
          <w:spacing w:val="-4"/>
          <w:sz w:val="20"/>
        </w:rPr>
        <w:t>flame</w:t>
      </w:r>
      <w:r>
        <w:rPr>
          <w:spacing w:val="-15"/>
          <w:sz w:val="20"/>
        </w:rPr>
        <w:t xml:space="preserve"> </w:t>
      </w:r>
      <w:r>
        <w:rPr>
          <w:spacing w:val="-4"/>
          <w:sz w:val="20"/>
        </w:rPr>
        <w:t>cell</w:t>
      </w:r>
      <w:r>
        <w:rPr>
          <w:spacing w:val="-3"/>
          <w:sz w:val="20"/>
        </w:rPr>
        <w:t xml:space="preserve"> </w:t>
      </w:r>
      <w:r>
        <w:rPr>
          <w:spacing w:val="-4"/>
          <w:sz w:val="20"/>
        </w:rPr>
        <w:t>C.</w:t>
      </w:r>
      <w:r>
        <w:rPr>
          <w:spacing w:val="-6"/>
          <w:sz w:val="20"/>
        </w:rPr>
        <w:t xml:space="preserve"> </w:t>
      </w:r>
      <w:r>
        <w:rPr>
          <w:spacing w:val="-4"/>
          <w:sz w:val="20"/>
        </w:rPr>
        <w:t>nephridium</w:t>
      </w:r>
    </w:p>
    <w:p w14:paraId="03D6A1D8" w14:textId="77777777" w:rsidR="00B51F13" w:rsidRDefault="00000000">
      <w:pPr>
        <w:pStyle w:val="BodyText"/>
        <w:spacing w:before="10"/>
        <w:ind w:left="923"/>
      </w:pPr>
      <w:r>
        <w:t>D.</w:t>
      </w:r>
      <w:r>
        <w:rPr>
          <w:spacing w:val="-2"/>
        </w:rPr>
        <w:t xml:space="preserve"> kidney.</w:t>
      </w:r>
    </w:p>
    <w:p w14:paraId="5C0B8A73" w14:textId="77777777" w:rsidR="00B51F13" w:rsidRDefault="00000000">
      <w:pPr>
        <w:pStyle w:val="ListParagraph"/>
        <w:numPr>
          <w:ilvl w:val="0"/>
          <w:numId w:val="30"/>
        </w:numPr>
        <w:tabs>
          <w:tab w:val="left" w:pos="923"/>
        </w:tabs>
        <w:spacing w:before="10"/>
        <w:ind w:left="923" w:hanging="723"/>
        <w:jc w:val="left"/>
        <w:rPr>
          <w:sz w:val="20"/>
        </w:rPr>
      </w:pPr>
      <w:r>
        <w:rPr>
          <w:sz w:val="20"/>
        </w:rPr>
        <w:t>During</w:t>
      </w:r>
      <w:r>
        <w:rPr>
          <w:spacing w:val="-12"/>
          <w:sz w:val="20"/>
        </w:rPr>
        <w:t xml:space="preserve"> </w:t>
      </w:r>
      <w:r>
        <w:rPr>
          <w:sz w:val="20"/>
        </w:rPr>
        <w:t>the</w:t>
      </w:r>
      <w:r>
        <w:rPr>
          <w:spacing w:val="-7"/>
          <w:sz w:val="20"/>
        </w:rPr>
        <w:t xml:space="preserve"> </w:t>
      </w:r>
      <w:r>
        <w:rPr>
          <w:sz w:val="20"/>
        </w:rPr>
        <w:t>bending</w:t>
      </w:r>
      <w:r>
        <w:rPr>
          <w:spacing w:val="-13"/>
          <w:sz w:val="20"/>
        </w:rPr>
        <w:t xml:space="preserve"> </w:t>
      </w:r>
      <w:r>
        <w:rPr>
          <w:sz w:val="20"/>
        </w:rPr>
        <w:t>of</w:t>
      </w:r>
      <w:r>
        <w:rPr>
          <w:spacing w:val="-9"/>
          <w:sz w:val="20"/>
        </w:rPr>
        <w:t xml:space="preserve"> </w:t>
      </w:r>
      <w:r>
        <w:rPr>
          <w:sz w:val="20"/>
        </w:rPr>
        <w:t>the</w:t>
      </w:r>
      <w:r>
        <w:rPr>
          <w:spacing w:val="-9"/>
          <w:sz w:val="20"/>
        </w:rPr>
        <w:t xml:space="preserve"> </w:t>
      </w:r>
      <w:r>
        <w:rPr>
          <w:sz w:val="20"/>
        </w:rPr>
        <w:t>arm, the</w:t>
      </w:r>
      <w:r>
        <w:rPr>
          <w:spacing w:val="-12"/>
          <w:sz w:val="20"/>
        </w:rPr>
        <w:t xml:space="preserve"> </w:t>
      </w:r>
      <w:r>
        <w:rPr>
          <w:sz w:val="20"/>
        </w:rPr>
        <w:t>biceps</w:t>
      </w:r>
      <w:r>
        <w:rPr>
          <w:spacing w:val="-8"/>
          <w:sz w:val="20"/>
        </w:rPr>
        <w:t xml:space="preserve"> </w:t>
      </w:r>
      <w:r>
        <w:rPr>
          <w:spacing w:val="-2"/>
          <w:sz w:val="20"/>
        </w:rPr>
        <w:t>muscle</w:t>
      </w:r>
    </w:p>
    <w:p w14:paraId="41CB3358" w14:textId="77777777" w:rsidR="00B51F13" w:rsidRDefault="00000000">
      <w:pPr>
        <w:pStyle w:val="ListParagraph"/>
        <w:numPr>
          <w:ilvl w:val="1"/>
          <w:numId w:val="30"/>
        </w:numPr>
        <w:tabs>
          <w:tab w:val="left" w:pos="1250"/>
        </w:tabs>
        <w:spacing w:before="10"/>
        <w:ind w:left="1250" w:hanging="329"/>
        <w:rPr>
          <w:sz w:val="20"/>
        </w:rPr>
      </w:pPr>
      <w:r>
        <w:rPr>
          <w:sz w:val="20"/>
        </w:rPr>
        <w:t>contracts</w:t>
      </w:r>
      <w:r>
        <w:rPr>
          <w:spacing w:val="-9"/>
          <w:sz w:val="20"/>
        </w:rPr>
        <w:t xml:space="preserve"> </w:t>
      </w:r>
      <w:r>
        <w:rPr>
          <w:sz w:val="20"/>
        </w:rPr>
        <w:t>and</w:t>
      </w:r>
      <w:r>
        <w:rPr>
          <w:spacing w:val="-4"/>
          <w:sz w:val="20"/>
        </w:rPr>
        <w:t xml:space="preserve"> </w:t>
      </w:r>
      <w:r>
        <w:rPr>
          <w:sz w:val="20"/>
        </w:rPr>
        <w:t>the</w:t>
      </w:r>
      <w:r>
        <w:rPr>
          <w:spacing w:val="-6"/>
          <w:sz w:val="20"/>
        </w:rPr>
        <w:t xml:space="preserve"> </w:t>
      </w:r>
      <w:r>
        <w:rPr>
          <w:sz w:val="20"/>
        </w:rPr>
        <w:t>triceps</w:t>
      </w:r>
      <w:r>
        <w:rPr>
          <w:spacing w:val="-6"/>
          <w:sz w:val="20"/>
        </w:rPr>
        <w:t xml:space="preserve"> </w:t>
      </w:r>
      <w:r>
        <w:rPr>
          <w:sz w:val="20"/>
        </w:rPr>
        <w:t>muscle</w:t>
      </w:r>
      <w:r>
        <w:rPr>
          <w:spacing w:val="-16"/>
          <w:sz w:val="20"/>
        </w:rPr>
        <w:t xml:space="preserve"> </w:t>
      </w:r>
      <w:r>
        <w:rPr>
          <w:spacing w:val="-2"/>
          <w:sz w:val="20"/>
        </w:rPr>
        <w:t>relaxes</w:t>
      </w:r>
    </w:p>
    <w:p w14:paraId="2B7DA172" w14:textId="77777777" w:rsidR="00B51F13" w:rsidRDefault="00000000">
      <w:pPr>
        <w:pStyle w:val="ListParagraph"/>
        <w:numPr>
          <w:ilvl w:val="1"/>
          <w:numId w:val="30"/>
        </w:numPr>
        <w:tabs>
          <w:tab w:val="left" w:pos="1150"/>
        </w:tabs>
        <w:spacing w:before="11"/>
        <w:ind w:left="1150" w:hanging="229"/>
        <w:rPr>
          <w:sz w:val="20"/>
        </w:rPr>
      </w:pPr>
      <w:r>
        <w:rPr>
          <w:sz w:val="20"/>
        </w:rPr>
        <w:t>relaxes</w:t>
      </w:r>
      <w:r>
        <w:rPr>
          <w:spacing w:val="-2"/>
          <w:sz w:val="20"/>
        </w:rPr>
        <w:t xml:space="preserve"> </w:t>
      </w:r>
      <w:r>
        <w:rPr>
          <w:sz w:val="20"/>
        </w:rPr>
        <w:t>and</w:t>
      </w:r>
      <w:r>
        <w:rPr>
          <w:spacing w:val="2"/>
          <w:sz w:val="20"/>
        </w:rPr>
        <w:t xml:space="preserve"> </w:t>
      </w:r>
      <w:r>
        <w:rPr>
          <w:sz w:val="20"/>
        </w:rPr>
        <w:t>the</w:t>
      </w:r>
      <w:r>
        <w:rPr>
          <w:spacing w:val="4"/>
          <w:sz w:val="20"/>
        </w:rPr>
        <w:t xml:space="preserve"> </w:t>
      </w:r>
      <w:r>
        <w:rPr>
          <w:sz w:val="20"/>
        </w:rPr>
        <w:t>triceps</w:t>
      </w:r>
      <w:r>
        <w:rPr>
          <w:spacing w:val="-3"/>
          <w:sz w:val="20"/>
        </w:rPr>
        <w:t xml:space="preserve"> </w:t>
      </w:r>
      <w:r>
        <w:rPr>
          <w:sz w:val="20"/>
        </w:rPr>
        <w:t>muscle</w:t>
      </w:r>
      <w:r>
        <w:rPr>
          <w:spacing w:val="-6"/>
          <w:sz w:val="20"/>
        </w:rPr>
        <w:t xml:space="preserve"> </w:t>
      </w:r>
      <w:r>
        <w:rPr>
          <w:spacing w:val="-2"/>
          <w:sz w:val="20"/>
        </w:rPr>
        <w:t>contracts</w:t>
      </w:r>
    </w:p>
    <w:p w14:paraId="0DA74A2A" w14:textId="77777777" w:rsidR="00B51F13" w:rsidRDefault="00000000">
      <w:pPr>
        <w:pStyle w:val="ListParagraph"/>
        <w:numPr>
          <w:ilvl w:val="1"/>
          <w:numId w:val="30"/>
        </w:numPr>
        <w:tabs>
          <w:tab w:val="left" w:pos="1118"/>
          <w:tab w:val="left" w:pos="1120"/>
        </w:tabs>
        <w:spacing w:before="10" w:line="247" w:lineRule="auto"/>
        <w:ind w:left="1120" w:right="241" w:hanging="197"/>
        <w:rPr>
          <w:sz w:val="20"/>
        </w:rPr>
      </w:pPr>
      <w:r>
        <w:rPr>
          <w:sz w:val="20"/>
        </w:rPr>
        <w:t>and</w:t>
      </w:r>
      <w:r>
        <w:rPr>
          <w:spacing w:val="-3"/>
          <w:sz w:val="20"/>
        </w:rPr>
        <w:t xml:space="preserve"> </w:t>
      </w:r>
      <w:r>
        <w:rPr>
          <w:sz w:val="20"/>
        </w:rPr>
        <w:t>the triceps</w:t>
      </w:r>
      <w:r>
        <w:rPr>
          <w:spacing w:val="-5"/>
          <w:sz w:val="20"/>
        </w:rPr>
        <w:t xml:space="preserve"> </w:t>
      </w:r>
      <w:r>
        <w:rPr>
          <w:sz w:val="20"/>
        </w:rPr>
        <w:t>muscle</w:t>
      </w:r>
      <w:r>
        <w:rPr>
          <w:spacing w:val="-4"/>
          <w:sz w:val="20"/>
        </w:rPr>
        <w:t xml:space="preserve"> </w:t>
      </w:r>
      <w:r>
        <w:rPr>
          <w:sz w:val="20"/>
        </w:rPr>
        <w:t>contract</w:t>
      </w:r>
      <w:r>
        <w:rPr>
          <w:spacing w:val="-5"/>
          <w:sz w:val="20"/>
        </w:rPr>
        <w:t xml:space="preserve"> </w:t>
      </w:r>
      <w:r>
        <w:rPr>
          <w:sz w:val="20"/>
        </w:rPr>
        <w:t>D.</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triceps muscle</w:t>
      </w:r>
      <w:r>
        <w:rPr>
          <w:spacing w:val="-24"/>
          <w:sz w:val="20"/>
        </w:rPr>
        <w:t xml:space="preserve"> </w:t>
      </w:r>
      <w:r>
        <w:rPr>
          <w:sz w:val="20"/>
        </w:rPr>
        <w:t>relax.</w:t>
      </w:r>
    </w:p>
    <w:p w14:paraId="65D4E620" w14:textId="77777777" w:rsidR="00B51F13" w:rsidRDefault="00B51F13">
      <w:pPr>
        <w:pStyle w:val="BodyText"/>
        <w:spacing w:before="13"/>
      </w:pPr>
    </w:p>
    <w:p w14:paraId="338D54A9" w14:textId="77777777" w:rsidR="00B51F13" w:rsidRDefault="00000000">
      <w:pPr>
        <w:pStyle w:val="ListParagraph"/>
        <w:numPr>
          <w:ilvl w:val="0"/>
          <w:numId w:val="30"/>
        </w:numPr>
        <w:tabs>
          <w:tab w:val="left" w:pos="923"/>
        </w:tabs>
        <w:spacing w:line="249" w:lineRule="auto"/>
        <w:ind w:left="923" w:right="95"/>
        <w:jc w:val="left"/>
        <w:rPr>
          <w:sz w:val="20"/>
        </w:rPr>
      </w:pPr>
      <w:r>
        <w:rPr>
          <w:spacing w:val="-4"/>
          <w:sz w:val="20"/>
        </w:rPr>
        <w:t>When a</w:t>
      </w:r>
      <w:r>
        <w:rPr>
          <w:spacing w:val="-5"/>
          <w:sz w:val="20"/>
        </w:rPr>
        <w:t xml:space="preserve"> </w:t>
      </w:r>
      <w:r>
        <w:rPr>
          <w:spacing w:val="-4"/>
          <w:sz w:val="20"/>
        </w:rPr>
        <w:t>healthy</w:t>
      </w:r>
      <w:r>
        <w:rPr>
          <w:spacing w:val="-11"/>
          <w:sz w:val="20"/>
        </w:rPr>
        <w:t xml:space="preserve"> </w:t>
      </w:r>
      <w:r>
        <w:rPr>
          <w:spacing w:val="-4"/>
          <w:sz w:val="20"/>
        </w:rPr>
        <w:t>shoot</w:t>
      </w:r>
      <w:r>
        <w:rPr>
          <w:spacing w:val="-11"/>
          <w:sz w:val="20"/>
        </w:rPr>
        <w:t xml:space="preserve"> </w:t>
      </w:r>
      <w:r>
        <w:rPr>
          <w:spacing w:val="-4"/>
          <w:sz w:val="20"/>
        </w:rPr>
        <w:t>of</w:t>
      </w:r>
      <w:r>
        <w:rPr>
          <w:spacing w:val="-18"/>
          <w:sz w:val="20"/>
        </w:rPr>
        <w:t xml:space="preserve"> </w:t>
      </w:r>
      <w:r>
        <w:rPr>
          <w:spacing w:val="-4"/>
          <w:sz w:val="20"/>
        </w:rPr>
        <w:t>a</w:t>
      </w:r>
      <w:r>
        <w:rPr>
          <w:spacing w:val="-5"/>
          <w:sz w:val="20"/>
        </w:rPr>
        <w:t xml:space="preserve"> </w:t>
      </w:r>
      <w:r>
        <w:rPr>
          <w:spacing w:val="-4"/>
          <w:sz w:val="20"/>
        </w:rPr>
        <w:t>flowering plant</w:t>
      </w:r>
      <w:r>
        <w:rPr>
          <w:spacing w:val="-5"/>
          <w:sz w:val="20"/>
        </w:rPr>
        <w:t xml:space="preserve"> </w:t>
      </w:r>
      <w:r>
        <w:rPr>
          <w:spacing w:val="-4"/>
          <w:sz w:val="20"/>
        </w:rPr>
        <w:t>is</w:t>
      </w:r>
      <w:r>
        <w:rPr>
          <w:spacing w:val="-15"/>
          <w:sz w:val="20"/>
        </w:rPr>
        <w:t xml:space="preserve"> </w:t>
      </w:r>
      <w:r>
        <w:rPr>
          <w:spacing w:val="-4"/>
          <w:sz w:val="20"/>
        </w:rPr>
        <w:t xml:space="preserve">illuminated </w:t>
      </w:r>
      <w:r>
        <w:rPr>
          <w:sz w:val="20"/>
        </w:rPr>
        <w:t>from one side, auxins accumulate on the</w:t>
      </w:r>
    </w:p>
    <w:p w14:paraId="4FF5949C" w14:textId="77777777" w:rsidR="00B51F13" w:rsidRDefault="00000000">
      <w:pPr>
        <w:pStyle w:val="ListParagraph"/>
        <w:numPr>
          <w:ilvl w:val="1"/>
          <w:numId w:val="30"/>
        </w:numPr>
        <w:tabs>
          <w:tab w:val="left" w:pos="1209"/>
        </w:tabs>
        <w:spacing w:before="2"/>
        <w:ind w:left="1209" w:hanging="288"/>
        <w:rPr>
          <w:sz w:val="20"/>
        </w:rPr>
      </w:pPr>
      <w:r>
        <w:rPr>
          <w:sz w:val="20"/>
        </w:rPr>
        <w:t>non-illuminated</w:t>
      </w:r>
      <w:r>
        <w:rPr>
          <w:spacing w:val="-7"/>
          <w:sz w:val="20"/>
        </w:rPr>
        <w:t xml:space="preserve"> </w:t>
      </w:r>
      <w:r>
        <w:rPr>
          <w:sz w:val="20"/>
        </w:rPr>
        <w:t>side</w:t>
      </w:r>
      <w:r>
        <w:rPr>
          <w:spacing w:val="-5"/>
          <w:sz w:val="20"/>
        </w:rPr>
        <w:t xml:space="preserve"> </w:t>
      </w:r>
      <w:r>
        <w:rPr>
          <w:sz w:val="20"/>
        </w:rPr>
        <w:t>of</w:t>
      </w:r>
      <w:r>
        <w:rPr>
          <w:spacing w:val="-11"/>
          <w:sz w:val="20"/>
        </w:rPr>
        <w:t xml:space="preserve"> </w:t>
      </w:r>
      <w:r>
        <w:rPr>
          <w:spacing w:val="-2"/>
          <w:sz w:val="20"/>
        </w:rPr>
        <w:t>theshoot</w:t>
      </w:r>
    </w:p>
    <w:p w14:paraId="1B530DE0" w14:textId="77777777" w:rsidR="00B51F13" w:rsidRDefault="00000000">
      <w:pPr>
        <w:pStyle w:val="ListParagraph"/>
        <w:numPr>
          <w:ilvl w:val="1"/>
          <w:numId w:val="30"/>
        </w:numPr>
        <w:tabs>
          <w:tab w:val="left" w:pos="1190"/>
          <w:tab w:val="left" w:pos="1216"/>
          <w:tab w:val="left" w:pos="2243"/>
          <w:tab w:val="left" w:pos="3804"/>
        </w:tabs>
        <w:spacing w:before="10" w:line="247" w:lineRule="auto"/>
        <w:ind w:left="1216" w:right="238" w:hanging="293"/>
        <w:rPr>
          <w:sz w:val="20"/>
        </w:rPr>
      </w:pPr>
      <w:r>
        <w:rPr>
          <w:sz w:val="20"/>
        </w:rPr>
        <w:t>illuminated side of the shoot</w:t>
      </w:r>
      <w:r>
        <w:rPr>
          <w:sz w:val="20"/>
        </w:rPr>
        <w:tab/>
        <w:t>C.</w:t>
      </w:r>
      <w:r>
        <w:rPr>
          <w:spacing w:val="-13"/>
          <w:sz w:val="20"/>
        </w:rPr>
        <w:t xml:space="preserve"> </w:t>
      </w:r>
      <w:r>
        <w:rPr>
          <w:sz w:val="20"/>
        </w:rPr>
        <w:t>upper</w:t>
      </w:r>
      <w:r>
        <w:rPr>
          <w:spacing w:val="-12"/>
          <w:sz w:val="20"/>
        </w:rPr>
        <w:t xml:space="preserve"> </w:t>
      </w:r>
      <w:r>
        <w:rPr>
          <w:sz w:val="20"/>
        </w:rPr>
        <w:t>side</w:t>
      </w:r>
      <w:r>
        <w:rPr>
          <w:spacing w:val="-13"/>
          <w:sz w:val="20"/>
        </w:rPr>
        <w:t xml:space="preserve"> </w:t>
      </w:r>
      <w:r>
        <w:rPr>
          <w:sz w:val="20"/>
        </w:rPr>
        <w:t>of the shoot</w:t>
      </w:r>
      <w:r>
        <w:rPr>
          <w:sz w:val="20"/>
        </w:rPr>
        <w:tab/>
        <w:t>D. lower side of the shoot.</w:t>
      </w:r>
    </w:p>
    <w:p w14:paraId="5C47FEC0" w14:textId="77777777" w:rsidR="00B51F13" w:rsidRDefault="00B51F13">
      <w:pPr>
        <w:pStyle w:val="BodyText"/>
        <w:spacing w:before="14"/>
      </w:pPr>
    </w:p>
    <w:p w14:paraId="5104E451" w14:textId="77777777" w:rsidR="00B51F13" w:rsidRDefault="00000000">
      <w:pPr>
        <w:pStyle w:val="Heading2"/>
        <w:ind w:left="923"/>
      </w:pPr>
      <w:r>
        <w:rPr>
          <w:spacing w:val="-6"/>
        </w:rPr>
        <w:t>Use</w:t>
      </w:r>
      <w:r>
        <w:rPr>
          <w:spacing w:val="-8"/>
        </w:rPr>
        <w:t xml:space="preserve"> </w:t>
      </w:r>
      <w:r>
        <w:rPr>
          <w:spacing w:val="-6"/>
        </w:rPr>
        <w:t>the</w:t>
      </w:r>
      <w:r>
        <w:rPr>
          <w:spacing w:val="-5"/>
        </w:rPr>
        <w:t xml:space="preserve"> </w:t>
      </w:r>
      <w:r>
        <w:rPr>
          <w:spacing w:val="-6"/>
        </w:rPr>
        <w:t>diagram</w:t>
      </w:r>
      <w:r>
        <w:rPr>
          <w:spacing w:val="-4"/>
        </w:rPr>
        <w:t xml:space="preserve"> </w:t>
      </w:r>
      <w:r>
        <w:rPr>
          <w:spacing w:val="-6"/>
        </w:rPr>
        <w:t>below</w:t>
      </w:r>
      <w:r>
        <w:rPr>
          <w:spacing w:val="-7"/>
        </w:rPr>
        <w:t xml:space="preserve"> </w:t>
      </w:r>
      <w:r>
        <w:rPr>
          <w:spacing w:val="-6"/>
        </w:rPr>
        <w:t>to</w:t>
      </w:r>
      <w:r>
        <w:rPr>
          <w:spacing w:val="1"/>
        </w:rPr>
        <w:t xml:space="preserve"> </w:t>
      </w:r>
      <w:r>
        <w:rPr>
          <w:spacing w:val="-6"/>
        </w:rPr>
        <w:t>answer questions</w:t>
      </w:r>
      <w:r>
        <w:rPr>
          <w:spacing w:val="-11"/>
        </w:rPr>
        <w:t xml:space="preserve"> </w:t>
      </w:r>
      <w:r>
        <w:rPr>
          <w:spacing w:val="-6"/>
        </w:rPr>
        <w:t>21</w:t>
      </w:r>
      <w:r>
        <w:t xml:space="preserve"> </w:t>
      </w:r>
      <w:r>
        <w:rPr>
          <w:spacing w:val="-6"/>
        </w:rPr>
        <w:t>and 22.</w:t>
      </w:r>
    </w:p>
    <w:p w14:paraId="43B7C5BA" w14:textId="77777777" w:rsidR="00B51F13" w:rsidRDefault="00000000">
      <w:pPr>
        <w:pStyle w:val="BodyText"/>
        <w:spacing w:before="7"/>
        <w:rPr>
          <w:b/>
          <w:sz w:val="11"/>
        </w:rPr>
      </w:pPr>
      <w:r>
        <w:rPr>
          <w:noProof/>
        </w:rPr>
        <w:drawing>
          <wp:anchor distT="0" distB="0" distL="0" distR="0" simplePos="0" relativeHeight="487636992" behindDoc="1" locked="0" layoutInCell="1" allowOverlap="1" wp14:anchorId="58F7351D" wp14:editId="1EBD734D">
            <wp:simplePos x="0" y="0"/>
            <wp:positionH relativeFrom="page">
              <wp:posOffset>1185544</wp:posOffset>
            </wp:positionH>
            <wp:positionV relativeFrom="paragraph">
              <wp:posOffset>100046</wp:posOffset>
            </wp:positionV>
            <wp:extent cx="1856171" cy="1344168"/>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97" cstate="print"/>
                    <a:stretch>
                      <a:fillRect/>
                    </a:stretch>
                  </pic:blipFill>
                  <pic:spPr>
                    <a:xfrm>
                      <a:off x="0" y="0"/>
                      <a:ext cx="1856171" cy="1344168"/>
                    </a:xfrm>
                    <a:prstGeom prst="rect">
                      <a:avLst/>
                    </a:prstGeom>
                  </pic:spPr>
                </pic:pic>
              </a:graphicData>
            </a:graphic>
          </wp:anchor>
        </w:drawing>
      </w:r>
    </w:p>
    <w:p w14:paraId="7C29434A" w14:textId="77777777" w:rsidR="00B51F13" w:rsidRDefault="00000000">
      <w:pPr>
        <w:pStyle w:val="ListParagraph"/>
        <w:numPr>
          <w:ilvl w:val="0"/>
          <w:numId w:val="30"/>
        </w:numPr>
        <w:tabs>
          <w:tab w:val="left" w:pos="923"/>
        </w:tabs>
        <w:spacing w:before="107"/>
        <w:ind w:left="923" w:hanging="723"/>
        <w:jc w:val="left"/>
        <w:rPr>
          <w:sz w:val="20"/>
        </w:rPr>
      </w:pPr>
      <w:r>
        <w:rPr>
          <w:sz w:val="20"/>
        </w:rPr>
        <w:t>The</w:t>
      </w:r>
      <w:r>
        <w:rPr>
          <w:spacing w:val="-5"/>
          <w:sz w:val="20"/>
        </w:rPr>
        <w:t xml:space="preserve"> </w:t>
      </w:r>
      <w:r>
        <w:rPr>
          <w:sz w:val="20"/>
        </w:rPr>
        <w:t>type</w:t>
      </w:r>
      <w:r>
        <w:rPr>
          <w:spacing w:val="-5"/>
          <w:sz w:val="20"/>
        </w:rPr>
        <w:t xml:space="preserve"> </w:t>
      </w:r>
      <w:r>
        <w:rPr>
          <w:sz w:val="20"/>
        </w:rPr>
        <w:t>of</w:t>
      </w:r>
      <w:r>
        <w:rPr>
          <w:spacing w:val="-10"/>
          <w:sz w:val="20"/>
        </w:rPr>
        <w:t xml:space="preserve"> </w:t>
      </w:r>
      <w:r>
        <w:rPr>
          <w:sz w:val="20"/>
        </w:rPr>
        <w:t>placentation</w:t>
      </w:r>
      <w:r>
        <w:rPr>
          <w:spacing w:val="-4"/>
          <w:sz w:val="20"/>
        </w:rPr>
        <w:t xml:space="preserve"> </w:t>
      </w:r>
      <w:r>
        <w:rPr>
          <w:sz w:val="20"/>
        </w:rPr>
        <w:t>shown</w:t>
      </w:r>
      <w:r>
        <w:rPr>
          <w:spacing w:val="27"/>
          <w:sz w:val="20"/>
        </w:rPr>
        <w:t xml:space="preserve"> </w:t>
      </w:r>
      <w:r>
        <w:rPr>
          <w:spacing w:val="-5"/>
          <w:sz w:val="20"/>
        </w:rPr>
        <w:t>is</w:t>
      </w:r>
    </w:p>
    <w:p w14:paraId="56075C1A" w14:textId="77777777" w:rsidR="00B51F13" w:rsidRDefault="00000000">
      <w:pPr>
        <w:pStyle w:val="BodyText"/>
        <w:tabs>
          <w:tab w:val="left" w:pos="1763"/>
        </w:tabs>
        <w:spacing w:before="10"/>
        <w:ind w:left="921"/>
      </w:pPr>
      <w:r>
        <w:rPr>
          <w:spacing w:val="-4"/>
        </w:rPr>
        <w:t>A.</w:t>
      </w:r>
      <w:r>
        <w:rPr>
          <w:spacing w:val="-21"/>
        </w:rPr>
        <w:t xml:space="preserve"> </w:t>
      </w:r>
      <w:r>
        <w:rPr>
          <w:spacing w:val="-2"/>
        </w:rPr>
        <w:t>axial</w:t>
      </w:r>
      <w:r>
        <w:tab/>
        <w:t>B.</w:t>
      </w:r>
      <w:r>
        <w:rPr>
          <w:spacing w:val="-13"/>
        </w:rPr>
        <w:t xml:space="preserve"> </w:t>
      </w:r>
      <w:r>
        <w:t>marginal</w:t>
      </w:r>
      <w:r>
        <w:rPr>
          <w:spacing w:val="-8"/>
        </w:rPr>
        <w:t xml:space="preserve"> </w:t>
      </w:r>
      <w:r>
        <w:t>C.</w:t>
      </w:r>
      <w:r>
        <w:rPr>
          <w:spacing w:val="-5"/>
        </w:rPr>
        <w:t xml:space="preserve"> </w:t>
      </w:r>
      <w:r>
        <w:t>parietal</w:t>
      </w:r>
      <w:r>
        <w:rPr>
          <w:spacing w:val="-5"/>
        </w:rPr>
        <w:t xml:space="preserve"> </w:t>
      </w:r>
      <w:r>
        <w:t>D.</w:t>
      </w:r>
      <w:r>
        <w:rPr>
          <w:spacing w:val="-20"/>
        </w:rPr>
        <w:t xml:space="preserve"> </w:t>
      </w:r>
      <w:r>
        <w:rPr>
          <w:spacing w:val="-2"/>
        </w:rPr>
        <w:t>central</w:t>
      </w:r>
    </w:p>
    <w:p w14:paraId="736532C6" w14:textId="77777777" w:rsidR="00B51F13" w:rsidRDefault="00B51F13">
      <w:pPr>
        <w:pStyle w:val="BodyText"/>
        <w:spacing w:before="20"/>
      </w:pPr>
    </w:p>
    <w:p w14:paraId="0C59D443" w14:textId="77777777" w:rsidR="00B51F13" w:rsidRDefault="00000000">
      <w:pPr>
        <w:pStyle w:val="ListParagraph"/>
        <w:numPr>
          <w:ilvl w:val="0"/>
          <w:numId w:val="30"/>
        </w:numPr>
        <w:tabs>
          <w:tab w:val="left" w:pos="923"/>
          <w:tab w:val="left" w:pos="952"/>
          <w:tab w:val="left" w:pos="2363"/>
          <w:tab w:val="left" w:pos="3532"/>
        </w:tabs>
        <w:spacing w:line="249" w:lineRule="auto"/>
        <w:ind w:left="952" w:right="133" w:hanging="750"/>
        <w:jc w:val="left"/>
        <w:rPr>
          <w:sz w:val="20"/>
        </w:rPr>
      </w:pPr>
      <w:r>
        <w:rPr>
          <w:spacing w:val="-2"/>
          <w:sz w:val="20"/>
        </w:rPr>
        <w:t>An</w:t>
      </w:r>
      <w:r>
        <w:rPr>
          <w:spacing w:val="-11"/>
          <w:sz w:val="20"/>
        </w:rPr>
        <w:t xml:space="preserve"> </w:t>
      </w:r>
      <w:r>
        <w:rPr>
          <w:spacing w:val="-2"/>
          <w:sz w:val="20"/>
        </w:rPr>
        <w:t>example</w:t>
      </w:r>
      <w:r>
        <w:rPr>
          <w:spacing w:val="-17"/>
          <w:sz w:val="20"/>
        </w:rPr>
        <w:t xml:space="preserve"> </w:t>
      </w:r>
      <w:r>
        <w:rPr>
          <w:spacing w:val="-2"/>
          <w:sz w:val="20"/>
        </w:rPr>
        <w:t>of</w:t>
      </w:r>
      <w:r>
        <w:rPr>
          <w:spacing w:val="-23"/>
          <w:sz w:val="20"/>
        </w:rPr>
        <w:t xml:space="preserve"> </w:t>
      </w:r>
      <w:r>
        <w:rPr>
          <w:spacing w:val="-2"/>
          <w:sz w:val="20"/>
        </w:rPr>
        <w:t>a</w:t>
      </w:r>
      <w:r>
        <w:rPr>
          <w:spacing w:val="-10"/>
          <w:sz w:val="20"/>
        </w:rPr>
        <w:t xml:space="preserve"> </w:t>
      </w:r>
      <w:r>
        <w:rPr>
          <w:spacing w:val="-2"/>
          <w:sz w:val="20"/>
        </w:rPr>
        <w:t>plant</w:t>
      </w:r>
      <w:r>
        <w:rPr>
          <w:spacing w:val="-19"/>
          <w:sz w:val="20"/>
        </w:rPr>
        <w:t xml:space="preserve"> </w:t>
      </w:r>
      <w:r>
        <w:rPr>
          <w:spacing w:val="-2"/>
          <w:sz w:val="20"/>
        </w:rPr>
        <w:t>having</w:t>
      </w:r>
      <w:r>
        <w:rPr>
          <w:spacing w:val="-11"/>
          <w:sz w:val="20"/>
        </w:rPr>
        <w:t xml:space="preserve"> </w:t>
      </w:r>
      <w:r>
        <w:rPr>
          <w:spacing w:val="-2"/>
          <w:sz w:val="20"/>
        </w:rPr>
        <w:t>the</w:t>
      </w:r>
      <w:r>
        <w:rPr>
          <w:spacing w:val="-18"/>
          <w:sz w:val="20"/>
        </w:rPr>
        <w:t xml:space="preserve"> </w:t>
      </w:r>
      <w:r>
        <w:rPr>
          <w:spacing w:val="-2"/>
          <w:sz w:val="20"/>
        </w:rPr>
        <w:t>placentation</w:t>
      </w:r>
      <w:r>
        <w:rPr>
          <w:spacing w:val="-11"/>
          <w:sz w:val="20"/>
        </w:rPr>
        <w:t xml:space="preserve"> </w:t>
      </w:r>
      <w:r>
        <w:rPr>
          <w:spacing w:val="-2"/>
          <w:sz w:val="20"/>
        </w:rPr>
        <w:t>shown</w:t>
      </w:r>
      <w:r>
        <w:rPr>
          <w:spacing w:val="-10"/>
          <w:sz w:val="20"/>
        </w:rPr>
        <w:t xml:space="preserve"> </w:t>
      </w:r>
      <w:r>
        <w:rPr>
          <w:spacing w:val="-2"/>
          <w:sz w:val="20"/>
        </w:rPr>
        <w:t xml:space="preserve">is </w:t>
      </w:r>
      <w:r>
        <w:rPr>
          <w:sz w:val="20"/>
        </w:rPr>
        <w:t>A</w:t>
      </w:r>
      <w:r>
        <w:rPr>
          <w:spacing w:val="80"/>
          <w:sz w:val="20"/>
        </w:rPr>
        <w:t xml:space="preserve"> </w:t>
      </w:r>
      <w:r>
        <w:rPr>
          <w:sz w:val="20"/>
        </w:rPr>
        <w:t>allamander</w:t>
      </w:r>
      <w:r>
        <w:rPr>
          <w:sz w:val="20"/>
        </w:rPr>
        <w:tab/>
        <w:t>B.</w:t>
      </w:r>
      <w:r>
        <w:rPr>
          <w:spacing w:val="-9"/>
          <w:sz w:val="20"/>
        </w:rPr>
        <w:t xml:space="preserve"> </w:t>
      </w:r>
      <w:r>
        <w:rPr>
          <w:sz w:val="20"/>
        </w:rPr>
        <w:t>hibiscus</w:t>
      </w:r>
      <w:r>
        <w:rPr>
          <w:sz w:val="20"/>
        </w:rPr>
        <w:tab/>
        <w:t>C. water lily</w:t>
      </w:r>
    </w:p>
    <w:p w14:paraId="6D30CB67" w14:textId="77777777" w:rsidR="00B51F13" w:rsidRDefault="00000000">
      <w:pPr>
        <w:pStyle w:val="BodyText"/>
        <w:spacing w:line="230" w:lineRule="exact"/>
        <w:ind w:left="959"/>
      </w:pPr>
      <w:r>
        <w:t>D.</w:t>
      </w:r>
      <w:r>
        <w:rPr>
          <w:spacing w:val="-3"/>
        </w:rPr>
        <w:t xml:space="preserve"> </w:t>
      </w:r>
      <w:r>
        <w:t>pride</w:t>
      </w:r>
      <w:r>
        <w:rPr>
          <w:spacing w:val="-3"/>
        </w:rPr>
        <w:t xml:space="preserve"> </w:t>
      </w:r>
      <w:r>
        <w:t>of</w:t>
      </w:r>
      <w:r>
        <w:rPr>
          <w:spacing w:val="-3"/>
        </w:rPr>
        <w:t xml:space="preserve"> </w:t>
      </w:r>
      <w:r>
        <w:rPr>
          <w:spacing w:val="-2"/>
        </w:rPr>
        <w:t>Barbados.</w:t>
      </w:r>
    </w:p>
    <w:p w14:paraId="03F8300C" w14:textId="77777777" w:rsidR="00B51F13" w:rsidRDefault="00000000">
      <w:pPr>
        <w:pStyle w:val="ListParagraph"/>
        <w:numPr>
          <w:ilvl w:val="0"/>
          <w:numId w:val="30"/>
        </w:numPr>
        <w:tabs>
          <w:tab w:val="left" w:pos="923"/>
        </w:tabs>
        <w:spacing w:before="76"/>
        <w:ind w:left="923" w:hanging="723"/>
        <w:jc w:val="left"/>
        <w:rPr>
          <w:sz w:val="20"/>
        </w:rPr>
      </w:pPr>
      <w:r>
        <w:br w:type="column"/>
      </w:r>
      <w:r>
        <w:rPr>
          <w:spacing w:val="-4"/>
          <w:sz w:val="20"/>
        </w:rPr>
        <w:t>The</w:t>
      </w:r>
      <w:r>
        <w:rPr>
          <w:spacing w:val="-15"/>
          <w:sz w:val="20"/>
        </w:rPr>
        <w:t xml:space="preserve"> </w:t>
      </w:r>
      <w:r>
        <w:rPr>
          <w:spacing w:val="-4"/>
          <w:sz w:val="20"/>
        </w:rPr>
        <w:t>term</w:t>
      </w:r>
      <w:r>
        <w:rPr>
          <w:spacing w:val="-9"/>
          <w:sz w:val="20"/>
        </w:rPr>
        <w:t xml:space="preserve"> </w:t>
      </w:r>
      <w:r>
        <w:rPr>
          <w:spacing w:val="-4"/>
          <w:sz w:val="20"/>
        </w:rPr>
        <w:t>caryopsis</w:t>
      </w:r>
      <w:r>
        <w:rPr>
          <w:spacing w:val="-25"/>
          <w:sz w:val="20"/>
        </w:rPr>
        <w:t xml:space="preserve"> </w:t>
      </w:r>
      <w:r>
        <w:rPr>
          <w:spacing w:val="-4"/>
          <w:sz w:val="20"/>
        </w:rPr>
        <w:t>is</w:t>
      </w:r>
      <w:r>
        <w:rPr>
          <w:spacing w:val="-17"/>
          <w:sz w:val="20"/>
        </w:rPr>
        <w:t xml:space="preserve"> </w:t>
      </w:r>
      <w:r>
        <w:rPr>
          <w:spacing w:val="-4"/>
          <w:sz w:val="20"/>
        </w:rPr>
        <w:t>used</w:t>
      </w:r>
      <w:r>
        <w:rPr>
          <w:spacing w:val="-17"/>
          <w:sz w:val="20"/>
        </w:rPr>
        <w:t xml:space="preserve"> </w:t>
      </w:r>
      <w:r>
        <w:rPr>
          <w:spacing w:val="-4"/>
          <w:sz w:val="20"/>
        </w:rPr>
        <w:t>to</w:t>
      </w:r>
      <w:r>
        <w:rPr>
          <w:spacing w:val="-17"/>
          <w:sz w:val="20"/>
        </w:rPr>
        <w:t xml:space="preserve"> </w:t>
      </w:r>
      <w:r>
        <w:rPr>
          <w:spacing w:val="-4"/>
          <w:sz w:val="20"/>
        </w:rPr>
        <w:t>describea</w:t>
      </w:r>
      <w:r>
        <w:rPr>
          <w:spacing w:val="-18"/>
          <w:sz w:val="20"/>
        </w:rPr>
        <w:t xml:space="preserve"> </w:t>
      </w:r>
      <w:r>
        <w:rPr>
          <w:spacing w:val="-4"/>
          <w:sz w:val="20"/>
        </w:rPr>
        <w:t>fruit</w:t>
      </w:r>
      <w:r>
        <w:rPr>
          <w:spacing w:val="-13"/>
          <w:sz w:val="20"/>
        </w:rPr>
        <w:t xml:space="preserve"> </w:t>
      </w:r>
      <w:r>
        <w:rPr>
          <w:spacing w:val="-4"/>
          <w:sz w:val="20"/>
        </w:rPr>
        <w:t>in</w:t>
      </w:r>
      <w:r>
        <w:rPr>
          <w:spacing w:val="-7"/>
          <w:sz w:val="20"/>
        </w:rPr>
        <w:t xml:space="preserve"> </w:t>
      </w:r>
      <w:r>
        <w:rPr>
          <w:spacing w:val="-4"/>
          <w:sz w:val="20"/>
        </w:rPr>
        <w:t>which</w:t>
      </w:r>
      <w:r>
        <w:rPr>
          <w:spacing w:val="-13"/>
          <w:sz w:val="20"/>
        </w:rPr>
        <w:t xml:space="preserve"> </w:t>
      </w:r>
      <w:r>
        <w:rPr>
          <w:spacing w:val="-5"/>
          <w:sz w:val="20"/>
        </w:rPr>
        <w:t>the</w:t>
      </w:r>
    </w:p>
    <w:p w14:paraId="6357F920" w14:textId="77777777" w:rsidR="00B51F13" w:rsidRDefault="00000000">
      <w:pPr>
        <w:pStyle w:val="BodyText"/>
        <w:tabs>
          <w:tab w:val="left" w:pos="3084"/>
        </w:tabs>
        <w:spacing w:before="10" w:line="249" w:lineRule="auto"/>
        <w:ind w:left="1163" w:right="798" w:hanging="240"/>
      </w:pPr>
      <w:r>
        <w:t>A. testa and pericarp are separate B. seed and endocarp are fused</w:t>
      </w:r>
      <w:r>
        <w:tab/>
        <w:t xml:space="preserve">C. testa and pericarp are </w:t>
      </w:r>
      <w:r>
        <w:rPr>
          <w:spacing w:val="-2"/>
        </w:rPr>
        <w:t>fused</w:t>
      </w:r>
      <w:r>
        <w:rPr>
          <w:spacing w:val="-4"/>
        </w:rPr>
        <w:t xml:space="preserve"> </w:t>
      </w:r>
      <w:r>
        <w:rPr>
          <w:spacing w:val="-2"/>
        </w:rPr>
        <w:t>D. seed</w:t>
      </w:r>
      <w:r>
        <w:rPr>
          <w:spacing w:val="-11"/>
        </w:rPr>
        <w:t xml:space="preserve"> </w:t>
      </w:r>
      <w:r>
        <w:rPr>
          <w:spacing w:val="-2"/>
        </w:rPr>
        <w:t>coat</w:t>
      </w:r>
      <w:r>
        <w:rPr>
          <w:spacing w:val="-7"/>
        </w:rPr>
        <w:t xml:space="preserve"> </w:t>
      </w:r>
      <w:r>
        <w:rPr>
          <w:spacing w:val="-2"/>
        </w:rPr>
        <w:t>and</w:t>
      </w:r>
      <w:r>
        <w:rPr>
          <w:spacing w:val="-4"/>
        </w:rPr>
        <w:t xml:space="preserve"> </w:t>
      </w:r>
      <w:r>
        <w:rPr>
          <w:spacing w:val="-2"/>
        </w:rPr>
        <w:t>fruit wall</w:t>
      </w:r>
      <w:r>
        <w:rPr>
          <w:spacing w:val="-8"/>
        </w:rPr>
        <w:t xml:space="preserve"> </w:t>
      </w:r>
      <w:r>
        <w:rPr>
          <w:spacing w:val="-2"/>
        </w:rPr>
        <w:t>are</w:t>
      </w:r>
      <w:r>
        <w:rPr>
          <w:spacing w:val="-19"/>
        </w:rPr>
        <w:t xml:space="preserve"> </w:t>
      </w:r>
      <w:r>
        <w:rPr>
          <w:spacing w:val="-2"/>
        </w:rPr>
        <w:t>impermeable.</w:t>
      </w:r>
    </w:p>
    <w:p w14:paraId="40FD2661" w14:textId="77777777" w:rsidR="00B51F13" w:rsidRDefault="00B51F13">
      <w:pPr>
        <w:pStyle w:val="BodyText"/>
        <w:spacing w:before="13"/>
      </w:pPr>
    </w:p>
    <w:p w14:paraId="4AB62457" w14:textId="77777777" w:rsidR="00B51F13" w:rsidRDefault="00000000">
      <w:pPr>
        <w:pStyle w:val="ListParagraph"/>
        <w:numPr>
          <w:ilvl w:val="0"/>
          <w:numId w:val="30"/>
        </w:numPr>
        <w:tabs>
          <w:tab w:val="left" w:pos="923"/>
        </w:tabs>
        <w:ind w:left="923" w:hanging="723"/>
        <w:jc w:val="left"/>
        <w:rPr>
          <w:sz w:val="20"/>
        </w:rPr>
      </w:pPr>
      <w:r>
        <w:rPr>
          <w:sz w:val="20"/>
        </w:rPr>
        <w:t>The</w:t>
      </w:r>
      <w:r>
        <w:rPr>
          <w:spacing w:val="-3"/>
          <w:sz w:val="20"/>
        </w:rPr>
        <w:t xml:space="preserve"> </w:t>
      </w:r>
      <w:r>
        <w:rPr>
          <w:sz w:val="20"/>
        </w:rPr>
        <w:t>sex</w:t>
      </w:r>
      <w:r>
        <w:rPr>
          <w:spacing w:val="-7"/>
          <w:sz w:val="20"/>
        </w:rPr>
        <w:t xml:space="preserve"> </w:t>
      </w:r>
      <w:r>
        <w:rPr>
          <w:sz w:val="20"/>
        </w:rPr>
        <w:t>of</w:t>
      </w:r>
      <w:r>
        <w:rPr>
          <w:spacing w:val="-9"/>
          <w:sz w:val="20"/>
        </w:rPr>
        <w:t xml:space="preserve"> </w:t>
      </w:r>
      <w:r>
        <w:rPr>
          <w:sz w:val="20"/>
        </w:rPr>
        <w:t>a</w:t>
      </w:r>
      <w:r>
        <w:rPr>
          <w:spacing w:val="-3"/>
          <w:sz w:val="20"/>
        </w:rPr>
        <w:t xml:space="preserve"> </w:t>
      </w:r>
      <w:r>
        <w:rPr>
          <w:sz w:val="20"/>
        </w:rPr>
        <w:t>foetus</w:t>
      </w:r>
      <w:r>
        <w:rPr>
          <w:spacing w:val="-5"/>
          <w:sz w:val="20"/>
        </w:rPr>
        <w:t xml:space="preserve"> </w:t>
      </w:r>
      <w:r>
        <w:rPr>
          <w:sz w:val="20"/>
        </w:rPr>
        <w:t>is</w:t>
      </w:r>
      <w:r>
        <w:rPr>
          <w:spacing w:val="-4"/>
          <w:sz w:val="20"/>
        </w:rPr>
        <w:t xml:space="preserve"> </w:t>
      </w:r>
      <w:r>
        <w:rPr>
          <w:spacing w:val="-2"/>
          <w:sz w:val="20"/>
        </w:rPr>
        <w:t>determinedduring</w:t>
      </w:r>
    </w:p>
    <w:p w14:paraId="489CF3EC" w14:textId="77777777" w:rsidR="00B51F13" w:rsidRDefault="00000000">
      <w:pPr>
        <w:pStyle w:val="BodyText"/>
        <w:spacing w:before="10"/>
        <w:ind w:left="923"/>
      </w:pPr>
      <w:r>
        <w:rPr>
          <w:spacing w:val="-6"/>
        </w:rPr>
        <w:t>A.</w:t>
      </w:r>
      <w:r>
        <w:rPr>
          <w:spacing w:val="-19"/>
        </w:rPr>
        <w:t xml:space="preserve"> </w:t>
      </w:r>
      <w:r>
        <w:rPr>
          <w:spacing w:val="-6"/>
        </w:rPr>
        <w:t>meiosis</w:t>
      </w:r>
      <w:r>
        <w:rPr>
          <w:spacing w:val="-9"/>
        </w:rPr>
        <w:t xml:space="preserve"> </w:t>
      </w:r>
      <w:r>
        <w:rPr>
          <w:spacing w:val="-6"/>
        </w:rPr>
        <w:t>B.</w:t>
      </w:r>
      <w:r>
        <w:rPr>
          <w:spacing w:val="-5"/>
        </w:rPr>
        <w:t xml:space="preserve"> </w:t>
      </w:r>
      <w:r>
        <w:rPr>
          <w:spacing w:val="-6"/>
        </w:rPr>
        <w:t>copulation</w:t>
      </w:r>
      <w:r>
        <w:rPr>
          <w:spacing w:val="-7"/>
        </w:rPr>
        <w:t xml:space="preserve"> </w:t>
      </w:r>
      <w:r>
        <w:rPr>
          <w:spacing w:val="-6"/>
        </w:rPr>
        <w:t>C.</w:t>
      </w:r>
      <w:r>
        <w:rPr>
          <w:spacing w:val="1"/>
        </w:rPr>
        <w:t xml:space="preserve"> </w:t>
      </w:r>
      <w:r>
        <w:rPr>
          <w:spacing w:val="-6"/>
        </w:rPr>
        <w:t>fertilization</w:t>
      </w:r>
      <w:r>
        <w:rPr>
          <w:spacing w:val="43"/>
        </w:rPr>
        <w:t xml:space="preserve"> </w:t>
      </w:r>
      <w:r>
        <w:rPr>
          <w:spacing w:val="-6"/>
        </w:rPr>
        <w:t>D.</w:t>
      </w:r>
      <w:r>
        <w:rPr>
          <w:spacing w:val="-5"/>
        </w:rPr>
        <w:t xml:space="preserve"> </w:t>
      </w:r>
      <w:r>
        <w:rPr>
          <w:spacing w:val="-6"/>
        </w:rPr>
        <w:t>placentation.</w:t>
      </w:r>
    </w:p>
    <w:p w14:paraId="4846882A" w14:textId="77777777" w:rsidR="00B51F13" w:rsidRDefault="00B51F13">
      <w:pPr>
        <w:pStyle w:val="BodyText"/>
        <w:spacing w:before="20"/>
      </w:pPr>
    </w:p>
    <w:p w14:paraId="54E28E85" w14:textId="77777777" w:rsidR="00B51F13" w:rsidRDefault="00000000">
      <w:pPr>
        <w:pStyle w:val="ListParagraph"/>
        <w:numPr>
          <w:ilvl w:val="0"/>
          <w:numId w:val="30"/>
        </w:numPr>
        <w:tabs>
          <w:tab w:val="left" w:pos="720"/>
        </w:tabs>
        <w:ind w:left="720" w:right="700" w:hanging="720"/>
        <w:rPr>
          <w:sz w:val="20"/>
        </w:rPr>
      </w:pPr>
      <w:r>
        <w:rPr>
          <w:sz w:val="20"/>
        </w:rPr>
        <w:t>Biological</w:t>
      </w:r>
      <w:r>
        <w:rPr>
          <w:spacing w:val="-5"/>
          <w:sz w:val="20"/>
        </w:rPr>
        <w:t xml:space="preserve"> </w:t>
      </w:r>
      <w:r>
        <w:rPr>
          <w:sz w:val="20"/>
        </w:rPr>
        <w:t>growth</w:t>
      </w:r>
      <w:r>
        <w:rPr>
          <w:spacing w:val="-3"/>
          <w:sz w:val="20"/>
        </w:rPr>
        <w:t xml:space="preserve"> </w:t>
      </w:r>
      <w:r>
        <w:rPr>
          <w:sz w:val="20"/>
        </w:rPr>
        <w:t>refers</w:t>
      </w:r>
      <w:r>
        <w:rPr>
          <w:spacing w:val="-6"/>
          <w:sz w:val="20"/>
        </w:rPr>
        <w:t xml:space="preserve"> </w:t>
      </w:r>
      <w:r>
        <w:rPr>
          <w:sz w:val="20"/>
        </w:rPr>
        <w:t>strictly</w:t>
      </w:r>
      <w:r>
        <w:rPr>
          <w:spacing w:val="-3"/>
          <w:sz w:val="20"/>
        </w:rPr>
        <w:t xml:space="preserve"> </w:t>
      </w:r>
      <w:r>
        <w:rPr>
          <w:sz w:val="20"/>
        </w:rPr>
        <w:t>to an</w:t>
      </w:r>
      <w:r>
        <w:rPr>
          <w:spacing w:val="1"/>
          <w:sz w:val="20"/>
        </w:rPr>
        <w:t xml:space="preserve"> </w:t>
      </w:r>
      <w:r>
        <w:rPr>
          <w:sz w:val="20"/>
        </w:rPr>
        <w:t>increase</w:t>
      </w:r>
      <w:r>
        <w:rPr>
          <w:spacing w:val="-5"/>
          <w:sz w:val="20"/>
        </w:rPr>
        <w:t xml:space="preserve"> </w:t>
      </w:r>
      <w:r>
        <w:rPr>
          <w:spacing w:val="-4"/>
          <w:sz w:val="20"/>
        </w:rPr>
        <w:t>inthe</w:t>
      </w:r>
    </w:p>
    <w:p w14:paraId="1282674D" w14:textId="77777777" w:rsidR="00B51F13" w:rsidRDefault="00000000">
      <w:pPr>
        <w:pStyle w:val="ListParagraph"/>
        <w:numPr>
          <w:ilvl w:val="1"/>
          <w:numId w:val="30"/>
        </w:numPr>
        <w:tabs>
          <w:tab w:val="left" w:pos="233"/>
        </w:tabs>
        <w:spacing w:before="10"/>
        <w:ind w:left="233" w:right="644" w:hanging="233"/>
        <w:jc w:val="right"/>
        <w:rPr>
          <w:sz w:val="20"/>
        </w:rPr>
      </w:pPr>
      <w:r>
        <w:rPr>
          <w:sz w:val="20"/>
        </w:rPr>
        <w:t>protoplasmof</w:t>
      </w:r>
      <w:r>
        <w:rPr>
          <w:spacing w:val="-8"/>
          <w:sz w:val="20"/>
        </w:rPr>
        <w:t xml:space="preserve"> </w:t>
      </w:r>
      <w:r>
        <w:rPr>
          <w:sz w:val="20"/>
        </w:rPr>
        <w:t>an</w:t>
      </w:r>
      <w:r>
        <w:rPr>
          <w:spacing w:val="-5"/>
          <w:sz w:val="20"/>
        </w:rPr>
        <w:t xml:space="preserve"> </w:t>
      </w:r>
      <w:r>
        <w:rPr>
          <w:sz w:val="20"/>
        </w:rPr>
        <w:t>organism</w:t>
      </w:r>
      <w:r>
        <w:rPr>
          <w:spacing w:val="-3"/>
          <w:sz w:val="20"/>
        </w:rPr>
        <w:t xml:space="preserve"> </w:t>
      </w:r>
      <w:r>
        <w:rPr>
          <w:sz w:val="20"/>
        </w:rPr>
        <w:t>B.</w:t>
      </w:r>
      <w:r>
        <w:rPr>
          <w:spacing w:val="-10"/>
          <w:sz w:val="20"/>
        </w:rPr>
        <w:t xml:space="preserve"> </w:t>
      </w:r>
      <w:r>
        <w:rPr>
          <w:sz w:val="20"/>
        </w:rPr>
        <w:t>number</w:t>
      </w:r>
      <w:r>
        <w:rPr>
          <w:spacing w:val="-4"/>
          <w:sz w:val="20"/>
        </w:rPr>
        <w:t xml:space="preserve"> </w:t>
      </w:r>
      <w:r>
        <w:rPr>
          <w:sz w:val="20"/>
        </w:rPr>
        <w:t>of</w:t>
      </w:r>
      <w:r>
        <w:rPr>
          <w:spacing w:val="-8"/>
          <w:sz w:val="20"/>
        </w:rPr>
        <w:t xml:space="preserve"> </w:t>
      </w:r>
      <w:r>
        <w:rPr>
          <w:spacing w:val="-2"/>
          <w:sz w:val="20"/>
        </w:rPr>
        <w:t>organisms</w:t>
      </w:r>
    </w:p>
    <w:p w14:paraId="2FC1A66D" w14:textId="77777777" w:rsidR="00B51F13" w:rsidRDefault="00000000">
      <w:pPr>
        <w:pStyle w:val="BodyText"/>
        <w:spacing w:before="10"/>
        <w:ind w:left="923"/>
      </w:pPr>
      <w:r>
        <w:t>C.</w:t>
      </w:r>
      <w:r>
        <w:rPr>
          <w:spacing w:val="-4"/>
        </w:rPr>
        <w:t xml:space="preserve"> </w:t>
      </w:r>
      <w:r>
        <w:t>size</w:t>
      </w:r>
      <w:r>
        <w:rPr>
          <w:spacing w:val="-4"/>
        </w:rPr>
        <w:t xml:space="preserve"> </w:t>
      </w:r>
      <w:r>
        <w:t>of</w:t>
      </w:r>
      <w:r>
        <w:rPr>
          <w:spacing w:val="-4"/>
        </w:rPr>
        <w:t xml:space="preserve"> </w:t>
      </w:r>
      <w:r>
        <w:t>an</w:t>
      </w:r>
      <w:r>
        <w:rPr>
          <w:spacing w:val="-2"/>
        </w:rPr>
        <w:t xml:space="preserve"> </w:t>
      </w:r>
      <w:r>
        <w:t>organism</w:t>
      </w:r>
      <w:r>
        <w:rPr>
          <w:spacing w:val="-3"/>
        </w:rPr>
        <w:t xml:space="preserve"> </w:t>
      </w:r>
      <w:r>
        <w:t>D.</w:t>
      </w:r>
      <w:r>
        <w:rPr>
          <w:spacing w:val="-4"/>
        </w:rPr>
        <w:t xml:space="preserve"> </w:t>
      </w:r>
      <w:r>
        <w:t>development</w:t>
      </w:r>
      <w:r>
        <w:rPr>
          <w:spacing w:val="-5"/>
        </w:rPr>
        <w:t xml:space="preserve"> </w:t>
      </w:r>
      <w:r>
        <w:t>of</w:t>
      </w:r>
      <w:r>
        <w:rPr>
          <w:spacing w:val="-3"/>
        </w:rPr>
        <w:t xml:space="preserve"> </w:t>
      </w:r>
      <w:r>
        <w:rPr>
          <w:spacing w:val="-2"/>
        </w:rPr>
        <w:t>form.</w:t>
      </w:r>
    </w:p>
    <w:p w14:paraId="331A78F1" w14:textId="77777777" w:rsidR="00B51F13" w:rsidRDefault="00B51F13">
      <w:pPr>
        <w:pStyle w:val="BodyText"/>
        <w:spacing w:before="20"/>
      </w:pPr>
    </w:p>
    <w:p w14:paraId="199E8B1F" w14:textId="77777777" w:rsidR="00B51F13" w:rsidRDefault="00000000">
      <w:pPr>
        <w:pStyle w:val="ListParagraph"/>
        <w:numPr>
          <w:ilvl w:val="0"/>
          <w:numId w:val="30"/>
        </w:numPr>
        <w:tabs>
          <w:tab w:val="left" w:pos="923"/>
        </w:tabs>
        <w:spacing w:line="247" w:lineRule="auto"/>
        <w:ind w:left="923" w:right="675"/>
        <w:jc w:val="left"/>
        <w:rPr>
          <w:sz w:val="20"/>
        </w:rPr>
      </w:pPr>
      <w:r>
        <w:rPr>
          <w:sz w:val="20"/>
        </w:rPr>
        <w:t>The</w:t>
      </w:r>
      <w:r>
        <w:rPr>
          <w:spacing w:val="-11"/>
          <w:sz w:val="20"/>
        </w:rPr>
        <w:t xml:space="preserve"> </w:t>
      </w:r>
      <w:r>
        <w:rPr>
          <w:sz w:val="20"/>
        </w:rPr>
        <w:t>process</w:t>
      </w:r>
      <w:r>
        <w:rPr>
          <w:spacing w:val="-9"/>
          <w:sz w:val="20"/>
        </w:rPr>
        <w:t xml:space="preserve"> </w:t>
      </w:r>
      <w:r>
        <w:rPr>
          <w:sz w:val="20"/>
        </w:rPr>
        <w:t>of</w:t>
      </w:r>
      <w:r>
        <w:rPr>
          <w:spacing w:val="-12"/>
          <w:sz w:val="20"/>
        </w:rPr>
        <w:t xml:space="preserve"> </w:t>
      </w:r>
      <w:r>
        <w:rPr>
          <w:sz w:val="20"/>
        </w:rPr>
        <w:t>walking</w:t>
      </w:r>
      <w:r>
        <w:rPr>
          <w:spacing w:val="-10"/>
          <w:sz w:val="20"/>
        </w:rPr>
        <w:t xml:space="preserve"> </w:t>
      </w:r>
      <w:r>
        <w:rPr>
          <w:sz w:val="20"/>
        </w:rPr>
        <w:t>is</w:t>
      </w:r>
      <w:r>
        <w:rPr>
          <w:spacing w:val="-10"/>
          <w:sz w:val="20"/>
        </w:rPr>
        <w:t xml:space="preserve"> </w:t>
      </w:r>
      <w:r>
        <w:rPr>
          <w:sz w:val="20"/>
        </w:rPr>
        <w:t>under the</w:t>
      </w:r>
      <w:r>
        <w:rPr>
          <w:spacing w:val="-11"/>
          <w:sz w:val="20"/>
        </w:rPr>
        <w:t xml:space="preserve"> </w:t>
      </w:r>
      <w:r>
        <w:rPr>
          <w:sz w:val="20"/>
        </w:rPr>
        <w:t>control</w:t>
      </w:r>
      <w:r>
        <w:rPr>
          <w:spacing w:val="-11"/>
          <w:sz w:val="20"/>
        </w:rPr>
        <w:t xml:space="preserve"> </w:t>
      </w:r>
      <w:r>
        <w:rPr>
          <w:sz w:val="20"/>
        </w:rPr>
        <w:t>of</w:t>
      </w:r>
      <w:r>
        <w:rPr>
          <w:spacing w:val="-8"/>
          <w:sz w:val="20"/>
        </w:rPr>
        <w:t xml:space="preserve"> </w:t>
      </w:r>
      <w:r>
        <w:rPr>
          <w:sz w:val="20"/>
        </w:rPr>
        <w:t>the</w:t>
      </w:r>
      <w:r>
        <w:rPr>
          <w:spacing w:val="-13"/>
          <w:sz w:val="20"/>
        </w:rPr>
        <w:t xml:space="preserve"> </w:t>
      </w:r>
      <w:r>
        <w:rPr>
          <w:sz w:val="20"/>
        </w:rPr>
        <w:t>part of the braincalled</w:t>
      </w:r>
    </w:p>
    <w:p w14:paraId="724BE85E" w14:textId="77777777" w:rsidR="00B51F13" w:rsidRDefault="00000000">
      <w:pPr>
        <w:pStyle w:val="ListParagraph"/>
        <w:numPr>
          <w:ilvl w:val="1"/>
          <w:numId w:val="30"/>
        </w:numPr>
        <w:tabs>
          <w:tab w:val="left" w:pos="1205"/>
          <w:tab w:val="left" w:pos="3720"/>
        </w:tabs>
        <w:spacing w:before="4"/>
        <w:ind w:left="1205" w:hanging="284"/>
        <w:rPr>
          <w:sz w:val="20"/>
        </w:rPr>
      </w:pPr>
      <w:r>
        <w:rPr>
          <w:sz w:val="20"/>
        </w:rPr>
        <w:t>optic</w:t>
      </w:r>
      <w:r>
        <w:rPr>
          <w:spacing w:val="-6"/>
          <w:sz w:val="20"/>
        </w:rPr>
        <w:t xml:space="preserve"> </w:t>
      </w:r>
      <w:r>
        <w:rPr>
          <w:sz w:val="20"/>
        </w:rPr>
        <w:t>lobe</w:t>
      </w:r>
      <w:r>
        <w:rPr>
          <w:spacing w:val="37"/>
          <w:sz w:val="20"/>
        </w:rPr>
        <w:t xml:space="preserve">  </w:t>
      </w:r>
      <w:r>
        <w:rPr>
          <w:sz w:val="20"/>
        </w:rPr>
        <w:t>B.olfactory</w:t>
      </w:r>
      <w:r>
        <w:rPr>
          <w:spacing w:val="-14"/>
          <w:sz w:val="20"/>
        </w:rPr>
        <w:t xml:space="preserve"> </w:t>
      </w:r>
      <w:r>
        <w:rPr>
          <w:spacing w:val="-4"/>
          <w:sz w:val="20"/>
        </w:rPr>
        <w:t>lobe</w:t>
      </w:r>
      <w:r>
        <w:rPr>
          <w:sz w:val="20"/>
        </w:rPr>
        <w:tab/>
        <w:t>C.</w:t>
      </w:r>
      <w:r>
        <w:rPr>
          <w:spacing w:val="-7"/>
          <w:sz w:val="20"/>
        </w:rPr>
        <w:t xml:space="preserve"> </w:t>
      </w:r>
      <w:r>
        <w:rPr>
          <w:spacing w:val="-2"/>
          <w:sz w:val="20"/>
        </w:rPr>
        <w:t>cerebellum</w:t>
      </w:r>
    </w:p>
    <w:p w14:paraId="651E629F" w14:textId="77777777" w:rsidR="00B51F13" w:rsidRDefault="00000000">
      <w:pPr>
        <w:pStyle w:val="BodyText"/>
        <w:spacing w:before="10"/>
        <w:ind w:left="923"/>
      </w:pPr>
      <w:r>
        <w:t>D.</w:t>
      </w:r>
      <w:r>
        <w:rPr>
          <w:spacing w:val="-4"/>
        </w:rPr>
        <w:t xml:space="preserve"> </w:t>
      </w:r>
      <w:r>
        <w:t>medulla</w:t>
      </w:r>
      <w:r>
        <w:rPr>
          <w:spacing w:val="-3"/>
        </w:rPr>
        <w:t xml:space="preserve"> </w:t>
      </w:r>
      <w:r>
        <w:rPr>
          <w:spacing w:val="-2"/>
        </w:rPr>
        <w:t>oblongata.</w:t>
      </w:r>
    </w:p>
    <w:p w14:paraId="59BA4CFF" w14:textId="77777777" w:rsidR="00B51F13" w:rsidRDefault="00B51F13">
      <w:pPr>
        <w:pStyle w:val="BodyText"/>
        <w:spacing w:before="20"/>
      </w:pPr>
    </w:p>
    <w:p w14:paraId="5B28A74E" w14:textId="77777777" w:rsidR="00B51F13" w:rsidRDefault="00000000">
      <w:pPr>
        <w:pStyle w:val="ListParagraph"/>
        <w:numPr>
          <w:ilvl w:val="0"/>
          <w:numId w:val="30"/>
        </w:numPr>
        <w:tabs>
          <w:tab w:val="left" w:pos="923"/>
        </w:tabs>
        <w:spacing w:line="249" w:lineRule="auto"/>
        <w:ind w:left="923" w:right="673"/>
        <w:jc w:val="left"/>
        <w:rPr>
          <w:sz w:val="20"/>
        </w:rPr>
      </w:pPr>
      <w:r>
        <w:rPr>
          <w:spacing w:val="-2"/>
          <w:sz w:val="20"/>
        </w:rPr>
        <w:t>The</w:t>
      </w:r>
      <w:r>
        <w:rPr>
          <w:spacing w:val="-10"/>
          <w:sz w:val="20"/>
        </w:rPr>
        <w:t xml:space="preserve"> </w:t>
      </w:r>
      <w:r>
        <w:rPr>
          <w:spacing w:val="-2"/>
          <w:sz w:val="20"/>
        </w:rPr>
        <w:t>gland</w:t>
      </w:r>
      <w:r>
        <w:rPr>
          <w:spacing w:val="-7"/>
          <w:sz w:val="20"/>
        </w:rPr>
        <w:t xml:space="preserve"> </w:t>
      </w:r>
      <w:r>
        <w:rPr>
          <w:spacing w:val="-2"/>
          <w:sz w:val="20"/>
        </w:rPr>
        <w:t>directly</w:t>
      </w:r>
      <w:r>
        <w:rPr>
          <w:spacing w:val="-22"/>
          <w:sz w:val="20"/>
        </w:rPr>
        <w:t xml:space="preserve"> </w:t>
      </w:r>
      <w:r>
        <w:rPr>
          <w:spacing w:val="-2"/>
          <w:sz w:val="20"/>
        </w:rPr>
        <w:t>affecting</w:t>
      </w:r>
      <w:r>
        <w:rPr>
          <w:spacing w:val="-14"/>
          <w:sz w:val="20"/>
        </w:rPr>
        <w:t xml:space="preserve"> </w:t>
      </w:r>
      <w:r>
        <w:rPr>
          <w:spacing w:val="-2"/>
          <w:sz w:val="20"/>
        </w:rPr>
        <w:t>metabolic</w:t>
      </w:r>
      <w:r>
        <w:rPr>
          <w:spacing w:val="-13"/>
          <w:sz w:val="20"/>
        </w:rPr>
        <w:t xml:space="preserve"> </w:t>
      </w:r>
      <w:r>
        <w:rPr>
          <w:spacing w:val="-2"/>
          <w:sz w:val="20"/>
        </w:rPr>
        <w:t>rate,</w:t>
      </w:r>
      <w:r>
        <w:rPr>
          <w:spacing w:val="-5"/>
          <w:sz w:val="20"/>
        </w:rPr>
        <w:t xml:space="preserve"> </w:t>
      </w:r>
      <w:r>
        <w:rPr>
          <w:spacing w:val="-2"/>
          <w:sz w:val="20"/>
        </w:rPr>
        <w:t>growth</w:t>
      </w:r>
      <w:r>
        <w:rPr>
          <w:sz w:val="20"/>
        </w:rPr>
        <w:t xml:space="preserve"> </w:t>
      </w:r>
      <w:r>
        <w:rPr>
          <w:spacing w:val="-2"/>
          <w:sz w:val="20"/>
        </w:rPr>
        <w:t xml:space="preserve">and </w:t>
      </w:r>
      <w:r>
        <w:rPr>
          <w:sz w:val="20"/>
        </w:rPr>
        <w:t>development is known as</w:t>
      </w:r>
    </w:p>
    <w:p w14:paraId="41A73EEA" w14:textId="77777777" w:rsidR="00B51F13" w:rsidRDefault="00000000">
      <w:pPr>
        <w:pStyle w:val="ListParagraph"/>
        <w:numPr>
          <w:ilvl w:val="1"/>
          <w:numId w:val="30"/>
        </w:numPr>
        <w:tabs>
          <w:tab w:val="left" w:pos="1154"/>
          <w:tab w:val="left" w:pos="3084"/>
        </w:tabs>
        <w:ind w:left="1154" w:hanging="233"/>
        <w:rPr>
          <w:sz w:val="20"/>
        </w:rPr>
      </w:pPr>
      <w:r>
        <w:rPr>
          <w:sz w:val="20"/>
        </w:rPr>
        <w:t>adrenal</w:t>
      </w:r>
      <w:r>
        <w:rPr>
          <w:spacing w:val="4"/>
          <w:sz w:val="20"/>
        </w:rPr>
        <w:t xml:space="preserve"> </w:t>
      </w:r>
      <w:r>
        <w:rPr>
          <w:spacing w:val="-2"/>
          <w:sz w:val="20"/>
        </w:rPr>
        <w:t>gland</w:t>
      </w:r>
      <w:r>
        <w:rPr>
          <w:sz w:val="20"/>
        </w:rPr>
        <w:tab/>
      </w:r>
      <w:r>
        <w:rPr>
          <w:spacing w:val="-2"/>
          <w:sz w:val="20"/>
        </w:rPr>
        <w:t>B.</w:t>
      </w:r>
      <w:r>
        <w:rPr>
          <w:spacing w:val="-1"/>
          <w:sz w:val="20"/>
        </w:rPr>
        <w:t xml:space="preserve"> </w:t>
      </w:r>
      <w:r>
        <w:rPr>
          <w:spacing w:val="-2"/>
          <w:sz w:val="20"/>
        </w:rPr>
        <w:t>thyroid</w:t>
      </w:r>
      <w:r>
        <w:rPr>
          <w:spacing w:val="-10"/>
          <w:sz w:val="20"/>
        </w:rPr>
        <w:t xml:space="preserve"> </w:t>
      </w:r>
      <w:r>
        <w:rPr>
          <w:spacing w:val="-4"/>
          <w:sz w:val="20"/>
        </w:rPr>
        <w:t>gland</w:t>
      </w:r>
    </w:p>
    <w:p w14:paraId="48258035" w14:textId="77777777" w:rsidR="00B51F13" w:rsidRDefault="00000000">
      <w:pPr>
        <w:pStyle w:val="BodyText"/>
        <w:tabs>
          <w:tab w:val="left" w:pos="3084"/>
        </w:tabs>
        <w:spacing w:before="12"/>
        <w:ind w:left="923"/>
      </w:pPr>
      <w:r>
        <w:rPr>
          <w:spacing w:val="-4"/>
        </w:rPr>
        <w:t>C.</w:t>
      </w:r>
      <w:r>
        <w:rPr>
          <w:spacing w:val="-17"/>
        </w:rPr>
        <w:t xml:space="preserve"> </w:t>
      </w:r>
      <w:r>
        <w:rPr>
          <w:spacing w:val="-2"/>
        </w:rPr>
        <w:t>mammarygland</w:t>
      </w:r>
      <w:r>
        <w:tab/>
        <w:t>D.</w:t>
      </w:r>
      <w:r>
        <w:rPr>
          <w:spacing w:val="-9"/>
        </w:rPr>
        <w:t xml:space="preserve"> </w:t>
      </w:r>
      <w:r>
        <w:t>parathyroid</w:t>
      </w:r>
      <w:r>
        <w:rPr>
          <w:spacing w:val="-14"/>
        </w:rPr>
        <w:t xml:space="preserve"> </w:t>
      </w:r>
      <w:r>
        <w:rPr>
          <w:spacing w:val="-2"/>
        </w:rPr>
        <w:t>gland.</w:t>
      </w:r>
    </w:p>
    <w:p w14:paraId="61B44BFE" w14:textId="77777777" w:rsidR="00B51F13" w:rsidRDefault="00B51F13">
      <w:pPr>
        <w:pStyle w:val="BodyText"/>
        <w:spacing w:before="20"/>
      </w:pPr>
    </w:p>
    <w:p w14:paraId="5CD427D6" w14:textId="77777777" w:rsidR="00B51F13" w:rsidRDefault="00000000">
      <w:pPr>
        <w:pStyle w:val="Heading2"/>
        <w:ind w:left="258"/>
        <w:jc w:val="center"/>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28</w:t>
      </w:r>
      <w:r>
        <w:rPr>
          <w:spacing w:val="-3"/>
        </w:rPr>
        <w:t xml:space="preserve"> </w:t>
      </w:r>
      <w:r>
        <w:t>and</w:t>
      </w:r>
      <w:r>
        <w:rPr>
          <w:spacing w:val="-4"/>
        </w:rPr>
        <w:t xml:space="preserve"> </w:t>
      </w:r>
      <w:r>
        <w:rPr>
          <w:spacing w:val="-5"/>
        </w:rPr>
        <w:t>29</w:t>
      </w:r>
    </w:p>
    <w:p w14:paraId="52093168" w14:textId="77777777" w:rsidR="00B51F13" w:rsidRDefault="00000000">
      <w:pPr>
        <w:pStyle w:val="BodyText"/>
        <w:spacing w:before="27"/>
        <w:rPr>
          <w:b/>
        </w:rPr>
      </w:pPr>
      <w:r>
        <w:rPr>
          <w:noProof/>
        </w:rPr>
        <w:drawing>
          <wp:anchor distT="0" distB="0" distL="0" distR="0" simplePos="0" relativeHeight="487637504" behindDoc="1" locked="0" layoutInCell="1" allowOverlap="1" wp14:anchorId="64FD1BAD" wp14:editId="5D1B995B">
            <wp:simplePos x="0" y="0"/>
            <wp:positionH relativeFrom="page">
              <wp:posOffset>4538345</wp:posOffset>
            </wp:positionH>
            <wp:positionV relativeFrom="paragraph">
              <wp:posOffset>178850</wp:posOffset>
            </wp:positionV>
            <wp:extent cx="1923326" cy="1565338"/>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98" cstate="print"/>
                    <a:stretch>
                      <a:fillRect/>
                    </a:stretch>
                  </pic:blipFill>
                  <pic:spPr>
                    <a:xfrm>
                      <a:off x="0" y="0"/>
                      <a:ext cx="1923326" cy="1565338"/>
                    </a:xfrm>
                    <a:prstGeom prst="rect">
                      <a:avLst/>
                    </a:prstGeom>
                  </pic:spPr>
                </pic:pic>
              </a:graphicData>
            </a:graphic>
          </wp:anchor>
        </w:drawing>
      </w:r>
    </w:p>
    <w:p w14:paraId="45B93581" w14:textId="77777777" w:rsidR="00B51F13" w:rsidRDefault="00000000">
      <w:pPr>
        <w:pStyle w:val="ListParagraph"/>
        <w:numPr>
          <w:ilvl w:val="0"/>
          <w:numId w:val="30"/>
        </w:numPr>
        <w:tabs>
          <w:tab w:val="left" w:pos="923"/>
        </w:tabs>
        <w:spacing w:before="113"/>
        <w:ind w:left="923" w:hanging="723"/>
        <w:jc w:val="left"/>
        <w:rPr>
          <w:sz w:val="20"/>
        </w:rPr>
      </w:pPr>
      <w:r>
        <w:rPr>
          <w:sz w:val="20"/>
        </w:rPr>
        <w:t>The</w:t>
      </w:r>
      <w:r>
        <w:rPr>
          <w:spacing w:val="-5"/>
          <w:sz w:val="20"/>
        </w:rPr>
        <w:t xml:space="preserve"> </w:t>
      </w:r>
      <w:r>
        <w:rPr>
          <w:sz w:val="20"/>
        </w:rPr>
        <w:t>diagram</w:t>
      </w:r>
      <w:r>
        <w:rPr>
          <w:spacing w:val="3"/>
          <w:sz w:val="20"/>
        </w:rPr>
        <w:t xml:space="preserve"> </w:t>
      </w:r>
      <w:r>
        <w:rPr>
          <w:spacing w:val="-2"/>
          <w:sz w:val="20"/>
        </w:rPr>
        <w:t>represents</w:t>
      </w:r>
    </w:p>
    <w:p w14:paraId="6D465DB8" w14:textId="77777777" w:rsidR="00B51F13" w:rsidRDefault="00000000">
      <w:pPr>
        <w:pStyle w:val="ListParagraph"/>
        <w:numPr>
          <w:ilvl w:val="1"/>
          <w:numId w:val="30"/>
        </w:numPr>
        <w:tabs>
          <w:tab w:val="left" w:pos="1185"/>
          <w:tab w:val="left" w:pos="3084"/>
        </w:tabs>
        <w:spacing w:before="10"/>
        <w:ind w:left="1185" w:hanging="264"/>
        <w:rPr>
          <w:sz w:val="20"/>
        </w:rPr>
      </w:pPr>
      <w:r>
        <w:rPr>
          <w:sz w:val="20"/>
        </w:rPr>
        <w:t>sensory</w:t>
      </w:r>
      <w:r>
        <w:rPr>
          <w:spacing w:val="23"/>
          <w:sz w:val="20"/>
        </w:rPr>
        <w:t xml:space="preserve"> </w:t>
      </w:r>
      <w:r>
        <w:rPr>
          <w:spacing w:val="-2"/>
          <w:sz w:val="20"/>
        </w:rPr>
        <w:t>neurone</w:t>
      </w:r>
      <w:r>
        <w:rPr>
          <w:sz w:val="20"/>
        </w:rPr>
        <w:tab/>
        <w:t>B.</w:t>
      </w:r>
      <w:r>
        <w:rPr>
          <w:spacing w:val="-9"/>
          <w:sz w:val="20"/>
        </w:rPr>
        <w:t xml:space="preserve"> </w:t>
      </w:r>
      <w:r>
        <w:rPr>
          <w:sz w:val="20"/>
        </w:rPr>
        <w:t>relay</w:t>
      </w:r>
      <w:r>
        <w:rPr>
          <w:spacing w:val="-3"/>
          <w:sz w:val="20"/>
        </w:rPr>
        <w:t xml:space="preserve"> </w:t>
      </w:r>
      <w:r>
        <w:rPr>
          <w:spacing w:val="-2"/>
          <w:sz w:val="20"/>
        </w:rPr>
        <w:t>neurone</w:t>
      </w:r>
    </w:p>
    <w:p w14:paraId="3F863D1A" w14:textId="77777777" w:rsidR="00B51F13" w:rsidRDefault="00000000">
      <w:pPr>
        <w:pStyle w:val="BodyText"/>
        <w:tabs>
          <w:tab w:val="left" w:pos="3084"/>
        </w:tabs>
        <w:spacing w:before="10"/>
        <w:ind w:left="923"/>
      </w:pPr>
      <w:r>
        <w:t>C.</w:t>
      </w:r>
      <w:r>
        <w:rPr>
          <w:spacing w:val="-12"/>
        </w:rPr>
        <w:t xml:space="preserve"> </w:t>
      </w:r>
      <w:r>
        <w:t>afferent</w:t>
      </w:r>
      <w:r>
        <w:rPr>
          <w:spacing w:val="-8"/>
        </w:rPr>
        <w:t xml:space="preserve"> </w:t>
      </w:r>
      <w:r>
        <w:rPr>
          <w:spacing w:val="-2"/>
        </w:rPr>
        <w:t>neurone</w:t>
      </w:r>
      <w:r>
        <w:tab/>
      </w:r>
      <w:r>
        <w:rPr>
          <w:spacing w:val="-2"/>
        </w:rPr>
        <w:t>D.</w:t>
      </w:r>
      <w:r>
        <w:rPr>
          <w:spacing w:val="-3"/>
        </w:rPr>
        <w:t xml:space="preserve"> </w:t>
      </w:r>
      <w:r>
        <w:rPr>
          <w:spacing w:val="-2"/>
        </w:rPr>
        <w:t>motor</w:t>
      </w:r>
      <w:r>
        <w:rPr>
          <w:spacing w:val="-16"/>
        </w:rPr>
        <w:t xml:space="preserve"> </w:t>
      </w:r>
      <w:r>
        <w:rPr>
          <w:spacing w:val="-2"/>
        </w:rPr>
        <w:t>neurone.</w:t>
      </w:r>
    </w:p>
    <w:p w14:paraId="1BE2DF98" w14:textId="77777777" w:rsidR="00B51F13" w:rsidRDefault="00B51F13">
      <w:pPr>
        <w:pStyle w:val="BodyText"/>
        <w:spacing w:before="20"/>
      </w:pPr>
    </w:p>
    <w:p w14:paraId="69A89931" w14:textId="77777777" w:rsidR="00B51F13" w:rsidRDefault="00000000">
      <w:pPr>
        <w:pStyle w:val="ListParagraph"/>
        <w:numPr>
          <w:ilvl w:val="0"/>
          <w:numId w:val="30"/>
        </w:numPr>
        <w:tabs>
          <w:tab w:val="left" w:pos="923"/>
        </w:tabs>
        <w:ind w:left="923" w:hanging="723"/>
        <w:jc w:val="left"/>
        <w:rPr>
          <w:sz w:val="20"/>
        </w:rPr>
      </w:pPr>
      <w:r>
        <w:rPr>
          <w:sz w:val="20"/>
        </w:rPr>
        <w:t>The</w:t>
      </w:r>
      <w:r>
        <w:rPr>
          <w:spacing w:val="-3"/>
          <w:sz w:val="20"/>
        </w:rPr>
        <w:t xml:space="preserve"> </w:t>
      </w:r>
      <w:r>
        <w:rPr>
          <w:sz w:val="20"/>
        </w:rPr>
        <w:t>part</w:t>
      </w:r>
      <w:r>
        <w:rPr>
          <w:spacing w:val="-3"/>
          <w:sz w:val="20"/>
        </w:rPr>
        <w:t xml:space="preserve"> </w:t>
      </w:r>
      <w:r>
        <w:rPr>
          <w:sz w:val="20"/>
        </w:rPr>
        <w:t>labelled</w:t>
      </w:r>
      <w:r>
        <w:rPr>
          <w:spacing w:val="-4"/>
          <w:sz w:val="20"/>
        </w:rPr>
        <w:t xml:space="preserve"> </w:t>
      </w:r>
      <w:r>
        <w:rPr>
          <w:sz w:val="20"/>
        </w:rPr>
        <w:t>X</w:t>
      </w:r>
      <w:r>
        <w:rPr>
          <w:spacing w:val="-2"/>
          <w:sz w:val="20"/>
        </w:rPr>
        <w:t xml:space="preserve"> </w:t>
      </w:r>
      <w:r>
        <w:rPr>
          <w:spacing w:val="-4"/>
          <w:sz w:val="20"/>
        </w:rPr>
        <w:t>isthe</w:t>
      </w:r>
    </w:p>
    <w:p w14:paraId="0409D7E1" w14:textId="77777777" w:rsidR="00B51F13" w:rsidRDefault="00000000">
      <w:pPr>
        <w:pStyle w:val="BodyText"/>
        <w:spacing w:before="10"/>
        <w:ind w:left="921"/>
      </w:pPr>
      <w:r>
        <w:rPr>
          <w:spacing w:val="-2"/>
        </w:rPr>
        <w:t>A.</w:t>
      </w:r>
      <w:r>
        <w:rPr>
          <w:spacing w:val="-16"/>
        </w:rPr>
        <w:t xml:space="preserve"> </w:t>
      </w:r>
      <w:r>
        <w:rPr>
          <w:spacing w:val="-2"/>
        </w:rPr>
        <w:t>axon</w:t>
      </w:r>
      <w:r>
        <w:rPr>
          <w:spacing w:val="-5"/>
        </w:rPr>
        <w:t xml:space="preserve"> </w:t>
      </w:r>
      <w:r>
        <w:rPr>
          <w:spacing w:val="-2"/>
        </w:rPr>
        <w:t>B.</w:t>
      </w:r>
      <w:r>
        <w:rPr>
          <w:spacing w:val="-8"/>
        </w:rPr>
        <w:t xml:space="preserve"> </w:t>
      </w:r>
      <w:r>
        <w:rPr>
          <w:spacing w:val="-2"/>
        </w:rPr>
        <w:t>cell</w:t>
      </w:r>
      <w:r>
        <w:rPr>
          <w:spacing w:val="-10"/>
        </w:rPr>
        <w:t xml:space="preserve"> </w:t>
      </w:r>
      <w:r>
        <w:rPr>
          <w:spacing w:val="-2"/>
        </w:rPr>
        <w:t>body</w:t>
      </w:r>
      <w:r>
        <w:rPr>
          <w:spacing w:val="-9"/>
        </w:rPr>
        <w:t xml:space="preserve"> </w:t>
      </w:r>
      <w:r>
        <w:rPr>
          <w:spacing w:val="-2"/>
        </w:rPr>
        <w:t>C.</w:t>
      </w:r>
      <w:r>
        <w:rPr>
          <w:spacing w:val="-1"/>
        </w:rPr>
        <w:t xml:space="preserve"> </w:t>
      </w:r>
      <w:r>
        <w:rPr>
          <w:spacing w:val="-2"/>
        </w:rPr>
        <w:t>terminal</w:t>
      </w:r>
      <w:r>
        <w:t xml:space="preserve"> </w:t>
      </w:r>
      <w:r>
        <w:rPr>
          <w:spacing w:val="-2"/>
        </w:rPr>
        <w:t>dendrites</w:t>
      </w:r>
      <w:r>
        <w:rPr>
          <w:spacing w:val="2"/>
        </w:rPr>
        <w:t xml:space="preserve"> </w:t>
      </w:r>
      <w:r>
        <w:rPr>
          <w:spacing w:val="-2"/>
        </w:rPr>
        <w:t>D.</w:t>
      </w:r>
      <w:r>
        <w:rPr>
          <w:spacing w:val="-10"/>
        </w:rPr>
        <w:t xml:space="preserve"> </w:t>
      </w:r>
      <w:r>
        <w:rPr>
          <w:spacing w:val="-2"/>
        </w:rPr>
        <w:t>synapse.</w:t>
      </w:r>
    </w:p>
    <w:p w14:paraId="08AB7582" w14:textId="77777777" w:rsidR="00B51F13" w:rsidRDefault="00B51F13">
      <w:pPr>
        <w:pStyle w:val="BodyText"/>
        <w:spacing w:before="20"/>
      </w:pPr>
    </w:p>
    <w:p w14:paraId="34C7BA7E" w14:textId="77777777" w:rsidR="00B51F13" w:rsidRDefault="00000000">
      <w:pPr>
        <w:pStyle w:val="ListParagraph"/>
        <w:numPr>
          <w:ilvl w:val="0"/>
          <w:numId w:val="30"/>
        </w:numPr>
        <w:tabs>
          <w:tab w:val="left" w:pos="923"/>
        </w:tabs>
        <w:spacing w:line="249" w:lineRule="auto"/>
        <w:ind w:left="923" w:right="1283"/>
        <w:jc w:val="left"/>
        <w:rPr>
          <w:sz w:val="20"/>
        </w:rPr>
      </w:pPr>
      <w:r>
        <w:rPr>
          <w:sz w:val="20"/>
        </w:rPr>
        <w:t>Which</w:t>
      </w:r>
      <w:r>
        <w:rPr>
          <w:spacing w:val="-4"/>
          <w:sz w:val="20"/>
        </w:rPr>
        <w:t xml:space="preserve"> </w:t>
      </w:r>
      <w:r>
        <w:rPr>
          <w:sz w:val="20"/>
        </w:rPr>
        <w:t>of</w:t>
      </w:r>
      <w:r>
        <w:rPr>
          <w:spacing w:val="-11"/>
          <w:sz w:val="20"/>
        </w:rPr>
        <w:t xml:space="preserve"> </w:t>
      </w:r>
      <w:r>
        <w:rPr>
          <w:sz w:val="20"/>
        </w:rPr>
        <w:t>the</w:t>
      </w:r>
      <w:r>
        <w:rPr>
          <w:spacing w:val="-5"/>
          <w:sz w:val="20"/>
        </w:rPr>
        <w:t xml:space="preserve"> </w:t>
      </w:r>
      <w:r>
        <w:rPr>
          <w:sz w:val="20"/>
        </w:rPr>
        <w:t>following</w:t>
      </w:r>
      <w:r>
        <w:rPr>
          <w:spacing w:val="-4"/>
          <w:sz w:val="20"/>
        </w:rPr>
        <w:t xml:space="preserve"> </w:t>
      </w:r>
      <w:r>
        <w:rPr>
          <w:sz w:val="20"/>
        </w:rPr>
        <w:t>ions</w:t>
      </w:r>
      <w:r>
        <w:rPr>
          <w:spacing w:val="-6"/>
          <w:sz w:val="20"/>
        </w:rPr>
        <w:t xml:space="preserve"> </w:t>
      </w:r>
      <w:r>
        <w:rPr>
          <w:sz w:val="20"/>
        </w:rPr>
        <w:t>is</w:t>
      </w:r>
      <w:r>
        <w:rPr>
          <w:spacing w:val="-8"/>
          <w:sz w:val="20"/>
        </w:rPr>
        <w:t xml:space="preserve"> </w:t>
      </w:r>
      <w:r>
        <w:rPr>
          <w:sz w:val="20"/>
        </w:rPr>
        <w:t>involved</w:t>
      </w:r>
      <w:r>
        <w:rPr>
          <w:spacing w:val="-4"/>
          <w:sz w:val="20"/>
        </w:rPr>
        <w:t xml:space="preserve"> </w:t>
      </w:r>
      <w:r>
        <w:rPr>
          <w:sz w:val="20"/>
        </w:rPr>
        <w:t>in</w:t>
      </w:r>
      <w:r>
        <w:rPr>
          <w:spacing w:val="-1"/>
          <w:sz w:val="20"/>
        </w:rPr>
        <w:t xml:space="preserve"> </w:t>
      </w:r>
      <w:r>
        <w:rPr>
          <w:sz w:val="20"/>
        </w:rPr>
        <w:t>the conduction of the nerve impulse?</w:t>
      </w:r>
    </w:p>
    <w:p w14:paraId="6D4A4B70" w14:textId="77777777" w:rsidR="00B51F13" w:rsidRDefault="00000000">
      <w:pPr>
        <w:pStyle w:val="BodyText"/>
        <w:tabs>
          <w:tab w:val="left" w:pos="2363"/>
          <w:tab w:val="left" w:pos="3084"/>
        </w:tabs>
        <w:spacing w:line="229" w:lineRule="exact"/>
        <w:ind w:left="921"/>
      </w:pPr>
      <w:r>
        <w:t>A.</w:t>
      </w:r>
      <w:r>
        <w:rPr>
          <w:spacing w:val="-12"/>
        </w:rPr>
        <w:t xml:space="preserve"> </w:t>
      </w:r>
      <w:r>
        <w:t>C</w:t>
      </w:r>
      <w:r>
        <w:rPr>
          <w:spacing w:val="7"/>
        </w:rPr>
        <w:t xml:space="preserve"> </w:t>
      </w:r>
      <w:r>
        <w:t>a</w:t>
      </w:r>
      <w:r>
        <w:rPr>
          <w:vertAlign w:val="superscript"/>
        </w:rPr>
        <w:t>2+</w:t>
      </w:r>
      <w:r>
        <w:rPr>
          <w:spacing w:val="43"/>
        </w:rPr>
        <w:t xml:space="preserve"> </w:t>
      </w:r>
      <w:r>
        <w:t>B.</w:t>
      </w:r>
      <w:r>
        <w:rPr>
          <w:spacing w:val="-14"/>
        </w:rPr>
        <w:t xml:space="preserve"> </w:t>
      </w:r>
      <w:r>
        <w:rPr>
          <w:spacing w:val="-5"/>
        </w:rPr>
        <w:t>K</w:t>
      </w:r>
      <w:r>
        <w:rPr>
          <w:spacing w:val="-5"/>
          <w:vertAlign w:val="superscript"/>
        </w:rPr>
        <w:t>+</w:t>
      </w:r>
      <w:r>
        <w:tab/>
        <w:t>C.</w:t>
      </w:r>
      <w:r>
        <w:rPr>
          <w:spacing w:val="-13"/>
        </w:rPr>
        <w:t xml:space="preserve"> </w:t>
      </w:r>
      <w:r>
        <w:rPr>
          <w:spacing w:val="-5"/>
        </w:rPr>
        <w:t>H</w:t>
      </w:r>
      <w:r>
        <w:rPr>
          <w:spacing w:val="-5"/>
          <w:vertAlign w:val="superscript"/>
        </w:rPr>
        <w:t>+</w:t>
      </w:r>
      <w:r>
        <w:tab/>
        <w:t>D.</w:t>
      </w:r>
      <w:r>
        <w:rPr>
          <w:spacing w:val="2"/>
        </w:rPr>
        <w:t xml:space="preserve"> </w:t>
      </w:r>
      <w:r>
        <w:rPr>
          <w:spacing w:val="-2"/>
        </w:rPr>
        <w:t>Mg</w:t>
      </w:r>
      <w:r>
        <w:rPr>
          <w:spacing w:val="-2"/>
          <w:vertAlign w:val="superscript"/>
        </w:rPr>
        <w:t>2+</w:t>
      </w:r>
      <w:r>
        <w:rPr>
          <w:spacing w:val="-2"/>
        </w:rPr>
        <w:t>.</w:t>
      </w:r>
    </w:p>
    <w:p w14:paraId="563CF575" w14:textId="77777777" w:rsidR="00B51F13" w:rsidRDefault="00B51F13">
      <w:pPr>
        <w:pStyle w:val="BodyText"/>
        <w:spacing w:before="22"/>
      </w:pPr>
    </w:p>
    <w:p w14:paraId="7BA16763" w14:textId="77777777" w:rsidR="00B51F13" w:rsidRDefault="00000000">
      <w:pPr>
        <w:pStyle w:val="ListParagraph"/>
        <w:numPr>
          <w:ilvl w:val="0"/>
          <w:numId w:val="30"/>
        </w:numPr>
        <w:tabs>
          <w:tab w:val="left" w:pos="923"/>
        </w:tabs>
        <w:spacing w:line="249" w:lineRule="auto"/>
        <w:ind w:left="923" w:right="1076"/>
        <w:jc w:val="left"/>
        <w:rPr>
          <w:sz w:val="20"/>
        </w:rPr>
      </w:pPr>
      <w:r>
        <w:rPr>
          <w:sz w:val="20"/>
        </w:rPr>
        <w:t>The</w:t>
      </w:r>
      <w:r>
        <w:rPr>
          <w:spacing w:val="-6"/>
          <w:sz w:val="20"/>
        </w:rPr>
        <w:t xml:space="preserve"> </w:t>
      </w:r>
      <w:r>
        <w:rPr>
          <w:sz w:val="20"/>
        </w:rPr>
        <w:t>depth</w:t>
      </w:r>
      <w:r>
        <w:rPr>
          <w:spacing w:val="-6"/>
          <w:sz w:val="20"/>
        </w:rPr>
        <w:t xml:space="preserve"> </w:t>
      </w:r>
      <w:r>
        <w:rPr>
          <w:sz w:val="20"/>
        </w:rPr>
        <w:t>of</w:t>
      </w:r>
      <w:r>
        <w:rPr>
          <w:spacing w:val="-9"/>
          <w:sz w:val="20"/>
        </w:rPr>
        <w:t xml:space="preserve"> </w:t>
      </w:r>
      <w:r>
        <w:rPr>
          <w:sz w:val="20"/>
        </w:rPr>
        <w:t>illumination</w:t>
      </w:r>
      <w:r>
        <w:rPr>
          <w:spacing w:val="-5"/>
          <w:sz w:val="20"/>
        </w:rPr>
        <w:t xml:space="preserve"> </w:t>
      </w:r>
      <w:r>
        <w:rPr>
          <w:sz w:val="20"/>
        </w:rPr>
        <w:t>in</w:t>
      </w:r>
      <w:r>
        <w:rPr>
          <w:spacing w:val="-5"/>
          <w:sz w:val="20"/>
        </w:rPr>
        <w:t xml:space="preserve"> </w:t>
      </w:r>
      <w:r>
        <w:rPr>
          <w:sz w:val="20"/>
        </w:rPr>
        <w:t>a</w:t>
      </w:r>
      <w:r>
        <w:rPr>
          <w:spacing w:val="-7"/>
          <w:sz w:val="20"/>
        </w:rPr>
        <w:t xml:space="preserve"> </w:t>
      </w:r>
      <w:r>
        <w:rPr>
          <w:sz w:val="20"/>
        </w:rPr>
        <w:t>water</w:t>
      </w:r>
      <w:r>
        <w:rPr>
          <w:spacing w:val="-6"/>
          <w:sz w:val="20"/>
        </w:rPr>
        <w:t xml:space="preserve"> </w:t>
      </w:r>
      <w:r>
        <w:rPr>
          <w:sz w:val="20"/>
        </w:rPr>
        <w:t>body</w:t>
      </w:r>
      <w:r>
        <w:rPr>
          <w:spacing w:val="-7"/>
          <w:sz w:val="20"/>
        </w:rPr>
        <w:t xml:space="preserve"> </w:t>
      </w:r>
      <w:r>
        <w:rPr>
          <w:sz w:val="20"/>
        </w:rPr>
        <w:t>can</w:t>
      </w:r>
      <w:r>
        <w:rPr>
          <w:spacing w:val="-3"/>
          <w:sz w:val="20"/>
        </w:rPr>
        <w:t xml:space="preserve"> </w:t>
      </w:r>
      <w:r>
        <w:rPr>
          <w:sz w:val="20"/>
        </w:rPr>
        <w:t>be measured with a</w:t>
      </w:r>
    </w:p>
    <w:p w14:paraId="7A0831A7" w14:textId="77777777" w:rsidR="00B51F13" w:rsidRDefault="00000000">
      <w:pPr>
        <w:pStyle w:val="ListParagraph"/>
        <w:numPr>
          <w:ilvl w:val="1"/>
          <w:numId w:val="30"/>
        </w:numPr>
        <w:tabs>
          <w:tab w:val="left" w:pos="1161"/>
        </w:tabs>
        <w:ind w:left="1161" w:hanging="240"/>
        <w:rPr>
          <w:sz w:val="20"/>
        </w:rPr>
      </w:pPr>
      <w:r>
        <w:rPr>
          <w:sz w:val="20"/>
        </w:rPr>
        <w:t>photometer</w:t>
      </w:r>
      <w:r>
        <w:rPr>
          <w:spacing w:val="-8"/>
          <w:sz w:val="20"/>
        </w:rPr>
        <w:t xml:space="preserve"> </w:t>
      </w:r>
      <w:r>
        <w:rPr>
          <w:sz w:val="20"/>
        </w:rPr>
        <w:t>B.</w:t>
      </w:r>
      <w:r>
        <w:rPr>
          <w:spacing w:val="-9"/>
          <w:sz w:val="20"/>
        </w:rPr>
        <w:t xml:space="preserve"> </w:t>
      </w:r>
      <w:r>
        <w:rPr>
          <w:sz w:val="20"/>
        </w:rPr>
        <w:t>secchi</w:t>
      </w:r>
      <w:r>
        <w:rPr>
          <w:spacing w:val="-6"/>
          <w:sz w:val="20"/>
        </w:rPr>
        <w:t xml:space="preserve"> </w:t>
      </w:r>
      <w:r>
        <w:rPr>
          <w:sz w:val="20"/>
        </w:rPr>
        <w:t>disc</w:t>
      </w:r>
      <w:r>
        <w:rPr>
          <w:spacing w:val="-5"/>
          <w:sz w:val="20"/>
        </w:rPr>
        <w:t xml:space="preserve"> </w:t>
      </w:r>
      <w:r>
        <w:rPr>
          <w:sz w:val="20"/>
        </w:rPr>
        <w:t>C.</w:t>
      </w:r>
      <w:r>
        <w:rPr>
          <w:spacing w:val="-25"/>
          <w:sz w:val="20"/>
        </w:rPr>
        <w:t xml:space="preserve"> </w:t>
      </w:r>
      <w:r>
        <w:rPr>
          <w:spacing w:val="-2"/>
          <w:sz w:val="20"/>
        </w:rPr>
        <w:t>hydrometer</w:t>
      </w:r>
    </w:p>
    <w:p w14:paraId="2765DB11" w14:textId="77777777" w:rsidR="00B51F13" w:rsidRDefault="00000000">
      <w:pPr>
        <w:pStyle w:val="BodyText"/>
        <w:spacing w:before="10"/>
        <w:ind w:left="923"/>
      </w:pPr>
      <w:r>
        <w:t>D.</w:t>
      </w:r>
      <w:r>
        <w:rPr>
          <w:spacing w:val="-2"/>
        </w:rPr>
        <w:t xml:space="preserve"> anemometer.</w:t>
      </w:r>
    </w:p>
    <w:p w14:paraId="0991D759" w14:textId="77777777" w:rsidR="00B51F13" w:rsidRDefault="00B51F13">
      <w:pPr>
        <w:pStyle w:val="BodyText"/>
        <w:spacing w:before="20"/>
      </w:pPr>
    </w:p>
    <w:p w14:paraId="3AFF1F57" w14:textId="77777777" w:rsidR="00B51F13" w:rsidRDefault="00000000">
      <w:pPr>
        <w:pStyle w:val="ListParagraph"/>
        <w:numPr>
          <w:ilvl w:val="0"/>
          <w:numId w:val="30"/>
        </w:numPr>
        <w:tabs>
          <w:tab w:val="left" w:pos="921"/>
          <w:tab w:val="left" w:pos="923"/>
        </w:tabs>
        <w:spacing w:line="249" w:lineRule="auto"/>
        <w:ind w:left="923" w:right="629"/>
        <w:jc w:val="both"/>
        <w:rPr>
          <w:sz w:val="20"/>
        </w:rPr>
      </w:pPr>
      <w:r>
        <w:rPr>
          <w:spacing w:val="-2"/>
          <w:sz w:val="20"/>
        </w:rPr>
        <w:t>In</w:t>
      </w:r>
      <w:r>
        <w:rPr>
          <w:spacing w:val="-10"/>
          <w:sz w:val="20"/>
        </w:rPr>
        <w:t xml:space="preserve"> </w:t>
      </w:r>
      <w:r>
        <w:rPr>
          <w:spacing w:val="-2"/>
          <w:sz w:val="20"/>
        </w:rPr>
        <w:t>a</w:t>
      </w:r>
      <w:r>
        <w:rPr>
          <w:spacing w:val="-10"/>
          <w:sz w:val="20"/>
        </w:rPr>
        <w:t xml:space="preserve"> </w:t>
      </w:r>
      <w:r>
        <w:rPr>
          <w:spacing w:val="-2"/>
          <w:sz w:val="20"/>
        </w:rPr>
        <w:t>food</w:t>
      </w:r>
      <w:r>
        <w:rPr>
          <w:spacing w:val="-9"/>
          <w:sz w:val="20"/>
        </w:rPr>
        <w:t xml:space="preserve"> </w:t>
      </w:r>
      <w:r>
        <w:rPr>
          <w:spacing w:val="-2"/>
          <w:sz w:val="20"/>
        </w:rPr>
        <w:t>chain</w:t>
      </w:r>
      <w:r>
        <w:rPr>
          <w:spacing w:val="-4"/>
          <w:sz w:val="20"/>
        </w:rPr>
        <w:t xml:space="preserve"> </w:t>
      </w:r>
      <w:r>
        <w:rPr>
          <w:spacing w:val="-2"/>
          <w:sz w:val="20"/>
        </w:rPr>
        <w:t>involving</w:t>
      </w:r>
      <w:r>
        <w:rPr>
          <w:spacing w:val="-11"/>
          <w:sz w:val="20"/>
        </w:rPr>
        <w:t xml:space="preserve"> </w:t>
      </w:r>
      <w:r>
        <w:rPr>
          <w:spacing w:val="-2"/>
          <w:sz w:val="20"/>
        </w:rPr>
        <w:t>a</w:t>
      </w:r>
      <w:r>
        <w:rPr>
          <w:spacing w:val="-9"/>
          <w:sz w:val="20"/>
        </w:rPr>
        <w:t xml:space="preserve"> </w:t>
      </w:r>
      <w:r>
        <w:rPr>
          <w:spacing w:val="-2"/>
          <w:sz w:val="20"/>
        </w:rPr>
        <w:t>primary</w:t>
      </w:r>
      <w:r>
        <w:rPr>
          <w:spacing w:val="-11"/>
          <w:sz w:val="20"/>
        </w:rPr>
        <w:t xml:space="preserve"> </w:t>
      </w:r>
      <w:r>
        <w:rPr>
          <w:spacing w:val="-2"/>
          <w:sz w:val="20"/>
        </w:rPr>
        <w:t>producer,</w:t>
      </w:r>
      <w:r>
        <w:rPr>
          <w:spacing w:val="-9"/>
          <w:sz w:val="20"/>
        </w:rPr>
        <w:t xml:space="preserve"> </w:t>
      </w:r>
      <w:r>
        <w:rPr>
          <w:spacing w:val="-2"/>
          <w:sz w:val="20"/>
        </w:rPr>
        <w:t>a</w:t>
      </w:r>
      <w:r>
        <w:rPr>
          <w:spacing w:val="-10"/>
          <w:sz w:val="20"/>
        </w:rPr>
        <w:t xml:space="preserve"> </w:t>
      </w:r>
      <w:r>
        <w:rPr>
          <w:spacing w:val="-2"/>
          <w:sz w:val="20"/>
        </w:rPr>
        <w:t xml:space="preserve">primary </w:t>
      </w:r>
      <w:r>
        <w:rPr>
          <w:sz w:val="20"/>
        </w:rPr>
        <w:t>consumer</w:t>
      </w:r>
      <w:r>
        <w:rPr>
          <w:spacing w:val="-13"/>
          <w:sz w:val="20"/>
        </w:rPr>
        <w:t xml:space="preserve"> </w:t>
      </w:r>
      <w:r>
        <w:rPr>
          <w:sz w:val="20"/>
        </w:rPr>
        <w:t>as</w:t>
      </w:r>
      <w:r>
        <w:rPr>
          <w:spacing w:val="-12"/>
          <w:sz w:val="20"/>
        </w:rPr>
        <w:t xml:space="preserve"> </w:t>
      </w:r>
      <w:r>
        <w:rPr>
          <w:sz w:val="20"/>
        </w:rPr>
        <w:t>well</w:t>
      </w:r>
      <w:r>
        <w:rPr>
          <w:spacing w:val="-13"/>
          <w:sz w:val="20"/>
        </w:rPr>
        <w:t xml:space="preserve"> </w:t>
      </w:r>
      <w:r>
        <w:rPr>
          <w:sz w:val="20"/>
        </w:rPr>
        <w:t>as</w:t>
      </w:r>
      <w:r>
        <w:rPr>
          <w:spacing w:val="-12"/>
          <w:sz w:val="20"/>
        </w:rPr>
        <w:t xml:space="preserve"> </w:t>
      </w:r>
      <w:r>
        <w:rPr>
          <w:sz w:val="20"/>
        </w:rPr>
        <w:t>a</w:t>
      </w:r>
      <w:r>
        <w:rPr>
          <w:spacing w:val="-13"/>
          <w:sz w:val="20"/>
        </w:rPr>
        <w:t xml:space="preserve"> </w:t>
      </w:r>
      <w:r>
        <w:rPr>
          <w:sz w:val="20"/>
        </w:rPr>
        <w:t>secondary</w:t>
      </w:r>
      <w:r>
        <w:rPr>
          <w:spacing w:val="-12"/>
          <w:sz w:val="20"/>
        </w:rPr>
        <w:t xml:space="preserve"> </w:t>
      </w:r>
      <w:r>
        <w:rPr>
          <w:sz w:val="20"/>
        </w:rPr>
        <w:t>consumer,</w:t>
      </w:r>
      <w:r>
        <w:rPr>
          <w:spacing w:val="-13"/>
          <w:sz w:val="20"/>
        </w:rPr>
        <w:t xml:space="preserve"> </w:t>
      </w:r>
      <w:r>
        <w:rPr>
          <w:sz w:val="20"/>
        </w:rPr>
        <w:t>the</w:t>
      </w:r>
      <w:r>
        <w:rPr>
          <w:spacing w:val="-12"/>
          <w:sz w:val="20"/>
        </w:rPr>
        <w:t xml:space="preserve"> </w:t>
      </w:r>
      <w:r>
        <w:rPr>
          <w:sz w:val="20"/>
        </w:rPr>
        <w:t>sharing of trophic energy is in the form that</w:t>
      </w:r>
      <w:r>
        <w:rPr>
          <w:spacing w:val="-17"/>
          <w:sz w:val="20"/>
        </w:rPr>
        <w:t xml:space="preserve"> </w:t>
      </w:r>
      <w:r>
        <w:rPr>
          <w:sz w:val="20"/>
        </w:rPr>
        <w:t>the</w:t>
      </w:r>
    </w:p>
    <w:p w14:paraId="6862144F" w14:textId="77777777" w:rsidR="00B51F13" w:rsidRDefault="00000000">
      <w:pPr>
        <w:pStyle w:val="ListParagraph"/>
        <w:numPr>
          <w:ilvl w:val="1"/>
          <w:numId w:val="30"/>
        </w:numPr>
        <w:tabs>
          <w:tab w:val="left" w:pos="1204"/>
          <w:tab w:val="left" w:pos="1206"/>
        </w:tabs>
        <w:spacing w:before="3" w:line="247" w:lineRule="auto"/>
        <w:ind w:left="1206" w:right="638" w:hanging="286"/>
        <w:jc w:val="both"/>
        <w:rPr>
          <w:sz w:val="20"/>
        </w:rPr>
      </w:pPr>
      <w:r>
        <w:rPr>
          <w:spacing w:val="-4"/>
          <w:sz w:val="20"/>
        </w:rPr>
        <w:t>primary</w:t>
      </w:r>
      <w:r>
        <w:rPr>
          <w:spacing w:val="-9"/>
          <w:sz w:val="20"/>
        </w:rPr>
        <w:t xml:space="preserve"> </w:t>
      </w:r>
      <w:r>
        <w:rPr>
          <w:spacing w:val="-4"/>
          <w:sz w:val="20"/>
        </w:rPr>
        <w:t>consumer</w:t>
      </w:r>
      <w:r>
        <w:rPr>
          <w:spacing w:val="-6"/>
          <w:sz w:val="20"/>
        </w:rPr>
        <w:t xml:space="preserve"> </w:t>
      </w:r>
      <w:r>
        <w:rPr>
          <w:spacing w:val="-4"/>
          <w:sz w:val="20"/>
        </w:rPr>
        <w:t>has more</w:t>
      </w:r>
      <w:r>
        <w:rPr>
          <w:spacing w:val="-7"/>
          <w:sz w:val="20"/>
        </w:rPr>
        <w:t xml:space="preserve"> </w:t>
      </w:r>
      <w:r>
        <w:rPr>
          <w:spacing w:val="-4"/>
          <w:sz w:val="20"/>
        </w:rPr>
        <w:t>energy</w:t>
      </w:r>
      <w:r>
        <w:rPr>
          <w:spacing w:val="-9"/>
          <w:sz w:val="20"/>
        </w:rPr>
        <w:t xml:space="preserve"> </w:t>
      </w:r>
      <w:r>
        <w:rPr>
          <w:spacing w:val="-4"/>
          <w:sz w:val="20"/>
        </w:rPr>
        <w:t>than</w:t>
      </w:r>
      <w:r>
        <w:rPr>
          <w:spacing w:val="11"/>
          <w:sz w:val="20"/>
        </w:rPr>
        <w:t xml:space="preserve"> </w:t>
      </w:r>
      <w:r>
        <w:rPr>
          <w:spacing w:val="-4"/>
          <w:sz w:val="20"/>
        </w:rPr>
        <w:t>the</w:t>
      </w:r>
      <w:r>
        <w:rPr>
          <w:spacing w:val="-7"/>
          <w:sz w:val="20"/>
        </w:rPr>
        <w:t xml:space="preserve"> </w:t>
      </w:r>
      <w:r>
        <w:rPr>
          <w:spacing w:val="-4"/>
          <w:sz w:val="20"/>
        </w:rPr>
        <w:t xml:space="preserve">primary </w:t>
      </w:r>
      <w:r>
        <w:rPr>
          <w:sz w:val="20"/>
        </w:rPr>
        <w:t>producer B. secondary consumer takes up all the energy contents of theprimary consumer</w:t>
      </w:r>
    </w:p>
    <w:p w14:paraId="15B21463" w14:textId="77777777" w:rsidR="00B51F13" w:rsidRDefault="00000000">
      <w:pPr>
        <w:pStyle w:val="BodyText"/>
        <w:spacing w:before="7" w:line="249" w:lineRule="auto"/>
        <w:ind w:left="1156" w:right="631" w:hanging="236"/>
        <w:jc w:val="both"/>
      </w:pPr>
      <w:r>
        <w:t>C. energy is shared equally between the three groups of organism. D. secondary consumer gets only a small</w:t>
      </w:r>
      <w:r>
        <w:rPr>
          <w:spacing w:val="-13"/>
        </w:rPr>
        <w:t xml:space="preserve"> </w:t>
      </w:r>
      <w:r>
        <w:t>portion</w:t>
      </w:r>
      <w:r>
        <w:rPr>
          <w:spacing w:val="-12"/>
        </w:rPr>
        <w:t xml:space="preserve"> </w:t>
      </w:r>
      <w:r>
        <w:t>of</w:t>
      </w:r>
      <w:r>
        <w:rPr>
          <w:spacing w:val="-13"/>
        </w:rPr>
        <w:t xml:space="preserve"> </w:t>
      </w:r>
      <w:r>
        <w:t>the</w:t>
      </w:r>
      <w:r>
        <w:rPr>
          <w:spacing w:val="-12"/>
        </w:rPr>
        <w:t xml:space="preserve"> </w:t>
      </w:r>
      <w:r>
        <w:t>energy</w:t>
      </w:r>
      <w:r>
        <w:rPr>
          <w:spacing w:val="-13"/>
        </w:rPr>
        <w:t xml:space="preserve"> </w:t>
      </w:r>
      <w:r>
        <w:t>contained</w:t>
      </w:r>
      <w:r>
        <w:rPr>
          <w:spacing w:val="-12"/>
        </w:rPr>
        <w:t xml:space="preserve"> </w:t>
      </w:r>
      <w:r>
        <w:t>in</w:t>
      </w:r>
      <w:r>
        <w:rPr>
          <w:spacing w:val="-13"/>
        </w:rPr>
        <w:t xml:space="preserve"> </w:t>
      </w:r>
      <w:r>
        <w:t>the</w:t>
      </w:r>
      <w:r>
        <w:rPr>
          <w:spacing w:val="-12"/>
        </w:rPr>
        <w:t xml:space="preserve"> </w:t>
      </w:r>
      <w:r>
        <w:t xml:space="preserve">primary </w:t>
      </w:r>
      <w:r>
        <w:rPr>
          <w:spacing w:val="-2"/>
        </w:rPr>
        <w:t>producer.</w:t>
      </w:r>
    </w:p>
    <w:p w14:paraId="6BC4CCD7" w14:textId="77777777" w:rsidR="00B51F13" w:rsidRDefault="00B51F13">
      <w:pPr>
        <w:spacing w:line="249" w:lineRule="auto"/>
        <w:jc w:val="both"/>
        <w:sectPr w:rsidR="00B51F13">
          <w:pgSz w:w="12240" w:h="15840"/>
          <w:pgMar w:top="260" w:right="360" w:bottom="280" w:left="560" w:header="720" w:footer="720" w:gutter="0"/>
          <w:cols w:num="2" w:space="720" w:equalWidth="0">
            <w:col w:w="5312" w:space="113"/>
            <w:col w:w="5895"/>
          </w:cols>
        </w:sectPr>
      </w:pPr>
    </w:p>
    <w:p w14:paraId="77F33AC1" w14:textId="77777777" w:rsidR="00B51F13" w:rsidRDefault="00000000">
      <w:pPr>
        <w:pStyle w:val="ListParagraph"/>
        <w:numPr>
          <w:ilvl w:val="0"/>
          <w:numId w:val="30"/>
        </w:numPr>
        <w:tabs>
          <w:tab w:val="left" w:pos="1213"/>
          <w:tab w:val="left" w:pos="1216"/>
        </w:tabs>
        <w:spacing w:before="79" w:line="247" w:lineRule="auto"/>
        <w:ind w:left="1216" w:right="28" w:hanging="611"/>
        <w:jc w:val="left"/>
        <w:rPr>
          <w:sz w:val="20"/>
        </w:rPr>
      </w:pPr>
      <w:r>
        <w:rPr>
          <w:sz w:val="20"/>
        </w:rPr>
        <w:t>In spite of the removal of carbondioxide from the atmosphere,</w:t>
      </w:r>
      <w:r>
        <w:rPr>
          <w:spacing w:val="-5"/>
          <w:sz w:val="20"/>
        </w:rPr>
        <w:t xml:space="preserve"> </w:t>
      </w:r>
      <w:r>
        <w:rPr>
          <w:sz w:val="20"/>
        </w:rPr>
        <w:t>its</w:t>
      </w:r>
      <w:r>
        <w:rPr>
          <w:spacing w:val="-7"/>
          <w:sz w:val="20"/>
        </w:rPr>
        <w:t xml:space="preserve"> </w:t>
      </w:r>
      <w:r>
        <w:rPr>
          <w:sz w:val="20"/>
        </w:rPr>
        <w:t>amount</w:t>
      </w:r>
      <w:r>
        <w:rPr>
          <w:spacing w:val="-7"/>
          <w:sz w:val="20"/>
        </w:rPr>
        <w:t xml:space="preserve"> </w:t>
      </w:r>
      <w:r>
        <w:rPr>
          <w:sz w:val="20"/>
        </w:rPr>
        <w:t>remains</w:t>
      </w:r>
      <w:r>
        <w:rPr>
          <w:spacing w:val="-7"/>
          <w:sz w:val="20"/>
        </w:rPr>
        <w:t xml:space="preserve"> </w:t>
      </w:r>
      <w:r>
        <w:rPr>
          <w:sz w:val="20"/>
        </w:rPr>
        <w:t>more</w:t>
      </w:r>
      <w:r>
        <w:rPr>
          <w:spacing w:val="-4"/>
          <w:sz w:val="20"/>
        </w:rPr>
        <w:t xml:space="preserve"> </w:t>
      </w:r>
      <w:r>
        <w:rPr>
          <w:sz w:val="20"/>
        </w:rPr>
        <w:t>or</w:t>
      </w:r>
      <w:r>
        <w:rPr>
          <w:spacing w:val="-10"/>
          <w:sz w:val="20"/>
        </w:rPr>
        <w:t xml:space="preserve"> </w:t>
      </w:r>
      <w:r>
        <w:rPr>
          <w:sz w:val="20"/>
        </w:rPr>
        <w:t>less</w:t>
      </w:r>
      <w:r>
        <w:rPr>
          <w:spacing w:val="-7"/>
          <w:sz w:val="20"/>
        </w:rPr>
        <w:t xml:space="preserve"> </w:t>
      </w:r>
      <w:r>
        <w:rPr>
          <w:sz w:val="20"/>
        </w:rPr>
        <w:t xml:space="preserve">constant </w:t>
      </w:r>
      <w:r>
        <w:rPr>
          <w:spacing w:val="-2"/>
          <w:sz w:val="20"/>
        </w:rPr>
        <w:t>because</w:t>
      </w:r>
    </w:p>
    <w:p w14:paraId="4921F89F" w14:textId="77777777" w:rsidR="00B51F13" w:rsidRDefault="00000000">
      <w:pPr>
        <w:pStyle w:val="ListParagraph"/>
        <w:numPr>
          <w:ilvl w:val="1"/>
          <w:numId w:val="30"/>
        </w:numPr>
        <w:tabs>
          <w:tab w:val="left" w:pos="1464"/>
        </w:tabs>
        <w:spacing w:before="7" w:line="249" w:lineRule="auto"/>
        <w:ind w:left="1216" w:right="208" w:firstLine="0"/>
        <w:rPr>
          <w:sz w:val="20"/>
        </w:rPr>
      </w:pPr>
      <w:r>
        <w:rPr>
          <w:sz w:val="20"/>
        </w:rPr>
        <w:t>it is produced by green plants during photosynthesis.</w:t>
      </w:r>
      <w:r>
        <w:rPr>
          <w:spacing w:val="-6"/>
          <w:sz w:val="20"/>
        </w:rPr>
        <w:t xml:space="preserve"> </w:t>
      </w:r>
      <w:r>
        <w:rPr>
          <w:sz w:val="20"/>
        </w:rPr>
        <w:t>B.</w:t>
      </w:r>
      <w:r>
        <w:rPr>
          <w:spacing w:val="-6"/>
          <w:sz w:val="20"/>
        </w:rPr>
        <w:t xml:space="preserve"> </w:t>
      </w:r>
      <w:r>
        <w:rPr>
          <w:sz w:val="20"/>
        </w:rPr>
        <w:t>it</w:t>
      </w:r>
      <w:r>
        <w:rPr>
          <w:spacing w:val="-7"/>
          <w:sz w:val="20"/>
        </w:rPr>
        <w:t xml:space="preserve"> </w:t>
      </w:r>
      <w:r>
        <w:rPr>
          <w:sz w:val="20"/>
        </w:rPr>
        <w:t>is</w:t>
      </w:r>
      <w:r>
        <w:rPr>
          <w:spacing w:val="-7"/>
          <w:sz w:val="20"/>
        </w:rPr>
        <w:t xml:space="preserve"> </w:t>
      </w:r>
      <w:r>
        <w:rPr>
          <w:sz w:val="20"/>
        </w:rPr>
        <w:t>produced</w:t>
      </w:r>
      <w:r>
        <w:rPr>
          <w:spacing w:val="-1"/>
          <w:sz w:val="20"/>
        </w:rPr>
        <w:t xml:space="preserve"> </w:t>
      </w:r>
      <w:r>
        <w:rPr>
          <w:sz w:val="20"/>
        </w:rPr>
        <w:t>during respiration by animals C. it isabsorbed in ocean water</w:t>
      </w:r>
    </w:p>
    <w:p w14:paraId="374BC501" w14:textId="77777777" w:rsidR="00B51F13" w:rsidRDefault="00000000">
      <w:pPr>
        <w:pStyle w:val="BodyText"/>
        <w:ind w:left="1216"/>
      </w:pPr>
      <w:r>
        <w:t>D.</w:t>
      </w:r>
      <w:r>
        <w:rPr>
          <w:spacing w:val="-4"/>
        </w:rPr>
        <w:t xml:space="preserve"> </w:t>
      </w:r>
      <w:r>
        <w:t>green</w:t>
      </w:r>
      <w:r>
        <w:rPr>
          <w:spacing w:val="-4"/>
        </w:rPr>
        <w:t xml:space="preserve"> </w:t>
      </w:r>
      <w:r>
        <w:t>plants</w:t>
      </w:r>
      <w:r>
        <w:rPr>
          <w:spacing w:val="-4"/>
        </w:rPr>
        <w:t xml:space="preserve"> </w:t>
      </w:r>
      <w:r>
        <w:t>release</w:t>
      </w:r>
      <w:r>
        <w:rPr>
          <w:spacing w:val="-4"/>
        </w:rPr>
        <w:t xml:space="preserve"> </w:t>
      </w:r>
      <w:r>
        <w:t>it</w:t>
      </w:r>
      <w:r>
        <w:rPr>
          <w:spacing w:val="-4"/>
        </w:rPr>
        <w:t xml:space="preserve"> </w:t>
      </w:r>
      <w:r>
        <w:t>during</w:t>
      </w:r>
      <w:r>
        <w:rPr>
          <w:spacing w:val="-3"/>
        </w:rPr>
        <w:t xml:space="preserve"> </w:t>
      </w:r>
      <w:r>
        <w:t>the</w:t>
      </w:r>
      <w:r>
        <w:rPr>
          <w:spacing w:val="-3"/>
        </w:rPr>
        <w:t xml:space="preserve"> </w:t>
      </w:r>
      <w:r>
        <w:rPr>
          <w:spacing w:val="-4"/>
        </w:rPr>
        <w:t>day.</w:t>
      </w:r>
    </w:p>
    <w:p w14:paraId="70D177A6" w14:textId="77777777" w:rsidR="00B51F13" w:rsidRDefault="00B51F13">
      <w:pPr>
        <w:pStyle w:val="BodyText"/>
        <w:spacing w:before="20"/>
      </w:pPr>
    </w:p>
    <w:p w14:paraId="2EE815AA" w14:textId="77777777" w:rsidR="00B51F13" w:rsidRDefault="00000000">
      <w:pPr>
        <w:pStyle w:val="ListParagraph"/>
        <w:numPr>
          <w:ilvl w:val="0"/>
          <w:numId w:val="30"/>
        </w:numPr>
        <w:tabs>
          <w:tab w:val="left" w:pos="1213"/>
          <w:tab w:val="left" w:pos="1216"/>
        </w:tabs>
        <w:spacing w:line="249" w:lineRule="auto"/>
        <w:ind w:left="1216" w:right="109"/>
        <w:jc w:val="left"/>
        <w:rPr>
          <w:sz w:val="20"/>
        </w:rPr>
      </w:pPr>
      <w:r>
        <w:rPr>
          <w:sz w:val="20"/>
        </w:rPr>
        <w:t>In</w:t>
      </w:r>
      <w:r>
        <w:rPr>
          <w:spacing w:val="-4"/>
          <w:sz w:val="20"/>
        </w:rPr>
        <w:t xml:space="preserve"> </w:t>
      </w:r>
      <w:r>
        <w:rPr>
          <w:sz w:val="20"/>
        </w:rPr>
        <w:t>a</w:t>
      </w:r>
      <w:r>
        <w:rPr>
          <w:spacing w:val="-5"/>
          <w:sz w:val="20"/>
        </w:rPr>
        <w:t xml:space="preserve"> </w:t>
      </w:r>
      <w:r>
        <w:rPr>
          <w:sz w:val="20"/>
        </w:rPr>
        <w:t>tropical</w:t>
      </w:r>
      <w:r>
        <w:rPr>
          <w:spacing w:val="-5"/>
          <w:sz w:val="20"/>
        </w:rPr>
        <w:t xml:space="preserve"> </w:t>
      </w:r>
      <w:r>
        <w:rPr>
          <w:sz w:val="20"/>
        </w:rPr>
        <w:t>rain</w:t>
      </w:r>
      <w:r>
        <w:rPr>
          <w:spacing w:val="-4"/>
          <w:sz w:val="20"/>
        </w:rPr>
        <w:t xml:space="preserve"> </w:t>
      </w:r>
      <w:r>
        <w:rPr>
          <w:sz w:val="20"/>
        </w:rPr>
        <w:t>forest,</w:t>
      </w:r>
      <w:r>
        <w:rPr>
          <w:spacing w:val="-5"/>
          <w:sz w:val="20"/>
        </w:rPr>
        <w:t xml:space="preserve"> </w:t>
      </w:r>
      <w:r>
        <w:rPr>
          <w:sz w:val="20"/>
        </w:rPr>
        <w:t>non-epiphytic</w:t>
      </w:r>
      <w:r>
        <w:rPr>
          <w:spacing w:val="-5"/>
          <w:sz w:val="20"/>
        </w:rPr>
        <w:t xml:space="preserve"> </w:t>
      </w:r>
      <w:r>
        <w:rPr>
          <w:sz w:val="20"/>
        </w:rPr>
        <w:t>ferns</w:t>
      </w:r>
      <w:r>
        <w:rPr>
          <w:spacing w:val="-6"/>
          <w:sz w:val="20"/>
        </w:rPr>
        <w:t xml:space="preserve"> </w:t>
      </w:r>
      <w:r>
        <w:rPr>
          <w:sz w:val="20"/>
        </w:rPr>
        <w:t>and</w:t>
      </w:r>
      <w:r>
        <w:rPr>
          <w:spacing w:val="-6"/>
          <w:sz w:val="20"/>
        </w:rPr>
        <w:t xml:space="preserve"> </w:t>
      </w:r>
      <w:r>
        <w:rPr>
          <w:sz w:val="20"/>
        </w:rPr>
        <w:t>fern allies occur as</w:t>
      </w:r>
    </w:p>
    <w:p w14:paraId="1893E610" w14:textId="77777777" w:rsidR="00B51F13" w:rsidRDefault="00000000">
      <w:pPr>
        <w:pStyle w:val="ListParagraph"/>
        <w:numPr>
          <w:ilvl w:val="1"/>
          <w:numId w:val="30"/>
        </w:numPr>
        <w:tabs>
          <w:tab w:val="left" w:pos="1462"/>
        </w:tabs>
        <w:spacing w:before="2"/>
        <w:ind w:left="1462" w:hanging="248"/>
        <w:rPr>
          <w:sz w:val="20"/>
        </w:rPr>
      </w:pPr>
      <w:r>
        <w:rPr>
          <w:sz w:val="20"/>
        </w:rPr>
        <w:t>middle</w:t>
      </w:r>
      <w:r>
        <w:rPr>
          <w:spacing w:val="-5"/>
          <w:sz w:val="20"/>
        </w:rPr>
        <w:t xml:space="preserve"> </w:t>
      </w:r>
      <w:r>
        <w:rPr>
          <w:sz w:val="20"/>
        </w:rPr>
        <w:t>storey</w:t>
      </w:r>
      <w:r>
        <w:rPr>
          <w:spacing w:val="-4"/>
          <w:sz w:val="20"/>
        </w:rPr>
        <w:t xml:space="preserve"> </w:t>
      </w:r>
      <w:r>
        <w:rPr>
          <w:sz w:val="20"/>
        </w:rPr>
        <w:t>species</w:t>
      </w:r>
      <w:r>
        <w:rPr>
          <w:spacing w:val="-4"/>
          <w:sz w:val="20"/>
        </w:rPr>
        <w:t xml:space="preserve"> </w:t>
      </w:r>
      <w:r>
        <w:rPr>
          <w:sz w:val="20"/>
        </w:rPr>
        <w:t>B.</w:t>
      </w:r>
      <w:r>
        <w:rPr>
          <w:spacing w:val="-11"/>
          <w:sz w:val="20"/>
        </w:rPr>
        <w:t xml:space="preserve"> </w:t>
      </w:r>
      <w:r>
        <w:rPr>
          <w:sz w:val="20"/>
        </w:rPr>
        <w:t>upper</w:t>
      </w:r>
      <w:r>
        <w:rPr>
          <w:spacing w:val="-5"/>
          <w:sz w:val="20"/>
        </w:rPr>
        <w:t xml:space="preserve"> </w:t>
      </w:r>
      <w:r>
        <w:rPr>
          <w:sz w:val="20"/>
        </w:rPr>
        <w:t>storey</w:t>
      </w:r>
      <w:r>
        <w:rPr>
          <w:spacing w:val="2"/>
          <w:sz w:val="20"/>
        </w:rPr>
        <w:t xml:space="preserve"> </w:t>
      </w:r>
      <w:r>
        <w:rPr>
          <w:spacing w:val="-2"/>
          <w:sz w:val="20"/>
        </w:rPr>
        <w:t>species</w:t>
      </w:r>
    </w:p>
    <w:p w14:paraId="7CEDBC57" w14:textId="77777777" w:rsidR="00B51F13" w:rsidRDefault="00000000">
      <w:pPr>
        <w:pStyle w:val="BodyText"/>
        <w:tabs>
          <w:tab w:val="left" w:pos="3374"/>
        </w:tabs>
        <w:spacing w:before="10"/>
        <w:ind w:left="1216"/>
      </w:pPr>
      <w:r>
        <w:t>C.</w:t>
      </w:r>
      <w:r>
        <w:rPr>
          <w:spacing w:val="2"/>
        </w:rPr>
        <w:t xml:space="preserve"> </w:t>
      </w:r>
      <w:r>
        <w:t>shade-loving</w:t>
      </w:r>
      <w:r>
        <w:rPr>
          <w:spacing w:val="-2"/>
        </w:rPr>
        <w:t xml:space="preserve"> species</w:t>
      </w:r>
      <w:r>
        <w:tab/>
        <w:t>D.</w:t>
      </w:r>
      <w:r>
        <w:rPr>
          <w:spacing w:val="-6"/>
        </w:rPr>
        <w:t xml:space="preserve"> </w:t>
      </w:r>
      <w:r>
        <w:t>emergent</w:t>
      </w:r>
      <w:r>
        <w:rPr>
          <w:spacing w:val="-16"/>
        </w:rPr>
        <w:t xml:space="preserve"> </w:t>
      </w:r>
      <w:r>
        <w:rPr>
          <w:spacing w:val="-2"/>
        </w:rPr>
        <w:t>species.</w:t>
      </w:r>
    </w:p>
    <w:p w14:paraId="475F4F37" w14:textId="77777777" w:rsidR="00B51F13" w:rsidRDefault="00B51F13">
      <w:pPr>
        <w:pStyle w:val="BodyText"/>
        <w:spacing w:before="17"/>
      </w:pPr>
    </w:p>
    <w:p w14:paraId="2E6EC354" w14:textId="77777777" w:rsidR="00B51F13" w:rsidRDefault="00000000">
      <w:pPr>
        <w:pStyle w:val="ListParagraph"/>
        <w:numPr>
          <w:ilvl w:val="0"/>
          <w:numId w:val="30"/>
        </w:numPr>
        <w:tabs>
          <w:tab w:val="left" w:pos="1213"/>
        </w:tabs>
        <w:ind w:left="1213" w:hanging="718"/>
        <w:jc w:val="left"/>
        <w:rPr>
          <w:sz w:val="20"/>
        </w:rPr>
      </w:pPr>
      <w:r>
        <w:rPr>
          <w:spacing w:val="-2"/>
          <w:sz w:val="20"/>
        </w:rPr>
        <w:t>Colonization</w:t>
      </w:r>
      <w:r>
        <w:rPr>
          <w:sz w:val="20"/>
        </w:rPr>
        <w:t xml:space="preserve"> </w:t>
      </w:r>
      <w:r>
        <w:rPr>
          <w:spacing w:val="-2"/>
          <w:sz w:val="20"/>
        </w:rPr>
        <w:t>of</w:t>
      </w:r>
      <w:r>
        <w:rPr>
          <w:spacing w:val="-6"/>
          <w:sz w:val="20"/>
        </w:rPr>
        <w:t xml:space="preserve"> </w:t>
      </w:r>
      <w:r>
        <w:rPr>
          <w:spacing w:val="-2"/>
          <w:sz w:val="20"/>
        </w:rPr>
        <w:t>a</w:t>
      </w:r>
      <w:r>
        <w:rPr>
          <w:spacing w:val="-3"/>
          <w:sz w:val="20"/>
        </w:rPr>
        <w:t xml:space="preserve"> </w:t>
      </w:r>
      <w:r>
        <w:rPr>
          <w:spacing w:val="-2"/>
          <w:sz w:val="20"/>
        </w:rPr>
        <w:t>bare</w:t>
      </w:r>
      <w:r>
        <w:rPr>
          <w:spacing w:val="-6"/>
          <w:sz w:val="20"/>
        </w:rPr>
        <w:t xml:space="preserve"> </w:t>
      </w:r>
      <w:r>
        <w:rPr>
          <w:spacing w:val="-2"/>
          <w:sz w:val="20"/>
        </w:rPr>
        <w:t>rock</w:t>
      </w:r>
      <w:r>
        <w:rPr>
          <w:spacing w:val="-4"/>
          <w:sz w:val="20"/>
        </w:rPr>
        <w:t xml:space="preserve"> </w:t>
      </w:r>
      <w:r>
        <w:rPr>
          <w:spacing w:val="-2"/>
          <w:sz w:val="20"/>
        </w:rPr>
        <w:t>surface</w:t>
      </w:r>
      <w:r>
        <w:rPr>
          <w:spacing w:val="-3"/>
          <w:sz w:val="20"/>
        </w:rPr>
        <w:t xml:space="preserve"> </w:t>
      </w:r>
      <w:r>
        <w:rPr>
          <w:spacing w:val="-2"/>
          <w:sz w:val="20"/>
        </w:rPr>
        <w:t>is</w:t>
      </w:r>
      <w:r>
        <w:rPr>
          <w:spacing w:val="-8"/>
          <w:sz w:val="20"/>
        </w:rPr>
        <w:t xml:space="preserve"> </w:t>
      </w:r>
      <w:r>
        <w:rPr>
          <w:spacing w:val="-2"/>
          <w:sz w:val="20"/>
        </w:rPr>
        <w:t>termed</w:t>
      </w:r>
    </w:p>
    <w:p w14:paraId="6A4838E4" w14:textId="77777777" w:rsidR="00B51F13" w:rsidRDefault="00000000">
      <w:pPr>
        <w:pStyle w:val="ListParagraph"/>
        <w:numPr>
          <w:ilvl w:val="1"/>
          <w:numId w:val="30"/>
        </w:numPr>
        <w:tabs>
          <w:tab w:val="left" w:pos="1457"/>
        </w:tabs>
        <w:spacing w:before="10"/>
        <w:ind w:left="1457"/>
        <w:rPr>
          <w:sz w:val="20"/>
        </w:rPr>
      </w:pPr>
      <w:r>
        <w:rPr>
          <w:sz w:val="20"/>
        </w:rPr>
        <w:t>evolution</w:t>
      </w:r>
      <w:r>
        <w:rPr>
          <w:spacing w:val="-5"/>
          <w:sz w:val="20"/>
        </w:rPr>
        <w:t xml:space="preserve"> </w:t>
      </w:r>
      <w:r>
        <w:rPr>
          <w:sz w:val="20"/>
        </w:rPr>
        <w:t>B.</w:t>
      </w:r>
      <w:r>
        <w:rPr>
          <w:spacing w:val="-11"/>
          <w:sz w:val="20"/>
        </w:rPr>
        <w:t xml:space="preserve"> </w:t>
      </w:r>
      <w:r>
        <w:rPr>
          <w:sz w:val="20"/>
        </w:rPr>
        <w:t>speciation</w:t>
      </w:r>
      <w:r>
        <w:rPr>
          <w:spacing w:val="-4"/>
          <w:sz w:val="20"/>
        </w:rPr>
        <w:t xml:space="preserve"> </w:t>
      </w:r>
      <w:r>
        <w:rPr>
          <w:sz w:val="20"/>
        </w:rPr>
        <w:t>C.</w:t>
      </w:r>
      <w:r>
        <w:rPr>
          <w:spacing w:val="-2"/>
          <w:sz w:val="20"/>
        </w:rPr>
        <w:t xml:space="preserve"> </w:t>
      </w:r>
      <w:r>
        <w:rPr>
          <w:sz w:val="20"/>
        </w:rPr>
        <w:t>primary</w:t>
      </w:r>
      <w:r>
        <w:rPr>
          <w:spacing w:val="-22"/>
          <w:sz w:val="20"/>
        </w:rPr>
        <w:t xml:space="preserve"> </w:t>
      </w:r>
      <w:r>
        <w:rPr>
          <w:spacing w:val="-2"/>
          <w:sz w:val="20"/>
        </w:rPr>
        <w:t>succession</w:t>
      </w:r>
    </w:p>
    <w:p w14:paraId="6FBB78B0" w14:textId="77777777" w:rsidR="00B51F13" w:rsidRDefault="00000000">
      <w:pPr>
        <w:pStyle w:val="BodyText"/>
        <w:spacing w:before="10"/>
        <w:ind w:left="1216"/>
      </w:pPr>
      <w:r>
        <w:t>D.</w:t>
      </w:r>
      <w:r>
        <w:rPr>
          <w:spacing w:val="-4"/>
        </w:rPr>
        <w:t xml:space="preserve"> </w:t>
      </w:r>
      <w:r>
        <w:t>secondary</w:t>
      </w:r>
      <w:r>
        <w:rPr>
          <w:spacing w:val="-3"/>
        </w:rPr>
        <w:t xml:space="preserve"> </w:t>
      </w:r>
      <w:r>
        <w:rPr>
          <w:spacing w:val="-2"/>
        </w:rPr>
        <w:t>succession.</w:t>
      </w:r>
    </w:p>
    <w:p w14:paraId="0611ED6E" w14:textId="77777777" w:rsidR="00B51F13" w:rsidRDefault="00B51F13">
      <w:pPr>
        <w:pStyle w:val="BodyText"/>
        <w:spacing w:before="20"/>
      </w:pPr>
    </w:p>
    <w:p w14:paraId="78CE413E" w14:textId="77777777" w:rsidR="00B51F13" w:rsidRDefault="00000000">
      <w:pPr>
        <w:pStyle w:val="ListParagraph"/>
        <w:numPr>
          <w:ilvl w:val="0"/>
          <w:numId w:val="30"/>
        </w:numPr>
        <w:tabs>
          <w:tab w:val="left" w:pos="1213"/>
          <w:tab w:val="left" w:pos="1216"/>
        </w:tabs>
        <w:spacing w:line="249" w:lineRule="auto"/>
        <w:ind w:left="1216" w:right="21"/>
        <w:jc w:val="left"/>
        <w:rPr>
          <w:sz w:val="20"/>
        </w:rPr>
      </w:pPr>
      <w:r>
        <w:rPr>
          <w:sz w:val="20"/>
        </w:rPr>
        <w:t>Which</w:t>
      </w:r>
      <w:r>
        <w:rPr>
          <w:spacing w:val="-2"/>
          <w:sz w:val="20"/>
        </w:rPr>
        <w:t xml:space="preserve"> </w:t>
      </w:r>
      <w:r>
        <w:rPr>
          <w:sz w:val="20"/>
        </w:rPr>
        <w:t>of</w:t>
      </w:r>
      <w:r>
        <w:rPr>
          <w:spacing w:val="-9"/>
          <w:sz w:val="20"/>
        </w:rPr>
        <w:t xml:space="preserve"> </w:t>
      </w:r>
      <w:r>
        <w:rPr>
          <w:sz w:val="20"/>
        </w:rPr>
        <w:t>the</w:t>
      </w:r>
      <w:r>
        <w:rPr>
          <w:spacing w:val="-3"/>
          <w:sz w:val="20"/>
        </w:rPr>
        <w:t xml:space="preserve"> </w:t>
      </w:r>
      <w:r>
        <w:rPr>
          <w:sz w:val="20"/>
        </w:rPr>
        <w:t>following</w:t>
      </w:r>
      <w:r>
        <w:rPr>
          <w:spacing w:val="-2"/>
          <w:sz w:val="20"/>
        </w:rPr>
        <w:t xml:space="preserve"> </w:t>
      </w:r>
      <w:r>
        <w:rPr>
          <w:sz w:val="20"/>
        </w:rPr>
        <w:t>is</w:t>
      </w:r>
      <w:r>
        <w:rPr>
          <w:spacing w:val="-4"/>
          <w:sz w:val="20"/>
        </w:rPr>
        <w:t xml:space="preserve"> </w:t>
      </w:r>
      <w:r>
        <w:rPr>
          <w:sz w:val="20"/>
        </w:rPr>
        <w:t>a</w:t>
      </w:r>
      <w:r>
        <w:rPr>
          <w:spacing w:val="-3"/>
          <w:sz w:val="20"/>
        </w:rPr>
        <w:t xml:space="preserve"> </w:t>
      </w:r>
      <w:r>
        <w:rPr>
          <w:sz w:val="20"/>
        </w:rPr>
        <w:t>measure</w:t>
      </w:r>
      <w:r>
        <w:rPr>
          <w:spacing w:val="-3"/>
          <w:sz w:val="20"/>
        </w:rPr>
        <w:t xml:space="preserve"> </w:t>
      </w:r>
      <w:r>
        <w:rPr>
          <w:sz w:val="20"/>
        </w:rPr>
        <w:t xml:space="preserve">for the controlof </w:t>
      </w:r>
      <w:r>
        <w:rPr>
          <w:spacing w:val="-2"/>
          <w:sz w:val="20"/>
        </w:rPr>
        <w:t>bilharzias?</w:t>
      </w:r>
    </w:p>
    <w:p w14:paraId="1BA9CEC7" w14:textId="77777777" w:rsidR="00B51F13" w:rsidRDefault="00000000">
      <w:pPr>
        <w:pStyle w:val="ListParagraph"/>
        <w:numPr>
          <w:ilvl w:val="1"/>
          <w:numId w:val="30"/>
        </w:numPr>
        <w:tabs>
          <w:tab w:val="left" w:pos="1462"/>
        </w:tabs>
        <w:spacing w:before="3"/>
        <w:ind w:left="1462" w:hanging="248"/>
        <w:rPr>
          <w:sz w:val="20"/>
        </w:rPr>
      </w:pPr>
      <w:r>
        <w:rPr>
          <w:sz w:val="20"/>
        </w:rPr>
        <w:t>Cutting</w:t>
      </w:r>
      <w:r>
        <w:rPr>
          <w:spacing w:val="-4"/>
          <w:sz w:val="20"/>
        </w:rPr>
        <w:t xml:space="preserve"> </w:t>
      </w:r>
      <w:r>
        <w:rPr>
          <w:sz w:val="20"/>
        </w:rPr>
        <w:t>low</w:t>
      </w:r>
      <w:r>
        <w:rPr>
          <w:spacing w:val="-4"/>
          <w:sz w:val="20"/>
        </w:rPr>
        <w:t xml:space="preserve"> </w:t>
      </w:r>
      <w:r>
        <w:rPr>
          <w:sz w:val="20"/>
        </w:rPr>
        <w:t>bushes</w:t>
      </w:r>
      <w:r>
        <w:rPr>
          <w:spacing w:val="-5"/>
          <w:sz w:val="20"/>
        </w:rPr>
        <w:t xml:space="preserve"> </w:t>
      </w:r>
      <w:r>
        <w:rPr>
          <w:sz w:val="20"/>
        </w:rPr>
        <w:t>around</w:t>
      </w:r>
      <w:r>
        <w:rPr>
          <w:spacing w:val="-6"/>
          <w:sz w:val="20"/>
        </w:rPr>
        <w:t xml:space="preserve"> </w:t>
      </w:r>
      <w:r>
        <w:rPr>
          <w:spacing w:val="-2"/>
          <w:sz w:val="20"/>
        </w:rPr>
        <w:t>homes</w:t>
      </w:r>
    </w:p>
    <w:p w14:paraId="5C6E6775" w14:textId="77777777" w:rsidR="00B51F13" w:rsidRDefault="00000000">
      <w:pPr>
        <w:pStyle w:val="ListParagraph"/>
        <w:numPr>
          <w:ilvl w:val="1"/>
          <w:numId w:val="30"/>
        </w:numPr>
        <w:tabs>
          <w:tab w:val="left" w:pos="1426"/>
        </w:tabs>
        <w:spacing w:before="10"/>
        <w:ind w:left="1426" w:hanging="212"/>
        <w:rPr>
          <w:sz w:val="20"/>
        </w:rPr>
      </w:pPr>
      <w:r>
        <w:rPr>
          <w:sz w:val="20"/>
        </w:rPr>
        <w:t>Application</w:t>
      </w:r>
      <w:r>
        <w:rPr>
          <w:spacing w:val="-5"/>
          <w:sz w:val="20"/>
        </w:rPr>
        <w:t xml:space="preserve"> </w:t>
      </w:r>
      <w:r>
        <w:rPr>
          <w:sz w:val="20"/>
        </w:rPr>
        <w:t>of</w:t>
      </w:r>
      <w:r>
        <w:rPr>
          <w:spacing w:val="-10"/>
          <w:sz w:val="20"/>
        </w:rPr>
        <w:t xml:space="preserve"> </w:t>
      </w:r>
      <w:r>
        <w:rPr>
          <w:sz w:val="20"/>
        </w:rPr>
        <w:t>molluscicides</w:t>
      </w:r>
      <w:r>
        <w:rPr>
          <w:spacing w:val="-8"/>
          <w:sz w:val="20"/>
        </w:rPr>
        <w:t xml:space="preserve"> </w:t>
      </w:r>
      <w:r>
        <w:rPr>
          <w:sz w:val="20"/>
        </w:rPr>
        <w:t>in</w:t>
      </w:r>
      <w:r>
        <w:rPr>
          <w:spacing w:val="-5"/>
          <w:sz w:val="20"/>
        </w:rPr>
        <w:t xml:space="preserve"> </w:t>
      </w:r>
      <w:r>
        <w:rPr>
          <w:spacing w:val="-2"/>
          <w:sz w:val="20"/>
        </w:rPr>
        <w:t>waterbodies</w:t>
      </w:r>
    </w:p>
    <w:p w14:paraId="1283D211" w14:textId="77777777" w:rsidR="00B51F13" w:rsidRDefault="00000000">
      <w:pPr>
        <w:pStyle w:val="ListParagraph"/>
        <w:numPr>
          <w:ilvl w:val="1"/>
          <w:numId w:val="30"/>
        </w:numPr>
        <w:tabs>
          <w:tab w:val="left" w:pos="1450"/>
        </w:tabs>
        <w:spacing w:before="10"/>
        <w:ind w:left="1450" w:hanging="236"/>
        <w:rPr>
          <w:sz w:val="20"/>
        </w:rPr>
      </w:pPr>
      <w:r>
        <w:rPr>
          <w:sz w:val="20"/>
        </w:rPr>
        <w:t>Screening</w:t>
      </w:r>
      <w:r>
        <w:rPr>
          <w:spacing w:val="-8"/>
          <w:sz w:val="20"/>
        </w:rPr>
        <w:t xml:space="preserve"> </w:t>
      </w:r>
      <w:r>
        <w:rPr>
          <w:sz w:val="20"/>
        </w:rPr>
        <w:t>windows</w:t>
      </w:r>
      <w:r>
        <w:rPr>
          <w:spacing w:val="-6"/>
          <w:sz w:val="20"/>
        </w:rPr>
        <w:t xml:space="preserve"> </w:t>
      </w:r>
      <w:r>
        <w:rPr>
          <w:sz w:val="20"/>
        </w:rPr>
        <w:t>and</w:t>
      </w:r>
      <w:r>
        <w:rPr>
          <w:spacing w:val="-5"/>
          <w:sz w:val="20"/>
        </w:rPr>
        <w:t xml:space="preserve"> </w:t>
      </w:r>
      <w:r>
        <w:rPr>
          <w:sz w:val="20"/>
        </w:rPr>
        <w:t>doors</w:t>
      </w:r>
      <w:r>
        <w:rPr>
          <w:spacing w:val="-8"/>
          <w:sz w:val="20"/>
        </w:rPr>
        <w:t xml:space="preserve"> </w:t>
      </w:r>
      <w:r>
        <w:rPr>
          <w:sz w:val="20"/>
        </w:rPr>
        <w:t>with</w:t>
      </w:r>
      <w:r>
        <w:rPr>
          <w:spacing w:val="-4"/>
          <w:sz w:val="20"/>
        </w:rPr>
        <w:t xml:space="preserve"> </w:t>
      </w:r>
      <w:r>
        <w:rPr>
          <w:sz w:val="20"/>
        </w:rPr>
        <w:t>mosquito</w:t>
      </w:r>
      <w:r>
        <w:rPr>
          <w:spacing w:val="-16"/>
          <w:sz w:val="20"/>
        </w:rPr>
        <w:t xml:space="preserve"> </w:t>
      </w:r>
      <w:r>
        <w:rPr>
          <w:spacing w:val="-2"/>
          <w:sz w:val="20"/>
        </w:rPr>
        <w:t>nets.</w:t>
      </w:r>
    </w:p>
    <w:p w14:paraId="661E927E" w14:textId="77777777" w:rsidR="00B51F13" w:rsidRDefault="00000000">
      <w:pPr>
        <w:pStyle w:val="ListParagraph"/>
        <w:numPr>
          <w:ilvl w:val="1"/>
          <w:numId w:val="30"/>
        </w:numPr>
        <w:tabs>
          <w:tab w:val="left" w:pos="1445"/>
        </w:tabs>
        <w:spacing w:before="10"/>
        <w:ind w:left="1445" w:hanging="231"/>
        <w:rPr>
          <w:sz w:val="20"/>
        </w:rPr>
      </w:pPr>
      <w:r>
        <w:rPr>
          <w:sz w:val="20"/>
        </w:rPr>
        <w:t>Application</w:t>
      </w:r>
      <w:r>
        <w:rPr>
          <w:spacing w:val="-8"/>
          <w:sz w:val="20"/>
        </w:rPr>
        <w:t xml:space="preserve"> </w:t>
      </w:r>
      <w:r>
        <w:rPr>
          <w:sz w:val="20"/>
        </w:rPr>
        <w:t>of</w:t>
      </w:r>
      <w:r>
        <w:rPr>
          <w:spacing w:val="-11"/>
          <w:sz w:val="20"/>
        </w:rPr>
        <w:t xml:space="preserve"> </w:t>
      </w:r>
      <w:r>
        <w:rPr>
          <w:sz w:val="20"/>
        </w:rPr>
        <w:t>herbicides</w:t>
      </w:r>
      <w:r>
        <w:rPr>
          <w:spacing w:val="-6"/>
          <w:sz w:val="20"/>
        </w:rPr>
        <w:t xml:space="preserve"> </w:t>
      </w:r>
      <w:r>
        <w:rPr>
          <w:sz w:val="20"/>
        </w:rPr>
        <w:t>in</w:t>
      </w:r>
      <w:r>
        <w:rPr>
          <w:spacing w:val="-5"/>
          <w:sz w:val="20"/>
        </w:rPr>
        <w:t xml:space="preserve"> </w:t>
      </w:r>
      <w:r>
        <w:rPr>
          <w:sz w:val="20"/>
        </w:rPr>
        <w:t>water</w:t>
      </w:r>
      <w:r>
        <w:rPr>
          <w:spacing w:val="-21"/>
          <w:sz w:val="20"/>
        </w:rPr>
        <w:t xml:space="preserve"> </w:t>
      </w:r>
      <w:r>
        <w:rPr>
          <w:spacing w:val="-2"/>
          <w:sz w:val="20"/>
        </w:rPr>
        <w:t>bodies.</w:t>
      </w:r>
    </w:p>
    <w:p w14:paraId="3DE6CE14" w14:textId="77777777" w:rsidR="00B51F13" w:rsidRDefault="00B51F13">
      <w:pPr>
        <w:pStyle w:val="BodyText"/>
        <w:spacing w:before="20"/>
      </w:pPr>
    </w:p>
    <w:p w14:paraId="5A7CBB18" w14:textId="77777777" w:rsidR="00B51F13" w:rsidRDefault="00000000">
      <w:pPr>
        <w:pStyle w:val="ListParagraph"/>
        <w:numPr>
          <w:ilvl w:val="0"/>
          <w:numId w:val="30"/>
        </w:numPr>
        <w:tabs>
          <w:tab w:val="left" w:pos="1213"/>
        </w:tabs>
        <w:ind w:left="1213" w:hanging="718"/>
        <w:jc w:val="left"/>
        <w:rPr>
          <w:sz w:val="20"/>
        </w:rPr>
      </w:pPr>
      <w:r>
        <w:rPr>
          <w:sz w:val="20"/>
        </w:rPr>
        <w:t>Some</w:t>
      </w:r>
      <w:r>
        <w:rPr>
          <w:spacing w:val="-4"/>
          <w:sz w:val="20"/>
        </w:rPr>
        <w:t xml:space="preserve"> </w:t>
      </w:r>
      <w:r>
        <w:rPr>
          <w:sz w:val="20"/>
        </w:rPr>
        <w:t>of</w:t>
      </w:r>
      <w:r>
        <w:rPr>
          <w:spacing w:val="-10"/>
          <w:sz w:val="20"/>
        </w:rPr>
        <w:t xml:space="preserve"> </w:t>
      </w:r>
      <w:r>
        <w:rPr>
          <w:sz w:val="20"/>
        </w:rPr>
        <w:t>the</w:t>
      </w:r>
      <w:r>
        <w:rPr>
          <w:spacing w:val="-6"/>
          <w:sz w:val="20"/>
        </w:rPr>
        <w:t xml:space="preserve"> </w:t>
      </w:r>
      <w:r>
        <w:rPr>
          <w:sz w:val="20"/>
        </w:rPr>
        <w:t>diseases</w:t>
      </w:r>
      <w:r>
        <w:rPr>
          <w:spacing w:val="-5"/>
          <w:sz w:val="20"/>
        </w:rPr>
        <w:t xml:space="preserve"> </w:t>
      </w:r>
      <w:r>
        <w:rPr>
          <w:sz w:val="20"/>
        </w:rPr>
        <w:t>caused</w:t>
      </w:r>
      <w:r>
        <w:rPr>
          <w:spacing w:val="-2"/>
          <w:sz w:val="20"/>
        </w:rPr>
        <w:t xml:space="preserve"> </w:t>
      </w:r>
      <w:r>
        <w:rPr>
          <w:sz w:val="20"/>
        </w:rPr>
        <w:t>by</w:t>
      </w:r>
      <w:r>
        <w:rPr>
          <w:spacing w:val="-8"/>
          <w:sz w:val="20"/>
        </w:rPr>
        <w:t xml:space="preserve"> </w:t>
      </w:r>
      <w:r>
        <w:rPr>
          <w:sz w:val="20"/>
        </w:rPr>
        <w:t>bacteria</w:t>
      </w:r>
      <w:r>
        <w:rPr>
          <w:spacing w:val="35"/>
          <w:sz w:val="20"/>
        </w:rPr>
        <w:t xml:space="preserve"> </w:t>
      </w:r>
      <w:r>
        <w:rPr>
          <w:spacing w:val="-5"/>
          <w:sz w:val="20"/>
        </w:rPr>
        <w:t>are</w:t>
      </w:r>
    </w:p>
    <w:p w14:paraId="7E225BC9" w14:textId="77777777" w:rsidR="00B51F13" w:rsidRDefault="00000000">
      <w:pPr>
        <w:pStyle w:val="ListParagraph"/>
        <w:numPr>
          <w:ilvl w:val="1"/>
          <w:numId w:val="30"/>
        </w:numPr>
        <w:tabs>
          <w:tab w:val="left" w:pos="1468"/>
        </w:tabs>
        <w:spacing w:before="10" w:line="249" w:lineRule="auto"/>
        <w:ind w:left="1216" w:right="1071" w:firstLine="0"/>
        <w:rPr>
          <w:sz w:val="20"/>
        </w:rPr>
      </w:pPr>
      <w:r>
        <w:rPr>
          <w:sz w:val="20"/>
        </w:rPr>
        <w:t>tuberculosis,</w:t>
      </w:r>
      <w:r>
        <w:rPr>
          <w:spacing w:val="-13"/>
          <w:sz w:val="20"/>
        </w:rPr>
        <w:t xml:space="preserve"> </w:t>
      </w:r>
      <w:r>
        <w:rPr>
          <w:sz w:val="20"/>
        </w:rPr>
        <w:t>gonorrhoea</w:t>
      </w:r>
      <w:r>
        <w:rPr>
          <w:spacing w:val="-12"/>
          <w:sz w:val="20"/>
        </w:rPr>
        <w:t xml:space="preserve"> </w:t>
      </w:r>
      <w:r>
        <w:rPr>
          <w:sz w:val="20"/>
        </w:rPr>
        <w:t>and</w:t>
      </w:r>
      <w:r>
        <w:rPr>
          <w:spacing w:val="-13"/>
          <w:sz w:val="20"/>
        </w:rPr>
        <w:t xml:space="preserve"> </w:t>
      </w:r>
      <w:r>
        <w:rPr>
          <w:sz w:val="20"/>
        </w:rPr>
        <w:t>syphills B.tuberculosis, gonorrhoea and AIDS</w:t>
      </w:r>
    </w:p>
    <w:p w14:paraId="07282695" w14:textId="77777777" w:rsidR="00B51F13" w:rsidRDefault="00000000">
      <w:pPr>
        <w:pStyle w:val="ListParagraph"/>
        <w:numPr>
          <w:ilvl w:val="0"/>
          <w:numId w:val="29"/>
        </w:numPr>
        <w:tabs>
          <w:tab w:val="left" w:pos="1447"/>
          <w:tab w:val="left" w:pos="3912"/>
        </w:tabs>
        <w:spacing w:before="1"/>
        <w:ind w:left="1447" w:hanging="231"/>
        <w:rPr>
          <w:sz w:val="20"/>
        </w:rPr>
      </w:pPr>
      <w:r>
        <w:rPr>
          <w:sz w:val="20"/>
        </w:rPr>
        <w:t>Poliomyelitis,</w:t>
      </w:r>
      <w:r>
        <w:rPr>
          <w:spacing w:val="-8"/>
          <w:sz w:val="20"/>
        </w:rPr>
        <w:t xml:space="preserve"> </w:t>
      </w:r>
      <w:r>
        <w:rPr>
          <w:sz w:val="20"/>
        </w:rPr>
        <w:t>syphilis</w:t>
      </w:r>
      <w:r>
        <w:rPr>
          <w:spacing w:val="-13"/>
          <w:sz w:val="20"/>
        </w:rPr>
        <w:t xml:space="preserve"> </w:t>
      </w:r>
      <w:r>
        <w:rPr>
          <w:spacing w:val="-5"/>
          <w:sz w:val="20"/>
        </w:rPr>
        <w:t>and</w:t>
      </w:r>
      <w:r>
        <w:rPr>
          <w:sz w:val="20"/>
        </w:rPr>
        <w:tab/>
      </w:r>
      <w:r>
        <w:rPr>
          <w:spacing w:val="-2"/>
          <w:sz w:val="20"/>
        </w:rPr>
        <w:t>gonorrhoea</w:t>
      </w:r>
    </w:p>
    <w:p w14:paraId="2A5CDFA6" w14:textId="77777777" w:rsidR="00B51F13" w:rsidRDefault="00000000">
      <w:pPr>
        <w:pStyle w:val="ListParagraph"/>
        <w:numPr>
          <w:ilvl w:val="0"/>
          <w:numId w:val="29"/>
        </w:numPr>
        <w:tabs>
          <w:tab w:val="left" w:pos="1459"/>
        </w:tabs>
        <w:spacing w:before="10"/>
        <w:ind w:left="1459" w:hanging="243"/>
        <w:rPr>
          <w:sz w:val="20"/>
        </w:rPr>
      </w:pPr>
      <w:r>
        <w:rPr>
          <w:sz w:val="20"/>
        </w:rPr>
        <w:t>AIDS,</w:t>
      </w:r>
      <w:r>
        <w:rPr>
          <w:spacing w:val="-5"/>
          <w:sz w:val="20"/>
        </w:rPr>
        <w:t xml:space="preserve"> </w:t>
      </w:r>
      <w:r>
        <w:rPr>
          <w:sz w:val="20"/>
        </w:rPr>
        <w:t>cholera</w:t>
      </w:r>
      <w:r>
        <w:rPr>
          <w:spacing w:val="-4"/>
          <w:sz w:val="20"/>
        </w:rPr>
        <w:t xml:space="preserve"> </w:t>
      </w:r>
      <w:r>
        <w:rPr>
          <w:sz w:val="20"/>
        </w:rPr>
        <w:t>and</w:t>
      </w:r>
      <w:r>
        <w:rPr>
          <w:spacing w:val="-3"/>
          <w:sz w:val="20"/>
        </w:rPr>
        <w:t xml:space="preserve"> </w:t>
      </w:r>
      <w:r>
        <w:rPr>
          <w:spacing w:val="-2"/>
          <w:sz w:val="20"/>
        </w:rPr>
        <w:t>tuberculosis.</w:t>
      </w:r>
    </w:p>
    <w:p w14:paraId="47FC9BA7" w14:textId="77777777" w:rsidR="00B51F13" w:rsidRDefault="00B51F13">
      <w:pPr>
        <w:pStyle w:val="BodyText"/>
        <w:spacing w:before="20"/>
      </w:pPr>
    </w:p>
    <w:p w14:paraId="40EC1FEC" w14:textId="77777777" w:rsidR="00B51F13" w:rsidRDefault="00000000">
      <w:pPr>
        <w:pStyle w:val="ListParagraph"/>
        <w:numPr>
          <w:ilvl w:val="0"/>
          <w:numId w:val="30"/>
        </w:numPr>
        <w:tabs>
          <w:tab w:val="left" w:pos="1213"/>
          <w:tab w:val="left" w:pos="1216"/>
        </w:tabs>
        <w:spacing w:line="247" w:lineRule="auto"/>
        <w:ind w:left="1216"/>
        <w:jc w:val="left"/>
        <w:rPr>
          <w:sz w:val="20"/>
        </w:rPr>
      </w:pPr>
      <w:r>
        <w:rPr>
          <w:sz w:val="20"/>
        </w:rPr>
        <w:t>Environmental</w:t>
      </w:r>
      <w:r>
        <w:rPr>
          <w:spacing w:val="-8"/>
          <w:sz w:val="20"/>
        </w:rPr>
        <w:t xml:space="preserve"> </w:t>
      </w:r>
      <w:r>
        <w:rPr>
          <w:sz w:val="20"/>
        </w:rPr>
        <w:t>pollutants</w:t>
      </w:r>
      <w:r>
        <w:rPr>
          <w:spacing w:val="-9"/>
          <w:sz w:val="20"/>
        </w:rPr>
        <w:t xml:space="preserve"> </w:t>
      </w:r>
      <w:r>
        <w:rPr>
          <w:sz w:val="20"/>
        </w:rPr>
        <w:t>which</w:t>
      </w:r>
      <w:r>
        <w:rPr>
          <w:spacing w:val="-8"/>
          <w:sz w:val="20"/>
        </w:rPr>
        <w:t xml:space="preserve"> </w:t>
      </w:r>
      <w:r>
        <w:rPr>
          <w:sz w:val="20"/>
        </w:rPr>
        <w:t>can</w:t>
      </w:r>
      <w:r>
        <w:rPr>
          <w:spacing w:val="-4"/>
          <w:sz w:val="20"/>
        </w:rPr>
        <w:t xml:space="preserve"> </w:t>
      </w:r>
      <w:r>
        <w:rPr>
          <w:sz w:val="20"/>
        </w:rPr>
        <w:t>work</w:t>
      </w:r>
      <w:r>
        <w:rPr>
          <w:spacing w:val="-12"/>
          <w:sz w:val="20"/>
        </w:rPr>
        <w:t xml:space="preserve"> </w:t>
      </w:r>
      <w:r>
        <w:rPr>
          <w:sz w:val="20"/>
        </w:rPr>
        <w:t>through</w:t>
      </w:r>
      <w:r>
        <w:rPr>
          <w:spacing w:val="-7"/>
          <w:sz w:val="20"/>
        </w:rPr>
        <w:t xml:space="preserve"> </w:t>
      </w:r>
      <w:r>
        <w:rPr>
          <w:sz w:val="20"/>
        </w:rPr>
        <w:t>the media of water, soil and air include</w:t>
      </w:r>
    </w:p>
    <w:p w14:paraId="3D917ACC" w14:textId="77777777" w:rsidR="00B51F13" w:rsidRDefault="00000000">
      <w:pPr>
        <w:pStyle w:val="ListParagraph"/>
        <w:numPr>
          <w:ilvl w:val="1"/>
          <w:numId w:val="30"/>
        </w:numPr>
        <w:tabs>
          <w:tab w:val="left" w:pos="1445"/>
          <w:tab w:val="left" w:pos="3374"/>
        </w:tabs>
        <w:spacing w:before="4"/>
        <w:ind w:left="1445" w:hanging="231"/>
        <w:rPr>
          <w:sz w:val="20"/>
        </w:rPr>
      </w:pPr>
      <w:r>
        <w:rPr>
          <w:spacing w:val="-4"/>
          <w:sz w:val="20"/>
        </w:rPr>
        <w:t>carbon</w:t>
      </w:r>
      <w:r>
        <w:rPr>
          <w:spacing w:val="-5"/>
          <w:sz w:val="20"/>
        </w:rPr>
        <w:t xml:space="preserve"> </w:t>
      </w:r>
      <w:r>
        <w:rPr>
          <w:spacing w:val="-2"/>
          <w:sz w:val="20"/>
        </w:rPr>
        <w:t>monoxide</w:t>
      </w:r>
      <w:r>
        <w:rPr>
          <w:sz w:val="20"/>
        </w:rPr>
        <w:tab/>
      </w:r>
      <w:r>
        <w:rPr>
          <w:spacing w:val="-4"/>
          <w:sz w:val="20"/>
        </w:rPr>
        <w:t>B.</w:t>
      </w:r>
      <w:r>
        <w:rPr>
          <w:spacing w:val="-9"/>
          <w:sz w:val="20"/>
        </w:rPr>
        <w:t xml:space="preserve"> </w:t>
      </w:r>
      <w:r>
        <w:rPr>
          <w:spacing w:val="-4"/>
          <w:sz w:val="20"/>
        </w:rPr>
        <w:t>noise</w:t>
      </w:r>
    </w:p>
    <w:p w14:paraId="1120CAB0" w14:textId="77777777" w:rsidR="00B51F13" w:rsidRDefault="00000000">
      <w:pPr>
        <w:pStyle w:val="BodyText"/>
        <w:tabs>
          <w:tab w:val="left" w:pos="3374"/>
        </w:tabs>
        <w:spacing w:before="11"/>
        <w:ind w:left="1216"/>
      </w:pPr>
      <w:r>
        <w:rPr>
          <w:spacing w:val="-4"/>
        </w:rPr>
        <w:t>C.</w:t>
      </w:r>
      <w:r>
        <w:rPr>
          <w:spacing w:val="-2"/>
        </w:rPr>
        <w:t xml:space="preserve"> </w:t>
      </w:r>
      <w:r>
        <w:rPr>
          <w:spacing w:val="-4"/>
        </w:rPr>
        <w:t>sulphur</w:t>
      </w:r>
      <w:r>
        <w:rPr>
          <w:spacing w:val="-15"/>
        </w:rPr>
        <w:t xml:space="preserve"> </w:t>
      </w:r>
      <w:r>
        <w:rPr>
          <w:spacing w:val="-4"/>
        </w:rPr>
        <w:t>(IV)</w:t>
      </w:r>
      <w:r>
        <w:rPr>
          <w:spacing w:val="-20"/>
        </w:rPr>
        <w:t xml:space="preserve"> </w:t>
      </w:r>
      <w:r>
        <w:rPr>
          <w:spacing w:val="-4"/>
        </w:rPr>
        <w:t>oxide</w:t>
      </w:r>
      <w:r>
        <w:tab/>
      </w:r>
      <w:r>
        <w:rPr>
          <w:spacing w:val="-5"/>
        </w:rPr>
        <w:t>D.</w:t>
      </w:r>
      <w:r>
        <w:rPr>
          <w:spacing w:val="-13"/>
        </w:rPr>
        <w:t xml:space="preserve"> </w:t>
      </w:r>
      <w:r>
        <w:rPr>
          <w:spacing w:val="-2"/>
        </w:rPr>
        <w:t>smoke.</w:t>
      </w:r>
    </w:p>
    <w:p w14:paraId="320C8EF7" w14:textId="77777777" w:rsidR="00B51F13" w:rsidRDefault="00B51F13">
      <w:pPr>
        <w:pStyle w:val="BodyText"/>
        <w:spacing w:before="20"/>
      </w:pPr>
    </w:p>
    <w:p w14:paraId="26D56915" w14:textId="77777777" w:rsidR="00B51F13" w:rsidRDefault="00000000">
      <w:pPr>
        <w:pStyle w:val="ListParagraph"/>
        <w:numPr>
          <w:ilvl w:val="0"/>
          <w:numId w:val="30"/>
        </w:numPr>
        <w:tabs>
          <w:tab w:val="left" w:pos="1213"/>
          <w:tab w:val="left" w:pos="1216"/>
        </w:tabs>
        <w:spacing w:line="249" w:lineRule="auto"/>
        <w:ind w:left="1216" w:right="10"/>
        <w:jc w:val="left"/>
        <w:rPr>
          <w:sz w:val="20"/>
        </w:rPr>
      </w:pPr>
      <w:r>
        <w:rPr>
          <w:spacing w:val="-2"/>
          <w:sz w:val="20"/>
        </w:rPr>
        <w:t>Human</w:t>
      </w:r>
      <w:r>
        <w:rPr>
          <w:spacing w:val="-11"/>
          <w:sz w:val="20"/>
        </w:rPr>
        <w:t xml:space="preserve"> </w:t>
      </w:r>
      <w:r>
        <w:rPr>
          <w:spacing w:val="-2"/>
          <w:sz w:val="20"/>
        </w:rPr>
        <w:t>height</w:t>
      </w:r>
      <w:r>
        <w:rPr>
          <w:spacing w:val="-12"/>
          <w:sz w:val="20"/>
        </w:rPr>
        <w:t xml:space="preserve"> </w:t>
      </w:r>
      <w:r>
        <w:rPr>
          <w:spacing w:val="-2"/>
          <w:sz w:val="20"/>
        </w:rPr>
        <w:t>is</w:t>
      </w:r>
      <w:r>
        <w:rPr>
          <w:spacing w:val="-11"/>
          <w:sz w:val="20"/>
        </w:rPr>
        <w:t xml:space="preserve"> </w:t>
      </w:r>
      <w:r>
        <w:rPr>
          <w:spacing w:val="-2"/>
          <w:sz w:val="20"/>
        </w:rPr>
        <w:t>an</w:t>
      </w:r>
      <w:r>
        <w:rPr>
          <w:spacing w:val="-10"/>
          <w:sz w:val="20"/>
        </w:rPr>
        <w:t xml:space="preserve"> </w:t>
      </w:r>
      <w:r>
        <w:rPr>
          <w:spacing w:val="-2"/>
          <w:sz w:val="20"/>
        </w:rPr>
        <w:t>example</w:t>
      </w:r>
      <w:r>
        <w:rPr>
          <w:spacing w:val="-13"/>
          <w:sz w:val="20"/>
        </w:rPr>
        <w:t xml:space="preserve"> </w:t>
      </w:r>
      <w:r>
        <w:rPr>
          <w:spacing w:val="-2"/>
          <w:sz w:val="20"/>
        </w:rPr>
        <w:t>of</w:t>
      </w:r>
      <w:r>
        <w:rPr>
          <w:spacing w:val="-26"/>
          <w:sz w:val="20"/>
        </w:rPr>
        <w:t xml:space="preserve"> </w:t>
      </w:r>
      <w:r>
        <w:rPr>
          <w:spacing w:val="-2"/>
          <w:sz w:val="20"/>
        </w:rPr>
        <w:t>a</w:t>
      </w:r>
      <w:r>
        <w:rPr>
          <w:spacing w:val="-11"/>
          <w:sz w:val="20"/>
        </w:rPr>
        <w:t xml:space="preserve"> </w:t>
      </w:r>
      <w:r>
        <w:rPr>
          <w:spacing w:val="-2"/>
          <w:sz w:val="20"/>
        </w:rPr>
        <w:t>feature</w:t>
      </w:r>
      <w:r>
        <w:rPr>
          <w:spacing w:val="-14"/>
          <w:sz w:val="20"/>
        </w:rPr>
        <w:t xml:space="preserve"> </w:t>
      </w:r>
      <w:r>
        <w:rPr>
          <w:spacing w:val="-2"/>
          <w:sz w:val="20"/>
        </w:rPr>
        <w:t>which</w:t>
      </w:r>
      <w:r>
        <w:rPr>
          <w:spacing w:val="-11"/>
          <w:sz w:val="20"/>
        </w:rPr>
        <w:t xml:space="preserve"> </w:t>
      </w:r>
      <w:r>
        <w:rPr>
          <w:spacing w:val="-2"/>
          <w:sz w:val="20"/>
        </w:rPr>
        <w:t xml:space="preserve">depends </w:t>
      </w:r>
      <w:r>
        <w:rPr>
          <w:sz w:val="20"/>
        </w:rPr>
        <w:t>on both</w:t>
      </w:r>
    </w:p>
    <w:p w14:paraId="642D0BD1" w14:textId="77777777" w:rsidR="00B51F13" w:rsidRDefault="00000000">
      <w:pPr>
        <w:pStyle w:val="BodyText"/>
        <w:spacing w:before="1" w:line="249" w:lineRule="auto"/>
        <w:ind w:left="1216"/>
      </w:pPr>
      <w:r>
        <w:t xml:space="preserve">A. genotype and phenotype B. genetic and environmental factors C. mother’s genotype and </w:t>
      </w:r>
      <w:r>
        <w:rPr>
          <w:spacing w:val="-4"/>
        </w:rPr>
        <w:t>environmental factors.</w:t>
      </w:r>
      <w:r>
        <w:rPr>
          <w:spacing w:val="-7"/>
        </w:rPr>
        <w:t xml:space="preserve"> </w:t>
      </w:r>
      <w:r>
        <w:rPr>
          <w:spacing w:val="-4"/>
        </w:rPr>
        <w:t>D.</w:t>
      </w:r>
      <w:r>
        <w:rPr>
          <w:spacing w:val="-9"/>
        </w:rPr>
        <w:t xml:space="preserve"> </w:t>
      </w:r>
      <w:r>
        <w:rPr>
          <w:spacing w:val="-4"/>
        </w:rPr>
        <w:t>phenotipic</w:t>
      </w:r>
      <w:r>
        <w:rPr>
          <w:spacing w:val="-9"/>
        </w:rPr>
        <w:t xml:space="preserve"> </w:t>
      </w:r>
      <w:r>
        <w:rPr>
          <w:spacing w:val="-4"/>
        </w:rPr>
        <w:t>and</w:t>
      </w:r>
      <w:r>
        <w:t xml:space="preserve"> </w:t>
      </w:r>
      <w:r>
        <w:rPr>
          <w:spacing w:val="-4"/>
        </w:rPr>
        <w:t xml:space="preserve">environmental </w:t>
      </w:r>
      <w:r>
        <w:rPr>
          <w:spacing w:val="-2"/>
        </w:rPr>
        <w:t>factors.</w:t>
      </w:r>
    </w:p>
    <w:p w14:paraId="2F2B2BD1" w14:textId="77777777" w:rsidR="00B51F13" w:rsidRDefault="00B51F13">
      <w:pPr>
        <w:pStyle w:val="BodyText"/>
        <w:spacing w:before="11"/>
      </w:pPr>
    </w:p>
    <w:p w14:paraId="263CB111" w14:textId="77777777" w:rsidR="00B51F13" w:rsidRDefault="00000000">
      <w:pPr>
        <w:pStyle w:val="ListParagraph"/>
        <w:numPr>
          <w:ilvl w:val="0"/>
          <w:numId w:val="30"/>
        </w:numPr>
        <w:tabs>
          <w:tab w:val="left" w:pos="1213"/>
          <w:tab w:val="left" w:pos="1216"/>
        </w:tabs>
        <w:spacing w:line="247" w:lineRule="auto"/>
        <w:ind w:left="1216" w:right="250"/>
        <w:jc w:val="left"/>
        <w:rPr>
          <w:sz w:val="20"/>
        </w:rPr>
      </w:pPr>
      <w:r>
        <w:rPr>
          <w:sz w:val="20"/>
        </w:rPr>
        <w:t>A</w:t>
      </w:r>
      <w:r>
        <w:rPr>
          <w:spacing w:val="-5"/>
          <w:sz w:val="20"/>
        </w:rPr>
        <w:t xml:space="preserve"> </w:t>
      </w:r>
      <w:r>
        <w:rPr>
          <w:sz w:val="20"/>
        </w:rPr>
        <w:t>person</w:t>
      </w:r>
      <w:r>
        <w:rPr>
          <w:spacing w:val="-4"/>
          <w:sz w:val="20"/>
        </w:rPr>
        <w:t xml:space="preserve"> </w:t>
      </w:r>
      <w:r>
        <w:rPr>
          <w:sz w:val="20"/>
        </w:rPr>
        <w:t>with</w:t>
      </w:r>
      <w:r>
        <w:rPr>
          <w:spacing w:val="-4"/>
          <w:sz w:val="20"/>
        </w:rPr>
        <w:t xml:space="preserve"> </w:t>
      </w:r>
      <w:r>
        <w:rPr>
          <w:sz w:val="20"/>
        </w:rPr>
        <w:t>type</w:t>
      </w:r>
      <w:r>
        <w:rPr>
          <w:spacing w:val="-12"/>
          <w:sz w:val="20"/>
        </w:rPr>
        <w:t xml:space="preserve"> </w:t>
      </w:r>
      <w:r>
        <w:rPr>
          <w:sz w:val="20"/>
        </w:rPr>
        <w:t>O</w:t>
      </w:r>
      <w:r>
        <w:rPr>
          <w:spacing w:val="-5"/>
          <w:sz w:val="20"/>
        </w:rPr>
        <w:t xml:space="preserve"> </w:t>
      </w:r>
      <w:r>
        <w:rPr>
          <w:sz w:val="20"/>
        </w:rPr>
        <w:t>blood</w:t>
      </w:r>
      <w:r>
        <w:rPr>
          <w:spacing w:val="-4"/>
          <w:sz w:val="20"/>
        </w:rPr>
        <w:t xml:space="preserve"> </w:t>
      </w:r>
      <w:r>
        <w:rPr>
          <w:sz w:val="20"/>
        </w:rPr>
        <w:t>can</w:t>
      </w:r>
      <w:r>
        <w:rPr>
          <w:spacing w:val="-4"/>
          <w:sz w:val="20"/>
        </w:rPr>
        <w:t xml:space="preserve"> </w:t>
      </w:r>
      <w:r>
        <w:rPr>
          <w:sz w:val="20"/>
        </w:rPr>
        <w:t>donate</w:t>
      </w:r>
      <w:r>
        <w:rPr>
          <w:spacing w:val="-7"/>
          <w:sz w:val="20"/>
        </w:rPr>
        <w:t xml:space="preserve"> </w:t>
      </w:r>
      <w:r>
        <w:rPr>
          <w:sz w:val="20"/>
        </w:rPr>
        <w:t>to</w:t>
      </w:r>
      <w:r>
        <w:rPr>
          <w:spacing w:val="-4"/>
          <w:sz w:val="20"/>
        </w:rPr>
        <w:t xml:space="preserve"> </w:t>
      </w:r>
      <w:r>
        <w:rPr>
          <w:sz w:val="20"/>
        </w:rPr>
        <w:t>a</w:t>
      </w:r>
      <w:r>
        <w:rPr>
          <w:spacing w:val="-5"/>
          <w:sz w:val="20"/>
        </w:rPr>
        <w:t xml:space="preserve"> </w:t>
      </w:r>
      <w:r>
        <w:rPr>
          <w:sz w:val="20"/>
        </w:rPr>
        <w:t>patient with type A because the donor’s blood</w:t>
      </w:r>
    </w:p>
    <w:p w14:paraId="01619F3D" w14:textId="77777777" w:rsidR="00B51F13" w:rsidRDefault="00000000">
      <w:pPr>
        <w:pStyle w:val="ListParagraph"/>
        <w:numPr>
          <w:ilvl w:val="1"/>
          <w:numId w:val="30"/>
        </w:numPr>
        <w:tabs>
          <w:tab w:val="left" w:pos="1457"/>
        </w:tabs>
        <w:spacing w:before="4"/>
        <w:ind w:left="1457"/>
        <w:rPr>
          <w:sz w:val="20"/>
        </w:rPr>
      </w:pPr>
      <w:r>
        <w:rPr>
          <w:sz w:val="20"/>
        </w:rPr>
        <w:t>lacks</w:t>
      </w:r>
      <w:r>
        <w:rPr>
          <w:spacing w:val="-5"/>
          <w:sz w:val="20"/>
        </w:rPr>
        <w:t xml:space="preserve"> </w:t>
      </w:r>
      <w:r>
        <w:rPr>
          <w:sz w:val="20"/>
        </w:rPr>
        <w:t>antigens</w:t>
      </w:r>
      <w:r>
        <w:rPr>
          <w:spacing w:val="-4"/>
          <w:sz w:val="20"/>
        </w:rPr>
        <w:t xml:space="preserve"> </w:t>
      </w:r>
      <w:r>
        <w:rPr>
          <w:sz w:val="20"/>
        </w:rPr>
        <w:t>B.</w:t>
      </w:r>
      <w:r>
        <w:rPr>
          <w:spacing w:val="-3"/>
          <w:sz w:val="20"/>
        </w:rPr>
        <w:t xml:space="preserve"> </w:t>
      </w:r>
      <w:r>
        <w:rPr>
          <w:sz w:val="20"/>
        </w:rPr>
        <w:t>lacks</w:t>
      </w:r>
      <w:r>
        <w:rPr>
          <w:spacing w:val="-4"/>
          <w:sz w:val="20"/>
        </w:rPr>
        <w:t xml:space="preserve"> </w:t>
      </w:r>
      <w:r>
        <w:rPr>
          <w:sz w:val="20"/>
        </w:rPr>
        <w:t>anti-A</w:t>
      </w:r>
      <w:r>
        <w:rPr>
          <w:spacing w:val="-5"/>
          <w:sz w:val="20"/>
        </w:rPr>
        <w:t xml:space="preserve"> </w:t>
      </w:r>
      <w:r>
        <w:rPr>
          <w:spacing w:val="-2"/>
          <w:sz w:val="20"/>
        </w:rPr>
        <w:t>antibodies</w:t>
      </w:r>
    </w:p>
    <w:p w14:paraId="19269445" w14:textId="77777777" w:rsidR="00B51F13" w:rsidRDefault="00000000">
      <w:pPr>
        <w:pStyle w:val="BodyText"/>
        <w:spacing w:before="10" w:line="249" w:lineRule="auto"/>
        <w:ind w:left="1434" w:right="377" w:hanging="221"/>
      </w:pPr>
      <w:r>
        <w:t>C.</w:t>
      </w:r>
      <w:r>
        <w:rPr>
          <w:spacing w:val="-4"/>
        </w:rPr>
        <w:t xml:space="preserve"> </w:t>
      </w:r>
      <w:r>
        <w:t>lacks</w:t>
      </w:r>
      <w:r>
        <w:rPr>
          <w:spacing w:val="-5"/>
        </w:rPr>
        <w:t xml:space="preserve"> </w:t>
      </w:r>
      <w:r>
        <w:t>anti-B</w:t>
      </w:r>
      <w:r>
        <w:rPr>
          <w:spacing w:val="-5"/>
        </w:rPr>
        <w:t xml:space="preserve"> </w:t>
      </w:r>
      <w:r>
        <w:t>antibodies</w:t>
      </w:r>
      <w:r>
        <w:rPr>
          <w:spacing w:val="-5"/>
        </w:rPr>
        <w:t xml:space="preserve"> </w:t>
      </w:r>
      <w:r>
        <w:t>D.</w:t>
      </w:r>
      <w:r>
        <w:rPr>
          <w:spacing w:val="-4"/>
        </w:rPr>
        <w:t xml:space="preserve"> </w:t>
      </w:r>
      <w:r>
        <w:t>has</w:t>
      </w:r>
      <w:r>
        <w:rPr>
          <w:spacing w:val="-5"/>
        </w:rPr>
        <w:t xml:space="preserve"> </w:t>
      </w:r>
      <w:r>
        <w:t>both</w:t>
      </w:r>
      <w:r>
        <w:rPr>
          <w:spacing w:val="-3"/>
        </w:rPr>
        <w:t xml:space="preserve"> </w:t>
      </w:r>
      <w:r>
        <w:t>anti-A</w:t>
      </w:r>
      <w:r>
        <w:rPr>
          <w:spacing w:val="-4"/>
        </w:rPr>
        <w:t xml:space="preserve"> </w:t>
      </w:r>
      <w:r>
        <w:t>and anti-B antibodi\s.</w:t>
      </w:r>
    </w:p>
    <w:p w14:paraId="7812DBE1" w14:textId="77777777" w:rsidR="00B51F13" w:rsidRDefault="00000000">
      <w:pPr>
        <w:pStyle w:val="ListParagraph"/>
        <w:numPr>
          <w:ilvl w:val="0"/>
          <w:numId w:val="30"/>
        </w:numPr>
        <w:tabs>
          <w:tab w:val="left" w:pos="1072"/>
        </w:tabs>
        <w:spacing w:before="76"/>
        <w:ind w:left="1072" w:hanging="720"/>
        <w:jc w:val="left"/>
        <w:rPr>
          <w:sz w:val="20"/>
        </w:rPr>
      </w:pPr>
      <w:r>
        <w:br w:type="column"/>
      </w:r>
      <w:r>
        <w:rPr>
          <w:sz w:val="20"/>
        </w:rPr>
        <w:t>The</w:t>
      </w:r>
      <w:r>
        <w:rPr>
          <w:spacing w:val="-13"/>
          <w:sz w:val="20"/>
        </w:rPr>
        <w:t xml:space="preserve"> </w:t>
      </w:r>
      <w:r>
        <w:rPr>
          <w:sz w:val="20"/>
        </w:rPr>
        <w:t>DNA</w:t>
      </w:r>
      <w:r>
        <w:rPr>
          <w:spacing w:val="-12"/>
          <w:sz w:val="20"/>
        </w:rPr>
        <w:t xml:space="preserve"> </w:t>
      </w:r>
      <w:r>
        <w:rPr>
          <w:sz w:val="20"/>
        </w:rPr>
        <w:t>molecules</w:t>
      </w:r>
      <w:r>
        <w:rPr>
          <w:spacing w:val="-13"/>
          <w:sz w:val="20"/>
        </w:rPr>
        <w:t xml:space="preserve"> </w:t>
      </w:r>
      <w:r>
        <w:rPr>
          <w:sz w:val="20"/>
        </w:rPr>
        <w:t>is</w:t>
      </w:r>
      <w:r>
        <w:rPr>
          <w:spacing w:val="-12"/>
          <w:sz w:val="20"/>
        </w:rPr>
        <w:t xml:space="preserve"> </w:t>
      </w:r>
      <w:r>
        <w:rPr>
          <w:sz w:val="20"/>
        </w:rPr>
        <w:t>a</w:t>
      </w:r>
      <w:r>
        <w:rPr>
          <w:spacing w:val="-13"/>
          <w:sz w:val="20"/>
        </w:rPr>
        <w:t xml:space="preserve"> </w:t>
      </w:r>
      <w:r>
        <w:rPr>
          <w:sz w:val="20"/>
        </w:rPr>
        <w:t>chain</w:t>
      </w:r>
      <w:r>
        <w:rPr>
          <w:spacing w:val="-7"/>
          <w:sz w:val="20"/>
        </w:rPr>
        <w:t xml:space="preserve"> </w:t>
      </w:r>
      <w:r>
        <w:rPr>
          <w:sz w:val="20"/>
        </w:rPr>
        <w:t>of</w:t>
      </w:r>
      <w:r>
        <w:rPr>
          <w:spacing w:val="-14"/>
          <w:sz w:val="20"/>
        </w:rPr>
        <w:t xml:space="preserve"> </w:t>
      </w:r>
      <w:r>
        <w:rPr>
          <w:spacing w:val="-2"/>
          <w:sz w:val="20"/>
        </w:rPr>
        <w:t>repeating</w:t>
      </w:r>
    </w:p>
    <w:p w14:paraId="068A30A7" w14:textId="77777777" w:rsidR="00B51F13" w:rsidRDefault="00000000">
      <w:pPr>
        <w:pStyle w:val="ListParagraph"/>
        <w:numPr>
          <w:ilvl w:val="1"/>
          <w:numId w:val="30"/>
        </w:numPr>
        <w:tabs>
          <w:tab w:val="left" w:pos="1324"/>
          <w:tab w:val="left" w:pos="2593"/>
        </w:tabs>
        <w:spacing w:before="10"/>
        <w:ind w:left="1324" w:hanging="252"/>
        <w:rPr>
          <w:sz w:val="20"/>
        </w:rPr>
      </w:pPr>
      <w:r>
        <w:rPr>
          <w:spacing w:val="-2"/>
          <w:sz w:val="20"/>
        </w:rPr>
        <w:t>nucleosides</w:t>
      </w:r>
      <w:r>
        <w:rPr>
          <w:sz w:val="20"/>
        </w:rPr>
        <w:tab/>
        <w:t>B.</w:t>
      </w:r>
      <w:r>
        <w:rPr>
          <w:spacing w:val="-9"/>
          <w:sz w:val="20"/>
        </w:rPr>
        <w:t xml:space="preserve"> </w:t>
      </w:r>
      <w:r>
        <w:rPr>
          <w:sz w:val="20"/>
        </w:rPr>
        <w:t>nitrogenous</w:t>
      </w:r>
      <w:r>
        <w:rPr>
          <w:spacing w:val="8"/>
          <w:sz w:val="20"/>
        </w:rPr>
        <w:t xml:space="preserve"> </w:t>
      </w:r>
      <w:r>
        <w:rPr>
          <w:spacing w:val="-2"/>
          <w:sz w:val="20"/>
        </w:rPr>
        <w:t>bases</w:t>
      </w:r>
    </w:p>
    <w:p w14:paraId="7E7933BB" w14:textId="77777777" w:rsidR="00B51F13" w:rsidRDefault="00000000">
      <w:pPr>
        <w:pStyle w:val="ListParagraph"/>
        <w:numPr>
          <w:ilvl w:val="0"/>
          <w:numId w:val="28"/>
        </w:numPr>
        <w:tabs>
          <w:tab w:val="left" w:pos="1351"/>
        </w:tabs>
        <w:spacing w:before="10"/>
        <w:ind w:left="1351" w:hanging="231"/>
        <w:rPr>
          <w:sz w:val="20"/>
        </w:rPr>
      </w:pPr>
      <w:r>
        <w:rPr>
          <w:sz w:val="20"/>
        </w:rPr>
        <w:t>sugar</w:t>
      </w:r>
      <w:r>
        <w:rPr>
          <w:spacing w:val="-4"/>
          <w:sz w:val="20"/>
        </w:rPr>
        <w:t xml:space="preserve"> </w:t>
      </w:r>
      <w:r>
        <w:rPr>
          <w:sz w:val="20"/>
        </w:rPr>
        <w:t>Sphosphates</w:t>
      </w:r>
      <w:r>
        <w:rPr>
          <w:spacing w:val="-5"/>
          <w:sz w:val="20"/>
        </w:rPr>
        <w:t xml:space="preserve"> </w:t>
      </w:r>
      <w:r>
        <w:rPr>
          <w:sz w:val="20"/>
        </w:rPr>
        <w:t>D.</w:t>
      </w:r>
      <w:r>
        <w:rPr>
          <w:spacing w:val="-4"/>
          <w:sz w:val="20"/>
        </w:rPr>
        <w:t xml:space="preserve"> </w:t>
      </w:r>
      <w:r>
        <w:rPr>
          <w:spacing w:val="-2"/>
          <w:sz w:val="20"/>
        </w:rPr>
        <w:t>nucleotides.</w:t>
      </w:r>
    </w:p>
    <w:p w14:paraId="0AC28E90" w14:textId="77777777" w:rsidR="00B51F13" w:rsidRDefault="00B51F13">
      <w:pPr>
        <w:pStyle w:val="BodyText"/>
        <w:spacing w:before="22"/>
      </w:pPr>
    </w:p>
    <w:p w14:paraId="64E3E714" w14:textId="77777777" w:rsidR="00B51F13" w:rsidRDefault="00000000">
      <w:pPr>
        <w:pStyle w:val="ListParagraph"/>
        <w:numPr>
          <w:ilvl w:val="0"/>
          <w:numId w:val="30"/>
        </w:numPr>
        <w:tabs>
          <w:tab w:val="left" w:pos="1072"/>
        </w:tabs>
        <w:spacing w:before="1" w:line="247" w:lineRule="auto"/>
        <w:ind w:left="1072" w:right="370" w:hanging="720"/>
        <w:jc w:val="left"/>
        <w:rPr>
          <w:sz w:val="20"/>
        </w:rPr>
      </w:pPr>
      <w:r>
        <w:rPr>
          <w:sz w:val="20"/>
        </w:rPr>
        <w:t>The</w:t>
      </w:r>
      <w:r>
        <w:rPr>
          <w:spacing w:val="-7"/>
          <w:sz w:val="20"/>
        </w:rPr>
        <w:t xml:space="preserve"> </w:t>
      </w:r>
      <w:r>
        <w:rPr>
          <w:sz w:val="20"/>
        </w:rPr>
        <w:t>specific</w:t>
      </w:r>
      <w:r>
        <w:rPr>
          <w:spacing w:val="-7"/>
          <w:sz w:val="20"/>
        </w:rPr>
        <w:t xml:space="preserve"> </w:t>
      </w:r>
      <w:r>
        <w:rPr>
          <w:sz w:val="20"/>
        </w:rPr>
        <w:t>number</w:t>
      </w:r>
      <w:r>
        <w:rPr>
          <w:spacing w:val="-6"/>
          <w:sz w:val="20"/>
        </w:rPr>
        <w:t xml:space="preserve"> </w:t>
      </w:r>
      <w:r>
        <w:rPr>
          <w:sz w:val="20"/>
        </w:rPr>
        <w:t>of</w:t>
      </w:r>
      <w:r>
        <w:rPr>
          <w:spacing w:val="-12"/>
          <w:sz w:val="20"/>
        </w:rPr>
        <w:t xml:space="preserve"> </w:t>
      </w:r>
      <w:r>
        <w:rPr>
          <w:sz w:val="20"/>
        </w:rPr>
        <w:t>chromosomes</w:t>
      </w:r>
      <w:r>
        <w:rPr>
          <w:spacing w:val="-7"/>
          <w:sz w:val="20"/>
        </w:rPr>
        <w:t xml:space="preserve"> </w:t>
      </w:r>
      <w:r>
        <w:rPr>
          <w:sz w:val="20"/>
        </w:rPr>
        <w:t>in</w:t>
      </w:r>
      <w:r>
        <w:rPr>
          <w:spacing w:val="-6"/>
          <w:sz w:val="20"/>
        </w:rPr>
        <w:t xml:space="preserve"> </w:t>
      </w:r>
      <w:r>
        <w:rPr>
          <w:sz w:val="20"/>
        </w:rPr>
        <w:t>each</w:t>
      </w:r>
      <w:r>
        <w:rPr>
          <w:spacing w:val="-6"/>
          <w:sz w:val="20"/>
        </w:rPr>
        <w:t xml:space="preserve"> </w:t>
      </w:r>
      <w:r>
        <w:rPr>
          <w:sz w:val="20"/>
        </w:rPr>
        <w:t>somatic cell is represented by</w:t>
      </w:r>
    </w:p>
    <w:p w14:paraId="1624D005" w14:textId="77777777" w:rsidR="00B51F13" w:rsidRDefault="00000000">
      <w:pPr>
        <w:pStyle w:val="ListParagraph"/>
        <w:numPr>
          <w:ilvl w:val="1"/>
          <w:numId w:val="30"/>
        </w:numPr>
        <w:tabs>
          <w:tab w:val="left" w:pos="1310"/>
          <w:tab w:val="left" w:pos="1792"/>
          <w:tab w:val="left" w:pos="2512"/>
          <w:tab w:val="left" w:pos="3232"/>
        </w:tabs>
        <w:spacing w:before="4"/>
        <w:ind w:left="1310" w:hanging="238"/>
        <w:rPr>
          <w:sz w:val="20"/>
        </w:rPr>
      </w:pPr>
      <w:r>
        <w:rPr>
          <w:spacing w:val="-5"/>
          <w:sz w:val="20"/>
        </w:rPr>
        <w:t>2</w:t>
      </w:r>
      <w:r>
        <w:rPr>
          <w:spacing w:val="-5"/>
          <w:sz w:val="20"/>
          <w:vertAlign w:val="superscript"/>
        </w:rPr>
        <w:t>N</w:t>
      </w:r>
      <w:r>
        <w:rPr>
          <w:sz w:val="20"/>
        </w:rPr>
        <w:tab/>
      </w:r>
      <w:r>
        <w:rPr>
          <w:spacing w:val="-7"/>
          <w:sz w:val="20"/>
        </w:rPr>
        <w:t>B.</w:t>
      </w:r>
      <w:r>
        <w:rPr>
          <w:spacing w:val="-28"/>
          <w:sz w:val="20"/>
        </w:rPr>
        <w:t xml:space="preserve"> </w:t>
      </w:r>
      <w:r>
        <w:rPr>
          <w:spacing w:val="-5"/>
          <w:sz w:val="20"/>
        </w:rPr>
        <w:t>23</w:t>
      </w:r>
      <w:r>
        <w:rPr>
          <w:sz w:val="20"/>
        </w:rPr>
        <w:tab/>
      </w:r>
      <w:r>
        <w:rPr>
          <w:spacing w:val="-5"/>
          <w:sz w:val="20"/>
        </w:rPr>
        <w:t>C.</w:t>
      </w:r>
      <w:r>
        <w:rPr>
          <w:spacing w:val="-26"/>
          <w:sz w:val="20"/>
        </w:rPr>
        <w:t xml:space="preserve"> </w:t>
      </w:r>
      <w:r>
        <w:rPr>
          <w:spacing w:val="-5"/>
          <w:sz w:val="20"/>
        </w:rPr>
        <w:t>2N</w:t>
      </w:r>
      <w:r>
        <w:rPr>
          <w:sz w:val="20"/>
        </w:rPr>
        <w:tab/>
      </w:r>
      <w:r>
        <w:rPr>
          <w:spacing w:val="-2"/>
          <w:sz w:val="20"/>
        </w:rPr>
        <w:t>D</w:t>
      </w:r>
      <w:r>
        <w:rPr>
          <w:spacing w:val="-29"/>
          <w:sz w:val="20"/>
        </w:rPr>
        <w:t xml:space="preserve"> </w:t>
      </w:r>
      <w:r>
        <w:rPr>
          <w:spacing w:val="-5"/>
          <w:sz w:val="20"/>
        </w:rPr>
        <w:t>N.</w:t>
      </w:r>
    </w:p>
    <w:p w14:paraId="1D4D1CEC" w14:textId="77777777" w:rsidR="00B51F13" w:rsidRDefault="00B51F13">
      <w:pPr>
        <w:pStyle w:val="BodyText"/>
        <w:spacing w:before="20"/>
      </w:pPr>
    </w:p>
    <w:p w14:paraId="325B39B1" w14:textId="77777777" w:rsidR="00B51F13" w:rsidRDefault="00000000">
      <w:pPr>
        <w:pStyle w:val="ListParagraph"/>
        <w:numPr>
          <w:ilvl w:val="0"/>
          <w:numId w:val="30"/>
        </w:numPr>
        <w:tabs>
          <w:tab w:val="left" w:pos="1072"/>
        </w:tabs>
        <w:spacing w:line="249" w:lineRule="auto"/>
        <w:ind w:left="1072" w:right="378" w:hanging="720"/>
        <w:jc w:val="left"/>
        <w:rPr>
          <w:sz w:val="20"/>
        </w:rPr>
      </w:pPr>
      <w:r>
        <w:rPr>
          <w:sz w:val="20"/>
        </w:rPr>
        <w:t>A</w:t>
      </w:r>
      <w:r>
        <w:rPr>
          <w:spacing w:val="-22"/>
          <w:sz w:val="20"/>
        </w:rPr>
        <w:t xml:space="preserve"> </w:t>
      </w:r>
      <w:r>
        <w:rPr>
          <w:sz w:val="20"/>
        </w:rPr>
        <w:t>man</w:t>
      </w:r>
      <w:r>
        <w:rPr>
          <w:spacing w:val="-13"/>
          <w:sz w:val="20"/>
        </w:rPr>
        <w:t xml:space="preserve"> </w:t>
      </w:r>
      <w:r>
        <w:rPr>
          <w:sz w:val="20"/>
        </w:rPr>
        <w:t>with</w:t>
      </w:r>
      <w:r>
        <w:rPr>
          <w:spacing w:val="-12"/>
          <w:sz w:val="20"/>
        </w:rPr>
        <w:t xml:space="preserve"> </w:t>
      </w:r>
      <w:r>
        <w:rPr>
          <w:sz w:val="20"/>
        </w:rPr>
        <w:t>blood</w:t>
      </w:r>
      <w:r>
        <w:rPr>
          <w:spacing w:val="-13"/>
          <w:sz w:val="20"/>
        </w:rPr>
        <w:t xml:space="preserve"> </w:t>
      </w:r>
      <w:r>
        <w:rPr>
          <w:sz w:val="20"/>
        </w:rPr>
        <w:t>group</w:t>
      </w:r>
      <w:r>
        <w:rPr>
          <w:spacing w:val="-17"/>
          <w:sz w:val="20"/>
        </w:rPr>
        <w:t xml:space="preserve"> </w:t>
      </w:r>
      <w:r>
        <w:rPr>
          <w:sz w:val="20"/>
        </w:rPr>
        <w:t>A</w:t>
      </w:r>
      <w:r>
        <w:rPr>
          <w:spacing w:val="-5"/>
          <w:sz w:val="20"/>
        </w:rPr>
        <w:t xml:space="preserve"> </w:t>
      </w:r>
      <w:r>
        <w:rPr>
          <w:sz w:val="20"/>
        </w:rPr>
        <w:t>is</w:t>
      </w:r>
      <w:r>
        <w:rPr>
          <w:spacing w:val="-13"/>
          <w:sz w:val="20"/>
        </w:rPr>
        <w:t xml:space="preserve"> </w:t>
      </w:r>
      <w:r>
        <w:rPr>
          <w:sz w:val="20"/>
        </w:rPr>
        <w:t>married</w:t>
      </w:r>
      <w:r>
        <w:rPr>
          <w:spacing w:val="-13"/>
          <w:sz w:val="20"/>
        </w:rPr>
        <w:t xml:space="preserve"> </w:t>
      </w:r>
      <w:r>
        <w:rPr>
          <w:sz w:val="20"/>
        </w:rPr>
        <w:t>to</w:t>
      </w:r>
      <w:r>
        <w:rPr>
          <w:spacing w:val="-13"/>
          <w:sz w:val="20"/>
        </w:rPr>
        <w:t xml:space="preserve"> </w:t>
      </w:r>
      <w:r>
        <w:rPr>
          <w:sz w:val="20"/>
        </w:rPr>
        <w:t>a</w:t>
      </w:r>
      <w:r>
        <w:rPr>
          <w:spacing w:val="-12"/>
          <w:sz w:val="20"/>
        </w:rPr>
        <w:t xml:space="preserve"> </w:t>
      </w:r>
      <w:r>
        <w:rPr>
          <w:sz w:val="20"/>
        </w:rPr>
        <w:t>woman</w:t>
      </w:r>
      <w:r>
        <w:rPr>
          <w:spacing w:val="-12"/>
          <w:sz w:val="20"/>
        </w:rPr>
        <w:t xml:space="preserve"> </w:t>
      </w:r>
      <w:r>
        <w:rPr>
          <w:sz w:val="20"/>
        </w:rPr>
        <w:t xml:space="preserve">with blood group A. Which of the following group </w:t>
      </w:r>
      <w:r>
        <w:rPr>
          <w:spacing w:val="-4"/>
          <w:sz w:val="20"/>
        </w:rPr>
        <w:t>combinations</w:t>
      </w:r>
      <w:r>
        <w:rPr>
          <w:spacing w:val="-16"/>
          <w:sz w:val="20"/>
        </w:rPr>
        <w:t xml:space="preserve"> </w:t>
      </w:r>
      <w:r>
        <w:rPr>
          <w:spacing w:val="-4"/>
          <w:sz w:val="20"/>
        </w:rPr>
        <w:t>is</w:t>
      </w:r>
      <w:r>
        <w:rPr>
          <w:spacing w:val="-10"/>
          <w:sz w:val="20"/>
        </w:rPr>
        <w:t xml:space="preserve"> </w:t>
      </w:r>
      <w:r>
        <w:rPr>
          <w:spacing w:val="-4"/>
          <w:sz w:val="20"/>
        </w:rPr>
        <w:t>possible</w:t>
      </w:r>
      <w:r>
        <w:rPr>
          <w:spacing w:val="-17"/>
          <w:sz w:val="20"/>
        </w:rPr>
        <w:t xml:space="preserve"> </w:t>
      </w:r>
      <w:r>
        <w:rPr>
          <w:spacing w:val="-4"/>
          <w:sz w:val="20"/>
        </w:rPr>
        <w:t>if</w:t>
      </w:r>
      <w:r>
        <w:rPr>
          <w:spacing w:val="-19"/>
          <w:sz w:val="20"/>
        </w:rPr>
        <w:t xml:space="preserve"> </w:t>
      </w:r>
      <w:r>
        <w:rPr>
          <w:spacing w:val="-4"/>
          <w:sz w:val="20"/>
        </w:rPr>
        <w:t>the</w:t>
      </w:r>
      <w:r>
        <w:rPr>
          <w:spacing w:val="-9"/>
          <w:sz w:val="20"/>
        </w:rPr>
        <w:t xml:space="preserve"> </w:t>
      </w:r>
      <w:r>
        <w:rPr>
          <w:spacing w:val="-4"/>
          <w:sz w:val="20"/>
        </w:rPr>
        <w:t>family</w:t>
      </w:r>
      <w:r>
        <w:rPr>
          <w:spacing w:val="-22"/>
          <w:sz w:val="20"/>
        </w:rPr>
        <w:t xml:space="preserve"> </w:t>
      </w:r>
      <w:r>
        <w:rPr>
          <w:spacing w:val="-4"/>
          <w:sz w:val="20"/>
        </w:rPr>
        <w:t>has three</w:t>
      </w:r>
      <w:r>
        <w:rPr>
          <w:spacing w:val="-11"/>
          <w:sz w:val="20"/>
        </w:rPr>
        <w:t xml:space="preserve"> </w:t>
      </w:r>
      <w:r>
        <w:rPr>
          <w:spacing w:val="-4"/>
          <w:sz w:val="20"/>
        </w:rPr>
        <w:t>children?</w:t>
      </w:r>
    </w:p>
    <w:p w14:paraId="70C0F85D" w14:textId="77777777" w:rsidR="00B51F13" w:rsidRDefault="00000000">
      <w:pPr>
        <w:pStyle w:val="ListParagraph"/>
        <w:numPr>
          <w:ilvl w:val="1"/>
          <w:numId w:val="30"/>
        </w:numPr>
        <w:tabs>
          <w:tab w:val="left" w:pos="1557"/>
          <w:tab w:val="left" w:pos="2613"/>
          <w:tab w:val="left" w:pos="3780"/>
        </w:tabs>
        <w:ind w:left="1557" w:hanging="485"/>
        <w:rPr>
          <w:sz w:val="20"/>
        </w:rPr>
      </w:pPr>
      <w:r>
        <w:rPr>
          <w:spacing w:val="-2"/>
          <w:sz w:val="20"/>
        </w:rPr>
        <w:t>B,</w:t>
      </w:r>
      <w:r>
        <w:rPr>
          <w:spacing w:val="-19"/>
          <w:sz w:val="20"/>
        </w:rPr>
        <w:t xml:space="preserve"> </w:t>
      </w:r>
      <w:r>
        <w:rPr>
          <w:spacing w:val="-2"/>
          <w:sz w:val="20"/>
        </w:rPr>
        <w:t>A,</w:t>
      </w:r>
      <w:r>
        <w:rPr>
          <w:spacing w:val="-12"/>
          <w:sz w:val="20"/>
        </w:rPr>
        <w:t xml:space="preserve"> </w:t>
      </w:r>
      <w:r>
        <w:rPr>
          <w:spacing w:val="-5"/>
          <w:sz w:val="20"/>
        </w:rPr>
        <w:t>AB.</w:t>
      </w:r>
      <w:r>
        <w:rPr>
          <w:sz w:val="20"/>
        </w:rPr>
        <w:tab/>
      </w:r>
      <w:r>
        <w:rPr>
          <w:spacing w:val="-4"/>
          <w:sz w:val="20"/>
        </w:rPr>
        <w:t>B.</w:t>
      </w:r>
      <w:r>
        <w:rPr>
          <w:spacing w:val="-7"/>
          <w:sz w:val="20"/>
        </w:rPr>
        <w:t xml:space="preserve"> </w:t>
      </w:r>
      <w:r>
        <w:rPr>
          <w:spacing w:val="-2"/>
          <w:sz w:val="20"/>
        </w:rPr>
        <w:t>O.A,B.</w:t>
      </w:r>
      <w:r>
        <w:rPr>
          <w:sz w:val="20"/>
        </w:rPr>
        <w:tab/>
        <w:t>C.</w:t>
      </w:r>
      <w:r>
        <w:rPr>
          <w:spacing w:val="-3"/>
          <w:sz w:val="20"/>
        </w:rPr>
        <w:t xml:space="preserve"> </w:t>
      </w:r>
      <w:r>
        <w:rPr>
          <w:sz w:val="20"/>
        </w:rPr>
        <w:t>B,</w:t>
      </w:r>
      <w:r>
        <w:rPr>
          <w:spacing w:val="-2"/>
          <w:sz w:val="20"/>
        </w:rPr>
        <w:t xml:space="preserve"> AB,AB.</w:t>
      </w:r>
    </w:p>
    <w:p w14:paraId="36050969" w14:textId="77777777" w:rsidR="00B51F13" w:rsidRDefault="00000000">
      <w:pPr>
        <w:pStyle w:val="ListParagraph"/>
        <w:numPr>
          <w:ilvl w:val="0"/>
          <w:numId w:val="28"/>
        </w:numPr>
        <w:tabs>
          <w:tab w:val="left" w:pos="1542"/>
        </w:tabs>
        <w:spacing w:before="10"/>
        <w:ind w:left="1542" w:hanging="470"/>
        <w:rPr>
          <w:sz w:val="20"/>
        </w:rPr>
      </w:pPr>
      <w:r>
        <w:rPr>
          <w:spacing w:val="-2"/>
          <w:sz w:val="20"/>
        </w:rPr>
        <w:t>A,O,A.</w:t>
      </w:r>
    </w:p>
    <w:p w14:paraId="7A46E445" w14:textId="77777777" w:rsidR="00B51F13" w:rsidRDefault="00B51F13">
      <w:pPr>
        <w:pStyle w:val="BodyText"/>
        <w:spacing w:before="20"/>
      </w:pPr>
    </w:p>
    <w:p w14:paraId="0CB03730" w14:textId="77777777" w:rsidR="00B51F13" w:rsidRDefault="00000000">
      <w:pPr>
        <w:pStyle w:val="ListParagraph"/>
        <w:numPr>
          <w:ilvl w:val="0"/>
          <w:numId w:val="30"/>
        </w:numPr>
        <w:tabs>
          <w:tab w:val="left" w:pos="1072"/>
        </w:tabs>
        <w:spacing w:line="244" w:lineRule="auto"/>
        <w:ind w:left="1072" w:right="353" w:hanging="720"/>
        <w:jc w:val="both"/>
        <w:rPr>
          <w:sz w:val="20"/>
        </w:rPr>
      </w:pPr>
      <w:r>
        <w:rPr>
          <w:sz w:val="20"/>
        </w:rPr>
        <w:t>The</w:t>
      </w:r>
      <w:r>
        <w:rPr>
          <w:spacing w:val="-4"/>
          <w:sz w:val="20"/>
        </w:rPr>
        <w:t xml:space="preserve"> </w:t>
      </w:r>
      <w:r>
        <w:rPr>
          <w:sz w:val="20"/>
        </w:rPr>
        <w:t>F,</w:t>
      </w:r>
      <w:r>
        <w:rPr>
          <w:spacing w:val="-13"/>
          <w:sz w:val="20"/>
        </w:rPr>
        <w:t xml:space="preserve"> </w:t>
      </w:r>
      <w:r>
        <w:rPr>
          <w:sz w:val="20"/>
        </w:rPr>
        <w:t>of a cross between</w:t>
      </w:r>
      <w:r>
        <w:rPr>
          <w:spacing w:val="-3"/>
          <w:sz w:val="20"/>
        </w:rPr>
        <w:t xml:space="preserve"> </w:t>
      </w:r>
      <w:r>
        <w:rPr>
          <w:sz w:val="20"/>
        </w:rPr>
        <w:t>a tall</w:t>
      </w:r>
      <w:r>
        <w:rPr>
          <w:spacing w:val="-1"/>
          <w:sz w:val="20"/>
        </w:rPr>
        <w:t xml:space="preserve"> </w:t>
      </w:r>
      <w:r>
        <w:rPr>
          <w:sz w:val="20"/>
        </w:rPr>
        <w:t>and a dwarf plant</w:t>
      </w:r>
      <w:r>
        <w:rPr>
          <w:spacing w:val="-1"/>
          <w:sz w:val="20"/>
        </w:rPr>
        <w:t xml:space="preserve"> </w:t>
      </w:r>
      <w:r>
        <w:rPr>
          <w:sz w:val="20"/>
        </w:rPr>
        <w:t xml:space="preserve">was </w:t>
      </w:r>
      <w:r>
        <w:rPr>
          <w:spacing w:val="-2"/>
          <w:sz w:val="20"/>
        </w:rPr>
        <w:t>tall</w:t>
      </w:r>
      <w:r>
        <w:rPr>
          <w:spacing w:val="-11"/>
          <w:sz w:val="20"/>
        </w:rPr>
        <w:t xml:space="preserve"> </w:t>
      </w:r>
      <w:r>
        <w:rPr>
          <w:spacing w:val="-2"/>
          <w:sz w:val="20"/>
        </w:rPr>
        <w:t>The</w:t>
      </w:r>
      <w:r>
        <w:rPr>
          <w:spacing w:val="-10"/>
          <w:sz w:val="20"/>
        </w:rPr>
        <w:t xml:space="preserve"> </w:t>
      </w:r>
      <w:r>
        <w:rPr>
          <w:spacing w:val="-2"/>
          <w:sz w:val="20"/>
        </w:rPr>
        <w:t>F</w:t>
      </w:r>
      <w:r>
        <w:rPr>
          <w:spacing w:val="-11"/>
          <w:sz w:val="20"/>
        </w:rPr>
        <w:t xml:space="preserve"> </w:t>
      </w:r>
      <w:r>
        <w:rPr>
          <w:spacing w:val="-2"/>
          <w:sz w:val="20"/>
        </w:rPr>
        <w:t>was</w:t>
      </w:r>
      <w:r>
        <w:rPr>
          <w:spacing w:val="-10"/>
          <w:sz w:val="20"/>
        </w:rPr>
        <w:t xml:space="preserve"> </w:t>
      </w:r>
      <w:r>
        <w:rPr>
          <w:spacing w:val="-2"/>
          <w:sz w:val="20"/>
        </w:rPr>
        <w:t>advanced</w:t>
      </w:r>
      <w:r>
        <w:rPr>
          <w:spacing w:val="-11"/>
          <w:sz w:val="20"/>
        </w:rPr>
        <w:t xml:space="preserve"> </w:t>
      </w:r>
      <w:r>
        <w:rPr>
          <w:spacing w:val="-2"/>
          <w:sz w:val="20"/>
        </w:rPr>
        <w:t>to</w:t>
      </w:r>
      <w:r>
        <w:rPr>
          <w:spacing w:val="-10"/>
          <w:sz w:val="20"/>
        </w:rPr>
        <w:t xml:space="preserve"> </w:t>
      </w:r>
      <w:r>
        <w:rPr>
          <w:spacing w:val="-2"/>
          <w:sz w:val="20"/>
        </w:rPr>
        <w:t>F</w:t>
      </w:r>
      <w:r>
        <w:rPr>
          <w:spacing w:val="-2"/>
          <w:sz w:val="20"/>
          <w:vertAlign w:val="subscript"/>
        </w:rPr>
        <w:t>2</w:t>
      </w:r>
      <w:r>
        <w:rPr>
          <w:spacing w:val="-2"/>
          <w:sz w:val="20"/>
        </w:rPr>
        <w:t>.</w:t>
      </w:r>
      <w:r>
        <w:rPr>
          <w:spacing w:val="-11"/>
          <w:sz w:val="20"/>
        </w:rPr>
        <w:t xml:space="preserve"> </w:t>
      </w:r>
      <w:r>
        <w:rPr>
          <w:spacing w:val="-2"/>
          <w:sz w:val="20"/>
        </w:rPr>
        <w:t>Howmany</w:t>
      </w:r>
      <w:r>
        <w:rPr>
          <w:spacing w:val="-10"/>
          <w:sz w:val="20"/>
        </w:rPr>
        <w:t xml:space="preserve"> </w:t>
      </w:r>
      <w:r>
        <w:rPr>
          <w:spacing w:val="-2"/>
          <w:sz w:val="20"/>
        </w:rPr>
        <w:t>of</w:t>
      </w:r>
      <w:r>
        <w:rPr>
          <w:spacing w:val="-11"/>
          <w:sz w:val="20"/>
        </w:rPr>
        <w:t xml:space="preserve"> </w:t>
      </w:r>
      <w:r>
        <w:rPr>
          <w:spacing w:val="-2"/>
          <w:sz w:val="20"/>
        </w:rPr>
        <w:t>120F</w:t>
      </w:r>
      <w:r>
        <w:rPr>
          <w:spacing w:val="-2"/>
          <w:sz w:val="20"/>
          <w:vertAlign w:val="subscript"/>
        </w:rPr>
        <w:t>2</w:t>
      </w:r>
      <w:r>
        <w:rPr>
          <w:spacing w:val="-10"/>
          <w:sz w:val="20"/>
        </w:rPr>
        <w:t xml:space="preserve"> </w:t>
      </w:r>
      <w:r>
        <w:rPr>
          <w:spacing w:val="-2"/>
          <w:sz w:val="20"/>
        </w:rPr>
        <w:t xml:space="preserve">plant </w:t>
      </w:r>
      <w:r>
        <w:rPr>
          <w:sz w:val="20"/>
        </w:rPr>
        <w:t>will be</w:t>
      </w:r>
      <w:r>
        <w:rPr>
          <w:spacing w:val="-13"/>
          <w:sz w:val="20"/>
        </w:rPr>
        <w:t xml:space="preserve"> </w:t>
      </w:r>
      <w:r>
        <w:rPr>
          <w:sz w:val="20"/>
        </w:rPr>
        <w:t>dwarf?</w:t>
      </w:r>
    </w:p>
    <w:p w14:paraId="5F41D353" w14:textId="77777777" w:rsidR="00B51F13" w:rsidRDefault="00000000">
      <w:pPr>
        <w:pStyle w:val="BodyText"/>
        <w:spacing w:before="4"/>
        <w:ind w:left="1072"/>
        <w:jc w:val="both"/>
      </w:pPr>
      <w:r>
        <w:t>A.</w:t>
      </w:r>
      <w:r>
        <w:rPr>
          <w:spacing w:val="-13"/>
        </w:rPr>
        <w:t xml:space="preserve"> </w:t>
      </w:r>
      <w:r>
        <w:t>30</w:t>
      </w:r>
      <w:r>
        <w:rPr>
          <w:spacing w:val="58"/>
          <w:w w:val="150"/>
        </w:rPr>
        <w:t xml:space="preserve">  </w:t>
      </w:r>
      <w:r>
        <w:t>B.</w:t>
      </w:r>
      <w:r>
        <w:rPr>
          <w:spacing w:val="-16"/>
        </w:rPr>
        <w:t xml:space="preserve"> </w:t>
      </w:r>
      <w:r>
        <w:t>60</w:t>
      </w:r>
      <w:r>
        <w:rPr>
          <w:spacing w:val="72"/>
          <w:w w:val="150"/>
        </w:rPr>
        <w:t xml:space="preserve">  </w:t>
      </w:r>
      <w:r>
        <w:t>C.</w:t>
      </w:r>
      <w:r>
        <w:rPr>
          <w:spacing w:val="-11"/>
        </w:rPr>
        <w:t xml:space="preserve"> </w:t>
      </w:r>
      <w:r>
        <w:t>90</w:t>
      </w:r>
      <w:r>
        <w:rPr>
          <w:spacing w:val="73"/>
          <w:w w:val="150"/>
        </w:rPr>
        <w:t xml:space="preserve">  </w:t>
      </w:r>
      <w:r>
        <w:t>D.</w:t>
      </w:r>
      <w:r>
        <w:rPr>
          <w:spacing w:val="-16"/>
        </w:rPr>
        <w:t xml:space="preserve"> </w:t>
      </w:r>
      <w:r>
        <w:rPr>
          <w:spacing w:val="-4"/>
        </w:rPr>
        <w:t>120.</w:t>
      </w:r>
    </w:p>
    <w:p w14:paraId="7B54FB67" w14:textId="77777777" w:rsidR="00B51F13" w:rsidRDefault="00B51F13">
      <w:pPr>
        <w:pStyle w:val="BodyText"/>
        <w:spacing w:before="21"/>
      </w:pPr>
    </w:p>
    <w:p w14:paraId="063D9FF9" w14:textId="77777777" w:rsidR="00B51F13" w:rsidRDefault="00000000">
      <w:pPr>
        <w:pStyle w:val="ListParagraph"/>
        <w:numPr>
          <w:ilvl w:val="0"/>
          <w:numId w:val="27"/>
        </w:numPr>
        <w:tabs>
          <w:tab w:val="left" w:pos="1072"/>
        </w:tabs>
        <w:spacing w:line="249" w:lineRule="auto"/>
        <w:ind w:right="400"/>
        <w:rPr>
          <w:sz w:val="20"/>
        </w:rPr>
      </w:pPr>
      <w:r>
        <w:rPr>
          <w:sz w:val="20"/>
        </w:rPr>
        <w:t>The</w:t>
      </w:r>
      <w:r>
        <w:rPr>
          <w:spacing w:val="-9"/>
          <w:sz w:val="20"/>
        </w:rPr>
        <w:t xml:space="preserve"> </w:t>
      </w:r>
      <w:r>
        <w:rPr>
          <w:sz w:val="20"/>
        </w:rPr>
        <w:t>sons</w:t>
      </w:r>
      <w:r>
        <w:rPr>
          <w:spacing w:val="-6"/>
          <w:sz w:val="20"/>
        </w:rPr>
        <w:t xml:space="preserve"> </w:t>
      </w:r>
      <w:r>
        <w:rPr>
          <w:sz w:val="20"/>
        </w:rPr>
        <w:t>of</w:t>
      </w:r>
      <w:r>
        <w:rPr>
          <w:spacing w:val="-10"/>
          <w:sz w:val="20"/>
        </w:rPr>
        <w:t xml:space="preserve"> </w:t>
      </w:r>
      <w:r>
        <w:rPr>
          <w:sz w:val="20"/>
        </w:rPr>
        <w:t>a</w:t>
      </w:r>
      <w:r>
        <w:rPr>
          <w:spacing w:val="-6"/>
          <w:sz w:val="20"/>
        </w:rPr>
        <w:t xml:space="preserve"> </w:t>
      </w:r>
      <w:r>
        <w:rPr>
          <w:sz w:val="20"/>
        </w:rPr>
        <w:t>colour-bind</w:t>
      </w:r>
      <w:r>
        <w:rPr>
          <w:spacing w:val="-7"/>
          <w:sz w:val="20"/>
        </w:rPr>
        <w:t xml:space="preserve"> </w:t>
      </w:r>
      <w:r>
        <w:rPr>
          <w:sz w:val="20"/>
        </w:rPr>
        <w:t>woman</w:t>
      </w:r>
      <w:r>
        <w:rPr>
          <w:spacing w:val="-5"/>
          <w:sz w:val="20"/>
        </w:rPr>
        <w:t xml:space="preserve"> </w:t>
      </w:r>
      <w:r>
        <w:rPr>
          <w:sz w:val="20"/>
        </w:rPr>
        <w:t>will</w:t>
      </w:r>
      <w:r>
        <w:rPr>
          <w:spacing w:val="-5"/>
          <w:sz w:val="20"/>
        </w:rPr>
        <w:t xml:space="preserve"> </w:t>
      </w:r>
      <w:r>
        <w:rPr>
          <w:sz w:val="20"/>
        </w:rPr>
        <w:t>be</w:t>
      </w:r>
      <w:r>
        <w:rPr>
          <w:spacing w:val="-10"/>
          <w:sz w:val="20"/>
        </w:rPr>
        <w:t xml:space="preserve"> </w:t>
      </w:r>
      <w:r>
        <w:rPr>
          <w:sz w:val="20"/>
        </w:rPr>
        <w:t>colour</w:t>
      </w:r>
      <w:r>
        <w:rPr>
          <w:spacing w:val="-23"/>
          <w:sz w:val="20"/>
        </w:rPr>
        <w:t xml:space="preserve"> </w:t>
      </w:r>
      <w:r>
        <w:rPr>
          <w:sz w:val="20"/>
        </w:rPr>
        <w:t>blind regardless of the state of the father</w:t>
      </w:r>
      <w:r>
        <w:rPr>
          <w:spacing w:val="40"/>
          <w:sz w:val="20"/>
        </w:rPr>
        <w:t xml:space="preserve"> </w:t>
      </w:r>
      <w:r>
        <w:rPr>
          <w:sz w:val="20"/>
        </w:rPr>
        <w:t>because</w:t>
      </w:r>
    </w:p>
    <w:p w14:paraId="052EC92F" w14:textId="77777777" w:rsidR="00B51F13" w:rsidRDefault="00000000">
      <w:pPr>
        <w:pStyle w:val="ListParagraph"/>
        <w:numPr>
          <w:ilvl w:val="1"/>
          <w:numId w:val="27"/>
        </w:numPr>
        <w:tabs>
          <w:tab w:val="left" w:pos="1324"/>
        </w:tabs>
        <w:spacing w:before="2"/>
        <w:ind w:left="1324" w:hanging="252"/>
        <w:rPr>
          <w:sz w:val="20"/>
        </w:rPr>
      </w:pPr>
      <w:r>
        <w:rPr>
          <w:sz w:val="20"/>
        </w:rPr>
        <w:t>the</w:t>
      </w:r>
      <w:r>
        <w:rPr>
          <w:spacing w:val="-4"/>
          <w:sz w:val="20"/>
        </w:rPr>
        <w:t xml:space="preserve"> </w:t>
      </w:r>
      <w:r>
        <w:rPr>
          <w:sz w:val="20"/>
        </w:rPr>
        <w:t>egg</w:t>
      </w:r>
      <w:r>
        <w:rPr>
          <w:spacing w:val="-4"/>
          <w:sz w:val="20"/>
        </w:rPr>
        <w:t xml:space="preserve"> </w:t>
      </w:r>
      <w:r>
        <w:rPr>
          <w:sz w:val="20"/>
        </w:rPr>
        <w:t>determines</w:t>
      </w:r>
      <w:r>
        <w:rPr>
          <w:spacing w:val="-1"/>
          <w:sz w:val="20"/>
        </w:rPr>
        <w:t xml:space="preserve"> </w:t>
      </w:r>
      <w:r>
        <w:rPr>
          <w:sz w:val="20"/>
        </w:rPr>
        <w:t>the</w:t>
      </w:r>
      <w:r>
        <w:rPr>
          <w:spacing w:val="3"/>
          <w:sz w:val="20"/>
        </w:rPr>
        <w:t xml:space="preserve"> </w:t>
      </w:r>
      <w:r>
        <w:rPr>
          <w:sz w:val="20"/>
        </w:rPr>
        <w:t>phenotype</w:t>
      </w:r>
      <w:r>
        <w:rPr>
          <w:spacing w:val="-1"/>
          <w:sz w:val="20"/>
        </w:rPr>
        <w:t xml:space="preserve"> </w:t>
      </w:r>
      <w:r>
        <w:rPr>
          <w:sz w:val="20"/>
        </w:rPr>
        <w:t>of</w:t>
      </w:r>
      <w:r>
        <w:rPr>
          <w:spacing w:val="-7"/>
          <w:sz w:val="20"/>
        </w:rPr>
        <w:t xml:space="preserve"> </w:t>
      </w:r>
      <w:r>
        <w:rPr>
          <w:sz w:val="20"/>
        </w:rPr>
        <w:t>the</w:t>
      </w:r>
      <w:r>
        <w:rPr>
          <w:spacing w:val="32"/>
          <w:sz w:val="20"/>
        </w:rPr>
        <w:t xml:space="preserve"> </w:t>
      </w:r>
      <w:r>
        <w:rPr>
          <w:spacing w:val="-5"/>
          <w:sz w:val="20"/>
        </w:rPr>
        <w:t>son</w:t>
      </w:r>
    </w:p>
    <w:p w14:paraId="6EE8CC9D" w14:textId="77777777" w:rsidR="00B51F13" w:rsidRDefault="00000000">
      <w:pPr>
        <w:pStyle w:val="ListParagraph"/>
        <w:numPr>
          <w:ilvl w:val="1"/>
          <w:numId w:val="27"/>
        </w:numPr>
        <w:tabs>
          <w:tab w:val="left" w:pos="1296"/>
        </w:tabs>
        <w:spacing w:before="10"/>
        <w:ind w:left="1296" w:hanging="224"/>
        <w:rPr>
          <w:sz w:val="20"/>
        </w:rPr>
      </w:pPr>
      <w:r>
        <w:rPr>
          <w:sz w:val="20"/>
        </w:rPr>
        <w:t>sons</w:t>
      </w:r>
      <w:r>
        <w:rPr>
          <w:spacing w:val="-11"/>
          <w:sz w:val="20"/>
        </w:rPr>
        <w:t xml:space="preserve"> </w:t>
      </w:r>
      <w:r>
        <w:rPr>
          <w:sz w:val="20"/>
        </w:rPr>
        <w:t>inherit</w:t>
      </w:r>
      <w:r>
        <w:rPr>
          <w:spacing w:val="-3"/>
          <w:sz w:val="20"/>
        </w:rPr>
        <w:t xml:space="preserve"> </w:t>
      </w:r>
      <w:r>
        <w:rPr>
          <w:sz w:val="20"/>
        </w:rPr>
        <w:t>the</w:t>
      </w:r>
      <w:r>
        <w:rPr>
          <w:spacing w:val="-12"/>
          <w:sz w:val="20"/>
        </w:rPr>
        <w:t xml:space="preserve"> </w:t>
      </w:r>
      <w:r>
        <w:rPr>
          <w:sz w:val="20"/>
        </w:rPr>
        <w:t>sex</w:t>
      </w:r>
      <w:r>
        <w:rPr>
          <w:spacing w:val="-10"/>
          <w:sz w:val="20"/>
        </w:rPr>
        <w:t xml:space="preserve"> </w:t>
      </w:r>
      <w:r>
        <w:rPr>
          <w:sz w:val="20"/>
        </w:rPr>
        <w:t>chromosomes</w:t>
      </w:r>
      <w:r>
        <w:rPr>
          <w:spacing w:val="-9"/>
          <w:sz w:val="20"/>
        </w:rPr>
        <w:t xml:space="preserve"> </w:t>
      </w:r>
      <w:r>
        <w:rPr>
          <w:sz w:val="20"/>
        </w:rPr>
        <w:t>of</w:t>
      </w:r>
      <w:r>
        <w:rPr>
          <w:spacing w:val="-12"/>
          <w:sz w:val="20"/>
        </w:rPr>
        <w:t xml:space="preserve"> </w:t>
      </w:r>
      <w:r>
        <w:rPr>
          <w:sz w:val="20"/>
        </w:rPr>
        <w:t>their</w:t>
      </w:r>
      <w:r>
        <w:rPr>
          <w:spacing w:val="-2"/>
          <w:sz w:val="20"/>
        </w:rPr>
        <w:t xml:space="preserve"> mothers</w:t>
      </w:r>
    </w:p>
    <w:p w14:paraId="73FE9A3E" w14:textId="77777777" w:rsidR="00B51F13" w:rsidRDefault="00000000">
      <w:pPr>
        <w:pStyle w:val="ListParagraph"/>
        <w:numPr>
          <w:ilvl w:val="1"/>
          <w:numId w:val="27"/>
        </w:numPr>
        <w:tabs>
          <w:tab w:val="left" w:pos="1296"/>
        </w:tabs>
        <w:spacing w:before="10"/>
        <w:ind w:left="1296" w:hanging="224"/>
        <w:rPr>
          <w:sz w:val="20"/>
        </w:rPr>
      </w:pPr>
      <w:r>
        <w:rPr>
          <w:sz w:val="20"/>
        </w:rPr>
        <w:t>the</w:t>
      </w:r>
      <w:r>
        <w:rPr>
          <w:spacing w:val="-13"/>
          <w:sz w:val="20"/>
        </w:rPr>
        <w:t xml:space="preserve"> </w:t>
      </w:r>
      <w:r>
        <w:rPr>
          <w:sz w:val="20"/>
        </w:rPr>
        <w:t>father’s</w:t>
      </w:r>
      <w:r>
        <w:rPr>
          <w:spacing w:val="-12"/>
          <w:sz w:val="20"/>
        </w:rPr>
        <w:t xml:space="preserve"> </w:t>
      </w:r>
      <w:r>
        <w:rPr>
          <w:sz w:val="20"/>
        </w:rPr>
        <w:t>sex</w:t>
      </w:r>
      <w:r>
        <w:rPr>
          <w:spacing w:val="-13"/>
          <w:sz w:val="20"/>
        </w:rPr>
        <w:t xml:space="preserve"> </w:t>
      </w:r>
      <w:r>
        <w:rPr>
          <w:sz w:val="20"/>
        </w:rPr>
        <w:t>chromosome</w:t>
      </w:r>
      <w:r>
        <w:rPr>
          <w:spacing w:val="-12"/>
          <w:sz w:val="20"/>
        </w:rPr>
        <w:t xml:space="preserve"> </w:t>
      </w:r>
      <w:r>
        <w:rPr>
          <w:sz w:val="20"/>
        </w:rPr>
        <w:t>is</w:t>
      </w:r>
      <w:r>
        <w:rPr>
          <w:spacing w:val="-13"/>
          <w:sz w:val="20"/>
        </w:rPr>
        <w:t xml:space="preserve"> </w:t>
      </w:r>
      <w:r>
        <w:rPr>
          <w:sz w:val="20"/>
        </w:rPr>
        <w:t>weaker</w:t>
      </w:r>
      <w:r>
        <w:rPr>
          <w:spacing w:val="-8"/>
          <w:sz w:val="20"/>
        </w:rPr>
        <w:t xml:space="preserve"> </w:t>
      </w:r>
      <w:r>
        <w:rPr>
          <w:sz w:val="20"/>
        </w:rPr>
        <w:t>in</w:t>
      </w:r>
      <w:r>
        <w:rPr>
          <w:spacing w:val="-4"/>
          <w:sz w:val="20"/>
        </w:rPr>
        <w:t xml:space="preserve"> sons</w:t>
      </w:r>
    </w:p>
    <w:p w14:paraId="09703C6E" w14:textId="77777777" w:rsidR="00B51F13" w:rsidRDefault="00000000">
      <w:pPr>
        <w:pStyle w:val="ListParagraph"/>
        <w:numPr>
          <w:ilvl w:val="1"/>
          <w:numId w:val="27"/>
        </w:numPr>
        <w:tabs>
          <w:tab w:val="left" w:pos="1300"/>
        </w:tabs>
        <w:spacing w:before="10"/>
        <w:ind w:left="1300" w:hanging="228"/>
        <w:rPr>
          <w:sz w:val="20"/>
        </w:rPr>
      </w:pPr>
      <w:r>
        <w:rPr>
          <w:spacing w:val="-2"/>
          <w:sz w:val="20"/>
        </w:rPr>
        <w:t>sex-linked</w:t>
      </w:r>
      <w:r>
        <w:rPr>
          <w:spacing w:val="5"/>
          <w:sz w:val="20"/>
        </w:rPr>
        <w:t xml:space="preserve"> </w:t>
      </w:r>
      <w:r>
        <w:rPr>
          <w:spacing w:val="-2"/>
          <w:sz w:val="20"/>
        </w:rPr>
        <w:t>traits</w:t>
      </w:r>
      <w:r>
        <w:rPr>
          <w:spacing w:val="-13"/>
          <w:sz w:val="20"/>
        </w:rPr>
        <w:t xml:space="preserve"> </w:t>
      </w:r>
      <w:r>
        <w:rPr>
          <w:spacing w:val="-2"/>
          <w:sz w:val="20"/>
        </w:rPr>
        <w:t>express</w:t>
      </w:r>
      <w:r>
        <w:rPr>
          <w:spacing w:val="-12"/>
          <w:sz w:val="20"/>
        </w:rPr>
        <w:t xml:space="preserve"> </w:t>
      </w:r>
      <w:r>
        <w:rPr>
          <w:spacing w:val="-2"/>
          <w:sz w:val="20"/>
        </w:rPr>
        <w:t>dominance</w:t>
      </w:r>
      <w:r>
        <w:rPr>
          <w:spacing w:val="-5"/>
          <w:sz w:val="20"/>
        </w:rPr>
        <w:t xml:space="preserve"> </w:t>
      </w:r>
      <w:r>
        <w:rPr>
          <w:spacing w:val="-2"/>
          <w:sz w:val="20"/>
        </w:rPr>
        <w:t>in</w:t>
      </w:r>
      <w:r>
        <w:rPr>
          <w:spacing w:val="2"/>
          <w:sz w:val="20"/>
        </w:rPr>
        <w:t xml:space="preserve"> </w:t>
      </w:r>
      <w:r>
        <w:rPr>
          <w:spacing w:val="-2"/>
          <w:sz w:val="20"/>
        </w:rPr>
        <w:t>females.</w:t>
      </w:r>
    </w:p>
    <w:p w14:paraId="31CAFDD6" w14:textId="77777777" w:rsidR="00B51F13" w:rsidRDefault="00B51F13">
      <w:pPr>
        <w:pStyle w:val="BodyText"/>
        <w:spacing w:before="20"/>
      </w:pPr>
    </w:p>
    <w:p w14:paraId="5378C538" w14:textId="77777777" w:rsidR="00B51F13" w:rsidRDefault="00000000">
      <w:pPr>
        <w:pStyle w:val="ListParagraph"/>
        <w:numPr>
          <w:ilvl w:val="0"/>
          <w:numId w:val="27"/>
        </w:numPr>
        <w:tabs>
          <w:tab w:val="left" w:pos="1072"/>
        </w:tabs>
        <w:spacing w:line="247" w:lineRule="auto"/>
        <w:ind w:right="349"/>
        <w:jc w:val="both"/>
        <w:rPr>
          <w:sz w:val="20"/>
        </w:rPr>
      </w:pPr>
      <w:r>
        <w:rPr>
          <w:sz w:val="20"/>
        </w:rPr>
        <w:t>The</w:t>
      </w:r>
      <w:r>
        <w:rPr>
          <w:spacing w:val="-2"/>
          <w:sz w:val="20"/>
        </w:rPr>
        <w:t xml:space="preserve"> </w:t>
      </w:r>
      <w:r>
        <w:rPr>
          <w:sz w:val="20"/>
        </w:rPr>
        <w:t>slender,</w:t>
      </w:r>
      <w:r>
        <w:rPr>
          <w:spacing w:val="-4"/>
          <w:sz w:val="20"/>
        </w:rPr>
        <w:t xml:space="preserve"> </w:t>
      </w:r>
      <w:r>
        <w:rPr>
          <w:sz w:val="20"/>
        </w:rPr>
        <w:t>long</w:t>
      </w:r>
      <w:r>
        <w:rPr>
          <w:spacing w:val="-3"/>
          <w:sz w:val="20"/>
        </w:rPr>
        <w:t xml:space="preserve"> </w:t>
      </w:r>
      <w:r>
        <w:rPr>
          <w:sz w:val="20"/>
        </w:rPr>
        <w:t>and</w:t>
      </w:r>
      <w:r>
        <w:rPr>
          <w:spacing w:val="-3"/>
          <w:sz w:val="20"/>
        </w:rPr>
        <w:t xml:space="preserve"> </w:t>
      </w:r>
      <w:r>
        <w:rPr>
          <w:sz w:val="20"/>
        </w:rPr>
        <w:t>slightly</w:t>
      </w:r>
      <w:r>
        <w:rPr>
          <w:spacing w:val="-4"/>
          <w:sz w:val="20"/>
        </w:rPr>
        <w:t xml:space="preserve"> </w:t>
      </w:r>
      <w:r>
        <w:rPr>
          <w:sz w:val="20"/>
        </w:rPr>
        <w:t>curved</w:t>
      </w:r>
      <w:r>
        <w:rPr>
          <w:spacing w:val="-3"/>
          <w:sz w:val="20"/>
        </w:rPr>
        <w:t xml:space="preserve"> </w:t>
      </w:r>
      <w:r>
        <w:rPr>
          <w:sz w:val="20"/>
        </w:rPr>
        <w:t>beak of</w:t>
      </w:r>
      <w:r>
        <w:rPr>
          <w:spacing w:val="-6"/>
          <w:sz w:val="20"/>
        </w:rPr>
        <w:t xml:space="preserve"> </w:t>
      </w:r>
      <w:r>
        <w:rPr>
          <w:sz w:val="20"/>
        </w:rPr>
        <w:t>the</w:t>
      </w:r>
      <w:r>
        <w:rPr>
          <w:spacing w:val="-3"/>
          <w:sz w:val="20"/>
        </w:rPr>
        <w:t xml:space="preserve"> </w:t>
      </w:r>
      <w:r>
        <w:rPr>
          <w:sz w:val="20"/>
        </w:rPr>
        <w:t>sun- bird is an adaptation for feeding on</w:t>
      </w:r>
    </w:p>
    <w:p w14:paraId="5B32E450" w14:textId="77777777" w:rsidR="00B51F13" w:rsidRDefault="00000000">
      <w:pPr>
        <w:pStyle w:val="BodyText"/>
        <w:spacing w:before="4"/>
        <w:ind w:left="1072"/>
        <w:jc w:val="both"/>
      </w:pPr>
      <w:r>
        <w:t>A.</w:t>
      </w:r>
      <w:r>
        <w:rPr>
          <w:spacing w:val="-3"/>
        </w:rPr>
        <w:t xml:space="preserve"> </w:t>
      </w:r>
      <w:r>
        <w:t>nectar</w:t>
      </w:r>
      <w:r>
        <w:rPr>
          <w:spacing w:val="-3"/>
        </w:rPr>
        <w:t xml:space="preserve"> </w:t>
      </w:r>
      <w:r>
        <w:t>B.</w:t>
      </w:r>
      <w:r>
        <w:rPr>
          <w:spacing w:val="-4"/>
        </w:rPr>
        <w:t xml:space="preserve"> </w:t>
      </w:r>
      <w:r>
        <w:t>small</w:t>
      </w:r>
      <w:r>
        <w:rPr>
          <w:spacing w:val="-4"/>
        </w:rPr>
        <w:t xml:space="preserve"> </w:t>
      </w:r>
      <w:r>
        <w:t>seeds</w:t>
      </w:r>
      <w:r>
        <w:rPr>
          <w:spacing w:val="-4"/>
        </w:rPr>
        <w:t xml:space="preserve"> </w:t>
      </w:r>
      <w:r>
        <w:t>C.</w:t>
      </w:r>
      <w:r>
        <w:rPr>
          <w:spacing w:val="-4"/>
        </w:rPr>
        <w:t xml:space="preserve"> </w:t>
      </w:r>
      <w:r>
        <w:t>big</w:t>
      </w:r>
      <w:r>
        <w:rPr>
          <w:spacing w:val="-3"/>
        </w:rPr>
        <w:t xml:space="preserve"> </w:t>
      </w:r>
      <w:r>
        <w:t>seeds</w:t>
      </w:r>
      <w:r>
        <w:rPr>
          <w:spacing w:val="-4"/>
        </w:rPr>
        <w:t xml:space="preserve"> </w:t>
      </w:r>
      <w:r>
        <w:t>D.</w:t>
      </w:r>
      <w:r>
        <w:rPr>
          <w:spacing w:val="-27"/>
        </w:rPr>
        <w:t xml:space="preserve"> </w:t>
      </w:r>
      <w:r>
        <w:rPr>
          <w:spacing w:val="-2"/>
        </w:rPr>
        <w:t>insects.</w:t>
      </w:r>
    </w:p>
    <w:p w14:paraId="4A6DAB47" w14:textId="77777777" w:rsidR="00B51F13" w:rsidRDefault="00B51F13">
      <w:pPr>
        <w:pStyle w:val="BodyText"/>
        <w:spacing w:before="19"/>
      </w:pPr>
    </w:p>
    <w:p w14:paraId="6C5090F1" w14:textId="77777777" w:rsidR="00B51F13" w:rsidRDefault="00000000">
      <w:pPr>
        <w:pStyle w:val="ListParagraph"/>
        <w:numPr>
          <w:ilvl w:val="0"/>
          <w:numId w:val="82"/>
        </w:numPr>
        <w:tabs>
          <w:tab w:val="left" w:pos="1072"/>
        </w:tabs>
        <w:spacing w:before="1"/>
        <w:ind w:left="1072" w:hanging="720"/>
        <w:jc w:val="left"/>
        <w:rPr>
          <w:sz w:val="20"/>
        </w:rPr>
      </w:pPr>
      <w:r>
        <w:rPr>
          <w:sz w:val="20"/>
        </w:rPr>
        <w:t>Scales</w:t>
      </w:r>
      <w:r>
        <w:rPr>
          <w:spacing w:val="-13"/>
          <w:sz w:val="20"/>
        </w:rPr>
        <w:t xml:space="preserve"> </w:t>
      </w:r>
      <w:r>
        <w:rPr>
          <w:sz w:val="20"/>
        </w:rPr>
        <w:t>on</w:t>
      </w:r>
      <w:r>
        <w:rPr>
          <w:spacing w:val="-10"/>
          <w:sz w:val="20"/>
        </w:rPr>
        <w:t xml:space="preserve"> </w:t>
      </w:r>
      <w:r>
        <w:rPr>
          <w:sz w:val="20"/>
        </w:rPr>
        <w:t>reptiles</w:t>
      </w:r>
      <w:r>
        <w:rPr>
          <w:spacing w:val="-8"/>
          <w:sz w:val="20"/>
        </w:rPr>
        <w:t xml:space="preserve"> </w:t>
      </w:r>
      <w:r>
        <w:rPr>
          <w:sz w:val="20"/>
        </w:rPr>
        <w:t>are</w:t>
      </w:r>
      <w:r>
        <w:rPr>
          <w:spacing w:val="-7"/>
          <w:sz w:val="20"/>
        </w:rPr>
        <w:t xml:space="preserve"> </w:t>
      </w:r>
      <w:r>
        <w:rPr>
          <w:sz w:val="20"/>
        </w:rPr>
        <w:t>a</w:t>
      </w:r>
      <w:r>
        <w:rPr>
          <w:spacing w:val="-12"/>
          <w:sz w:val="20"/>
        </w:rPr>
        <w:t xml:space="preserve"> </w:t>
      </w:r>
      <w:r>
        <w:rPr>
          <w:sz w:val="20"/>
        </w:rPr>
        <w:t>feature</w:t>
      </w:r>
      <w:r>
        <w:rPr>
          <w:spacing w:val="-9"/>
          <w:sz w:val="20"/>
        </w:rPr>
        <w:t xml:space="preserve"> </w:t>
      </w:r>
      <w:r>
        <w:rPr>
          <w:spacing w:val="-5"/>
          <w:sz w:val="20"/>
        </w:rPr>
        <w:t>for</w:t>
      </w:r>
    </w:p>
    <w:p w14:paraId="69D558B2" w14:textId="77777777" w:rsidR="00B51F13" w:rsidRDefault="00000000">
      <w:pPr>
        <w:pStyle w:val="BodyText"/>
        <w:spacing w:before="12" w:line="247" w:lineRule="auto"/>
        <w:ind w:left="1322" w:right="209" w:hanging="250"/>
      </w:pPr>
      <w:r>
        <w:t>A.</w:t>
      </w:r>
      <w:r>
        <w:rPr>
          <w:spacing w:val="-6"/>
        </w:rPr>
        <w:t xml:space="preserve"> </w:t>
      </w:r>
      <w:r>
        <w:t>conserving</w:t>
      </w:r>
      <w:r>
        <w:rPr>
          <w:spacing w:val="-7"/>
        </w:rPr>
        <w:t xml:space="preserve"> </w:t>
      </w:r>
      <w:r>
        <w:t>water</w:t>
      </w:r>
      <w:r>
        <w:rPr>
          <w:spacing w:val="-6"/>
        </w:rPr>
        <w:t xml:space="preserve"> </w:t>
      </w:r>
      <w:r>
        <w:t>B.</w:t>
      </w:r>
      <w:r>
        <w:rPr>
          <w:spacing w:val="-6"/>
        </w:rPr>
        <w:t xml:space="preserve"> </w:t>
      </w:r>
      <w:r>
        <w:t>conserving</w:t>
      </w:r>
      <w:r>
        <w:rPr>
          <w:spacing w:val="-6"/>
        </w:rPr>
        <w:t xml:space="preserve"> </w:t>
      </w:r>
      <w:r>
        <w:t>food</w:t>
      </w:r>
      <w:r>
        <w:rPr>
          <w:spacing w:val="-6"/>
        </w:rPr>
        <w:t xml:space="preserve"> </w:t>
      </w:r>
      <w:r>
        <w:t>C.</w:t>
      </w:r>
      <w:r>
        <w:rPr>
          <w:spacing w:val="-6"/>
        </w:rPr>
        <w:t xml:space="preserve"> </w:t>
      </w:r>
      <w:r>
        <w:t>protecting the skin D. locomotion.</w:t>
      </w:r>
    </w:p>
    <w:p w14:paraId="38B89B47" w14:textId="77777777" w:rsidR="00B51F13" w:rsidRDefault="00B51F13">
      <w:pPr>
        <w:pStyle w:val="BodyText"/>
        <w:spacing w:before="14"/>
      </w:pPr>
    </w:p>
    <w:p w14:paraId="1D29BAE0" w14:textId="77777777" w:rsidR="00B51F13" w:rsidRDefault="00000000">
      <w:pPr>
        <w:pStyle w:val="BodyText"/>
        <w:tabs>
          <w:tab w:val="left" w:pos="1072"/>
        </w:tabs>
        <w:spacing w:line="249" w:lineRule="auto"/>
        <w:ind w:left="1072" w:right="608" w:hanging="720"/>
      </w:pPr>
      <w:r>
        <w:rPr>
          <w:spacing w:val="-6"/>
        </w:rPr>
        <w:t>48</w:t>
      </w:r>
      <w:r>
        <w:tab/>
        <w:t>The</w:t>
      </w:r>
      <w:r>
        <w:rPr>
          <w:spacing w:val="-5"/>
        </w:rPr>
        <w:t xml:space="preserve"> </w:t>
      </w:r>
      <w:r>
        <w:t>colour</w:t>
      </w:r>
      <w:r>
        <w:rPr>
          <w:spacing w:val="-5"/>
        </w:rPr>
        <w:t xml:space="preserve"> </w:t>
      </w:r>
      <w:r>
        <w:t>of</w:t>
      </w:r>
      <w:r>
        <w:rPr>
          <w:spacing w:val="-7"/>
        </w:rPr>
        <w:t xml:space="preserve"> </w:t>
      </w:r>
      <w:r>
        <w:t>the</w:t>
      </w:r>
      <w:r>
        <w:rPr>
          <w:spacing w:val="-5"/>
        </w:rPr>
        <w:t xml:space="preserve"> </w:t>
      </w:r>
      <w:r>
        <w:t>ventral</w:t>
      </w:r>
      <w:r>
        <w:rPr>
          <w:spacing w:val="-5"/>
        </w:rPr>
        <w:t xml:space="preserve"> </w:t>
      </w:r>
      <w:r>
        <w:t>surface of</w:t>
      </w:r>
      <w:r>
        <w:rPr>
          <w:spacing w:val="-10"/>
        </w:rPr>
        <w:t xml:space="preserve"> </w:t>
      </w:r>
      <w:r>
        <w:t>a</w:t>
      </w:r>
      <w:r>
        <w:rPr>
          <w:spacing w:val="-5"/>
        </w:rPr>
        <w:t xml:space="preserve"> </w:t>
      </w:r>
      <w:r>
        <w:t>fish</w:t>
      </w:r>
      <w:r>
        <w:rPr>
          <w:spacing w:val="-4"/>
        </w:rPr>
        <w:t xml:space="preserve"> </w:t>
      </w:r>
      <w:r>
        <w:t>is</w:t>
      </w:r>
      <w:r>
        <w:rPr>
          <w:spacing w:val="-6"/>
        </w:rPr>
        <w:t xml:space="preserve"> </w:t>
      </w:r>
      <w:r>
        <w:t>lighter than that of</w:t>
      </w:r>
      <w:r>
        <w:rPr>
          <w:spacing w:val="-1"/>
        </w:rPr>
        <w:t xml:space="preserve"> </w:t>
      </w:r>
      <w:r>
        <w:t>the dorsal. This is mainly</w:t>
      </w:r>
    </w:p>
    <w:p w14:paraId="64F2F32C" w14:textId="77777777" w:rsidR="00B51F13" w:rsidRDefault="00000000">
      <w:pPr>
        <w:pStyle w:val="BodyText"/>
        <w:tabs>
          <w:tab w:val="left" w:pos="2512"/>
        </w:tabs>
        <w:spacing w:line="249" w:lineRule="auto"/>
        <w:ind w:left="1331" w:right="750" w:hanging="260"/>
      </w:pPr>
      <w:r>
        <w:t>A.</w:t>
      </w:r>
      <w:r>
        <w:rPr>
          <w:spacing w:val="-7"/>
        </w:rPr>
        <w:t xml:space="preserve"> </w:t>
      </w:r>
      <w:r>
        <w:t>an</w:t>
      </w:r>
      <w:r>
        <w:rPr>
          <w:spacing w:val="-7"/>
        </w:rPr>
        <w:t xml:space="preserve"> </w:t>
      </w:r>
      <w:r>
        <w:t>adaptation</w:t>
      </w:r>
      <w:r>
        <w:rPr>
          <w:spacing w:val="-7"/>
        </w:rPr>
        <w:t xml:space="preserve"> </w:t>
      </w:r>
      <w:r>
        <w:t>for</w:t>
      </w:r>
      <w:r>
        <w:rPr>
          <w:spacing w:val="-7"/>
        </w:rPr>
        <w:t xml:space="preserve"> </w:t>
      </w:r>
      <w:r>
        <w:t>moment</w:t>
      </w:r>
      <w:r>
        <w:rPr>
          <w:spacing w:val="-7"/>
        </w:rPr>
        <w:t xml:space="preserve"> </w:t>
      </w:r>
      <w:r>
        <w:t>B.</w:t>
      </w:r>
      <w:r>
        <w:rPr>
          <w:spacing w:val="-11"/>
        </w:rPr>
        <w:t xml:space="preserve"> </w:t>
      </w:r>
      <w:r>
        <w:t>an</w:t>
      </w:r>
      <w:r>
        <w:rPr>
          <w:spacing w:val="-7"/>
        </w:rPr>
        <w:t xml:space="preserve"> </w:t>
      </w:r>
      <w:r>
        <w:t>adaptation</w:t>
      </w:r>
      <w:r>
        <w:rPr>
          <w:spacing w:val="-6"/>
        </w:rPr>
        <w:t xml:space="preserve"> </w:t>
      </w:r>
      <w:r>
        <w:t xml:space="preserve">for </w:t>
      </w:r>
      <w:r>
        <w:rPr>
          <w:spacing w:val="-2"/>
        </w:rPr>
        <w:t>camouflage</w:t>
      </w:r>
      <w:r>
        <w:tab/>
        <w:t>C. for attracting mates</w:t>
      </w:r>
    </w:p>
    <w:p w14:paraId="5767C9FB" w14:textId="77777777" w:rsidR="00B51F13" w:rsidRDefault="00000000">
      <w:pPr>
        <w:pStyle w:val="BodyText"/>
        <w:spacing w:before="1"/>
        <w:ind w:left="1072"/>
      </w:pPr>
      <w:r>
        <w:t>D.</w:t>
      </w:r>
      <w:r>
        <w:rPr>
          <w:spacing w:val="-4"/>
        </w:rPr>
        <w:t xml:space="preserve"> </w:t>
      </w:r>
      <w:r>
        <w:t>for</w:t>
      </w:r>
      <w:r>
        <w:rPr>
          <w:spacing w:val="-4"/>
        </w:rPr>
        <w:t xml:space="preserve"> </w:t>
      </w:r>
      <w:r>
        <w:t>regulating</w:t>
      </w:r>
      <w:r>
        <w:rPr>
          <w:spacing w:val="-5"/>
        </w:rPr>
        <w:t xml:space="preserve"> </w:t>
      </w:r>
      <w:r>
        <w:t>body</w:t>
      </w:r>
      <w:r>
        <w:rPr>
          <w:spacing w:val="-3"/>
        </w:rPr>
        <w:t xml:space="preserve"> </w:t>
      </w:r>
      <w:r>
        <w:rPr>
          <w:spacing w:val="-2"/>
        </w:rPr>
        <w:t>temperature.</w:t>
      </w:r>
    </w:p>
    <w:p w14:paraId="43BC8AB5" w14:textId="77777777" w:rsidR="00B51F13" w:rsidRDefault="00B51F13">
      <w:pPr>
        <w:pStyle w:val="BodyText"/>
        <w:spacing w:before="20"/>
      </w:pPr>
    </w:p>
    <w:p w14:paraId="33222A81" w14:textId="77777777" w:rsidR="00B51F13" w:rsidRDefault="00000000">
      <w:pPr>
        <w:pStyle w:val="ListParagraph"/>
        <w:numPr>
          <w:ilvl w:val="0"/>
          <w:numId w:val="26"/>
        </w:numPr>
        <w:tabs>
          <w:tab w:val="left" w:pos="1072"/>
        </w:tabs>
        <w:spacing w:line="249" w:lineRule="auto"/>
        <w:ind w:right="1057"/>
        <w:rPr>
          <w:sz w:val="20"/>
        </w:rPr>
      </w:pPr>
      <w:r>
        <w:rPr>
          <w:sz w:val="20"/>
        </w:rPr>
        <w:t>The</w:t>
      </w:r>
      <w:r>
        <w:rPr>
          <w:spacing w:val="-6"/>
          <w:sz w:val="20"/>
        </w:rPr>
        <w:t xml:space="preserve"> </w:t>
      </w:r>
      <w:r>
        <w:rPr>
          <w:sz w:val="20"/>
        </w:rPr>
        <w:t>least</w:t>
      </w:r>
      <w:r>
        <w:rPr>
          <w:spacing w:val="-7"/>
          <w:sz w:val="20"/>
        </w:rPr>
        <w:t xml:space="preserve"> </w:t>
      </w:r>
      <w:r>
        <w:rPr>
          <w:sz w:val="20"/>
        </w:rPr>
        <w:t>evidence</w:t>
      </w:r>
      <w:r>
        <w:rPr>
          <w:spacing w:val="-6"/>
          <w:sz w:val="20"/>
        </w:rPr>
        <w:t xml:space="preserve"> </w:t>
      </w:r>
      <w:r>
        <w:rPr>
          <w:sz w:val="20"/>
        </w:rPr>
        <w:t>in</w:t>
      </w:r>
      <w:r>
        <w:rPr>
          <w:spacing w:val="-6"/>
          <w:sz w:val="20"/>
        </w:rPr>
        <w:t xml:space="preserve"> </w:t>
      </w:r>
      <w:r>
        <w:rPr>
          <w:sz w:val="20"/>
        </w:rPr>
        <w:t>support</w:t>
      </w:r>
      <w:r>
        <w:rPr>
          <w:spacing w:val="-6"/>
          <w:sz w:val="20"/>
        </w:rPr>
        <w:t xml:space="preserve"> </w:t>
      </w:r>
      <w:r>
        <w:rPr>
          <w:sz w:val="20"/>
        </w:rPr>
        <w:t>of</w:t>
      </w:r>
      <w:r>
        <w:rPr>
          <w:spacing w:val="-10"/>
          <w:sz w:val="20"/>
        </w:rPr>
        <w:t xml:space="preserve"> </w:t>
      </w:r>
      <w:r>
        <w:rPr>
          <w:sz w:val="20"/>
        </w:rPr>
        <w:t>the</w:t>
      </w:r>
      <w:r>
        <w:rPr>
          <w:spacing w:val="-6"/>
          <w:sz w:val="20"/>
        </w:rPr>
        <w:t xml:space="preserve"> </w:t>
      </w:r>
      <w:r>
        <w:rPr>
          <w:sz w:val="20"/>
        </w:rPr>
        <w:t>theory</w:t>
      </w:r>
      <w:r>
        <w:rPr>
          <w:spacing w:val="-6"/>
          <w:sz w:val="20"/>
        </w:rPr>
        <w:t xml:space="preserve"> </w:t>
      </w:r>
      <w:r>
        <w:rPr>
          <w:sz w:val="20"/>
        </w:rPr>
        <w:t>of evolution is provided by the study of</w:t>
      </w:r>
    </w:p>
    <w:p w14:paraId="40C56E28" w14:textId="77777777" w:rsidR="00B51F13" w:rsidRDefault="00000000">
      <w:pPr>
        <w:pStyle w:val="BodyText"/>
        <w:spacing w:line="229" w:lineRule="exact"/>
        <w:ind w:left="1072"/>
      </w:pPr>
      <w:r>
        <w:t>A.</w:t>
      </w:r>
      <w:r>
        <w:rPr>
          <w:spacing w:val="36"/>
        </w:rPr>
        <w:t xml:space="preserve"> </w:t>
      </w:r>
      <w:r>
        <w:t>anatomy</w:t>
      </w:r>
      <w:r>
        <w:rPr>
          <w:spacing w:val="-4"/>
        </w:rPr>
        <w:t xml:space="preserve"> </w:t>
      </w:r>
      <w:r>
        <w:t>B.</w:t>
      </w:r>
      <w:r>
        <w:rPr>
          <w:spacing w:val="-4"/>
        </w:rPr>
        <w:t xml:space="preserve"> </w:t>
      </w:r>
      <w:r>
        <w:t>ecology</w:t>
      </w:r>
      <w:r>
        <w:rPr>
          <w:spacing w:val="-4"/>
        </w:rPr>
        <w:t xml:space="preserve"> </w:t>
      </w:r>
      <w:r>
        <w:t>C.</w:t>
      </w:r>
      <w:r>
        <w:rPr>
          <w:spacing w:val="-4"/>
        </w:rPr>
        <w:t xml:space="preserve"> </w:t>
      </w:r>
      <w:r>
        <w:t>geology</w:t>
      </w:r>
      <w:r>
        <w:rPr>
          <w:spacing w:val="-33"/>
        </w:rPr>
        <w:t xml:space="preserve"> </w:t>
      </w:r>
      <w:r>
        <w:t>D.</w:t>
      </w:r>
      <w:r>
        <w:rPr>
          <w:spacing w:val="-4"/>
        </w:rPr>
        <w:t xml:space="preserve"> </w:t>
      </w:r>
      <w:r>
        <w:rPr>
          <w:spacing w:val="-2"/>
        </w:rPr>
        <w:t>embryology.8</w:t>
      </w:r>
    </w:p>
    <w:p w14:paraId="711FBF75" w14:textId="77777777" w:rsidR="00B51F13" w:rsidRDefault="00B51F13">
      <w:pPr>
        <w:pStyle w:val="BodyText"/>
        <w:spacing w:before="22"/>
      </w:pPr>
    </w:p>
    <w:p w14:paraId="6A00DDEB" w14:textId="77777777" w:rsidR="00B51F13" w:rsidRDefault="00000000">
      <w:pPr>
        <w:pStyle w:val="ListParagraph"/>
        <w:numPr>
          <w:ilvl w:val="0"/>
          <w:numId w:val="26"/>
        </w:numPr>
        <w:tabs>
          <w:tab w:val="left" w:pos="1070"/>
          <w:tab w:val="left" w:pos="1072"/>
        </w:tabs>
        <w:spacing w:before="1" w:line="247" w:lineRule="auto"/>
        <w:ind w:right="342"/>
        <w:jc w:val="both"/>
        <w:rPr>
          <w:sz w:val="20"/>
        </w:rPr>
      </w:pPr>
      <w:r>
        <w:rPr>
          <w:spacing w:val="-6"/>
          <w:sz w:val="20"/>
        </w:rPr>
        <w:t>From</w:t>
      </w:r>
      <w:r>
        <w:rPr>
          <w:spacing w:val="-7"/>
          <w:sz w:val="20"/>
        </w:rPr>
        <w:t xml:space="preserve"> </w:t>
      </w:r>
      <w:r>
        <w:rPr>
          <w:spacing w:val="-6"/>
          <w:sz w:val="20"/>
        </w:rPr>
        <w:t>which</w:t>
      </w:r>
      <w:r>
        <w:rPr>
          <w:spacing w:val="-4"/>
          <w:sz w:val="20"/>
        </w:rPr>
        <w:t xml:space="preserve"> </w:t>
      </w:r>
      <w:r>
        <w:rPr>
          <w:spacing w:val="-6"/>
          <w:sz w:val="20"/>
        </w:rPr>
        <w:t>group</w:t>
      </w:r>
      <w:r>
        <w:rPr>
          <w:sz w:val="20"/>
        </w:rPr>
        <w:t xml:space="preserve"> </w:t>
      </w:r>
      <w:r>
        <w:rPr>
          <w:spacing w:val="-6"/>
          <w:sz w:val="20"/>
        </w:rPr>
        <w:t>of</w:t>
      </w:r>
      <w:r>
        <w:rPr>
          <w:spacing w:val="-7"/>
          <w:sz w:val="20"/>
        </w:rPr>
        <w:t xml:space="preserve"> </w:t>
      </w:r>
      <w:r>
        <w:rPr>
          <w:spacing w:val="-6"/>
          <w:sz w:val="20"/>
        </w:rPr>
        <w:t>animals</w:t>
      </w:r>
      <w:r>
        <w:rPr>
          <w:sz w:val="20"/>
        </w:rPr>
        <w:t xml:space="preserve"> </w:t>
      </w:r>
      <w:r>
        <w:rPr>
          <w:spacing w:val="-6"/>
          <w:sz w:val="20"/>
        </w:rPr>
        <w:t>are the</w:t>
      </w:r>
      <w:r>
        <w:rPr>
          <w:sz w:val="20"/>
        </w:rPr>
        <w:t xml:space="preserve"> </w:t>
      </w:r>
      <w:r>
        <w:rPr>
          <w:spacing w:val="-6"/>
          <w:sz w:val="20"/>
        </w:rPr>
        <w:t xml:space="preserve">mammals generally </w:t>
      </w:r>
      <w:r>
        <w:rPr>
          <w:sz w:val="20"/>
        </w:rPr>
        <w:t>believed to have most recently</w:t>
      </w:r>
      <w:r>
        <w:rPr>
          <w:spacing w:val="40"/>
          <w:sz w:val="20"/>
        </w:rPr>
        <w:t xml:space="preserve"> </w:t>
      </w:r>
      <w:r>
        <w:rPr>
          <w:sz w:val="20"/>
        </w:rPr>
        <w:t>evolved?</w:t>
      </w:r>
    </w:p>
    <w:p w14:paraId="3E4E684C" w14:textId="77777777" w:rsidR="00B51F13" w:rsidRDefault="00000000">
      <w:pPr>
        <w:pStyle w:val="BodyText"/>
        <w:spacing w:before="3"/>
        <w:ind w:left="1072"/>
        <w:jc w:val="both"/>
      </w:pPr>
      <w:r>
        <w:t>A.</w:t>
      </w:r>
      <w:r>
        <w:rPr>
          <w:spacing w:val="-12"/>
        </w:rPr>
        <w:t xml:space="preserve"> </w:t>
      </w:r>
      <w:r>
        <w:t>Reptiles.</w:t>
      </w:r>
      <w:r>
        <w:rPr>
          <w:spacing w:val="-4"/>
        </w:rPr>
        <w:t xml:space="preserve"> </w:t>
      </w:r>
      <w:r>
        <w:t>B.</w:t>
      </w:r>
      <w:r>
        <w:rPr>
          <w:spacing w:val="-9"/>
        </w:rPr>
        <w:t xml:space="preserve"> </w:t>
      </w:r>
      <w:r>
        <w:t>Fishes.</w:t>
      </w:r>
      <w:r>
        <w:rPr>
          <w:spacing w:val="-3"/>
        </w:rPr>
        <w:t xml:space="preserve"> </w:t>
      </w:r>
      <w:r>
        <w:t>C.</w:t>
      </w:r>
      <w:r>
        <w:rPr>
          <w:spacing w:val="-5"/>
        </w:rPr>
        <w:t xml:space="preserve"> </w:t>
      </w:r>
      <w:r>
        <w:t>Amphibians.</w:t>
      </w:r>
      <w:r>
        <w:rPr>
          <w:spacing w:val="-5"/>
        </w:rPr>
        <w:t xml:space="preserve"> </w:t>
      </w:r>
      <w:r>
        <w:t>D.</w:t>
      </w:r>
      <w:r>
        <w:rPr>
          <w:spacing w:val="22"/>
        </w:rPr>
        <w:t xml:space="preserve"> </w:t>
      </w:r>
      <w:r>
        <w:rPr>
          <w:spacing w:val="-2"/>
        </w:rPr>
        <w:t>Birds.</w:t>
      </w:r>
    </w:p>
    <w:p w14:paraId="610402F9" w14:textId="77777777" w:rsidR="00B51F13" w:rsidRDefault="00B51F13">
      <w:pPr>
        <w:jc w:val="both"/>
        <w:sectPr w:rsidR="00B51F13">
          <w:pgSz w:w="12240" w:h="15840"/>
          <w:pgMar w:top="260" w:right="360" w:bottom="280" w:left="560" w:header="720" w:footer="720" w:gutter="0"/>
          <w:cols w:num="2" w:space="720" w:equalWidth="0">
            <w:col w:w="5529" w:space="40"/>
            <w:col w:w="5751"/>
          </w:cols>
        </w:sectPr>
      </w:pPr>
    </w:p>
    <w:p w14:paraId="71F302B7" w14:textId="77777777" w:rsidR="00B51F13" w:rsidRDefault="00B51F13">
      <w:pPr>
        <w:pStyle w:val="BodyText"/>
        <w:spacing w:before="130"/>
        <w:rPr>
          <w:sz w:val="48"/>
        </w:rPr>
      </w:pPr>
    </w:p>
    <w:p w14:paraId="12BC14C7" w14:textId="77777777" w:rsidR="00B51F13" w:rsidRDefault="00000000">
      <w:pPr>
        <w:pStyle w:val="Heading1"/>
        <w:tabs>
          <w:tab w:val="left" w:pos="4430"/>
          <w:tab w:val="left" w:pos="10959"/>
        </w:tabs>
      </w:pPr>
      <w:r>
        <w:rPr>
          <w:color w:val="FFFFFF"/>
          <w:highlight w:val="black"/>
        </w:rPr>
        <w:tab/>
        <w:t>Biology</w:t>
      </w:r>
      <w:r>
        <w:rPr>
          <w:color w:val="FFFFFF"/>
          <w:spacing w:val="-30"/>
          <w:highlight w:val="black"/>
        </w:rPr>
        <w:t xml:space="preserve"> </w:t>
      </w:r>
      <w:r>
        <w:rPr>
          <w:color w:val="FFFFFF"/>
          <w:spacing w:val="-4"/>
          <w:highlight w:val="black"/>
        </w:rPr>
        <w:t>1997</w:t>
      </w:r>
      <w:r>
        <w:rPr>
          <w:color w:val="FFFFFF"/>
          <w:highlight w:val="black"/>
        </w:rPr>
        <w:tab/>
      </w:r>
    </w:p>
    <w:p w14:paraId="5475D827" w14:textId="77777777" w:rsidR="00B51F13" w:rsidRDefault="00000000">
      <w:pPr>
        <w:tabs>
          <w:tab w:val="left" w:pos="5918"/>
          <w:tab w:val="left" w:pos="6638"/>
        </w:tabs>
        <w:spacing w:before="186" w:line="259" w:lineRule="exact"/>
        <w:ind w:left="495"/>
        <w:rPr>
          <w:sz w:val="20"/>
        </w:rPr>
      </w:pPr>
      <w:r>
        <w:rPr>
          <w:b/>
          <w:spacing w:val="-4"/>
          <w:sz w:val="20"/>
        </w:rPr>
        <w:t>Use</w:t>
      </w:r>
      <w:r>
        <w:rPr>
          <w:b/>
          <w:spacing w:val="-15"/>
          <w:sz w:val="20"/>
        </w:rPr>
        <w:t xml:space="preserve"> </w:t>
      </w:r>
      <w:r>
        <w:rPr>
          <w:b/>
          <w:spacing w:val="-4"/>
          <w:sz w:val="20"/>
        </w:rPr>
        <w:t>the</w:t>
      </w:r>
      <w:r>
        <w:rPr>
          <w:b/>
          <w:spacing w:val="-12"/>
          <w:sz w:val="20"/>
        </w:rPr>
        <w:t xml:space="preserve"> </w:t>
      </w:r>
      <w:r>
        <w:rPr>
          <w:b/>
          <w:spacing w:val="-4"/>
          <w:sz w:val="20"/>
        </w:rPr>
        <w:t>diagram</w:t>
      </w:r>
      <w:r>
        <w:rPr>
          <w:b/>
          <w:spacing w:val="-11"/>
          <w:sz w:val="20"/>
        </w:rPr>
        <w:t xml:space="preserve"> </w:t>
      </w:r>
      <w:r>
        <w:rPr>
          <w:b/>
          <w:spacing w:val="-4"/>
          <w:sz w:val="20"/>
        </w:rPr>
        <w:t>below</w:t>
      </w:r>
      <w:r>
        <w:rPr>
          <w:b/>
          <w:spacing w:val="-17"/>
          <w:sz w:val="20"/>
        </w:rPr>
        <w:t xml:space="preserve"> </w:t>
      </w:r>
      <w:r>
        <w:rPr>
          <w:b/>
          <w:spacing w:val="-4"/>
          <w:sz w:val="20"/>
        </w:rPr>
        <w:t>to</w:t>
      </w:r>
      <w:r>
        <w:rPr>
          <w:b/>
          <w:spacing w:val="-22"/>
          <w:sz w:val="20"/>
        </w:rPr>
        <w:t xml:space="preserve"> </w:t>
      </w:r>
      <w:r>
        <w:rPr>
          <w:b/>
          <w:spacing w:val="-4"/>
          <w:sz w:val="20"/>
        </w:rPr>
        <w:t>answer</w:t>
      </w:r>
      <w:r>
        <w:rPr>
          <w:b/>
          <w:spacing w:val="-12"/>
          <w:sz w:val="20"/>
        </w:rPr>
        <w:t xml:space="preserve"> </w:t>
      </w:r>
      <w:r>
        <w:rPr>
          <w:b/>
          <w:spacing w:val="-4"/>
          <w:sz w:val="20"/>
        </w:rPr>
        <w:t>questions</w:t>
      </w:r>
      <w:r>
        <w:rPr>
          <w:b/>
          <w:spacing w:val="-13"/>
          <w:sz w:val="20"/>
        </w:rPr>
        <w:t xml:space="preserve"> </w:t>
      </w:r>
      <w:r>
        <w:rPr>
          <w:b/>
          <w:spacing w:val="-4"/>
          <w:sz w:val="20"/>
        </w:rPr>
        <w:t>1</w:t>
      </w:r>
      <w:r>
        <w:rPr>
          <w:b/>
          <w:spacing w:val="-11"/>
          <w:sz w:val="20"/>
        </w:rPr>
        <w:t xml:space="preserve"> </w:t>
      </w:r>
      <w:r>
        <w:rPr>
          <w:b/>
          <w:spacing w:val="-4"/>
          <w:sz w:val="20"/>
        </w:rPr>
        <w:t>and</w:t>
      </w:r>
      <w:r>
        <w:rPr>
          <w:b/>
          <w:spacing w:val="-15"/>
          <w:sz w:val="20"/>
        </w:rPr>
        <w:t xml:space="preserve"> </w:t>
      </w:r>
      <w:r>
        <w:rPr>
          <w:b/>
          <w:spacing w:val="-5"/>
          <w:sz w:val="20"/>
        </w:rPr>
        <w:t>2.</w:t>
      </w:r>
      <w:r>
        <w:rPr>
          <w:b/>
          <w:sz w:val="20"/>
        </w:rPr>
        <w:tab/>
      </w:r>
      <w:r>
        <w:rPr>
          <w:spacing w:val="-5"/>
          <w:position w:val="3"/>
          <w:sz w:val="20"/>
        </w:rPr>
        <w:t>1.</w:t>
      </w:r>
      <w:r>
        <w:rPr>
          <w:position w:val="3"/>
          <w:sz w:val="20"/>
        </w:rPr>
        <w:tab/>
        <w:t>The</w:t>
      </w:r>
      <w:r>
        <w:rPr>
          <w:spacing w:val="-6"/>
          <w:position w:val="3"/>
          <w:sz w:val="20"/>
        </w:rPr>
        <w:t xml:space="preserve"> </w:t>
      </w:r>
      <w:r>
        <w:rPr>
          <w:position w:val="3"/>
          <w:sz w:val="20"/>
        </w:rPr>
        <w:t>structure</w:t>
      </w:r>
      <w:r>
        <w:rPr>
          <w:spacing w:val="-3"/>
          <w:position w:val="3"/>
          <w:sz w:val="20"/>
        </w:rPr>
        <w:t xml:space="preserve"> </w:t>
      </w:r>
      <w:r>
        <w:rPr>
          <w:position w:val="3"/>
          <w:sz w:val="20"/>
        </w:rPr>
        <w:t>labelled</w:t>
      </w:r>
      <w:r>
        <w:rPr>
          <w:spacing w:val="-5"/>
          <w:position w:val="3"/>
          <w:sz w:val="20"/>
        </w:rPr>
        <w:t xml:space="preserve"> </w:t>
      </w:r>
      <w:r>
        <w:rPr>
          <w:position w:val="3"/>
          <w:sz w:val="20"/>
        </w:rPr>
        <w:t>I</w:t>
      </w:r>
      <w:r>
        <w:rPr>
          <w:spacing w:val="-3"/>
          <w:position w:val="3"/>
          <w:sz w:val="20"/>
        </w:rPr>
        <w:t xml:space="preserve"> </w:t>
      </w:r>
      <w:r>
        <w:rPr>
          <w:position w:val="3"/>
          <w:sz w:val="20"/>
        </w:rPr>
        <w:t>is</w:t>
      </w:r>
      <w:r>
        <w:rPr>
          <w:spacing w:val="-22"/>
          <w:position w:val="3"/>
          <w:sz w:val="20"/>
        </w:rPr>
        <w:t xml:space="preserve"> </w:t>
      </w:r>
      <w:r>
        <w:rPr>
          <w:spacing w:val="-5"/>
          <w:position w:val="3"/>
          <w:sz w:val="20"/>
        </w:rPr>
        <w:t>the</w:t>
      </w:r>
    </w:p>
    <w:p w14:paraId="47F24368" w14:textId="77777777" w:rsidR="00B51F13" w:rsidRDefault="00000000">
      <w:pPr>
        <w:pStyle w:val="BodyText"/>
        <w:tabs>
          <w:tab w:val="left" w:pos="8078"/>
        </w:tabs>
        <w:spacing w:line="229" w:lineRule="exact"/>
        <w:ind w:left="6641"/>
      </w:pPr>
      <w:r>
        <w:rPr>
          <w:noProof/>
        </w:rPr>
        <w:drawing>
          <wp:anchor distT="0" distB="0" distL="0" distR="0" simplePos="0" relativeHeight="15778816" behindDoc="0" locked="0" layoutInCell="1" allowOverlap="1" wp14:anchorId="06D72C47" wp14:editId="07CA48B5">
            <wp:simplePos x="0" y="0"/>
            <wp:positionH relativeFrom="page">
              <wp:posOffset>1541780</wp:posOffset>
            </wp:positionH>
            <wp:positionV relativeFrom="paragraph">
              <wp:posOffset>121792</wp:posOffset>
            </wp:positionV>
            <wp:extent cx="1157605" cy="1175880"/>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99" cstate="print"/>
                    <a:stretch>
                      <a:fillRect/>
                    </a:stretch>
                  </pic:blipFill>
                  <pic:spPr>
                    <a:xfrm>
                      <a:off x="0" y="0"/>
                      <a:ext cx="1157605" cy="1175880"/>
                    </a:xfrm>
                    <a:prstGeom prst="rect">
                      <a:avLst/>
                    </a:prstGeom>
                  </pic:spPr>
                </pic:pic>
              </a:graphicData>
            </a:graphic>
          </wp:anchor>
        </w:drawing>
      </w:r>
      <w:r>
        <w:t>A.</w:t>
      </w:r>
      <w:r>
        <w:rPr>
          <w:spacing w:val="62"/>
          <w:w w:val="150"/>
        </w:rPr>
        <w:t xml:space="preserve"> </w:t>
      </w:r>
      <w:r>
        <w:t>Golgi</w:t>
      </w:r>
      <w:r>
        <w:rPr>
          <w:spacing w:val="-9"/>
        </w:rPr>
        <w:t xml:space="preserve"> </w:t>
      </w:r>
      <w:r>
        <w:rPr>
          <w:spacing w:val="-4"/>
        </w:rPr>
        <w:t>body</w:t>
      </w:r>
      <w:r>
        <w:tab/>
        <w:t>B.</w:t>
      </w:r>
      <w:r>
        <w:rPr>
          <w:spacing w:val="9"/>
        </w:rPr>
        <w:t xml:space="preserve"> </w:t>
      </w:r>
      <w:r>
        <w:rPr>
          <w:spacing w:val="-2"/>
        </w:rPr>
        <w:t>mitochondrion</w:t>
      </w:r>
    </w:p>
    <w:p w14:paraId="3410D48F" w14:textId="77777777" w:rsidR="00B51F13" w:rsidRDefault="00000000">
      <w:pPr>
        <w:pStyle w:val="BodyText"/>
        <w:tabs>
          <w:tab w:val="left" w:pos="8977"/>
        </w:tabs>
        <w:spacing w:before="10"/>
        <w:ind w:left="6641"/>
      </w:pPr>
      <w:r>
        <w:t>C.</w:t>
      </w:r>
      <w:r>
        <w:rPr>
          <w:spacing w:val="54"/>
        </w:rPr>
        <w:t xml:space="preserve"> </w:t>
      </w:r>
      <w:r>
        <w:t>endoplasmic</w:t>
      </w:r>
      <w:r>
        <w:rPr>
          <w:spacing w:val="-15"/>
        </w:rPr>
        <w:t xml:space="preserve"> </w:t>
      </w:r>
      <w:r>
        <w:rPr>
          <w:spacing w:val="-2"/>
        </w:rPr>
        <w:t>reticulum</w:t>
      </w:r>
      <w:r>
        <w:tab/>
        <w:t>D.</w:t>
      </w:r>
      <w:r>
        <w:rPr>
          <w:spacing w:val="-6"/>
        </w:rPr>
        <w:t xml:space="preserve"> </w:t>
      </w:r>
      <w:r>
        <w:rPr>
          <w:spacing w:val="-2"/>
        </w:rPr>
        <w:t>vacuole.</w:t>
      </w:r>
    </w:p>
    <w:p w14:paraId="04B73B62" w14:textId="77777777" w:rsidR="00B51F13" w:rsidRDefault="00B51F13">
      <w:pPr>
        <w:pStyle w:val="BodyText"/>
        <w:spacing w:before="19"/>
      </w:pPr>
    </w:p>
    <w:p w14:paraId="046DD262" w14:textId="77777777" w:rsidR="00B51F13" w:rsidRDefault="00000000">
      <w:pPr>
        <w:pStyle w:val="ListParagraph"/>
        <w:numPr>
          <w:ilvl w:val="0"/>
          <w:numId w:val="25"/>
        </w:numPr>
        <w:tabs>
          <w:tab w:val="left" w:pos="6638"/>
        </w:tabs>
        <w:spacing w:before="1"/>
        <w:ind w:left="6638" w:hanging="717"/>
        <w:jc w:val="left"/>
        <w:rPr>
          <w:sz w:val="20"/>
        </w:rPr>
      </w:pPr>
      <w:r>
        <w:rPr>
          <w:sz w:val="20"/>
        </w:rPr>
        <w:t>Protein</w:t>
      </w:r>
      <w:r>
        <w:rPr>
          <w:spacing w:val="-3"/>
          <w:sz w:val="20"/>
        </w:rPr>
        <w:t xml:space="preserve"> </w:t>
      </w:r>
      <w:r>
        <w:rPr>
          <w:sz w:val="20"/>
        </w:rPr>
        <w:t>is</w:t>
      </w:r>
      <w:r>
        <w:rPr>
          <w:spacing w:val="-5"/>
          <w:sz w:val="20"/>
        </w:rPr>
        <w:t xml:space="preserve"> </w:t>
      </w:r>
      <w:r>
        <w:rPr>
          <w:sz w:val="20"/>
        </w:rPr>
        <w:t>synthesized</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pacing w:val="-2"/>
          <w:sz w:val="20"/>
        </w:rPr>
        <w:t>partlabelled</w:t>
      </w:r>
    </w:p>
    <w:p w14:paraId="042C9A6D" w14:textId="77777777" w:rsidR="00B51F13" w:rsidRDefault="00000000">
      <w:pPr>
        <w:pStyle w:val="BodyText"/>
        <w:spacing w:before="10"/>
        <w:ind w:left="6639"/>
      </w:pPr>
      <w:r>
        <w:rPr>
          <w:spacing w:val="-4"/>
        </w:rPr>
        <w:t>A.</w:t>
      </w:r>
      <w:r>
        <w:rPr>
          <w:spacing w:val="-14"/>
        </w:rPr>
        <w:t xml:space="preserve"> </w:t>
      </w:r>
      <w:r>
        <w:rPr>
          <w:spacing w:val="-4"/>
        </w:rPr>
        <w:t>I</w:t>
      </w:r>
      <w:r>
        <w:rPr>
          <w:spacing w:val="-9"/>
        </w:rPr>
        <w:t xml:space="preserve"> </w:t>
      </w:r>
      <w:r>
        <w:rPr>
          <w:spacing w:val="-4"/>
        </w:rPr>
        <w:t>B.</w:t>
      </w:r>
      <w:r>
        <w:rPr>
          <w:spacing w:val="-21"/>
        </w:rPr>
        <w:t xml:space="preserve"> </w:t>
      </w:r>
      <w:r>
        <w:rPr>
          <w:spacing w:val="-4"/>
        </w:rPr>
        <w:t>II</w:t>
      </w:r>
      <w:r>
        <w:rPr>
          <w:spacing w:val="-24"/>
        </w:rPr>
        <w:t xml:space="preserve"> </w:t>
      </w:r>
      <w:r>
        <w:rPr>
          <w:spacing w:val="-4"/>
        </w:rPr>
        <w:t>C.</w:t>
      </w:r>
      <w:r>
        <w:rPr>
          <w:spacing w:val="-17"/>
        </w:rPr>
        <w:t xml:space="preserve"> </w:t>
      </w:r>
      <w:r>
        <w:rPr>
          <w:spacing w:val="-4"/>
        </w:rPr>
        <w:t>III</w:t>
      </w:r>
      <w:r>
        <w:rPr>
          <w:spacing w:val="-19"/>
        </w:rPr>
        <w:t xml:space="preserve"> </w:t>
      </w:r>
      <w:r>
        <w:rPr>
          <w:spacing w:val="-4"/>
        </w:rPr>
        <w:t>D.</w:t>
      </w:r>
      <w:r>
        <w:rPr>
          <w:spacing w:val="-17"/>
        </w:rPr>
        <w:t xml:space="preserve"> </w:t>
      </w:r>
      <w:r>
        <w:rPr>
          <w:spacing w:val="-5"/>
        </w:rPr>
        <w:t>IV.</w:t>
      </w:r>
    </w:p>
    <w:p w14:paraId="3E2CEA24" w14:textId="77777777" w:rsidR="00B51F13" w:rsidRDefault="00B51F13">
      <w:pPr>
        <w:pStyle w:val="BodyText"/>
        <w:spacing w:before="20"/>
      </w:pPr>
    </w:p>
    <w:p w14:paraId="5C1F36CD" w14:textId="77777777" w:rsidR="00B51F13" w:rsidRDefault="00000000">
      <w:pPr>
        <w:pStyle w:val="ListParagraph"/>
        <w:numPr>
          <w:ilvl w:val="0"/>
          <w:numId w:val="25"/>
        </w:numPr>
        <w:tabs>
          <w:tab w:val="left" w:pos="6638"/>
        </w:tabs>
        <w:ind w:left="6638" w:hanging="717"/>
        <w:jc w:val="left"/>
        <w:rPr>
          <w:sz w:val="20"/>
        </w:rPr>
      </w:pPr>
      <w:r>
        <w:rPr>
          <w:sz w:val="20"/>
        </w:rPr>
        <w:t>Which</w:t>
      </w:r>
      <w:r>
        <w:rPr>
          <w:spacing w:val="-1"/>
          <w:sz w:val="20"/>
        </w:rPr>
        <w:t xml:space="preserve"> </w:t>
      </w:r>
      <w:r>
        <w:rPr>
          <w:sz w:val="20"/>
        </w:rPr>
        <w:t>of</w:t>
      </w:r>
      <w:r>
        <w:rPr>
          <w:spacing w:val="-7"/>
          <w:sz w:val="20"/>
        </w:rPr>
        <w:t xml:space="preserve"> </w:t>
      </w:r>
      <w:r>
        <w:rPr>
          <w:sz w:val="20"/>
        </w:rPr>
        <w:t>the</w:t>
      </w:r>
      <w:r>
        <w:rPr>
          <w:spacing w:val="-2"/>
          <w:sz w:val="20"/>
        </w:rPr>
        <w:t xml:space="preserve"> </w:t>
      </w:r>
      <w:r>
        <w:rPr>
          <w:sz w:val="20"/>
        </w:rPr>
        <w:t>following</w:t>
      </w:r>
      <w:r>
        <w:rPr>
          <w:spacing w:val="-1"/>
          <w:sz w:val="20"/>
        </w:rPr>
        <w:t xml:space="preserve"> </w:t>
      </w:r>
      <w:r>
        <w:rPr>
          <w:sz w:val="20"/>
        </w:rPr>
        <w:t>is</w:t>
      </w:r>
      <w:r>
        <w:rPr>
          <w:spacing w:val="-1"/>
          <w:sz w:val="20"/>
        </w:rPr>
        <w:t xml:space="preserve"> </w:t>
      </w:r>
      <w:r>
        <w:rPr>
          <w:sz w:val="20"/>
        </w:rPr>
        <w:t>the</w:t>
      </w:r>
      <w:r>
        <w:rPr>
          <w:spacing w:val="4"/>
          <w:sz w:val="20"/>
        </w:rPr>
        <w:t xml:space="preserve"> </w:t>
      </w:r>
      <w:r>
        <w:rPr>
          <w:sz w:val="20"/>
        </w:rPr>
        <w:t>youngest</w:t>
      </w:r>
      <w:r>
        <w:rPr>
          <w:spacing w:val="-2"/>
          <w:sz w:val="20"/>
        </w:rPr>
        <w:t xml:space="preserve"> </w:t>
      </w:r>
      <w:r>
        <w:rPr>
          <w:sz w:val="20"/>
        </w:rPr>
        <w:t>plants</w:t>
      </w:r>
      <w:r>
        <w:rPr>
          <w:spacing w:val="31"/>
          <w:sz w:val="20"/>
        </w:rPr>
        <w:t xml:space="preserve"> </w:t>
      </w:r>
      <w:r>
        <w:rPr>
          <w:spacing w:val="-2"/>
          <w:sz w:val="20"/>
        </w:rPr>
        <w:t>tissue?</w:t>
      </w:r>
    </w:p>
    <w:p w14:paraId="34863A81" w14:textId="77777777" w:rsidR="00B51F13" w:rsidRDefault="00000000">
      <w:pPr>
        <w:pStyle w:val="BodyText"/>
        <w:spacing w:before="10"/>
        <w:ind w:left="6639"/>
      </w:pPr>
      <w:r>
        <w:rPr>
          <w:spacing w:val="-6"/>
        </w:rPr>
        <w:t>A.</w:t>
      </w:r>
      <w:r>
        <w:rPr>
          <w:spacing w:val="-3"/>
        </w:rPr>
        <w:t xml:space="preserve"> </w:t>
      </w:r>
      <w:r>
        <w:rPr>
          <w:spacing w:val="-6"/>
        </w:rPr>
        <w:t>Meristem.</w:t>
      </w:r>
      <w:r>
        <w:rPr>
          <w:spacing w:val="-2"/>
        </w:rPr>
        <w:t xml:space="preserve"> </w:t>
      </w:r>
      <w:r>
        <w:rPr>
          <w:spacing w:val="-6"/>
        </w:rPr>
        <w:t>B.</w:t>
      </w:r>
      <w:r>
        <w:rPr>
          <w:spacing w:val="-8"/>
        </w:rPr>
        <w:t xml:space="preserve"> </w:t>
      </w:r>
      <w:r>
        <w:rPr>
          <w:spacing w:val="-6"/>
        </w:rPr>
        <w:t>Phloem</w:t>
      </w:r>
      <w:r>
        <w:rPr>
          <w:spacing w:val="-7"/>
        </w:rPr>
        <w:t xml:space="preserve"> </w:t>
      </w:r>
      <w:r>
        <w:rPr>
          <w:spacing w:val="-6"/>
        </w:rPr>
        <w:t>C.</w:t>
      </w:r>
      <w:r>
        <w:rPr>
          <w:spacing w:val="-5"/>
        </w:rPr>
        <w:t xml:space="preserve"> </w:t>
      </w:r>
      <w:r>
        <w:rPr>
          <w:spacing w:val="-6"/>
        </w:rPr>
        <w:t>Epidermis.</w:t>
      </w:r>
      <w:r>
        <w:rPr>
          <w:spacing w:val="1"/>
        </w:rPr>
        <w:t xml:space="preserve"> </w:t>
      </w:r>
      <w:r>
        <w:rPr>
          <w:spacing w:val="-6"/>
        </w:rPr>
        <w:t>D.</w:t>
      </w:r>
      <w:r>
        <w:rPr>
          <w:spacing w:val="-8"/>
        </w:rPr>
        <w:t xml:space="preserve"> </w:t>
      </w:r>
      <w:r>
        <w:rPr>
          <w:spacing w:val="-6"/>
        </w:rPr>
        <w:t>Xylem.</w:t>
      </w:r>
    </w:p>
    <w:p w14:paraId="1C7F2D26" w14:textId="77777777" w:rsidR="00B51F13" w:rsidRDefault="00B51F13">
      <w:pPr>
        <w:sectPr w:rsidR="00B51F13">
          <w:type w:val="continuous"/>
          <w:pgSz w:w="12240" w:h="15840"/>
          <w:pgMar w:top="1820" w:right="360" w:bottom="280" w:left="560" w:header="720" w:footer="720" w:gutter="0"/>
          <w:cols w:space="720"/>
        </w:sectPr>
      </w:pPr>
    </w:p>
    <w:p w14:paraId="55F3CCD1" w14:textId="77777777" w:rsidR="00B51F13" w:rsidRDefault="00000000">
      <w:pPr>
        <w:pStyle w:val="ListParagraph"/>
        <w:numPr>
          <w:ilvl w:val="0"/>
          <w:numId w:val="25"/>
        </w:numPr>
        <w:tabs>
          <w:tab w:val="left" w:pos="877"/>
        </w:tabs>
        <w:spacing w:before="76"/>
        <w:ind w:left="877" w:hanging="717"/>
        <w:jc w:val="left"/>
        <w:rPr>
          <w:sz w:val="20"/>
        </w:rPr>
      </w:pPr>
      <w:r>
        <w:rPr>
          <w:spacing w:val="-2"/>
          <w:sz w:val="20"/>
        </w:rPr>
        <w:t>Virus</w:t>
      </w:r>
      <w:r>
        <w:rPr>
          <w:spacing w:val="-19"/>
          <w:sz w:val="20"/>
        </w:rPr>
        <w:t xml:space="preserve"> </w:t>
      </w:r>
      <w:r>
        <w:rPr>
          <w:spacing w:val="-2"/>
          <w:sz w:val="20"/>
        </w:rPr>
        <w:t>differ</w:t>
      </w:r>
      <w:r>
        <w:rPr>
          <w:spacing w:val="-9"/>
          <w:sz w:val="20"/>
        </w:rPr>
        <w:t xml:space="preserve"> </w:t>
      </w:r>
      <w:r>
        <w:rPr>
          <w:spacing w:val="-2"/>
          <w:sz w:val="20"/>
        </w:rPr>
        <w:t>from</w:t>
      </w:r>
      <w:r>
        <w:rPr>
          <w:spacing w:val="-3"/>
          <w:sz w:val="20"/>
        </w:rPr>
        <w:t xml:space="preserve"> </w:t>
      </w:r>
      <w:r>
        <w:rPr>
          <w:spacing w:val="-2"/>
          <w:sz w:val="20"/>
        </w:rPr>
        <w:t>all</w:t>
      </w:r>
      <w:r>
        <w:rPr>
          <w:spacing w:val="-8"/>
          <w:sz w:val="20"/>
        </w:rPr>
        <w:t xml:space="preserve"> </w:t>
      </w:r>
      <w:r>
        <w:rPr>
          <w:spacing w:val="-2"/>
          <w:sz w:val="20"/>
        </w:rPr>
        <w:t>forms</w:t>
      </w:r>
      <w:r>
        <w:rPr>
          <w:spacing w:val="-12"/>
          <w:sz w:val="20"/>
        </w:rPr>
        <w:t xml:space="preserve"> </w:t>
      </w:r>
      <w:r>
        <w:rPr>
          <w:spacing w:val="-2"/>
          <w:sz w:val="20"/>
        </w:rPr>
        <w:t>of</w:t>
      </w:r>
      <w:r>
        <w:rPr>
          <w:spacing w:val="-19"/>
          <w:sz w:val="20"/>
        </w:rPr>
        <w:t xml:space="preserve"> </w:t>
      </w:r>
      <w:r>
        <w:rPr>
          <w:spacing w:val="-2"/>
          <w:sz w:val="20"/>
        </w:rPr>
        <w:t>life</w:t>
      </w:r>
      <w:r>
        <w:rPr>
          <w:spacing w:val="-6"/>
          <w:sz w:val="20"/>
        </w:rPr>
        <w:t xml:space="preserve"> </w:t>
      </w:r>
      <w:r>
        <w:rPr>
          <w:spacing w:val="-2"/>
          <w:sz w:val="20"/>
        </w:rPr>
        <w:t>because</w:t>
      </w:r>
      <w:r>
        <w:rPr>
          <w:spacing w:val="-12"/>
          <w:sz w:val="20"/>
        </w:rPr>
        <w:t xml:space="preserve"> </w:t>
      </w:r>
      <w:r>
        <w:rPr>
          <w:spacing w:val="-4"/>
          <w:sz w:val="20"/>
        </w:rPr>
        <w:t>they</w:t>
      </w:r>
    </w:p>
    <w:p w14:paraId="050548BE" w14:textId="77777777" w:rsidR="00B51F13" w:rsidRDefault="00000000">
      <w:pPr>
        <w:pStyle w:val="BodyText"/>
        <w:tabs>
          <w:tab w:val="left" w:pos="3023"/>
        </w:tabs>
        <w:spacing w:before="10" w:line="249" w:lineRule="auto"/>
        <w:ind w:left="1091" w:right="164" w:hanging="214"/>
      </w:pPr>
      <w:r>
        <w:t>A</w:t>
      </w:r>
      <w:r>
        <w:rPr>
          <w:spacing w:val="-5"/>
        </w:rPr>
        <w:t xml:space="preserve"> </w:t>
      </w:r>
      <w:r>
        <w:t>have</w:t>
      </w:r>
      <w:r>
        <w:rPr>
          <w:spacing w:val="40"/>
        </w:rPr>
        <w:t xml:space="preserve"> </w:t>
      </w:r>
      <w:r>
        <w:t>a</w:t>
      </w:r>
      <w:r>
        <w:rPr>
          <w:spacing w:val="-5"/>
        </w:rPr>
        <w:t xml:space="preserve"> </w:t>
      </w:r>
      <w:r>
        <w:t>thick</w:t>
      </w:r>
      <w:r>
        <w:rPr>
          <w:spacing w:val="40"/>
        </w:rPr>
        <w:t xml:space="preserve"> </w:t>
      </w:r>
      <w:r>
        <w:t>cell</w:t>
      </w:r>
      <w:r>
        <w:rPr>
          <w:spacing w:val="-6"/>
        </w:rPr>
        <w:t xml:space="preserve"> </w:t>
      </w:r>
      <w:r>
        <w:t>wall</w:t>
      </w:r>
      <w:r>
        <w:rPr>
          <w:spacing w:val="40"/>
        </w:rPr>
        <w:t xml:space="preserve"> </w:t>
      </w:r>
      <w:r>
        <w:t>B.</w:t>
      </w:r>
      <w:r>
        <w:rPr>
          <w:spacing w:val="-9"/>
        </w:rPr>
        <w:t xml:space="preserve"> </w:t>
      </w:r>
      <w:r>
        <w:t>feed</w:t>
      </w:r>
      <w:r>
        <w:rPr>
          <w:spacing w:val="-12"/>
        </w:rPr>
        <w:t xml:space="preserve"> </w:t>
      </w:r>
      <w:r>
        <w:t>on</w:t>
      </w:r>
      <w:r>
        <w:rPr>
          <w:spacing w:val="-9"/>
        </w:rPr>
        <w:t xml:space="preserve"> </w:t>
      </w:r>
      <w:r>
        <w:t>waste</w:t>
      </w:r>
      <w:r>
        <w:rPr>
          <w:spacing w:val="-5"/>
        </w:rPr>
        <w:t xml:space="preserve"> </w:t>
      </w:r>
      <w:r>
        <w:t>products of other organisms</w:t>
      </w:r>
      <w:r>
        <w:tab/>
        <w:t>C. cause infectious diseases</w:t>
      </w:r>
      <w:r>
        <w:rPr>
          <w:spacing w:val="-3"/>
        </w:rPr>
        <w:t xml:space="preserve"> </w:t>
      </w:r>
      <w:r>
        <w:t>D. require other</w:t>
      </w:r>
      <w:r>
        <w:rPr>
          <w:spacing w:val="-2"/>
        </w:rPr>
        <w:t xml:space="preserve"> </w:t>
      </w:r>
      <w:r>
        <w:t>living cells</w:t>
      </w:r>
      <w:r>
        <w:rPr>
          <w:spacing w:val="-2"/>
        </w:rPr>
        <w:t xml:space="preserve"> </w:t>
      </w:r>
      <w:r>
        <w:t>to</w:t>
      </w:r>
      <w:r>
        <w:rPr>
          <w:spacing w:val="-13"/>
        </w:rPr>
        <w:t xml:space="preserve"> </w:t>
      </w:r>
      <w:r>
        <w:t>multiply.</w:t>
      </w:r>
    </w:p>
    <w:p w14:paraId="36C45A32" w14:textId="77777777" w:rsidR="00B51F13" w:rsidRDefault="00B51F13">
      <w:pPr>
        <w:pStyle w:val="BodyText"/>
        <w:spacing w:before="13"/>
      </w:pPr>
    </w:p>
    <w:p w14:paraId="25C4FA58" w14:textId="77777777" w:rsidR="00B51F13" w:rsidRDefault="00000000">
      <w:pPr>
        <w:pStyle w:val="ListParagraph"/>
        <w:numPr>
          <w:ilvl w:val="0"/>
          <w:numId w:val="25"/>
        </w:numPr>
        <w:tabs>
          <w:tab w:val="left" w:pos="877"/>
        </w:tabs>
        <w:ind w:left="877" w:hanging="717"/>
        <w:jc w:val="left"/>
        <w:rPr>
          <w:sz w:val="20"/>
        </w:rPr>
      </w:pPr>
      <w:r>
        <w:rPr>
          <w:sz w:val="20"/>
        </w:rPr>
        <w:t>The</w:t>
      </w:r>
      <w:r>
        <w:rPr>
          <w:spacing w:val="-3"/>
          <w:sz w:val="20"/>
        </w:rPr>
        <w:t xml:space="preserve"> </w:t>
      </w:r>
      <w:r>
        <w:rPr>
          <w:sz w:val="20"/>
        </w:rPr>
        <w:t>endoblast</w:t>
      </w:r>
      <w:r>
        <w:rPr>
          <w:spacing w:val="-4"/>
          <w:sz w:val="20"/>
        </w:rPr>
        <w:t xml:space="preserve"> </w:t>
      </w:r>
      <w:r>
        <w:rPr>
          <w:sz w:val="20"/>
        </w:rPr>
        <w:t>cells</w:t>
      </w:r>
      <w:r>
        <w:rPr>
          <w:spacing w:val="-3"/>
          <w:sz w:val="20"/>
        </w:rPr>
        <w:t xml:space="preserve"> </w:t>
      </w:r>
      <w:r>
        <w:rPr>
          <w:sz w:val="20"/>
        </w:rPr>
        <w:t>found</w:t>
      </w:r>
      <w:r>
        <w:rPr>
          <w:spacing w:val="-4"/>
          <w:sz w:val="20"/>
        </w:rPr>
        <w:t xml:space="preserve"> </w:t>
      </w:r>
      <w:r>
        <w:rPr>
          <w:sz w:val="20"/>
        </w:rPr>
        <w:t>in</w:t>
      </w:r>
      <w:r>
        <w:rPr>
          <w:spacing w:val="-5"/>
          <w:sz w:val="20"/>
        </w:rPr>
        <w:t xml:space="preserve"> </w:t>
      </w:r>
      <w:r>
        <w:rPr>
          <w:sz w:val="20"/>
        </w:rPr>
        <w:t>Hydra</w:t>
      </w:r>
      <w:r>
        <w:rPr>
          <w:spacing w:val="-3"/>
          <w:sz w:val="20"/>
        </w:rPr>
        <w:t xml:space="preserve"> </w:t>
      </w:r>
      <w:r>
        <w:rPr>
          <w:sz w:val="20"/>
        </w:rPr>
        <w:t>are</w:t>
      </w:r>
      <w:r>
        <w:rPr>
          <w:spacing w:val="-4"/>
          <w:sz w:val="20"/>
        </w:rPr>
        <w:t xml:space="preserve"> </w:t>
      </w:r>
      <w:r>
        <w:rPr>
          <w:sz w:val="20"/>
        </w:rPr>
        <w:t>used</w:t>
      </w:r>
      <w:r>
        <w:rPr>
          <w:spacing w:val="13"/>
          <w:sz w:val="20"/>
        </w:rPr>
        <w:t xml:space="preserve"> </w:t>
      </w:r>
      <w:r>
        <w:rPr>
          <w:spacing w:val="-5"/>
          <w:sz w:val="20"/>
        </w:rPr>
        <w:t>for</w:t>
      </w:r>
    </w:p>
    <w:p w14:paraId="10C4D511" w14:textId="77777777" w:rsidR="00B51F13" w:rsidRDefault="00000000">
      <w:pPr>
        <w:pStyle w:val="ListParagraph"/>
        <w:numPr>
          <w:ilvl w:val="1"/>
          <w:numId w:val="25"/>
        </w:numPr>
        <w:tabs>
          <w:tab w:val="left" w:pos="1125"/>
        </w:tabs>
        <w:spacing w:before="10"/>
        <w:ind w:left="1125" w:hanging="247"/>
        <w:rPr>
          <w:sz w:val="20"/>
        </w:rPr>
      </w:pPr>
      <w:r>
        <w:rPr>
          <w:sz w:val="20"/>
        </w:rPr>
        <w:t>reproduction</w:t>
      </w:r>
      <w:r>
        <w:rPr>
          <w:spacing w:val="-5"/>
          <w:sz w:val="20"/>
        </w:rPr>
        <w:t xml:space="preserve"> </w:t>
      </w:r>
      <w:r>
        <w:rPr>
          <w:sz w:val="20"/>
        </w:rPr>
        <w:t>B.</w:t>
      </w:r>
      <w:r>
        <w:rPr>
          <w:spacing w:val="-12"/>
          <w:sz w:val="20"/>
        </w:rPr>
        <w:t xml:space="preserve"> </w:t>
      </w:r>
      <w:r>
        <w:rPr>
          <w:sz w:val="20"/>
        </w:rPr>
        <w:t>offence</w:t>
      </w:r>
      <w:r>
        <w:rPr>
          <w:spacing w:val="-5"/>
          <w:sz w:val="20"/>
        </w:rPr>
        <w:t xml:space="preserve"> </w:t>
      </w:r>
      <w:r>
        <w:rPr>
          <w:sz w:val="20"/>
        </w:rPr>
        <w:t>and</w:t>
      </w:r>
      <w:r>
        <w:rPr>
          <w:spacing w:val="3"/>
          <w:sz w:val="20"/>
        </w:rPr>
        <w:t xml:space="preserve"> </w:t>
      </w:r>
      <w:r>
        <w:rPr>
          <w:spacing w:val="-2"/>
          <w:sz w:val="20"/>
        </w:rPr>
        <w:t>defence</w:t>
      </w:r>
    </w:p>
    <w:p w14:paraId="6A2EB182" w14:textId="77777777" w:rsidR="00B51F13" w:rsidRDefault="00000000">
      <w:pPr>
        <w:pStyle w:val="BodyText"/>
        <w:spacing w:before="10"/>
        <w:ind w:left="880"/>
      </w:pPr>
      <w:r>
        <w:t>C.</w:t>
      </w:r>
      <w:r>
        <w:rPr>
          <w:spacing w:val="-6"/>
        </w:rPr>
        <w:t xml:space="preserve"> </w:t>
      </w:r>
      <w:r>
        <w:t>locomotion</w:t>
      </w:r>
      <w:r>
        <w:rPr>
          <w:spacing w:val="-4"/>
        </w:rPr>
        <w:t xml:space="preserve"> </w:t>
      </w:r>
      <w:r>
        <w:t>and</w:t>
      </w:r>
      <w:r>
        <w:rPr>
          <w:spacing w:val="-4"/>
        </w:rPr>
        <w:t xml:space="preserve"> </w:t>
      </w:r>
      <w:r>
        <w:t>nutrition</w:t>
      </w:r>
      <w:r>
        <w:rPr>
          <w:spacing w:val="-4"/>
        </w:rPr>
        <w:t xml:space="preserve"> </w:t>
      </w:r>
      <w:r>
        <w:t>D.</w:t>
      </w:r>
      <w:r>
        <w:rPr>
          <w:spacing w:val="-6"/>
        </w:rPr>
        <w:t xml:space="preserve"> </w:t>
      </w:r>
      <w:r>
        <w:t>food</w:t>
      </w:r>
      <w:r>
        <w:rPr>
          <w:spacing w:val="-4"/>
        </w:rPr>
        <w:t xml:space="preserve"> </w:t>
      </w:r>
      <w:r>
        <w:rPr>
          <w:spacing w:val="-2"/>
        </w:rPr>
        <w:t>collection.</w:t>
      </w:r>
    </w:p>
    <w:p w14:paraId="1C5CBB3E" w14:textId="77777777" w:rsidR="00B51F13" w:rsidRDefault="00B51F13">
      <w:pPr>
        <w:pStyle w:val="BodyText"/>
        <w:spacing w:before="20"/>
      </w:pPr>
    </w:p>
    <w:p w14:paraId="2C880C65" w14:textId="77777777" w:rsidR="00B51F13" w:rsidRDefault="00000000">
      <w:pPr>
        <w:pStyle w:val="ListParagraph"/>
        <w:numPr>
          <w:ilvl w:val="0"/>
          <w:numId w:val="25"/>
        </w:numPr>
        <w:tabs>
          <w:tab w:val="left" w:pos="877"/>
        </w:tabs>
        <w:ind w:left="877" w:hanging="717"/>
        <w:jc w:val="left"/>
        <w:rPr>
          <w:sz w:val="20"/>
        </w:rPr>
      </w:pPr>
      <w:r>
        <w:rPr>
          <w:sz w:val="20"/>
        </w:rPr>
        <w:t>Annelids</w:t>
      </w:r>
      <w:r>
        <w:rPr>
          <w:spacing w:val="-6"/>
          <w:sz w:val="20"/>
        </w:rPr>
        <w:t xml:space="preserve"> </w:t>
      </w:r>
      <w:r>
        <w:rPr>
          <w:sz w:val="20"/>
        </w:rPr>
        <w:t>differ</w:t>
      </w:r>
      <w:r>
        <w:rPr>
          <w:spacing w:val="-5"/>
          <w:sz w:val="20"/>
        </w:rPr>
        <w:t xml:space="preserve"> </w:t>
      </w:r>
      <w:r>
        <w:rPr>
          <w:sz w:val="20"/>
        </w:rPr>
        <w:t>from</w:t>
      </w:r>
      <w:r>
        <w:rPr>
          <w:spacing w:val="-6"/>
          <w:sz w:val="20"/>
        </w:rPr>
        <w:t xml:space="preserve"> </w:t>
      </w:r>
      <w:r>
        <w:rPr>
          <w:sz w:val="20"/>
        </w:rPr>
        <w:t>nematodes</w:t>
      </w:r>
      <w:r>
        <w:rPr>
          <w:spacing w:val="-5"/>
          <w:sz w:val="20"/>
        </w:rPr>
        <w:t xml:space="preserve"> </w:t>
      </w:r>
      <w:r>
        <w:rPr>
          <w:sz w:val="20"/>
        </w:rPr>
        <w:t xml:space="preserve">in </w:t>
      </w:r>
      <w:r>
        <w:rPr>
          <w:spacing w:val="-2"/>
          <w:sz w:val="20"/>
        </w:rPr>
        <w:t>thatthey</w:t>
      </w:r>
    </w:p>
    <w:p w14:paraId="7A50547B" w14:textId="77777777" w:rsidR="00B51F13" w:rsidRDefault="00000000">
      <w:pPr>
        <w:pStyle w:val="ListParagraph"/>
        <w:numPr>
          <w:ilvl w:val="1"/>
          <w:numId w:val="25"/>
        </w:numPr>
        <w:tabs>
          <w:tab w:val="left" w:pos="1145"/>
        </w:tabs>
        <w:spacing w:before="10"/>
        <w:ind w:left="1145" w:hanging="267"/>
        <w:rPr>
          <w:sz w:val="20"/>
        </w:rPr>
      </w:pPr>
      <w:r>
        <w:rPr>
          <w:sz w:val="20"/>
        </w:rPr>
        <w:t>exhibit</w:t>
      </w:r>
      <w:r>
        <w:rPr>
          <w:spacing w:val="-8"/>
          <w:sz w:val="20"/>
        </w:rPr>
        <w:t xml:space="preserve"> </w:t>
      </w:r>
      <w:r>
        <w:rPr>
          <w:sz w:val="20"/>
        </w:rPr>
        <w:t>bilateral</w:t>
      </w:r>
      <w:r>
        <w:rPr>
          <w:spacing w:val="-6"/>
          <w:sz w:val="20"/>
        </w:rPr>
        <w:t xml:space="preserve"> </w:t>
      </w:r>
      <w:r>
        <w:rPr>
          <w:sz w:val="20"/>
        </w:rPr>
        <w:t>symmetry</w:t>
      </w:r>
      <w:r>
        <w:rPr>
          <w:spacing w:val="-3"/>
          <w:sz w:val="20"/>
        </w:rPr>
        <w:t xml:space="preserve"> </w:t>
      </w:r>
      <w:r>
        <w:rPr>
          <w:sz w:val="20"/>
        </w:rPr>
        <w:t>B.</w:t>
      </w:r>
      <w:r>
        <w:rPr>
          <w:spacing w:val="-12"/>
          <w:sz w:val="20"/>
        </w:rPr>
        <w:t xml:space="preserve"> </w:t>
      </w:r>
      <w:r>
        <w:rPr>
          <w:spacing w:val="-2"/>
          <w:sz w:val="20"/>
        </w:rPr>
        <w:t>aretriploblastic</w:t>
      </w:r>
    </w:p>
    <w:p w14:paraId="76C5F20F" w14:textId="77777777" w:rsidR="00B51F13" w:rsidRDefault="00000000">
      <w:pPr>
        <w:pStyle w:val="BodyText"/>
        <w:spacing w:before="10" w:line="247" w:lineRule="auto"/>
        <w:ind w:left="1132" w:hanging="255"/>
      </w:pPr>
      <w:r>
        <w:t>C.</w:t>
      </w:r>
      <w:r>
        <w:rPr>
          <w:spacing w:val="-7"/>
        </w:rPr>
        <w:t xml:space="preserve"> </w:t>
      </w:r>
      <w:r>
        <w:t>are</w:t>
      </w:r>
      <w:r>
        <w:rPr>
          <w:spacing w:val="-7"/>
        </w:rPr>
        <w:t xml:space="preserve"> </w:t>
      </w:r>
      <w:r>
        <w:t>metamerically</w:t>
      </w:r>
      <w:r>
        <w:rPr>
          <w:spacing w:val="-6"/>
        </w:rPr>
        <w:t xml:space="preserve"> </w:t>
      </w:r>
      <w:r>
        <w:t>segmented</w:t>
      </w:r>
      <w:r>
        <w:rPr>
          <w:spacing w:val="-6"/>
        </w:rPr>
        <w:t xml:space="preserve"> </w:t>
      </w:r>
      <w:r>
        <w:t>D.</w:t>
      </w:r>
      <w:r>
        <w:rPr>
          <w:spacing w:val="-7"/>
        </w:rPr>
        <w:t xml:space="preserve"> </w:t>
      </w:r>
      <w:r>
        <w:t>possess</w:t>
      </w:r>
      <w:r>
        <w:rPr>
          <w:spacing w:val="-5"/>
        </w:rPr>
        <w:t xml:space="preserve"> </w:t>
      </w:r>
      <w:r>
        <w:t>complete digestive system.</w:t>
      </w:r>
    </w:p>
    <w:p w14:paraId="22E42190" w14:textId="77777777" w:rsidR="00B51F13" w:rsidRDefault="00000000">
      <w:pPr>
        <w:pStyle w:val="ListParagraph"/>
        <w:numPr>
          <w:ilvl w:val="0"/>
          <w:numId w:val="24"/>
        </w:numPr>
        <w:tabs>
          <w:tab w:val="left" w:pos="877"/>
          <w:tab w:val="left" w:pos="880"/>
        </w:tabs>
        <w:spacing w:before="79" w:line="247" w:lineRule="auto"/>
        <w:ind w:right="721" w:hanging="721"/>
        <w:rPr>
          <w:sz w:val="20"/>
        </w:rPr>
      </w:pPr>
      <w:r>
        <w:br w:type="column"/>
      </w:r>
      <w:r>
        <w:rPr>
          <w:spacing w:val="-2"/>
          <w:sz w:val="20"/>
        </w:rPr>
        <w:t>A</w:t>
      </w:r>
      <w:r>
        <w:rPr>
          <w:spacing w:val="-15"/>
          <w:sz w:val="20"/>
        </w:rPr>
        <w:t xml:space="preserve"> </w:t>
      </w:r>
      <w:r>
        <w:rPr>
          <w:spacing w:val="-2"/>
          <w:sz w:val="20"/>
        </w:rPr>
        <w:t>food</w:t>
      </w:r>
      <w:r>
        <w:rPr>
          <w:spacing w:val="-12"/>
          <w:sz w:val="20"/>
        </w:rPr>
        <w:t xml:space="preserve"> </w:t>
      </w:r>
      <w:r>
        <w:rPr>
          <w:spacing w:val="-2"/>
          <w:sz w:val="20"/>
        </w:rPr>
        <w:t>substance</w:t>
      </w:r>
      <w:r>
        <w:rPr>
          <w:spacing w:val="-8"/>
          <w:sz w:val="20"/>
        </w:rPr>
        <w:t xml:space="preserve"> </w:t>
      </w:r>
      <w:r>
        <w:rPr>
          <w:spacing w:val="-2"/>
          <w:sz w:val="20"/>
        </w:rPr>
        <w:t>was</w:t>
      </w:r>
      <w:r>
        <w:rPr>
          <w:spacing w:val="-22"/>
          <w:sz w:val="20"/>
        </w:rPr>
        <w:t xml:space="preserve"> </w:t>
      </w:r>
      <w:r>
        <w:rPr>
          <w:spacing w:val="-2"/>
          <w:sz w:val="20"/>
        </w:rPr>
        <w:t>treated</w:t>
      </w:r>
      <w:r>
        <w:rPr>
          <w:spacing w:val="-10"/>
          <w:sz w:val="20"/>
        </w:rPr>
        <w:t xml:space="preserve"> </w:t>
      </w:r>
      <w:r>
        <w:rPr>
          <w:spacing w:val="-2"/>
          <w:sz w:val="20"/>
        </w:rPr>
        <w:t>with a</w:t>
      </w:r>
      <w:r>
        <w:rPr>
          <w:spacing w:val="-13"/>
          <w:sz w:val="20"/>
        </w:rPr>
        <w:t xml:space="preserve"> </w:t>
      </w:r>
      <w:r>
        <w:rPr>
          <w:spacing w:val="-2"/>
          <w:sz w:val="20"/>
        </w:rPr>
        <w:t>fewdrops</w:t>
      </w:r>
      <w:r>
        <w:rPr>
          <w:spacing w:val="-5"/>
          <w:sz w:val="20"/>
        </w:rPr>
        <w:t xml:space="preserve"> </w:t>
      </w:r>
      <w:r>
        <w:rPr>
          <w:spacing w:val="-2"/>
          <w:sz w:val="20"/>
        </w:rPr>
        <w:t>of</w:t>
      </w:r>
      <w:r>
        <w:rPr>
          <w:spacing w:val="-23"/>
          <w:sz w:val="20"/>
        </w:rPr>
        <w:t xml:space="preserve"> </w:t>
      </w:r>
      <w:r>
        <w:rPr>
          <w:spacing w:val="-2"/>
          <w:sz w:val="20"/>
        </w:rPr>
        <w:t xml:space="preserve">Sudan </w:t>
      </w:r>
      <w:r>
        <w:rPr>
          <w:sz w:val="20"/>
        </w:rPr>
        <w:t>III solution and a red coloration was obtained. The food contained</w:t>
      </w:r>
    </w:p>
    <w:p w14:paraId="24E84B62" w14:textId="77777777" w:rsidR="00B51F13" w:rsidRDefault="00000000">
      <w:pPr>
        <w:pStyle w:val="BodyText"/>
        <w:tabs>
          <w:tab w:val="left" w:pos="2778"/>
          <w:tab w:val="left" w:pos="3422"/>
        </w:tabs>
        <w:spacing w:before="7"/>
        <w:ind w:left="877"/>
      </w:pPr>
      <w:r>
        <w:t>A.</w:t>
      </w:r>
      <w:r>
        <w:rPr>
          <w:spacing w:val="-7"/>
        </w:rPr>
        <w:t xml:space="preserve"> </w:t>
      </w:r>
      <w:r>
        <w:t>protein</w:t>
      </w:r>
      <w:r>
        <w:rPr>
          <w:spacing w:val="34"/>
        </w:rPr>
        <w:t xml:space="preserve">  </w:t>
      </w:r>
      <w:r>
        <w:t>B.</w:t>
      </w:r>
      <w:r>
        <w:rPr>
          <w:spacing w:val="-2"/>
        </w:rPr>
        <w:t xml:space="preserve"> starch</w:t>
      </w:r>
      <w:r>
        <w:tab/>
        <w:t>C.</w:t>
      </w:r>
      <w:r>
        <w:rPr>
          <w:spacing w:val="-9"/>
        </w:rPr>
        <w:t xml:space="preserve"> </w:t>
      </w:r>
      <w:r>
        <w:rPr>
          <w:spacing w:val="-5"/>
        </w:rPr>
        <w:t>fat</w:t>
      </w:r>
      <w:r>
        <w:tab/>
        <w:t>D.</w:t>
      </w:r>
      <w:r>
        <w:rPr>
          <w:spacing w:val="-6"/>
        </w:rPr>
        <w:t xml:space="preserve"> </w:t>
      </w:r>
      <w:r>
        <w:t>mineral</w:t>
      </w:r>
      <w:r>
        <w:rPr>
          <w:spacing w:val="-13"/>
        </w:rPr>
        <w:t xml:space="preserve"> </w:t>
      </w:r>
      <w:r>
        <w:rPr>
          <w:spacing w:val="-2"/>
        </w:rPr>
        <w:t>salt.</w:t>
      </w:r>
    </w:p>
    <w:p w14:paraId="7EA0BFAC" w14:textId="77777777" w:rsidR="00B51F13" w:rsidRDefault="00B51F13">
      <w:pPr>
        <w:pStyle w:val="BodyText"/>
        <w:spacing w:before="20"/>
      </w:pPr>
    </w:p>
    <w:p w14:paraId="77E617DA" w14:textId="77777777" w:rsidR="00B51F13" w:rsidRDefault="00000000">
      <w:pPr>
        <w:pStyle w:val="ListParagraph"/>
        <w:numPr>
          <w:ilvl w:val="0"/>
          <w:numId w:val="24"/>
        </w:numPr>
        <w:tabs>
          <w:tab w:val="left" w:pos="877"/>
          <w:tab w:val="left" w:pos="880"/>
        </w:tabs>
        <w:spacing w:line="247" w:lineRule="auto"/>
        <w:ind w:right="717" w:hanging="721"/>
        <w:rPr>
          <w:sz w:val="20"/>
        </w:rPr>
      </w:pPr>
      <w:r>
        <w:rPr>
          <w:spacing w:val="-2"/>
          <w:sz w:val="20"/>
        </w:rPr>
        <w:t>Oozing</w:t>
      </w:r>
      <w:r>
        <w:rPr>
          <w:spacing w:val="-15"/>
          <w:sz w:val="20"/>
        </w:rPr>
        <w:t xml:space="preserve"> </w:t>
      </w:r>
      <w:r>
        <w:rPr>
          <w:spacing w:val="-2"/>
          <w:sz w:val="20"/>
        </w:rPr>
        <w:t>out</w:t>
      </w:r>
      <w:r>
        <w:rPr>
          <w:spacing w:val="-12"/>
          <w:sz w:val="20"/>
        </w:rPr>
        <w:t xml:space="preserve"> </w:t>
      </w:r>
      <w:r>
        <w:rPr>
          <w:spacing w:val="-2"/>
          <w:sz w:val="20"/>
        </w:rPr>
        <w:t>of</w:t>
      </w:r>
      <w:r>
        <w:rPr>
          <w:spacing w:val="-26"/>
          <w:sz w:val="20"/>
        </w:rPr>
        <w:t xml:space="preserve"> </w:t>
      </w:r>
      <w:r>
        <w:rPr>
          <w:spacing w:val="-2"/>
          <w:sz w:val="20"/>
        </w:rPr>
        <w:t>water</w:t>
      </w:r>
      <w:r>
        <w:rPr>
          <w:spacing w:val="-14"/>
          <w:sz w:val="20"/>
        </w:rPr>
        <w:t xml:space="preserve"> </w:t>
      </w:r>
      <w:r>
        <w:rPr>
          <w:spacing w:val="-2"/>
          <w:sz w:val="20"/>
        </w:rPr>
        <w:t>from</w:t>
      </w:r>
      <w:r>
        <w:rPr>
          <w:spacing w:val="-16"/>
          <w:sz w:val="20"/>
        </w:rPr>
        <w:t xml:space="preserve"> </w:t>
      </w:r>
      <w:r>
        <w:rPr>
          <w:spacing w:val="-2"/>
          <w:sz w:val="20"/>
        </w:rPr>
        <w:t>the</w:t>
      </w:r>
      <w:r>
        <w:rPr>
          <w:spacing w:val="-13"/>
          <w:sz w:val="20"/>
        </w:rPr>
        <w:t xml:space="preserve"> </w:t>
      </w:r>
      <w:r>
        <w:rPr>
          <w:spacing w:val="-2"/>
          <w:sz w:val="20"/>
        </w:rPr>
        <w:t>leaves</w:t>
      </w:r>
      <w:r>
        <w:rPr>
          <w:spacing w:val="-22"/>
          <w:sz w:val="20"/>
        </w:rPr>
        <w:t xml:space="preserve"> </w:t>
      </w:r>
      <w:r>
        <w:rPr>
          <w:spacing w:val="-2"/>
          <w:sz w:val="20"/>
        </w:rPr>
        <w:t>of</w:t>
      </w:r>
      <w:r>
        <w:rPr>
          <w:spacing w:val="-23"/>
          <w:sz w:val="20"/>
        </w:rPr>
        <w:t xml:space="preserve"> </w:t>
      </w:r>
      <w:r>
        <w:rPr>
          <w:spacing w:val="-2"/>
          <w:sz w:val="20"/>
        </w:rPr>
        <w:t>plants</w:t>
      </w:r>
      <w:r>
        <w:rPr>
          <w:spacing w:val="-17"/>
          <w:sz w:val="20"/>
        </w:rPr>
        <w:t xml:space="preserve"> </w:t>
      </w:r>
      <w:r>
        <w:rPr>
          <w:spacing w:val="-2"/>
          <w:sz w:val="20"/>
        </w:rPr>
        <w:t>in</w:t>
      </w:r>
      <w:r>
        <w:rPr>
          <w:spacing w:val="-11"/>
          <w:sz w:val="20"/>
        </w:rPr>
        <w:t xml:space="preserve"> </w:t>
      </w:r>
      <w:r>
        <w:rPr>
          <w:spacing w:val="-2"/>
          <w:sz w:val="20"/>
        </w:rPr>
        <w:t>a</w:t>
      </w:r>
      <w:r>
        <w:rPr>
          <w:spacing w:val="-14"/>
          <w:sz w:val="20"/>
        </w:rPr>
        <w:t xml:space="preserve"> </w:t>
      </w:r>
      <w:r>
        <w:rPr>
          <w:spacing w:val="-2"/>
          <w:sz w:val="20"/>
        </w:rPr>
        <w:t xml:space="preserve">humid </w:t>
      </w:r>
      <w:r>
        <w:rPr>
          <w:sz w:val="20"/>
        </w:rPr>
        <w:t>environment is known as</w:t>
      </w:r>
    </w:p>
    <w:p w14:paraId="512DF577" w14:textId="77777777" w:rsidR="00B51F13" w:rsidRDefault="00000000">
      <w:pPr>
        <w:pStyle w:val="BodyText"/>
        <w:spacing w:before="4"/>
        <w:ind w:left="877"/>
      </w:pPr>
      <w:r>
        <w:rPr>
          <w:spacing w:val="-2"/>
        </w:rPr>
        <w:t>A.</w:t>
      </w:r>
      <w:r>
        <w:rPr>
          <w:spacing w:val="-7"/>
        </w:rPr>
        <w:t xml:space="preserve"> </w:t>
      </w:r>
      <w:r>
        <w:rPr>
          <w:spacing w:val="-2"/>
        </w:rPr>
        <w:t>transpiration</w:t>
      </w:r>
      <w:r>
        <w:t xml:space="preserve"> </w:t>
      </w:r>
      <w:r>
        <w:rPr>
          <w:spacing w:val="-2"/>
        </w:rPr>
        <w:t>B.</w:t>
      </w:r>
      <w:r>
        <w:rPr>
          <w:spacing w:val="-9"/>
        </w:rPr>
        <w:t xml:space="preserve"> </w:t>
      </w:r>
      <w:r>
        <w:rPr>
          <w:spacing w:val="-2"/>
        </w:rPr>
        <w:t>osmosis</w:t>
      </w:r>
      <w:r>
        <w:rPr>
          <w:spacing w:val="-7"/>
        </w:rPr>
        <w:t xml:space="preserve"> </w:t>
      </w:r>
      <w:r>
        <w:rPr>
          <w:spacing w:val="-2"/>
        </w:rPr>
        <w:t>C.</w:t>
      </w:r>
      <w:r>
        <w:rPr>
          <w:spacing w:val="-3"/>
        </w:rPr>
        <w:t xml:space="preserve"> </w:t>
      </w:r>
      <w:r>
        <w:rPr>
          <w:spacing w:val="-2"/>
        </w:rPr>
        <w:t>pinocytosis</w:t>
      </w:r>
      <w:r>
        <w:rPr>
          <w:spacing w:val="-7"/>
        </w:rPr>
        <w:t xml:space="preserve"> </w:t>
      </w:r>
      <w:r>
        <w:rPr>
          <w:spacing w:val="-2"/>
        </w:rPr>
        <w:t>D.guttation</w:t>
      </w:r>
    </w:p>
    <w:p w14:paraId="6B2EA607" w14:textId="77777777" w:rsidR="00B51F13" w:rsidRDefault="00B51F13">
      <w:pPr>
        <w:pStyle w:val="BodyText"/>
        <w:spacing w:before="20"/>
      </w:pPr>
    </w:p>
    <w:p w14:paraId="77A4458A" w14:textId="77777777" w:rsidR="00B51F13" w:rsidRDefault="00000000">
      <w:pPr>
        <w:pStyle w:val="ListParagraph"/>
        <w:numPr>
          <w:ilvl w:val="0"/>
          <w:numId w:val="24"/>
        </w:numPr>
        <w:tabs>
          <w:tab w:val="left" w:pos="877"/>
          <w:tab w:val="left" w:pos="880"/>
        </w:tabs>
        <w:spacing w:line="249" w:lineRule="auto"/>
        <w:ind w:right="961" w:hanging="721"/>
        <w:rPr>
          <w:sz w:val="20"/>
        </w:rPr>
      </w:pPr>
      <w:r>
        <w:rPr>
          <w:sz w:val="20"/>
        </w:rPr>
        <w:t>The</w:t>
      </w:r>
      <w:r>
        <w:rPr>
          <w:spacing w:val="-5"/>
          <w:sz w:val="20"/>
        </w:rPr>
        <w:t xml:space="preserve"> </w:t>
      </w:r>
      <w:r>
        <w:rPr>
          <w:sz w:val="20"/>
        </w:rPr>
        <w:t>element</w:t>
      </w:r>
      <w:r>
        <w:rPr>
          <w:spacing w:val="-5"/>
          <w:sz w:val="20"/>
        </w:rPr>
        <w:t xml:space="preserve"> </w:t>
      </w:r>
      <w:r>
        <w:rPr>
          <w:sz w:val="20"/>
        </w:rPr>
        <w:t>that</w:t>
      </w:r>
      <w:r>
        <w:rPr>
          <w:spacing w:val="-5"/>
          <w:sz w:val="20"/>
        </w:rPr>
        <w:t xml:space="preserve"> </w:t>
      </w:r>
      <w:r>
        <w:rPr>
          <w:sz w:val="20"/>
        </w:rPr>
        <w:t>is</w:t>
      </w:r>
      <w:r>
        <w:rPr>
          <w:spacing w:val="-5"/>
          <w:sz w:val="20"/>
        </w:rPr>
        <w:t xml:space="preserve"> </w:t>
      </w:r>
      <w:r>
        <w:rPr>
          <w:sz w:val="20"/>
        </w:rPr>
        <w:t>essential</w:t>
      </w:r>
      <w:r>
        <w:rPr>
          <w:spacing w:val="-6"/>
          <w:sz w:val="20"/>
        </w:rPr>
        <w:t xml:space="preserve"> </w:t>
      </w:r>
      <w:r>
        <w:rPr>
          <w:sz w:val="20"/>
        </w:rPr>
        <w:t>for</w:t>
      </w:r>
      <w:r>
        <w:rPr>
          <w:spacing w:val="-1"/>
          <w:sz w:val="20"/>
        </w:rPr>
        <w:t xml:space="preserve"> </w:t>
      </w:r>
      <w:r>
        <w:rPr>
          <w:sz w:val="20"/>
        </w:rPr>
        <w:t>the coagulation</w:t>
      </w:r>
      <w:r>
        <w:rPr>
          <w:spacing w:val="-5"/>
          <w:sz w:val="20"/>
        </w:rPr>
        <w:t xml:space="preserve"> </w:t>
      </w:r>
      <w:r>
        <w:rPr>
          <w:sz w:val="20"/>
        </w:rPr>
        <w:t>of blood is</w:t>
      </w:r>
    </w:p>
    <w:p w14:paraId="740CA7A8" w14:textId="77777777" w:rsidR="00B51F13" w:rsidRDefault="00000000">
      <w:pPr>
        <w:pStyle w:val="BodyText"/>
        <w:spacing w:line="229" w:lineRule="exact"/>
        <w:ind w:left="877"/>
      </w:pPr>
      <w:r>
        <w:t>A.</w:t>
      </w:r>
      <w:r>
        <w:rPr>
          <w:spacing w:val="-9"/>
        </w:rPr>
        <w:t xml:space="preserve"> </w:t>
      </w:r>
      <w:r>
        <w:t>potassium</w:t>
      </w:r>
      <w:r>
        <w:rPr>
          <w:spacing w:val="-4"/>
        </w:rPr>
        <w:t xml:space="preserve"> </w:t>
      </w:r>
      <w:r>
        <w:t>B.</w:t>
      </w:r>
      <w:r>
        <w:rPr>
          <w:spacing w:val="-9"/>
        </w:rPr>
        <w:t xml:space="preserve"> </w:t>
      </w:r>
      <w:r>
        <w:t>calcium</w:t>
      </w:r>
      <w:r>
        <w:rPr>
          <w:spacing w:val="-5"/>
        </w:rPr>
        <w:t xml:space="preserve"> </w:t>
      </w:r>
      <w:r>
        <w:t>C.</w:t>
      </w:r>
      <w:r>
        <w:rPr>
          <w:spacing w:val="-5"/>
        </w:rPr>
        <w:t xml:space="preserve"> </w:t>
      </w:r>
      <w:r>
        <w:t>phosphorus</w:t>
      </w:r>
      <w:r>
        <w:rPr>
          <w:spacing w:val="-6"/>
        </w:rPr>
        <w:t xml:space="preserve"> </w:t>
      </w:r>
      <w:r>
        <w:t>D.</w:t>
      </w:r>
      <w:r>
        <w:rPr>
          <w:spacing w:val="-5"/>
        </w:rPr>
        <w:t xml:space="preserve"> </w:t>
      </w:r>
      <w:r>
        <w:rPr>
          <w:spacing w:val="-4"/>
        </w:rPr>
        <w:t>iron.</w:t>
      </w:r>
    </w:p>
    <w:p w14:paraId="2488C0DC" w14:textId="77777777" w:rsidR="00B51F13" w:rsidRDefault="00B51F13">
      <w:pPr>
        <w:spacing w:line="229" w:lineRule="exact"/>
        <w:sectPr w:rsidR="00B51F13">
          <w:pgSz w:w="12240" w:h="15840"/>
          <w:pgMar w:top="260" w:right="360" w:bottom="280" w:left="560" w:header="720" w:footer="720" w:gutter="0"/>
          <w:cols w:num="2" w:space="720" w:equalWidth="0">
            <w:col w:w="5173" w:space="252"/>
            <w:col w:w="5895"/>
          </w:cols>
        </w:sectPr>
      </w:pPr>
    </w:p>
    <w:tbl>
      <w:tblPr>
        <w:tblW w:w="0" w:type="auto"/>
        <w:tblInd w:w="124" w:type="dxa"/>
        <w:tblLayout w:type="fixed"/>
        <w:tblCellMar>
          <w:left w:w="0" w:type="dxa"/>
          <w:right w:w="0" w:type="dxa"/>
        </w:tblCellMar>
        <w:tblLook w:val="01E0" w:firstRow="1" w:lastRow="1" w:firstColumn="1" w:lastColumn="1" w:noHBand="0" w:noVBand="0"/>
      </w:tblPr>
      <w:tblGrid>
        <w:gridCol w:w="535"/>
        <w:gridCol w:w="4781"/>
        <w:gridCol w:w="642"/>
        <w:gridCol w:w="4615"/>
      </w:tblGrid>
      <w:tr w:rsidR="00B51F13" w14:paraId="5B28F8D2" w14:textId="77777777">
        <w:trPr>
          <w:trHeight w:val="465"/>
        </w:trPr>
        <w:tc>
          <w:tcPr>
            <w:tcW w:w="535" w:type="dxa"/>
          </w:tcPr>
          <w:p w14:paraId="2D5B6FE5" w14:textId="77777777" w:rsidR="00B51F13" w:rsidRDefault="00000000">
            <w:pPr>
              <w:pStyle w:val="TableParagraph"/>
              <w:spacing w:before="221" w:line="224" w:lineRule="exact"/>
              <w:ind w:left="50"/>
              <w:rPr>
                <w:sz w:val="20"/>
              </w:rPr>
            </w:pPr>
            <w:r>
              <w:rPr>
                <w:spacing w:val="-5"/>
                <w:sz w:val="20"/>
              </w:rPr>
              <w:t>7.</w:t>
            </w:r>
          </w:p>
        </w:tc>
        <w:tc>
          <w:tcPr>
            <w:tcW w:w="4781" w:type="dxa"/>
          </w:tcPr>
          <w:p w14:paraId="27E071F8" w14:textId="77777777" w:rsidR="00B51F13" w:rsidRDefault="00000000">
            <w:pPr>
              <w:pStyle w:val="TableParagraph"/>
              <w:spacing w:before="221" w:line="224" w:lineRule="exact"/>
              <w:ind w:left="233"/>
              <w:rPr>
                <w:sz w:val="20"/>
              </w:rPr>
            </w:pPr>
            <w:r>
              <w:rPr>
                <w:sz w:val="20"/>
              </w:rPr>
              <w:t>Which</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following</w:t>
            </w:r>
            <w:r>
              <w:rPr>
                <w:spacing w:val="-6"/>
                <w:sz w:val="20"/>
              </w:rPr>
              <w:t xml:space="preserve"> </w:t>
            </w:r>
            <w:r>
              <w:rPr>
                <w:sz w:val="20"/>
              </w:rPr>
              <w:t>perform</w:t>
            </w:r>
            <w:r>
              <w:rPr>
                <w:spacing w:val="-1"/>
                <w:sz w:val="20"/>
              </w:rPr>
              <w:t xml:space="preserve"> </w:t>
            </w:r>
            <w:r>
              <w:rPr>
                <w:sz w:val="20"/>
              </w:rPr>
              <w:t>similar</w:t>
            </w:r>
            <w:r>
              <w:rPr>
                <w:spacing w:val="-5"/>
                <w:sz w:val="20"/>
              </w:rPr>
              <w:t xml:space="preserve"> </w:t>
            </w:r>
            <w:r>
              <w:rPr>
                <w:spacing w:val="-2"/>
                <w:sz w:val="20"/>
              </w:rPr>
              <w:t>functions?</w:t>
            </w:r>
          </w:p>
        </w:tc>
        <w:tc>
          <w:tcPr>
            <w:tcW w:w="642" w:type="dxa"/>
          </w:tcPr>
          <w:p w14:paraId="6880FF66" w14:textId="77777777" w:rsidR="00B51F13" w:rsidRDefault="00000000">
            <w:pPr>
              <w:pStyle w:val="TableParagraph"/>
              <w:spacing w:line="221" w:lineRule="exact"/>
              <w:ind w:left="51" w:right="125"/>
              <w:jc w:val="center"/>
              <w:rPr>
                <w:sz w:val="20"/>
              </w:rPr>
            </w:pPr>
            <w:r>
              <w:rPr>
                <w:spacing w:val="-5"/>
                <w:sz w:val="20"/>
              </w:rPr>
              <w:t>19.</w:t>
            </w:r>
          </w:p>
        </w:tc>
        <w:tc>
          <w:tcPr>
            <w:tcW w:w="4615" w:type="dxa"/>
          </w:tcPr>
          <w:p w14:paraId="37D2D0C2" w14:textId="77777777" w:rsidR="00B51F13" w:rsidRDefault="00000000">
            <w:pPr>
              <w:pStyle w:val="TableParagraph"/>
              <w:spacing w:line="221" w:lineRule="exact"/>
              <w:ind w:left="237"/>
              <w:rPr>
                <w:sz w:val="20"/>
              </w:rPr>
            </w:pPr>
            <w:r>
              <w:rPr>
                <w:sz w:val="20"/>
              </w:rPr>
              <w:t>Anaerobic</w:t>
            </w:r>
            <w:r>
              <w:rPr>
                <w:spacing w:val="-8"/>
                <w:sz w:val="20"/>
              </w:rPr>
              <w:t xml:space="preserve"> </w:t>
            </w:r>
            <w:r>
              <w:rPr>
                <w:sz w:val="20"/>
              </w:rPr>
              <w:t>respiration</w:t>
            </w:r>
            <w:r>
              <w:rPr>
                <w:spacing w:val="-6"/>
                <w:sz w:val="20"/>
              </w:rPr>
              <w:t xml:space="preserve"> </w:t>
            </w:r>
            <w:r>
              <w:rPr>
                <w:sz w:val="20"/>
              </w:rPr>
              <w:t>differs</w:t>
            </w:r>
            <w:r>
              <w:rPr>
                <w:spacing w:val="-8"/>
                <w:sz w:val="20"/>
              </w:rPr>
              <w:t xml:space="preserve"> </w:t>
            </w:r>
            <w:r>
              <w:rPr>
                <w:sz w:val="20"/>
              </w:rPr>
              <w:t>aerobic</w:t>
            </w:r>
            <w:r>
              <w:rPr>
                <w:spacing w:val="-8"/>
                <w:sz w:val="20"/>
              </w:rPr>
              <w:t xml:space="preserve"> </w:t>
            </w:r>
            <w:r>
              <w:rPr>
                <w:sz w:val="20"/>
              </w:rPr>
              <w:t>respiration</w:t>
            </w:r>
            <w:r>
              <w:rPr>
                <w:spacing w:val="-6"/>
                <w:sz w:val="20"/>
              </w:rPr>
              <w:t xml:space="preserve"> </w:t>
            </w:r>
            <w:r>
              <w:rPr>
                <w:spacing w:val="-5"/>
                <w:sz w:val="20"/>
              </w:rPr>
              <w:t>by</w:t>
            </w:r>
          </w:p>
          <w:p w14:paraId="2D9F811D" w14:textId="77777777" w:rsidR="00B51F13" w:rsidRDefault="00000000">
            <w:pPr>
              <w:pStyle w:val="TableParagraph"/>
              <w:spacing w:line="224" w:lineRule="exact"/>
              <w:ind w:left="237"/>
              <w:rPr>
                <w:sz w:val="20"/>
              </w:rPr>
            </w:pPr>
            <w:r>
              <w:rPr>
                <w:sz w:val="20"/>
              </w:rPr>
              <w:t>the</w:t>
            </w:r>
            <w:r>
              <w:rPr>
                <w:spacing w:val="-5"/>
                <w:sz w:val="20"/>
              </w:rPr>
              <w:t xml:space="preserve"> </w:t>
            </w:r>
            <w:r>
              <w:rPr>
                <w:sz w:val="20"/>
              </w:rPr>
              <w:t>production</w:t>
            </w:r>
            <w:r>
              <w:rPr>
                <w:spacing w:val="-6"/>
                <w:sz w:val="20"/>
              </w:rPr>
              <w:t xml:space="preserve"> </w:t>
            </w:r>
            <w:r>
              <w:rPr>
                <w:spacing w:val="-5"/>
                <w:sz w:val="20"/>
              </w:rPr>
              <w:t>of</w:t>
            </w:r>
          </w:p>
        </w:tc>
      </w:tr>
      <w:tr w:rsidR="00B51F13" w14:paraId="1CAD0631" w14:textId="77777777">
        <w:trPr>
          <w:trHeight w:val="244"/>
        </w:trPr>
        <w:tc>
          <w:tcPr>
            <w:tcW w:w="535" w:type="dxa"/>
          </w:tcPr>
          <w:p w14:paraId="4DDE6E79" w14:textId="77777777" w:rsidR="00B51F13" w:rsidRDefault="00B51F13">
            <w:pPr>
              <w:pStyle w:val="TableParagraph"/>
              <w:rPr>
                <w:sz w:val="16"/>
              </w:rPr>
            </w:pPr>
          </w:p>
        </w:tc>
        <w:tc>
          <w:tcPr>
            <w:tcW w:w="4781" w:type="dxa"/>
          </w:tcPr>
          <w:p w14:paraId="6940FE28" w14:textId="77777777" w:rsidR="00B51F13" w:rsidRDefault="00000000">
            <w:pPr>
              <w:pStyle w:val="TableParagraph"/>
              <w:spacing w:before="5" w:line="220" w:lineRule="exact"/>
              <w:ind w:left="235"/>
              <w:rPr>
                <w:sz w:val="20"/>
              </w:rPr>
            </w:pPr>
            <w:r>
              <w:rPr>
                <w:sz w:val="20"/>
              </w:rPr>
              <w:t>A.</w:t>
            </w:r>
            <w:r>
              <w:rPr>
                <w:spacing w:val="-5"/>
                <w:sz w:val="20"/>
              </w:rPr>
              <w:t xml:space="preserve"> </w:t>
            </w:r>
            <w:r>
              <w:rPr>
                <w:sz w:val="20"/>
              </w:rPr>
              <w:t>Ascospores</w:t>
            </w:r>
            <w:r>
              <w:rPr>
                <w:spacing w:val="-6"/>
                <w:sz w:val="20"/>
              </w:rPr>
              <w:t xml:space="preserve"> </w:t>
            </w:r>
            <w:r>
              <w:rPr>
                <w:sz w:val="20"/>
              </w:rPr>
              <w:t>and</w:t>
            </w:r>
            <w:r>
              <w:rPr>
                <w:spacing w:val="-4"/>
                <w:sz w:val="20"/>
              </w:rPr>
              <w:t xml:space="preserve"> </w:t>
            </w:r>
            <w:r>
              <w:rPr>
                <w:sz w:val="20"/>
              </w:rPr>
              <w:t>ascocarp.</w:t>
            </w:r>
            <w:r>
              <w:rPr>
                <w:spacing w:val="-7"/>
                <w:sz w:val="20"/>
              </w:rPr>
              <w:t xml:space="preserve"> </w:t>
            </w:r>
            <w:r>
              <w:rPr>
                <w:sz w:val="20"/>
              </w:rPr>
              <w:t>B.</w:t>
            </w:r>
            <w:r>
              <w:rPr>
                <w:spacing w:val="-5"/>
                <w:sz w:val="20"/>
              </w:rPr>
              <w:t xml:space="preserve"> </w:t>
            </w:r>
            <w:r>
              <w:rPr>
                <w:sz w:val="20"/>
              </w:rPr>
              <w:t>antherozoids</w:t>
            </w:r>
            <w:r>
              <w:rPr>
                <w:spacing w:val="-6"/>
                <w:sz w:val="20"/>
              </w:rPr>
              <w:t xml:space="preserve"> </w:t>
            </w:r>
            <w:r>
              <w:rPr>
                <w:spacing w:val="-5"/>
                <w:sz w:val="20"/>
              </w:rPr>
              <w:t>and</w:t>
            </w:r>
          </w:p>
        </w:tc>
        <w:tc>
          <w:tcPr>
            <w:tcW w:w="642" w:type="dxa"/>
          </w:tcPr>
          <w:p w14:paraId="7D633B70" w14:textId="77777777" w:rsidR="00B51F13" w:rsidRDefault="00B51F13">
            <w:pPr>
              <w:pStyle w:val="TableParagraph"/>
              <w:rPr>
                <w:sz w:val="16"/>
              </w:rPr>
            </w:pPr>
          </w:p>
        </w:tc>
        <w:tc>
          <w:tcPr>
            <w:tcW w:w="4615" w:type="dxa"/>
          </w:tcPr>
          <w:p w14:paraId="62EC4201" w14:textId="77777777" w:rsidR="00B51F13" w:rsidRDefault="00000000">
            <w:pPr>
              <w:pStyle w:val="TableParagraph"/>
              <w:spacing w:before="5" w:line="220" w:lineRule="exact"/>
              <w:ind w:left="237"/>
              <w:rPr>
                <w:sz w:val="20"/>
              </w:rPr>
            </w:pPr>
            <w:r>
              <w:rPr>
                <w:sz w:val="20"/>
              </w:rPr>
              <w:t>A.</w:t>
            </w:r>
            <w:r>
              <w:rPr>
                <w:spacing w:val="-6"/>
                <w:sz w:val="20"/>
              </w:rPr>
              <w:t xml:space="preserve"> </w:t>
            </w:r>
            <w:r>
              <w:rPr>
                <w:sz w:val="20"/>
              </w:rPr>
              <w:t>less</w:t>
            </w:r>
            <w:r>
              <w:rPr>
                <w:spacing w:val="-6"/>
                <w:sz w:val="20"/>
              </w:rPr>
              <w:t xml:space="preserve"> </w:t>
            </w:r>
            <w:r>
              <w:rPr>
                <w:sz w:val="20"/>
              </w:rPr>
              <w:t>amount</w:t>
            </w:r>
            <w:r>
              <w:rPr>
                <w:spacing w:val="-4"/>
                <w:sz w:val="20"/>
              </w:rPr>
              <w:t xml:space="preserve"> </w:t>
            </w:r>
            <w:r>
              <w:rPr>
                <w:sz w:val="20"/>
              </w:rPr>
              <w:t>of</w:t>
            </w:r>
            <w:r>
              <w:rPr>
                <w:spacing w:val="-9"/>
                <w:sz w:val="20"/>
              </w:rPr>
              <w:t xml:space="preserve"> </w:t>
            </w:r>
            <w:r>
              <w:rPr>
                <w:sz w:val="20"/>
              </w:rPr>
              <w:t>energy</w:t>
            </w:r>
            <w:r>
              <w:rPr>
                <w:spacing w:val="-5"/>
                <w:sz w:val="20"/>
              </w:rPr>
              <w:t xml:space="preserve"> </w:t>
            </w:r>
            <w:r>
              <w:rPr>
                <w:sz w:val="20"/>
              </w:rPr>
              <w:t>and</w:t>
            </w:r>
            <w:r>
              <w:rPr>
                <w:spacing w:val="-4"/>
                <w:sz w:val="20"/>
              </w:rPr>
              <w:t xml:space="preserve"> </w:t>
            </w:r>
            <w:r>
              <w:rPr>
                <w:sz w:val="20"/>
              </w:rPr>
              <w:t>water</w:t>
            </w:r>
            <w:r>
              <w:rPr>
                <w:spacing w:val="-3"/>
                <w:sz w:val="20"/>
              </w:rPr>
              <w:t xml:space="preserve"> </w:t>
            </w:r>
            <w:r>
              <w:rPr>
                <w:sz w:val="20"/>
              </w:rPr>
              <w:t>B.</w:t>
            </w:r>
            <w:r>
              <w:rPr>
                <w:spacing w:val="-11"/>
                <w:sz w:val="20"/>
              </w:rPr>
              <w:t xml:space="preserve"> </w:t>
            </w:r>
            <w:r>
              <w:rPr>
                <w:sz w:val="20"/>
              </w:rPr>
              <w:t>greater</w:t>
            </w:r>
            <w:r>
              <w:rPr>
                <w:spacing w:val="-7"/>
                <w:sz w:val="20"/>
              </w:rPr>
              <w:t xml:space="preserve"> </w:t>
            </w:r>
            <w:r>
              <w:rPr>
                <w:spacing w:val="-2"/>
                <w:sz w:val="20"/>
              </w:rPr>
              <w:t>amount</w:t>
            </w:r>
          </w:p>
        </w:tc>
      </w:tr>
      <w:tr w:rsidR="00B51F13" w14:paraId="747F982C" w14:textId="77777777">
        <w:trPr>
          <w:trHeight w:val="238"/>
        </w:trPr>
        <w:tc>
          <w:tcPr>
            <w:tcW w:w="535" w:type="dxa"/>
          </w:tcPr>
          <w:p w14:paraId="34D359DF" w14:textId="77777777" w:rsidR="00B51F13" w:rsidRDefault="00B51F13">
            <w:pPr>
              <w:pStyle w:val="TableParagraph"/>
              <w:rPr>
                <w:sz w:val="16"/>
              </w:rPr>
            </w:pPr>
          </w:p>
        </w:tc>
        <w:tc>
          <w:tcPr>
            <w:tcW w:w="4781" w:type="dxa"/>
          </w:tcPr>
          <w:p w14:paraId="2B2B9236" w14:textId="77777777" w:rsidR="00B51F13" w:rsidRDefault="00000000">
            <w:pPr>
              <w:pStyle w:val="TableParagraph"/>
              <w:spacing w:line="218" w:lineRule="exact"/>
              <w:ind w:left="451"/>
              <w:rPr>
                <w:sz w:val="20"/>
              </w:rPr>
            </w:pPr>
            <w:r>
              <w:rPr>
                <w:sz w:val="20"/>
              </w:rPr>
              <w:t>rhizoid.</w:t>
            </w:r>
            <w:r>
              <w:rPr>
                <w:spacing w:val="-5"/>
                <w:sz w:val="20"/>
              </w:rPr>
              <w:t xml:space="preserve"> </w:t>
            </w:r>
            <w:r>
              <w:rPr>
                <w:sz w:val="20"/>
              </w:rPr>
              <w:t>C.</w:t>
            </w:r>
            <w:r>
              <w:rPr>
                <w:spacing w:val="-4"/>
                <w:sz w:val="20"/>
              </w:rPr>
              <w:t xml:space="preserve"> </w:t>
            </w:r>
            <w:r>
              <w:rPr>
                <w:sz w:val="20"/>
              </w:rPr>
              <w:t>Sorus</w:t>
            </w:r>
            <w:r>
              <w:rPr>
                <w:spacing w:val="-6"/>
                <w:sz w:val="20"/>
              </w:rPr>
              <w:t xml:space="preserve"> </w:t>
            </w:r>
            <w:r>
              <w:rPr>
                <w:sz w:val="20"/>
              </w:rPr>
              <w:t>and</w:t>
            </w:r>
            <w:r>
              <w:rPr>
                <w:spacing w:val="-3"/>
                <w:sz w:val="20"/>
              </w:rPr>
              <w:t xml:space="preserve"> </w:t>
            </w:r>
            <w:r>
              <w:rPr>
                <w:sz w:val="20"/>
              </w:rPr>
              <w:t>indusium.</w:t>
            </w:r>
            <w:r>
              <w:rPr>
                <w:spacing w:val="-5"/>
                <w:sz w:val="20"/>
              </w:rPr>
              <w:t xml:space="preserve"> </w:t>
            </w:r>
            <w:r>
              <w:rPr>
                <w:sz w:val="20"/>
              </w:rPr>
              <w:t>D.</w:t>
            </w:r>
            <w:r>
              <w:rPr>
                <w:spacing w:val="-4"/>
                <w:sz w:val="20"/>
              </w:rPr>
              <w:t xml:space="preserve"> </w:t>
            </w:r>
            <w:r>
              <w:rPr>
                <w:sz w:val="20"/>
              </w:rPr>
              <w:t>Strobili</w:t>
            </w:r>
            <w:r>
              <w:rPr>
                <w:spacing w:val="-6"/>
                <w:sz w:val="20"/>
              </w:rPr>
              <w:t xml:space="preserve"> </w:t>
            </w:r>
            <w:r>
              <w:rPr>
                <w:spacing w:val="-5"/>
                <w:sz w:val="20"/>
              </w:rPr>
              <w:t>and</w:t>
            </w:r>
          </w:p>
        </w:tc>
        <w:tc>
          <w:tcPr>
            <w:tcW w:w="642" w:type="dxa"/>
          </w:tcPr>
          <w:p w14:paraId="4194DF0F" w14:textId="77777777" w:rsidR="00B51F13" w:rsidRDefault="00B51F13">
            <w:pPr>
              <w:pStyle w:val="TableParagraph"/>
              <w:rPr>
                <w:sz w:val="16"/>
              </w:rPr>
            </w:pPr>
          </w:p>
        </w:tc>
        <w:tc>
          <w:tcPr>
            <w:tcW w:w="4615" w:type="dxa"/>
          </w:tcPr>
          <w:p w14:paraId="073E1A32" w14:textId="77777777" w:rsidR="00B51F13" w:rsidRDefault="00000000">
            <w:pPr>
              <w:pStyle w:val="TableParagraph"/>
              <w:spacing w:line="218" w:lineRule="exact"/>
              <w:ind w:left="443"/>
              <w:rPr>
                <w:sz w:val="20"/>
              </w:rPr>
            </w:pPr>
            <w:r>
              <w:rPr>
                <w:sz w:val="20"/>
              </w:rPr>
              <w:t>of</w:t>
            </w:r>
            <w:r>
              <w:rPr>
                <w:spacing w:val="-8"/>
                <w:sz w:val="20"/>
              </w:rPr>
              <w:t xml:space="preserve"> </w:t>
            </w:r>
            <w:r>
              <w:rPr>
                <w:sz w:val="20"/>
              </w:rPr>
              <w:t>energy</w:t>
            </w:r>
            <w:r>
              <w:rPr>
                <w:spacing w:val="-2"/>
                <w:sz w:val="20"/>
              </w:rPr>
              <w:t xml:space="preserve"> </w:t>
            </w:r>
            <w:r>
              <w:rPr>
                <w:sz w:val="20"/>
              </w:rPr>
              <w:t>and</w:t>
            </w:r>
            <w:r>
              <w:rPr>
                <w:spacing w:val="-3"/>
                <w:sz w:val="20"/>
              </w:rPr>
              <w:t xml:space="preserve"> </w:t>
            </w:r>
            <w:r>
              <w:rPr>
                <w:sz w:val="20"/>
              </w:rPr>
              <w:t>alcohol</w:t>
            </w:r>
            <w:r>
              <w:rPr>
                <w:spacing w:val="-5"/>
                <w:sz w:val="20"/>
              </w:rPr>
              <w:t xml:space="preserve"> </w:t>
            </w:r>
            <w:r>
              <w:rPr>
                <w:sz w:val="20"/>
              </w:rPr>
              <w:t>C.</w:t>
            </w:r>
            <w:r>
              <w:rPr>
                <w:spacing w:val="-3"/>
                <w:sz w:val="20"/>
              </w:rPr>
              <w:t xml:space="preserve"> </w:t>
            </w:r>
            <w:r>
              <w:rPr>
                <w:sz w:val="20"/>
              </w:rPr>
              <w:t>less</w:t>
            </w:r>
            <w:r>
              <w:rPr>
                <w:spacing w:val="-5"/>
                <w:sz w:val="20"/>
              </w:rPr>
              <w:t xml:space="preserve"> </w:t>
            </w:r>
            <w:r>
              <w:rPr>
                <w:sz w:val="20"/>
              </w:rPr>
              <w:t>amount</w:t>
            </w:r>
            <w:r>
              <w:rPr>
                <w:spacing w:val="-6"/>
                <w:sz w:val="20"/>
              </w:rPr>
              <w:t xml:space="preserve"> </w:t>
            </w:r>
            <w:r>
              <w:rPr>
                <w:sz w:val="20"/>
              </w:rPr>
              <w:t>of</w:t>
            </w:r>
            <w:r>
              <w:rPr>
                <w:spacing w:val="-4"/>
                <w:sz w:val="20"/>
              </w:rPr>
              <w:t xml:space="preserve"> </w:t>
            </w:r>
            <w:r>
              <w:rPr>
                <w:spacing w:val="-2"/>
                <w:sz w:val="20"/>
              </w:rPr>
              <w:t>energy</w:t>
            </w:r>
          </w:p>
        </w:tc>
      </w:tr>
      <w:tr w:rsidR="00B51F13" w14:paraId="0F59376E" w14:textId="77777777">
        <w:trPr>
          <w:trHeight w:val="360"/>
        </w:trPr>
        <w:tc>
          <w:tcPr>
            <w:tcW w:w="535" w:type="dxa"/>
          </w:tcPr>
          <w:p w14:paraId="5DFDD009" w14:textId="77777777" w:rsidR="00B51F13" w:rsidRDefault="00B51F13">
            <w:pPr>
              <w:pStyle w:val="TableParagraph"/>
              <w:rPr>
                <w:sz w:val="18"/>
              </w:rPr>
            </w:pPr>
          </w:p>
        </w:tc>
        <w:tc>
          <w:tcPr>
            <w:tcW w:w="4781" w:type="dxa"/>
          </w:tcPr>
          <w:p w14:paraId="6D22D371" w14:textId="77777777" w:rsidR="00B51F13" w:rsidRDefault="00000000">
            <w:pPr>
              <w:pStyle w:val="TableParagraph"/>
              <w:spacing w:line="229" w:lineRule="exact"/>
              <w:ind w:left="451"/>
              <w:rPr>
                <w:sz w:val="20"/>
              </w:rPr>
            </w:pPr>
            <w:r>
              <w:rPr>
                <w:spacing w:val="-2"/>
                <w:sz w:val="20"/>
              </w:rPr>
              <w:t>inflorescence.</w:t>
            </w:r>
          </w:p>
        </w:tc>
        <w:tc>
          <w:tcPr>
            <w:tcW w:w="642" w:type="dxa"/>
          </w:tcPr>
          <w:p w14:paraId="6C167EA6" w14:textId="77777777" w:rsidR="00B51F13" w:rsidRDefault="00B51F13">
            <w:pPr>
              <w:pStyle w:val="TableParagraph"/>
              <w:rPr>
                <w:sz w:val="18"/>
              </w:rPr>
            </w:pPr>
          </w:p>
        </w:tc>
        <w:tc>
          <w:tcPr>
            <w:tcW w:w="4615" w:type="dxa"/>
          </w:tcPr>
          <w:p w14:paraId="36059606" w14:textId="77777777" w:rsidR="00B51F13" w:rsidRDefault="00000000">
            <w:pPr>
              <w:pStyle w:val="TableParagraph"/>
              <w:spacing w:line="229" w:lineRule="exact"/>
              <w:ind w:left="443"/>
              <w:rPr>
                <w:sz w:val="20"/>
              </w:rPr>
            </w:pPr>
            <w:r>
              <w:rPr>
                <w:sz w:val="20"/>
              </w:rPr>
              <w:t>and</w:t>
            </w:r>
            <w:r>
              <w:rPr>
                <w:spacing w:val="1"/>
                <w:sz w:val="20"/>
              </w:rPr>
              <w:t xml:space="preserve"> </w:t>
            </w:r>
            <w:r>
              <w:rPr>
                <w:sz w:val="20"/>
              </w:rPr>
              <w:t>alchohol.</w:t>
            </w:r>
            <w:r>
              <w:rPr>
                <w:spacing w:val="-4"/>
                <w:sz w:val="20"/>
              </w:rPr>
              <w:t xml:space="preserve"> </w:t>
            </w:r>
            <w:r>
              <w:rPr>
                <w:sz w:val="20"/>
              </w:rPr>
              <w:t>D.</w:t>
            </w:r>
            <w:r>
              <w:rPr>
                <w:spacing w:val="-3"/>
                <w:sz w:val="20"/>
              </w:rPr>
              <w:t xml:space="preserve"> </w:t>
            </w:r>
            <w:r>
              <w:rPr>
                <w:sz w:val="20"/>
              </w:rPr>
              <w:t>Greater</w:t>
            </w:r>
            <w:r>
              <w:rPr>
                <w:spacing w:val="-4"/>
                <w:sz w:val="20"/>
              </w:rPr>
              <w:t xml:space="preserve"> </w:t>
            </w:r>
            <w:r>
              <w:rPr>
                <w:sz w:val="20"/>
              </w:rPr>
              <w:t>amount</w:t>
            </w:r>
            <w:r>
              <w:rPr>
                <w:spacing w:val="-1"/>
                <w:sz w:val="20"/>
              </w:rPr>
              <w:t xml:space="preserve"> </w:t>
            </w:r>
            <w:r>
              <w:rPr>
                <w:sz w:val="20"/>
              </w:rPr>
              <w:t>of</w:t>
            </w:r>
            <w:r>
              <w:rPr>
                <w:spacing w:val="-8"/>
                <w:sz w:val="20"/>
              </w:rPr>
              <w:t xml:space="preserve"> </w:t>
            </w:r>
            <w:r>
              <w:rPr>
                <w:sz w:val="20"/>
              </w:rPr>
              <w:t xml:space="preserve">energy </w:t>
            </w:r>
            <w:r>
              <w:rPr>
                <w:spacing w:val="-2"/>
                <w:sz w:val="20"/>
              </w:rPr>
              <w:t>water.</w:t>
            </w:r>
          </w:p>
        </w:tc>
      </w:tr>
      <w:tr w:rsidR="00B51F13" w14:paraId="140B75C3" w14:textId="77777777">
        <w:trPr>
          <w:trHeight w:val="361"/>
        </w:trPr>
        <w:tc>
          <w:tcPr>
            <w:tcW w:w="535" w:type="dxa"/>
          </w:tcPr>
          <w:p w14:paraId="6CB022DE" w14:textId="77777777" w:rsidR="00B51F13" w:rsidRDefault="00000000">
            <w:pPr>
              <w:pStyle w:val="TableParagraph"/>
              <w:spacing w:before="122" w:line="220" w:lineRule="exact"/>
              <w:ind w:left="50"/>
              <w:rPr>
                <w:sz w:val="20"/>
              </w:rPr>
            </w:pPr>
            <w:r>
              <w:rPr>
                <w:spacing w:val="-5"/>
                <w:sz w:val="20"/>
              </w:rPr>
              <w:t>8.</w:t>
            </w:r>
          </w:p>
        </w:tc>
        <w:tc>
          <w:tcPr>
            <w:tcW w:w="4781" w:type="dxa"/>
          </w:tcPr>
          <w:p w14:paraId="3C36896C" w14:textId="77777777" w:rsidR="00B51F13" w:rsidRDefault="00000000">
            <w:pPr>
              <w:pStyle w:val="TableParagraph"/>
              <w:spacing w:before="122" w:line="220" w:lineRule="exact"/>
              <w:ind w:left="233"/>
              <w:rPr>
                <w:sz w:val="20"/>
              </w:rPr>
            </w:pPr>
            <w:r>
              <w:rPr>
                <w:sz w:val="20"/>
              </w:rPr>
              <w:t>In</w:t>
            </w:r>
            <w:r>
              <w:rPr>
                <w:spacing w:val="-3"/>
                <w:sz w:val="20"/>
              </w:rPr>
              <w:t xml:space="preserve"> </w:t>
            </w:r>
            <w:r>
              <w:rPr>
                <w:sz w:val="20"/>
              </w:rPr>
              <w:t>ferns,</w:t>
            </w:r>
            <w:r>
              <w:rPr>
                <w:spacing w:val="-4"/>
                <w:sz w:val="20"/>
              </w:rPr>
              <w:t xml:space="preserve"> </w:t>
            </w:r>
            <w:r>
              <w:rPr>
                <w:sz w:val="20"/>
              </w:rPr>
              <w:t>the</w:t>
            </w:r>
            <w:r>
              <w:rPr>
                <w:spacing w:val="-3"/>
                <w:sz w:val="20"/>
              </w:rPr>
              <w:t xml:space="preserve"> </w:t>
            </w:r>
            <w:r>
              <w:rPr>
                <w:spacing w:val="-2"/>
                <w:sz w:val="20"/>
              </w:rPr>
              <w:t>saprophyte</w:t>
            </w:r>
          </w:p>
        </w:tc>
        <w:tc>
          <w:tcPr>
            <w:tcW w:w="642" w:type="dxa"/>
          </w:tcPr>
          <w:p w14:paraId="1342C7EF" w14:textId="77777777" w:rsidR="00B51F13" w:rsidRDefault="00000000">
            <w:pPr>
              <w:pStyle w:val="TableParagraph"/>
              <w:spacing w:before="122" w:line="220" w:lineRule="exact"/>
              <w:ind w:right="125"/>
              <w:jc w:val="center"/>
              <w:rPr>
                <w:sz w:val="20"/>
              </w:rPr>
            </w:pPr>
            <w:r>
              <w:rPr>
                <w:spacing w:val="-5"/>
                <w:sz w:val="20"/>
              </w:rPr>
              <w:t>20</w:t>
            </w:r>
          </w:p>
        </w:tc>
        <w:tc>
          <w:tcPr>
            <w:tcW w:w="4615" w:type="dxa"/>
          </w:tcPr>
          <w:p w14:paraId="03FCCB2F" w14:textId="77777777" w:rsidR="00B51F13" w:rsidRDefault="00000000">
            <w:pPr>
              <w:pStyle w:val="TableParagraph"/>
              <w:spacing w:before="122" w:line="220" w:lineRule="exact"/>
              <w:ind w:left="237"/>
              <w:rPr>
                <w:sz w:val="20"/>
              </w:rPr>
            </w:pPr>
            <w:r>
              <w:rPr>
                <w:sz w:val="20"/>
              </w:rPr>
              <w:t>Stomata</w:t>
            </w:r>
            <w:r>
              <w:rPr>
                <w:spacing w:val="-5"/>
                <w:sz w:val="20"/>
              </w:rPr>
              <w:t xml:space="preserve"> </w:t>
            </w:r>
            <w:r>
              <w:rPr>
                <w:sz w:val="20"/>
              </w:rPr>
              <w:t>pores</w:t>
            </w:r>
            <w:r>
              <w:rPr>
                <w:spacing w:val="-6"/>
                <w:sz w:val="20"/>
              </w:rPr>
              <w:t xml:space="preserve"> </w:t>
            </w:r>
            <w:r>
              <w:rPr>
                <w:sz w:val="20"/>
              </w:rPr>
              <w:t>open</w:t>
            </w:r>
            <w:r>
              <w:rPr>
                <w:spacing w:val="-4"/>
                <w:sz w:val="20"/>
              </w:rPr>
              <w:t xml:space="preserve"> </w:t>
            </w:r>
            <w:r>
              <w:rPr>
                <w:sz w:val="20"/>
              </w:rPr>
              <w:t>when</w:t>
            </w:r>
            <w:r>
              <w:rPr>
                <w:spacing w:val="-4"/>
                <w:sz w:val="20"/>
              </w:rPr>
              <w:t xml:space="preserve"> </w:t>
            </w:r>
            <w:r>
              <w:rPr>
                <w:sz w:val="20"/>
              </w:rPr>
              <w:t>there</w:t>
            </w:r>
            <w:r>
              <w:rPr>
                <w:spacing w:val="-5"/>
                <w:sz w:val="20"/>
              </w:rPr>
              <w:t xml:space="preserve"> is</w:t>
            </w:r>
          </w:p>
        </w:tc>
      </w:tr>
      <w:tr w:rsidR="00B51F13" w14:paraId="157D8E59" w14:textId="77777777">
        <w:trPr>
          <w:trHeight w:val="240"/>
        </w:trPr>
        <w:tc>
          <w:tcPr>
            <w:tcW w:w="535" w:type="dxa"/>
          </w:tcPr>
          <w:p w14:paraId="16B16959" w14:textId="77777777" w:rsidR="00B51F13" w:rsidRDefault="00B51F13">
            <w:pPr>
              <w:pStyle w:val="TableParagraph"/>
              <w:rPr>
                <w:sz w:val="16"/>
              </w:rPr>
            </w:pPr>
          </w:p>
        </w:tc>
        <w:tc>
          <w:tcPr>
            <w:tcW w:w="4781" w:type="dxa"/>
          </w:tcPr>
          <w:p w14:paraId="2F2334F4" w14:textId="77777777" w:rsidR="00B51F13" w:rsidRDefault="00000000">
            <w:pPr>
              <w:pStyle w:val="TableParagraph"/>
              <w:spacing w:line="220" w:lineRule="exact"/>
              <w:ind w:left="233"/>
              <w:rPr>
                <w:sz w:val="20"/>
              </w:rPr>
            </w:pPr>
            <w:r>
              <w:rPr>
                <w:sz w:val="20"/>
              </w:rPr>
              <w:t>A.</w:t>
            </w:r>
            <w:r>
              <w:rPr>
                <w:spacing w:val="-4"/>
                <w:sz w:val="20"/>
              </w:rPr>
              <w:t xml:space="preserve"> </w:t>
            </w:r>
            <w:r>
              <w:rPr>
                <w:sz w:val="20"/>
              </w:rPr>
              <w:t>develops</w:t>
            </w:r>
            <w:r>
              <w:rPr>
                <w:spacing w:val="-4"/>
                <w:sz w:val="20"/>
              </w:rPr>
              <w:t xml:space="preserve"> </w:t>
            </w:r>
            <w:r>
              <w:rPr>
                <w:sz w:val="20"/>
              </w:rPr>
              <w:t>from</w:t>
            </w:r>
            <w:r>
              <w:rPr>
                <w:spacing w:val="-2"/>
                <w:sz w:val="20"/>
              </w:rPr>
              <w:t xml:space="preserve"> </w:t>
            </w:r>
            <w:r>
              <w:rPr>
                <w:sz w:val="20"/>
              </w:rPr>
              <w:t>a</w:t>
            </w:r>
            <w:r>
              <w:rPr>
                <w:spacing w:val="-5"/>
                <w:sz w:val="20"/>
              </w:rPr>
              <w:t xml:space="preserve"> </w:t>
            </w:r>
            <w:r>
              <w:rPr>
                <w:sz w:val="20"/>
              </w:rPr>
              <w:t>haploid</w:t>
            </w:r>
            <w:r>
              <w:rPr>
                <w:spacing w:val="-5"/>
                <w:sz w:val="20"/>
              </w:rPr>
              <w:t xml:space="preserve"> </w:t>
            </w:r>
            <w:r>
              <w:rPr>
                <w:sz w:val="20"/>
              </w:rPr>
              <w:t>zygote</w:t>
            </w:r>
            <w:r>
              <w:rPr>
                <w:spacing w:val="-3"/>
                <w:sz w:val="20"/>
              </w:rPr>
              <w:t xml:space="preserve"> </w:t>
            </w:r>
            <w:r>
              <w:rPr>
                <w:sz w:val="20"/>
              </w:rPr>
              <w:t>B.</w:t>
            </w:r>
            <w:r>
              <w:rPr>
                <w:spacing w:val="-3"/>
                <w:sz w:val="20"/>
              </w:rPr>
              <w:t xml:space="preserve"> </w:t>
            </w:r>
            <w:r>
              <w:rPr>
                <w:spacing w:val="-2"/>
                <w:sz w:val="20"/>
              </w:rPr>
              <w:t>reproduces</w:t>
            </w:r>
          </w:p>
        </w:tc>
        <w:tc>
          <w:tcPr>
            <w:tcW w:w="642" w:type="dxa"/>
          </w:tcPr>
          <w:p w14:paraId="74B34243" w14:textId="77777777" w:rsidR="00B51F13" w:rsidRDefault="00B51F13">
            <w:pPr>
              <w:pStyle w:val="TableParagraph"/>
              <w:rPr>
                <w:sz w:val="16"/>
              </w:rPr>
            </w:pPr>
          </w:p>
        </w:tc>
        <w:tc>
          <w:tcPr>
            <w:tcW w:w="4615" w:type="dxa"/>
          </w:tcPr>
          <w:p w14:paraId="1C020B70" w14:textId="77777777" w:rsidR="00B51F13" w:rsidRDefault="00000000">
            <w:pPr>
              <w:pStyle w:val="TableParagraph"/>
              <w:spacing w:line="220" w:lineRule="exact"/>
              <w:ind w:left="234"/>
              <w:rPr>
                <w:sz w:val="20"/>
              </w:rPr>
            </w:pPr>
            <w:r>
              <w:rPr>
                <w:sz w:val="20"/>
              </w:rPr>
              <w:t>A.</w:t>
            </w:r>
            <w:r>
              <w:rPr>
                <w:spacing w:val="5"/>
                <w:sz w:val="20"/>
              </w:rPr>
              <w:t xml:space="preserve"> </w:t>
            </w:r>
            <w:r>
              <w:rPr>
                <w:sz w:val="20"/>
              </w:rPr>
              <w:t>an</w:t>
            </w:r>
            <w:r>
              <w:rPr>
                <w:spacing w:val="-3"/>
                <w:sz w:val="20"/>
              </w:rPr>
              <w:t xml:space="preserve"> </w:t>
            </w:r>
            <w:r>
              <w:rPr>
                <w:sz w:val="20"/>
              </w:rPr>
              <w:t>increase</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sugar</w:t>
            </w:r>
            <w:r>
              <w:rPr>
                <w:spacing w:val="-3"/>
                <w:sz w:val="20"/>
              </w:rPr>
              <w:t xml:space="preserve"> </w:t>
            </w:r>
            <w:r>
              <w:rPr>
                <w:sz w:val="20"/>
              </w:rPr>
              <w:t>content</w:t>
            </w:r>
            <w:r>
              <w:rPr>
                <w:spacing w:val="-5"/>
                <w:sz w:val="20"/>
              </w:rPr>
              <w:t xml:space="preserve"> </w:t>
            </w:r>
            <w:r>
              <w:rPr>
                <w:sz w:val="20"/>
              </w:rPr>
              <w:t>of</w:t>
            </w:r>
            <w:r>
              <w:rPr>
                <w:spacing w:val="-3"/>
                <w:sz w:val="20"/>
              </w:rPr>
              <w:t xml:space="preserve"> </w:t>
            </w:r>
            <w:r>
              <w:rPr>
                <w:sz w:val="20"/>
              </w:rPr>
              <w:t>guard</w:t>
            </w:r>
            <w:r>
              <w:rPr>
                <w:spacing w:val="8"/>
                <w:sz w:val="20"/>
              </w:rPr>
              <w:t xml:space="preserve"> </w:t>
            </w:r>
            <w:r>
              <w:rPr>
                <w:spacing w:val="-2"/>
                <w:sz w:val="20"/>
              </w:rPr>
              <w:t>cells</w:t>
            </w:r>
          </w:p>
        </w:tc>
      </w:tr>
      <w:tr w:rsidR="00B51F13" w14:paraId="2FC8BAF0" w14:textId="77777777">
        <w:trPr>
          <w:trHeight w:val="238"/>
        </w:trPr>
        <w:tc>
          <w:tcPr>
            <w:tcW w:w="535" w:type="dxa"/>
          </w:tcPr>
          <w:p w14:paraId="0CCAAAD3" w14:textId="77777777" w:rsidR="00B51F13" w:rsidRDefault="00B51F13">
            <w:pPr>
              <w:pStyle w:val="TableParagraph"/>
              <w:rPr>
                <w:sz w:val="16"/>
              </w:rPr>
            </w:pPr>
          </w:p>
        </w:tc>
        <w:tc>
          <w:tcPr>
            <w:tcW w:w="4781" w:type="dxa"/>
          </w:tcPr>
          <w:p w14:paraId="560826DC" w14:textId="77777777" w:rsidR="00B51F13" w:rsidRDefault="00000000">
            <w:pPr>
              <w:pStyle w:val="TableParagraph"/>
              <w:tabs>
                <w:tab w:val="left" w:pos="3051"/>
              </w:tabs>
              <w:spacing w:line="218" w:lineRule="exact"/>
              <w:ind w:left="470"/>
              <w:rPr>
                <w:sz w:val="20"/>
              </w:rPr>
            </w:pPr>
            <w:r>
              <w:rPr>
                <w:sz w:val="20"/>
              </w:rPr>
              <w:t>sexually</w:t>
            </w:r>
            <w:r>
              <w:rPr>
                <w:spacing w:val="-3"/>
                <w:sz w:val="20"/>
              </w:rPr>
              <w:t xml:space="preserve"> </w:t>
            </w:r>
            <w:r>
              <w:rPr>
                <w:sz w:val="20"/>
              </w:rPr>
              <w:t>to</w:t>
            </w:r>
            <w:r>
              <w:rPr>
                <w:spacing w:val="-7"/>
                <w:sz w:val="20"/>
              </w:rPr>
              <w:t xml:space="preserve"> </w:t>
            </w:r>
            <w:r>
              <w:rPr>
                <w:sz w:val="20"/>
              </w:rPr>
              <w:t xml:space="preserve">produce </w:t>
            </w:r>
            <w:r>
              <w:rPr>
                <w:spacing w:val="-2"/>
                <w:sz w:val="20"/>
              </w:rPr>
              <w:t>spores</w:t>
            </w:r>
            <w:r>
              <w:rPr>
                <w:sz w:val="20"/>
              </w:rPr>
              <w:tab/>
              <w:t>C.</w:t>
            </w:r>
            <w:r>
              <w:rPr>
                <w:spacing w:val="-3"/>
                <w:sz w:val="20"/>
              </w:rPr>
              <w:t xml:space="preserve"> </w:t>
            </w:r>
            <w:r>
              <w:rPr>
                <w:sz w:val="20"/>
              </w:rPr>
              <w:t>is</w:t>
            </w:r>
            <w:r>
              <w:rPr>
                <w:spacing w:val="-4"/>
                <w:sz w:val="20"/>
              </w:rPr>
              <w:t xml:space="preserve"> </w:t>
            </w:r>
            <w:r>
              <w:rPr>
                <w:sz w:val="20"/>
              </w:rPr>
              <w:t>haploid</w:t>
            </w:r>
            <w:r>
              <w:rPr>
                <w:spacing w:val="-1"/>
                <w:sz w:val="20"/>
              </w:rPr>
              <w:t xml:space="preserve"> </w:t>
            </w:r>
            <w:r>
              <w:rPr>
                <w:spacing w:val="-5"/>
                <w:sz w:val="20"/>
              </w:rPr>
              <w:t>and</w:t>
            </w:r>
          </w:p>
        </w:tc>
        <w:tc>
          <w:tcPr>
            <w:tcW w:w="642" w:type="dxa"/>
          </w:tcPr>
          <w:p w14:paraId="11C7A755" w14:textId="77777777" w:rsidR="00B51F13" w:rsidRDefault="00B51F13">
            <w:pPr>
              <w:pStyle w:val="TableParagraph"/>
              <w:rPr>
                <w:sz w:val="16"/>
              </w:rPr>
            </w:pPr>
          </w:p>
        </w:tc>
        <w:tc>
          <w:tcPr>
            <w:tcW w:w="4615" w:type="dxa"/>
          </w:tcPr>
          <w:p w14:paraId="336B2073" w14:textId="77777777" w:rsidR="00B51F13" w:rsidRDefault="00000000">
            <w:pPr>
              <w:pStyle w:val="TableParagraph"/>
              <w:spacing w:line="218" w:lineRule="exact"/>
              <w:ind w:left="237"/>
              <w:rPr>
                <w:sz w:val="20"/>
              </w:rPr>
            </w:pPr>
            <w:r>
              <w:rPr>
                <w:sz w:val="20"/>
              </w:rPr>
              <w:t>B.</w:t>
            </w:r>
            <w:r>
              <w:rPr>
                <w:spacing w:val="-14"/>
                <w:sz w:val="20"/>
              </w:rPr>
              <w:t xml:space="preserve"> </w:t>
            </w:r>
            <w:r>
              <w:rPr>
                <w:sz w:val="20"/>
              </w:rPr>
              <w:t>a</w:t>
            </w:r>
            <w:r>
              <w:rPr>
                <w:spacing w:val="-8"/>
                <w:sz w:val="20"/>
              </w:rPr>
              <w:t xml:space="preserve"> </w:t>
            </w:r>
            <w:r>
              <w:rPr>
                <w:sz w:val="20"/>
              </w:rPr>
              <w:t>decrease</w:t>
            </w:r>
            <w:r>
              <w:rPr>
                <w:spacing w:val="-5"/>
                <w:sz w:val="20"/>
              </w:rPr>
              <w:t xml:space="preserve"> </w:t>
            </w:r>
            <w:r>
              <w:rPr>
                <w:sz w:val="20"/>
              </w:rPr>
              <w:t>in</w:t>
            </w:r>
            <w:r>
              <w:rPr>
                <w:spacing w:val="-3"/>
                <w:sz w:val="20"/>
              </w:rPr>
              <w:t xml:space="preserve"> </w:t>
            </w:r>
            <w:r>
              <w:rPr>
                <w:sz w:val="20"/>
              </w:rPr>
              <w:t>the</w:t>
            </w:r>
            <w:r>
              <w:rPr>
                <w:spacing w:val="-7"/>
                <w:sz w:val="20"/>
              </w:rPr>
              <w:t xml:space="preserve"> </w:t>
            </w:r>
            <w:r>
              <w:rPr>
                <w:sz w:val="20"/>
              </w:rPr>
              <w:t>osmotic</w:t>
            </w:r>
            <w:r>
              <w:rPr>
                <w:spacing w:val="-4"/>
                <w:sz w:val="20"/>
              </w:rPr>
              <w:t xml:space="preserve"> </w:t>
            </w:r>
            <w:r>
              <w:rPr>
                <w:sz w:val="20"/>
              </w:rPr>
              <w:t>concentration</w:t>
            </w:r>
            <w:r>
              <w:rPr>
                <w:spacing w:val="-4"/>
                <w:sz w:val="20"/>
              </w:rPr>
              <w:t xml:space="preserve"> </w:t>
            </w:r>
            <w:r>
              <w:rPr>
                <w:sz w:val="20"/>
              </w:rPr>
              <w:t>of</w:t>
            </w:r>
            <w:r>
              <w:rPr>
                <w:spacing w:val="1"/>
                <w:sz w:val="20"/>
              </w:rPr>
              <w:t xml:space="preserve"> </w:t>
            </w:r>
            <w:r>
              <w:rPr>
                <w:spacing w:val="-4"/>
                <w:sz w:val="20"/>
              </w:rPr>
              <w:t>guard</w:t>
            </w:r>
          </w:p>
        </w:tc>
      </w:tr>
      <w:tr w:rsidR="00B51F13" w14:paraId="234CAEA3" w14:textId="77777777">
        <w:trPr>
          <w:trHeight w:val="240"/>
        </w:trPr>
        <w:tc>
          <w:tcPr>
            <w:tcW w:w="535" w:type="dxa"/>
          </w:tcPr>
          <w:p w14:paraId="42B856E3" w14:textId="77777777" w:rsidR="00B51F13" w:rsidRDefault="00B51F13">
            <w:pPr>
              <w:pStyle w:val="TableParagraph"/>
              <w:rPr>
                <w:sz w:val="16"/>
              </w:rPr>
            </w:pPr>
          </w:p>
        </w:tc>
        <w:tc>
          <w:tcPr>
            <w:tcW w:w="4781" w:type="dxa"/>
          </w:tcPr>
          <w:p w14:paraId="34EA2A2B" w14:textId="77777777" w:rsidR="00B51F13" w:rsidRDefault="00000000">
            <w:pPr>
              <w:pStyle w:val="TableParagraph"/>
              <w:spacing w:line="220" w:lineRule="exact"/>
              <w:ind w:left="470"/>
              <w:rPr>
                <w:sz w:val="20"/>
              </w:rPr>
            </w:pPr>
            <w:r>
              <w:rPr>
                <w:sz w:val="20"/>
              </w:rPr>
              <w:t>dependent</w:t>
            </w:r>
            <w:r>
              <w:rPr>
                <w:spacing w:val="-4"/>
                <w:sz w:val="20"/>
              </w:rPr>
              <w:t xml:space="preserve"> </w:t>
            </w:r>
            <w:r>
              <w:rPr>
                <w:sz w:val="20"/>
              </w:rPr>
              <w:t>on</w:t>
            </w:r>
            <w:r>
              <w:rPr>
                <w:spacing w:val="-7"/>
                <w:sz w:val="20"/>
              </w:rPr>
              <w:t xml:space="preserve"> </w:t>
            </w:r>
            <w:r>
              <w:rPr>
                <w:sz w:val="20"/>
              </w:rPr>
              <w:t>the</w:t>
            </w:r>
            <w:r>
              <w:rPr>
                <w:spacing w:val="-6"/>
                <w:sz w:val="20"/>
              </w:rPr>
              <w:t xml:space="preserve"> </w:t>
            </w:r>
            <w:r>
              <w:rPr>
                <w:sz w:val="20"/>
              </w:rPr>
              <w:t>gametophyte</w:t>
            </w:r>
            <w:r>
              <w:rPr>
                <w:spacing w:val="-6"/>
                <w:sz w:val="20"/>
              </w:rPr>
              <w:t xml:space="preserve"> </w:t>
            </w:r>
            <w:r>
              <w:rPr>
                <w:sz w:val="20"/>
              </w:rPr>
              <w:t>D.</w:t>
            </w:r>
            <w:r>
              <w:rPr>
                <w:spacing w:val="-4"/>
                <w:sz w:val="20"/>
              </w:rPr>
              <w:t xml:space="preserve"> </w:t>
            </w:r>
            <w:r>
              <w:rPr>
                <w:sz w:val="20"/>
              </w:rPr>
              <w:t>is</w:t>
            </w:r>
            <w:r>
              <w:rPr>
                <w:spacing w:val="-5"/>
                <w:sz w:val="20"/>
              </w:rPr>
              <w:t xml:space="preserve"> </w:t>
            </w:r>
            <w:r>
              <w:rPr>
                <w:sz w:val="20"/>
              </w:rPr>
              <w:t>diploid</w:t>
            </w:r>
            <w:r>
              <w:rPr>
                <w:spacing w:val="1"/>
                <w:sz w:val="20"/>
              </w:rPr>
              <w:t xml:space="preserve"> </w:t>
            </w:r>
            <w:r>
              <w:rPr>
                <w:spacing w:val="-5"/>
                <w:sz w:val="20"/>
              </w:rPr>
              <w:t>and</w:t>
            </w:r>
          </w:p>
        </w:tc>
        <w:tc>
          <w:tcPr>
            <w:tcW w:w="642" w:type="dxa"/>
          </w:tcPr>
          <w:p w14:paraId="16607616" w14:textId="77777777" w:rsidR="00B51F13" w:rsidRDefault="00B51F13">
            <w:pPr>
              <w:pStyle w:val="TableParagraph"/>
              <w:rPr>
                <w:sz w:val="16"/>
              </w:rPr>
            </w:pPr>
          </w:p>
        </w:tc>
        <w:tc>
          <w:tcPr>
            <w:tcW w:w="4615" w:type="dxa"/>
          </w:tcPr>
          <w:p w14:paraId="0D9EE1E4" w14:textId="77777777" w:rsidR="00B51F13" w:rsidRDefault="00000000">
            <w:pPr>
              <w:pStyle w:val="TableParagraph"/>
              <w:spacing w:before="1" w:line="218" w:lineRule="exact"/>
              <w:ind w:left="453"/>
              <w:rPr>
                <w:sz w:val="20"/>
              </w:rPr>
            </w:pPr>
            <w:r>
              <w:rPr>
                <w:sz w:val="20"/>
              </w:rPr>
              <w:t>cells</w:t>
            </w:r>
            <w:r>
              <w:rPr>
                <w:spacing w:val="-5"/>
                <w:sz w:val="20"/>
              </w:rPr>
              <w:t xml:space="preserve"> </w:t>
            </w:r>
            <w:r>
              <w:rPr>
                <w:sz w:val="20"/>
              </w:rPr>
              <w:t>C.</w:t>
            </w:r>
            <w:r>
              <w:rPr>
                <w:spacing w:val="-3"/>
                <w:sz w:val="20"/>
              </w:rPr>
              <w:t xml:space="preserve"> </w:t>
            </w:r>
            <w:r>
              <w:rPr>
                <w:sz w:val="20"/>
              </w:rPr>
              <w:t>a</w:t>
            </w:r>
            <w:r>
              <w:rPr>
                <w:spacing w:val="-3"/>
                <w:sz w:val="20"/>
              </w:rPr>
              <w:t xml:space="preserve"> </w:t>
            </w:r>
            <w:r>
              <w:rPr>
                <w:sz w:val="20"/>
              </w:rPr>
              <w:t>decrease</w:t>
            </w:r>
            <w:r>
              <w:rPr>
                <w:spacing w:val="-4"/>
                <w:sz w:val="20"/>
              </w:rPr>
              <w:t xml:space="preserve"> </w:t>
            </w:r>
            <w:r>
              <w:rPr>
                <w:sz w:val="20"/>
              </w:rPr>
              <w:t>in</w:t>
            </w:r>
            <w:r>
              <w:rPr>
                <w:spacing w:val="-2"/>
                <w:sz w:val="20"/>
              </w:rPr>
              <w:t xml:space="preserve"> </w:t>
            </w:r>
            <w:r>
              <w:rPr>
                <w:sz w:val="20"/>
              </w:rPr>
              <w:t>the</w:t>
            </w:r>
            <w:r>
              <w:rPr>
                <w:spacing w:val="-3"/>
                <w:sz w:val="20"/>
              </w:rPr>
              <w:t xml:space="preserve"> </w:t>
            </w:r>
            <w:r>
              <w:rPr>
                <w:sz w:val="20"/>
              </w:rPr>
              <w:t>sugar</w:t>
            </w:r>
            <w:r>
              <w:rPr>
                <w:spacing w:val="-4"/>
                <w:sz w:val="20"/>
              </w:rPr>
              <w:t xml:space="preserve"> </w:t>
            </w:r>
            <w:r>
              <w:rPr>
                <w:sz w:val="20"/>
              </w:rPr>
              <w:t>content</w:t>
            </w:r>
            <w:r>
              <w:rPr>
                <w:spacing w:val="-1"/>
                <w:sz w:val="20"/>
              </w:rPr>
              <w:t xml:space="preserve"> </w:t>
            </w:r>
            <w:r>
              <w:rPr>
                <w:spacing w:val="-5"/>
                <w:sz w:val="20"/>
              </w:rPr>
              <w:t>of</w:t>
            </w:r>
          </w:p>
        </w:tc>
      </w:tr>
      <w:tr w:rsidR="00B51F13" w14:paraId="21687214" w14:textId="77777777">
        <w:trPr>
          <w:trHeight w:val="238"/>
        </w:trPr>
        <w:tc>
          <w:tcPr>
            <w:tcW w:w="535" w:type="dxa"/>
          </w:tcPr>
          <w:p w14:paraId="4FD46FA4" w14:textId="77777777" w:rsidR="00B51F13" w:rsidRDefault="00B51F13">
            <w:pPr>
              <w:pStyle w:val="TableParagraph"/>
              <w:rPr>
                <w:sz w:val="16"/>
              </w:rPr>
            </w:pPr>
          </w:p>
        </w:tc>
        <w:tc>
          <w:tcPr>
            <w:tcW w:w="4781" w:type="dxa"/>
          </w:tcPr>
          <w:p w14:paraId="23CBCAE9" w14:textId="77777777" w:rsidR="00B51F13" w:rsidRDefault="00000000">
            <w:pPr>
              <w:pStyle w:val="TableParagraph"/>
              <w:spacing w:line="219" w:lineRule="exact"/>
              <w:ind w:left="470"/>
              <w:rPr>
                <w:sz w:val="20"/>
              </w:rPr>
            </w:pPr>
            <w:r>
              <w:rPr>
                <w:sz w:val="20"/>
              </w:rPr>
              <w:t>independent</w:t>
            </w:r>
            <w:r>
              <w:rPr>
                <w:spacing w:val="-3"/>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gametophy.</w:t>
            </w:r>
          </w:p>
        </w:tc>
        <w:tc>
          <w:tcPr>
            <w:tcW w:w="642" w:type="dxa"/>
          </w:tcPr>
          <w:p w14:paraId="5C340870" w14:textId="77777777" w:rsidR="00B51F13" w:rsidRDefault="00B51F13">
            <w:pPr>
              <w:pStyle w:val="TableParagraph"/>
              <w:rPr>
                <w:sz w:val="16"/>
              </w:rPr>
            </w:pPr>
          </w:p>
        </w:tc>
        <w:tc>
          <w:tcPr>
            <w:tcW w:w="4615" w:type="dxa"/>
          </w:tcPr>
          <w:p w14:paraId="53348894" w14:textId="77777777" w:rsidR="00B51F13" w:rsidRDefault="00000000">
            <w:pPr>
              <w:pStyle w:val="TableParagraph"/>
              <w:spacing w:line="219" w:lineRule="exact"/>
              <w:ind w:left="453"/>
              <w:rPr>
                <w:sz w:val="20"/>
              </w:rPr>
            </w:pPr>
            <w:r>
              <w:rPr>
                <w:sz w:val="20"/>
              </w:rPr>
              <w:t>mesophyll</w:t>
            </w:r>
            <w:r>
              <w:rPr>
                <w:spacing w:val="-5"/>
                <w:sz w:val="20"/>
              </w:rPr>
              <w:t xml:space="preserve"> </w:t>
            </w:r>
            <w:r>
              <w:rPr>
                <w:sz w:val="20"/>
              </w:rPr>
              <w:t>cells</w:t>
            </w:r>
            <w:r>
              <w:rPr>
                <w:spacing w:val="-4"/>
                <w:sz w:val="20"/>
              </w:rPr>
              <w:t xml:space="preserve"> </w:t>
            </w:r>
            <w:r>
              <w:rPr>
                <w:sz w:val="20"/>
              </w:rPr>
              <w:t>d.</w:t>
            </w:r>
            <w:r>
              <w:rPr>
                <w:spacing w:val="-3"/>
                <w:sz w:val="20"/>
              </w:rPr>
              <w:t xml:space="preserve"> </w:t>
            </w:r>
            <w:r>
              <w:rPr>
                <w:sz w:val="20"/>
              </w:rPr>
              <w:t>an</w:t>
            </w:r>
            <w:r>
              <w:rPr>
                <w:spacing w:val="-4"/>
                <w:sz w:val="20"/>
              </w:rPr>
              <w:t xml:space="preserve"> </w:t>
            </w:r>
            <w:r>
              <w:rPr>
                <w:sz w:val="20"/>
              </w:rPr>
              <w:t>increase</w:t>
            </w:r>
            <w:r>
              <w:rPr>
                <w:spacing w:val="-5"/>
                <w:sz w:val="20"/>
              </w:rPr>
              <w:t xml:space="preserve"> </w:t>
            </w:r>
            <w:r>
              <w:rPr>
                <w:sz w:val="20"/>
              </w:rPr>
              <w:t>in</w:t>
            </w:r>
            <w:r>
              <w:rPr>
                <w:spacing w:val="-2"/>
                <w:sz w:val="20"/>
              </w:rPr>
              <w:t xml:space="preserve"> </w:t>
            </w:r>
            <w:r>
              <w:rPr>
                <w:sz w:val="20"/>
              </w:rPr>
              <w:t>the</w:t>
            </w:r>
            <w:r>
              <w:rPr>
                <w:spacing w:val="-4"/>
                <w:sz w:val="20"/>
              </w:rPr>
              <w:t xml:space="preserve"> </w:t>
            </w:r>
            <w:r>
              <w:rPr>
                <w:sz w:val="20"/>
              </w:rPr>
              <w:t>sugar</w:t>
            </w:r>
            <w:r>
              <w:rPr>
                <w:spacing w:val="-2"/>
                <w:sz w:val="20"/>
              </w:rPr>
              <w:t xml:space="preserve"> content</w:t>
            </w:r>
          </w:p>
        </w:tc>
      </w:tr>
      <w:tr w:rsidR="00B51F13" w14:paraId="26E7A37B" w14:textId="77777777">
        <w:trPr>
          <w:trHeight w:val="477"/>
        </w:trPr>
        <w:tc>
          <w:tcPr>
            <w:tcW w:w="535" w:type="dxa"/>
          </w:tcPr>
          <w:p w14:paraId="3EED3AB7" w14:textId="77777777" w:rsidR="00B51F13" w:rsidRDefault="00B51F13">
            <w:pPr>
              <w:pStyle w:val="TableParagraph"/>
              <w:spacing w:before="3"/>
              <w:rPr>
                <w:sz w:val="20"/>
              </w:rPr>
            </w:pPr>
          </w:p>
          <w:p w14:paraId="2DF242F7" w14:textId="77777777" w:rsidR="00B51F13" w:rsidRDefault="00000000">
            <w:pPr>
              <w:pStyle w:val="TableParagraph"/>
              <w:spacing w:line="224" w:lineRule="exact"/>
              <w:ind w:left="50"/>
              <w:rPr>
                <w:sz w:val="20"/>
              </w:rPr>
            </w:pPr>
            <w:r>
              <w:rPr>
                <w:spacing w:val="-5"/>
                <w:sz w:val="20"/>
              </w:rPr>
              <w:t>9.</w:t>
            </w:r>
          </w:p>
        </w:tc>
        <w:tc>
          <w:tcPr>
            <w:tcW w:w="4781" w:type="dxa"/>
          </w:tcPr>
          <w:p w14:paraId="41FFD852" w14:textId="77777777" w:rsidR="00B51F13" w:rsidRDefault="00000000">
            <w:pPr>
              <w:pStyle w:val="TableParagraph"/>
              <w:spacing w:before="228" w:line="229" w:lineRule="exact"/>
              <w:ind w:left="233"/>
              <w:rPr>
                <w:sz w:val="20"/>
              </w:rPr>
            </w:pPr>
            <w:r>
              <w:rPr>
                <w:sz w:val="20"/>
              </w:rPr>
              <w:t>The</w:t>
            </w:r>
            <w:r>
              <w:rPr>
                <w:spacing w:val="-5"/>
                <w:sz w:val="20"/>
              </w:rPr>
              <w:t xml:space="preserve"> </w:t>
            </w:r>
            <w:r>
              <w:rPr>
                <w:sz w:val="20"/>
              </w:rPr>
              <w:t>group</w:t>
            </w:r>
            <w:r>
              <w:rPr>
                <w:spacing w:val="-5"/>
                <w:sz w:val="20"/>
              </w:rPr>
              <w:t xml:space="preserve"> </w:t>
            </w:r>
            <w:r>
              <w:rPr>
                <w:sz w:val="20"/>
              </w:rPr>
              <w:t>of</w:t>
            </w:r>
            <w:r>
              <w:rPr>
                <w:spacing w:val="-4"/>
                <w:sz w:val="20"/>
              </w:rPr>
              <w:t xml:space="preserve"> </w:t>
            </w:r>
            <w:r>
              <w:rPr>
                <w:sz w:val="20"/>
              </w:rPr>
              <w:t>insects</w:t>
            </w:r>
            <w:r>
              <w:rPr>
                <w:spacing w:val="-5"/>
                <w:sz w:val="20"/>
              </w:rPr>
              <w:t xml:space="preserve"> </w:t>
            </w:r>
            <w:r>
              <w:rPr>
                <w:sz w:val="20"/>
              </w:rPr>
              <w:t>that</w:t>
            </w:r>
            <w:r>
              <w:rPr>
                <w:spacing w:val="-4"/>
                <w:sz w:val="20"/>
              </w:rPr>
              <w:t xml:space="preserve"> </w:t>
            </w:r>
            <w:r>
              <w:rPr>
                <w:sz w:val="20"/>
              </w:rPr>
              <w:t>undergoes</w:t>
            </w:r>
            <w:r>
              <w:rPr>
                <w:spacing w:val="-5"/>
                <w:sz w:val="20"/>
              </w:rPr>
              <w:t xml:space="preserve"> </w:t>
            </w:r>
            <w:r>
              <w:rPr>
                <w:spacing w:val="-2"/>
                <w:sz w:val="20"/>
              </w:rPr>
              <w:t>complete</w:t>
            </w:r>
          </w:p>
        </w:tc>
        <w:tc>
          <w:tcPr>
            <w:tcW w:w="642" w:type="dxa"/>
          </w:tcPr>
          <w:p w14:paraId="0F1A8C6C" w14:textId="77777777" w:rsidR="00B51F13" w:rsidRDefault="00B51F13">
            <w:pPr>
              <w:pStyle w:val="TableParagraph"/>
              <w:rPr>
                <w:sz w:val="18"/>
              </w:rPr>
            </w:pPr>
          </w:p>
        </w:tc>
        <w:tc>
          <w:tcPr>
            <w:tcW w:w="4615" w:type="dxa"/>
          </w:tcPr>
          <w:p w14:paraId="0889BB6B" w14:textId="77777777" w:rsidR="00B51F13" w:rsidRDefault="00000000">
            <w:pPr>
              <w:pStyle w:val="TableParagraph"/>
              <w:ind w:left="453"/>
              <w:rPr>
                <w:sz w:val="20"/>
              </w:rPr>
            </w:pPr>
            <w:r>
              <w:rPr>
                <w:spacing w:val="-2"/>
                <w:sz w:val="20"/>
              </w:rPr>
              <w:t>of</w:t>
            </w:r>
            <w:r>
              <w:rPr>
                <w:spacing w:val="-1"/>
                <w:sz w:val="20"/>
              </w:rPr>
              <w:t xml:space="preserve"> </w:t>
            </w:r>
            <w:r>
              <w:rPr>
                <w:spacing w:val="-2"/>
                <w:sz w:val="20"/>
              </w:rPr>
              <w:t>mesophyll</w:t>
            </w:r>
            <w:r>
              <w:rPr>
                <w:spacing w:val="-6"/>
                <w:sz w:val="20"/>
              </w:rPr>
              <w:t xml:space="preserve"> </w:t>
            </w:r>
            <w:r>
              <w:rPr>
                <w:spacing w:val="-2"/>
                <w:sz w:val="20"/>
              </w:rPr>
              <w:t>cells.</w:t>
            </w:r>
          </w:p>
        </w:tc>
      </w:tr>
      <w:tr w:rsidR="00B51F13" w14:paraId="61378139" w14:textId="77777777">
        <w:trPr>
          <w:trHeight w:val="244"/>
        </w:trPr>
        <w:tc>
          <w:tcPr>
            <w:tcW w:w="535" w:type="dxa"/>
          </w:tcPr>
          <w:p w14:paraId="1F777496" w14:textId="77777777" w:rsidR="00B51F13" w:rsidRDefault="00B51F13">
            <w:pPr>
              <w:pStyle w:val="TableParagraph"/>
              <w:rPr>
                <w:sz w:val="16"/>
              </w:rPr>
            </w:pPr>
          </w:p>
        </w:tc>
        <w:tc>
          <w:tcPr>
            <w:tcW w:w="4781" w:type="dxa"/>
          </w:tcPr>
          <w:p w14:paraId="44C05C3C" w14:textId="77777777" w:rsidR="00B51F13" w:rsidRDefault="00000000">
            <w:pPr>
              <w:pStyle w:val="TableParagraph"/>
              <w:spacing w:before="5" w:line="220" w:lineRule="exact"/>
              <w:ind w:left="233"/>
              <w:rPr>
                <w:sz w:val="20"/>
              </w:rPr>
            </w:pPr>
            <w:r>
              <w:rPr>
                <w:sz w:val="20"/>
              </w:rPr>
              <w:t>metamorphosis</w:t>
            </w:r>
            <w:r>
              <w:rPr>
                <w:spacing w:val="-13"/>
                <w:sz w:val="20"/>
              </w:rPr>
              <w:t xml:space="preserve"> </w:t>
            </w:r>
            <w:r>
              <w:rPr>
                <w:spacing w:val="-5"/>
                <w:sz w:val="20"/>
              </w:rPr>
              <w:t>is</w:t>
            </w:r>
          </w:p>
        </w:tc>
        <w:tc>
          <w:tcPr>
            <w:tcW w:w="642" w:type="dxa"/>
          </w:tcPr>
          <w:p w14:paraId="229F370D" w14:textId="77777777" w:rsidR="00B51F13" w:rsidRDefault="00000000">
            <w:pPr>
              <w:pStyle w:val="TableParagraph"/>
              <w:spacing w:before="5" w:line="220" w:lineRule="exact"/>
              <w:ind w:left="19" w:right="125"/>
              <w:jc w:val="center"/>
              <w:rPr>
                <w:sz w:val="20"/>
              </w:rPr>
            </w:pPr>
            <w:r>
              <w:rPr>
                <w:spacing w:val="-5"/>
                <w:sz w:val="20"/>
              </w:rPr>
              <w:t>21.</w:t>
            </w:r>
          </w:p>
        </w:tc>
        <w:tc>
          <w:tcPr>
            <w:tcW w:w="4615" w:type="dxa"/>
          </w:tcPr>
          <w:p w14:paraId="510FAB9D" w14:textId="77777777" w:rsidR="00B51F13" w:rsidRDefault="00000000">
            <w:pPr>
              <w:pStyle w:val="TableParagraph"/>
              <w:spacing w:before="5" w:line="220" w:lineRule="exact"/>
              <w:ind w:left="237"/>
              <w:rPr>
                <w:sz w:val="20"/>
              </w:rPr>
            </w:pPr>
            <w:r>
              <w:rPr>
                <w:sz w:val="20"/>
              </w:rPr>
              <w:t>The</w:t>
            </w:r>
            <w:r>
              <w:rPr>
                <w:spacing w:val="-5"/>
                <w:sz w:val="20"/>
              </w:rPr>
              <w:t xml:space="preserve"> </w:t>
            </w:r>
            <w:r>
              <w:rPr>
                <w:sz w:val="20"/>
              </w:rPr>
              <w:t>process</w:t>
            </w:r>
            <w:r>
              <w:rPr>
                <w:spacing w:val="-5"/>
                <w:sz w:val="20"/>
              </w:rPr>
              <w:t xml:space="preserve"> </w:t>
            </w:r>
            <w:r>
              <w:rPr>
                <w:sz w:val="20"/>
              </w:rPr>
              <w:t>of</w:t>
            </w:r>
            <w:r>
              <w:rPr>
                <w:spacing w:val="-4"/>
                <w:sz w:val="20"/>
              </w:rPr>
              <w:t xml:space="preserve"> </w:t>
            </w:r>
            <w:r>
              <w:rPr>
                <w:sz w:val="20"/>
              </w:rPr>
              <w:t>deamination</w:t>
            </w:r>
            <w:r>
              <w:rPr>
                <w:spacing w:val="-3"/>
                <w:sz w:val="20"/>
              </w:rPr>
              <w:t xml:space="preserve"> </w:t>
            </w:r>
            <w:r>
              <w:rPr>
                <w:sz w:val="20"/>
              </w:rPr>
              <w:t>is</w:t>
            </w:r>
            <w:r>
              <w:rPr>
                <w:spacing w:val="-5"/>
                <w:sz w:val="20"/>
              </w:rPr>
              <w:t xml:space="preserve"> </w:t>
            </w:r>
            <w:r>
              <w:rPr>
                <w:sz w:val="20"/>
              </w:rPr>
              <w:t>essential</w:t>
            </w:r>
            <w:r>
              <w:rPr>
                <w:spacing w:val="-6"/>
                <w:sz w:val="20"/>
              </w:rPr>
              <w:t xml:space="preserve"> </w:t>
            </w:r>
            <w:r>
              <w:rPr>
                <w:sz w:val="20"/>
              </w:rPr>
              <w:t>for</w:t>
            </w:r>
            <w:r>
              <w:rPr>
                <w:spacing w:val="-4"/>
                <w:sz w:val="20"/>
              </w:rPr>
              <w:t xml:space="preserve"> </w:t>
            </w:r>
            <w:r>
              <w:rPr>
                <w:spacing w:val="-5"/>
                <w:sz w:val="20"/>
              </w:rPr>
              <w:t>the</w:t>
            </w:r>
          </w:p>
        </w:tc>
      </w:tr>
      <w:tr w:rsidR="00B51F13" w14:paraId="01168BB3" w14:textId="77777777">
        <w:trPr>
          <w:trHeight w:val="240"/>
        </w:trPr>
        <w:tc>
          <w:tcPr>
            <w:tcW w:w="535" w:type="dxa"/>
          </w:tcPr>
          <w:p w14:paraId="296543B8" w14:textId="77777777" w:rsidR="00B51F13" w:rsidRDefault="00B51F13">
            <w:pPr>
              <w:pStyle w:val="TableParagraph"/>
              <w:rPr>
                <w:sz w:val="16"/>
              </w:rPr>
            </w:pPr>
          </w:p>
        </w:tc>
        <w:tc>
          <w:tcPr>
            <w:tcW w:w="4781" w:type="dxa"/>
          </w:tcPr>
          <w:p w14:paraId="2CE3C5C8" w14:textId="77777777" w:rsidR="00B51F13" w:rsidRDefault="00000000">
            <w:pPr>
              <w:pStyle w:val="TableParagraph"/>
              <w:spacing w:line="220" w:lineRule="exact"/>
              <w:ind w:left="235"/>
              <w:rPr>
                <w:sz w:val="20"/>
              </w:rPr>
            </w:pPr>
            <w:r>
              <w:rPr>
                <w:spacing w:val="-4"/>
                <w:sz w:val="20"/>
              </w:rPr>
              <w:t>A.</w:t>
            </w:r>
            <w:r>
              <w:rPr>
                <w:spacing w:val="6"/>
                <w:sz w:val="20"/>
              </w:rPr>
              <w:t xml:space="preserve"> </w:t>
            </w:r>
            <w:r>
              <w:rPr>
                <w:spacing w:val="-4"/>
                <w:sz w:val="20"/>
              </w:rPr>
              <w:t>houseflies,</w:t>
            </w:r>
            <w:r>
              <w:rPr>
                <w:spacing w:val="-2"/>
                <w:sz w:val="20"/>
              </w:rPr>
              <w:t xml:space="preserve"> </w:t>
            </w:r>
            <w:r>
              <w:rPr>
                <w:spacing w:val="-4"/>
                <w:sz w:val="20"/>
              </w:rPr>
              <w:t>beetles</w:t>
            </w:r>
            <w:r>
              <w:rPr>
                <w:spacing w:val="-1"/>
                <w:sz w:val="20"/>
              </w:rPr>
              <w:t xml:space="preserve"> </w:t>
            </w:r>
            <w:r>
              <w:rPr>
                <w:spacing w:val="-4"/>
                <w:sz w:val="20"/>
              </w:rPr>
              <w:t>and</w:t>
            </w:r>
            <w:r>
              <w:rPr>
                <w:spacing w:val="6"/>
                <w:sz w:val="20"/>
              </w:rPr>
              <w:t xml:space="preserve"> </w:t>
            </w:r>
            <w:r>
              <w:rPr>
                <w:spacing w:val="-4"/>
                <w:sz w:val="20"/>
              </w:rPr>
              <w:t>cockroaches</w:t>
            </w:r>
            <w:r>
              <w:rPr>
                <w:spacing w:val="-3"/>
                <w:sz w:val="20"/>
              </w:rPr>
              <w:t xml:space="preserve"> </w:t>
            </w:r>
            <w:r>
              <w:rPr>
                <w:spacing w:val="-4"/>
                <w:sz w:val="20"/>
              </w:rPr>
              <w:t>B.</w:t>
            </w:r>
            <w:r>
              <w:rPr>
                <w:spacing w:val="1"/>
                <w:sz w:val="20"/>
              </w:rPr>
              <w:t xml:space="preserve"> </w:t>
            </w:r>
            <w:r>
              <w:rPr>
                <w:spacing w:val="-4"/>
                <w:sz w:val="20"/>
              </w:rPr>
              <w:t>cockroaches,</w:t>
            </w:r>
          </w:p>
        </w:tc>
        <w:tc>
          <w:tcPr>
            <w:tcW w:w="642" w:type="dxa"/>
          </w:tcPr>
          <w:p w14:paraId="39275EA0" w14:textId="77777777" w:rsidR="00B51F13" w:rsidRDefault="00B51F13">
            <w:pPr>
              <w:pStyle w:val="TableParagraph"/>
              <w:rPr>
                <w:sz w:val="16"/>
              </w:rPr>
            </w:pPr>
          </w:p>
        </w:tc>
        <w:tc>
          <w:tcPr>
            <w:tcW w:w="4615" w:type="dxa"/>
          </w:tcPr>
          <w:p w14:paraId="3665F937" w14:textId="77777777" w:rsidR="00B51F13" w:rsidRDefault="00000000">
            <w:pPr>
              <w:pStyle w:val="TableParagraph"/>
              <w:tabs>
                <w:tab w:val="left" w:pos="2397"/>
              </w:tabs>
              <w:spacing w:line="220" w:lineRule="exact"/>
              <w:ind w:left="237"/>
              <w:rPr>
                <w:sz w:val="20"/>
              </w:rPr>
            </w:pPr>
            <w:r>
              <w:rPr>
                <w:sz w:val="20"/>
              </w:rPr>
              <w:t>A.</w:t>
            </w:r>
            <w:r>
              <w:rPr>
                <w:spacing w:val="44"/>
                <w:sz w:val="20"/>
              </w:rPr>
              <w:t xml:space="preserve"> </w:t>
            </w:r>
            <w:r>
              <w:rPr>
                <w:sz w:val="20"/>
              </w:rPr>
              <w:t>digestion</w:t>
            </w:r>
            <w:r>
              <w:rPr>
                <w:spacing w:val="1"/>
                <w:sz w:val="20"/>
              </w:rPr>
              <w:t xml:space="preserve"> </w:t>
            </w:r>
            <w:r>
              <w:rPr>
                <w:sz w:val="20"/>
              </w:rPr>
              <w:t>of</w:t>
            </w:r>
            <w:r>
              <w:rPr>
                <w:spacing w:val="-5"/>
                <w:sz w:val="20"/>
              </w:rPr>
              <w:t xml:space="preserve"> </w:t>
            </w:r>
            <w:r>
              <w:rPr>
                <w:spacing w:val="-2"/>
                <w:sz w:val="20"/>
              </w:rPr>
              <w:t>protein</w:t>
            </w:r>
            <w:r>
              <w:rPr>
                <w:sz w:val="20"/>
              </w:rPr>
              <w:tab/>
              <w:t>B.</w:t>
            </w:r>
            <w:r>
              <w:rPr>
                <w:spacing w:val="-13"/>
                <w:sz w:val="20"/>
              </w:rPr>
              <w:t xml:space="preserve"> </w:t>
            </w:r>
            <w:r>
              <w:rPr>
                <w:sz w:val="20"/>
              </w:rPr>
              <w:t>secretion</w:t>
            </w:r>
            <w:r>
              <w:rPr>
                <w:spacing w:val="-8"/>
                <w:sz w:val="20"/>
              </w:rPr>
              <w:t xml:space="preserve"> </w:t>
            </w:r>
            <w:r>
              <w:rPr>
                <w:sz w:val="20"/>
              </w:rPr>
              <w:t>of</w:t>
            </w:r>
            <w:r>
              <w:rPr>
                <w:spacing w:val="-18"/>
                <w:sz w:val="20"/>
              </w:rPr>
              <w:t xml:space="preserve"> </w:t>
            </w:r>
            <w:r>
              <w:rPr>
                <w:spacing w:val="-4"/>
                <w:sz w:val="20"/>
              </w:rPr>
              <w:t>bile</w:t>
            </w:r>
          </w:p>
        </w:tc>
      </w:tr>
      <w:tr w:rsidR="00B51F13" w14:paraId="2179E919" w14:textId="77777777">
        <w:trPr>
          <w:trHeight w:val="238"/>
        </w:trPr>
        <w:tc>
          <w:tcPr>
            <w:tcW w:w="535" w:type="dxa"/>
          </w:tcPr>
          <w:p w14:paraId="58FA07E6" w14:textId="77777777" w:rsidR="00B51F13" w:rsidRDefault="00B51F13">
            <w:pPr>
              <w:pStyle w:val="TableParagraph"/>
              <w:rPr>
                <w:sz w:val="16"/>
              </w:rPr>
            </w:pPr>
          </w:p>
        </w:tc>
        <w:tc>
          <w:tcPr>
            <w:tcW w:w="4781" w:type="dxa"/>
          </w:tcPr>
          <w:p w14:paraId="0B0DF367" w14:textId="77777777" w:rsidR="00B51F13" w:rsidRDefault="00000000">
            <w:pPr>
              <w:pStyle w:val="TableParagraph"/>
              <w:spacing w:line="218" w:lineRule="exact"/>
              <w:ind w:left="499"/>
              <w:rPr>
                <w:sz w:val="20"/>
              </w:rPr>
            </w:pPr>
            <w:r>
              <w:rPr>
                <w:sz w:val="20"/>
              </w:rPr>
              <w:t>grasshoppers</w:t>
            </w:r>
            <w:r>
              <w:rPr>
                <w:spacing w:val="-11"/>
                <w:sz w:val="20"/>
              </w:rPr>
              <w:t xml:space="preserve"> </w:t>
            </w:r>
            <w:r>
              <w:rPr>
                <w:sz w:val="20"/>
              </w:rPr>
              <w:t>and</w:t>
            </w:r>
            <w:r>
              <w:rPr>
                <w:spacing w:val="-5"/>
                <w:sz w:val="20"/>
              </w:rPr>
              <w:t xml:space="preserve"> </w:t>
            </w:r>
            <w:r>
              <w:rPr>
                <w:sz w:val="20"/>
              </w:rPr>
              <w:t>bees</w:t>
            </w:r>
            <w:r>
              <w:rPr>
                <w:spacing w:val="-12"/>
                <w:sz w:val="20"/>
              </w:rPr>
              <w:t xml:space="preserve"> </w:t>
            </w:r>
            <w:r>
              <w:rPr>
                <w:sz w:val="20"/>
              </w:rPr>
              <w:t>C.</w:t>
            </w:r>
            <w:r>
              <w:rPr>
                <w:spacing w:val="-7"/>
                <w:sz w:val="20"/>
              </w:rPr>
              <w:t xml:space="preserve"> </w:t>
            </w:r>
            <w:r>
              <w:rPr>
                <w:sz w:val="20"/>
              </w:rPr>
              <w:t>houseflies,</w:t>
            </w:r>
            <w:r>
              <w:rPr>
                <w:spacing w:val="-7"/>
                <w:sz w:val="20"/>
              </w:rPr>
              <w:t xml:space="preserve"> </w:t>
            </w:r>
            <w:r>
              <w:rPr>
                <w:sz w:val="20"/>
              </w:rPr>
              <w:t>beetles</w:t>
            </w:r>
            <w:r>
              <w:rPr>
                <w:spacing w:val="-5"/>
                <w:sz w:val="20"/>
              </w:rPr>
              <w:t xml:space="preserve"> and</w:t>
            </w:r>
          </w:p>
        </w:tc>
        <w:tc>
          <w:tcPr>
            <w:tcW w:w="642" w:type="dxa"/>
          </w:tcPr>
          <w:p w14:paraId="313F6420" w14:textId="77777777" w:rsidR="00B51F13" w:rsidRDefault="00B51F13">
            <w:pPr>
              <w:pStyle w:val="TableParagraph"/>
              <w:rPr>
                <w:sz w:val="16"/>
              </w:rPr>
            </w:pPr>
          </w:p>
        </w:tc>
        <w:tc>
          <w:tcPr>
            <w:tcW w:w="4615" w:type="dxa"/>
          </w:tcPr>
          <w:p w14:paraId="67F0F1D2" w14:textId="77777777" w:rsidR="00B51F13" w:rsidRDefault="00000000">
            <w:pPr>
              <w:pStyle w:val="TableParagraph"/>
              <w:tabs>
                <w:tab w:val="left" w:pos="2397"/>
              </w:tabs>
              <w:spacing w:line="218" w:lineRule="exact"/>
              <w:ind w:left="237"/>
              <w:rPr>
                <w:sz w:val="20"/>
              </w:rPr>
            </w:pPr>
            <w:r>
              <w:rPr>
                <w:sz w:val="20"/>
              </w:rPr>
              <w:t>C.</w:t>
            </w:r>
            <w:r>
              <w:rPr>
                <w:spacing w:val="76"/>
                <w:w w:val="150"/>
                <w:sz w:val="20"/>
              </w:rPr>
              <w:t xml:space="preserve"> </w:t>
            </w:r>
            <w:r>
              <w:rPr>
                <w:sz w:val="20"/>
              </w:rPr>
              <w:t>formationof</w:t>
            </w:r>
            <w:r>
              <w:rPr>
                <w:spacing w:val="-23"/>
                <w:sz w:val="20"/>
              </w:rPr>
              <w:t xml:space="preserve"> </w:t>
            </w:r>
            <w:r>
              <w:rPr>
                <w:spacing w:val="-4"/>
                <w:sz w:val="20"/>
              </w:rPr>
              <w:t>urea</w:t>
            </w:r>
            <w:r>
              <w:rPr>
                <w:sz w:val="20"/>
              </w:rPr>
              <w:tab/>
              <w:t>D.</w:t>
            </w:r>
            <w:r>
              <w:rPr>
                <w:spacing w:val="-11"/>
                <w:sz w:val="20"/>
              </w:rPr>
              <w:t xml:space="preserve"> </w:t>
            </w:r>
            <w:r>
              <w:rPr>
                <w:sz w:val="20"/>
              </w:rPr>
              <w:t>formation</w:t>
            </w:r>
            <w:r>
              <w:rPr>
                <w:spacing w:val="-3"/>
                <w:sz w:val="20"/>
              </w:rPr>
              <w:t xml:space="preserve"> </w:t>
            </w:r>
            <w:r>
              <w:rPr>
                <w:sz w:val="20"/>
              </w:rPr>
              <w:t>of</w:t>
            </w:r>
            <w:r>
              <w:rPr>
                <w:spacing w:val="-16"/>
                <w:sz w:val="20"/>
              </w:rPr>
              <w:t xml:space="preserve"> </w:t>
            </w:r>
            <w:r>
              <w:rPr>
                <w:spacing w:val="-2"/>
                <w:sz w:val="20"/>
              </w:rPr>
              <w:t>antibody.</w:t>
            </w:r>
          </w:p>
        </w:tc>
      </w:tr>
      <w:tr w:rsidR="00B51F13" w14:paraId="024C4DD1" w14:textId="77777777">
        <w:trPr>
          <w:trHeight w:val="476"/>
        </w:trPr>
        <w:tc>
          <w:tcPr>
            <w:tcW w:w="535" w:type="dxa"/>
          </w:tcPr>
          <w:p w14:paraId="5CF01575" w14:textId="77777777" w:rsidR="00B51F13" w:rsidRDefault="00B51F13">
            <w:pPr>
              <w:pStyle w:val="TableParagraph"/>
              <w:spacing w:before="2"/>
              <w:rPr>
                <w:sz w:val="20"/>
              </w:rPr>
            </w:pPr>
          </w:p>
          <w:p w14:paraId="01741E3F" w14:textId="77777777" w:rsidR="00B51F13" w:rsidRDefault="00000000">
            <w:pPr>
              <w:pStyle w:val="TableParagraph"/>
              <w:spacing w:line="224" w:lineRule="exact"/>
              <w:ind w:left="50"/>
              <w:rPr>
                <w:sz w:val="20"/>
              </w:rPr>
            </w:pPr>
            <w:r>
              <w:rPr>
                <w:spacing w:val="-10"/>
                <w:sz w:val="20"/>
              </w:rPr>
              <w:t>.</w:t>
            </w:r>
          </w:p>
        </w:tc>
        <w:tc>
          <w:tcPr>
            <w:tcW w:w="4781" w:type="dxa"/>
          </w:tcPr>
          <w:p w14:paraId="5EB90A36" w14:textId="77777777" w:rsidR="00B51F13" w:rsidRDefault="00000000">
            <w:pPr>
              <w:pStyle w:val="TableParagraph"/>
              <w:spacing w:line="229" w:lineRule="exact"/>
              <w:ind w:left="499"/>
              <w:rPr>
                <w:sz w:val="20"/>
              </w:rPr>
            </w:pPr>
            <w:r>
              <w:rPr>
                <w:sz w:val="20"/>
              </w:rPr>
              <w:t>butterflies</w:t>
            </w:r>
            <w:r>
              <w:rPr>
                <w:spacing w:val="-6"/>
                <w:sz w:val="20"/>
              </w:rPr>
              <w:t xml:space="preserve"> </w:t>
            </w:r>
            <w:r>
              <w:rPr>
                <w:sz w:val="20"/>
              </w:rPr>
              <w:t>D.</w:t>
            </w:r>
            <w:r>
              <w:rPr>
                <w:spacing w:val="-5"/>
                <w:sz w:val="20"/>
              </w:rPr>
              <w:t xml:space="preserve"> </w:t>
            </w:r>
            <w:r>
              <w:rPr>
                <w:sz w:val="20"/>
              </w:rPr>
              <w:t>aphids,</w:t>
            </w:r>
            <w:r>
              <w:rPr>
                <w:spacing w:val="-6"/>
                <w:sz w:val="20"/>
              </w:rPr>
              <w:t xml:space="preserve"> </w:t>
            </w:r>
            <w:r>
              <w:rPr>
                <w:sz w:val="20"/>
              </w:rPr>
              <w:t>grasshoppers</w:t>
            </w:r>
            <w:r>
              <w:rPr>
                <w:spacing w:val="-6"/>
                <w:sz w:val="20"/>
              </w:rPr>
              <w:t xml:space="preserve"> </w:t>
            </w:r>
            <w:r>
              <w:rPr>
                <w:sz w:val="20"/>
              </w:rPr>
              <w:t>and</w:t>
            </w:r>
            <w:r>
              <w:rPr>
                <w:spacing w:val="-2"/>
                <w:sz w:val="20"/>
              </w:rPr>
              <w:t xml:space="preserve"> butterflies</w:t>
            </w:r>
          </w:p>
        </w:tc>
        <w:tc>
          <w:tcPr>
            <w:tcW w:w="642" w:type="dxa"/>
          </w:tcPr>
          <w:p w14:paraId="7BC9A3B7" w14:textId="77777777" w:rsidR="00B51F13" w:rsidRDefault="00B51F13">
            <w:pPr>
              <w:pStyle w:val="TableParagraph"/>
              <w:spacing w:before="2"/>
              <w:rPr>
                <w:sz w:val="20"/>
              </w:rPr>
            </w:pPr>
          </w:p>
          <w:p w14:paraId="019A9095" w14:textId="77777777" w:rsidR="00B51F13" w:rsidRDefault="00000000">
            <w:pPr>
              <w:pStyle w:val="TableParagraph"/>
              <w:spacing w:line="224" w:lineRule="exact"/>
              <w:ind w:left="19" w:right="125"/>
              <w:jc w:val="center"/>
              <w:rPr>
                <w:sz w:val="20"/>
              </w:rPr>
            </w:pPr>
            <w:r>
              <w:rPr>
                <w:spacing w:val="-5"/>
                <w:sz w:val="20"/>
              </w:rPr>
              <w:t>22.</w:t>
            </w:r>
          </w:p>
        </w:tc>
        <w:tc>
          <w:tcPr>
            <w:tcW w:w="4615" w:type="dxa"/>
          </w:tcPr>
          <w:p w14:paraId="21A9433A" w14:textId="77777777" w:rsidR="00B51F13" w:rsidRDefault="00B51F13">
            <w:pPr>
              <w:pStyle w:val="TableParagraph"/>
              <w:spacing w:before="2"/>
              <w:rPr>
                <w:sz w:val="20"/>
              </w:rPr>
            </w:pPr>
          </w:p>
          <w:p w14:paraId="7584CA28" w14:textId="77777777" w:rsidR="00B51F13" w:rsidRDefault="00000000">
            <w:pPr>
              <w:pStyle w:val="TableParagraph"/>
              <w:spacing w:line="224" w:lineRule="exact"/>
              <w:ind w:left="237"/>
              <w:rPr>
                <w:sz w:val="20"/>
              </w:rPr>
            </w:pPr>
            <w:r>
              <w:rPr>
                <w:sz w:val="20"/>
              </w:rPr>
              <w:t>A</w:t>
            </w:r>
            <w:r>
              <w:rPr>
                <w:spacing w:val="-4"/>
                <w:sz w:val="20"/>
              </w:rPr>
              <w:t xml:space="preserve"> </w:t>
            </w:r>
            <w:r>
              <w:rPr>
                <w:sz w:val="20"/>
              </w:rPr>
              <w:t>band</w:t>
            </w:r>
            <w:r>
              <w:rPr>
                <w:spacing w:val="-2"/>
                <w:sz w:val="20"/>
              </w:rPr>
              <w:t xml:space="preserve"> </w:t>
            </w:r>
            <w:r>
              <w:rPr>
                <w:sz w:val="20"/>
              </w:rPr>
              <w:t>of</w:t>
            </w:r>
            <w:r>
              <w:rPr>
                <w:spacing w:val="-4"/>
                <w:sz w:val="20"/>
              </w:rPr>
              <w:t xml:space="preserve"> </w:t>
            </w:r>
            <w:r>
              <w:rPr>
                <w:sz w:val="20"/>
              </w:rPr>
              <w:t>connective</w:t>
            </w:r>
            <w:r>
              <w:rPr>
                <w:spacing w:val="-3"/>
                <w:sz w:val="20"/>
              </w:rPr>
              <w:t xml:space="preserve"> </w:t>
            </w:r>
            <w:r>
              <w:rPr>
                <w:sz w:val="20"/>
              </w:rPr>
              <w:t>tissue</w:t>
            </w:r>
            <w:r>
              <w:rPr>
                <w:spacing w:val="-4"/>
                <w:sz w:val="20"/>
              </w:rPr>
              <w:t xml:space="preserve"> </w:t>
            </w:r>
            <w:r>
              <w:rPr>
                <w:sz w:val="20"/>
              </w:rPr>
              <w:t>linking</w:t>
            </w:r>
            <w:r>
              <w:rPr>
                <w:spacing w:val="-2"/>
                <w:sz w:val="20"/>
              </w:rPr>
              <w:t xml:space="preserve"> </w:t>
            </w:r>
            <w:r>
              <w:rPr>
                <w:sz w:val="20"/>
              </w:rPr>
              <w:t>two</w:t>
            </w:r>
            <w:r>
              <w:rPr>
                <w:spacing w:val="-5"/>
                <w:sz w:val="20"/>
              </w:rPr>
              <w:t xml:space="preserve"> </w:t>
            </w:r>
            <w:r>
              <w:rPr>
                <w:sz w:val="20"/>
              </w:rPr>
              <w:t>bones</w:t>
            </w:r>
            <w:r>
              <w:rPr>
                <w:spacing w:val="-4"/>
                <w:sz w:val="20"/>
              </w:rPr>
              <w:t xml:space="preserve"> </w:t>
            </w:r>
            <w:r>
              <w:rPr>
                <w:sz w:val="20"/>
              </w:rPr>
              <w:t>in</w:t>
            </w:r>
            <w:r>
              <w:rPr>
                <w:spacing w:val="-5"/>
                <w:sz w:val="20"/>
              </w:rPr>
              <w:t xml:space="preserve"> </w:t>
            </w:r>
            <w:r>
              <w:rPr>
                <w:spacing w:val="-10"/>
                <w:sz w:val="20"/>
              </w:rPr>
              <w:t>a</w:t>
            </w:r>
          </w:p>
        </w:tc>
      </w:tr>
      <w:tr w:rsidR="00B51F13" w14:paraId="7068D4A9" w14:textId="77777777">
        <w:trPr>
          <w:trHeight w:val="244"/>
        </w:trPr>
        <w:tc>
          <w:tcPr>
            <w:tcW w:w="535" w:type="dxa"/>
          </w:tcPr>
          <w:p w14:paraId="44520EBC" w14:textId="77777777" w:rsidR="00B51F13" w:rsidRDefault="00000000">
            <w:pPr>
              <w:pStyle w:val="TableParagraph"/>
              <w:spacing w:before="5" w:line="220" w:lineRule="exact"/>
              <w:ind w:left="50"/>
              <w:rPr>
                <w:sz w:val="20"/>
              </w:rPr>
            </w:pPr>
            <w:r>
              <w:rPr>
                <w:spacing w:val="-5"/>
                <w:sz w:val="20"/>
              </w:rPr>
              <w:t>10.</w:t>
            </w:r>
          </w:p>
        </w:tc>
        <w:tc>
          <w:tcPr>
            <w:tcW w:w="4781" w:type="dxa"/>
          </w:tcPr>
          <w:p w14:paraId="1B0C2AE7" w14:textId="77777777" w:rsidR="00B51F13" w:rsidRDefault="00000000">
            <w:pPr>
              <w:pStyle w:val="TableParagraph"/>
              <w:spacing w:before="5" w:line="220" w:lineRule="exact"/>
              <w:ind w:left="233"/>
              <w:rPr>
                <w:sz w:val="20"/>
              </w:rPr>
            </w:pPr>
            <w:r>
              <w:rPr>
                <w:sz w:val="20"/>
              </w:rPr>
              <w:t>The</w:t>
            </w:r>
            <w:r>
              <w:rPr>
                <w:spacing w:val="-4"/>
                <w:sz w:val="20"/>
              </w:rPr>
              <w:t xml:space="preserve"> </w:t>
            </w:r>
            <w:r>
              <w:rPr>
                <w:sz w:val="20"/>
              </w:rPr>
              <w:t>nitrogenous</w:t>
            </w:r>
            <w:r>
              <w:rPr>
                <w:spacing w:val="-5"/>
                <w:sz w:val="20"/>
              </w:rPr>
              <w:t xml:space="preserve"> </w:t>
            </w:r>
            <w:r>
              <w:rPr>
                <w:sz w:val="20"/>
              </w:rPr>
              <w:t>substance</w:t>
            </w:r>
            <w:r>
              <w:rPr>
                <w:spacing w:val="-4"/>
                <w:sz w:val="20"/>
              </w:rPr>
              <w:t xml:space="preserve"> </w:t>
            </w:r>
            <w:r>
              <w:rPr>
                <w:sz w:val="20"/>
              </w:rPr>
              <w:t>that</w:t>
            </w:r>
            <w:r>
              <w:rPr>
                <w:spacing w:val="-5"/>
                <w:sz w:val="20"/>
              </w:rPr>
              <w:t xml:space="preserve"> </w:t>
            </w:r>
            <w:r>
              <w:rPr>
                <w:sz w:val="20"/>
              </w:rPr>
              <w:t>is</w:t>
            </w:r>
            <w:r>
              <w:rPr>
                <w:spacing w:val="-5"/>
                <w:sz w:val="20"/>
              </w:rPr>
              <w:t xml:space="preserve"> </w:t>
            </w:r>
            <w:r>
              <w:rPr>
                <w:sz w:val="20"/>
              </w:rPr>
              <w:t>excreted</w:t>
            </w:r>
            <w:r>
              <w:rPr>
                <w:spacing w:val="-3"/>
                <w:sz w:val="20"/>
              </w:rPr>
              <w:t xml:space="preserve"> </w:t>
            </w:r>
            <w:r>
              <w:rPr>
                <w:sz w:val="20"/>
              </w:rPr>
              <w:t>by</w:t>
            </w:r>
            <w:r>
              <w:rPr>
                <w:spacing w:val="-5"/>
                <w:sz w:val="20"/>
              </w:rPr>
              <w:t xml:space="preserve"> </w:t>
            </w:r>
            <w:r>
              <w:rPr>
                <w:sz w:val="20"/>
              </w:rPr>
              <w:t>birds</w:t>
            </w:r>
            <w:r>
              <w:rPr>
                <w:spacing w:val="-5"/>
                <w:sz w:val="20"/>
              </w:rPr>
              <w:t xml:space="preserve"> in</w:t>
            </w:r>
          </w:p>
        </w:tc>
        <w:tc>
          <w:tcPr>
            <w:tcW w:w="642" w:type="dxa"/>
          </w:tcPr>
          <w:p w14:paraId="3CD699EA" w14:textId="77777777" w:rsidR="00B51F13" w:rsidRDefault="00B51F13">
            <w:pPr>
              <w:pStyle w:val="TableParagraph"/>
              <w:rPr>
                <w:sz w:val="16"/>
              </w:rPr>
            </w:pPr>
          </w:p>
        </w:tc>
        <w:tc>
          <w:tcPr>
            <w:tcW w:w="4615" w:type="dxa"/>
          </w:tcPr>
          <w:p w14:paraId="0FDB701D" w14:textId="77777777" w:rsidR="00B51F13" w:rsidRDefault="00000000">
            <w:pPr>
              <w:pStyle w:val="TableParagraph"/>
              <w:spacing w:before="5" w:line="220" w:lineRule="exact"/>
              <w:ind w:left="237"/>
              <w:rPr>
                <w:sz w:val="20"/>
              </w:rPr>
            </w:pPr>
            <w:r>
              <w:rPr>
                <w:sz w:val="20"/>
              </w:rPr>
              <w:t>joint</w:t>
            </w:r>
            <w:r>
              <w:rPr>
                <w:spacing w:val="-4"/>
                <w:sz w:val="20"/>
              </w:rPr>
              <w:t xml:space="preserve"> </w:t>
            </w:r>
            <w:r>
              <w:rPr>
                <w:sz w:val="20"/>
              </w:rPr>
              <w:t>is</w:t>
            </w:r>
            <w:r>
              <w:rPr>
                <w:spacing w:val="-3"/>
                <w:sz w:val="20"/>
              </w:rPr>
              <w:t xml:space="preserve"> </w:t>
            </w:r>
            <w:r>
              <w:rPr>
                <w:sz w:val="20"/>
              </w:rPr>
              <w:t>known</w:t>
            </w:r>
            <w:r>
              <w:rPr>
                <w:spacing w:val="-2"/>
                <w:sz w:val="20"/>
              </w:rPr>
              <w:t xml:space="preserve"> </w:t>
            </w:r>
            <w:r>
              <w:rPr>
                <w:spacing w:val="-5"/>
                <w:sz w:val="20"/>
              </w:rPr>
              <w:t>as</w:t>
            </w:r>
          </w:p>
        </w:tc>
      </w:tr>
      <w:tr w:rsidR="00B51F13" w14:paraId="75E13049" w14:textId="77777777">
        <w:trPr>
          <w:trHeight w:val="240"/>
        </w:trPr>
        <w:tc>
          <w:tcPr>
            <w:tcW w:w="535" w:type="dxa"/>
          </w:tcPr>
          <w:p w14:paraId="00B34638" w14:textId="77777777" w:rsidR="00B51F13" w:rsidRDefault="00B51F13">
            <w:pPr>
              <w:pStyle w:val="TableParagraph"/>
              <w:rPr>
                <w:sz w:val="16"/>
              </w:rPr>
            </w:pPr>
          </w:p>
        </w:tc>
        <w:tc>
          <w:tcPr>
            <w:tcW w:w="4781" w:type="dxa"/>
          </w:tcPr>
          <w:p w14:paraId="78997854" w14:textId="77777777" w:rsidR="00B51F13" w:rsidRDefault="00000000">
            <w:pPr>
              <w:pStyle w:val="TableParagraph"/>
              <w:spacing w:line="220" w:lineRule="exact"/>
              <w:ind w:left="233"/>
              <w:rPr>
                <w:sz w:val="20"/>
              </w:rPr>
            </w:pPr>
            <w:r>
              <w:rPr>
                <w:sz w:val="20"/>
              </w:rPr>
              <w:t>order</w:t>
            </w:r>
            <w:r>
              <w:rPr>
                <w:spacing w:val="-4"/>
                <w:sz w:val="20"/>
              </w:rPr>
              <w:t xml:space="preserve"> </w:t>
            </w:r>
            <w:r>
              <w:rPr>
                <w:sz w:val="20"/>
              </w:rPr>
              <w:t>to</w:t>
            </w:r>
            <w:r>
              <w:rPr>
                <w:spacing w:val="-4"/>
                <w:sz w:val="20"/>
              </w:rPr>
              <w:t xml:space="preserve"> </w:t>
            </w:r>
            <w:r>
              <w:rPr>
                <w:sz w:val="20"/>
              </w:rPr>
              <w:t>conserve</w:t>
            </w:r>
            <w:r>
              <w:rPr>
                <w:spacing w:val="-4"/>
                <w:sz w:val="20"/>
              </w:rPr>
              <w:t xml:space="preserve"> </w:t>
            </w:r>
            <w:r>
              <w:rPr>
                <w:sz w:val="20"/>
              </w:rPr>
              <w:t>water</w:t>
            </w:r>
            <w:r>
              <w:rPr>
                <w:spacing w:val="-5"/>
                <w:sz w:val="20"/>
              </w:rPr>
              <w:t xml:space="preserve"> is</w:t>
            </w:r>
          </w:p>
        </w:tc>
        <w:tc>
          <w:tcPr>
            <w:tcW w:w="642" w:type="dxa"/>
          </w:tcPr>
          <w:p w14:paraId="32AA323E" w14:textId="77777777" w:rsidR="00B51F13" w:rsidRDefault="00B51F13">
            <w:pPr>
              <w:pStyle w:val="TableParagraph"/>
              <w:rPr>
                <w:sz w:val="16"/>
              </w:rPr>
            </w:pPr>
          </w:p>
        </w:tc>
        <w:tc>
          <w:tcPr>
            <w:tcW w:w="4615" w:type="dxa"/>
          </w:tcPr>
          <w:p w14:paraId="46563FFA" w14:textId="77777777" w:rsidR="00B51F13" w:rsidRDefault="00000000">
            <w:pPr>
              <w:pStyle w:val="TableParagraph"/>
              <w:spacing w:line="220" w:lineRule="exact"/>
              <w:ind w:left="237"/>
              <w:rPr>
                <w:sz w:val="20"/>
              </w:rPr>
            </w:pPr>
            <w:r>
              <w:rPr>
                <w:sz w:val="20"/>
              </w:rPr>
              <w:t>A.</w:t>
            </w:r>
            <w:r>
              <w:rPr>
                <w:spacing w:val="-4"/>
                <w:sz w:val="20"/>
              </w:rPr>
              <w:t xml:space="preserve"> </w:t>
            </w:r>
            <w:r>
              <w:rPr>
                <w:sz w:val="20"/>
              </w:rPr>
              <w:t>tendon</w:t>
            </w:r>
            <w:r>
              <w:rPr>
                <w:spacing w:val="-4"/>
                <w:sz w:val="20"/>
              </w:rPr>
              <w:t xml:space="preserve"> </w:t>
            </w:r>
            <w:r>
              <w:rPr>
                <w:sz w:val="20"/>
              </w:rPr>
              <w:t>B.</w:t>
            </w:r>
            <w:r>
              <w:rPr>
                <w:spacing w:val="-3"/>
                <w:sz w:val="20"/>
              </w:rPr>
              <w:t xml:space="preserve"> </w:t>
            </w:r>
            <w:r>
              <w:rPr>
                <w:sz w:val="20"/>
              </w:rPr>
              <w:t>cartilage</w:t>
            </w:r>
            <w:r>
              <w:rPr>
                <w:spacing w:val="-6"/>
                <w:sz w:val="20"/>
              </w:rPr>
              <w:t xml:space="preserve"> </w:t>
            </w:r>
            <w:r>
              <w:rPr>
                <w:sz w:val="20"/>
              </w:rPr>
              <w:t>C.</w:t>
            </w:r>
            <w:r>
              <w:rPr>
                <w:spacing w:val="-4"/>
                <w:sz w:val="20"/>
              </w:rPr>
              <w:t xml:space="preserve"> </w:t>
            </w:r>
            <w:r>
              <w:rPr>
                <w:sz w:val="20"/>
              </w:rPr>
              <w:t>synovial</w:t>
            </w:r>
            <w:r>
              <w:rPr>
                <w:spacing w:val="-4"/>
                <w:sz w:val="20"/>
              </w:rPr>
              <w:t xml:space="preserve"> </w:t>
            </w:r>
            <w:r>
              <w:rPr>
                <w:spacing w:val="-2"/>
                <w:sz w:val="20"/>
              </w:rPr>
              <w:t>membrane</w:t>
            </w:r>
          </w:p>
        </w:tc>
      </w:tr>
      <w:tr w:rsidR="00B51F13" w14:paraId="2FF971F3" w14:textId="77777777">
        <w:trPr>
          <w:trHeight w:val="360"/>
        </w:trPr>
        <w:tc>
          <w:tcPr>
            <w:tcW w:w="535" w:type="dxa"/>
          </w:tcPr>
          <w:p w14:paraId="5B0651E2" w14:textId="77777777" w:rsidR="00B51F13" w:rsidRDefault="00B51F13">
            <w:pPr>
              <w:pStyle w:val="TableParagraph"/>
              <w:rPr>
                <w:sz w:val="18"/>
              </w:rPr>
            </w:pPr>
          </w:p>
        </w:tc>
        <w:tc>
          <w:tcPr>
            <w:tcW w:w="4781" w:type="dxa"/>
          </w:tcPr>
          <w:p w14:paraId="1C804490" w14:textId="77777777" w:rsidR="00B51F13" w:rsidRDefault="00000000">
            <w:pPr>
              <w:pStyle w:val="TableParagraph"/>
              <w:tabs>
                <w:tab w:val="left" w:pos="1461"/>
              </w:tabs>
              <w:ind w:left="233"/>
              <w:rPr>
                <w:sz w:val="20"/>
              </w:rPr>
            </w:pPr>
            <w:r>
              <w:rPr>
                <w:sz w:val="20"/>
              </w:rPr>
              <w:t>A.</w:t>
            </w:r>
            <w:r>
              <w:rPr>
                <w:spacing w:val="-11"/>
                <w:sz w:val="20"/>
              </w:rPr>
              <w:t xml:space="preserve"> </w:t>
            </w:r>
            <w:r>
              <w:rPr>
                <w:spacing w:val="-2"/>
                <w:sz w:val="20"/>
              </w:rPr>
              <w:t>ammonia</w:t>
            </w:r>
            <w:r>
              <w:rPr>
                <w:sz w:val="20"/>
              </w:rPr>
              <w:tab/>
              <w:t>B.</w:t>
            </w:r>
            <w:r>
              <w:rPr>
                <w:spacing w:val="-10"/>
                <w:sz w:val="20"/>
              </w:rPr>
              <w:t xml:space="preserve"> </w:t>
            </w:r>
            <w:r>
              <w:rPr>
                <w:sz w:val="20"/>
              </w:rPr>
              <w:t>urea</w:t>
            </w:r>
            <w:r>
              <w:rPr>
                <w:spacing w:val="-4"/>
                <w:sz w:val="20"/>
              </w:rPr>
              <w:t xml:space="preserve"> </w:t>
            </w:r>
            <w:r>
              <w:rPr>
                <w:sz w:val="20"/>
              </w:rPr>
              <w:t>C.</w:t>
            </w:r>
            <w:r>
              <w:rPr>
                <w:spacing w:val="-4"/>
                <w:sz w:val="20"/>
              </w:rPr>
              <w:t xml:space="preserve"> </w:t>
            </w:r>
            <w:r>
              <w:rPr>
                <w:sz w:val="20"/>
              </w:rPr>
              <w:t>uric</w:t>
            </w:r>
            <w:r>
              <w:rPr>
                <w:spacing w:val="-3"/>
                <w:sz w:val="20"/>
              </w:rPr>
              <w:t xml:space="preserve"> </w:t>
            </w:r>
            <w:r>
              <w:rPr>
                <w:sz w:val="20"/>
              </w:rPr>
              <w:t>acid</w:t>
            </w:r>
            <w:r>
              <w:rPr>
                <w:spacing w:val="-3"/>
                <w:sz w:val="20"/>
              </w:rPr>
              <w:t xml:space="preserve"> </w:t>
            </w:r>
            <w:r>
              <w:rPr>
                <w:sz w:val="20"/>
              </w:rPr>
              <w:t>D.</w:t>
            </w:r>
            <w:r>
              <w:rPr>
                <w:spacing w:val="-4"/>
                <w:sz w:val="20"/>
              </w:rPr>
              <w:t xml:space="preserve"> </w:t>
            </w:r>
            <w:r>
              <w:rPr>
                <w:sz w:val="20"/>
              </w:rPr>
              <w:t>nitric</w:t>
            </w:r>
            <w:r>
              <w:rPr>
                <w:spacing w:val="-25"/>
                <w:sz w:val="20"/>
              </w:rPr>
              <w:t xml:space="preserve"> </w:t>
            </w:r>
            <w:r>
              <w:rPr>
                <w:spacing w:val="-4"/>
                <w:sz w:val="20"/>
              </w:rPr>
              <w:t>acid.</w:t>
            </w:r>
          </w:p>
        </w:tc>
        <w:tc>
          <w:tcPr>
            <w:tcW w:w="642" w:type="dxa"/>
          </w:tcPr>
          <w:p w14:paraId="7FD30CA5" w14:textId="77777777" w:rsidR="00B51F13" w:rsidRDefault="00B51F13">
            <w:pPr>
              <w:pStyle w:val="TableParagraph"/>
              <w:rPr>
                <w:sz w:val="18"/>
              </w:rPr>
            </w:pPr>
          </w:p>
        </w:tc>
        <w:tc>
          <w:tcPr>
            <w:tcW w:w="4615" w:type="dxa"/>
          </w:tcPr>
          <w:p w14:paraId="5E9908F4" w14:textId="77777777" w:rsidR="00B51F13" w:rsidRDefault="00000000">
            <w:pPr>
              <w:pStyle w:val="TableParagraph"/>
              <w:ind w:left="237"/>
              <w:rPr>
                <w:sz w:val="20"/>
              </w:rPr>
            </w:pPr>
            <w:r>
              <w:rPr>
                <w:sz w:val="20"/>
              </w:rPr>
              <w:t>D.</w:t>
            </w:r>
            <w:r>
              <w:rPr>
                <w:spacing w:val="-2"/>
                <w:sz w:val="20"/>
              </w:rPr>
              <w:t xml:space="preserve"> ligament.</w:t>
            </w:r>
          </w:p>
        </w:tc>
      </w:tr>
      <w:tr w:rsidR="00B51F13" w14:paraId="721F6994" w14:textId="77777777">
        <w:trPr>
          <w:trHeight w:val="360"/>
        </w:trPr>
        <w:tc>
          <w:tcPr>
            <w:tcW w:w="535" w:type="dxa"/>
          </w:tcPr>
          <w:p w14:paraId="0F95540B" w14:textId="77777777" w:rsidR="00B51F13" w:rsidRDefault="00000000">
            <w:pPr>
              <w:pStyle w:val="TableParagraph"/>
              <w:spacing w:before="120" w:line="220" w:lineRule="exact"/>
              <w:ind w:left="50"/>
              <w:rPr>
                <w:sz w:val="20"/>
              </w:rPr>
            </w:pPr>
            <w:r>
              <w:rPr>
                <w:spacing w:val="-5"/>
                <w:sz w:val="20"/>
              </w:rPr>
              <w:t>11.</w:t>
            </w:r>
          </w:p>
        </w:tc>
        <w:tc>
          <w:tcPr>
            <w:tcW w:w="4781" w:type="dxa"/>
          </w:tcPr>
          <w:p w14:paraId="6EC5D886" w14:textId="77777777" w:rsidR="00B51F13" w:rsidRDefault="00000000">
            <w:pPr>
              <w:pStyle w:val="TableParagraph"/>
              <w:spacing w:before="120" w:line="220" w:lineRule="exact"/>
              <w:ind w:left="233"/>
              <w:rPr>
                <w:sz w:val="20"/>
              </w:rPr>
            </w:pPr>
            <w:r>
              <w:rPr>
                <w:sz w:val="20"/>
              </w:rPr>
              <w:t>In</w:t>
            </w:r>
            <w:r>
              <w:rPr>
                <w:spacing w:val="-3"/>
                <w:sz w:val="20"/>
              </w:rPr>
              <w:t xml:space="preserve"> </w:t>
            </w:r>
            <w:r>
              <w:rPr>
                <w:sz w:val="20"/>
              </w:rPr>
              <w:t>mammals,</w:t>
            </w:r>
            <w:r>
              <w:rPr>
                <w:spacing w:val="-4"/>
                <w:sz w:val="20"/>
              </w:rPr>
              <w:t xml:space="preserve"> </w:t>
            </w:r>
            <w:r>
              <w:rPr>
                <w:sz w:val="20"/>
              </w:rPr>
              <w:t>the</w:t>
            </w:r>
            <w:r>
              <w:rPr>
                <w:spacing w:val="-4"/>
                <w:sz w:val="20"/>
              </w:rPr>
              <w:t xml:space="preserve"> </w:t>
            </w:r>
            <w:r>
              <w:rPr>
                <w:sz w:val="20"/>
              </w:rPr>
              <w:t>exchange</w:t>
            </w:r>
            <w:r>
              <w:rPr>
                <w:spacing w:val="-3"/>
                <w:sz w:val="20"/>
              </w:rPr>
              <w:t xml:space="preserve"> </w:t>
            </w:r>
            <w:r>
              <w:rPr>
                <w:sz w:val="20"/>
              </w:rPr>
              <w:t>of</w:t>
            </w:r>
            <w:r>
              <w:rPr>
                <w:spacing w:val="-8"/>
                <w:sz w:val="20"/>
              </w:rPr>
              <w:t xml:space="preserve"> </w:t>
            </w:r>
            <w:r>
              <w:rPr>
                <w:sz w:val="20"/>
              </w:rPr>
              <w:t>nutrients</w:t>
            </w:r>
            <w:r>
              <w:rPr>
                <w:spacing w:val="-4"/>
                <w:sz w:val="20"/>
              </w:rPr>
              <w:t xml:space="preserve"> </w:t>
            </w:r>
            <w:r>
              <w:rPr>
                <w:sz w:val="20"/>
              </w:rPr>
              <w:t>and</w:t>
            </w:r>
            <w:r>
              <w:rPr>
                <w:spacing w:val="-5"/>
                <w:sz w:val="20"/>
              </w:rPr>
              <w:t xml:space="preserve"> </w:t>
            </w:r>
            <w:r>
              <w:rPr>
                <w:spacing w:val="-2"/>
                <w:sz w:val="20"/>
              </w:rPr>
              <w:t>metabolic</w:t>
            </w:r>
          </w:p>
        </w:tc>
        <w:tc>
          <w:tcPr>
            <w:tcW w:w="642" w:type="dxa"/>
          </w:tcPr>
          <w:p w14:paraId="3710852A" w14:textId="77777777" w:rsidR="00B51F13" w:rsidRDefault="00000000">
            <w:pPr>
              <w:pStyle w:val="TableParagraph"/>
              <w:spacing w:before="120" w:line="220" w:lineRule="exact"/>
              <w:ind w:left="51" w:right="125"/>
              <w:jc w:val="center"/>
              <w:rPr>
                <w:sz w:val="20"/>
              </w:rPr>
            </w:pPr>
            <w:r>
              <w:rPr>
                <w:spacing w:val="-5"/>
                <w:sz w:val="20"/>
              </w:rPr>
              <w:t>23.</w:t>
            </w:r>
          </w:p>
        </w:tc>
        <w:tc>
          <w:tcPr>
            <w:tcW w:w="4615" w:type="dxa"/>
          </w:tcPr>
          <w:p w14:paraId="0FD17919" w14:textId="77777777" w:rsidR="00B51F13" w:rsidRDefault="00000000">
            <w:pPr>
              <w:pStyle w:val="TableParagraph"/>
              <w:spacing w:before="120" w:line="220" w:lineRule="exact"/>
              <w:ind w:left="237"/>
              <w:rPr>
                <w:sz w:val="20"/>
              </w:rPr>
            </w:pPr>
            <w:r>
              <w:rPr>
                <w:spacing w:val="-6"/>
                <w:sz w:val="20"/>
              </w:rPr>
              <w:t>Theappendicularskeleton</w:t>
            </w:r>
            <w:r>
              <w:rPr>
                <w:spacing w:val="-23"/>
                <w:sz w:val="20"/>
              </w:rPr>
              <w:t xml:space="preserve"> </w:t>
            </w:r>
            <w:r>
              <w:rPr>
                <w:spacing w:val="-6"/>
                <w:sz w:val="20"/>
              </w:rPr>
              <w:t>is</w:t>
            </w:r>
            <w:r>
              <w:rPr>
                <w:spacing w:val="-28"/>
                <w:sz w:val="20"/>
              </w:rPr>
              <w:t xml:space="preserve"> </w:t>
            </w:r>
            <w:r>
              <w:rPr>
                <w:spacing w:val="-6"/>
                <w:sz w:val="20"/>
              </w:rPr>
              <w:t>composedofthe</w:t>
            </w:r>
            <w:r>
              <w:rPr>
                <w:spacing w:val="-21"/>
                <w:sz w:val="20"/>
              </w:rPr>
              <w:t xml:space="preserve"> </w:t>
            </w:r>
            <w:r>
              <w:rPr>
                <w:spacing w:val="-6"/>
                <w:sz w:val="20"/>
              </w:rPr>
              <w:t>pectoralgirdle</w:t>
            </w:r>
          </w:p>
        </w:tc>
      </w:tr>
      <w:tr w:rsidR="00B51F13" w14:paraId="6CC33711" w14:textId="77777777">
        <w:trPr>
          <w:trHeight w:val="240"/>
        </w:trPr>
        <w:tc>
          <w:tcPr>
            <w:tcW w:w="535" w:type="dxa"/>
          </w:tcPr>
          <w:p w14:paraId="3A224721" w14:textId="77777777" w:rsidR="00B51F13" w:rsidRDefault="00B51F13">
            <w:pPr>
              <w:pStyle w:val="TableParagraph"/>
              <w:rPr>
                <w:sz w:val="16"/>
              </w:rPr>
            </w:pPr>
          </w:p>
        </w:tc>
        <w:tc>
          <w:tcPr>
            <w:tcW w:w="4781" w:type="dxa"/>
          </w:tcPr>
          <w:p w14:paraId="500F9A46" w14:textId="77777777" w:rsidR="00B51F13" w:rsidRDefault="00000000">
            <w:pPr>
              <w:pStyle w:val="TableParagraph"/>
              <w:spacing w:line="220" w:lineRule="exact"/>
              <w:ind w:left="233"/>
              <w:rPr>
                <w:sz w:val="20"/>
              </w:rPr>
            </w:pPr>
            <w:r>
              <w:rPr>
                <w:sz w:val="20"/>
              </w:rPr>
              <w:t>products</w:t>
            </w:r>
            <w:r>
              <w:rPr>
                <w:spacing w:val="-5"/>
                <w:sz w:val="20"/>
              </w:rPr>
              <w:t xml:space="preserve"> </w:t>
            </w:r>
            <w:r>
              <w:rPr>
                <w:sz w:val="20"/>
              </w:rPr>
              <w:t>occurs</w:t>
            </w:r>
            <w:r>
              <w:rPr>
                <w:spacing w:val="-5"/>
                <w:sz w:val="20"/>
              </w:rPr>
              <w:t xml:space="preserve"> </w:t>
            </w:r>
            <w:r>
              <w:rPr>
                <w:sz w:val="20"/>
              </w:rPr>
              <w:t>in</w:t>
            </w:r>
            <w:r>
              <w:rPr>
                <w:spacing w:val="-2"/>
                <w:sz w:val="20"/>
              </w:rPr>
              <w:t xml:space="preserve"> </w:t>
            </w:r>
            <w:r>
              <w:rPr>
                <w:spacing w:val="-5"/>
                <w:sz w:val="20"/>
              </w:rPr>
              <w:t>the</w:t>
            </w:r>
          </w:p>
        </w:tc>
        <w:tc>
          <w:tcPr>
            <w:tcW w:w="642" w:type="dxa"/>
          </w:tcPr>
          <w:p w14:paraId="019E4EBE" w14:textId="77777777" w:rsidR="00B51F13" w:rsidRDefault="00B51F13">
            <w:pPr>
              <w:pStyle w:val="TableParagraph"/>
              <w:rPr>
                <w:sz w:val="16"/>
              </w:rPr>
            </w:pPr>
          </w:p>
        </w:tc>
        <w:tc>
          <w:tcPr>
            <w:tcW w:w="4615" w:type="dxa"/>
          </w:tcPr>
          <w:p w14:paraId="313F844C" w14:textId="77777777" w:rsidR="00B51F13" w:rsidRDefault="00000000">
            <w:pPr>
              <w:pStyle w:val="TableParagraph"/>
              <w:tabs>
                <w:tab w:val="left" w:pos="3396"/>
              </w:tabs>
              <w:spacing w:line="220" w:lineRule="exact"/>
              <w:ind w:left="237"/>
              <w:rPr>
                <w:sz w:val="20"/>
              </w:rPr>
            </w:pPr>
            <w:r>
              <w:rPr>
                <w:sz w:val="20"/>
              </w:rPr>
              <w:t>A.</w:t>
            </w:r>
            <w:r>
              <w:rPr>
                <w:spacing w:val="1"/>
                <w:sz w:val="20"/>
              </w:rPr>
              <w:t xml:space="preserve"> </w:t>
            </w:r>
            <w:r>
              <w:rPr>
                <w:sz w:val="20"/>
              </w:rPr>
              <w:t>pelvic</w:t>
            </w:r>
            <w:r>
              <w:rPr>
                <w:spacing w:val="2"/>
                <w:sz w:val="20"/>
              </w:rPr>
              <w:t xml:space="preserve"> </w:t>
            </w:r>
            <w:r>
              <w:rPr>
                <w:sz w:val="20"/>
              </w:rPr>
              <w:t>girdle, fore</w:t>
            </w:r>
            <w:r>
              <w:rPr>
                <w:spacing w:val="-1"/>
                <w:sz w:val="20"/>
              </w:rPr>
              <w:t xml:space="preserve"> </w:t>
            </w:r>
            <w:r>
              <w:rPr>
                <w:sz w:val="20"/>
              </w:rPr>
              <w:t>andhind</w:t>
            </w:r>
            <w:r>
              <w:rPr>
                <w:spacing w:val="-5"/>
                <w:sz w:val="20"/>
              </w:rPr>
              <w:t xml:space="preserve"> </w:t>
            </w:r>
            <w:r>
              <w:rPr>
                <w:spacing w:val="-2"/>
                <w:sz w:val="20"/>
              </w:rPr>
              <w:t>limbs</w:t>
            </w:r>
            <w:r>
              <w:rPr>
                <w:sz w:val="20"/>
              </w:rPr>
              <w:tab/>
              <w:t>B</w:t>
            </w:r>
            <w:r>
              <w:rPr>
                <w:spacing w:val="-3"/>
                <w:sz w:val="20"/>
              </w:rPr>
              <w:t xml:space="preserve"> </w:t>
            </w:r>
            <w:r>
              <w:rPr>
                <w:spacing w:val="-2"/>
                <w:sz w:val="20"/>
              </w:rPr>
              <w:t>pelvicgirdle</w:t>
            </w:r>
          </w:p>
        </w:tc>
      </w:tr>
      <w:tr w:rsidR="00B51F13" w14:paraId="29E465E6" w14:textId="77777777">
        <w:trPr>
          <w:trHeight w:val="238"/>
        </w:trPr>
        <w:tc>
          <w:tcPr>
            <w:tcW w:w="535" w:type="dxa"/>
          </w:tcPr>
          <w:p w14:paraId="18247C41" w14:textId="77777777" w:rsidR="00B51F13" w:rsidRDefault="00B51F13">
            <w:pPr>
              <w:pStyle w:val="TableParagraph"/>
              <w:rPr>
                <w:sz w:val="16"/>
              </w:rPr>
            </w:pPr>
          </w:p>
        </w:tc>
        <w:tc>
          <w:tcPr>
            <w:tcW w:w="4781" w:type="dxa"/>
          </w:tcPr>
          <w:p w14:paraId="4ABF893A" w14:textId="77777777" w:rsidR="00B51F13" w:rsidRDefault="00000000">
            <w:pPr>
              <w:pStyle w:val="TableParagraph"/>
              <w:spacing w:line="218" w:lineRule="exact"/>
              <w:ind w:left="233"/>
              <w:rPr>
                <w:sz w:val="20"/>
              </w:rPr>
            </w:pPr>
            <w:r>
              <w:rPr>
                <w:sz w:val="20"/>
              </w:rPr>
              <w:t>A.</w:t>
            </w:r>
            <w:r>
              <w:rPr>
                <w:spacing w:val="-4"/>
                <w:sz w:val="20"/>
              </w:rPr>
              <w:t xml:space="preserve"> </w:t>
            </w:r>
            <w:r>
              <w:rPr>
                <w:sz w:val="20"/>
              </w:rPr>
              <w:t>lymph</w:t>
            </w:r>
            <w:r>
              <w:rPr>
                <w:spacing w:val="-2"/>
                <w:sz w:val="20"/>
              </w:rPr>
              <w:t xml:space="preserve"> </w:t>
            </w:r>
            <w:r>
              <w:rPr>
                <w:sz w:val="20"/>
              </w:rPr>
              <w:t>B.</w:t>
            </w:r>
            <w:r>
              <w:rPr>
                <w:spacing w:val="-3"/>
                <w:sz w:val="20"/>
              </w:rPr>
              <w:t xml:space="preserve"> </w:t>
            </w:r>
            <w:r>
              <w:rPr>
                <w:sz w:val="20"/>
              </w:rPr>
              <w:t>lungs</w:t>
            </w:r>
            <w:r>
              <w:rPr>
                <w:spacing w:val="-4"/>
                <w:sz w:val="20"/>
              </w:rPr>
              <w:t xml:space="preserve"> </w:t>
            </w:r>
            <w:r>
              <w:rPr>
                <w:sz w:val="20"/>
              </w:rPr>
              <w:t>C.</w:t>
            </w:r>
            <w:r>
              <w:rPr>
                <w:spacing w:val="-3"/>
                <w:sz w:val="20"/>
              </w:rPr>
              <w:t xml:space="preserve"> </w:t>
            </w:r>
            <w:r>
              <w:rPr>
                <w:sz w:val="20"/>
              </w:rPr>
              <w:t>heart</w:t>
            </w:r>
            <w:r>
              <w:rPr>
                <w:spacing w:val="-4"/>
                <w:sz w:val="20"/>
              </w:rPr>
              <w:t xml:space="preserve"> </w:t>
            </w:r>
            <w:r>
              <w:rPr>
                <w:sz w:val="20"/>
              </w:rPr>
              <w:t>D.</w:t>
            </w:r>
            <w:r>
              <w:rPr>
                <w:spacing w:val="-4"/>
                <w:sz w:val="20"/>
              </w:rPr>
              <w:t xml:space="preserve"> </w:t>
            </w:r>
            <w:r>
              <w:rPr>
                <w:spacing w:val="-2"/>
                <w:sz w:val="20"/>
              </w:rPr>
              <w:t>liver.</w:t>
            </w:r>
          </w:p>
        </w:tc>
        <w:tc>
          <w:tcPr>
            <w:tcW w:w="642" w:type="dxa"/>
          </w:tcPr>
          <w:p w14:paraId="31005814" w14:textId="77777777" w:rsidR="00B51F13" w:rsidRDefault="00B51F13">
            <w:pPr>
              <w:pStyle w:val="TableParagraph"/>
              <w:rPr>
                <w:sz w:val="16"/>
              </w:rPr>
            </w:pPr>
          </w:p>
        </w:tc>
        <w:tc>
          <w:tcPr>
            <w:tcW w:w="4615" w:type="dxa"/>
          </w:tcPr>
          <w:p w14:paraId="753FC138" w14:textId="77777777" w:rsidR="00B51F13" w:rsidRDefault="00000000">
            <w:pPr>
              <w:pStyle w:val="TableParagraph"/>
              <w:tabs>
                <w:tab w:val="left" w:pos="1792"/>
              </w:tabs>
              <w:spacing w:line="218" w:lineRule="exact"/>
              <w:ind w:left="395"/>
              <w:rPr>
                <w:sz w:val="20"/>
              </w:rPr>
            </w:pPr>
            <w:r>
              <w:rPr>
                <w:sz w:val="20"/>
              </w:rPr>
              <w:t>and</w:t>
            </w:r>
            <w:r>
              <w:rPr>
                <w:spacing w:val="-7"/>
                <w:sz w:val="20"/>
              </w:rPr>
              <w:t xml:space="preserve"> </w:t>
            </w:r>
            <w:r>
              <w:rPr>
                <w:sz w:val="20"/>
              </w:rPr>
              <w:t>fore</w:t>
            </w:r>
            <w:r>
              <w:rPr>
                <w:spacing w:val="-10"/>
                <w:sz w:val="20"/>
              </w:rPr>
              <w:t xml:space="preserve"> </w:t>
            </w:r>
            <w:r>
              <w:rPr>
                <w:spacing w:val="-2"/>
                <w:sz w:val="20"/>
              </w:rPr>
              <w:t>limbs</w:t>
            </w:r>
            <w:r>
              <w:rPr>
                <w:sz w:val="20"/>
              </w:rPr>
              <w:tab/>
              <w:t>C.</w:t>
            </w:r>
            <w:r>
              <w:rPr>
                <w:spacing w:val="-4"/>
                <w:sz w:val="20"/>
              </w:rPr>
              <w:t xml:space="preserve"> </w:t>
            </w:r>
            <w:r>
              <w:rPr>
                <w:sz w:val="20"/>
              </w:rPr>
              <w:t>lumbar</w:t>
            </w:r>
            <w:r>
              <w:rPr>
                <w:spacing w:val="-2"/>
                <w:sz w:val="20"/>
              </w:rPr>
              <w:t xml:space="preserve"> </w:t>
            </w:r>
            <w:r>
              <w:rPr>
                <w:sz w:val="20"/>
              </w:rPr>
              <w:t>vertebrae</w:t>
            </w:r>
            <w:r>
              <w:rPr>
                <w:spacing w:val="1"/>
                <w:sz w:val="20"/>
              </w:rPr>
              <w:t xml:space="preserve"> </w:t>
            </w:r>
            <w:r>
              <w:rPr>
                <w:sz w:val="20"/>
              </w:rPr>
              <w:t>and</w:t>
            </w:r>
            <w:r>
              <w:rPr>
                <w:spacing w:val="3"/>
                <w:sz w:val="20"/>
              </w:rPr>
              <w:t xml:space="preserve"> </w:t>
            </w:r>
            <w:r>
              <w:rPr>
                <w:spacing w:val="-2"/>
                <w:sz w:val="20"/>
              </w:rPr>
              <w:t>pelvic</w:t>
            </w:r>
          </w:p>
        </w:tc>
      </w:tr>
      <w:tr w:rsidR="00B51F13" w14:paraId="7204FBBC" w14:textId="77777777">
        <w:trPr>
          <w:trHeight w:val="476"/>
        </w:trPr>
        <w:tc>
          <w:tcPr>
            <w:tcW w:w="535" w:type="dxa"/>
          </w:tcPr>
          <w:p w14:paraId="3A25F967" w14:textId="77777777" w:rsidR="00B51F13" w:rsidRDefault="00B51F13">
            <w:pPr>
              <w:pStyle w:val="TableParagraph"/>
              <w:spacing w:before="2"/>
              <w:rPr>
                <w:sz w:val="20"/>
              </w:rPr>
            </w:pPr>
          </w:p>
          <w:p w14:paraId="5DDDBDE1" w14:textId="77777777" w:rsidR="00B51F13" w:rsidRDefault="00000000">
            <w:pPr>
              <w:pStyle w:val="TableParagraph"/>
              <w:spacing w:line="224" w:lineRule="exact"/>
              <w:ind w:left="50"/>
              <w:rPr>
                <w:sz w:val="20"/>
              </w:rPr>
            </w:pPr>
            <w:r>
              <w:rPr>
                <w:spacing w:val="-5"/>
                <w:sz w:val="20"/>
              </w:rPr>
              <w:t>12.</w:t>
            </w:r>
          </w:p>
        </w:tc>
        <w:tc>
          <w:tcPr>
            <w:tcW w:w="4781" w:type="dxa"/>
          </w:tcPr>
          <w:p w14:paraId="1ECA5C4C" w14:textId="77777777" w:rsidR="00B51F13" w:rsidRDefault="00000000">
            <w:pPr>
              <w:pStyle w:val="TableParagraph"/>
              <w:spacing w:before="229" w:line="227" w:lineRule="exact"/>
              <w:ind w:left="233"/>
              <w:rPr>
                <w:sz w:val="20"/>
              </w:rPr>
            </w:pPr>
            <w:r>
              <w:rPr>
                <w:sz w:val="20"/>
              </w:rPr>
              <w:t>The</w:t>
            </w:r>
            <w:r>
              <w:rPr>
                <w:spacing w:val="-4"/>
                <w:sz w:val="20"/>
              </w:rPr>
              <w:t xml:space="preserve"> </w:t>
            </w:r>
            <w:r>
              <w:rPr>
                <w:sz w:val="20"/>
              </w:rPr>
              <w:t>part</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z w:val="20"/>
              </w:rPr>
              <w:t>stomach</w:t>
            </w:r>
            <w:r>
              <w:rPr>
                <w:spacing w:val="-2"/>
                <w:sz w:val="20"/>
              </w:rPr>
              <w:t xml:space="preserve"> </w:t>
            </w:r>
            <w:r>
              <w:rPr>
                <w:sz w:val="20"/>
              </w:rPr>
              <w:t>nearer</w:t>
            </w:r>
            <w:r>
              <w:rPr>
                <w:spacing w:val="-5"/>
                <w:sz w:val="20"/>
              </w:rPr>
              <w:t xml:space="preserve"> </w:t>
            </w:r>
            <w:r>
              <w:rPr>
                <w:sz w:val="20"/>
              </w:rPr>
              <w:t>the</w:t>
            </w:r>
            <w:r>
              <w:rPr>
                <w:spacing w:val="-3"/>
                <w:sz w:val="20"/>
              </w:rPr>
              <w:t xml:space="preserve"> </w:t>
            </w:r>
            <w:r>
              <w:rPr>
                <w:sz w:val="20"/>
              </w:rPr>
              <w:t>gullet</w:t>
            </w:r>
            <w:r>
              <w:rPr>
                <w:spacing w:val="-5"/>
                <w:sz w:val="20"/>
              </w:rPr>
              <w:t xml:space="preserve"> </w:t>
            </w:r>
            <w:r>
              <w:rPr>
                <w:sz w:val="20"/>
              </w:rPr>
              <w:t>is</w:t>
            </w:r>
            <w:r>
              <w:rPr>
                <w:spacing w:val="2"/>
                <w:sz w:val="20"/>
              </w:rPr>
              <w:t xml:space="preserve"> </w:t>
            </w:r>
            <w:r>
              <w:rPr>
                <w:sz w:val="20"/>
              </w:rPr>
              <w:t>called</w:t>
            </w:r>
            <w:r>
              <w:rPr>
                <w:spacing w:val="-3"/>
                <w:sz w:val="20"/>
              </w:rPr>
              <w:t xml:space="preserve"> </w:t>
            </w:r>
            <w:r>
              <w:rPr>
                <w:spacing w:val="-5"/>
                <w:sz w:val="20"/>
              </w:rPr>
              <w:t>the</w:t>
            </w:r>
          </w:p>
        </w:tc>
        <w:tc>
          <w:tcPr>
            <w:tcW w:w="642" w:type="dxa"/>
          </w:tcPr>
          <w:p w14:paraId="5443973D" w14:textId="77777777" w:rsidR="00B51F13" w:rsidRDefault="00B51F13">
            <w:pPr>
              <w:pStyle w:val="TableParagraph"/>
              <w:rPr>
                <w:sz w:val="18"/>
              </w:rPr>
            </w:pPr>
          </w:p>
        </w:tc>
        <w:tc>
          <w:tcPr>
            <w:tcW w:w="4615" w:type="dxa"/>
          </w:tcPr>
          <w:p w14:paraId="400DF1E0" w14:textId="77777777" w:rsidR="00B51F13" w:rsidRDefault="00000000">
            <w:pPr>
              <w:pStyle w:val="TableParagraph"/>
              <w:spacing w:line="229" w:lineRule="exact"/>
              <w:ind w:left="395"/>
              <w:rPr>
                <w:sz w:val="20"/>
              </w:rPr>
            </w:pPr>
            <w:r>
              <w:rPr>
                <w:spacing w:val="-2"/>
                <w:sz w:val="20"/>
              </w:rPr>
              <w:t>girdle</w:t>
            </w:r>
            <w:r>
              <w:rPr>
                <w:spacing w:val="-9"/>
                <w:sz w:val="20"/>
              </w:rPr>
              <w:t xml:space="preserve"> </w:t>
            </w:r>
            <w:r>
              <w:rPr>
                <w:spacing w:val="-2"/>
                <w:sz w:val="20"/>
              </w:rPr>
              <w:t>D.</w:t>
            </w:r>
            <w:r>
              <w:rPr>
                <w:spacing w:val="4"/>
                <w:sz w:val="20"/>
              </w:rPr>
              <w:t xml:space="preserve"> </w:t>
            </w:r>
            <w:r>
              <w:rPr>
                <w:spacing w:val="-2"/>
                <w:sz w:val="20"/>
              </w:rPr>
              <w:t>lumbar</w:t>
            </w:r>
            <w:r>
              <w:rPr>
                <w:spacing w:val="-4"/>
                <w:sz w:val="20"/>
              </w:rPr>
              <w:t xml:space="preserve"> </w:t>
            </w:r>
            <w:r>
              <w:rPr>
                <w:spacing w:val="-2"/>
                <w:sz w:val="20"/>
              </w:rPr>
              <w:t>vertebrae,</w:t>
            </w:r>
            <w:r>
              <w:rPr>
                <w:spacing w:val="-5"/>
                <w:sz w:val="20"/>
              </w:rPr>
              <w:t xml:space="preserve"> </w:t>
            </w:r>
            <w:r>
              <w:rPr>
                <w:spacing w:val="-2"/>
                <w:sz w:val="20"/>
              </w:rPr>
              <w:t>fore</w:t>
            </w:r>
            <w:r>
              <w:rPr>
                <w:spacing w:val="-9"/>
                <w:sz w:val="20"/>
              </w:rPr>
              <w:t xml:space="preserve"> </w:t>
            </w:r>
            <w:r>
              <w:rPr>
                <w:spacing w:val="-2"/>
                <w:sz w:val="20"/>
              </w:rPr>
              <w:t>and</w:t>
            </w:r>
            <w:r>
              <w:rPr>
                <w:spacing w:val="2"/>
                <w:sz w:val="20"/>
              </w:rPr>
              <w:t xml:space="preserve"> </w:t>
            </w:r>
            <w:r>
              <w:rPr>
                <w:spacing w:val="-2"/>
                <w:sz w:val="20"/>
              </w:rPr>
              <w:t>hind</w:t>
            </w:r>
            <w:r>
              <w:rPr>
                <w:spacing w:val="-7"/>
                <w:sz w:val="20"/>
              </w:rPr>
              <w:t xml:space="preserve"> </w:t>
            </w:r>
            <w:r>
              <w:rPr>
                <w:spacing w:val="-2"/>
                <w:sz w:val="20"/>
              </w:rPr>
              <w:t>limbs.</w:t>
            </w:r>
          </w:p>
        </w:tc>
      </w:tr>
      <w:tr w:rsidR="00B51F13" w14:paraId="0CB2BCBB" w14:textId="77777777">
        <w:trPr>
          <w:trHeight w:val="244"/>
        </w:trPr>
        <w:tc>
          <w:tcPr>
            <w:tcW w:w="535" w:type="dxa"/>
          </w:tcPr>
          <w:p w14:paraId="443A4193" w14:textId="77777777" w:rsidR="00B51F13" w:rsidRDefault="00B51F13">
            <w:pPr>
              <w:pStyle w:val="TableParagraph"/>
              <w:rPr>
                <w:sz w:val="16"/>
              </w:rPr>
            </w:pPr>
          </w:p>
        </w:tc>
        <w:tc>
          <w:tcPr>
            <w:tcW w:w="4781" w:type="dxa"/>
          </w:tcPr>
          <w:p w14:paraId="09F27BFF" w14:textId="77777777" w:rsidR="00B51F13" w:rsidRDefault="00000000">
            <w:pPr>
              <w:pStyle w:val="TableParagraph"/>
              <w:spacing w:before="5" w:line="220" w:lineRule="exact"/>
              <w:ind w:left="233"/>
              <w:rPr>
                <w:sz w:val="20"/>
              </w:rPr>
            </w:pPr>
            <w:r>
              <w:rPr>
                <w:sz w:val="20"/>
              </w:rPr>
              <w:t>A.</w:t>
            </w:r>
            <w:r>
              <w:rPr>
                <w:spacing w:val="-5"/>
                <w:sz w:val="20"/>
              </w:rPr>
              <w:t xml:space="preserve"> </w:t>
            </w:r>
            <w:r>
              <w:rPr>
                <w:sz w:val="20"/>
              </w:rPr>
              <w:t>epiglottis</w:t>
            </w:r>
            <w:r>
              <w:rPr>
                <w:spacing w:val="-5"/>
                <w:sz w:val="20"/>
              </w:rPr>
              <w:t xml:space="preserve"> </w:t>
            </w:r>
            <w:r>
              <w:rPr>
                <w:sz w:val="20"/>
              </w:rPr>
              <w:t>B.</w:t>
            </w:r>
            <w:r>
              <w:rPr>
                <w:spacing w:val="-3"/>
                <w:sz w:val="20"/>
              </w:rPr>
              <w:t xml:space="preserve"> </w:t>
            </w:r>
            <w:r>
              <w:rPr>
                <w:sz w:val="20"/>
              </w:rPr>
              <w:t>cardiac</w:t>
            </w:r>
            <w:r>
              <w:rPr>
                <w:spacing w:val="-5"/>
                <w:sz w:val="20"/>
              </w:rPr>
              <w:t xml:space="preserve"> </w:t>
            </w:r>
            <w:r>
              <w:rPr>
                <w:sz w:val="20"/>
              </w:rPr>
              <w:t>sphincter</w:t>
            </w:r>
            <w:r>
              <w:rPr>
                <w:spacing w:val="-3"/>
                <w:sz w:val="20"/>
              </w:rPr>
              <w:t xml:space="preserve"> </w:t>
            </w:r>
            <w:r>
              <w:rPr>
                <w:sz w:val="20"/>
              </w:rPr>
              <w:t>C.</w:t>
            </w:r>
            <w:r>
              <w:rPr>
                <w:spacing w:val="-5"/>
                <w:sz w:val="20"/>
              </w:rPr>
              <w:t xml:space="preserve"> </w:t>
            </w:r>
            <w:r>
              <w:rPr>
                <w:spacing w:val="-2"/>
                <w:sz w:val="20"/>
              </w:rPr>
              <w:t>duodenum</w:t>
            </w:r>
          </w:p>
        </w:tc>
        <w:tc>
          <w:tcPr>
            <w:tcW w:w="642" w:type="dxa"/>
          </w:tcPr>
          <w:p w14:paraId="368BA613" w14:textId="77777777" w:rsidR="00B51F13" w:rsidRDefault="00000000">
            <w:pPr>
              <w:pStyle w:val="TableParagraph"/>
              <w:spacing w:before="5" w:line="220" w:lineRule="exact"/>
              <w:ind w:left="51" w:right="125"/>
              <w:jc w:val="center"/>
              <w:rPr>
                <w:sz w:val="20"/>
              </w:rPr>
            </w:pPr>
            <w:r>
              <w:rPr>
                <w:spacing w:val="-5"/>
                <w:sz w:val="20"/>
              </w:rPr>
              <w:t>24.</w:t>
            </w:r>
          </w:p>
        </w:tc>
        <w:tc>
          <w:tcPr>
            <w:tcW w:w="4615" w:type="dxa"/>
          </w:tcPr>
          <w:p w14:paraId="266F08D6" w14:textId="77777777" w:rsidR="00B51F13" w:rsidRDefault="00000000">
            <w:pPr>
              <w:pStyle w:val="TableParagraph"/>
              <w:spacing w:before="5" w:line="220" w:lineRule="exact"/>
              <w:ind w:left="237"/>
              <w:rPr>
                <w:sz w:val="20"/>
              </w:rPr>
            </w:pPr>
            <w:r>
              <w:rPr>
                <w:sz w:val="20"/>
              </w:rPr>
              <w:t>The</w:t>
            </w:r>
            <w:r>
              <w:rPr>
                <w:spacing w:val="-3"/>
                <w:sz w:val="20"/>
              </w:rPr>
              <w:t xml:space="preserve"> </w:t>
            </w:r>
            <w:r>
              <w:rPr>
                <w:sz w:val="20"/>
              </w:rPr>
              <w:t>companion</w:t>
            </w:r>
            <w:r>
              <w:rPr>
                <w:spacing w:val="-2"/>
                <w:sz w:val="20"/>
              </w:rPr>
              <w:t xml:space="preserve"> </w:t>
            </w:r>
            <w:r>
              <w:rPr>
                <w:sz w:val="20"/>
              </w:rPr>
              <w:t>cells</w:t>
            </w:r>
            <w:r>
              <w:rPr>
                <w:spacing w:val="-4"/>
                <w:sz w:val="20"/>
              </w:rPr>
              <w:t xml:space="preserve"> </w:t>
            </w:r>
            <w:r>
              <w:rPr>
                <w:sz w:val="20"/>
              </w:rPr>
              <w:t>are</w:t>
            </w:r>
            <w:r>
              <w:rPr>
                <w:spacing w:val="-5"/>
                <w:sz w:val="20"/>
              </w:rPr>
              <w:t xml:space="preserve"> </w:t>
            </w:r>
            <w:r>
              <w:rPr>
                <w:sz w:val="20"/>
              </w:rPr>
              <w:t>part</w:t>
            </w:r>
            <w:r>
              <w:rPr>
                <w:spacing w:val="-6"/>
                <w:sz w:val="20"/>
              </w:rPr>
              <w:t xml:space="preserve"> </w:t>
            </w:r>
            <w:r>
              <w:rPr>
                <w:sz w:val="20"/>
              </w:rPr>
              <w:t>of</w:t>
            </w:r>
            <w:r>
              <w:rPr>
                <w:spacing w:val="-2"/>
                <w:sz w:val="20"/>
              </w:rPr>
              <w:t xml:space="preserve"> </w:t>
            </w:r>
            <w:r>
              <w:rPr>
                <w:spacing w:val="-5"/>
                <w:sz w:val="20"/>
              </w:rPr>
              <w:t>the</w:t>
            </w:r>
          </w:p>
        </w:tc>
      </w:tr>
      <w:tr w:rsidR="00B51F13" w14:paraId="54BB8B7B" w14:textId="77777777">
        <w:trPr>
          <w:trHeight w:val="360"/>
        </w:trPr>
        <w:tc>
          <w:tcPr>
            <w:tcW w:w="535" w:type="dxa"/>
          </w:tcPr>
          <w:p w14:paraId="3FFF143F" w14:textId="77777777" w:rsidR="00B51F13" w:rsidRDefault="00B51F13">
            <w:pPr>
              <w:pStyle w:val="TableParagraph"/>
              <w:rPr>
                <w:sz w:val="18"/>
              </w:rPr>
            </w:pPr>
          </w:p>
        </w:tc>
        <w:tc>
          <w:tcPr>
            <w:tcW w:w="4781" w:type="dxa"/>
          </w:tcPr>
          <w:p w14:paraId="37B88536" w14:textId="77777777" w:rsidR="00B51F13" w:rsidRDefault="00000000">
            <w:pPr>
              <w:pStyle w:val="TableParagraph"/>
              <w:ind w:left="233"/>
              <w:rPr>
                <w:sz w:val="20"/>
              </w:rPr>
            </w:pPr>
            <w:r>
              <w:rPr>
                <w:sz w:val="20"/>
              </w:rPr>
              <w:t>D.</w:t>
            </w:r>
            <w:r>
              <w:rPr>
                <w:spacing w:val="-3"/>
                <w:sz w:val="20"/>
              </w:rPr>
              <w:t xml:space="preserve"> </w:t>
            </w:r>
            <w:r>
              <w:rPr>
                <w:sz w:val="20"/>
              </w:rPr>
              <w:t>pyloric</w:t>
            </w:r>
            <w:r>
              <w:rPr>
                <w:spacing w:val="-3"/>
                <w:sz w:val="20"/>
              </w:rPr>
              <w:t xml:space="preserve"> </w:t>
            </w:r>
            <w:r>
              <w:rPr>
                <w:spacing w:val="-2"/>
                <w:sz w:val="20"/>
              </w:rPr>
              <w:t>sphincter.</w:t>
            </w:r>
          </w:p>
        </w:tc>
        <w:tc>
          <w:tcPr>
            <w:tcW w:w="642" w:type="dxa"/>
          </w:tcPr>
          <w:p w14:paraId="3CDB37AB" w14:textId="77777777" w:rsidR="00B51F13" w:rsidRDefault="00B51F13">
            <w:pPr>
              <w:pStyle w:val="TableParagraph"/>
              <w:rPr>
                <w:sz w:val="18"/>
              </w:rPr>
            </w:pPr>
          </w:p>
        </w:tc>
        <w:tc>
          <w:tcPr>
            <w:tcW w:w="4615" w:type="dxa"/>
          </w:tcPr>
          <w:p w14:paraId="40F366CD" w14:textId="77777777" w:rsidR="00B51F13" w:rsidRDefault="00000000">
            <w:pPr>
              <w:pStyle w:val="TableParagraph"/>
              <w:tabs>
                <w:tab w:val="left" w:pos="1413"/>
                <w:tab w:val="left" w:pos="3117"/>
              </w:tabs>
              <w:ind w:left="237"/>
              <w:rPr>
                <w:sz w:val="20"/>
              </w:rPr>
            </w:pPr>
            <w:r>
              <w:rPr>
                <w:sz w:val="20"/>
              </w:rPr>
              <w:t>A.</w:t>
            </w:r>
            <w:r>
              <w:rPr>
                <w:spacing w:val="-9"/>
                <w:sz w:val="20"/>
              </w:rPr>
              <w:t xml:space="preserve"> </w:t>
            </w:r>
            <w:r>
              <w:rPr>
                <w:spacing w:val="-2"/>
                <w:sz w:val="20"/>
              </w:rPr>
              <w:t>pericycle</w:t>
            </w:r>
            <w:r>
              <w:rPr>
                <w:sz w:val="20"/>
              </w:rPr>
              <w:tab/>
              <w:t>B.</w:t>
            </w:r>
            <w:r>
              <w:rPr>
                <w:spacing w:val="-5"/>
                <w:sz w:val="20"/>
              </w:rPr>
              <w:t xml:space="preserve"> </w:t>
            </w:r>
            <w:r>
              <w:rPr>
                <w:sz w:val="20"/>
              </w:rPr>
              <w:t>phloem</w:t>
            </w:r>
            <w:r>
              <w:rPr>
                <w:spacing w:val="61"/>
                <w:w w:val="150"/>
                <w:sz w:val="20"/>
              </w:rPr>
              <w:t xml:space="preserve"> </w:t>
            </w:r>
            <w:r>
              <w:rPr>
                <w:sz w:val="20"/>
              </w:rPr>
              <w:t>C.</w:t>
            </w:r>
            <w:r>
              <w:rPr>
                <w:spacing w:val="-21"/>
                <w:sz w:val="20"/>
              </w:rPr>
              <w:t xml:space="preserve"> </w:t>
            </w:r>
            <w:r>
              <w:rPr>
                <w:spacing w:val="-4"/>
                <w:sz w:val="20"/>
              </w:rPr>
              <w:t>pith</w:t>
            </w:r>
            <w:r>
              <w:rPr>
                <w:sz w:val="20"/>
              </w:rPr>
              <w:tab/>
            </w:r>
            <w:r>
              <w:rPr>
                <w:spacing w:val="-6"/>
                <w:sz w:val="20"/>
              </w:rPr>
              <w:t>D.</w:t>
            </w:r>
            <w:r>
              <w:rPr>
                <w:spacing w:val="-29"/>
                <w:sz w:val="20"/>
              </w:rPr>
              <w:t xml:space="preserve"> </w:t>
            </w:r>
            <w:r>
              <w:rPr>
                <w:spacing w:val="-4"/>
                <w:sz w:val="20"/>
              </w:rPr>
              <w:t>xylem</w:t>
            </w:r>
          </w:p>
        </w:tc>
      </w:tr>
      <w:tr w:rsidR="00B51F13" w14:paraId="401D7714" w14:textId="77777777">
        <w:trPr>
          <w:trHeight w:val="360"/>
        </w:trPr>
        <w:tc>
          <w:tcPr>
            <w:tcW w:w="535" w:type="dxa"/>
          </w:tcPr>
          <w:p w14:paraId="39E2D2B0" w14:textId="77777777" w:rsidR="00B51F13" w:rsidRDefault="00000000">
            <w:pPr>
              <w:pStyle w:val="TableParagraph"/>
              <w:spacing w:before="120" w:line="220" w:lineRule="exact"/>
              <w:ind w:left="50"/>
              <w:rPr>
                <w:sz w:val="20"/>
              </w:rPr>
            </w:pPr>
            <w:r>
              <w:rPr>
                <w:spacing w:val="-5"/>
                <w:sz w:val="20"/>
              </w:rPr>
              <w:t>13.</w:t>
            </w:r>
          </w:p>
        </w:tc>
        <w:tc>
          <w:tcPr>
            <w:tcW w:w="4781" w:type="dxa"/>
          </w:tcPr>
          <w:p w14:paraId="4DB97E15" w14:textId="77777777" w:rsidR="00B51F13" w:rsidRDefault="00000000">
            <w:pPr>
              <w:pStyle w:val="TableParagraph"/>
              <w:spacing w:before="120" w:line="220" w:lineRule="exact"/>
              <w:ind w:left="233"/>
              <w:rPr>
                <w:sz w:val="20"/>
              </w:rPr>
            </w:pPr>
            <w:r>
              <w:rPr>
                <w:sz w:val="20"/>
              </w:rPr>
              <w:t>Trace</w:t>
            </w:r>
            <w:r>
              <w:rPr>
                <w:spacing w:val="-4"/>
                <w:sz w:val="20"/>
              </w:rPr>
              <w:t xml:space="preserve"> </w:t>
            </w:r>
            <w:r>
              <w:rPr>
                <w:sz w:val="20"/>
              </w:rPr>
              <w:t>elements</w:t>
            </w:r>
            <w:r>
              <w:rPr>
                <w:spacing w:val="-5"/>
                <w:sz w:val="20"/>
              </w:rPr>
              <w:t xml:space="preserve"> </w:t>
            </w:r>
            <w:r>
              <w:rPr>
                <w:sz w:val="20"/>
              </w:rPr>
              <w:t>are</w:t>
            </w:r>
            <w:r>
              <w:rPr>
                <w:spacing w:val="-4"/>
                <w:sz w:val="20"/>
              </w:rPr>
              <w:t xml:space="preserve"> </w:t>
            </w:r>
            <w:r>
              <w:rPr>
                <w:sz w:val="20"/>
              </w:rPr>
              <w:t>required</w:t>
            </w:r>
            <w:r>
              <w:rPr>
                <w:spacing w:val="-5"/>
                <w:sz w:val="20"/>
              </w:rPr>
              <w:t xml:space="preserve"> </w:t>
            </w:r>
            <w:r>
              <w:rPr>
                <w:sz w:val="20"/>
              </w:rPr>
              <w:t>by</w:t>
            </w:r>
            <w:r>
              <w:rPr>
                <w:spacing w:val="-3"/>
                <w:sz w:val="20"/>
              </w:rPr>
              <w:t xml:space="preserve"> </w:t>
            </w:r>
            <w:r>
              <w:rPr>
                <w:sz w:val="20"/>
              </w:rPr>
              <w:t>plants</w:t>
            </w:r>
            <w:r>
              <w:rPr>
                <w:spacing w:val="-4"/>
                <w:sz w:val="20"/>
              </w:rPr>
              <w:t xml:space="preserve"> </w:t>
            </w:r>
            <w:r>
              <w:rPr>
                <w:sz w:val="20"/>
              </w:rPr>
              <w:t>mainly</w:t>
            </w:r>
            <w:r>
              <w:rPr>
                <w:spacing w:val="-6"/>
                <w:sz w:val="20"/>
              </w:rPr>
              <w:t xml:space="preserve"> </w:t>
            </w:r>
            <w:r>
              <w:rPr>
                <w:sz w:val="20"/>
              </w:rPr>
              <w:t>for</w:t>
            </w:r>
            <w:r>
              <w:rPr>
                <w:spacing w:val="-4"/>
                <w:sz w:val="20"/>
              </w:rPr>
              <w:t xml:space="preserve"> </w:t>
            </w:r>
            <w:r>
              <w:rPr>
                <w:spacing w:val="-5"/>
                <w:sz w:val="20"/>
              </w:rPr>
              <w:t>the</w:t>
            </w:r>
          </w:p>
        </w:tc>
        <w:tc>
          <w:tcPr>
            <w:tcW w:w="642" w:type="dxa"/>
          </w:tcPr>
          <w:p w14:paraId="6026C4CB" w14:textId="77777777" w:rsidR="00B51F13" w:rsidRDefault="00000000">
            <w:pPr>
              <w:pStyle w:val="TableParagraph"/>
              <w:spacing w:before="120" w:line="220" w:lineRule="exact"/>
              <w:ind w:left="51" w:right="125"/>
              <w:jc w:val="center"/>
              <w:rPr>
                <w:sz w:val="20"/>
              </w:rPr>
            </w:pPr>
            <w:r>
              <w:rPr>
                <w:spacing w:val="-5"/>
                <w:sz w:val="20"/>
              </w:rPr>
              <w:t>25.</w:t>
            </w:r>
          </w:p>
        </w:tc>
        <w:tc>
          <w:tcPr>
            <w:tcW w:w="4615" w:type="dxa"/>
          </w:tcPr>
          <w:p w14:paraId="4A587F6E" w14:textId="77777777" w:rsidR="00B51F13" w:rsidRDefault="00000000">
            <w:pPr>
              <w:pStyle w:val="TableParagraph"/>
              <w:spacing w:before="120" w:line="220" w:lineRule="exact"/>
              <w:ind w:left="237"/>
              <w:rPr>
                <w:sz w:val="20"/>
              </w:rPr>
            </w:pPr>
            <w:r>
              <w:rPr>
                <w:sz w:val="20"/>
              </w:rPr>
              <w:t>In</w:t>
            </w:r>
            <w:r>
              <w:rPr>
                <w:spacing w:val="-3"/>
                <w:sz w:val="20"/>
              </w:rPr>
              <w:t xml:space="preserve"> </w:t>
            </w:r>
            <w:r>
              <w:rPr>
                <w:sz w:val="20"/>
              </w:rPr>
              <w:t>which</w:t>
            </w:r>
            <w:r>
              <w:rPr>
                <w:spacing w:val="-5"/>
                <w:sz w:val="20"/>
              </w:rPr>
              <w:t xml:space="preserve"> </w:t>
            </w:r>
            <w:r>
              <w:rPr>
                <w:sz w:val="20"/>
              </w:rPr>
              <w:t>of</w:t>
            </w:r>
            <w:r>
              <w:rPr>
                <w:spacing w:val="-3"/>
                <w:sz w:val="20"/>
              </w:rPr>
              <w:t xml:space="preserve"> </w:t>
            </w:r>
            <w:r>
              <w:rPr>
                <w:sz w:val="20"/>
              </w:rPr>
              <w:t>the</w:t>
            </w:r>
            <w:r>
              <w:rPr>
                <w:spacing w:val="-6"/>
                <w:sz w:val="20"/>
              </w:rPr>
              <w:t xml:space="preserve"> </w:t>
            </w:r>
            <w:r>
              <w:rPr>
                <w:sz w:val="20"/>
              </w:rPr>
              <w:t>following</w:t>
            </w:r>
            <w:r>
              <w:rPr>
                <w:spacing w:val="-4"/>
                <w:sz w:val="20"/>
              </w:rPr>
              <w:t xml:space="preserve"> </w:t>
            </w:r>
            <w:r>
              <w:rPr>
                <w:sz w:val="20"/>
              </w:rPr>
              <w:t>groups</w:t>
            </w:r>
            <w:r>
              <w:rPr>
                <w:spacing w:val="-5"/>
                <w:sz w:val="20"/>
              </w:rPr>
              <w:t xml:space="preserve"> </w:t>
            </w:r>
            <w:r>
              <w:rPr>
                <w:sz w:val="20"/>
              </w:rPr>
              <w:t>of</w:t>
            </w:r>
            <w:r>
              <w:rPr>
                <w:spacing w:val="-3"/>
                <w:sz w:val="20"/>
              </w:rPr>
              <w:t xml:space="preserve"> </w:t>
            </w:r>
            <w:r>
              <w:rPr>
                <w:sz w:val="20"/>
              </w:rPr>
              <w:t>vertebrates</w:t>
            </w:r>
            <w:r>
              <w:rPr>
                <w:spacing w:val="-5"/>
                <w:sz w:val="20"/>
              </w:rPr>
              <w:t xml:space="preserve"> </w:t>
            </w:r>
            <w:r>
              <w:rPr>
                <w:spacing w:val="-4"/>
                <w:sz w:val="20"/>
              </w:rPr>
              <w:t>would</w:t>
            </w:r>
          </w:p>
        </w:tc>
      </w:tr>
      <w:tr w:rsidR="00B51F13" w14:paraId="048153F2" w14:textId="77777777">
        <w:trPr>
          <w:trHeight w:val="240"/>
        </w:trPr>
        <w:tc>
          <w:tcPr>
            <w:tcW w:w="535" w:type="dxa"/>
          </w:tcPr>
          <w:p w14:paraId="456E051E" w14:textId="77777777" w:rsidR="00B51F13" w:rsidRDefault="00B51F13">
            <w:pPr>
              <w:pStyle w:val="TableParagraph"/>
              <w:rPr>
                <w:sz w:val="16"/>
              </w:rPr>
            </w:pPr>
          </w:p>
        </w:tc>
        <w:tc>
          <w:tcPr>
            <w:tcW w:w="4781" w:type="dxa"/>
          </w:tcPr>
          <w:p w14:paraId="28C73B59" w14:textId="77777777" w:rsidR="00B51F13" w:rsidRDefault="00000000">
            <w:pPr>
              <w:pStyle w:val="TableParagraph"/>
              <w:spacing w:line="220" w:lineRule="exact"/>
              <w:ind w:left="233"/>
              <w:rPr>
                <w:sz w:val="20"/>
              </w:rPr>
            </w:pPr>
            <w:r>
              <w:rPr>
                <w:sz w:val="20"/>
              </w:rPr>
              <w:t>A.</w:t>
            </w:r>
            <w:r>
              <w:rPr>
                <w:spacing w:val="-5"/>
                <w:sz w:val="20"/>
              </w:rPr>
              <w:t xml:space="preserve"> </w:t>
            </w:r>
            <w:r>
              <w:rPr>
                <w:sz w:val="20"/>
              </w:rPr>
              <w:t>formation</w:t>
            </w:r>
            <w:r>
              <w:rPr>
                <w:spacing w:val="-3"/>
                <w:sz w:val="20"/>
              </w:rPr>
              <w:t xml:space="preserve"> </w:t>
            </w:r>
            <w:r>
              <w:rPr>
                <w:sz w:val="20"/>
              </w:rPr>
              <w:t>of</w:t>
            </w:r>
            <w:r>
              <w:rPr>
                <w:spacing w:val="-6"/>
                <w:sz w:val="20"/>
              </w:rPr>
              <w:t xml:space="preserve"> </w:t>
            </w:r>
            <w:r>
              <w:rPr>
                <w:sz w:val="20"/>
              </w:rPr>
              <w:t>pigments</w:t>
            </w:r>
            <w:r>
              <w:rPr>
                <w:spacing w:val="-5"/>
                <w:sz w:val="20"/>
              </w:rPr>
              <w:t xml:space="preserve"> </w:t>
            </w:r>
            <w:r>
              <w:rPr>
                <w:sz w:val="20"/>
              </w:rPr>
              <w:t>and</w:t>
            </w:r>
            <w:r>
              <w:rPr>
                <w:spacing w:val="-5"/>
                <w:sz w:val="20"/>
              </w:rPr>
              <w:t xml:space="preserve"> </w:t>
            </w:r>
            <w:r>
              <w:rPr>
                <w:spacing w:val="-2"/>
                <w:sz w:val="20"/>
              </w:rPr>
              <w:t>enzymes</w:t>
            </w:r>
          </w:p>
        </w:tc>
        <w:tc>
          <w:tcPr>
            <w:tcW w:w="642" w:type="dxa"/>
          </w:tcPr>
          <w:p w14:paraId="7E3C8AF0" w14:textId="77777777" w:rsidR="00B51F13" w:rsidRDefault="00B51F13">
            <w:pPr>
              <w:pStyle w:val="TableParagraph"/>
              <w:rPr>
                <w:sz w:val="16"/>
              </w:rPr>
            </w:pPr>
          </w:p>
        </w:tc>
        <w:tc>
          <w:tcPr>
            <w:tcW w:w="4615" w:type="dxa"/>
          </w:tcPr>
          <w:p w14:paraId="73AB0F92" w14:textId="77777777" w:rsidR="00B51F13" w:rsidRDefault="00000000">
            <w:pPr>
              <w:pStyle w:val="TableParagraph"/>
              <w:spacing w:line="220" w:lineRule="exact"/>
              <w:ind w:left="237"/>
              <w:rPr>
                <w:sz w:val="20"/>
              </w:rPr>
            </w:pPr>
            <w:r>
              <w:rPr>
                <w:sz w:val="20"/>
              </w:rPr>
              <w:t>the</w:t>
            </w:r>
            <w:r>
              <w:rPr>
                <w:spacing w:val="-3"/>
                <w:sz w:val="20"/>
              </w:rPr>
              <w:t xml:space="preserve"> </w:t>
            </w:r>
            <w:r>
              <w:rPr>
                <w:sz w:val="20"/>
              </w:rPr>
              <w:t>largest</w:t>
            </w:r>
            <w:r>
              <w:rPr>
                <w:spacing w:val="-4"/>
                <w:sz w:val="20"/>
              </w:rPr>
              <w:t xml:space="preserve"> </w:t>
            </w:r>
            <w:r>
              <w:rPr>
                <w:sz w:val="20"/>
              </w:rPr>
              <w:t>amount</w:t>
            </w:r>
            <w:r>
              <w:rPr>
                <w:spacing w:val="-4"/>
                <w:sz w:val="20"/>
              </w:rPr>
              <w:t xml:space="preserve"> </w:t>
            </w:r>
            <w:r>
              <w:rPr>
                <w:sz w:val="20"/>
              </w:rPr>
              <w:t>of</w:t>
            </w:r>
            <w:r>
              <w:rPr>
                <w:spacing w:val="-5"/>
                <w:sz w:val="20"/>
              </w:rPr>
              <w:t xml:space="preserve"> </w:t>
            </w:r>
            <w:r>
              <w:rPr>
                <w:sz w:val="20"/>
              </w:rPr>
              <w:t>yolk</w:t>
            </w:r>
            <w:r>
              <w:rPr>
                <w:spacing w:val="-4"/>
                <w:sz w:val="20"/>
              </w:rPr>
              <w:t xml:space="preserve"> </w:t>
            </w:r>
            <w:r>
              <w:rPr>
                <w:sz w:val="20"/>
              </w:rPr>
              <w:t>be</w:t>
            </w:r>
            <w:r>
              <w:rPr>
                <w:spacing w:val="-3"/>
                <w:sz w:val="20"/>
              </w:rPr>
              <w:t xml:space="preserve"> </w:t>
            </w:r>
            <w:r>
              <w:rPr>
                <w:sz w:val="20"/>
              </w:rPr>
              <w:t>found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pacing w:val="-4"/>
                <w:sz w:val="20"/>
              </w:rPr>
              <w:t>egg?</w:t>
            </w:r>
          </w:p>
        </w:tc>
      </w:tr>
      <w:tr w:rsidR="00B51F13" w14:paraId="44AD19ED" w14:textId="77777777">
        <w:trPr>
          <w:trHeight w:val="240"/>
        </w:trPr>
        <w:tc>
          <w:tcPr>
            <w:tcW w:w="535" w:type="dxa"/>
          </w:tcPr>
          <w:p w14:paraId="707E20C9" w14:textId="77777777" w:rsidR="00B51F13" w:rsidRDefault="00B51F13">
            <w:pPr>
              <w:pStyle w:val="TableParagraph"/>
              <w:rPr>
                <w:sz w:val="16"/>
              </w:rPr>
            </w:pPr>
          </w:p>
        </w:tc>
        <w:tc>
          <w:tcPr>
            <w:tcW w:w="4781" w:type="dxa"/>
          </w:tcPr>
          <w:p w14:paraId="31BCAFDD" w14:textId="77777777" w:rsidR="00B51F13" w:rsidRDefault="00000000">
            <w:pPr>
              <w:pStyle w:val="TableParagraph"/>
              <w:spacing w:line="220" w:lineRule="exact"/>
              <w:ind w:left="233"/>
              <w:rPr>
                <w:sz w:val="20"/>
              </w:rPr>
            </w:pPr>
            <w:r>
              <w:rPr>
                <w:sz w:val="20"/>
              </w:rPr>
              <w:t>B</w:t>
            </w:r>
            <w:r>
              <w:rPr>
                <w:spacing w:val="-5"/>
                <w:sz w:val="20"/>
              </w:rPr>
              <w:t xml:space="preserve"> </w:t>
            </w:r>
            <w:r>
              <w:rPr>
                <w:sz w:val="20"/>
              </w:rPr>
              <w:t>.</w:t>
            </w:r>
            <w:r>
              <w:rPr>
                <w:spacing w:val="-3"/>
                <w:sz w:val="20"/>
              </w:rPr>
              <w:t xml:space="preserve"> </w:t>
            </w:r>
            <w:r>
              <w:rPr>
                <w:sz w:val="20"/>
              </w:rPr>
              <w:t>production</w:t>
            </w:r>
            <w:r>
              <w:rPr>
                <w:spacing w:val="-3"/>
                <w:sz w:val="20"/>
              </w:rPr>
              <w:t xml:space="preserve"> </w:t>
            </w:r>
            <w:r>
              <w:rPr>
                <w:sz w:val="20"/>
              </w:rPr>
              <w:t>of</w:t>
            </w:r>
            <w:r>
              <w:rPr>
                <w:spacing w:val="-1"/>
                <w:sz w:val="20"/>
              </w:rPr>
              <w:t xml:space="preserve"> </w:t>
            </w:r>
            <w:r>
              <w:rPr>
                <w:sz w:val="20"/>
              </w:rPr>
              <w:t>energy</w:t>
            </w:r>
            <w:r>
              <w:rPr>
                <w:spacing w:val="-2"/>
                <w:sz w:val="20"/>
              </w:rPr>
              <w:t xml:space="preserve"> </w:t>
            </w:r>
            <w:r>
              <w:rPr>
                <w:sz w:val="20"/>
              </w:rPr>
              <w:t>and</w:t>
            </w:r>
            <w:r>
              <w:rPr>
                <w:spacing w:val="-3"/>
                <w:sz w:val="20"/>
              </w:rPr>
              <w:t xml:space="preserve"> </w:t>
            </w:r>
            <w:r>
              <w:rPr>
                <w:spacing w:val="-2"/>
                <w:sz w:val="20"/>
              </w:rPr>
              <w:t>hormones</w:t>
            </w:r>
          </w:p>
        </w:tc>
        <w:tc>
          <w:tcPr>
            <w:tcW w:w="642" w:type="dxa"/>
          </w:tcPr>
          <w:p w14:paraId="2EB37A0B" w14:textId="77777777" w:rsidR="00B51F13" w:rsidRDefault="00B51F13">
            <w:pPr>
              <w:pStyle w:val="TableParagraph"/>
              <w:rPr>
                <w:sz w:val="16"/>
              </w:rPr>
            </w:pPr>
          </w:p>
        </w:tc>
        <w:tc>
          <w:tcPr>
            <w:tcW w:w="4615" w:type="dxa"/>
          </w:tcPr>
          <w:p w14:paraId="365DB9C9" w14:textId="77777777" w:rsidR="00B51F13" w:rsidRDefault="00000000">
            <w:pPr>
              <w:pStyle w:val="TableParagraph"/>
              <w:spacing w:line="220" w:lineRule="exact"/>
              <w:ind w:left="237"/>
              <w:rPr>
                <w:sz w:val="20"/>
              </w:rPr>
            </w:pPr>
            <w:r>
              <w:rPr>
                <w:sz w:val="20"/>
              </w:rPr>
              <w:t>A.</w:t>
            </w:r>
            <w:r>
              <w:rPr>
                <w:spacing w:val="-6"/>
                <w:sz w:val="20"/>
              </w:rPr>
              <w:t xml:space="preserve"> </w:t>
            </w:r>
            <w:r>
              <w:rPr>
                <w:sz w:val="20"/>
              </w:rPr>
              <w:t>Mammals</w:t>
            </w:r>
            <w:r>
              <w:rPr>
                <w:spacing w:val="41"/>
                <w:sz w:val="20"/>
              </w:rPr>
              <w:t xml:space="preserve"> </w:t>
            </w:r>
            <w:r>
              <w:rPr>
                <w:sz w:val="20"/>
              </w:rPr>
              <w:t>B.</w:t>
            </w:r>
            <w:r>
              <w:rPr>
                <w:spacing w:val="-9"/>
                <w:sz w:val="20"/>
              </w:rPr>
              <w:t xml:space="preserve"> </w:t>
            </w:r>
            <w:r>
              <w:rPr>
                <w:sz w:val="20"/>
              </w:rPr>
              <w:t>Fishes.</w:t>
            </w:r>
            <w:r>
              <w:rPr>
                <w:spacing w:val="74"/>
                <w:sz w:val="20"/>
              </w:rPr>
              <w:t xml:space="preserve"> </w:t>
            </w:r>
            <w:r>
              <w:rPr>
                <w:sz w:val="20"/>
              </w:rPr>
              <w:t>C.</w:t>
            </w:r>
            <w:r>
              <w:rPr>
                <w:spacing w:val="-5"/>
                <w:sz w:val="20"/>
              </w:rPr>
              <w:t xml:space="preserve"> </w:t>
            </w:r>
            <w:r>
              <w:rPr>
                <w:sz w:val="20"/>
              </w:rPr>
              <w:t>Amphibians.</w:t>
            </w:r>
            <w:r>
              <w:rPr>
                <w:spacing w:val="39"/>
                <w:sz w:val="20"/>
              </w:rPr>
              <w:t xml:space="preserve"> </w:t>
            </w:r>
            <w:r>
              <w:rPr>
                <w:spacing w:val="-2"/>
                <w:sz w:val="20"/>
              </w:rPr>
              <w:t>D.Reptiles.</w:t>
            </w:r>
          </w:p>
        </w:tc>
      </w:tr>
      <w:tr w:rsidR="00B51F13" w14:paraId="6CA37490" w14:textId="77777777">
        <w:trPr>
          <w:trHeight w:val="240"/>
        </w:trPr>
        <w:tc>
          <w:tcPr>
            <w:tcW w:w="535" w:type="dxa"/>
          </w:tcPr>
          <w:p w14:paraId="3FC884FF" w14:textId="77777777" w:rsidR="00B51F13" w:rsidRDefault="00B51F13">
            <w:pPr>
              <w:pStyle w:val="TableParagraph"/>
              <w:rPr>
                <w:sz w:val="16"/>
              </w:rPr>
            </w:pPr>
          </w:p>
        </w:tc>
        <w:tc>
          <w:tcPr>
            <w:tcW w:w="4781" w:type="dxa"/>
          </w:tcPr>
          <w:p w14:paraId="0AA2F3B2" w14:textId="77777777" w:rsidR="00B51F13" w:rsidRDefault="00000000">
            <w:pPr>
              <w:pStyle w:val="TableParagraph"/>
              <w:spacing w:line="220" w:lineRule="exact"/>
              <w:ind w:left="233"/>
              <w:rPr>
                <w:sz w:val="20"/>
              </w:rPr>
            </w:pPr>
            <w:r>
              <w:rPr>
                <w:sz w:val="20"/>
              </w:rPr>
              <w:t>C.</w:t>
            </w:r>
            <w:r>
              <w:rPr>
                <w:spacing w:val="-4"/>
                <w:sz w:val="20"/>
              </w:rPr>
              <w:t xml:space="preserve"> </w:t>
            </w:r>
            <w:r>
              <w:rPr>
                <w:sz w:val="20"/>
              </w:rPr>
              <w:t>manufacture</w:t>
            </w:r>
            <w:r>
              <w:rPr>
                <w:spacing w:val="-6"/>
                <w:sz w:val="20"/>
              </w:rPr>
              <w:t xml:space="preserve"> </w:t>
            </w:r>
            <w:r>
              <w:rPr>
                <w:sz w:val="20"/>
              </w:rPr>
              <w:t>of</w:t>
            </w:r>
            <w:r>
              <w:rPr>
                <w:spacing w:val="-4"/>
                <w:sz w:val="20"/>
              </w:rPr>
              <w:t xml:space="preserve"> </w:t>
            </w:r>
            <w:r>
              <w:rPr>
                <w:spacing w:val="-2"/>
                <w:sz w:val="20"/>
              </w:rPr>
              <w:t>carbohydrates</w:t>
            </w:r>
          </w:p>
        </w:tc>
        <w:tc>
          <w:tcPr>
            <w:tcW w:w="642" w:type="dxa"/>
          </w:tcPr>
          <w:p w14:paraId="286BAAF7" w14:textId="77777777" w:rsidR="00B51F13" w:rsidRDefault="00B51F13">
            <w:pPr>
              <w:pStyle w:val="TableParagraph"/>
              <w:rPr>
                <w:sz w:val="16"/>
              </w:rPr>
            </w:pPr>
          </w:p>
        </w:tc>
        <w:tc>
          <w:tcPr>
            <w:tcW w:w="4615" w:type="dxa"/>
          </w:tcPr>
          <w:p w14:paraId="458A7B28" w14:textId="77777777" w:rsidR="00B51F13" w:rsidRDefault="00B51F13">
            <w:pPr>
              <w:pStyle w:val="TableParagraph"/>
              <w:rPr>
                <w:sz w:val="16"/>
              </w:rPr>
            </w:pPr>
          </w:p>
        </w:tc>
      </w:tr>
      <w:tr w:rsidR="00B51F13" w14:paraId="30C4C2A5" w14:textId="77777777">
        <w:trPr>
          <w:trHeight w:val="351"/>
        </w:trPr>
        <w:tc>
          <w:tcPr>
            <w:tcW w:w="535" w:type="dxa"/>
          </w:tcPr>
          <w:p w14:paraId="55BB99A5" w14:textId="77777777" w:rsidR="00B51F13" w:rsidRDefault="00B51F13">
            <w:pPr>
              <w:pStyle w:val="TableParagraph"/>
              <w:rPr>
                <w:sz w:val="18"/>
              </w:rPr>
            </w:pPr>
          </w:p>
        </w:tc>
        <w:tc>
          <w:tcPr>
            <w:tcW w:w="4781" w:type="dxa"/>
          </w:tcPr>
          <w:p w14:paraId="190226FC" w14:textId="77777777" w:rsidR="00B51F13" w:rsidRDefault="00000000">
            <w:pPr>
              <w:pStyle w:val="TableParagraph"/>
              <w:ind w:left="233"/>
              <w:rPr>
                <w:sz w:val="20"/>
              </w:rPr>
            </w:pPr>
            <w:r>
              <w:rPr>
                <w:sz w:val="20"/>
              </w:rPr>
              <w:t>D.</w:t>
            </w:r>
            <w:r>
              <w:rPr>
                <w:spacing w:val="-5"/>
                <w:sz w:val="20"/>
              </w:rPr>
              <w:t xml:space="preserve"> </w:t>
            </w:r>
            <w:r>
              <w:rPr>
                <w:sz w:val="20"/>
              </w:rPr>
              <w:t>manufacture</w:t>
            </w:r>
            <w:r>
              <w:rPr>
                <w:spacing w:val="-4"/>
                <w:sz w:val="20"/>
              </w:rPr>
              <w:t xml:space="preserve"> </w:t>
            </w:r>
            <w:r>
              <w:rPr>
                <w:sz w:val="20"/>
              </w:rPr>
              <w:t>of</w:t>
            </w:r>
            <w:r>
              <w:rPr>
                <w:spacing w:val="-6"/>
                <w:sz w:val="20"/>
              </w:rPr>
              <w:t xml:space="preserve"> </w:t>
            </w:r>
            <w:r>
              <w:rPr>
                <w:spacing w:val="-2"/>
                <w:sz w:val="20"/>
              </w:rPr>
              <w:t>proteins.</w:t>
            </w:r>
          </w:p>
        </w:tc>
        <w:tc>
          <w:tcPr>
            <w:tcW w:w="642" w:type="dxa"/>
          </w:tcPr>
          <w:p w14:paraId="029E5570" w14:textId="77777777" w:rsidR="00B51F13" w:rsidRDefault="00B51F13">
            <w:pPr>
              <w:pStyle w:val="TableParagraph"/>
              <w:rPr>
                <w:sz w:val="18"/>
              </w:rPr>
            </w:pPr>
          </w:p>
        </w:tc>
        <w:tc>
          <w:tcPr>
            <w:tcW w:w="4615" w:type="dxa"/>
          </w:tcPr>
          <w:p w14:paraId="0F404C88" w14:textId="77777777" w:rsidR="00B51F13" w:rsidRDefault="00000000">
            <w:pPr>
              <w:pStyle w:val="TableParagraph"/>
              <w:ind w:left="237"/>
              <w:rPr>
                <w:b/>
                <w:sz w:val="20"/>
              </w:rPr>
            </w:pPr>
            <w:r>
              <w:rPr>
                <w:b/>
                <w:spacing w:val="-6"/>
                <w:sz w:val="20"/>
              </w:rPr>
              <w:t>Use</w:t>
            </w:r>
            <w:r>
              <w:rPr>
                <w:b/>
                <w:spacing w:val="-11"/>
                <w:sz w:val="20"/>
              </w:rPr>
              <w:t xml:space="preserve"> </w:t>
            </w:r>
            <w:r>
              <w:rPr>
                <w:b/>
                <w:spacing w:val="-6"/>
                <w:sz w:val="20"/>
              </w:rPr>
              <w:t>the diagram</w:t>
            </w:r>
            <w:r>
              <w:rPr>
                <w:b/>
                <w:spacing w:val="-9"/>
                <w:sz w:val="20"/>
              </w:rPr>
              <w:t xml:space="preserve"> </w:t>
            </w:r>
            <w:r>
              <w:rPr>
                <w:b/>
                <w:spacing w:val="-6"/>
                <w:sz w:val="20"/>
              </w:rPr>
              <w:t>below</w:t>
            </w:r>
            <w:r>
              <w:rPr>
                <w:b/>
                <w:spacing w:val="-20"/>
                <w:sz w:val="20"/>
              </w:rPr>
              <w:t xml:space="preserve"> </w:t>
            </w:r>
            <w:r>
              <w:rPr>
                <w:b/>
                <w:spacing w:val="-6"/>
                <w:sz w:val="20"/>
              </w:rPr>
              <w:t>to</w:t>
            </w:r>
            <w:r>
              <w:rPr>
                <w:b/>
                <w:spacing w:val="-13"/>
                <w:sz w:val="20"/>
              </w:rPr>
              <w:t xml:space="preserve"> </w:t>
            </w:r>
            <w:r>
              <w:rPr>
                <w:b/>
                <w:spacing w:val="-6"/>
                <w:sz w:val="20"/>
              </w:rPr>
              <w:t>answer</w:t>
            </w:r>
            <w:r>
              <w:rPr>
                <w:b/>
                <w:spacing w:val="-9"/>
                <w:sz w:val="20"/>
              </w:rPr>
              <w:t xml:space="preserve"> </w:t>
            </w:r>
            <w:r>
              <w:rPr>
                <w:b/>
                <w:spacing w:val="-6"/>
                <w:sz w:val="20"/>
              </w:rPr>
              <w:t>questions</w:t>
            </w:r>
            <w:r>
              <w:rPr>
                <w:b/>
                <w:spacing w:val="-9"/>
                <w:sz w:val="20"/>
              </w:rPr>
              <w:t xml:space="preserve"> </w:t>
            </w:r>
            <w:r>
              <w:rPr>
                <w:b/>
                <w:spacing w:val="-6"/>
                <w:sz w:val="20"/>
              </w:rPr>
              <w:t>26</w:t>
            </w:r>
            <w:r>
              <w:rPr>
                <w:b/>
                <w:spacing w:val="-7"/>
                <w:sz w:val="20"/>
              </w:rPr>
              <w:t xml:space="preserve"> </w:t>
            </w:r>
            <w:r>
              <w:rPr>
                <w:b/>
                <w:spacing w:val="-6"/>
                <w:sz w:val="20"/>
              </w:rPr>
              <w:t>and</w:t>
            </w:r>
            <w:r>
              <w:rPr>
                <w:b/>
                <w:spacing w:val="-15"/>
                <w:sz w:val="20"/>
              </w:rPr>
              <w:t xml:space="preserve"> </w:t>
            </w:r>
            <w:r>
              <w:rPr>
                <w:b/>
                <w:spacing w:val="-6"/>
                <w:sz w:val="20"/>
              </w:rPr>
              <w:t>27.</w:t>
            </w:r>
          </w:p>
        </w:tc>
      </w:tr>
      <w:tr w:rsidR="00B51F13" w14:paraId="0A83E558" w14:textId="77777777">
        <w:trPr>
          <w:trHeight w:val="341"/>
        </w:trPr>
        <w:tc>
          <w:tcPr>
            <w:tcW w:w="535" w:type="dxa"/>
          </w:tcPr>
          <w:p w14:paraId="076BF821" w14:textId="77777777" w:rsidR="00B51F13" w:rsidRDefault="00B51F13">
            <w:pPr>
              <w:pStyle w:val="TableParagraph"/>
              <w:rPr>
                <w:sz w:val="18"/>
              </w:rPr>
            </w:pPr>
          </w:p>
        </w:tc>
        <w:tc>
          <w:tcPr>
            <w:tcW w:w="4781" w:type="dxa"/>
          </w:tcPr>
          <w:p w14:paraId="541AC8B4" w14:textId="77777777" w:rsidR="00B51F13" w:rsidRDefault="00000000">
            <w:pPr>
              <w:pStyle w:val="TableParagraph"/>
              <w:spacing w:before="112" w:line="210" w:lineRule="exact"/>
              <w:ind w:left="233"/>
              <w:rPr>
                <w:b/>
                <w:sz w:val="20"/>
              </w:rPr>
            </w:pPr>
            <w:r>
              <w:rPr>
                <w:b/>
                <w:spacing w:val="-4"/>
                <w:sz w:val="20"/>
              </w:rPr>
              <w:t>Use</w:t>
            </w:r>
            <w:r>
              <w:rPr>
                <w:b/>
                <w:spacing w:val="-11"/>
                <w:sz w:val="20"/>
              </w:rPr>
              <w:t xml:space="preserve"> </w:t>
            </w:r>
            <w:r>
              <w:rPr>
                <w:b/>
                <w:spacing w:val="-4"/>
                <w:sz w:val="20"/>
              </w:rPr>
              <w:t>the</w:t>
            </w:r>
            <w:r>
              <w:rPr>
                <w:b/>
                <w:spacing w:val="-8"/>
                <w:sz w:val="20"/>
              </w:rPr>
              <w:t xml:space="preserve"> </w:t>
            </w:r>
            <w:r>
              <w:rPr>
                <w:b/>
                <w:spacing w:val="-4"/>
                <w:sz w:val="20"/>
              </w:rPr>
              <w:t>diagram</w:t>
            </w:r>
            <w:r>
              <w:rPr>
                <w:b/>
                <w:spacing w:val="-9"/>
                <w:sz w:val="20"/>
              </w:rPr>
              <w:t xml:space="preserve"> </w:t>
            </w:r>
            <w:r>
              <w:rPr>
                <w:b/>
                <w:spacing w:val="-4"/>
                <w:sz w:val="20"/>
              </w:rPr>
              <w:t>below</w:t>
            </w:r>
            <w:r>
              <w:rPr>
                <w:b/>
                <w:spacing w:val="-10"/>
                <w:sz w:val="20"/>
              </w:rPr>
              <w:t xml:space="preserve"> </w:t>
            </w:r>
            <w:r>
              <w:rPr>
                <w:b/>
                <w:spacing w:val="-4"/>
                <w:sz w:val="20"/>
              </w:rPr>
              <w:t>to</w:t>
            </w:r>
            <w:r>
              <w:rPr>
                <w:b/>
                <w:spacing w:val="-8"/>
                <w:sz w:val="20"/>
              </w:rPr>
              <w:t xml:space="preserve"> </w:t>
            </w:r>
            <w:r>
              <w:rPr>
                <w:b/>
                <w:spacing w:val="-4"/>
                <w:sz w:val="20"/>
              </w:rPr>
              <w:t>answer</w:t>
            </w:r>
            <w:r>
              <w:rPr>
                <w:b/>
                <w:spacing w:val="-7"/>
                <w:sz w:val="20"/>
              </w:rPr>
              <w:t xml:space="preserve"> </w:t>
            </w:r>
            <w:r>
              <w:rPr>
                <w:b/>
                <w:spacing w:val="-4"/>
                <w:sz w:val="20"/>
              </w:rPr>
              <w:t>questions</w:t>
            </w:r>
            <w:r>
              <w:rPr>
                <w:b/>
                <w:spacing w:val="-13"/>
                <w:sz w:val="20"/>
              </w:rPr>
              <w:t xml:space="preserve"> </w:t>
            </w:r>
            <w:r>
              <w:rPr>
                <w:b/>
                <w:spacing w:val="-4"/>
                <w:sz w:val="20"/>
              </w:rPr>
              <w:t>14</w:t>
            </w:r>
            <w:r>
              <w:rPr>
                <w:b/>
                <w:spacing w:val="-6"/>
                <w:sz w:val="20"/>
              </w:rPr>
              <w:t xml:space="preserve"> </w:t>
            </w:r>
            <w:r>
              <w:rPr>
                <w:b/>
                <w:spacing w:val="-4"/>
                <w:sz w:val="20"/>
              </w:rPr>
              <w:t>and</w:t>
            </w:r>
            <w:r>
              <w:rPr>
                <w:b/>
                <w:spacing w:val="-10"/>
                <w:sz w:val="20"/>
              </w:rPr>
              <w:t xml:space="preserve"> </w:t>
            </w:r>
            <w:r>
              <w:rPr>
                <w:b/>
                <w:spacing w:val="-5"/>
                <w:sz w:val="20"/>
              </w:rPr>
              <w:t>15.</w:t>
            </w:r>
          </w:p>
        </w:tc>
        <w:tc>
          <w:tcPr>
            <w:tcW w:w="642" w:type="dxa"/>
          </w:tcPr>
          <w:p w14:paraId="22927C81" w14:textId="77777777" w:rsidR="00B51F13" w:rsidRDefault="00B51F13">
            <w:pPr>
              <w:pStyle w:val="TableParagraph"/>
              <w:rPr>
                <w:sz w:val="18"/>
              </w:rPr>
            </w:pPr>
          </w:p>
        </w:tc>
        <w:tc>
          <w:tcPr>
            <w:tcW w:w="4615" w:type="dxa"/>
          </w:tcPr>
          <w:p w14:paraId="68BF35E8" w14:textId="77777777" w:rsidR="00B51F13" w:rsidRDefault="00B51F13">
            <w:pPr>
              <w:pStyle w:val="TableParagraph"/>
              <w:rPr>
                <w:sz w:val="18"/>
              </w:rPr>
            </w:pPr>
          </w:p>
        </w:tc>
      </w:tr>
    </w:tbl>
    <w:p w14:paraId="01020F34" w14:textId="77777777" w:rsidR="00B51F13" w:rsidRDefault="00B51F13">
      <w:pPr>
        <w:pStyle w:val="BodyText"/>
      </w:pPr>
    </w:p>
    <w:p w14:paraId="470DF423" w14:textId="77777777" w:rsidR="00B51F13" w:rsidRDefault="00B51F13">
      <w:pPr>
        <w:pStyle w:val="BodyText"/>
      </w:pPr>
    </w:p>
    <w:p w14:paraId="7D5BD008" w14:textId="77777777" w:rsidR="00B51F13" w:rsidRDefault="00B51F13">
      <w:pPr>
        <w:pStyle w:val="BodyText"/>
      </w:pPr>
    </w:p>
    <w:p w14:paraId="4648CF19" w14:textId="77777777" w:rsidR="00B51F13" w:rsidRDefault="00B51F13">
      <w:pPr>
        <w:pStyle w:val="BodyText"/>
      </w:pPr>
    </w:p>
    <w:p w14:paraId="723DC639" w14:textId="77777777" w:rsidR="00B51F13" w:rsidRDefault="00B51F13">
      <w:pPr>
        <w:pStyle w:val="BodyText"/>
        <w:spacing w:before="12"/>
      </w:pPr>
    </w:p>
    <w:p w14:paraId="46EA783C" w14:textId="77777777" w:rsidR="00B51F13" w:rsidRDefault="00B51F13">
      <w:pPr>
        <w:sectPr w:rsidR="00B51F13">
          <w:type w:val="continuous"/>
          <w:pgSz w:w="12240" w:h="15840"/>
          <w:pgMar w:top="1820" w:right="360" w:bottom="280" w:left="560" w:header="720" w:footer="720" w:gutter="0"/>
          <w:cols w:space="720"/>
        </w:sectPr>
      </w:pPr>
    </w:p>
    <w:p w14:paraId="2C1375A2" w14:textId="77777777" w:rsidR="00B51F13" w:rsidRDefault="00B51F13">
      <w:pPr>
        <w:pStyle w:val="BodyText"/>
      </w:pPr>
    </w:p>
    <w:p w14:paraId="0194878B" w14:textId="77777777" w:rsidR="00B51F13" w:rsidRDefault="00B51F13">
      <w:pPr>
        <w:pStyle w:val="BodyText"/>
      </w:pPr>
    </w:p>
    <w:p w14:paraId="3A20A21C" w14:textId="77777777" w:rsidR="00B51F13" w:rsidRDefault="00B51F13">
      <w:pPr>
        <w:pStyle w:val="BodyText"/>
      </w:pPr>
    </w:p>
    <w:p w14:paraId="10F7D202" w14:textId="77777777" w:rsidR="00B51F13" w:rsidRDefault="00B51F13">
      <w:pPr>
        <w:pStyle w:val="BodyText"/>
        <w:spacing w:before="131"/>
      </w:pPr>
    </w:p>
    <w:p w14:paraId="0E4060C2" w14:textId="77777777" w:rsidR="00B51F13" w:rsidRDefault="00000000">
      <w:pPr>
        <w:pStyle w:val="ListParagraph"/>
        <w:numPr>
          <w:ilvl w:val="0"/>
          <w:numId w:val="23"/>
        </w:numPr>
        <w:tabs>
          <w:tab w:val="left" w:pos="717"/>
        </w:tabs>
        <w:ind w:left="717" w:right="38" w:hanging="717"/>
        <w:jc w:val="right"/>
        <w:rPr>
          <w:sz w:val="20"/>
        </w:rPr>
      </w:pPr>
      <w:r>
        <w:rPr>
          <w:noProof/>
        </w:rPr>
        <w:drawing>
          <wp:anchor distT="0" distB="0" distL="0" distR="0" simplePos="0" relativeHeight="15779328" behindDoc="0" locked="0" layoutInCell="1" allowOverlap="1" wp14:anchorId="765401F8" wp14:editId="0FDC8C78">
            <wp:simplePos x="0" y="0"/>
            <wp:positionH relativeFrom="page">
              <wp:posOffset>1602739</wp:posOffset>
            </wp:positionH>
            <wp:positionV relativeFrom="paragraph">
              <wp:posOffset>-1320982</wp:posOffset>
            </wp:positionV>
            <wp:extent cx="1331595" cy="1270635"/>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00" cstate="print"/>
                    <a:stretch>
                      <a:fillRect/>
                    </a:stretch>
                  </pic:blipFill>
                  <pic:spPr>
                    <a:xfrm>
                      <a:off x="0" y="0"/>
                      <a:ext cx="1331595" cy="1270635"/>
                    </a:xfrm>
                    <a:prstGeom prst="rect">
                      <a:avLst/>
                    </a:prstGeom>
                  </pic:spPr>
                </pic:pic>
              </a:graphicData>
            </a:graphic>
          </wp:anchor>
        </w:drawing>
      </w:r>
      <w:r>
        <w:rPr>
          <w:sz w:val="20"/>
        </w:rPr>
        <w:t>The</w:t>
      </w:r>
      <w:r>
        <w:rPr>
          <w:spacing w:val="-3"/>
          <w:sz w:val="20"/>
        </w:rPr>
        <w:t xml:space="preserve"> </w:t>
      </w:r>
      <w:r>
        <w:rPr>
          <w:sz w:val="20"/>
        </w:rPr>
        <w:t>part</w:t>
      </w:r>
      <w:r>
        <w:rPr>
          <w:spacing w:val="-4"/>
          <w:sz w:val="20"/>
        </w:rPr>
        <w:t xml:space="preserve"> </w:t>
      </w:r>
      <w:r>
        <w:rPr>
          <w:sz w:val="20"/>
        </w:rPr>
        <w:t>that</w:t>
      </w:r>
      <w:r>
        <w:rPr>
          <w:spacing w:val="-2"/>
          <w:sz w:val="20"/>
        </w:rPr>
        <w:t xml:space="preserve"> </w:t>
      </w:r>
      <w:r>
        <w:rPr>
          <w:sz w:val="20"/>
        </w:rPr>
        <w:t>is</w:t>
      </w:r>
      <w:r>
        <w:rPr>
          <w:spacing w:val="-4"/>
          <w:sz w:val="20"/>
        </w:rPr>
        <w:t xml:space="preserve"> </w:t>
      </w:r>
      <w:r>
        <w:rPr>
          <w:sz w:val="20"/>
        </w:rPr>
        <w:t>similar</w:t>
      </w:r>
      <w:r>
        <w:rPr>
          <w:spacing w:val="-3"/>
          <w:sz w:val="20"/>
        </w:rPr>
        <w:t xml:space="preserve"> </w:t>
      </w:r>
      <w:r>
        <w:rPr>
          <w:sz w:val="20"/>
        </w:rPr>
        <w:t>to</w:t>
      </w:r>
      <w:r>
        <w:rPr>
          <w:spacing w:val="-1"/>
          <w:sz w:val="20"/>
        </w:rPr>
        <w:t xml:space="preserve"> </w:t>
      </w:r>
      <w:r>
        <w:rPr>
          <w:sz w:val="20"/>
        </w:rPr>
        <w:t>bone</w:t>
      </w:r>
      <w:r>
        <w:rPr>
          <w:spacing w:val="-5"/>
          <w:sz w:val="20"/>
        </w:rPr>
        <w:t xml:space="preserve"> </w:t>
      </w:r>
      <w:r>
        <w:rPr>
          <w:spacing w:val="-2"/>
          <w:sz w:val="20"/>
        </w:rPr>
        <w:t>islabelled</w:t>
      </w:r>
    </w:p>
    <w:p w14:paraId="56CCB7A2" w14:textId="77777777" w:rsidR="00B51F13" w:rsidRDefault="00000000">
      <w:pPr>
        <w:pStyle w:val="BodyText"/>
        <w:tabs>
          <w:tab w:val="left" w:pos="1597"/>
          <w:tab w:val="left" w:pos="2317"/>
          <w:tab w:val="left" w:pos="3037"/>
        </w:tabs>
        <w:spacing w:before="10"/>
        <w:ind w:left="880"/>
      </w:pPr>
      <w:r>
        <w:rPr>
          <w:spacing w:val="-6"/>
        </w:rPr>
        <w:t>A.</w:t>
      </w:r>
      <w:r>
        <w:rPr>
          <w:spacing w:val="-19"/>
        </w:rPr>
        <w:t xml:space="preserve"> </w:t>
      </w:r>
      <w:r>
        <w:rPr>
          <w:spacing w:val="-7"/>
        </w:rPr>
        <w:t>IV</w:t>
      </w:r>
      <w:r>
        <w:tab/>
      </w:r>
      <w:r>
        <w:rPr>
          <w:spacing w:val="-5"/>
        </w:rPr>
        <w:t>B.</w:t>
      </w:r>
      <w:r>
        <w:rPr>
          <w:spacing w:val="-26"/>
        </w:rPr>
        <w:t xml:space="preserve"> </w:t>
      </w:r>
      <w:r>
        <w:rPr>
          <w:spacing w:val="-5"/>
        </w:rPr>
        <w:t>III</w:t>
      </w:r>
      <w:r>
        <w:tab/>
      </w:r>
      <w:r>
        <w:rPr>
          <w:spacing w:val="-5"/>
        </w:rPr>
        <w:t>C.</w:t>
      </w:r>
      <w:r>
        <w:rPr>
          <w:spacing w:val="-26"/>
        </w:rPr>
        <w:t xml:space="preserve"> </w:t>
      </w:r>
      <w:r>
        <w:rPr>
          <w:spacing w:val="-5"/>
        </w:rPr>
        <w:t>II</w:t>
      </w:r>
      <w:r>
        <w:tab/>
      </w:r>
      <w:r>
        <w:rPr>
          <w:spacing w:val="-5"/>
        </w:rPr>
        <w:t>D.</w:t>
      </w:r>
      <w:r>
        <w:rPr>
          <w:spacing w:val="-25"/>
        </w:rPr>
        <w:t xml:space="preserve"> </w:t>
      </w:r>
      <w:r>
        <w:rPr>
          <w:spacing w:val="-5"/>
        </w:rPr>
        <w:t>I.</w:t>
      </w:r>
    </w:p>
    <w:p w14:paraId="06ADB4CC" w14:textId="77777777" w:rsidR="00B51F13" w:rsidRDefault="00000000">
      <w:pPr>
        <w:pStyle w:val="ListParagraph"/>
        <w:numPr>
          <w:ilvl w:val="0"/>
          <w:numId w:val="23"/>
        </w:numPr>
        <w:tabs>
          <w:tab w:val="left" w:pos="717"/>
        </w:tabs>
        <w:spacing w:before="10"/>
        <w:ind w:left="717" w:right="113" w:hanging="717"/>
        <w:jc w:val="right"/>
        <w:rPr>
          <w:sz w:val="20"/>
        </w:rPr>
      </w:pPr>
      <w:r>
        <w:rPr>
          <w:sz w:val="20"/>
        </w:rPr>
        <w:t>The</w:t>
      </w:r>
      <w:r>
        <w:rPr>
          <w:spacing w:val="-2"/>
          <w:sz w:val="20"/>
        </w:rPr>
        <w:t xml:space="preserve"> </w:t>
      </w:r>
      <w:r>
        <w:rPr>
          <w:sz w:val="20"/>
        </w:rPr>
        <w:t>parts</w:t>
      </w:r>
      <w:r>
        <w:rPr>
          <w:spacing w:val="2"/>
          <w:sz w:val="20"/>
        </w:rPr>
        <w:t xml:space="preserve"> </w:t>
      </w:r>
      <w:r>
        <w:rPr>
          <w:sz w:val="20"/>
        </w:rPr>
        <w:t>labelled</w:t>
      </w:r>
      <w:r>
        <w:rPr>
          <w:spacing w:val="-2"/>
          <w:sz w:val="20"/>
        </w:rPr>
        <w:t xml:space="preserve"> </w:t>
      </w:r>
      <w:r>
        <w:rPr>
          <w:sz w:val="20"/>
        </w:rPr>
        <w:t>I</w:t>
      </w:r>
      <w:r>
        <w:rPr>
          <w:spacing w:val="-4"/>
          <w:sz w:val="20"/>
        </w:rPr>
        <w:t xml:space="preserve"> </w:t>
      </w:r>
      <w:r>
        <w:rPr>
          <w:sz w:val="20"/>
        </w:rPr>
        <w:t>and</w:t>
      </w:r>
      <w:r>
        <w:rPr>
          <w:spacing w:val="-4"/>
          <w:sz w:val="20"/>
        </w:rPr>
        <w:t xml:space="preserve"> </w:t>
      </w:r>
      <w:r>
        <w:rPr>
          <w:sz w:val="20"/>
        </w:rPr>
        <w:t>II</w:t>
      </w:r>
      <w:r>
        <w:rPr>
          <w:spacing w:val="-3"/>
          <w:sz w:val="20"/>
        </w:rPr>
        <w:t xml:space="preserve"> </w:t>
      </w:r>
      <w:r>
        <w:rPr>
          <w:sz w:val="20"/>
        </w:rPr>
        <w:t>constitute</w:t>
      </w:r>
      <w:r>
        <w:rPr>
          <w:spacing w:val="1"/>
          <w:sz w:val="20"/>
        </w:rPr>
        <w:t xml:space="preserve"> </w:t>
      </w:r>
      <w:r>
        <w:rPr>
          <w:spacing w:val="-5"/>
          <w:sz w:val="20"/>
        </w:rPr>
        <w:t>the</w:t>
      </w:r>
    </w:p>
    <w:p w14:paraId="50FD9BA6" w14:textId="77777777" w:rsidR="00B51F13" w:rsidRDefault="00000000">
      <w:pPr>
        <w:pStyle w:val="BodyText"/>
        <w:tabs>
          <w:tab w:val="left" w:pos="957"/>
          <w:tab w:val="left" w:pos="1775"/>
          <w:tab w:val="left" w:pos="2544"/>
        </w:tabs>
        <w:spacing w:before="10"/>
        <w:ind w:right="175"/>
        <w:jc w:val="right"/>
      </w:pPr>
      <w:r>
        <w:t>A.</w:t>
      </w:r>
      <w:r>
        <w:rPr>
          <w:spacing w:val="-2"/>
        </w:rPr>
        <w:t xml:space="preserve"> crown</w:t>
      </w:r>
      <w:r>
        <w:tab/>
      </w:r>
      <w:r>
        <w:rPr>
          <w:spacing w:val="-2"/>
        </w:rPr>
        <w:t>B.</w:t>
      </w:r>
      <w:r>
        <w:rPr>
          <w:spacing w:val="-9"/>
        </w:rPr>
        <w:t xml:space="preserve"> </w:t>
      </w:r>
      <w:r>
        <w:rPr>
          <w:spacing w:val="-4"/>
        </w:rPr>
        <w:t>neck</w:t>
      </w:r>
      <w:r>
        <w:tab/>
        <w:t>C.</w:t>
      </w:r>
      <w:r>
        <w:rPr>
          <w:spacing w:val="-5"/>
        </w:rPr>
        <w:t xml:space="preserve"> </w:t>
      </w:r>
      <w:r>
        <w:rPr>
          <w:spacing w:val="-4"/>
        </w:rPr>
        <w:t>root</w:t>
      </w:r>
      <w:r>
        <w:tab/>
        <w:t>D.</w:t>
      </w:r>
      <w:r>
        <w:rPr>
          <w:spacing w:val="-2"/>
        </w:rPr>
        <w:t xml:space="preserve"> </w:t>
      </w:r>
      <w:r>
        <w:rPr>
          <w:spacing w:val="-5"/>
        </w:rPr>
        <w:t>gum</w:t>
      </w:r>
    </w:p>
    <w:p w14:paraId="2C490938" w14:textId="77777777" w:rsidR="00B51F13" w:rsidRDefault="00000000">
      <w:pPr>
        <w:pStyle w:val="ListParagraph"/>
        <w:numPr>
          <w:ilvl w:val="0"/>
          <w:numId w:val="22"/>
        </w:numPr>
        <w:tabs>
          <w:tab w:val="left" w:pos="877"/>
        </w:tabs>
        <w:spacing w:before="91"/>
        <w:ind w:left="877" w:hanging="717"/>
        <w:jc w:val="left"/>
        <w:rPr>
          <w:sz w:val="20"/>
        </w:rPr>
      </w:pPr>
      <w:r>
        <w:br w:type="column"/>
      </w:r>
      <w:r>
        <w:rPr>
          <w:sz w:val="20"/>
        </w:rPr>
        <w:t>The</w:t>
      </w:r>
      <w:r>
        <w:rPr>
          <w:spacing w:val="-13"/>
          <w:sz w:val="20"/>
        </w:rPr>
        <w:t xml:space="preserve"> </w:t>
      </w:r>
      <w:r>
        <w:rPr>
          <w:sz w:val="20"/>
        </w:rPr>
        <w:t>function</w:t>
      </w:r>
      <w:r>
        <w:rPr>
          <w:spacing w:val="-9"/>
          <w:sz w:val="20"/>
        </w:rPr>
        <w:t xml:space="preserve"> </w:t>
      </w:r>
      <w:r>
        <w:rPr>
          <w:sz w:val="20"/>
        </w:rPr>
        <w:t>of</w:t>
      </w:r>
      <w:r>
        <w:rPr>
          <w:spacing w:val="-15"/>
          <w:sz w:val="20"/>
        </w:rPr>
        <w:t xml:space="preserve"> </w:t>
      </w:r>
      <w:r>
        <w:rPr>
          <w:sz w:val="20"/>
        </w:rPr>
        <w:t>the</w:t>
      </w:r>
      <w:r>
        <w:rPr>
          <w:spacing w:val="-13"/>
          <w:sz w:val="20"/>
        </w:rPr>
        <w:t xml:space="preserve"> </w:t>
      </w:r>
      <w:r>
        <w:rPr>
          <w:sz w:val="20"/>
        </w:rPr>
        <w:t>part</w:t>
      </w:r>
      <w:r>
        <w:rPr>
          <w:spacing w:val="-8"/>
          <w:sz w:val="20"/>
        </w:rPr>
        <w:t xml:space="preserve"> </w:t>
      </w:r>
      <w:r>
        <w:rPr>
          <w:sz w:val="20"/>
        </w:rPr>
        <w:t>labeled</w:t>
      </w:r>
      <w:r>
        <w:rPr>
          <w:spacing w:val="-7"/>
          <w:sz w:val="20"/>
        </w:rPr>
        <w:t xml:space="preserve"> </w:t>
      </w:r>
      <w:r>
        <w:rPr>
          <w:sz w:val="20"/>
        </w:rPr>
        <w:t>V</w:t>
      </w:r>
      <w:r>
        <w:rPr>
          <w:spacing w:val="-13"/>
          <w:sz w:val="20"/>
        </w:rPr>
        <w:t xml:space="preserve"> </w:t>
      </w:r>
      <w:r>
        <w:rPr>
          <w:sz w:val="20"/>
        </w:rPr>
        <w:t>is</w:t>
      </w:r>
      <w:r>
        <w:rPr>
          <w:spacing w:val="-12"/>
          <w:sz w:val="20"/>
        </w:rPr>
        <w:t xml:space="preserve"> </w:t>
      </w:r>
      <w:r>
        <w:rPr>
          <w:sz w:val="20"/>
        </w:rPr>
        <w:t>for</w:t>
      </w:r>
      <w:r>
        <w:rPr>
          <w:spacing w:val="-8"/>
          <w:sz w:val="20"/>
        </w:rPr>
        <w:t xml:space="preserve"> </w:t>
      </w:r>
      <w:r>
        <w:rPr>
          <w:sz w:val="20"/>
        </w:rPr>
        <w:t>the</w:t>
      </w:r>
      <w:r>
        <w:rPr>
          <w:spacing w:val="-11"/>
          <w:sz w:val="20"/>
        </w:rPr>
        <w:t xml:space="preserve"> </w:t>
      </w:r>
      <w:r>
        <w:rPr>
          <w:sz w:val="20"/>
        </w:rPr>
        <w:t>passage</w:t>
      </w:r>
      <w:r>
        <w:rPr>
          <w:spacing w:val="-12"/>
          <w:sz w:val="20"/>
        </w:rPr>
        <w:t xml:space="preserve"> </w:t>
      </w:r>
      <w:r>
        <w:rPr>
          <w:spacing w:val="-5"/>
          <w:sz w:val="20"/>
        </w:rPr>
        <w:t>of</w:t>
      </w:r>
    </w:p>
    <w:p w14:paraId="08F381FD" w14:textId="77777777" w:rsidR="00B51F13" w:rsidRDefault="00000000">
      <w:pPr>
        <w:pStyle w:val="ListParagraph"/>
        <w:numPr>
          <w:ilvl w:val="1"/>
          <w:numId w:val="22"/>
        </w:numPr>
        <w:tabs>
          <w:tab w:val="left" w:pos="1161"/>
          <w:tab w:val="left" w:pos="1163"/>
        </w:tabs>
        <w:spacing w:before="10" w:line="247" w:lineRule="auto"/>
        <w:ind w:right="909"/>
        <w:rPr>
          <w:sz w:val="20"/>
        </w:rPr>
      </w:pPr>
      <w:r>
        <w:rPr>
          <w:noProof/>
        </w:rPr>
        <w:drawing>
          <wp:anchor distT="0" distB="0" distL="0" distR="0" simplePos="0" relativeHeight="15779840" behindDoc="0" locked="0" layoutInCell="1" allowOverlap="1" wp14:anchorId="1B05975C" wp14:editId="408C6E00">
            <wp:simplePos x="0" y="0"/>
            <wp:positionH relativeFrom="page">
              <wp:posOffset>4864100</wp:posOffset>
            </wp:positionH>
            <wp:positionV relativeFrom="paragraph">
              <wp:posOffset>-1150420</wp:posOffset>
            </wp:positionV>
            <wp:extent cx="1350645" cy="980351"/>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01" cstate="print"/>
                    <a:stretch>
                      <a:fillRect/>
                    </a:stretch>
                  </pic:blipFill>
                  <pic:spPr>
                    <a:xfrm>
                      <a:off x="0" y="0"/>
                      <a:ext cx="1350645" cy="980351"/>
                    </a:xfrm>
                    <a:prstGeom prst="rect">
                      <a:avLst/>
                    </a:prstGeom>
                  </pic:spPr>
                </pic:pic>
              </a:graphicData>
            </a:graphic>
          </wp:anchor>
        </w:drawing>
      </w:r>
      <w:r>
        <w:rPr>
          <w:sz w:val="20"/>
        </w:rPr>
        <w:t>pollen</w:t>
      </w:r>
      <w:r>
        <w:rPr>
          <w:spacing w:val="-4"/>
          <w:sz w:val="20"/>
        </w:rPr>
        <w:t xml:space="preserve"> </w:t>
      </w:r>
      <w:r>
        <w:rPr>
          <w:sz w:val="20"/>
        </w:rPr>
        <w:t>tube</w:t>
      </w:r>
      <w:r>
        <w:rPr>
          <w:spacing w:val="-6"/>
          <w:sz w:val="20"/>
        </w:rPr>
        <w:t xml:space="preserve"> </w:t>
      </w:r>
      <w:r>
        <w:rPr>
          <w:sz w:val="20"/>
        </w:rPr>
        <w:t>and</w:t>
      </w:r>
      <w:r>
        <w:rPr>
          <w:spacing w:val="-5"/>
          <w:sz w:val="20"/>
        </w:rPr>
        <w:t xml:space="preserve"> </w:t>
      </w:r>
      <w:r>
        <w:rPr>
          <w:sz w:val="20"/>
        </w:rPr>
        <w:t>pollen</w:t>
      </w:r>
      <w:r>
        <w:rPr>
          <w:spacing w:val="-5"/>
          <w:sz w:val="20"/>
        </w:rPr>
        <w:t xml:space="preserve"> </w:t>
      </w:r>
      <w:r>
        <w:rPr>
          <w:sz w:val="20"/>
        </w:rPr>
        <w:t>nucleus</w:t>
      </w:r>
      <w:r>
        <w:rPr>
          <w:spacing w:val="-4"/>
          <w:sz w:val="20"/>
        </w:rPr>
        <w:t xml:space="preserve"> </w:t>
      </w:r>
      <w:r>
        <w:rPr>
          <w:sz w:val="20"/>
        </w:rPr>
        <w:t>B.</w:t>
      </w:r>
      <w:r>
        <w:rPr>
          <w:spacing w:val="-8"/>
          <w:sz w:val="20"/>
        </w:rPr>
        <w:t xml:space="preserve"> </w:t>
      </w:r>
      <w:r>
        <w:rPr>
          <w:sz w:val="20"/>
        </w:rPr>
        <w:t>air,</w:t>
      </w:r>
      <w:r>
        <w:rPr>
          <w:spacing w:val="-5"/>
          <w:sz w:val="20"/>
        </w:rPr>
        <w:t xml:space="preserve"> </w:t>
      </w:r>
      <w:r>
        <w:rPr>
          <w:sz w:val="20"/>
        </w:rPr>
        <w:t>water</w:t>
      </w:r>
      <w:r>
        <w:rPr>
          <w:spacing w:val="-3"/>
          <w:sz w:val="20"/>
        </w:rPr>
        <w:t xml:space="preserve"> </w:t>
      </w:r>
      <w:r>
        <w:rPr>
          <w:sz w:val="20"/>
        </w:rPr>
        <w:t>and pollen nucleus C. air, antipodal cells and</w:t>
      </w:r>
      <w:r>
        <w:rPr>
          <w:spacing w:val="-15"/>
          <w:sz w:val="20"/>
        </w:rPr>
        <w:t xml:space="preserve"> </w:t>
      </w:r>
      <w:r>
        <w:rPr>
          <w:sz w:val="20"/>
        </w:rPr>
        <w:t>ovum</w:t>
      </w:r>
    </w:p>
    <w:p w14:paraId="00CE75D2" w14:textId="77777777" w:rsidR="00B51F13" w:rsidRDefault="00000000">
      <w:pPr>
        <w:pStyle w:val="BodyText"/>
        <w:spacing w:before="4"/>
        <w:ind w:left="880"/>
      </w:pPr>
      <w:r>
        <w:t>D.</w:t>
      </w:r>
      <w:r>
        <w:rPr>
          <w:spacing w:val="-4"/>
        </w:rPr>
        <w:t xml:space="preserve"> </w:t>
      </w:r>
      <w:r>
        <w:t>synergids</w:t>
      </w:r>
      <w:r>
        <w:rPr>
          <w:spacing w:val="-4"/>
        </w:rPr>
        <w:t xml:space="preserve"> </w:t>
      </w:r>
      <w:r>
        <w:t>and</w:t>
      </w:r>
      <w:r>
        <w:rPr>
          <w:spacing w:val="-2"/>
        </w:rPr>
        <w:t xml:space="preserve"> </w:t>
      </w:r>
      <w:r>
        <w:t>egg</w:t>
      </w:r>
      <w:r>
        <w:rPr>
          <w:spacing w:val="-4"/>
        </w:rPr>
        <w:t xml:space="preserve"> </w:t>
      </w:r>
      <w:r>
        <w:rPr>
          <w:spacing w:val="-2"/>
        </w:rPr>
        <w:t>cell.</w:t>
      </w:r>
    </w:p>
    <w:p w14:paraId="0B8AA187" w14:textId="77777777" w:rsidR="00B51F13" w:rsidRDefault="00B51F13">
      <w:pPr>
        <w:pStyle w:val="BodyText"/>
        <w:spacing w:before="19"/>
      </w:pPr>
    </w:p>
    <w:p w14:paraId="60638046" w14:textId="77777777" w:rsidR="00B51F13" w:rsidRDefault="00000000">
      <w:pPr>
        <w:pStyle w:val="ListParagraph"/>
        <w:numPr>
          <w:ilvl w:val="0"/>
          <w:numId w:val="22"/>
        </w:numPr>
        <w:tabs>
          <w:tab w:val="left" w:pos="877"/>
        </w:tabs>
        <w:spacing w:before="1"/>
        <w:ind w:left="877" w:hanging="717"/>
        <w:jc w:val="left"/>
        <w:rPr>
          <w:sz w:val="20"/>
        </w:rPr>
      </w:pPr>
      <w:r>
        <w:rPr>
          <w:sz w:val="20"/>
        </w:rPr>
        <w:t>The</w:t>
      </w:r>
      <w:r>
        <w:rPr>
          <w:spacing w:val="-8"/>
          <w:sz w:val="20"/>
        </w:rPr>
        <w:t xml:space="preserve"> </w:t>
      </w:r>
      <w:r>
        <w:rPr>
          <w:sz w:val="20"/>
        </w:rPr>
        <w:t>female</w:t>
      </w:r>
      <w:r>
        <w:rPr>
          <w:spacing w:val="-5"/>
          <w:sz w:val="20"/>
        </w:rPr>
        <w:t xml:space="preserve"> </w:t>
      </w:r>
      <w:r>
        <w:rPr>
          <w:sz w:val="20"/>
        </w:rPr>
        <w:t>gamete</w:t>
      </w:r>
      <w:r>
        <w:rPr>
          <w:spacing w:val="-6"/>
          <w:sz w:val="20"/>
        </w:rPr>
        <w:t xml:space="preserve"> </w:t>
      </w:r>
      <w:r>
        <w:rPr>
          <w:sz w:val="20"/>
        </w:rPr>
        <w:t>is</w:t>
      </w:r>
      <w:r>
        <w:rPr>
          <w:spacing w:val="-6"/>
          <w:sz w:val="20"/>
        </w:rPr>
        <w:t xml:space="preserve"> </w:t>
      </w:r>
      <w:r>
        <w:rPr>
          <w:sz w:val="20"/>
        </w:rPr>
        <w:t>represented</w:t>
      </w:r>
      <w:r>
        <w:rPr>
          <w:spacing w:val="-27"/>
          <w:sz w:val="20"/>
        </w:rPr>
        <w:t xml:space="preserve"> </w:t>
      </w:r>
      <w:r>
        <w:rPr>
          <w:spacing w:val="-5"/>
          <w:sz w:val="20"/>
        </w:rPr>
        <w:t>by</w:t>
      </w:r>
    </w:p>
    <w:p w14:paraId="643CE6AA" w14:textId="77777777" w:rsidR="00B51F13" w:rsidRDefault="00000000">
      <w:pPr>
        <w:pStyle w:val="BodyText"/>
        <w:tabs>
          <w:tab w:val="left" w:pos="1597"/>
          <w:tab w:val="left" w:pos="2317"/>
          <w:tab w:val="left" w:pos="3038"/>
        </w:tabs>
        <w:spacing w:before="10"/>
        <w:ind w:left="877"/>
      </w:pPr>
      <w:r>
        <w:t>A.</w:t>
      </w:r>
      <w:r>
        <w:rPr>
          <w:spacing w:val="-9"/>
        </w:rPr>
        <w:t xml:space="preserve"> </w:t>
      </w:r>
      <w:r>
        <w:rPr>
          <w:spacing w:val="-10"/>
        </w:rPr>
        <w:t>I</w:t>
      </w:r>
      <w:r>
        <w:tab/>
      </w:r>
      <w:r>
        <w:rPr>
          <w:spacing w:val="-5"/>
        </w:rPr>
        <w:t>B.</w:t>
      </w:r>
      <w:r>
        <w:rPr>
          <w:spacing w:val="-26"/>
        </w:rPr>
        <w:t xml:space="preserve"> </w:t>
      </w:r>
      <w:r>
        <w:rPr>
          <w:spacing w:val="-5"/>
        </w:rPr>
        <w:t>II</w:t>
      </w:r>
      <w:r>
        <w:tab/>
      </w:r>
      <w:r>
        <w:rPr>
          <w:spacing w:val="-5"/>
        </w:rPr>
        <w:t>C.</w:t>
      </w:r>
      <w:r>
        <w:rPr>
          <w:spacing w:val="-26"/>
        </w:rPr>
        <w:t xml:space="preserve"> </w:t>
      </w:r>
      <w:r>
        <w:rPr>
          <w:spacing w:val="-5"/>
        </w:rPr>
        <w:t>III</w:t>
      </w:r>
      <w:r>
        <w:tab/>
      </w:r>
      <w:r>
        <w:rPr>
          <w:spacing w:val="-4"/>
        </w:rPr>
        <w:t>D.IV.</w:t>
      </w:r>
    </w:p>
    <w:p w14:paraId="0F69F934" w14:textId="77777777" w:rsidR="00B51F13" w:rsidRDefault="00B51F13">
      <w:pPr>
        <w:sectPr w:rsidR="00B51F13">
          <w:type w:val="continuous"/>
          <w:pgSz w:w="12240" w:h="15840"/>
          <w:pgMar w:top="1820" w:right="360" w:bottom="280" w:left="560" w:header="720" w:footer="720" w:gutter="0"/>
          <w:cols w:num="2" w:space="720" w:equalWidth="0">
            <w:col w:w="4203" w:space="1222"/>
            <w:col w:w="5895"/>
          </w:cols>
        </w:sectPr>
      </w:pPr>
    </w:p>
    <w:p w14:paraId="6F89F383" w14:textId="77777777" w:rsidR="00B51F13" w:rsidRDefault="00000000">
      <w:pPr>
        <w:pStyle w:val="ListParagraph"/>
        <w:numPr>
          <w:ilvl w:val="0"/>
          <w:numId w:val="22"/>
        </w:numPr>
        <w:tabs>
          <w:tab w:val="left" w:pos="698"/>
        </w:tabs>
        <w:spacing w:before="70"/>
        <w:ind w:left="698" w:hanging="219"/>
        <w:jc w:val="left"/>
        <w:rPr>
          <w:sz w:val="20"/>
        </w:rPr>
      </w:pPr>
      <w:r>
        <w:rPr>
          <w:noProof/>
        </w:rPr>
        <w:drawing>
          <wp:anchor distT="0" distB="0" distL="0" distR="0" simplePos="0" relativeHeight="15780352" behindDoc="0" locked="0" layoutInCell="1" allowOverlap="1" wp14:anchorId="6664DE13" wp14:editId="46A86435">
            <wp:simplePos x="0" y="0"/>
            <wp:positionH relativeFrom="page">
              <wp:posOffset>1856104</wp:posOffset>
            </wp:positionH>
            <wp:positionV relativeFrom="paragraph">
              <wp:posOffset>128308</wp:posOffset>
            </wp:positionV>
            <wp:extent cx="1056005" cy="1159471"/>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02" cstate="print"/>
                    <a:stretch>
                      <a:fillRect/>
                    </a:stretch>
                  </pic:blipFill>
                  <pic:spPr>
                    <a:xfrm>
                      <a:off x="0" y="0"/>
                      <a:ext cx="1056005" cy="1159471"/>
                    </a:xfrm>
                    <a:prstGeom prst="rect">
                      <a:avLst/>
                    </a:prstGeom>
                  </pic:spPr>
                </pic:pic>
              </a:graphicData>
            </a:graphic>
          </wp:anchor>
        </w:drawing>
      </w:r>
    </w:p>
    <w:p w14:paraId="1A4FEE90" w14:textId="77777777" w:rsidR="00B51F13" w:rsidRDefault="00B51F13">
      <w:pPr>
        <w:pStyle w:val="BodyText"/>
      </w:pPr>
    </w:p>
    <w:p w14:paraId="077FDB77" w14:textId="77777777" w:rsidR="00B51F13" w:rsidRDefault="00B51F13">
      <w:pPr>
        <w:pStyle w:val="BodyText"/>
      </w:pPr>
    </w:p>
    <w:p w14:paraId="4F130CD7" w14:textId="77777777" w:rsidR="00B51F13" w:rsidRDefault="00B51F13">
      <w:pPr>
        <w:pStyle w:val="BodyText"/>
      </w:pPr>
    </w:p>
    <w:p w14:paraId="28E07F2E" w14:textId="77777777" w:rsidR="00B51F13" w:rsidRDefault="00B51F13">
      <w:pPr>
        <w:pStyle w:val="BodyText"/>
      </w:pPr>
    </w:p>
    <w:p w14:paraId="477BD0D7" w14:textId="77777777" w:rsidR="00B51F13" w:rsidRDefault="00B51F13">
      <w:pPr>
        <w:pStyle w:val="BodyText"/>
      </w:pPr>
    </w:p>
    <w:p w14:paraId="7407ACBB" w14:textId="77777777" w:rsidR="00B51F13" w:rsidRDefault="00B51F13">
      <w:pPr>
        <w:pStyle w:val="BodyText"/>
      </w:pPr>
    </w:p>
    <w:p w14:paraId="657A7FF6" w14:textId="77777777" w:rsidR="00B51F13" w:rsidRDefault="00B51F13">
      <w:pPr>
        <w:pStyle w:val="BodyText"/>
      </w:pPr>
    </w:p>
    <w:p w14:paraId="278BEE4A" w14:textId="77777777" w:rsidR="00B51F13" w:rsidRDefault="00B51F13">
      <w:pPr>
        <w:pStyle w:val="BodyText"/>
        <w:spacing w:before="93"/>
      </w:pPr>
    </w:p>
    <w:p w14:paraId="3E415244" w14:textId="77777777" w:rsidR="00B51F13" w:rsidRDefault="00000000">
      <w:pPr>
        <w:pStyle w:val="BodyText"/>
        <w:spacing w:line="247" w:lineRule="auto"/>
        <w:ind w:left="1216"/>
      </w:pPr>
      <w:r>
        <w:t>The</w:t>
      </w:r>
      <w:r>
        <w:rPr>
          <w:spacing w:val="-6"/>
        </w:rPr>
        <w:t xml:space="preserve"> </w:t>
      </w:r>
      <w:r>
        <w:t>type</w:t>
      </w:r>
      <w:r>
        <w:rPr>
          <w:spacing w:val="-8"/>
        </w:rPr>
        <w:t xml:space="preserve"> </w:t>
      </w:r>
      <w:r>
        <w:t>of</w:t>
      </w:r>
      <w:r>
        <w:rPr>
          <w:spacing w:val="-6"/>
        </w:rPr>
        <w:t xml:space="preserve"> </w:t>
      </w:r>
      <w:r>
        <w:t>vegetable</w:t>
      </w:r>
      <w:r>
        <w:rPr>
          <w:spacing w:val="-6"/>
        </w:rPr>
        <w:t xml:space="preserve"> </w:t>
      </w:r>
      <w:r>
        <w:t>reproduction</w:t>
      </w:r>
      <w:r>
        <w:rPr>
          <w:spacing w:val="-6"/>
        </w:rPr>
        <w:t xml:space="preserve"> </w:t>
      </w:r>
      <w:r>
        <w:t>illustrated</w:t>
      </w:r>
      <w:r>
        <w:rPr>
          <w:spacing w:val="-6"/>
        </w:rPr>
        <w:t xml:space="preserve"> </w:t>
      </w:r>
      <w:r>
        <w:t>in</w:t>
      </w:r>
      <w:r>
        <w:rPr>
          <w:spacing w:val="-6"/>
        </w:rPr>
        <w:t xml:space="preserve"> </w:t>
      </w:r>
      <w:r>
        <w:t>the diagram above is</w:t>
      </w:r>
    </w:p>
    <w:p w14:paraId="6AFDDC2F" w14:textId="77777777" w:rsidR="00B51F13" w:rsidRDefault="00000000">
      <w:pPr>
        <w:pStyle w:val="ListParagraph"/>
        <w:numPr>
          <w:ilvl w:val="1"/>
          <w:numId w:val="22"/>
        </w:numPr>
        <w:tabs>
          <w:tab w:val="left" w:pos="1459"/>
          <w:tab w:val="left" w:pos="2334"/>
          <w:tab w:val="left" w:pos="4173"/>
        </w:tabs>
        <w:spacing w:before="4"/>
        <w:ind w:left="1459" w:hanging="243"/>
        <w:rPr>
          <w:sz w:val="20"/>
        </w:rPr>
      </w:pPr>
      <w:r>
        <w:rPr>
          <w:spacing w:val="-2"/>
          <w:sz w:val="20"/>
        </w:rPr>
        <w:t>grafting</w:t>
      </w:r>
      <w:r>
        <w:rPr>
          <w:sz w:val="20"/>
        </w:rPr>
        <w:tab/>
        <w:t>B.</w:t>
      </w:r>
      <w:r>
        <w:rPr>
          <w:spacing w:val="-5"/>
          <w:sz w:val="20"/>
        </w:rPr>
        <w:t xml:space="preserve"> </w:t>
      </w:r>
      <w:r>
        <w:rPr>
          <w:sz w:val="20"/>
        </w:rPr>
        <w:t>adventitious</w:t>
      </w:r>
      <w:r>
        <w:rPr>
          <w:spacing w:val="-3"/>
          <w:sz w:val="20"/>
        </w:rPr>
        <w:t xml:space="preserve"> </w:t>
      </w:r>
      <w:r>
        <w:rPr>
          <w:spacing w:val="-5"/>
          <w:sz w:val="20"/>
        </w:rPr>
        <w:t>bud</w:t>
      </w:r>
      <w:r>
        <w:rPr>
          <w:sz w:val="20"/>
        </w:rPr>
        <w:tab/>
        <w:t>C.</w:t>
      </w:r>
      <w:r>
        <w:rPr>
          <w:spacing w:val="-7"/>
          <w:sz w:val="20"/>
        </w:rPr>
        <w:t xml:space="preserve"> </w:t>
      </w:r>
      <w:r>
        <w:rPr>
          <w:spacing w:val="-2"/>
          <w:sz w:val="20"/>
        </w:rPr>
        <w:t>sucker</w:t>
      </w:r>
    </w:p>
    <w:p w14:paraId="27F4DCFA" w14:textId="77777777" w:rsidR="00B51F13" w:rsidRDefault="00000000">
      <w:pPr>
        <w:pStyle w:val="BodyText"/>
        <w:spacing w:before="10"/>
        <w:ind w:left="1216"/>
      </w:pPr>
      <w:r>
        <w:t>D.</w:t>
      </w:r>
      <w:r>
        <w:rPr>
          <w:spacing w:val="-4"/>
        </w:rPr>
        <w:t xml:space="preserve"> </w:t>
      </w:r>
      <w:r>
        <w:t>aerial</w:t>
      </w:r>
      <w:r>
        <w:rPr>
          <w:spacing w:val="-3"/>
        </w:rPr>
        <w:t xml:space="preserve"> </w:t>
      </w:r>
      <w:r>
        <w:rPr>
          <w:spacing w:val="-2"/>
        </w:rPr>
        <w:t>layering.</w:t>
      </w:r>
    </w:p>
    <w:p w14:paraId="77CE3DDB" w14:textId="77777777" w:rsidR="00B51F13" w:rsidRDefault="00B51F13">
      <w:pPr>
        <w:pStyle w:val="BodyText"/>
        <w:spacing w:before="19"/>
      </w:pPr>
    </w:p>
    <w:p w14:paraId="3E27EEFF" w14:textId="77777777" w:rsidR="00B51F13" w:rsidRDefault="00000000">
      <w:pPr>
        <w:pStyle w:val="ListParagraph"/>
        <w:numPr>
          <w:ilvl w:val="0"/>
          <w:numId w:val="22"/>
        </w:numPr>
        <w:tabs>
          <w:tab w:val="left" w:pos="1213"/>
        </w:tabs>
        <w:spacing w:before="1"/>
        <w:ind w:left="1213" w:hanging="720"/>
        <w:jc w:val="left"/>
        <w:rPr>
          <w:sz w:val="20"/>
        </w:rPr>
      </w:pPr>
      <w:r>
        <w:rPr>
          <w:sz w:val="20"/>
        </w:rPr>
        <w:t>Coconut</w:t>
      </w:r>
      <w:r>
        <w:rPr>
          <w:spacing w:val="-5"/>
          <w:sz w:val="20"/>
        </w:rPr>
        <w:t xml:space="preserve"> </w:t>
      </w:r>
      <w:r>
        <w:rPr>
          <w:sz w:val="20"/>
        </w:rPr>
        <w:t>and</w:t>
      </w:r>
      <w:r>
        <w:rPr>
          <w:spacing w:val="-4"/>
          <w:sz w:val="20"/>
        </w:rPr>
        <w:t xml:space="preserve"> </w:t>
      </w:r>
      <w:r>
        <w:rPr>
          <w:sz w:val="20"/>
        </w:rPr>
        <w:t>oil</w:t>
      </w:r>
      <w:r>
        <w:rPr>
          <w:spacing w:val="-5"/>
          <w:sz w:val="20"/>
        </w:rPr>
        <w:t xml:space="preserve"> </w:t>
      </w:r>
      <w:r>
        <w:rPr>
          <w:sz w:val="20"/>
        </w:rPr>
        <w:t>palm</w:t>
      </w:r>
      <w:r>
        <w:rPr>
          <w:spacing w:val="-4"/>
          <w:sz w:val="20"/>
        </w:rPr>
        <w:t xml:space="preserve"> </w:t>
      </w:r>
      <w:r>
        <w:rPr>
          <w:sz w:val="20"/>
        </w:rPr>
        <w:t>fruits</w:t>
      </w:r>
      <w:r>
        <w:rPr>
          <w:spacing w:val="-5"/>
          <w:sz w:val="20"/>
        </w:rPr>
        <w:t xml:space="preserve"> </w:t>
      </w:r>
      <w:r>
        <w:rPr>
          <w:sz w:val="20"/>
        </w:rPr>
        <w:t>can</w:t>
      </w:r>
      <w:r>
        <w:rPr>
          <w:spacing w:val="1"/>
          <w:sz w:val="20"/>
        </w:rPr>
        <w:t xml:space="preserve"> </w:t>
      </w:r>
      <w:r>
        <w:rPr>
          <w:sz w:val="20"/>
        </w:rPr>
        <w:t>be</w:t>
      </w:r>
      <w:r>
        <w:rPr>
          <w:spacing w:val="-10"/>
          <w:sz w:val="20"/>
        </w:rPr>
        <w:t xml:space="preserve"> </w:t>
      </w:r>
      <w:r>
        <w:rPr>
          <w:sz w:val="20"/>
        </w:rPr>
        <w:t xml:space="preserve">grouped </w:t>
      </w:r>
      <w:r>
        <w:rPr>
          <w:spacing w:val="-5"/>
          <w:sz w:val="20"/>
        </w:rPr>
        <w:t>as</w:t>
      </w:r>
    </w:p>
    <w:p w14:paraId="1D0890F8" w14:textId="77777777" w:rsidR="00B51F13" w:rsidRDefault="00000000">
      <w:pPr>
        <w:pStyle w:val="BodyText"/>
        <w:spacing w:before="10"/>
        <w:ind w:left="1214"/>
      </w:pPr>
      <w:r>
        <w:t>A.</w:t>
      </w:r>
      <w:r>
        <w:rPr>
          <w:spacing w:val="-11"/>
        </w:rPr>
        <w:t xml:space="preserve"> </w:t>
      </w:r>
      <w:r>
        <w:t>berry</w:t>
      </w:r>
      <w:r>
        <w:rPr>
          <w:spacing w:val="-4"/>
        </w:rPr>
        <w:t xml:space="preserve"> </w:t>
      </w:r>
      <w:r>
        <w:t>B.</w:t>
      </w:r>
      <w:r>
        <w:rPr>
          <w:spacing w:val="-11"/>
        </w:rPr>
        <w:t xml:space="preserve"> </w:t>
      </w:r>
      <w:r>
        <w:t>legume</w:t>
      </w:r>
      <w:r>
        <w:rPr>
          <w:spacing w:val="-5"/>
        </w:rPr>
        <w:t xml:space="preserve"> </w:t>
      </w:r>
      <w:r>
        <w:t>C.</w:t>
      </w:r>
      <w:r>
        <w:rPr>
          <w:spacing w:val="-5"/>
        </w:rPr>
        <w:t xml:space="preserve"> </w:t>
      </w:r>
      <w:r>
        <w:t>Capsule</w:t>
      </w:r>
      <w:r>
        <w:rPr>
          <w:spacing w:val="-5"/>
        </w:rPr>
        <w:t xml:space="preserve"> </w:t>
      </w:r>
      <w:r>
        <w:t>D.</w:t>
      </w:r>
      <w:r>
        <w:rPr>
          <w:spacing w:val="-26"/>
        </w:rPr>
        <w:t xml:space="preserve"> </w:t>
      </w:r>
      <w:r>
        <w:rPr>
          <w:spacing w:val="-2"/>
        </w:rPr>
        <w:t>drupe.</w:t>
      </w:r>
    </w:p>
    <w:p w14:paraId="6CAE35E2" w14:textId="77777777" w:rsidR="00B51F13" w:rsidRDefault="00B51F13">
      <w:pPr>
        <w:pStyle w:val="BodyText"/>
        <w:spacing w:before="20"/>
      </w:pPr>
    </w:p>
    <w:p w14:paraId="72561D5A" w14:textId="77777777" w:rsidR="00B51F13" w:rsidRDefault="00000000">
      <w:pPr>
        <w:pStyle w:val="ListParagraph"/>
        <w:numPr>
          <w:ilvl w:val="0"/>
          <w:numId w:val="22"/>
        </w:numPr>
        <w:tabs>
          <w:tab w:val="left" w:pos="1213"/>
          <w:tab w:val="left" w:pos="1216"/>
        </w:tabs>
        <w:spacing w:line="249" w:lineRule="auto"/>
        <w:ind w:left="1216" w:right="14" w:hanging="721"/>
        <w:jc w:val="left"/>
        <w:rPr>
          <w:sz w:val="20"/>
        </w:rPr>
      </w:pPr>
      <w:r>
        <w:rPr>
          <w:sz w:val="20"/>
        </w:rPr>
        <w:t>The</w:t>
      </w:r>
      <w:r>
        <w:rPr>
          <w:spacing w:val="-13"/>
          <w:sz w:val="20"/>
        </w:rPr>
        <w:t xml:space="preserve"> </w:t>
      </w:r>
      <w:r>
        <w:rPr>
          <w:sz w:val="20"/>
        </w:rPr>
        <w:t>substance</w:t>
      </w:r>
      <w:r>
        <w:rPr>
          <w:spacing w:val="-12"/>
          <w:sz w:val="20"/>
        </w:rPr>
        <w:t xml:space="preserve"> </w:t>
      </w:r>
      <w:r>
        <w:rPr>
          <w:sz w:val="20"/>
        </w:rPr>
        <w:t>that</w:t>
      </w:r>
      <w:r>
        <w:rPr>
          <w:spacing w:val="-13"/>
          <w:sz w:val="20"/>
        </w:rPr>
        <w:t xml:space="preserve"> </w:t>
      </w:r>
      <w:r>
        <w:rPr>
          <w:sz w:val="20"/>
        </w:rPr>
        <w:t>is</w:t>
      </w:r>
      <w:r>
        <w:rPr>
          <w:spacing w:val="-13"/>
          <w:sz w:val="20"/>
        </w:rPr>
        <w:t xml:space="preserve"> </w:t>
      </w:r>
      <w:r>
        <w:rPr>
          <w:sz w:val="20"/>
        </w:rPr>
        <w:t>responsible</w:t>
      </w:r>
      <w:r>
        <w:rPr>
          <w:spacing w:val="-12"/>
          <w:sz w:val="20"/>
        </w:rPr>
        <w:t xml:space="preserve"> </w:t>
      </w:r>
      <w:r>
        <w:rPr>
          <w:sz w:val="20"/>
        </w:rPr>
        <w:t>for</w:t>
      </w:r>
      <w:r>
        <w:rPr>
          <w:spacing w:val="-13"/>
          <w:sz w:val="20"/>
        </w:rPr>
        <w:t xml:space="preserve"> </w:t>
      </w:r>
      <w:r>
        <w:rPr>
          <w:sz w:val="20"/>
        </w:rPr>
        <w:t>apical</w:t>
      </w:r>
      <w:r>
        <w:rPr>
          <w:spacing w:val="-12"/>
          <w:sz w:val="20"/>
        </w:rPr>
        <w:t xml:space="preserve"> </w:t>
      </w:r>
      <w:r>
        <w:rPr>
          <w:sz w:val="20"/>
        </w:rPr>
        <w:t>dominance in plants is known as</w:t>
      </w:r>
    </w:p>
    <w:p w14:paraId="6CB10871" w14:textId="77777777" w:rsidR="00B51F13" w:rsidRDefault="00000000">
      <w:pPr>
        <w:pStyle w:val="BodyText"/>
        <w:spacing w:before="2"/>
        <w:ind w:left="1214"/>
      </w:pPr>
      <w:r>
        <w:rPr>
          <w:spacing w:val="-2"/>
        </w:rPr>
        <w:t>A.</w:t>
      </w:r>
      <w:r>
        <w:rPr>
          <w:spacing w:val="-10"/>
        </w:rPr>
        <w:t xml:space="preserve"> </w:t>
      </w:r>
      <w:r>
        <w:rPr>
          <w:spacing w:val="-2"/>
        </w:rPr>
        <w:t>gibberellin</w:t>
      </w:r>
      <w:r>
        <w:rPr>
          <w:spacing w:val="-5"/>
        </w:rPr>
        <w:t xml:space="preserve"> </w:t>
      </w:r>
      <w:r>
        <w:rPr>
          <w:spacing w:val="-2"/>
        </w:rPr>
        <w:t>B.</w:t>
      </w:r>
      <w:r>
        <w:rPr>
          <w:spacing w:val="-7"/>
        </w:rPr>
        <w:t xml:space="preserve"> </w:t>
      </w:r>
      <w:r>
        <w:rPr>
          <w:spacing w:val="-2"/>
        </w:rPr>
        <w:t>tannin</w:t>
      </w:r>
      <w:r>
        <w:rPr>
          <w:spacing w:val="1"/>
        </w:rPr>
        <w:t xml:space="preserve"> </w:t>
      </w:r>
      <w:r>
        <w:rPr>
          <w:spacing w:val="-2"/>
        </w:rPr>
        <w:t>C.</w:t>
      </w:r>
      <w:r>
        <w:rPr>
          <w:spacing w:val="-1"/>
        </w:rPr>
        <w:t xml:space="preserve"> </w:t>
      </w:r>
      <w:r>
        <w:rPr>
          <w:spacing w:val="-2"/>
        </w:rPr>
        <w:t>auxin D.</w:t>
      </w:r>
      <w:r>
        <w:rPr>
          <w:spacing w:val="-14"/>
        </w:rPr>
        <w:t xml:space="preserve"> </w:t>
      </w:r>
      <w:r>
        <w:rPr>
          <w:spacing w:val="-2"/>
        </w:rPr>
        <w:t>kinin.</w:t>
      </w:r>
    </w:p>
    <w:p w14:paraId="5E9DD5E7" w14:textId="77777777" w:rsidR="00B51F13" w:rsidRDefault="00B51F13">
      <w:pPr>
        <w:pStyle w:val="BodyText"/>
        <w:spacing w:before="20"/>
      </w:pPr>
    </w:p>
    <w:p w14:paraId="6823ECB0" w14:textId="77777777" w:rsidR="00B51F13" w:rsidRDefault="00000000">
      <w:pPr>
        <w:pStyle w:val="ListParagraph"/>
        <w:numPr>
          <w:ilvl w:val="0"/>
          <w:numId w:val="22"/>
        </w:numPr>
        <w:tabs>
          <w:tab w:val="left" w:pos="1213"/>
          <w:tab w:val="left" w:pos="1216"/>
        </w:tabs>
        <w:spacing w:line="247" w:lineRule="auto"/>
        <w:ind w:left="1216" w:right="259" w:hanging="721"/>
        <w:jc w:val="left"/>
        <w:rPr>
          <w:sz w:val="20"/>
        </w:rPr>
      </w:pPr>
      <w:r>
        <w:rPr>
          <w:sz w:val="20"/>
        </w:rPr>
        <w:t>The</w:t>
      </w:r>
      <w:r>
        <w:rPr>
          <w:spacing w:val="-4"/>
          <w:sz w:val="20"/>
        </w:rPr>
        <w:t xml:space="preserve"> </w:t>
      </w:r>
      <w:r>
        <w:rPr>
          <w:sz w:val="20"/>
        </w:rPr>
        <w:t>part</w:t>
      </w:r>
      <w:r>
        <w:rPr>
          <w:spacing w:val="-2"/>
          <w:sz w:val="20"/>
        </w:rPr>
        <w:t xml:space="preserve"> </w:t>
      </w:r>
      <w:r>
        <w:rPr>
          <w:sz w:val="20"/>
        </w:rPr>
        <w:t>of</w:t>
      </w:r>
      <w:r>
        <w:rPr>
          <w:spacing w:val="-11"/>
          <w:sz w:val="20"/>
        </w:rPr>
        <w:t xml:space="preserve"> </w:t>
      </w:r>
      <w:r>
        <w:rPr>
          <w:sz w:val="20"/>
        </w:rPr>
        <w:t>the</w:t>
      </w:r>
      <w:r>
        <w:rPr>
          <w:spacing w:val="-5"/>
          <w:sz w:val="20"/>
        </w:rPr>
        <w:t xml:space="preserve"> </w:t>
      </w:r>
      <w:r>
        <w:rPr>
          <w:sz w:val="20"/>
        </w:rPr>
        <w:t>brain</w:t>
      </w:r>
      <w:r>
        <w:rPr>
          <w:spacing w:val="-4"/>
          <w:sz w:val="20"/>
        </w:rPr>
        <w:t xml:space="preserve"> </w:t>
      </w:r>
      <w:r>
        <w:rPr>
          <w:sz w:val="20"/>
        </w:rPr>
        <w:t>that</w:t>
      </w:r>
      <w:r>
        <w:rPr>
          <w:spacing w:val="-5"/>
          <w:sz w:val="20"/>
        </w:rPr>
        <w:t xml:space="preserve"> </w:t>
      </w:r>
      <w:r>
        <w:rPr>
          <w:sz w:val="20"/>
        </w:rPr>
        <w:t>regulates</w:t>
      </w:r>
      <w:r>
        <w:rPr>
          <w:spacing w:val="-6"/>
          <w:sz w:val="20"/>
        </w:rPr>
        <w:t xml:space="preserve"> </w:t>
      </w:r>
      <w:r>
        <w:rPr>
          <w:sz w:val="20"/>
        </w:rPr>
        <w:t>most</w:t>
      </w:r>
      <w:r>
        <w:rPr>
          <w:spacing w:val="-6"/>
          <w:sz w:val="20"/>
        </w:rPr>
        <w:t xml:space="preserve"> </w:t>
      </w:r>
      <w:r>
        <w:rPr>
          <w:sz w:val="20"/>
        </w:rPr>
        <w:t>biological cycles in humans is</w:t>
      </w:r>
    </w:p>
    <w:p w14:paraId="453BF9BF" w14:textId="77777777" w:rsidR="00B51F13" w:rsidRDefault="00000000">
      <w:pPr>
        <w:pStyle w:val="ListParagraph"/>
        <w:numPr>
          <w:ilvl w:val="1"/>
          <w:numId w:val="22"/>
        </w:numPr>
        <w:tabs>
          <w:tab w:val="left" w:pos="1454"/>
        </w:tabs>
        <w:spacing w:before="4"/>
        <w:ind w:left="1454" w:hanging="238"/>
        <w:rPr>
          <w:sz w:val="20"/>
        </w:rPr>
      </w:pPr>
      <w:r>
        <w:rPr>
          <w:sz w:val="20"/>
        </w:rPr>
        <w:t>olfactory</w:t>
      </w:r>
      <w:r>
        <w:rPr>
          <w:spacing w:val="-13"/>
          <w:sz w:val="20"/>
        </w:rPr>
        <w:t xml:space="preserve"> </w:t>
      </w:r>
      <w:r>
        <w:rPr>
          <w:sz w:val="20"/>
        </w:rPr>
        <w:t>lobe</w:t>
      </w:r>
      <w:r>
        <w:rPr>
          <w:spacing w:val="-11"/>
          <w:sz w:val="20"/>
        </w:rPr>
        <w:t xml:space="preserve"> </w:t>
      </w:r>
      <w:r>
        <w:rPr>
          <w:sz w:val="20"/>
        </w:rPr>
        <w:t>B.</w:t>
      </w:r>
      <w:r>
        <w:rPr>
          <w:spacing w:val="-13"/>
          <w:sz w:val="20"/>
        </w:rPr>
        <w:t xml:space="preserve"> </w:t>
      </w:r>
      <w:r>
        <w:rPr>
          <w:sz w:val="20"/>
        </w:rPr>
        <w:t>optic</w:t>
      </w:r>
      <w:r>
        <w:rPr>
          <w:spacing w:val="-7"/>
          <w:sz w:val="20"/>
        </w:rPr>
        <w:t xml:space="preserve"> </w:t>
      </w:r>
      <w:r>
        <w:rPr>
          <w:sz w:val="20"/>
        </w:rPr>
        <w:t>lobe</w:t>
      </w:r>
      <w:r>
        <w:rPr>
          <w:spacing w:val="-11"/>
          <w:sz w:val="20"/>
        </w:rPr>
        <w:t xml:space="preserve"> </w:t>
      </w:r>
      <w:r>
        <w:rPr>
          <w:sz w:val="20"/>
        </w:rPr>
        <w:t>C.</w:t>
      </w:r>
      <w:r>
        <w:rPr>
          <w:spacing w:val="-10"/>
          <w:sz w:val="20"/>
        </w:rPr>
        <w:t xml:space="preserve"> </w:t>
      </w:r>
      <w:r>
        <w:rPr>
          <w:sz w:val="20"/>
        </w:rPr>
        <w:t>medulla</w:t>
      </w:r>
      <w:r>
        <w:rPr>
          <w:spacing w:val="-21"/>
          <w:sz w:val="20"/>
        </w:rPr>
        <w:t xml:space="preserve"> </w:t>
      </w:r>
      <w:r>
        <w:rPr>
          <w:spacing w:val="-2"/>
          <w:sz w:val="20"/>
        </w:rPr>
        <w:t>oblongata</w:t>
      </w:r>
    </w:p>
    <w:p w14:paraId="28E8FE1D" w14:textId="77777777" w:rsidR="00B51F13" w:rsidRDefault="00000000">
      <w:pPr>
        <w:pStyle w:val="BodyText"/>
        <w:spacing w:before="10"/>
        <w:ind w:left="1216"/>
      </w:pPr>
      <w:r>
        <w:t>D.</w:t>
      </w:r>
      <w:r>
        <w:rPr>
          <w:spacing w:val="-3"/>
        </w:rPr>
        <w:t xml:space="preserve"> </w:t>
      </w:r>
      <w:r>
        <w:t>pineal</w:t>
      </w:r>
      <w:r>
        <w:rPr>
          <w:spacing w:val="-4"/>
        </w:rPr>
        <w:t xml:space="preserve"> </w:t>
      </w:r>
      <w:r>
        <w:rPr>
          <w:spacing w:val="-2"/>
        </w:rPr>
        <w:t>body.</w:t>
      </w:r>
    </w:p>
    <w:p w14:paraId="0D695D54" w14:textId="77777777" w:rsidR="00B51F13" w:rsidRDefault="00B51F13">
      <w:pPr>
        <w:pStyle w:val="BodyText"/>
        <w:spacing w:before="20"/>
      </w:pPr>
    </w:p>
    <w:p w14:paraId="1E2E1B3C" w14:textId="77777777" w:rsidR="00B51F13" w:rsidRDefault="00000000">
      <w:pPr>
        <w:pStyle w:val="ListParagraph"/>
        <w:numPr>
          <w:ilvl w:val="0"/>
          <w:numId w:val="22"/>
        </w:numPr>
        <w:tabs>
          <w:tab w:val="left" w:pos="1213"/>
          <w:tab w:val="left" w:pos="1216"/>
        </w:tabs>
        <w:spacing w:line="249" w:lineRule="auto"/>
        <w:ind w:left="1216" w:right="8" w:hanging="721"/>
        <w:jc w:val="left"/>
        <w:rPr>
          <w:sz w:val="20"/>
        </w:rPr>
      </w:pPr>
      <w:r>
        <w:rPr>
          <w:sz w:val="20"/>
        </w:rPr>
        <w:t>The</w:t>
      </w:r>
      <w:r>
        <w:rPr>
          <w:spacing w:val="-13"/>
          <w:sz w:val="20"/>
        </w:rPr>
        <w:t xml:space="preserve"> </w:t>
      </w:r>
      <w:r>
        <w:rPr>
          <w:sz w:val="20"/>
        </w:rPr>
        <w:t>ability</w:t>
      </w:r>
      <w:r>
        <w:rPr>
          <w:spacing w:val="-13"/>
          <w:sz w:val="20"/>
        </w:rPr>
        <w:t xml:space="preserve"> </w:t>
      </w:r>
      <w:r>
        <w:rPr>
          <w:sz w:val="20"/>
        </w:rPr>
        <w:t>of</w:t>
      </w:r>
      <w:r>
        <w:rPr>
          <w:spacing w:val="-12"/>
          <w:sz w:val="20"/>
        </w:rPr>
        <w:t xml:space="preserve"> </w:t>
      </w:r>
      <w:r>
        <w:rPr>
          <w:sz w:val="20"/>
        </w:rPr>
        <w:t>the</w:t>
      </w:r>
      <w:r>
        <w:rPr>
          <w:spacing w:val="-12"/>
          <w:sz w:val="20"/>
        </w:rPr>
        <w:t xml:space="preserve"> </w:t>
      </w:r>
      <w:r>
        <w:rPr>
          <w:sz w:val="20"/>
        </w:rPr>
        <w:t>eye</w:t>
      </w:r>
      <w:r>
        <w:rPr>
          <w:spacing w:val="-13"/>
          <w:sz w:val="20"/>
        </w:rPr>
        <w:t xml:space="preserve"> </w:t>
      </w:r>
      <w:r>
        <w:rPr>
          <w:sz w:val="20"/>
        </w:rPr>
        <w:t>to</w:t>
      </w:r>
      <w:r>
        <w:rPr>
          <w:spacing w:val="-10"/>
          <w:sz w:val="20"/>
        </w:rPr>
        <w:t xml:space="preserve"> </w:t>
      </w:r>
      <w:r>
        <w:rPr>
          <w:sz w:val="20"/>
        </w:rPr>
        <w:t>focus</w:t>
      </w:r>
      <w:r>
        <w:rPr>
          <w:spacing w:val="-13"/>
          <w:sz w:val="20"/>
        </w:rPr>
        <w:t xml:space="preserve"> </w:t>
      </w:r>
      <w:r>
        <w:rPr>
          <w:sz w:val="20"/>
        </w:rPr>
        <w:t>on</w:t>
      </w:r>
      <w:r>
        <w:rPr>
          <w:spacing w:val="-6"/>
          <w:sz w:val="20"/>
        </w:rPr>
        <w:t xml:space="preserve"> </w:t>
      </w:r>
      <w:r>
        <w:rPr>
          <w:sz w:val="20"/>
        </w:rPr>
        <w:t>both</w:t>
      </w:r>
      <w:r>
        <w:rPr>
          <w:spacing w:val="-6"/>
          <w:sz w:val="20"/>
        </w:rPr>
        <w:t xml:space="preserve"> </w:t>
      </w:r>
      <w:r>
        <w:rPr>
          <w:sz w:val="20"/>
        </w:rPr>
        <w:t>near</w:t>
      </w:r>
      <w:r>
        <w:rPr>
          <w:spacing w:val="-2"/>
          <w:sz w:val="20"/>
        </w:rPr>
        <w:t xml:space="preserve"> </w:t>
      </w:r>
      <w:r>
        <w:rPr>
          <w:sz w:val="20"/>
        </w:rPr>
        <w:t>and</w:t>
      </w:r>
      <w:r>
        <w:rPr>
          <w:spacing w:val="-8"/>
          <w:sz w:val="20"/>
        </w:rPr>
        <w:t xml:space="preserve"> </w:t>
      </w:r>
      <w:r>
        <w:rPr>
          <w:sz w:val="20"/>
        </w:rPr>
        <w:t>distant objects is termed</w:t>
      </w:r>
    </w:p>
    <w:p w14:paraId="69D79DB8" w14:textId="77777777" w:rsidR="00B51F13" w:rsidRDefault="00000000">
      <w:pPr>
        <w:pStyle w:val="ListParagraph"/>
        <w:numPr>
          <w:ilvl w:val="1"/>
          <w:numId w:val="22"/>
        </w:numPr>
        <w:tabs>
          <w:tab w:val="left" w:pos="1450"/>
          <w:tab w:val="left" w:pos="4137"/>
        </w:tabs>
        <w:spacing w:before="2"/>
        <w:ind w:left="1450" w:hanging="236"/>
        <w:rPr>
          <w:sz w:val="20"/>
        </w:rPr>
      </w:pPr>
      <w:r>
        <w:rPr>
          <w:sz w:val="20"/>
        </w:rPr>
        <w:t>image</w:t>
      </w:r>
      <w:r>
        <w:rPr>
          <w:spacing w:val="-4"/>
          <w:sz w:val="20"/>
        </w:rPr>
        <w:t xml:space="preserve"> </w:t>
      </w:r>
      <w:r>
        <w:rPr>
          <w:sz w:val="20"/>
        </w:rPr>
        <w:t>formation</w:t>
      </w:r>
      <w:r>
        <w:rPr>
          <w:spacing w:val="63"/>
          <w:w w:val="150"/>
          <w:sz w:val="20"/>
        </w:rPr>
        <w:t xml:space="preserve"> </w:t>
      </w:r>
      <w:r>
        <w:rPr>
          <w:sz w:val="20"/>
        </w:rPr>
        <w:t>B.</w:t>
      </w:r>
      <w:r>
        <w:rPr>
          <w:spacing w:val="-12"/>
          <w:sz w:val="20"/>
        </w:rPr>
        <w:t xml:space="preserve"> </w:t>
      </w:r>
      <w:r>
        <w:rPr>
          <w:spacing w:val="-2"/>
          <w:sz w:val="20"/>
        </w:rPr>
        <w:t>refraction</w:t>
      </w:r>
      <w:r>
        <w:rPr>
          <w:sz w:val="20"/>
        </w:rPr>
        <w:tab/>
      </w:r>
      <w:r>
        <w:rPr>
          <w:spacing w:val="-2"/>
          <w:sz w:val="20"/>
        </w:rPr>
        <w:t>C.</w:t>
      </w:r>
      <w:r>
        <w:rPr>
          <w:spacing w:val="-10"/>
          <w:sz w:val="20"/>
        </w:rPr>
        <w:t xml:space="preserve"> </w:t>
      </w:r>
      <w:r>
        <w:rPr>
          <w:spacing w:val="-2"/>
          <w:sz w:val="20"/>
        </w:rPr>
        <w:t>hypermetropia</w:t>
      </w:r>
    </w:p>
    <w:p w14:paraId="0FCA7C48" w14:textId="77777777" w:rsidR="00B51F13" w:rsidRDefault="00000000">
      <w:pPr>
        <w:pStyle w:val="BodyText"/>
        <w:spacing w:before="10"/>
        <w:ind w:left="1216"/>
      </w:pPr>
      <w:r>
        <w:t>D.</w:t>
      </w:r>
      <w:r>
        <w:rPr>
          <w:spacing w:val="-2"/>
        </w:rPr>
        <w:t xml:space="preserve"> accommodation.</w:t>
      </w:r>
    </w:p>
    <w:p w14:paraId="660E80DD" w14:textId="77777777" w:rsidR="00B51F13" w:rsidRDefault="00B51F13">
      <w:pPr>
        <w:pStyle w:val="BodyText"/>
        <w:spacing w:before="19"/>
      </w:pPr>
    </w:p>
    <w:p w14:paraId="55728CA7" w14:textId="77777777" w:rsidR="00B51F13" w:rsidRDefault="00000000">
      <w:pPr>
        <w:pStyle w:val="ListParagraph"/>
        <w:numPr>
          <w:ilvl w:val="0"/>
          <w:numId w:val="22"/>
        </w:numPr>
        <w:tabs>
          <w:tab w:val="left" w:pos="1213"/>
        </w:tabs>
        <w:spacing w:before="1"/>
        <w:ind w:left="1213" w:hanging="720"/>
        <w:jc w:val="left"/>
        <w:rPr>
          <w:sz w:val="20"/>
        </w:rPr>
      </w:pPr>
      <w:r>
        <w:rPr>
          <w:spacing w:val="-6"/>
          <w:sz w:val="20"/>
        </w:rPr>
        <w:t>Thespeed</w:t>
      </w:r>
      <w:r>
        <w:rPr>
          <w:spacing w:val="-24"/>
          <w:sz w:val="20"/>
        </w:rPr>
        <w:t xml:space="preserve"> </w:t>
      </w:r>
      <w:r>
        <w:rPr>
          <w:spacing w:val="-6"/>
          <w:sz w:val="20"/>
        </w:rPr>
        <w:t>ofwind</w:t>
      </w:r>
      <w:r>
        <w:rPr>
          <w:spacing w:val="-28"/>
          <w:sz w:val="20"/>
        </w:rPr>
        <w:t xml:space="preserve"> </w:t>
      </w:r>
      <w:r>
        <w:rPr>
          <w:spacing w:val="-6"/>
          <w:sz w:val="20"/>
        </w:rPr>
        <w:t>can</w:t>
      </w:r>
      <w:r>
        <w:rPr>
          <w:spacing w:val="-27"/>
          <w:sz w:val="20"/>
        </w:rPr>
        <w:t xml:space="preserve"> </w:t>
      </w:r>
      <w:r>
        <w:rPr>
          <w:spacing w:val="-6"/>
          <w:sz w:val="20"/>
        </w:rPr>
        <w:t>bemeasuredwith</w:t>
      </w:r>
      <w:r>
        <w:rPr>
          <w:spacing w:val="-26"/>
          <w:sz w:val="20"/>
        </w:rPr>
        <w:t xml:space="preserve"> </w:t>
      </w:r>
      <w:r>
        <w:rPr>
          <w:spacing w:val="-6"/>
          <w:sz w:val="20"/>
        </w:rPr>
        <w:t>an</w:t>
      </w:r>
      <w:r>
        <w:rPr>
          <w:spacing w:val="-16"/>
          <w:sz w:val="20"/>
        </w:rPr>
        <w:t xml:space="preserve"> </w:t>
      </w:r>
      <w:r>
        <w:rPr>
          <w:spacing w:val="-6"/>
          <w:sz w:val="20"/>
        </w:rPr>
        <w:t>instrumentcalled</w:t>
      </w:r>
    </w:p>
    <w:p w14:paraId="268AD1DD" w14:textId="77777777" w:rsidR="00B51F13" w:rsidRDefault="00000000">
      <w:pPr>
        <w:pStyle w:val="ListParagraph"/>
        <w:numPr>
          <w:ilvl w:val="1"/>
          <w:numId w:val="22"/>
        </w:numPr>
        <w:tabs>
          <w:tab w:val="left" w:pos="1450"/>
        </w:tabs>
        <w:spacing w:before="10"/>
        <w:ind w:left="1450" w:hanging="236"/>
        <w:rPr>
          <w:sz w:val="20"/>
        </w:rPr>
      </w:pPr>
      <w:r>
        <w:rPr>
          <w:sz w:val="20"/>
        </w:rPr>
        <w:t>hydrometer</w:t>
      </w:r>
      <w:r>
        <w:rPr>
          <w:spacing w:val="-3"/>
          <w:sz w:val="20"/>
        </w:rPr>
        <w:t xml:space="preserve"> </w:t>
      </w:r>
      <w:r>
        <w:rPr>
          <w:sz w:val="20"/>
        </w:rPr>
        <w:t>B.</w:t>
      </w:r>
      <w:r>
        <w:rPr>
          <w:spacing w:val="-11"/>
          <w:sz w:val="20"/>
        </w:rPr>
        <w:t xml:space="preserve"> </w:t>
      </w:r>
      <w:r>
        <w:rPr>
          <w:sz w:val="20"/>
        </w:rPr>
        <w:t>secchi</w:t>
      </w:r>
      <w:r>
        <w:rPr>
          <w:spacing w:val="-6"/>
          <w:sz w:val="20"/>
        </w:rPr>
        <w:t xml:space="preserve"> </w:t>
      </w:r>
      <w:r>
        <w:rPr>
          <w:sz w:val="20"/>
        </w:rPr>
        <w:t>disc</w:t>
      </w:r>
      <w:r>
        <w:rPr>
          <w:spacing w:val="-5"/>
          <w:sz w:val="20"/>
        </w:rPr>
        <w:t xml:space="preserve"> </w:t>
      </w:r>
      <w:r>
        <w:rPr>
          <w:sz w:val="20"/>
        </w:rPr>
        <w:t>C.</w:t>
      </w:r>
      <w:r>
        <w:rPr>
          <w:spacing w:val="-8"/>
          <w:sz w:val="20"/>
        </w:rPr>
        <w:t xml:space="preserve"> </w:t>
      </w:r>
      <w:r>
        <w:rPr>
          <w:spacing w:val="-2"/>
          <w:sz w:val="20"/>
        </w:rPr>
        <w:t>anemometer</w:t>
      </w:r>
    </w:p>
    <w:p w14:paraId="36A1D40B" w14:textId="77777777" w:rsidR="00B51F13" w:rsidRDefault="00000000">
      <w:pPr>
        <w:pStyle w:val="BodyText"/>
        <w:spacing w:before="10"/>
        <w:ind w:left="1216"/>
      </w:pPr>
      <w:r>
        <w:t>D.</w:t>
      </w:r>
      <w:r>
        <w:rPr>
          <w:spacing w:val="-5"/>
        </w:rPr>
        <w:t xml:space="preserve"> </w:t>
      </w:r>
      <w:r>
        <w:t>wind</w:t>
      </w:r>
      <w:r>
        <w:rPr>
          <w:spacing w:val="-22"/>
        </w:rPr>
        <w:t xml:space="preserve"> </w:t>
      </w:r>
      <w:r>
        <w:rPr>
          <w:spacing w:val="-2"/>
        </w:rPr>
        <w:t>vane.</w:t>
      </w:r>
    </w:p>
    <w:p w14:paraId="79506BC8" w14:textId="77777777" w:rsidR="00B51F13" w:rsidRDefault="00B51F13">
      <w:pPr>
        <w:pStyle w:val="BodyText"/>
        <w:spacing w:before="20"/>
      </w:pPr>
    </w:p>
    <w:p w14:paraId="1D43C3EE" w14:textId="77777777" w:rsidR="00B51F13" w:rsidRDefault="00000000">
      <w:pPr>
        <w:pStyle w:val="ListParagraph"/>
        <w:numPr>
          <w:ilvl w:val="0"/>
          <w:numId w:val="22"/>
        </w:numPr>
        <w:tabs>
          <w:tab w:val="left" w:pos="712"/>
        </w:tabs>
        <w:ind w:left="712" w:hanging="219"/>
        <w:jc w:val="left"/>
        <w:rPr>
          <w:sz w:val="20"/>
        </w:rPr>
      </w:pPr>
      <w:r>
        <w:rPr>
          <w:noProof/>
        </w:rPr>
        <w:drawing>
          <wp:anchor distT="0" distB="0" distL="0" distR="0" simplePos="0" relativeHeight="15780864" behindDoc="0" locked="0" layoutInCell="1" allowOverlap="1" wp14:anchorId="45190EE9" wp14:editId="6D5DC953">
            <wp:simplePos x="0" y="0"/>
            <wp:positionH relativeFrom="page">
              <wp:posOffset>1157605</wp:posOffset>
            </wp:positionH>
            <wp:positionV relativeFrom="paragraph">
              <wp:posOffset>28720</wp:posOffset>
            </wp:positionV>
            <wp:extent cx="2029460" cy="850176"/>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03" cstate="print"/>
                    <a:stretch>
                      <a:fillRect/>
                    </a:stretch>
                  </pic:blipFill>
                  <pic:spPr>
                    <a:xfrm>
                      <a:off x="0" y="0"/>
                      <a:ext cx="2029460" cy="850176"/>
                    </a:xfrm>
                    <a:prstGeom prst="rect">
                      <a:avLst/>
                    </a:prstGeom>
                  </pic:spPr>
                </pic:pic>
              </a:graphicData>
            </a:graphic>
          </wp:anchor>
        </w:drawing>
      </w:r>
    </w:p>
    <w:p w14:paraId="4BC04712" w14:textId="77777777" w:rsidR="00B51F13" w:rsidRDefault="00B51F13">
      <w:pPr>
        <w:pStyle w:val="BodyText"/>
      </w:pPr>
    </w:p>
    <w:p w14:paraId="2A734D90" w14:textId="77777777" w:rsidR="00B51F13" w:rsidRDefault="00B51F13">
      <w:pPr>
        <w:pStyle w:val="BodyText"/>
      </w:pPr>
    </w:p>
    <w:p w14:paraId="247366DB" w14:textId="77777777" w:rsidR="00B51F13" w:rsidRDefault="00B51F13">
      <w:pPr>
        <w:pStyle w:val="BodyText"/>
      </w:pPr>
    </w:p>
    <w:p w14:paraId="7A3D955B" w14:textId="77777777" w:rsidR="00B51F13" w:rsidRDefault="00B51F13">
      <w:pPr>
        <w:pStyle w:val="BodyText"/>
      </w:pPr>
    </w:p>
    <w:p w14:paraId="2797ADEF" w14:textId="77777777" w:rsidR="00B51F13" w:rsidRDefault="00B51F13">
      <w:pPr>
        <w:pStyle w:val="BodyText"/>
      </w:pPr>
    </w:p>
    <w:p w14:paraId="00F876A1" w14:textId="77777777" w:rsidR="00B51F13" w:rsidRDefault="00B51F13">
      <w:pPr>
        <w:pStyle w:val="BodyText"/>
        <w:spacing w:before="70"/>
      </w:pPr>
    </w:p>
    <w:p w14:paraId="56EBB8EE" w14:textId="77777777" w:rsidR="00B51F13" w:rsidRDefault="00000000">
      <w:pPr>
        <w:pStyle w:val="BodyText"/>
        <w:spacing w:line="247" w:lineRule="auto"/>
        <w:ind w:left="1216"/>
      </w:pPr>
      <w:r>
        <w:t>Which</w:t>
      </w:r>
      <w:r>
        <w:rPr>
          <w:spacing w:val="-8"/>
        </w:rPr>
        <w:t xml:space="preserve"> </w:t>
      </w:r>
      <w:r>
        <w:t>organism</w:t>
      </w:r>
      <w:r>
        <w:rPr>
          <w:spacing w:val="-7"/>
        </w:rPr>
        <w:t xml:space="preserve"> </w:t>
      </w:r>
      <w:r>
        <w:t>in</w:t>
      </w:r>
      <w:r>
        <w:rPr>
          <w:spacing w:val="-4"/>
        </w:rPr>
        <w:t xml:space="preserve"> </w:t>
      </w:r>
      <w:r>
        <w:t>the</w:t>
      </w:r>
      <w:r>
        <w:rPr>
          <w:spacing w:val="-8"/>
        </w:rPr>
        <w:t xml:space="preserve"> </w:t>
      </w:r>
      <w:r>
        <w:t>food-web</w:t>
      </w:r>
      <w:r>
        <w:rPr>
          <w:spacing w:val="-12"/>
        </w:rPr>
        <w:t xml:space="preserve"> </w:t>
      </w:r>
      <w:r>
        <w:t>illustrated</w:t>
      </w:r>
      <w:r>
        <w:rPr>
          <w:spacing w:val="-8"/>
        </w:rPr>
        <w:t xml:space="preserve"> </w:t>
      </w:r>
      <w:r>
        <w:t>above</w:t>
      </w:r>
      <w:r>
        <w:rPr>
          <w:spacing w:val="-9"/>
        </w:rPr>
        <w:t xml:space="preserve"> </w:t>
      </w:r>
      <w:r>
        <w:t>is an</w:t>
      </w:r>
      <w:r>
        <w:rPr>
          <w:spacing w:val="-3"/>
        </w:rPr>
        <w:t xml:space="preserve"> </w:t>
      </w:r>
      <w:r>
        <w:t>omnivore?</w:t>
      </w:r>
    </w:p>
    <w:p w14:paraId="2C227661" w14:textId="77777777" w:rsidR="00B51F13" w:rsidRDefault="00000000">
      <w:pPr>
        <w:pStyle w:val="BodyText"/>
        <w:spacing w:before="4"/>
        <w:ind w:left="1214"/>
      </w:pPr>
      <w:r>
        <w:rPr>
          <w:spacing w:val="-2"/>
        </w:rPr>
        <w:t>A.</w:t>
      </w:r>
      <w:r>
        <w:rPr>
          <w:spacing w:val="-16"/>
        </w:rPr>
        <w:t xml:space="preserve"> </w:t>
      </w:r>
      <w:r>
        <w:rPr>
          <w:spacing w:val="-2"/>
        </w:rPr>
        <w:t>Weevils.</w:t>
      </w:r>
      <w:r>
        <w:rPr>
          <w:spacing w:val="-11"/>
        </w:rPr>
        <w:t xml:space="preserve"> </w:t>
      </w:r>
      <w:r>
        <w:rPr>
          <w:spacing w:val="-2"/>
        </w:rPr>
        <w:t>B.</w:t>
      </w:r>
      <w:r>
        <w:rPr>
          <w:spacing w:val="-10"/>
        </w:rPr>
        <w:t xml:space="preserve"> </w:t>
      </w:r>
      <w:r>
        <w:rPr>
          <w:spacing w:val="-2"/>
        </w:rPr>
        <w:t>Rat.</w:t>
      </w:r>
      <w:r>
        <w:rPr>
          <w:spacing w:val="-4"/>
        </w:rPr>
        <w:t xml:space="preserve"> </w:t>
      </w:r>
      <w:r>
        <w:rPr>
          <w:spacing w:val="-2"/>
        </w:rPr>
        <w:t>C. Hawk.</w:t>
      </w:r>
      <w:r>
        <w:rPr>
          <w:spacing w:val="-8"/>
        </w:rPr>
        <w:t xml:space="preserve"> </w:t>
      </w:r>
      <w:r>
        <w:rPr>
          <w:spacing w:val="-2"/>
        </w:rPr>
        <w:t>D.</w:t>
      </w:r>
      <w:r>
        <w:rPr>
          <w:spacing w:val="-5"/>
        </w:rPr>
        <w:t xml:space="preserve"> </w:t>
      </w:r>
      <w:r>
        <w:rPr>
          <w:spacing w:val="-2"/>
        </w:rPr>
        <w:t>Praying</w:t>
      </w:r>
      <w:r>
        <w:rPr>
          <w:spacing w:val="-25"/>
        </w:rPr>
        <w:t xml:space="preserve"> </w:t>
      </w:r>
      <w:r>
        <w:rPr>
          <w:spacing w:val="-2"/>
        </w:rPr>
        <w:t>mantis.</w:t>
      </w:r>
    </w:p>
    <w:p w14:paraId="4124261A" w14:textId="77777777" w:rsidR="00B51F13" w:rsidRDefault="00B51F13">
      <w:pPr>
        <w:pStyle w:val="BodyText"/>
        <w:spacing w:before="20"/>
      </w:pPr>
    </w:p>
    <w:p w14:paraId="22D69C7F" w14:textId="77777777" w:rsidR="00B51F13" w:rsidRDefault="00000000">
      <w:pPr>
        <w:pStyle w:val="ListParagraph"/>
        <w:numPr>
          <w:ilvl w:val="0"/>
          <w:numId w:val="22"/>
        </w:numPr>
        <w:tabs>
          <w:tab w:val="left" w:pos="1213"/>
          <w:tab w:val="left" w:pos="1216"/>
        </w:tabs>
        <w:spacing w:line="252" w:lineRule="auto"/>
        <w:ind w:left="1216" w:hanging="721"/>
        <w:jc w:val="left"/>
        <w:rPr>
          <w:sz w:val="20"/>
        </w:rPr>
      </w:pPr>
      <w:r>
        <w:rPr>
          <w:sz w:val="20"/>
        </w:rPr>
        <w:t>Toads</w:t>
      </w:r>
      <w:r>
        <w:rPr>
          <w:spacing w:val="-13"/>
          <w:sz w:val="20"/>
        </w:rPr>
        <w:t xml:space="preserve"> </w:t>
      </w:r>
      <w:r>
        <w:rPr>
          <w:sz w:val="20"/>
        </w:rPr>
        <w:t>and</w:t>
      </w:r>
      <w:r>
        <w:rPr>
          <w:spacing w:val="-12"/>
          <w:sz w:val="20"/>
        </w:rPr>
        <w:t xml:space="preserve"> </w:t>
      </w:r>
      <w:r>
        <w:rPr>
          <w:sz w:val="20"/>
        </w:rPr>
        <w:t>lizards</w:t>
      </w:r>
      <w:r>
        <w:rPr>
          <w:spacing w:val="-12"/>
          <w:sz w:val="20"/>
        </w:rPr>
        <w:t xml:space="preserve"> </w:t>
      </w:r>
      <w:r>
        <w:rPr>
          <w:sz w:val="20"/>
        </w:rPr>
        <w:t>in</w:t>
      </w:r>
      <w:r>
        <w:rPr>
          <w:spacing w:val="-10"/>
          <w:sz w:val="20"/>
        </w:rPr>
        <w:t xml:space="preserve"> </w:t>
      </w:r>
      <w:r>
        <w:rPr>
          <w:sz w:val="20"/>
        </w:rPr>
        <w:t>an</w:t>
      </w:r>
      <w:r>
        <w:rPr>
          <w:spacing w:val="-8"/>
          <w:sz w:val="20"/>
        </w:rPr>
        <w:t xml:space="preserve"> </w:t>
      </w:r>
      <w:r>
        <w:rPr>
          <w:sz w:val="20"/>
        </w:rPr>
        <w:t>ecosystem</w:t>
      </w:r>
      <w:r>
        <w:rPr>
          <w:spacing w:val="-13"/>
          <w:sz w:val="20"/>
        </w:rPr>
        <w:t xml:space="preserve"> </w:t>
      </w:r>
      <w:r>
        <w:rPr>
          <w:sz w:val="20"/>
        </w:rPr>
        <w:t>depend</w:t>
      </w:r>
      <w:r>
        <w:rPr>
          <w:spacing w:val="-8"/>
          <w:sz w:val="20"/>
        </w:rPr>
        <w:t xml:space="preserve"> </w:t>
      </w:r>
      <w:r>
        <w:rPr>
          <w:sz w:val="20"/>
        </w:rPr>
        <w:t>on</w:t>
      </w:r>
      <w:r>
        <w:rPr>
          <w:spacing w:val="-13"/>
          <w:sz w:val="20"/>
        </w:rPr>
        <w:t xml:space="preserve"> </w:t>
      </w:r>
      <w:r>
        <w:rPr>
          <w:sz w:val="20"/>
        </w:rPr>
        <w:t>a</w:t>
      </w:r>
      <w:r>
        <w:rPr>
          <w:spacing w:val="-12"/>
          <w:sz w:val="20"/>
        </w:rPr>
        <w:t xml:space="preserve"> </w:t>
      </w:r>
      <w:r>
        <w:rPr>
          <w:sz w:val="20"/>
        </w:rPr>
        <w:t>limited quantity of food. This is an example of</w:t>
      </w:r>
    </w:p>
    <w:p w14:paraId="1E3E80F1" w14:textId="77777777" w:rsidR="00B51F13" w:rsidRDefault="00000000">
      <w:pPr>
        <w:pStyle w:val="ListParagraph"/>
        <w:numPr>
          <w:ilvl w:val="1"/>
          <w:numId w:val="22"/>
        </w:numPr>
        <w:tabs>
          <w:tab w:val="left" w:pos="1438"/>
        </w:tabs>
        <w:spacing w:line="228" w:lineRule="exact"/>
        <w:ind w:left="1438" w:hanging="224"/>
        <w:rPr>
          <w:sz w:val="20"/>
        </w:rPr>
      </w:pPr>
      <w:r>
        <w:rPr>
          <w:spacing w:val="-4"/>
          <w:sz w:val="20"/>
        </w:rPr>
        <w:t>parasitism</w:t>
      </w:r>
      <w:r>
        <w:rPr>
          <w:spacing w:val="-8"/>
          <w:sz w:val="20"/>
        </w:rPr>
        <w:t xml:space="preserve"> </w:t>
      </w:r>
      <w:r>
        <w:rPr>
          <w:spacing w:val="-4"/>
          <w:sz w:val="20"/>
        </w:rPr>
        <w:t>B.</w:t>
      </w:r>
      <w:r>
        <w:rPr>
          <w:spacing w:val="-8"/>
          <w:sz w:val="20"/>
        </w:rPr>
        <w:t xml:space="preserve"> </w:t>
      </w:r>
      <w:r>
        <w:rPr>
          <w:spacing w:val="-4"/>
          <w:sz w:val="20"/>
        </w:rPr>
        <w:t>intraspecific</w:t>
      </w:r>
      <w:r>
        <w:rPr>
          <w:spacing w:val="-8"/>
          <w:sz w:val="20"/>
        </w:rPr>
        <w:t xml:space="preserve"> </w:t>
      </w:r>
      <w:r>
        <w:rPr>
          <w:spacing w:val="-4"/>
          <w:sz w:val="20"/>
        </w:rPr>
        <w:t>competition</w:t>
      </w:r>
      <w:r>
        <w:rPr>
          <w:spacing w:val="34"/>
          <w:sz w:val="20"/>
        </w:rPr>
        <w:t xml:space="preserve">  </w:t>
      </w:r>
      <w:r>
        <w:rPr>
          <w:spacing w:val="-4"/>
          <w:sz w:val="20"/>
        </w:rPr>
        <w:t>C.</w:t>
      </w:r>
      <w:r>
        <w:rPr>
          <w:spacing w:val="-10"/>
          <w:sz w:val="20"/>
        </w:rPr>
        <w:t xml:space="preserve"> </w:t>
      </w:r>
      <w:r>
        <w:rPr>
          <w:spacing w:val="-4"/>
          <w:sz w:val="20"/>
        </w:rPr>
        <w:t>predation</w:t>
      </w:r>
    </w:p>
    <w:p w14:paraId="5EE557FE" w14:textId="77777777" w:rsidR="00B51F13" w:rsidRDefault="00000000">
      <w:pPr>
        <w:pStyle w:val="BodyText"/>
        <w:spacing w:before="10"/>
        <w:ind w:left="1216"/>
      </w:pPr>
      <w:r>
        <w:t>D.</w:t>
      </w:r>
      <w:r>
        <w:rPr>
          <w:spacing w:val="-6"/>
        </w:rPr>
        <w:t xml:space="preserve"> </w:t>
      </w:r>
      <w:r>
        <w:t>interspecific</w:t>
      </w:r>
      <w:r>
        <w:rPr>
          <w:spacing w:val="3"/>
        </w:rPr>
        <w:t xml:space="preserve"> </w:t>
      </w:r>
      <w:r>
        <w:rPr>
          <w:spacing w:val="-2"/>
        </w:rPr>
        <w:t>competition.</w:t>
      </w:r>
    </w:p>
    <w:p w14:paraId="1F6D9F31" w14:textId="77777777" w:rsidR="00B51F13" w:rsidRDefault="00B51F13">
      <w:pPr>
        <w:pStyle w:val="BodyText"/>
        <w:spacing w:before="20"/>
      </w:pPr>
    </w:p>
    <w:p w14:paraId="4B80CE34" w14:textId="77777777" w:rsidR="00B51F13" w:rsidRDefault="00000000">
      <w:pPr>
        <w:pStyle w:val="ListParagraph"/>
        <w:numPr>
          <w:ilvl w:val="0"/>
          <w:numId w:val="22"/>
        </w:numPr>
        <w:tabs>
          <w:tab w:val="left" w:pos="1213"/>
        </w:tabs>
        <w:ind w:left="1213" w:hanging="720"/>
        <w:jc w:val="left"/>
        <w:rPr>
          <w:sz w:val="20"/>
        </w:rPr>
      </w:pPr>
      <w:r>
        <w:rPr>
          <w:spacing w:val="-2"/>
          <w:sz w:val="20"/>
        </w:rPr>
        <w:t>Adaptive</w:t>
      </w:r>
      <w:r>
        <w:rPr>
          <w:spacing w:val="-9"/>
          <w:sz w:val="20"/>
        </w:rPr>
        <w:t xml:space="preserve"> </w:t>
      </w:r>
      <w:r>
        <w:rPr>
          <w:spacing w:val="-2"/>
          <w:sz w:val="20"/>
        </w:rPr>
        <w:t>features</w:t>
      </w:r>
      <w:r>
        <w:rPr>
          <w:spacing w:val="-3"/>
          <w:sz w:val="20"/>
        </w:rPr>
        <w:t xml:space="preserve"> </w:t>
      </w:r>
      <w:r>
        <w:rPr>
          <w:spacing w:val="-2"/>
          <w:sz w:val="20"/>
        </w:rPr>
        <w:t>of</w:t>
      </w:r>
      <w:r>
        <w:rPr>
          <w:spacing w:val="-15"/>
          <w:sz w:val="20"/>
        </w:rPr>
        <w:t xml:space="preserve"> </w:t>
      </w:r>
      <w:r>
        <w:rPr>
          <w:spacing w:val="-2"/>
          <w:sz w:val="20"/>
        </w:rPr>
        <w:t>plants</w:t>
      </w:r>
      <w:r>
        <w:rPr>
          <w:spacing w:val="-16"/>
          <w:sz w:val="20"/>
        </w:rPr>
        <w:t xml:space="preserve"> </w:t>
      </w:r>
      <w:r>
        <w:rPr>
          <w:spacing w:val="-2"/>
          <w:sz w:val="20"/>
        </w:rPr>
        <w:t>to</w:t>
      </w:r>
      <w:r>
        <w:rPr>
          <w:spacing w:val="-11"/>
          <w:sz w:val="20"/>
        </w:rPr>
        <w:t xml:space="preserve"> </w:t>
      </w:r>
      <w:r>
        <w:rPr>
          <w:spacing w:val="-2"/>
          <w:sz w:val="20"/>
        </w:rPr>
        <w:t>desert</w:t>
      </w:r>
      <w:r>
        <w:rPr>
          <w:spacing w:val="2"/>
          <w:sz w:val="20"/>
        </w:rPr>
        <w:t xml:space="preserve"> </w:t>
      </w:r>
      <w:r>
        <w:rPr>
          <w:spacing w:val="-2"/>
          <w:sz w:val="20"/>
        </w:rPr>
        <w:t>conditions</w:t>
      </w:r>
      <w:r>
        <w:rPr>
          <w:spacing w:val="-9"/>
          <w:sz w:val="20"/>
        </w:rPr>
        <w:t xml:space="preserve"> </w:t>
      </w:r>
      <w:r>
        <w:rPr>
          <w:spacing w:val="-2"/>
          <w:sz w:val="20"/>
        </w:rPr>
        <w:t>include</w:t>
      </w:r>
    </w:p>
    <w:p w14:paraId="27736B99" w14:textId="77777777" w:rsidR="00B51F13" w:rsidRDefault="00000000">
      <w:pPr>
        <w:pStyle w:val="ListParagraph"/>
        <w:numPr>
          <w:ilvl w:val="1"/>
          <w:numId w:val="22"/>
        </w:numPr>
        <w:tabs>
          <w:tab w:val="left" w:pos="1462"/>
        </w:tabs>
        <w:spacing w:before="10"/>
        <w:ind w:left="1462" w:hanging="248"/>
        <w:rPr>
          <w:sz w:val="20"/>
        </w:rPr>
      </w:pPr>
      <w:r>
        <w:rPr>
          <w:sz w:val="20"/>
        </w:rPr>
        <w:t>thick</w:t>
      </w:r>
      <w:r>
        <w:rPr>
          <w:spacing w:val="-4"/>
          <w:sz w:val="20"/>
        </w:rPr>
        <w:t xml:space="preserve"> </w:t>
      </w:r>
      <w:r>
        <w:rPr>
          <w:sz w:val="20"/>
        </w:rPr>
        <w:t>barks,</w:t>
      </w:r>
      <w:r>
        <w:rPr>
          <w:spacing w:val="-4"/>
          <w:sz w:val="20"/>
        </w:rPr>
        <w:t xml:space="preserve"> </w:t>
      </w:r>
      <w:r>
        <w:rPr>
          <w:sz w:val="20"/>
        </w:rPr>
        <w:t>succulent</w:t>
      </w:r>
      <w:r>
        <w:rPr>
          <w:spacing w:val="-4"/>
          <w:sz w:val="20"/>
        </w:rPr>
        <w:t xml:space="preserve"> </w:t>
      </w:r>
      <w:r>
        <w:rPr>
          <w:sz w:val="20"/>
        </w:rPr>
        <w:t>stems</w:t>
      </w:r>
      <w:r>
        <w:rPr>
          <w:spacing w:val="-5"/>
          <w:sz w:val="20"/>
        </w:rPr>
        <w:t xml:space="preserve"> </w:t>
      </w:r>
      <w:r>
        <w:rPr>
          <w:sz w:val="20"/>
        </w:rPr>
        <w:t>and</w:t>
      </w:r>
      <w:r>
        <w:rPr>
          <w:spacing w:val="-3"/>
          <w:sz w:val="20"/>
        </w:rPr>
        <w:t xml:space="preserve"> </w:t>
      </w:r>
      <w:r>
        <w:rPr>
          <w:sz w:val="20"/>
        </w:rPr>
        <w:t>sunken</w:t>
      </w:r>
      <w:r>
        <w:rPr>
          <w:spacing w:val="25"/>
          <w:sz w:val="20"/>
        </w:rPr>
        <w:t xml:space="preserve"> </w:t>
      </w:r>
      <w:r>
        <w:rPr>
          <w:spacing w:val="-2"/>
          <w:sz w:val="20"/>
        </w:rPr>
        <w:t>stomata</w:t>
      </w:r>
    </w:p>
    <w:p w14:paraId="11F383BB" w14:textId="77777777" w:rsidR="00B51F13" w:rsidRDefault="00000000">
      <w:pPr>
        <w:pStyle w:val="ListParagraph"/>
        <w:numPr>
          <w:ilvl w:val="1"/>
          <w:numId w:val="22"/>
        </w:numPr>
        <w:tabs>
          <w:tab w:val="left" w:pos="1490"/>
        </w:tabs>
        <w:spacing w:before="10"/>
        <w:ind w:left="1490" w:hanging="233"/>
        <w:rPr>
          <w:sz w:val="20"/>
        </w:rPr>
      </w:pPr>
      <w:r>
        <w:rPr>
          <w:sz w:val="20"/>
        </w:rPr>
        <w:t>thin</w:t>
      </w:r>
      <w:r>
        <w:rPr>
          <w:spacing w:val="1"/>
          <w:sz w:val="20"/>
        </w:rPr>
        <w:t xml:space="preserve"> </w:t>
      </w:r>
      <w:r>
        <w:rPr>
          <w:sz w:val="20"/>
        </w:rPr>
        <w:t>barks,</w:t>
      </w:r>
      <w:r>
        <w:rPr>
          <w:spacing w:val="-2"/>
          <w:sz w:val="20"/>
        </w:rPr>
        <w:t xml:space="preserve"> </w:t>
      </w:r>
      <w:r>
        <w:rPr>
          <w:sz w:val="20"/>
        </w:rPr>
        <w:t>succulent</w:t>
      </w:r>
      <w:r>
        <w:rPr>
          <w:spacing w:val="-3"/>
          <w:sz w:val="20"/>
        </w:rPr>
        <w:t xml:space="preserve"> </w:t>
      </w:r>
      <w:r>
        <w:rPr>
          <w:sz w:val="20"/>
        </w:rPr>
        <w:t>stems and</w:t>
      </w:r>
      <w:r>
        <w:rPr>
          <w:spacing w:val="3"/>
          <w:sz w:val="20"/>
        </w:rPr>
        <w:t xml:space="preserve"> </w:t>
      </w:r>
      <w:r>
        <w:rPr>
          <w:sz w:val="20"/>
        </w:rPr>
        <w:t>sunken</w:t>
      </w:r>
      <w:r>
        <w:rPr>
          <w:spacing w:val="5"/>
          <w:sz w:val="20"/>
        </w:rPr>
        <w:t xml:space="preserve"> </w:t>
      </w:r>
      <w:r>
        <w:rPr>
          <w:spacing w:val="-2"/>
          <w:sz w:val="20"/>
        </w:rPr>
        <w:t>stomata</w:t>
      </w:r>
    </w:p>
    <w:p w14:paraId="46116AC9" w14:textId="77777777" w:rsidR="00B51F13" w:rsidRDefault="00000000">
      <w:pPr>
        <w:pStyle w:val="ListParagraph"/>
        <w:numPr>
          <w:ilvl w:val="1"/>
          <w:numId w:val="22"/>
        </w:numPr>
        <w:tabs>
          <w:tab w:val="left" w:pos="1486"/>
        </w:tabs>
        <w:spacing w:before="10"/>
        <w:ind w:left="1486" w:hanging="272"/>
        <w:rPr>
          <w:sz w:val="20"/>
        </w:rPr>
      </w:pPr>
      <w:r>
        <w:rPr>
          <w:sz w:val="20"/>
        </w:rPr>
        <w:t>thin</w:t>
      </w:r>
      <w:r>
        <w:rPr>
          <w:spacing w:val="-2"/>
          <w:sz w:val="20"/>
        </w:rPr>
        <w:t xml:space="preserve"> </w:t>
      </w:r>
      <w:r>
        <w:rPr>
          <w:sz w:val="20"/>
        </w:rPr>
        <w:t>barks,</w:t>
      </w:r>
      <w:r>
        <w:rPr>
          <w:spacing w:val="-3"/>
          <w:sz w:val="20"/>
        </w:rPr>
        <w:t xml:space="preserve"> </w:t>
      </w:r>
      <w:r>
        <w:rPr>
          <w:sz w:val="20"/>
        </w:rPr>
        <w:t>air</w:t>
      </w:r>
      <w:r>
        <w:rPr>
          <w:spacing w:val="1"/>
          <w:sz w:val="20"/>
        </w:rPr>
        <w:t xml:space="preserve"> </w:t>
      </w:r>
      <w:r>
        <w:rPr>
          <w:sz w:val="20"/>
        </w:rPr>
        <w:t>floats</w:t>
      </w:r>
      <w:r>
        <w:rPr>
          <w:spacing w:val="-2"/>
          <w:sz w:val="20"/>
        </w:rPr>
        <w:t xml:space="preserve"> </w:t>
      </w:r>
      <w:r>
        <w:rPr>
          <w:sz w:val="20"/>
        </w:rPr>
        <w:t>on</w:t>
      </w:r>
      <w:r>
        <w:rPr>
          <w:spacing w:val="-7"/>
          <w:sz w:val="20"/>
        </w:rPr>
        <w:t xml:space="preserve"> </w:t>
      </w:r>
      <w:r>
        <w:rPr>
          <w:sz w:val="20"/>
        </w:rPr>
        <w:t>stems</w:t>
      </w:r>
      <w:r>
        <w:rPr>
          <w:spacing w:val="-3"/>
          <w:sz w:val="20"/>
        </w:rPr>
        <w:t xml:space="preserve"> </w:t>
      </w:r>
      <w:r>
        <w:rPr>
          <w:sz w:val="20"/>
        </w:rPr>
        <w:t>and</w:t>
      </w:r>
      <w:r>
        <w:rPr>
          <w:spacing w:val="3"/>
          <w:sz w:val="20"/>
        </w:rPr>
        <w:t xml:space="preserve"> </w:t>
      </w:r>
      <w:r>
        <w:rPr>
          <w:sz w:val="20"/>
        </w:rPr>
        <w:t>sunken</w:t>
      </w:r>
      <w:r>
        <w:rPr>
          <w:spacing w:val="-5"/>
          <w:sz w:val="20"/>
        </w:rPr>
        <w:t xml:space="preserve"> </w:t>
      </w:r>
      <w:r>
        <w:rPr>
          <w:spacing w:val="-2"/>
          <w:sz w:val="20"/>
        </w:rPr>
        <w:t>stomata</w:t>
      </w:r>
    </w:p>
    <w:p w14:paraId="253A704C" w14:textId="77777777" w:rsidR="00B51F13" w:rsidRDefault="00000000">
      <w:pPr>
        <w:pStyle w:val="ListParagraph"/>
        <w:numPr>
          <w:ilvl w:val="1"/>
          <w:numId w:val="22"/>
        </w:numPr>
        <w:tabs>
          <w:tab w:val="left" w:pos="1433"/>
        </w:tabs>
        <w:spacing w:before="10"/>
        <w:ind w:left="1433" w:hanging="219"/>
        <w:rPr>
          <w:sz w:val="20"/>
        </w:rPr>
      </w:pPr>
      <w:r>
        <w:rPr>
          <w:spacing w:val="-8"/>
          <w:sz w:val="20"/>
        </w:rPr>
        <w:t>air</w:t>
      </w:r>
      <w:r>
        <w:rPr>
          <w:spacing w:val="-1"/>
          <w:sz w:val="20"/>
        </w:rPr>
        <w:t xml:space="preserve"> </w:t>
      </w:r>
      <w:r>
        <w:rPr>
          <w:spacing w:val="-8"/>
          <w:sz w:val="20"/>
        </w:rPr>
        <w:t>spaces</w:t>
      </w:r>
      <w:r>
        <w:rPr>
          <w:spacing w:val="-18"/>
          <w:sz w:val="20"/>
        </w:rPr>
        <w:t xml:space="preserve"> </w:t>
      </w:r>
      <w:r>
        <w:rPr>
          <w:spacing w:val="-8"/>
          <w:sz w:val="20"/>
        </w:rPr>
        <w:t>in</w:t>
      </w:r>
      <w:r>
        <w:rPr>
          <w:spacing w:val="9"/>
          <w:sz w:val="20"/>
        </w:rPr>
        <w:t xml:space="preserve"> </w:t>
      </w:r>
      <w:r>
        <w:rPr>
          <w:spacing w:val="-8"/>
          <w:sz w:val="20"/>
        </w:rPr>
        <w:t>tissues,</w:t>
      </w:r>
      <w:r>
        <w:rPr>
          <w:spacing w:val="-13"/>
          <w:sz w:val="20"/>
        </w:rPr>
        <w:t xml:space="preserve"> </w:t>
      </w:r>
      <w:r>
        <w:rPr>
          <w:spacing w:val="-8"/>
          <w:sz w:val="20"/>
        </w:rPr>
        <w:t>adventitious</w:t>
      </w:r>
      <w:r>
        <w:rPr>
          <w:spacing w:val="-14"/>
          <w:sz w:val="20"/>
        </w:rPr>
        <w:t xml:space="preserve"> </w:t>
      </w:r>
      <w:r>
        <w:rPr>
          <w:spacing w:val="-8"/>
          <w:sz w:val="20"/>
        </w:rPr>
        <w:t>rootsand</w:t>
      </w:r>
      <w:r>
        <w:rPr>
          <w:spacing w:val="4"/>
          <w:sz w:val="20"/>
        </w:rPr>
        <w:t xml:space="preserve"> </w:t>
      </w:r>
      <w:r>
        <w:rPr>
          <w:spacing w:val="-8"/>
          <w:sz w:val="20"/>
        </w:rPr>
        <w:t>thick</w:t>
      </w:r>
      <w:r>
        <w:rPr>
          <w:spacing w:val="-15"/>
          <w:sz w:val="20"/>
        </w:rPr>
        <w:t xml:space="preserve"> </w:t>
      </w:r>
      <w:r>
        <w:rPr>
          <w:spacing w:val="-8"/>
          <w:sz w:val="20"/>
        </w:rPr>
        <w:t>barks.</w:t>
      </w:r>
    </w:p>
    <w:p w14:paraId="4DF2CDD4" w14:textId="77777777" w:rsidR="00B51F13" w:rsidRDefault="00B51F13">
      <w:pPr>
        <w:pStyle w:val="BodyText"/>
        <w:spacing w:before="20"/>
      </w:pPr>
    </w:p>
    <w:p w14:paraId="76CF1D06" w14:textId="77777777" w:rsidR="00B51F13" w:rsidRDefault="00000000">
      <w:pPr>
        <w:pStyle w:val="ListParagraph"/>
        <w:numPr>
          <w:ilvl w:val="0"/>
          <w:numId w:val="22"/>
        </w:numPr>
        <w:tabs>
          <w:tab w:val="left" w:pos="1213"/>
          <w:tab w:val="left" w:pos="1216"/>
        </w:tabs>
        <w:spacing w:line="247" w:lineRule="auto"/>
        <w:ind w:left="1216" w:right="16" w:hanging="721"/>
        <w:jc w:val="left"/>
        <w:rPr>
          <w:sz w:val="20"/>
        </w:rPr>
      </w:pPr>
      <w:r>
        <w:rPr>
          <w:spacing w:val="-4"/>
          <w:sz w:val="20"/>
        </w:rPr>
        <w:t>The</w:t>
      </w:r>
      <w:r>
        <w:rPr>
          <w:spacing w:val="-16"/>
          <w:sz w:val="20"/>
        </w:rPr>
        <w:t xml:space="preserve"> </w:t>
      </w:r>
      <w:r>
        <w:rPr>
          <w:spacing w:val="-4"/>
          <w:sz w:val="20"/>
        </w:rPr>
        <w:t>Southern Guinea</w:t>
      </w:r>
      <w:r>
        <w:rPr>
          <w:spacing w:val="-15"/>
          <w:sz w:val="20"/>
        </w:rPr>
        <w:t xml:space="preserve"> </w:t>
      </w:r>
      <w:r>
        <w:rPr>
          <w:spacing w:val="-4"/>
          <w:sz w:val="20"/>
        </w:rPr>
        <w:t>Savanna</w:t>
      </w:r>
      <w:r>
        <w:rPr>
          <w:spacing w:val="-8"/>
          <w:sz w:val="20"/>
        </w:rPr>
        <w:t xml:space="preserve"> </w:t>
      </w:r>
      <w:r>
        <w:rPr>
          <w:spacing w:val="-4"/>
          <w:sz w:val="20"/>
        </w:rPr>
        <w:t>differs</w:t>
      </w:r>
      <w:r>
        <w:rPr>
          <w:spacing w:val="-18"/>
          <w:sz w:val="20"/>
        </w:rPr>
        <w:t xml:space="preserve"> </w:t>
      </w:r>
      <w:r>
        <w:rPr>
          <w:spacing w:val="-4"/>
          <w:sz w:val="20"/>
        </w:rPr>
        <w:t>from the</w:t>
      </w:r>
      <w:r>
        <w:rPr>
          <w:spacing w:val="-17"/>
          <w:sz w:val="20"/>
        </w:rPr>
        <w:t xml:space="preserve"> </w:t>
      </w:r>
      <w:r>
        <w:rPr>
          <w:spacing w:val="-4"/>
          <w:sz w:val="20"/>
        </w:rPr>
        <w:t xml:space="preserve">Northern </w:t>
      </w:r>
      <w:r>
        <w:rPr>
          <w:sz w:val="20"/>
        </w:rPr>
        <w:t>Guinea Savanna in that it</w:t>
      </w:r>
      <w:r>
        <w:rPr>
          <w:spacing w:val="-15"/>
          <w:sz w:val="20"/>
        </w:rPr>
        <w:t xml:space="preserve"> </w:t>
      </w:r>
      <w:r>
        <w:rPr>
          <w:sz w:val="20"/>
        </w:rPr>
        <w:t>has</w:t>
      </w:r>
    </w:p>
    <w:p w14:paraId="02995550" w14:textId="77777777" w:rsidR="00B51F13" w:rsidRDefault="00000000">
      <w:pPr>
        <w:pStyle w:val="BodyText"/>
        <w:spacing w:before="6" w:line="247" w:lineRule="auto"/>
        <w:ind w:left="1456" w:hanging="240"/>
      </w:pPr>
      <w:r>
        <w:t>A.</w:t>
      </w:r>
      <w:r>
        <w:rPr>
          <w:spacing w:val="-8"/>
        </w:rPr>
        <w:t xml:space="preserve"> </w:t>
      </w:r>
      <w:r>
        <w:t>lower</w:t>
      </w:r>
      <w:r>
        <w:rPr>
          <w:spacing w:val="-6"/>
        </w:rPr>
        <w:t xml:space="preserve"> </w:t>
      </w:r>
      <w:r>
        <w:t>rainfall</w:t>
      </w:r>
      <w:r>
        <w:rPr>
          <w:spacing w:val="-7"/>
        </w:rPr>
        <w:t xml:space="preserve"> </w:t>
      </w:r>
      <w:r>
        <w:t>and</w:t>
      </w:r>
      <w:r>
        <w:rPr>
          <w:spacing w:val="-6"/>
        </w:rPr>
        <w:t xml:space="preserve"> </w:t>
      </w:r>
      <w:r>
        <w:t>shorter</w:t>
      </w:r>
      <w:r>
        <w:rPr>
          <w:spacing w:val="-8"/>
        </w:rPr>
        <w:t xml:space="preserve"> </w:t>
      </w:r>
      <w:r>
        <w:t>grasses</w:t>
      </w:r>
      <w:r>
        <w:rPr>
          <w:spacing w:val="-3"/>
        </w:rPr>
        <w:t xml:space="preserve"> </w:t>
      </w:r>
      <w:r>
        <w:t>B.</w:t>
      </w:r>
      <w:r>
        <w:rPr>
          <w:spacing w:val="-10"/>
        </w:rPr>
        <w:t xml:space="preserve"> </w:t>
      </w:r>
      <w:r>
        <w:t>less</w:t>
      </w:r>
      <w:r>
        <w:rPr>
          <w:spacing w:val="-8"/>
        </w:rPr>
        <w:t xml:space="preserve"> </w:t>
      </w:r>
      <w:r>
        <w:t>grasses and scattered trees C. more rainfall and taller grasses D. less arboreal and burrowinganimals.</w:t>
      </w:r>
    </w:p>
    <w:p w14:paraId="4F6A815A" w14:textId="77777777" w:rsidR="00B51F13" w:rsidRDefault="00000000">
      <w:pPr>
        <w:pStyle w:val="ListParagraph"/>
        <w:numPr>
          <w:ilvl w:val="0"/>
          <w:numId w:val="22"/>
        </w:numPr>
        <w:tabs>
          <w:tab w:val="left" w:pos="1073"/>
          <w:tab w:val="left" w:pos="1075"/>
        </w:tabs>
        <w:spacing w:before="163" w:line="249" w:lineRule="auto"/>
        <w:ind w:left="1075" w:right="354" w:hanging="720"/>
        <w:jc w:val="both"/>
        <w:rPr>
          <w:sz w:val="20"/>
        </w:rPr>
      </w:pPr>
      <w:r>
        <w:br w:type="column"/>
      </w:r>
      <w:r>
        <w:rPr>
          <w:spacing w:val="-2"/>
          <w:sz w:val="20"/>
        </w:rPr>
        <w:t>After</w:t>
      </w:r>
      <w:r>
        <w:rPr>
          <w:spacing w:val="-11"/>
          <w:sz w:val="20"/>
        </w:rPr>
        <w:t xml:space="preserve"> </w:t>
      </w:r>
      <w:r>
        <w:rPr>
          <w:spacing w:val="-2"/>
          <w:sz w:val="20"/>
        </w:rPr>
        <w:t>a</w:t>
      </w:r>
      <w:r>
        <w:rPr>
          <w:spacing w:val="-10"/>
          <w:sz w:val="20"/>
        </w:rPr>
        <w:t xml:space="preserve"> </w:t>
      </w:r>
      <w:r>
        <w:rPr>
          <w:spacing w:val="-2"/>
          <w:sz w:val="20"/>
        </w:rPr>
        <w:t>heavy</w:t>
      </w:r>
      <w:r>
        <w:rPr>
          <w:spacing w:val="-11"/>
          <w:sz w:val="20"/>
        </w:rPr>
        <w:t xml:space="preserve"> </w:t>
      </w:r>
      <w:r>
        <w:rPr>
          <w:spacing w:val="-2"/>
          <w:sz w:val="20"/>
        </w:rPr>
        <w:t>rainfall</w:t>
      </w:r>
      <w:r>
        <w:rPr>
          <w:spacing w:val="-10"/>
          <w:sz w:val="20"/>
        </w:rPr>
        <w:t xml:space="preserve"> </w:t>
      </w:r>
      <w:r>
        <w:rPr>
          <w:spacing w:val="-2"/>
          <w:sz w:val="20"/>
        </w:rPr>
        <w:t>and</w:t>
      </w:r>
      <w:r>
        <w:rPr>
          <w:spacing w:val="-11"/>
          <w:sz w:val="20"/>
        </w:rPr>
        <w:t xml:space="preserve"> </w:t>
      </w:r>
      <w:r>
        <w:rPr>
          <w:spacing w:val="-2"/>
          <w:sz w:val="20"/>
        </w:rPr>
        <w:t>the</w:t>
      </w:r>
      <w:r>
        <w:rPr>
          <w:spacing w:val="-10"/>
          <w:sz w:val="20"/>
        </w:rPr>
        <w:t xml:space="preserve"> </w:t>
      </w:r>
      <w:r>
        <w:rPr>
          <w:spacing w:val="-2"/>
          <w:sz w:val="20"/>
        </w:rPr>
        <w:t>formation</w:t>
      </w:r>
      <w:r>
        <w:rPr>
          <w:spacing w:val="-11"/>
          <w:sz w:val="20"/>
        </w:rPr>
        <w:t xml:space="preserve"> </w:t>
      </w:r>
      <w:r>
        <w:rPr>
          <w:spacing w:val="-2"/>
          <w:sz w:val="20"/>
        </w:rPr>
        <w:t>of</w:t>
      </w:r>
      <w:r>
        <w:rPr>
          <w:spacing w:val="-10"/>
          <w:sz w:val="20"/>
        </w:rPr>
        <w:t xml:space="preserve"> </w:t>
      </w:r>
      <w:r>
        <w:rPr>
          <w:spacing w:val="-2"/>
          <w:sz w:val="20"/>
        </w:rPr>
        <w:t>a</w:t>
      </w:r>
      <w:r>
        <w:rPr>
          <w:spacing w:val="-11"/>
          <w:sz w:val="20"/>
        </w:rPr>
        <w:t xml:space="preserve"> </w:t>
      </w:r>
      <w:r>
        <w:rPr>
          <w:spacing w:val="-2"/>
          <w:sz w:val="20"/>
        </w:rPr>
        <w:t>large</w:t>
      </w:r>
      <w:r>
        <w:rPr>
          <w:spacing w:val="-10"/>
          <w:sz w:val="20"/>
        </w:rPr>
        <w:t xml:space="preserve"> </w:t>
      </w:r>
      <w:r>
        <w:rPr>
          <w:spacing w:val="-2"/>
          <w:sz w:val="20"/>
        </w:rPr>
        <w:t xml:space="preserve">pond, </w:t>
      </w:r>
      <w:r>
        <w:rPr>
          <w:sz w:val="20"/>
        </w:rPr>
        <w:t>the most likely sequence of</w:t>
      </w:r>
      <w:r>
        <w:rPr>
          <w:spacing w:val="-4"/>
          <w:sz w:val="20"/>
        </w:rPr>
        <w:t xml:space="preserve"> </w:t>
      </w:r>
      <w:r>
        <w:rPr>
          <w:sz w:val="20"/>
        </w:rPr>
        <w:t>changes in the vegetation of the pond</w:t>
      </w:r>
      <w:r>
        <w:rPr>
          <w:spacing w:val="40"/>
          <w:sz w:val="20"/>
        </w:rPr>
        <w:t xml:space="preserve"> </w:t>
      </w:r>
      <w:r>
        <w:rPr>
          <w:sz w:val="20"/>
        </w:rPr>
        <w:t>is</w:t>
      </w:r>
    </w:p>
    <w:p w14:paraId="43F148BE" w14:textId="77777777" w:rsidR="00B51F13" w:rsidRDefault="00000000">
      <w:pPr>
        <w:pStyle w:val="BodyText"/>
        <w:tabs>
          <w:tab w:val="left" w:pos="3869"/>
          <w:tab w:val="left" w:pos="3956"/>
        </w:tabs>
        <w:spacing w:line="249" w:lineRule="auto"/>
        <w:ind w:left="1287" w:right="523" w:hanging="212"/>
      </w:pPr>
      <w:r>
        <w:t>A.</w:t>
      </w:r>
      <w:r>
        <w:rPr>
          <w:spacing w:val="-13"/>
        </w:rPr>
        <w:t xml:space="preserve"> </w:t>
      </w:r>
      <w:r>
        <w:t>Euglena-</w:t>
      </w:r>
      <w:r>
        <w:rPr>
          <w:spacing w:val="-12"/>
        </w:rPr>
        <w:t xml:space="preserve"> </w:t>
      </w:r>
      <w:r>
        <w:t>water</w:t>
      </w:r>
      <w:r>
        <w:rPr>
          <w:spacing w:val="-13"/>
        </w:rPr>
        <w:t xml:space="preserve"> </w:t>
      </w:r>
      <w:r>
        <w:t>lily</w:t>
      </w:r>
      <w:r>
        <w:rPr>
          <w:spacing w:val="-12"/>
        </w:rPr>
        <w:t xml:space="preserve"> </w:t>
      </w:r>
      <w:r>
        <w:t>–Spirogyra-grass</w:t>
      </w:r>
      <w:r>
        <w:rPr>
          <w:spacing w:val="-13"/>
        </w:rPr>
        <w:t xml:space="preserve"> </w:t>
      </w:r>
      <w:r>
        <w:t>B.</w:t>
      </w:r>
      <w:r>
        <w:rPr>
          <w:spacing w:val="-12"/>
        </w:rPr>
        <w:t xml:space="preserve"> </w:t>
      </w:r>
      <w:r>
        <w:t>water</w:t>
      </w:r>
      <w:r>
        <w:rPr>
          <w:spacing w:val="-31"/>
        </w:rPr>
        <w:t xml:space="preserve"> </w:t>
      </w:r>
      <w:r>
        <w:t>lily – Spirogyra grass – Euglena</w:t>
      </w:r>
      <w:r>
        <w:tab/>
        <w:t>C. Spirogyra – Euglena – grass – water lily</w:t>
      </w:r>
      <w:r>
        <w:tab/>
      </w:r>
      <w:r>
        <w:tab/>
        <w:t>D. Euglena – Spirogyra – water lily– grass.</w:t>
      </w:r>
    </w:p>
    <w:p w14:paraId="1A8072D9" w14:textId="77777777" w:rsidR="00B51F13" w:rsidRDefault="00B51F13">
      <w:pPr>
        <w:pStyle w:val="BodyText"/>
        <w:spacing w:before="14"/>
      </w:pPr>
    </w:p>
    <w:p w14:paraId="4CC2AFCB" w14:textId="77777777" w:rsidR="00B51F13" w:rsidRDefault="00000000">
      <w:pPr>
        <w:pStyle w:val="ListParagraph"/>
        <w:numPr>
          <w:ilvl w:val="0"/>
          <w:numId w:val="22"/>
        </w:numPr>
        <w:tabs>
          <w:tab w:val="left" w:pos="1075"/>
        </w:tabs>
        <w:spacing w:line="247" w:lineRule="auto"/>
        <w:ind w:left="1075" w:right="382" w:hanging="720"/>
        <w:jc w:val="left"/>
        <w:rPr>
          <w:sz w:val="20"/>
        </w:rPr>
      </w:pPr>
      <w:r>
        <w:rPr>
          <w:sz w:val="20"/>
        </w:rPr>
        <w:t>In a soil sample, the relative amounts of</w:t>
      </w:r>
      <w:r>
        <w:rPr>
          <w:spacing w:val="-1"/>
          <w:sz w:val="20"/>
        </w:rPr>
        <w:t xml:space="preserve"> </w:t>
      </w:r>
      <w:r>
        <w:rPr>
          <w:sz w:val="20"/>
        </w:rPr>
        <w:t>the different soil</w:t>
      </w:r>
      <w:r>
        <w:rPr>
          <w:spacing w:val="-8"/>
          <w:sz w:val="20"/>
        </w:rPr>
        <w:t xml:space="preserve"> </w:t>
      </w:r>
      <w:r>
        <w:rPr>
          <w:sz w:val="20"/>
        </w:rPr>
        <w:t>particles</w:t>
      </w:r>
      <w:r>
        <w:rPr>
          <w:spacing w:val="-8"/>
          <w:sz w:val="20"/>
        </w:rPr>
        <w:t xml:space="preserve"> </w:t>
      </w:r>
      <w:r>
        <w:rPr>
          <w:sz w:val="20"/>
        </w:rPr>
        <w:t>can</w:t>
      </w:r>
      <w:r>
        <w:rPr>
          <w:spacing w:val="-5"/>
          <w:sz w:val="20"/>
        </w:rPr>
        <w:t xml:space="preserve"> </w:t>
      </w:r>
      <w:r>
        <w:rPr>
          <w:sz w:val="20"/>
        </w:rPr>
        <w:t>best</w:t>
      </w:r>
      <w:r>
        <w:rPr>
          <w:spacing w:val="-13"/>
          <w:sz w:val="20"/>
        </w:rPr>
        <w:t xml:space="preserve"> </w:t>
      </w:r>
      <w:r>
        <w:rPr>
          <w:sz w:val="20"/>
        </w:rPr>
        <w:t>be</w:t>
      </w:r>
      <w:r>
        <w:rPr>
          <w:spacing w:val="-12"/>
          <w:sz w:val="20"/>
        </w:rPr>
        <w:t xml:space="preserve"> </w:t>
      </w:r>
      <w:r>
        <w:rPr>
          <w:sz w:val="20"/>
        </w:rPr>
        <w:t>determined</w:t>
      </w:r>
      <w:r>
        <w:rPr>
          <w:spacing w:val="-5"/>
          <w:sz w:val="20"/>
        </w:rPr>
        <w:t xml:space="preserve"> </w:t>
      </w:r>
      <w:r>
        <w:rPr>
          <w:sz w:val="20"/>
        </w:rPr>
        <w:t>by</w:t>
      </w:r>
      <w:r>
        <w:rPr>
          <w:spacing w:val="-10"/>
          <w:sz w:val="20"/>
        </w:rPr>
        <w:t xml:space="preserve"> </w:t>
      </w:r>
      <w:r>
        <w:rPr>
          <w:sz w:val="20"/>
        </w:rPr>
        <w:t>the</w:t>
      </w:r>
      <w:r>
        <w:rPr>
          <w:spacing w:val="-2"/>
          <w:sz w:val="20"/>
        </w:rPr>
        <w:t xml:space="preserve"> </w:t>
      </w:r>
      <w:r>
        <w:rPr>
          <w:sz w:val="20"/>
        </w:rPr>
        <w:t>process</w:t>
      </w:r>
      <w:r>
        <w:rPr>
          <w:spacing w:val="-1"/>
          <w:sz w:val="20"/>
        </w:rPr>
        <w:t xml:space="preserve"> </w:t>
      </w:r>
      <w:r>
        <w:rPr>
          <w:sz w:val="20"/>
        </w:rPr>
        <w:t>of</w:t>
      </w:r>
    </w:p>
    <w:p w14:paraId="63DEEB17" w14:textId="77777777" w:rsidR="00B51F13" w:rsidRDefault="00000000">
      <w:pPr>
        <w:pStyle w:val="ListParagraph"/>
        <w:numPr>
          <w:ilvl w:val="1"/>
          <w:numId w:val="22"/>
        </w:numPr>
        <w:tabs>
          <w:tab w:val="left" w:pos="1303"/>
        </w:tabs>
        <w:spacing w:before="4"/>
        <w:ind w:left="1303" w:hanging="228"/>
        <w:rPr>
          <w:sz w:val="20"/>
        </w:rPr>
      </w:pPr>
      <w:r>
        <w:rPr>
          <w:sz w:val="20"/>
        </w:rPr>
        <w:t>filtration</w:t>
      </w:r>
      <w:r>
        <w:rPr>
          <w:spacing w:val="-8"/>
          <w:sz w:val="20"/>
        </w:rPr>
        <w:t xml:space="preserve"> </w:t>
      </w:r>
      <w:r>
        <w:rPr>
          <w:sz w:val="20"/>
        </w:rPr>
        <w:t>B.</w:t>
      </w:r>
      <w:r>
        <w:rPr>
          <w:spacing w:val="-12"/>
          <w:sz w:val="20"/>
        </w:rPr>
        <w:t xml:space="preserve"> </w:t>
      </w:r>
      <w:r>
        <w:rPr>
          <w:sz w:val="20"/>
        </w:rPr>
        <w:t>centrifugation</w:t>
      </w:r>
      <w:r>
        <w:rPr>
          <w:spacing w:val="-8"/>
          <w:sz w:val="20"/>
        </w:rPr>
        <w:t xml:space="preserve"> </w:t>
      </w:r>
      <w:r>
        <w:rPr>
          <w:spacing w:val="-2"/>
          <w:sz w:val="20"/>
        </w:rPr>
        <w:t>C.precipitation</w:t>
      </w:r>
    </w:p>
    <w:p w14:paraId="79EDC438" w14:textId="77777777" w:rsidR="00B51F13" w:rsidRDefault="00000000">
      <w:pPr>
        <w:pStyle w:val="BodyText"/>
        <w:spacing w:before="10"/>
        <w:ind w:left="1075"/>
      </w:pPr>
      <w:r>
        <w:t>D.</w:t>
      </w:r>
      <w:r>
        <w:rPr>
          <w:spacing w:val="-2"/>
        </w:rPr>
        <w:t xml:space="preserve"> sedimentation.</w:t>
      </w:r>
    </w:p>
    <w:p w14:paraId="318D83A4" w14:textId="77777777" w:rsidR="00B51F13" w:rsidRDefault="00B51F13">
      <w:pPr>
        <w:pStyle w:val="BodyText"/>
        <w:spacing w:before="22"/>
      </w:pPr>
    </w:p>
    <w:p w14:paraId="1D00089E" w14:textId="77777777" w:rsidR="00B51F13" w:rsidRDefault="00000000">
      <w:pPr>
        <w:pStyle w:val="ListParagraph"/>
        <w:numPr>
          <w:ilvl w:val="0"/>
          <w:numId w:val="22"/>
        </w:numPr>
        <w:tabs>
          <w:tab w:val="left" w:pos="1075"/>
        </w:tabs>
        <w:spacing w:line="249" w:lineRule="auto"/>
        <w:ind w:left="1075" w:right="513" w:hanging="720"/>
        <w:jc w:val="left"/>
        <w:rPr>
          <w:sz w:val="20"/>
        </w:rPr>
      </w:pPr>
      <w:r>
        <w:rPr>
          <w:sz w:val="20"/>
        </w:rPr>
        <w:t>Which</w:t>
      </w:r>
      <w:r>
        <w:rPr>
          <w:spacing w:val="-3"/>
          <w:sz w:val="20"/>
        </w:rPr>
        <w:t xml:space="preserve"> </w:t>
      </w:r>
      <w:r>
        <w:rPr>
          <w:sz w:val="20"/>
        </w:rPr>
        <w:t>is</w:t>
      </w:r>
      <w:r>
        <w:rPr>
          <w:spacing w:val="-5"/>
          <w:sz w:val="20"/>
        </w:rPr>
        <w:t xml:space="preserve"> </w:t>
      </w:r>
      <w:r>
        <w:rPr>
          <w:sz w:val="20"/>
        </w:rPr>
        <w:t>the</w:t>
      </w:r>
      <w:r>
        <w:rPr>
          <w:spacing w:val="-4"/>
          <w:sz w:val="20"/>
        </w:rPr>
        <w:t xml:space="preserve"> </w:t>
      </w:r>
      <w:r>
        <w:rPr>
          <w:sz w:val="20"/>
        </w:rPr>
        <w:t>most</w:t>
      </w:r>
      <w:r>
        <w:rPr>
          <w:spacing w:val="-5"/>
          <w:sz w:val="20"/>
        </w:rPr>
        <w:t xml:space="preserve"> </w:t>
      </w:r>
      <w:r>
        <w:rPr>
          <w:sz w:val="20"/>
        </w:rPr>
        <w:t>important</w:t>
      </w:r>
      <w:r>
        <w:rPr>
          <w:spacing w:val="-5"/>
          <w:sz w:val="20"/>
        </w:rPr>
        <w:t xml:space="preserve"> </w:t>
      </w:r>
      <w:r>
        <w:rPr>
          <w:sz w:val="20"/>
        </w:rPr>
        <w:t>pollutant of</w:t>
      </w:r>
      <w:r>
        <w:rPr>
          <w:spacing w:val="-8"/>
          <w:sz w:val="20"/>
        </w:rPr>
        <w:t xml:space="preserve"> </w:t>
      </w:r>
      <w:r>
        <w:rPr>
          <w:sz w:val="20"/>
        </w:rPr>
        <w:t>the</w:t>
      </w:r>
      <w:r>
        <w:rPr>
          <w:spacing w:val="-3"/>
          <w:sz w:val="20"/>
        </w:rPr>
        <w:t xml:space="preserve"> </w:t>
      </w:r>
      <w:r>
        <w:rPr>
          <w:sz w:val="20"/>
        </w:rPr>
        <w:t>marine environment in Nigeria?</w:t>
      </w:r>
    </w:p>
    <w:p w14:paraId="2557474D" w14:textId="77777777" w:rsidR="00B51F13" w:rsidRDefault="00000000">
      <w:pPr>
        <w:pStyle w:val="BodyText"/>
        <w:tabs>
          <w:tab w:val="left" w:pos="2515"/>
        </w:tabs>
        <w:spacing w:before="2" w:line="247" w:lineRule="auto"/>
        <w:ind w:left="1263" w:right="811" w:hanging="188"/>
      </w:pPr>
      <w:r>
        <w:t>A. Insecticides</w:t>
      </w:r>
      <w:r>
        <w:tab/>
        <w:t>B.</w:t>
      </w:r>
      <w:r>
        <w:rPr>
          <w:spacing w:val="-13"/>
        </w:rPr>
        <w:t xml:space="preserve"> </w:t>
      </w:r>
      <w:r>
        <w:t>Sewage</w:t>
      </w:r>
      <w:r>
        <w:rPr>
          <w:spacing w:val="-12"/>
        </w:rPr>
        <w:t xml:space="preserve"> </w:t>
      </w:r>
      <w:r>
        <w:t>C.</w:t>
      </w:r>
      <w:r>
        <w:rPr>
          <w:spacing w:val="-13"/>
        </w:rPr>
        <w:t xml:space="preserve"> </w:t>
      </w:r>
      <w:r>
        <w:t>Oil</w:t>
      </w:r>
      <w:r>
        <w:rPr>
          <w:spacing w:val="-12"/>
        </w:rPr>
        <w:t xml:space="preserve"> </w:t>
      </w:r>
      <w:r>
        <w:t>D.</w:t>
      </w:r>
      <w:r>
        <w:rPr>
          <w:spacing w:val="-13"/>
        </w:rPr>
        <w:t xml:space="preserve"> </w:t>
      </w:r>
      <w:r>
        <w:t xml:space="preserve">Inorganic </w:t>
      </w:r>
      <w:r>
        <w:rPr>
          <w:spacing w:val="-2"/>
        </w:rPr>
        <w:t>fertilizers.</w:t>
      </w:r>
    </w:p>
    <w:p w14:paraId="20572DC4" w14:textId="77777777" w:rsidR="00B51F13" w:rsidRDefault="00B51F13">
      <w:pPr>
        <w:pStyle w:val="BodyText"/>
        <w:spacing w:before="14"/>
      </w:pPr>
    </w:p>
    <w:p w14:paraId="4B83750B" w14:textId="77777777" w:rsidR="00B51F13" w:rsidRDefault="00000000">
      <w:pPr>
        <w:pStyle w:val="ListParagraph"/>
        <w:numPr>
          <w:ilvl w:val="0"/>
          <w:numId w:val="22"/>
        </w:numPr>
        <w:tabs>
          <w:tab w:val="left" w:pos="1075"/>
        </w:tabs>
        <w:spacing w:line="252" w:lineRule="auto"/>
        <w:ind w:left="1075" w:right="493" w:hanging="720"/>
        <w:jc w:val="left"/>
        <w:rPr>
          <w:sz w:val="20"/>
        </w:rPr>
      </w:pPr>
      <w:r>
        <w:rPr>
          <w:sz w:val="20"/>
        </w:rPr>
        <w:t>One</w:t>
      </w:r>
      <w:r>
        <w:rPr>
          <w:spacing w:val="-12"/>
          <w:sz w:val="20"/>
        </w:rPr>
        <w:t xml:space="preserve"> </w:t>
      </w:r>
      <w:r>
        <w:rPr>
          <w:sz w:val="20"/>
        </w:rPr>
        <w:t>of</w:t>
      </w:r>
      <w:r>
        <w:rPr>
          <w:spacing w:val="-13"/>
          <w:sz w:val="20"/>
        </w:rPr>
        <w:t xml:space="preserve"> </w:t>
      </w:r>
      <w:r>
        <w:rPr>
          <w:sz w:val="20"/>
        </w:rPr>
        <w:t>the</w:t>
      </w:r>
      <w:r>
        <w:rPr>
          <w:spacing w:val="-7"/>
          <w:sz w:val="20"/>
        </w:rPr>
        <w:t xml:space="preserve"> </w:t>
      </w:r>
      <w:r>
        <w:rPr>
          <w:sz w:val="20"/>
        </w:rPr>
        <w:t>most</w:t>
      </w:r>
      <w:r>
        <w:rPr>
          <w:spacing w:val="-9"/>
          <w:sz w:val="20"/>
        </w:rPr>
        <w:t xml:space="preserve"> </w:t>
      </w:r>
      <w:r>
        <w:rPr>
          <w:sz w:val="20"/>
        </w:rPr>
        <w:t>effective</w:t>
      </w:r>
      <w:r>
        <w:rPr>
          <w:spacing w:val="-5"/>
          <w:sz w:val="20"/>
        </w:rPr>
        <w:t xml:space="preserve"> </w:t>
      </w:r>
      <w:r>
        <w:rPr>
          <w:sz w:val="20"/>
        </w:rPr>
        <w:t>ways</w:t>
      </w:r>
      <w:r>
        <w:rPr>
          <w:spacing w:val="-13"/>
          <w:sz w:val="20"/>
        </w:rPr>
        <w:t xml:space="preserve"> </w:t>
      </w:r>
      <w:r>
        <w:rPr>
          <w:sz w:val="20"/>
        </w:rPr>
        <w:t>of</w:t>
      </w:r>
      <w:r>
        <w:rPr>
          <w:spacing w:val="-11"/>
          <w:sz w:val="20"/>
        </w:rPr>
        <w:t xml:space="preserve"> </w:t>
      </w:r>
      <w:r>
        <w:rPr>
          <w:sz w:val="20"/>
        </w:rPr>
        <w:t>controlling</w:t>
      </w:r>
      <w:r>
        <w:rPr>
          <w:spacing w:val="-7"/>
          <w:sz w:val="20"/>
        </w:rPr>
        <w:t xml:space="preserve"> </w:t>
      </w:r>
      <w:r>
        <w:rPr>
          <w:sz w:val="20"/>
        </w:rPr>
        <w:t>guinea worm is by</w:t>
      </w:r>
    </w:p>
    <w:p w14:paraId="0D2E13B8" w14:textId="77777777" w:rsidR="00B51F13" w:rsidRDefault="00000000">
      <w:pPr>
        <w:pStyle w:val="ListParagraph"/>
        <w:numPr>
          <w:ilvl w:val="1"/>
          <w:numId w:val="22"/>
        </w:numPr>
        <w:tabs>
          <w:tab w:val="left" w:pos="1284"/>
          <w:tab w:val="left" w:pos="1287"/>
          <w:tab w:val="left" w:pos="2515"/>
        </w:tabs>
        <w:spacing w:line="249" w:lineRule="auto"/>
        <w:ind w:left="1287" w:right="520" w:hanging="212"/>
        <w:rPr>
          <w:sz w:val="20"/>
        </w:rPr>
      </w:pPr>
      <w:r>
        <w:rPr>
          <w:sz w:val="20"/>
        </w:rPr>
        <w:t xml:space="preserve">treating the disease B. public enlighten men </w:t>
      </w:r>
      <w:r>
        <w:rPr>
          <w:spacing w:val="-2"/>
          <w:sz w:val="20"/>
        </w:rPr>
        <w:t>campaigns.</w:t>
      </w:r>
      <w:r>
        <w:rPr>
          <w:sz w:val="20"/>
        </w:rPr>
        <w:tab/>
        <w:t>C.</w:t>
      </w:r>
      <w:r>
        <w:rPr>
          <w:spacing w:val="-13"/>
          <w:sz w:val="20"/>
        </w:rPr>
        <w:t xml:space="preserve"> </w:t>
      </w:r>
      <w:r>
        <w:rPr>
          <w:sz w:val="20"/>
        </w:rPr>
        <w:t>accelerating</w:t>
      </w:r>
      <w:r>
        <w:rPr>
          <w:spacing w:val="-12"/>
          <w:sz w:val="20"/>
        </w:rPr>
        <w:t xml:space="preserve"> </w:t>
      </w:r>
      <w:r>
        <w:rPr>
          <w:sz w:val="20"/>
        </w:rPr>
        <w:t>rural</w:t>
      </w:r>
      <w:r>
        <w:rPr>
          <w:spacing w:val="-7"/>
          <w:sz w:val="20"/>
        </w:rPr>
        <w:t xml:space="preserve"> </w:t>
      </w:r>
      <w:r>
        <w:rPr>
          <w:sz w:val="20"/>
        </w:rPr>
        <w:t>development</w:t>
      </w:r>
    </w:p>
    <w:p w14:paraId="3BB742D3" w14:textId="77777777" w:rsidR="00B51F13" w:rsidRDefault="00000000">
      <w:pPr>
        <w:pStyle w:val="BodyText"/>
        <w:ind w:left="1075"/>
      </w:pPr>
      <w:r>
        <w:t>D.</w:t>
      </w:r>
      <w:r>
        <w:rPr>
          <w:spacing w:val="-4"/>
        </w:rPr>
        <w:t xml:space="preserve"> </w:t>
      </w:r>
      <w:r>
        <w:t>provision</w:t>
      </w:r>
      <w:r>
        <w:rPr>
          <w:spacing w:val="-5"/>
        </w:rPr>
        <w:t xml:space="preserve"> </w:t>
      </w:r>
      <w:r>
        <w:t>of</w:t>
      </w:r>
      <w:r>
        <w:rPr>
          <w:spacing w:val="-4"/>
        </w:rPr>
        <w:t xml:space="preserve"> </w:t>
      </w:r>
      <w:r>
        <w:t>portable</w:t>
      </w:r>
      <w:r>
        <w:rPr>
          <w:spacing w:val="-5"/>
        </w:rPr>
        <w:t xml:space="preserve"> </w:t>
      </w:r>
      <w:r>
        <w:t>drinking</w:t>
      </w:r>
      <w:r>
        <w:rPr>
          <w:spacing w:val="-3"/>
        </w:rPr>
        <w:t xml:space="preserve"> </w:t>
      </w:r>
      <w:r>
        <w:rPr>
          <w:spacing w:val="-2"/>
        </w:rPr>
        <w:t>water.</w:t>
      </w:r>
    </w:p>
    <w:p w14:paraId="008B6F59" w14:textId="77777777" w:rsidR="00B51F13" w:rsidRDefault="00B51F13">
      <w:pPr>
        <w:pStyle w:val="BodyText"/>
        <w:spacing w:before="17"/>
      </w:pPr>
    </w:p>
    <w:p w14:paraId="003B62E2" w14:textId="77777777" w:rsidR="00B51F13" w:rsidRDefault="00000000">
      <w:pPr>
        <w:pStyle w:val="ListParagraph"/>
        <w:numPr>
          <w:ilvl w:val="0"/>
          <w:numId w:val="22"/>
        </w:numPr>
        <w:tabs>
          <w:tab w:val="left" w:pos="1075"/>
        </w:tabs>
        <w:spacing w:line="249" w:lineRule="auto"/>
        <w:ind w:left="1075" w:right="391" w:hanging="720"/>
        <w:jc w:val="left"/>
        <w:rPr>
          <w:sz w:val="20"/>
        </w:rPr>
      </w:pPr>
      <w:r>
        <w:rPr>
          <w:sz w:val="20"/>
        </w:rPr>
        <w:t>During binary</w:t>
      </w:r>
      <w:r>
        <w:rPr>
          <w:spacing w:val="-3"/>
          <w:sz w:val="20"/>
        </w:rPr>
        <w:t xml:space="preserve"> </w:t>
      </w:r>
      <w:r>
        <w:rPr>
          <w:sz w:val="20"/>
        </w:rPr>
        <w:t>fission</w:t>
      </w:r>
      <w:r>
        <w:rPr>
          <w:spacing w:val="-1"/>
          <w:sz w:val="20"/>
        </w:rPr>
        <w:t xml:space="preserve"> </w:t>
      </w:r>
      <w:r>
        <w:rPr>
          <w:sz w:val="20"/>
        </w:rPr>
        <w:t>in</w:t>
      </w:r>
      <w:r>
        <w:rPr>
          <w:spacing w:val="-1"/>
          <w:sz w:val="20"/>
        </w:rPr>
        <w:t xml:space="preserve"> </w:t>
      </w:r>
      <w:r>
        <w:rPr>
          <w:sz w:val="20"/>
        </w:rPr>
        <w:t>lower</w:t>
      </w:r>
      <w:r>
        <w:rPr>
          <w:spacing w:val="-3"/>
          <w:sz w:val="20"/>
        </w:rPr>
        <w:t xml:space="preserve"> </w:t>
      </w:r>
      <w:r>
        <w:rPr>
          <w:sz w:val="20"/>
        </w:rPr>
        <w:t>organisms,</w:t>
      </w:r>
      <w:r>
        <w:rPr>
          <w:spacing w:val="-2"/>
          <w:sz w:val="20"/>
        </w:rPr>
        <w:t xml:space="preserve"> </w:t>
      </w:r>
      <w:r>
        <w:rPr>
          <w:sz w:val="20"/>
        </w:rPr>
        <w:t>thenucleus is known to undergo</w:t>
      </w:r>
    </w:p>
    <w:p w14:paraId="014D1867" w14:textId="77777777" w:rsidR="00B51F13" w:rsidRDefault="00000000">
      <w:pPr>
        <w:pStyle w:val="BodyText"/>
        <w:spacing w:line="229" w:lineRule="exact"/>
        <w:ind w:left="1075"/>
        <w:jc w:val="both"/>
      </w:pPr>
      <w:r>
        <w:t>A.</w:t>
      </w:r>
      <w:r>
        <w:rPr>
          <w:spacing w:val="24"/>
        </w:rPr>
        <w:t xml:space="preserve"> </w:t>
      </w:r>
      <w:r>
        <w:t>mitosis</w:t>
      </w:r>
      <w:r>
        <w:rPr>
          <w:spacing w:val="-6"/>
        </w:rPr>
        <w:t xml:space="preserve"> </w:t>
      </w:r>
      <w:r>
        <w:t>B.</w:t>
      </w:r>
      <w:r>
        <w:rPr>
          <w:spacing w:val="-8"/>
        </w:rPr>
        <w:t xml:space="preserve"> </w:t>
      </w:r>
      <w:r>
        <w:t>meiosis</w:t>
      </w:r>
      <w:r>
        <w:rPr>
          <w:spacing w:val="-6"/>
        </w:rPr>
        <w:t xml:space="preserve"> </w:t>
      </w:r>
      <w:r>
        <w:t>C.</w:t>
      </w:r>
      <w:r>
        <w:rPr>
          <w:spacing w:val="-5"/>
        </w:rPr>
        <w:t xml:space="preserve"> </w:t>
      </w:r>
      <w:r>
        <w:t>fragmentation</w:t>
      </w:r>
      <w:r>
        <w:rPr>
          <w:spacing w:val="-4"/>
        </w:rPr>
        <w:t xml:space="preserve"> </w:t>
      </w:r>
      <w:r>
        <w:t>D.</w:t>
      </w:r>
      <w:r>
        <w:rPr>
          <w:spacing w:val="10"/>
        </w:rPr>
        <w:t xml:space="preserve"> </w:t>
      </w:r>
      <w:r>
        <w:rPr>
          <w:spacing w:val="-2"/>
        </w:rPr>
        <w:t>mutation.</w:t>
      </w:r>
    </w:p>
    <w:p w14:paraId="05ADCB0C" w14:textId="77777777" w:rsidR="00B51F13" w:rsidRDefault="00B51F13">
      <w:pPr>
        <w:pStyle w:val="BodyText"/>
        <w:spacing w:before="22"/>
      </w:pPr>
    </w:p>
    <w:p w14:paraId="77534C18" w14:textId="77777777" w:rsidR="00B51F13" w:rsidRDefault="00000000">
      <w:pPr>
        <w:pStyle w:val="ListParagraph"/>
        <w:numPr>
          <w:ilvl w:val="0"/>
          <w:numId w:val="22"/>
        </w:numPr>
        <w:tabs>
          <w:tab w:val="left" w:pos="1075"/>
        </w:tabs>
        <w:ind w:left="1075" w:hanging="720"/>
        <w:jc w:val="left"/>
        <w:rPr>
          <w:sz w:val="20"/>
        </w:rPr>
      </w:pPr>
      <w:r>
        <w:rPr>
          <w:spacing w:val="-8"/>
          <w:sz w:val="20"/>
        </w:rPr>
        <w:t>One</w:t>
      </w:r>
      <w:r>
        <w:rPr>
          <w:spacing w:val="-3"/>
          <w:sz w:val="20"/>
        </w:rPr>
        <w:t xml:space="preserve"> </w:t>
      </w:r>
      <w:r>
        <w:rPr>
          <w:spacing w:val="-8"/>
          <w:sz w:val="20"/>
        </w:rPr>
        <w:t>reason</w:t>
      </w:r>
      <w:r>
        <w:rPr>
          <w:spacing w:val="-10"/>
          <w:sz w:val="20"/>
        </w:rPr>
        <w:t xml:space="preserve"> </w:t>
      </w:r>
      <w:r>
        <w:rPr>
          <w:spacing w:val="-8"/>
          <w:sz w:val="20"/>
        </w:rPr>
        <w:t>for</w:t>
      </w:r>
      <w:r>
        <w:rPr>
          <w:spacing w:val="-13"/>
          <w:sz w:val="20"/>
        </w:rPr>
        <w:t xml:space="preserve"> </w:t>
      </w:r>
      <w:r>
        <w:rPr>
          <w:spacing w:val="-8"/>
          <w:sz w:val="20"/>
        </w:rPr>
        <w:t>the</w:t>
      </w:r>
      <w:r>
        <w:rPr>
          <w:spacing w:val="-6"/>
          <w:sz w:val="20"/>
        </w:rPr>
        <w:t xml:space="preserve"> </w:t>
      </w:r>
      <w:r>
        <w:rPr>
          <w:spacing w:val="-8"/>
          <w:sz w:val="20"/>
        </w:rPr>
        <w:t>success</w:t>
      </w:r>
      <w:r>
        <w:rPr>
          <w:spacing w:val="-15"/>
          <w:sz w:val="20"/>
        </w:rPr>
        <w:t xml:space="preserve"> </w:t>
      </w:r>
      <w:r>
        <w:rPr>
          <w:spacing w:val="-8"/>
          <w:sz w:val="20"/>
        </w:rPr>
        <w:t>of Mendel’s</w:t>
      </w:r>
      <w:r>
        <w:rPr>
          <w:spacing w:val="-15"/>
          <w:sz w:val="20"/>
        </w:rPr>
        <w:t xml:space="preserve"> </w:t>
      </w:r>
      <w:r>
        <w:rPr>
          <w:spacing w:val="-8"/>
          <w:sz w:val="20"/>
        </w:rPr>
        <w:t>work</w:t>
      </w:r>
      <w:r>
        <w:rPr>
          <w:spacing w:val="-7"/>
          <w:sz w:val="20"/>
        </w:rPr>
        <w:t xml:space="preserve"> </w:t>
      </w:r>
      <w:r>
        <w:rPr>
          <w:spacing w:val="-8"/>
          <w:sz w:val="20"/>
        </w:rPr>
        <w:t>is</w:t>
      </w:r>
      <w:r>
        <w:rPr>
          <w:spacing w:val="-3"/>
          <w:sz w:val="20"/>
        </w:rPr>
        <w:t xml:space="preserve"> </w:t>
      </w:r>
      <w:r>
        <w:rPr>
          <w:spacing w:val="-8"/>
          <w:sz w:val="20"/>
        </w:rPr>
        <w:t>that</w:t>
      </w:r>
      <w:r>
        <w:rPr>
          <w:spacing w:val="-25"/>
          <w:sz w:val="20"/>
        </w:rPr>
        <w:t xml:space="preserve"> </w:t>
      </w:r>
      <w:r>
        <w:rPr>
          <w:spacing w:val="-8"/>
          <w:sz w:val="20"/>
        </w:rPr>
        <w:t>he</w:t>
      </w:r>
    </w:p>
    <w:p w14:paraId="519B1B87" w14:textId="77777777" w:rsidR="00B51F13" w:rsidRDefault="00000000">
      <w:pPr>
        <w:pStyle w:val="BodyText"/>
        <w:spacing w:before="10" w:line="249" w:lineRule="auto"/>
        <w:ind w:left="1075" w:right="93"/>
      </w:pPr>
      <w:r>
        <w:t>A.</w:t>
      </w:r>
      <w:r>
        <w:rPr>
          <w:spacing w:val="-1"/>
        </w:rPr>
        <w:t xml:space="preserve"> </w:t>
      </w:r>
      <w:r>
        <w:t>was</w:t>
      </w:r>
      <w:r>
        <w:rPr>
          <w:spacing w:val="-4"/>
        </w:rPr>
        <w:t xml:space="preserve"> </w:t>
      </w:r>
      <w:r>
        <w:t>the first</w:t>
      </w:r>
      <w:r>
        <w:rPr>
          <w:spacing w:val="-5"/>
        </w:rPr>
        <w:t xml:space="preserve"> </w:t>
      </w:r>
      <w:r>
        <w:t>to</w:t>
      </w:r>
      <w:r>
        <w:rPr>
          <w:spacing w:val="-3"/>
        </w:rPr>
        <w:t xml:space="preserve"> </w:t>
      </w:r>
      <w:r>
        <w:t>carry</w:t>
      </w:r>
      <w:r>
        <w:rPr>
          <w:spacing w:val="-3"/>
        </w:rPr>
        <w:t xml:space="preserve"> </w:t>
      </w:r>
      <w:r>
        <w:t>out</w:t>
      </w:r>
      <w:r>
        <w:rPr>
          <w:spacing w:val="-5"/>
        </w:rPr>
        <w:t xml:space="preserve"> </w:t>
      </w:r>
      <w:r>
        <w:t>research</w:t>
      </w:r>
      <w:r>
        <w:rPr>
          <w:spacing w:val="-3"/>
        </w:rPr>
        <w:t xml:space="preserve"> </w:t>
      </w:r>
      <w:r>
        <w:t>work</w:t>
      </w:r>
      <w:r>
        <w:rPr>
          <w:spacing w:val="-5"/>
        </w:rPr>
        <w:t xml:space="preserve"> </w:t>
      </w:r>
      <w:r>
        <w:t>on</w:t>
      </w:r>
      <w:r>
        <w:rPr>
          <w:spacing w:val="-5"/>
        </w:rPr>
        <w:t xml:space="preserve"> </w:t>
      </w:r>
      <w:r>
        <w:t>modern genetics B. introduced quantitative and qualitative elements</w:t>
      </w:r>
      <w:r>
        <w:rPr>
          <w:spacing w:val="-8"/>
        </w:rPr>
        <w:t xml:space="preserve"> </w:t>
      </w:r>
      <w:r>
        <w:t>into</w:t>
      </w:r>
      <w:r>
        <w:rPr>
          <w:spacing w:val="-5"/>
        </w:rPr>
        <w:t xml:space="preserve"> </w:t>
      </w:r>
      <w:r>
        <w:t>his</w:t>
      </w:r>
      <w:r>
        <w:rPr>
          <w:spacing w:val="-5"/>
        </w:rPr>
        <w:t xml:space="preserve"> </w:t>
      </w:r>
      <w:r>
        <w:t>work</w:t>
      </w:r>
      <w:r>
        <w:rPr>
          <w:spacing w:val="10"/>
        </w:rPr>
        <w:t xml:space="preserve"> </w:t>
      </w:r>
      <w:r>
        <w:t>C.</w:t>
      </w:r>
      <w:r>
        <w:rPr>
          <w:spacing w:val="-6"/>
        </w:rPr>
        <w:t xml:space="preserve"> </w:t>
      </w:r>
      <w:r>
        <w:t>selected</w:t>
      </w:r>
      <w:r>
        <w:rPr>
          <w:spacing w:val="-11"/>
        </w:rPr>
        <w:t xml:space="preserve"> </w:t>
      </w:r>
      <w:r>
        <w:t>two</w:t>
      </w:r>
      <w:r>
        <w:rPr>
          <w:spacing w:val="-13"/>
        </w:rPr>
        <w:t xml:space="preserve"> </w:t>
      </w:r>
      <w:r>
        <w:t>characteristics only at a time for study D. drew up his laws of inheritance</w:t>
      </w:r>
      <w:r>
        <w:rPr>
          <w:spacing w:val="-7"/>
        </w:rPr>
        <w:t xml:space="preserve"> </w:t>
      </w:r>
      <w:r>
        <w:t>based</w:t>
      </w:r>
      <w:r>
        <w:rPr>
          <w:spacing w:val="-7"/>
        </w:rPr>
        <w:t xml:space="preserve"> </w:t>
      </w:r>
      <w:r>
        <w:t>on</w:t>
      </w:r>
      <w:r>
        <w:rPr>
          <w:spacing w:val="-11"/>
        </w:rPr>
        <w:t xml:space="preserve"> </w:t>
      </w:r>
      <w:r>
        <w:t>his</w:t>
      </w:r>
      <w:r>
        <w:rPr>
          <w:spacing w:val="-3"/>
        </w:rPr>
        <w:t xml:space="preserve"> </w:t>
      </w:r>
      <w:r>
        <w:t>knowledge</w:t>
      </w:r>
      <w:r>
        <w:rPr>
          <w:spacing w:val="-6"/>
        </w:rPr>
        <w:t xml:space="preserve"> </w:t>
      </w:r>
      <w:r>
        <w:t>of chromosomes.</w:t>
      </w:r>
    </w:p>
    <w:p w14:paraId="467BFB42" w14:textId="77777777" w:rsidR="00B51F13" w:rsidRDefault="00B51F13">
      <w:pPr>
        <w:pStyle w:val="BodyText"/>
        <w:spacing w:before="12"/>
      </w:pPr>
    </w:p>
    <w:p w14:paraId="1D62FE6D" w14:textId="77777777" w:rsidR="00B51F13" w:rsidRDefault="00000000">
      <w:pPr>
        <w:pStyle w:val="ListParagraph"/>
        <w:numPr>
          <w:ilvl w:val="0"/>
          <w:numId w:val="22"/>
        </w:numPr>
        <w:tabs>
          <w:tab w:val="left" w:pos="1073"/>
          <w:tab w:val="left" w:pos="1075"/>
        </w:tabs>
        <w:spacing w:line="249" w:lineRule="auto"/>
        <w:ind w:left="1075" w:right="336" w:hanging="720"/>
        <w:jc w:val="both"/>
        <w:rPr>
          <w:sz w:val="20"/>
        </w:rPr>
      </w:pPr>
      <w:r>
        <w:rPr>
          <w:sz w:val="20"/>
        </w:rPr>
        <w:t>The</w:t>
      </w:r>
      <w:r>
        <w:rPr>
          <w:spacing w:val="-3"/>
          <w:sz w:val="20"/>
        </w:rPr>
        <w:t xml:space="preserve"> </w:t>
      </w:r>
      <w:r>
        <w:rPr>
          <w:sz w:val="20"/>
        </w:rPr>
        <w:t>homozygo</w:t>
      </w:r>
      <w:r>
        <w:rPr>
          <w:spacing w:val="-2"/>
          <w:sz w:val="20"/>
        </w:rPr>
        <w:t xml:space="preserve"> </w:t>
      </w:r>
      <w:r>
        <w:rPr>
          <w:sz w:val="20"/>
        </w:rPr>
        <w:t>condition Hb</w:t>
      </w:r>
      <w:r>
        <w:rPr>
          <w:sz w:val="20"/>
          <w:vertAlign w:val="superscript"/>
        </w:rPr>
        <w:t>s</w:t>
      </w:r>
      <w:r>
        <w:rPr>
          <w:spacing w:val="-11"/>
          <w:sz w:val="20"/>
        </w:rPr>
        <w:t xml:space="preserve"> </w:t>
      </w:r>
      <w:r>
        <w:rPr>
          <w:sz w:val="20"/>
        </w:rPr>
        <w:t>Hb</w:t>
      </w:r>
      <w:r>
        <w:rPr>
          <w:sz w:val="20"/>
          <w:vertAlign w:val="superscript"/>
        </w:rPr>
        <w:t>s</w:t>
      </w:r>
      <w:r>
        <w:rPr>
          <w:spacing w:val="-8"/>
          <w:sz w:val="20"/>
        </w:rPr>
        <w:t xml:space="preserve"> </w:t>
      </w:r>
      <w:r>
        <w:rPr>
          <w:sz w:val="20"/>
        </w:rPr>
        <w:t>results</w:t>
      </w:r>
      <w:r>
        <w:rPr>
          <w:spacing w:val="-4"/>
          <w:sz w:val="20"/>
        </w:rPr>
        <w:t xml:space="preserve"> </w:t>
      </w:r>
      <w:r>
        <w:rPr>
          <w:sz w:val="20"/>
        </w:rPr>
        <w:t>in</w:t>
      </w:r>
      <w:r>
        <w:rPr>
          <w:spacing w:val="-1"/>
          <w:sz w:val="20"/>
        </w:rPr>
        <w:t xml:space="preserve"> </w:t>
      </w:r>
      <w:r>
        <w:rPr>
          <w:sz w:val="20"/>
        </w:rPr>
        <w:t>sickle</w:t>
      </w:r>
      <w:r>
        <w:rPr>
          <w:spacing w:val="-3"/>
          <w:sz w:val="20"/>
        </w:rPr>
        <w:t xml:space="preserve"> </w:t>
      </w:r>
      <w:r>
        <w:rPr>
          <w:sz w:val="20"/>
        </w:rPr>
        <w:t xml:space="preserve">cell </w:t>
      </w:r>
      <w:r>
        <w:rPr>
          <w:spacing w:val="-2"/>
          <w:sz w:val="20"/>
        </w:rPr>
        <w:t>anaemia</w:t>
      </w:r>
      <w:r>
        <w:rPr>
          <w:spacing w:val="-11"/>
          <w:sz w:val="20"/>
        </w:rPr>
        <w:t xml:space="preserve"> </w:t>
      </w:r>
      <w:r>
        <w:rPr>
          <w:spacing w:val="-2"/>
          <w:sz w:val="20"/>
        </w:rPr>
        <w:t>whereas</w:t>
      </w:r>
      <w:r>
        <w:rPr>
          <w:spacing w:val="-10"/>
          <w:sz w:val="20"/>
        </w:rPr>
        <w:t xml:space="preserve"> </w:t>
      </w:r>
      <w:r>
        <w:rPr>
          <w:spacing w:val="-2"/>
          <w:sz w:val="20"/>
        </w:rPr>
        <w:t>Hb</w:t>
      </w:r>
      <w:r>
        <w:rPr>
          <w:spacing w:val="-2"/>
          <w:sz w:val="20"/>
          <w:vertAlign w:val="superscript"/>
        </w:rPr>
        <w:t>A</w:t>
      </w:r>
      <w:r>
        <w:rPr>
          <w:spacing w:val="-11"/>
          <w:sz w:val="20"/>
        </w:rPr>
        <w:t xml:space="preserve"> </w:t>
      </w:r>
      <w:r>
        <w:rPr>
          <w:spacing w:val="-2"/>
          <w:sz w:val="20"/>
        </w:rPr>
        <w:t>Hb</w:t>
      </w:r>
      <w:r>
        <w:rPr>
          <w:spacing w:val="-2"/>
          <w:sz w:val="20"/>
          <w:vertAlign w:val="superscript"/>
        </w:rPr>
        <w:t>s</w:t>
      </w:r>
      <w:r>
        <w:rPr>
          <w:spacing w:val="-10"/>
          <w:sz w:val="20"/>
        </w:rPr>
        <w:t xml:space="preserve"> </w:t>
      </w:r>
      <w:r>
        <w:rPr>
          <w:spacing w:val="-2"/>
          <w:sz w:val="20"/>
        </w:rPr>
        <w:t>has</w:t>
      </w:r>
      <w:r>
        <w:rPr>
          <w:spacing w:val="-11"/>
          <w:sz w:val="20"/>
        </w:rPr>
        <w:t xml:space="preserve"> </w:t>
      </w:r>
      <w:r>
        <w:rPr>
          <w:spacing w:val="-2"/>
          <w:sz w:val="20"/>
        </w:rPr>
        <w:t>the</w:t>
      </w:r>
      <w:r>
        <w:rPr>
          <w:spacing w:val="-10"/>
          <w:sz w:val="20"/>
        </w:rPr>
        <w:t xml:space="preserve"> </w:t>
      </w:r>
      <w:r>
        <w:rPr>
          <w:spacing w:val="-2"/>
          <w:sz w:val="20"/>
        </w:rPr>
        <w:t>sickling</w:t>
      </w:r>
      <w:r>
        <w:rPr>
          <w:spacing w:val="-11"/>
          <w:sz w:val="20"/>
        </w:rPr>
        <w:t xml:space="preserve"> </w:t>
      </w:r>
      <w:r>
        <w:rPr>
          <w:spacing w:val="-2"/>
          <w:sz w:val="20"/>
        </w:rPr>
        <w:t>trait.</w:t>
      </w:r>
      <w:r>
        <w:rPr>
          <w:spacing w:val="-10"/>
          <w:sz w:val="20"/>
        </w:rPr>
        <w:t xml:space="preserve"> </w:t>
      </w:r>
      <w:r>
        <w:rPr>
          <w:spacing w:val="-2"/>
          <w:sz w:val="20"/>
        </w:rPr>
        <w:t>What</w:t>
      </w:r>
      <w:r>
        <w:rPr>
          <w:spacing w:val="-9"/>
          <w:sz w:val="20"/>
        </w:rPr>
        <w:t xml:space="preserve"> </w:t>
      </w:r>
      <w:r>
        <w:rPr>
          <w:spacing w:val="-2"/>
          <w:sz w:val="20"/>
        </w:rPr>
        <w:t xml:space="preserve">is </w:t>
      </w:r>
      <w:r>
        <w:rPr>
          <w:sz w:val="20"/>
        </w:rPr>
        <w:t>the</w:t>
      </w:r>
      <w:r>
        <w:rPr>
          <w:spacing w:val="-13"/>
          <w:sz w:val="20"/>
        </w:rPr>
        <w:t xml:space="preserve"> </w:t>
      </w:r>
      <w:r>
        <w:rPr>
          <w:sz w:val="20"/>
        </w:rPr>
        <w:t>probability</w:t>
      </w:r>
      <w:r>
        <w:rPr>
          <w:spacing w:val="-12"/>
          <w:sz w:val="20"/>
        </w:rPr>
        <w:t xml:space="preserve"> </w:t>
      </w:r>
      <w:r>
        <w:rPr>
          <w:sz w:val="20"/>
        </w:rPr>
        <w:t>that</w:t>
      </w:r>
      <w:r>
        <w:rPr>
          <w:spacing w:val="23"/>
          <w:sz w:val="20"/>
        </w:rPr>
        <w:t xml:space="preserve"> </w:t>
      </w:r>
      <w:r>
        <w:rPr>
          <w:sz w:val="20"/>
        </w:rPr>
        <w:t>a</w:t>
      </w:r>
      <w:r>
        <w:rPr>
          <w:spacing w:val="-12"/>
          <w:sz w:val="20"/>
        </w:rPr>
        <w:t xml:space="preserve"> </w:t>
      </w:r>
      <w:r>
        <w:rPr>
          <w:sz w:val="20"/>
        </w:rPr>
        <w:t>couple</w:t>
      </w:r>
      <w:r>
        <w:rPr>
          <w:spacing w:val="-11"/>
          <w:sz w:val="20"/>
        </w:rPr>
        <w:t xml:space="preserve"> </w:t>
      </w:r>
      <w:r>
        <w:rPr>
          <w:sz w:val="20"/>
        </w:rPr>
        <w:t>with</w:t>
      </w:r>
      <w:r>
        <w:rPr>
          <w:spacing w:val="-5"/>
          <w:sz w:val="20"/>
        </w:rPr>
        <w:t xml:space="preserve"> </w:t>
      </w:r>
      <w:r>
        <w:rPr>
          <w:sz w:val="20"/>
        </w:rPr>
        <w:t>the</w:t>
      </w:r>
      <w:r>
        <w:rPr>
          <w:spacing w:val="-13"/>
          <w:sz w:val="20"/>
        </w:rPr>
        <w:t xml:space="preserve"> </w:t>
      </w:r>
      <w:r>
        <w:rPr>
          <w:sz w:val="20"/>
        </w:rPr>
        <w:t>sickling</w:t>
      </w:r>
      <w:r>
        <w:rPr>
          <w:spacing w:val="-4"/>
          <w:sz w:val="20"/>
        </w:rPr>
        <w:t xml:space="preserve"> </w:t>
      </w:r>
      <w:r>
        <w:rPr>
          <w:sz w:val="20"/>
        </w:rPr>
        <w:t>trait</w:t>
      </w:r>
      <w:r>
        <w:rPr>
          <w:spacing w:val="-12"/>
          <w:sz w:val="20"/>
        </w:rPr>
        <w:t xml:space="preserve"> </w:t>
      </w:r>
      <w:r>
        <w:rPr>
          <w:sz w:val="20"/>
        </w:rPr>
        <w:t>will give birth to one normal child?</w:t>
      </w:r>
    </w:p>
    <w:p w14:paraId="79C76134" w14:textId="77777777" w:rsidR="00B51F13" w:rsidRDefault="00000000">
      <w:pPr>
        <w:pStyle w:val="BodyText"/>
        <w:spacing w:line="228" w:lineRule="exact"/>
        <w:ind w:left="1075"/>
        <w:jc w:val="both"/>
      </w:pPr>
      <w:r>
        <w:t>A.</w:t>
      </w:r>
      <w:r>
        <w:rPr>
          <w:spacing w:val="-3"/>
        </w:rPr>
        <w:t xml:space="preserve"> </w:t>
      </w:r>
      <w:r>
        <w:t>½</w:t>
      </w:r>
      <w:r>
        <w:rPr>
          <w:spacing w:val="-2"/>
        </w:rPr>
        <w:t xml:space="preserve"> </w:t>
      </w:r>
      <w:r>
        <w:t>B.</w:t>
      </w:r>
      <w:r>
        <w:rPr>
          <w:spacing w:val="-3"/>
        </w:rPr>
        <w:t xml:space="preserve"> </w:t>
      </w:r>
      <w:r>
        <w:t>¼</w:t>
      </w:r>
      <w:r>
        <w:rPr>
          <w:spacing w:val="-2"/>
        </w:rPr>
        <w:t xml:space="preserve"> </w:t>
      </w:r>
      <w:r>
        <w:t>C.</w:t>
      </w:r>
      <w:r>
        <w:rPr>
          <w:spacing w:val="-3"/>
        </w:rPr>
        <w:t xml:space="preserve"> </w:t>
      </w:r>
      <w:r>
        <w:t>1/8</w:t>
      </w:r>
      <w:r>
        <w:rPr>
          <w:spacing w:val="-1"/>
        </w:rPr>
        <w:t xml:space="preserve"> </w:t>
      </w:r>
      <w:r>
        <w:t>D.</w:t>
      </w:r>
      <w:r>
        <w:rPr>
          <w:spacing w:val="-2"/>
        </w:rPr>
        <w:t xml:space="preserve"> </w:t>
      </w:r>
      <w:r>
        <w:rPr>
          <w:spacing w:val="-5"/>
        </w:rPr>
        <w:t>0.</w:t>
      </w:r>
    </w:p>
    <w:p w14:paraId="70E8FE46" w14:textId="77777777" w:rsidR="00B51F13" w:rsidRDefault="00B51F13">
      <w:pPr>
        <w:pStyle w:val="BodyText"/>
        <w:spacing w:before="23"/>
      </w:pPr>
    </w:p>
    <w:p w14:paraId="356FC355" w14:textId="77777777" w:rsidR="00B51F13" w:rsidRDefault="00000000">
      <w:pPr>
        <w:pStyle w:val="ListParagraph"/>
        <w:numPr>
          <w:ilvl w:val="0"/>
          <w:numId w:val="22"/>
        </w:numPr>
        <w:tabs>
          <w:tab w:val="left" w:pos="1075"/>
        </w:tabs>
        <w:ind w:left="1075" w:hanging="720"/>
        <w:jc w:val="left"/>
        <w:rPr>
          <w:sz w:val="20"/>
        </w:rPr>
      </w:pPr>
      <w:r>
        <w:rPr>
          <w:spacing w:val="-2"/>
          <w:sz w:val="20"/>
        </w:rPr>
        <w:t>Which</w:t>
      </w:r>
      <w:r>
        <w:rPr>
          <w:sz w:val="20"/>
        </w:rPr>
        <w:t xml:space="preserve"> </w:t>
      </w:r>
      <w:r>
        <w:rPr>
          <w:spacing w:val="-2"/>
          <w:sz w:val="20"/>
        </w:rPr>
        <w:t>of</w:t>
      </w:r>
      <w:r>
        <w:rPr>
          <w:spacing w:val="-6"/>
          <w:sz w:val="20"/>
        </w:rPr>
        <w:t xml:space="preserve"> </w:t>
      </w:r>
      <w:r>
        <w:rPr>
          <w:spacing w:val="-2"/>
          <w:sz w:val="20"/>
        </w:rPr>
        <w:t>the</w:t>
      </w:r>
      <w:r>
        <w:rPr>
          <w:spacing w:val="-9"/>
          <w:sz w:val="20"/>
        </w:rPr>
        <w:t xml:space="preserve"> </w:t>
      </w:r>
      <w:r>
        <w:rPr>
          <w:spacing w:val="-2"/>
          <w:sz w:val="20"/>
        </w:rPr>
        <w:t>following</w:t>
      </w:r>
      <w:r>
        <w:rPr>
          <w:spacing w:val="-4"/>
          <w:sz w:val="20"/>
        </w:rPr>
        <w:t xml:space="preserve"> </w:t>
      </w:r>
      <w:r>
        <w:rPr>
          <w:spacing w:val="-2"/>
          <w:sz w:val="20"/>
        </w:rPr>
        <w:t>characters</w:t>
      </w:r>
      <w:r>
        <w:rPr>
          <w:spacing w:val="-1"/>
          <w:sz w:val="20"/>
        </w:rPr>
        <w:t xml:space="preserve"> </w:t>
      </w:r>
      <w:r>
        <w:rPr>
          <w:spacing w:val="-2"/>
          <w:sz w:val="20"/>
        </w:rPr>
        <w:t>is</w:t>
      </w:r>
      <w:r>
        <w:rPr>
          <w:spacing w:val="-8"/>
          <w:sz w:val="20"/>
        </w:rPr>
        <w:t xml:space="preserve"> </w:t>
      </w:r>
      <w:r>
        <w:rPr>
          <w:spacing w:val="-2"/>
          <w:sz w:val="20"/>
          <w:u w:val="single"/>
        </w:rPr>
        <w:t>NOT</w:t>
      </w:r>
      <w:r>
        <w:rPr>
          <w:spacing w:val="-7"/>
          <w:sz w:val="20"/>
        </w:rPr>
        <w:t xml:space="preserve"> </w:t>
      </w:r>
      <w:r>
        <w:rPr>
          <w:spacing w:val="-2"/>
          <w:sz w:val="20"/>
        </w:rPr>
        <w:t>sex-linked?</w:t>
      </w:r>
    </w:p>
    <w:p w14:paraId="1BA5701E" w14:textId="77777777" w:rsidR="00B51F13" w:rsidRDefault="00000000">
      <w:pPr>
        <w:pStyle w:val="ListParagraph"/>
        <w:numPr>
          <w:ilvl w:val="1"/>
          <w:numId w:val="22"/>
        </w:numPr>
        <w:tabs>
          <w:tab w:val="left" w:pos="1419"/>
          <w:tab w:val="left" w:pos="2410"/>
        </w:tabs>
        <w:spacing w:before="10"/>
        <w:ind w:left="1419" w:hanging="344"/>
        <w:rPr>
          <w:sz w:val="20"/>
        </w:rPr>
      </w:pPr>
      <w:r>
        <w:rPr>
          <w:spacing w:val="-2"/>
          <w:sz w:val="20"/>
        </w:rPr>
        <w:t>Albinism</w:t>
      </w:r>
      <w:r>
        <w:rPr>
          <w:sz w:val="20"/>
        </w:rPr>
        <w:tab/>
        <w:t>B.</w:t>
      </w:r>
      <w:r>
        <w:rPr>
          <w:spacing w:val="-10"/>
          <w:sz w:val="20"/>
        </w:rPr>
        <w:t xml:space="preserve"> </w:t>
      </w:r>
      <w:r>
        <w:rPr>
          <w:sz w:val="20"/>
        </w:rPr>
        <w:t>Baldness.</w:t>
      </w:r>
      <w:r>
        <w:rPr>
          <w:spacing w:val="-5"/>
          <w:sz w:val="20"/>
        </w:rPr>
        <w:t xml:space="preserve"> </w:t>
      </w:r>
      <w:r>
        <w:rPr>
          <w:sz w:val="20"/>
        </w:rPr>
        <w:t>C.</w:t>
      </w:r>
      <w:r>
        <w:rPr>
          <w:spacing w:val="-4"/>
          <w:sz w:val="20"/>
        </w:rPr>
        <w:t xml:space="preserve"> </w:t>
      </w:r>
      <w:r>
        <w:rPr>
          <w:spacing w:val="-2"/>
          <w:sz w:val="20"/>
        </w:rPr>
        <w:t>Haemophilia</w:t>
      </w:r>
    </w:p>
    <w:p w14:paraId="34CAF961" w14:textId="77777777" w:rsidR="00B51F13" w:rsidRDefault="00000000">
      <w:pPr>
        <w:pStyle w:val="BodyText"/>
        <w:spacing w:before="8"/>
        <w:ind w:left="1114"/>
      </w:pPr>
      <w:r>
        <w:t>C.</w:t>
      </w:r>
      <w:r>
        <w:rPr>
          <w:spacing w:val="-4"/>
        </w:rPr>
        <w:t xml:space="preserve"> </w:t>
      </w:r>
      <w:r>
        <w:t>Colour</w:t>
      </w:r>
      <w:r>
        <w:rPr>
          <w:spacing w:val="-4"/>
        </w:rPr>
        <w:t xml:space="preserve"> </w:t>
      </w:r>
      <w:r>
        <w:rPr>
          <w:spacing w:val="-2"/>
        </w:rPr>
        <w:t>blindness.</w:t>
      </w:r>
    </w:p>
    <w:p w14:paraId="69CDC6D7" w14:textId="77777777" w:rsidR="00B51F13" w:rsidRDefault="00B51F13">
      <w:pPr>
        <w:pStyle w:val="BodyText"/>
        <w:spacing w:before="22"/>
      </w:pPr>
    </w:p>
    <w:p w14:paraId="165226AF" w14:textId="77777777" w:rsidR="00B51F13" w:rsidRDefault="00000000">
      <w:pPr>
        <w:pStyle w:val="ListParagraph"/>
        <w:numPr>
          <w:ilvl w:val="0"/>
          <w:numId w:val="22"/>
        </w:numPr>
        <w:tabs>
          <w:tab w:val="left" w:pos="1075"/>
        </w:tabs>
        <w:ind w:left="1075" w:hanging="720"/>
        <w:jc w:val="left"/>
        <w:rPr>
          <w:sz w:val="20"/>
        </w:rPr>
      </w:pPr>
      <w:r>
        <w:rPr>
          <w:spacing w:val="-6"/>
          <w:sz w:val="20"/>
        </w:rPr>
        <w:t>Water</w:t>
      </w:r>
      <w:r>
        <w:rPr>
          <w:spacing w:val="-23"/>
          <w:sz w:val="20"/>
        </w:rPr>
        <w:t xml:space="preserve"> </w:t>
      </w:r>
      <w:r>
        <w:rPr>
          <w:spacing w:val="-6"/>
          <w:sz w:val="20"/>
        </w:rPr>
        <w:t>loss</w:t>
      </w:r>
      <w:r>
        <w:rPr>
          <w:spacing w:val="-15"/>
          <w:sz w:val="20"/>
        </w:rPr>
        <w:t xml:space="preserve"> </w:t>
      </w:r>
      <w:r>
        <w:rPr>
          <w:spacing w:val="-6"/>
          <w:sz w:val="20"/>
        </w:rPr>
        <w:t>is</w:t>
      </w:r>
      <w:r>
        <w:rPr>
          <w:spacing w:val="-7"/>
          <w:sz w:val="20"/>
        </w:rPr>
        <w:t xml:space="preserve"> </w:t>
      </w:r>
      <w:r>
        <w:rPr>
          <w:spacing w:val="-6"/>
          <w:sz w:val="20"/>
        </w:rPr>
        <w:t>regulated</w:t>
      </w:r>
      <w:r>
        <w:rPr>
          <w:spacing w:val="-13"/>
          <w:sz w:val="20"/>
        </w:rPr>
        <w:t xml:space="preserve"> </w:t>
      </w:r>
      <w:r>
        <w:rPr>
          <w:spacing w:val="-6"/>
          <w:sz w:val="20"/>
        </w:rPr>
        <w:t>in</w:t>
      </w:r>
      <w:r>
        <w:rPr>
          <w:spacing w:val="-8"/>
          <w:sz w:val="20"/>
        </w:rPr>
        <w:t xml:space="preserve"> </w:t>
      </w:r>
      <w:r>
        <w:rPr>
          <w:spacing w:val="-6"/>
          <w:sz w:val="20"/>
        </w:rPr>
        <w:t>plants</w:t>
      </w:r>
      <w:r>
        <w:rPr>
          <w:spacing w:val="-15"/>
          <w:sz w:val="20"/>
        </w:rPr>
        <w:t xml:space="preserve"> </w:t>
      </w:r>
      <w:r>
        <w:rPr>
          <w:spacing w:val="-6"/>
          <w:sz w:val="20"/>
        </w:rPr>
        <w:t>and</w:t>
      </w:r>
      <w:r>
        <w:rPr>
          <w:spacing w:val="-9"/>
          <w:sz w:val="20"/>
        </w:rPr>
        <w:t xml:space="preserve"> </w:t>
      </w:r>
      <w:r>
        <w:rPr>
          <w:spacing w:val="-6"/>
          <w:sz w:val="20"/>
        </w:rPr>
        <w:t>animals</w:t>
      </w:r>
      <w:r>
        <w:rPr>
          <w:spacing w:val="61"/>
          <w:sz w:val="20"/>
        </w:rPr>
        <w:t xml:space="preserve"> </w:t>
      </w:r>
      <w:r>
        <w:rPr>
          <w:spacing w:val="-6"/>
          <w:sz w:val="20"/>
        </w:rPr>
        <w:t>by</w:t>
      </w:r>
      <w:r>
        <w:rPr>
          <w:spacing w:val="-13"/>
          <w:sz w:val="20"/>
        </w:rPr>
        <w:t xml:space="preserve"> </w:t>
      </w:r>
      <w:r>
        <w:rPr>
          <w:spacing w:val="-6"/>
          <w:sz w:val="20"/>
        </w:rPr>
        <w:t>both</w:t>
      </w:r>
      <w:r>
        <w:rPr>
          <w:spacing w:val="-23"/>
          <w:sz w:val="20"/>
        </w:rPr>
        <w:t xml:space="preserve"> </w:t>
      </w:r>
      <w:r>
        <w:rPr>
          <w:spacing w:val="-6"/>
          <w:sz w:val="20"/>
        </w:rPr>
        <w:t>the</w:t>
      </w:r>
    </w:p>
    <w:p w14:paraId="68A2D5B9" w14:textId="77777777" w:rsidR="00B51F13" w:rsidRDefault="00000000">
      <w:pPr>
        <w:pStyle w:val="ListParagraph"/>
        <w:numPr>
          <w:ilvl w:val="1"/>
          <w:numId w:val="22"/>
        </w:numPr>
        <w:tabs>
          <w:tab w:val="left" w:pos="1318"/>
          <w:tab w:val="left" w:pos="3027"/>
        </w:tabs>
        <w:spacing w:before="10"/>
        <w:ind w:left="1318" w:hanging="243"/>
        <w:rPr>
          <w:sz w:val="20"/>
        </w:rPr>
      </w:pPr>
      <w:r>
        <w:rPr>
          <w:sz w:val="20"/>
        </w:rPr>
        <w:t>scales</w:t>
      </w:r>
      <w:r>
        <w:rPr>
          <w:spacing w:val="-3"/>
          <w:sz w:val="20"/>
        </w:rPr>
        <w:t xml:space="preserve"> </w:t>
      </w:r>
      <w:r>
        <w:rPr>
          <w:sz w:val="20"/>
        </w:rPr>
        <w:t>and</w:t>
      </w:r>
      <w:r>
        <w:rPr>
          <w:spacing w:val="3"/>
          <w:sz w:val="20"/>
        </w:rPr>
        <w:t xml:space="preserve"> </w:t>
      </w:r>
      <w:r>
        <w:rPr>
          <w:sz w:val="20"/>
        </w:rPr>
        <w:t>the</w:t>
      </w:r>
      <w:r>
        <w:rPr>
          <w:spacing w:val="-2"/>
          <w:sz w:val="20"/>
        </w:rPr>
        <w:t xml:space="preserve"> </w:t>
      </w:r>
      <w:r>
        <w:rPr>
          <w:spacing w:val="-4"/>
          <w:sz w:val="20"/>
        </w:rPr>
        <w:t>skin</w:t>
      </w:r>
      <w:r>
        <w:rPr>
          <w:sz w:val="20"/>
        </w:rPr>
        <w:tab/>
        <w:t>B.</w:t>
      </w:r>
      <w:r>
        <w:rPr>
          <w:spacing w:val="-8"/>
          <w:sz w:val="20"/>
        </w:rPr>
        <w:t xml:space="preserve"> </w:t>
      </w:r>
      <w:r>
        <w:rPr>
          <w:sz w:val="20"/>
        </w:rPr>
        <w:t>scales</w:t>
      </w:r>
      <w:r>
        <w:rPr>
          <w:spacing w:val="-5"/>
          <w:sz w:val="20"/>
        </w:rPr>
        <w:t xml:space="preserve"> </w:t>
      </w:r>
      <w:r>
        <w:rPr>
          <w:sz w:val="20"/>
        </w:rPr>
        <w:t>and</w:t>
      </w:r>
      <w:r>
        <w:rPr>
          <w:spacing w:val="-4"/>
          <w:sz w:val="20"/>
        </w:rPr>
        <w:t xml:space="preserve"> </w:t>
      </w:r>
      <w:r>
        <w:rPr>
          <w:sz w:val="20"/>
        </w:rPr>
        <w:t>the</w:t>
      </w:r>
      <w:r>
        <w:rPr>
          <w:spacing w:val="-9"/>
          <w:sz w:val="20"/>
        </w:rPr>
        <w:t xml:space="preserve"> </w:t>
      </w:r>
      <w:r>
        <w:rPr>
          <w:spacing w:val="-4"/>
          <w:sz w:val="20"/>
        </w:rPr>
        <w:t>hair</w:t>
      </w:r>
    </w:p>
    <w:p w14:paraId="49EE055B" w14:textId="77777777" w:rsidR="00B51F13" w:rsidRDefault="00000000">
      <w:pPr>
        <w:pStyle w:val="BodyText"/>
        <w:tabs>
          <w:tab w:val="left" w:pos="3845"/>
        </w:tabs>
        <w:spacing w:before="11" w:line="247" w:lineRule="auto"/>
        <w:ind w:left="1263" w:right="369" w:hanging="188"/>
      </w:pPr>
      <w:r>
        <w:t>C. thick leaves and the</w:t>
      </w:r>
      <w:r>
        <w:rPr>
          <w:spacing w:val="40"/>
        </w:rPr>
        <w:t xml:space="preserve"> </w:t>
      </w:r>
      <w:r>
        <w:t>feathers</w:t>
      </w:r>
      <w:r>
        <w:tab/>
        <w:t>D.</w:t>
      </w:r>
      <w:r>
        <w:rPr>
          <w:spacing w:val="-13"/>
        </w:rPr>
        <w:t xml:space="preserve"> </w:t>
      </w:r>
      <w:r>
        <w:t>leathery</w:t>
      </w:r>
      <w:r>
        <w:rPr>
          <w:spacing w:val="-12"/>
        </w:rPr>
        <w:t xml:space="preserve"> </w:t>
      </w:r>
      <w:r>
        <w:t>curticle and the feathers.</w:t>
      </w:r>
    </w:p>
    <w:p w14:paraId="4B504428" w14:textId="77777777" w:rsidR="00B51F13" w:rsidRDefault="00B51F13">
      <w:pPr>
        <w:pStyle w:val="BodyText"/>
        <w:spacing w:before="13"/>
      </w:pPr>
    </w:p>
    <w:p w14:paraId="6153930A" w14:textId="77777777" w:rsidR="00B51F13" w:rsidRDefault="00000000">
      <w:pPr>
        <w:pStyle w:val="ListParagraph"/>
        <w:numPr>
          <w:ilvl w:val="0"/>
          <w:numId w:val="22"/>
        </w:numPr>
        <w:tabs>
          <w:tab w:val="left" w:pos="1075"/>
        </w:tabs>
        <w:spacing w:line="249" w:lineRule="auto"/>
        <w:ind w:left="1075" w:right="383" w:hanging="720"/>
        <w:jc w:val="left"/>
        <w:rPr>
          <w:sz w:val="20"/>
        </w:rPr>
      </w:pPr>
      <w:r>
        <w:rPr>
          <w:spacing w:val="-2"/>
          <w:sz w:val="20"/>
        </w:rPr>
        <w:t>What</w:t>
      </w:r>
      <w:r>
        <w:rPr>
          <w:spacing w:val="-12"/>
          <w:sz w:val="20"/>
        </w:rPr>
        <w:t xml:space="preserve"> </w:t>
      </w:r>
      <w:r>
        <w:rPr>
          <w:spacing w:val="-2"/>
          <w:sz w:val="20"/>
        </w:rPr>
        <w:t>combination</w:t>
      </w:r>
      <w:r>
        <w:rPr>
          <w:spacing w:val="-5"/>
          <w:sz w:val="20"/>
        </w:rPr>
        <w:t xml:space="preserve"> </w:t>
      </w:r>
      <w:r>
        <w:rPr>
          <w:spacing w:val="-2"/>
          <w:sz w:val="20"/>
        </w:rPr>
        <w:t>of</w:t>
      </w:r>
      <w:r>
        <w:rPr>
          <w:spacing w:val="-16"/>
          <w:sz w:val="20"/>
        </w:rPr>
        <w:t xml:space="preserve"> </w:t>
      </w:r>
      <w:r>
        <w:rPr>
          <w:spacing w:val="-2"/>
          <w:sz w:val="20"/>
        </w:rPr>
        <w:t>characters</w:t>
      </w:r>
      <w:r>
        <w:rPr>
          <w:spacing w:val="-10"/>
          <w:sz w:val="20"/>
        </w:rPr>
        <w:t xml:space="preserve"> </w:t>
      </w:r>
      <w:r>
        <w:rPr>
          <w:spacing w:val="-2"/>
          <w:sz w:val="20"/>
        </w:rPr>
        <w:t>should</w:t>
      </w:r>
      <w:r>
        <w:rPr>
          <w:spacing w:val="-9"/>
          <w:sz w:val="20"/>
        </w:rPr>
        <w:t xml:space="preserve"> </w:t>
      </w:r>
      <w:r>
        <w:rPr>
          <w:spacing w:val="-2"/>
          <w:sz w:val="20"/>
        </w:rPr>
        <w:t>a</w:t>
      </w:r>
      <w:r>
        <w:rPr>
          <w:spacing w:val="-7"/>
          <w:sz w:val="20"/>
        </w:rPr>
        <w:t xml:space="preserve"> </w:t>
      </w:r>
      <w:r>
        <w:rPr>
          <w:spacing w:val="-2"/>
          <w:sz w:val="20"/>
        </w:rPr>
        <w:t>prey</w:t>
      </w:r>
      <w:r>
        <w:rPr>
          <w:spacing w:val="31"/>
          <w:sz w:val="20"/>
        </w:rPr>
        <w:t xml:space="preserve"> </w:t>
      </w:r>
      <w:r>
        <w:rPr>
          <w:spacing w:val="-2"/>
          <w:sz w:val="20"/>
        </w:rPr>
        <w:t xml:space="preserve">develop </w:t>
      </w:r>
      <w:r>
        <w:rPr>
          <w:sz w:val="20"/>
        </w:rPr>
        <w:t>to survive in the environment of its predator?</w:t>
      </w:r>
    </w:p>
    <w:p w14:paraId="5E3CBEAC" w14:textId="77777777" w:rsidR="00B51F13" w:rsidRDefault="00000000">
      <w:pPr>
        <w:pStyle w:val="ListParagraph"/>
        <w:numPr>
          <w:ilvl w:val="1"/>
          <w:numId w:val="22"/>
        </w:numPr>
        <w:tabs>
          <w:tab w:val="left" w:pos="1378"/>
          <w:tab w:val="left" w:pos="1435"/>
          <w:tab w:val="left" w:pos="3327"/>
        </w:tabs>
        <w:spacing w:before="2" w:line="249" w:lineRule="auto"/>
        <w:ind w:left="1378" w:right="450" w:hanging="303"/>
        <w:rPr>
          <w:sz w:val="20"/>
        </w:rPr>
      </w:pPr>
      <w:r>
        <w:rPr>
          <w:sz w:val="20"/>
        </w:rPr>
        <w:tab/>
        <w:t>Camouflage,</w:t>
      </w:r>
      <w:r>
        <w:rPr>
          <w:spacing w:val="-13"/>
          <w:sz w:val="20"/>
        </w:rPr>
        <w:t xml:space="preserve"> </w:t>
      </w:r>
      <w:r>
        <w:rPr>
          <w:sz w:val="20"/>
        </w:rPr>
        <w:t>well</w:t>
      </w:r>
      <w:r>
        <w:rPr>
          <w:spacing w:val="-12"/>
          <w:sz w:val="20"/>
        </w:rPr>
        <w:t xml:space="preserve"> </w:t>
      </w:r>
      <w:r>
        <w:rPr>
          <w:sz w:val="20"/>
        </w:rPr>
        <w:t>developled</w:t>
      </w:r>
      <w:r>
        <w:rPr>
          <w:spacing w:val="-13"/>
          <w:sz w:val="20"/>
        </w:rPr>
        <w:t xml:space="preserve"> </w:t>
      </w:r>
      <w:r>
        <w:rPr>
          <w:sz w:val="20"/>
        </w:rPr>
        <w:t>limbs</w:t>
      </w:r>
      <w:r>
        <w:rPr>
          <w:spacing w:val="-12"/>
          <w:sz w:val="20"/>
        </w:rPr>
        <w:t xml:space="preserve"> </w:t>
      </w:r>
      <w:r>
        <w:rPr>
          <w:sz w:val="20"/>
        </w:rPr>
        <w:t>andeffective vision. B. Showy colour, big body and well developed limbs. C. Camouflage, big body and effective</w:t>
      </w:r>
      <w:r>
        <w:rPr>
          <w:spacing w:val="-11"/>
          <w:sz w:val="20"/>
        </w:rPr>
        <w:t xml:space="preserve"> </w:t>
      </w:r>
      <w:r>
        <w:rPr>
          <w:sz w:val="20"/>
        </w:rPr>
        <w:t>vision.</w:t>
      </w:r>
      <w:r>
        <w:rPr>
          <w:spacing w:val="-4"/>
          <w:sz w:val="20"/>
        </w:rPr>
        <w:t xml:space="preserve"> </w:t>
      </w:r>
      <w:r>
        <w:rPr>
          <w:sz w:val="20"/>
        </w:rPr>
        <w:t>D.</w:t>
      </w:r>
      <w:r>
        <w:rPr>
          <w:spacing w:val="-4"/>
          <w:sz w:val="20"/>
        </w:rPr>
        <w:t xml:space="preserve"> </w:t>
      </w:r>
      <w:r>
        <w:rPr>
          <w:sz w:val="20"/>
        </w:rPr>
        <w:t>Show</w:t>
      </w:r>
      <w:r>
        <w:rPr>
          <w:spacing w:val="-4"/>
          <w:sz w:val="20"/>
        </w:rPr>
        <w:t xml:space="preserve"> </w:t>
      </w:r>
      <w:r>
        <w:rPr>
          <w:sz w:val="20"/>
        </w:rPr>
        <w:t>colour,</w:t>
      </w:r>
      <w:r>
        <w:rPr>
          <w:spacing w:val="-4"/>
          <w:sz w:val="20"/>
        </w:rPr>
        <w:t xml:space="preserve"> </w:t>
      </w:r>
      <w:r>
        <w:rPr>
          <w:sz w:val="20"/>
        </w:rPr>
        <w:t>well</w:t>
      </w:r>
      <w:r>
        <w:rPr>
          <w:spacing w:val="-4"/>
          <w:sz w:val="20"/>
        </w:rPr>
        <w:t xml:space="preserve"> </w:t>
      </w:r>
      <w:r>
        <w:rPr>
          <w:sz w:val="20"/>
        </w:rPr>
        <w:t>developed muscles and an acute</w:t>
      </w:r>
      <w:r>
        <w:rPr>
          <w:sz w:val="20"/>
        </w:rPr>
        <w:tab/>
        <w:t>sense of smell.</w:t>
      </w:r>
    </w:p>
    <w:p w14:paraId="5B6BB6BB" w14:textId="77777777" w:rsidR="00B51F13" w:rsidRDefault="00B51F13">
      <w:pPr>
        <w:pStyle w:val="BodyText"/>
        <w:spacing w:before="9"/>
      </w:pPr>
    </w:p>
    <w:p w14:paraId="4E4E1380" w14:textId="77777777" w:rsidR="00B51F13" w:rsidRDefault="00000000">
      <w:pPr>
        <w:pStyle w:val="ListParagraph"/>
        <w:numPr>
          <w:ilvl w:val="0"/>
          <w:numId w:val="22"/>
        </w:numPr>
        <w:tabs>
          <w:tab w:val="left" w:pos="1075"/>
        </w:tabs>
        <w:ind w:left="1075" w:hanging="720"/>
        <w:jc w:val="left"/>
        <w:rPr>
          <w:sz w:val="20"/>
        </w:rPr>
      </w:pPr>
      <w:r>
        <w:rPr>
          <w:sz w:val="20"/>
        </w:rPr>
        <w:t>The</w:t>
      </w:r>
      <w:r>
        <w:rPr>
          <w:spacing w:val="-4"/>
          <w:sz w:val="20"/>
        </w:rPr>
        <w:t xml:space="preserve"> </w:t>
      </w:r>
      <w:r>
        <w:rPr>
          <w:sz w:val="20"/>
        </w:rPr>
        <w:t>three</w:t>
      </w:r>
      <w:r>
        <w:rPr>
          <w:spacing w:val="-3"/>
          <w:sz w:val="20"/>
        </w:rPr>
        <w:t xml:space="preserve"> </w:t>
      </w:r>
      <w:r>
        <w:rPr>
          <w:sz w:val="20"/>
        </w:rPr>
        <w:t>classes</w:t>
      </w:r>
      <w:r>
        <w:rPr>
          <w:spacing w:val="-3"/>
          <w:sz w:val="20"/>
        </w:rPr>
        <w:t xml:space="preserve"> </w:t>
      </w:r>
      <w:r>
        <w:rPr>
          <w:sz w:val="20"/>
        </w:rPr>
        <w:t>in</w:t>
      </w:r>
      <w:r>
        <w:rPr>
          <w:spacing w:val="-3"/>
          <w:sz w:val="20"/>
        </w:rPr>
        <w:t xml:space="preserve"> </w:t>
      </w:r>
      <w:r>
        <w:rPr>
          <w:sz w:val="20"/>
        </w:rPr>
        <w:t>a</w:t>
      </w:r>
      <w:r>
        <w:rPr>
          <w:spacing w:val="-3"/>
          <w:sz w:val="20"/>
        </w:rPr>
        <w:t xml:space="preserve"> </w:t>
      </w:r>
      <w:r>
        <w:rPr>
          <w:spacing w:val="-2"/>
          <w:sz w:val="20"/>
        </w:rPr>
        <w:t>termitariumare</w:t>
      </w:r>
    </w:p>
    <w:p w14:paraId="244F0119" w14:textId="77777777" w:rsidR="00B51F13" w:rsidRDefault="00000000">
      <w:pPr>
        <w:pStyle w:val="BodyText"/>
        <w:tabs>
          <w:tab w:val="left" w:pos="2054"/>
          <w:tab w:val="left" w:pos="3212"/>
          <w:tab w:val="left" w:pos="3821"/>
        </w:tabs>
        <w:spacing w:before="10" w:line="249" w:lineRule="auto"/>
        <w:ind w:left="1387" w:right="355" w:hanging="312"/>
      </w:pPr>
      <w:r>
        <w:t>A.</w:t>
      </w:r>
      <w:r>
        <w:rPr>
          <w:spacing w:val="80"/>
        </w:rPr>
        <w:t xml:space="preserve"> </w:t>
      </w:r>
      <w:r>
        <w:t>soldiers, queen</w:t>
      </w:r>
      <w:r>
        <w:rPr>
          <w:spacing w:val="-4"/>
        </w:rPr>
        <w:t xml:space="preserve"> </w:t>
      </w:r>
      <w:r>
        <w:t>and workers</w:t>
      </w:r>
      <w:r>
        <w:tab/>
      </w:r>
      <w:r>
        <w:rPr>
          <w:spacing w:val="-2"/>
        </w:rPr>
        <w:t>B.</w:t>
      </w:r>
      <w:r>
        <w:rPr>
          <w:spacing w:val="-10"/>
        </w:rPr>
        <w:t xml:space="preserve"> </w:t>
      </w:r>
      <w:r>
        <w:rPr>
          <w:spacing w:val="-2"/>
        </w:rPr>
        <w:t>workers,</w:t>
      </w:r>
      <w:r>
        <w:rPr>
          <w:spacing w:val="-18"/>
        </w:rPr>
        <w:t xml:space="preserve"> </w:t>
      </w:r>
      <w:r>
        <w:rPr>
          <w:spacing w:val="-2"/>
        </w:rPr>
        <w:t xml:space="preserve">soldiers </w:t>
      </w:r>
      <w:r>
        <w:t>and reproductives</w:t>
      </w:r>
      <w:r>
        <w:tab/>
        <w:t xml:space="preserve">C. soldiers, workers and </w:t>
      </w:r>
      <w:r>
        <w:rPr>
          <w:spacing w:val="-2"/>
        </w:rPr>
        <w:t>kings</w:t>
      </w:r>
      <w:r>
        <w:tab/>
        <w:t>D. kings, queen and soldiers.</w:t>
      </w:r>
    </w:p>
    <w:p w14:paraId="05E9EFA2" w14:textId="77777777" w:rsidR="00B51F13" w:rsidRDefault="00B51F13">
      <w:pPr>
        <w:spacing w:line="249" w:lineRule="auto"/>
        <w:sectPr w:rsidR="00B51F13">
          <w:pgSz w:w="12240" w:h="15840"/>
          <w:pgMar w:top="180" w:right="360" w:bottom="280" w:left="560" w:header="720" w:footer="720" w:gutter="0"/>
          <w:cols w:num="2" w:space="720" w:equalWidth="0">
            <w:col w:w="5526" w:space="40"/>
            <w:col w:w="5754"/>
          </w:cols>
        </w:sectPr>
      </w:pPr>
    </w:p>
    <w:p w14:paraId="7A9ABB44" w14:textId="77777777" w:rsidR="00B51F13" w:rsidRDefault="00000000">
      <w:pPr>
        <w:pStyle w:val="BodyText"/>
        <w:spacing w:before="62"/>
        <w:ind w:left="880"/>
      </w:pPr>
      <w:r>
        <w:t>explanation</w:t>
      </w:r>
      <w:r>
        <w:rPr>
          <w:spacing w:val="-3"/>
        </w:rPr>
        <w:t xml:space="preserve"> </w:t>
      </w:r>
      <w:r>
        <w:t>for</w:t>
      </w:r>
      <w:r>
        <w:rPr>
          <w:spacing w:val="-12"/>
        </w:rPr>
        <w:t xml:space="preserve"> </w:t>
      </w:r>
      <w:r>
        <w:t>the</w:t>
      </w:r>
      <w:r>
        <w:rPr>
          <w:spacing w:val="2"/>
        </w:rPr>
        <w:t xml:space="preserve"> </w:t>
      </w:r>
      <w:r>
        <w:t>theory</w:t>
      </w:r>
      <w:r>
        <w:rPr>
          <w:spacing w:val="-5"/>
        </w:rPr>
        <w:t xml:space="preserve"> </w:t>
      </w:r>
      <w:r>
        <w:t>of</w:t>
      </w:r>
      <w:r>
        <w:rPr>
          <w:spacing w:val="-8"/>
        </w:rPr>
        <w:t xml:space="preserve"> </w:t>
      </w:r>
      <w:r>
        <w:t>evolution</w:t>
      </w:r>
      <w:r>
        <w:rPr>
          <w:spacing w:val="76"/>
        </w:rPr>
        <w:t xml:space="preserve"> </w:t>
      </w:r>
      <w:r>
        <w:rPr>
          <w:spacing w:val="-2"/>
        </w:rPr>
        <w:t>because</w:t>
      </w:r>
    </w:p>
    <w:p w14:paraId="1D0F205C" w14:textId="77777777" w:rsidR="00B51F13" w:rsidRDefault="00000000">
      <w:pPr>
        <w:pStyle w:val="ListParagraph"/>
        <w:numPr>
          <w:ilvl w:val="1"/>
          <w:numId w:val="22"/>
        </w:numPr>
        <w:tabs>
          <w:tab w:val="left" w:pos="1012"/>
          <w:tab w:val="left" w:pos="1120"/>
        </w:tabs>
        <w:spacing w:before="10" w:line="249" w:lineRule="auto"/>
        <w:ind w:left="1012" w:right="98" w:hanging="135"/>
        <w:rPr>
          <w:sz w:val="20"/>
        </w:rPr>
      </w:pPr>
      <w:r>
        <w:rPr>
          <w:sz w:val="20"/>
        </w:rPr>
        <w:t>the deposits have remains of organisms characteristic</w:t>
      </w:r>
      <w:r>
        <w:rPr>
          <w:spacing w:val="-13"/>
          <w:sz w:val="20"/>
        </w:rPr>
        <w:t xml:space="preserve"> </w:t>
      </w:r>
      <w:r>
        <w:rPr>
          <w:sz w:val="20"/>
        </w:rPr>
        <w:t>of</w:t>
      </w:r>
      <w:r>
        <w:rPr>
          <w:spacing w:val="-12"/>
          <w:sz w:val="20"/>
        </w:rPr>
        <w:t xml:space="preserve"> </w:t>
      </w:r>
      <w:r>
        <w:rPr>
          <w:sz w:val="20"/>
        </w:rPr>
        <w:t>when</w:t>
      </w:r>
      <w:r>
        <w:rPr>
          <w:spacing w:val="-13"/>
          <w:sz w:val="20"/>
        </w:rPr>
        <w:t xml:space="preserve"> </w:t>
      </w:r>
      <w:r>
        <w:rPr>
          <w:sz w:val="20"/>
        </w:rPr>
        <w:t>they</w:t>
      </w:r>
      <w:r>
        <w:rPr>
          <w:spacing w:val="-12"/>
          <w:sz w:val="20"/>
        </w:rPr>
        <w:t xml:space="preserve"> </w:t>
      </w:r>
      <w:r>
        <w:rPr>
          <w:sz w:val="20"/>
        </w:rPr>
        <w:t>were</w:t>
      </w:r>
      <w:r>
        <w:rPr>
          <w:spacing w:val="-13"/>
          <w:sz w:val="20"/>
        </w:rPr>
        <w:t xml:space="preserve"> </w:t>
      </w:r>
      <w:r>
        <w:rPr>
          <w:sz w:val="20"/>
        </w:rPr>
        <w:t>formed</w:t>
      </w:r>
      <w:r>
        <w:rPr>
          <w:spacing w:val="-12"/>
          <w:sz w:val="20"/>
        </w:rPr>
        <w:t xml:space="preserve"> </w:t>
      </w:r>
      <w:r>
        <w:rPr>
          <w:sz w:val="20"/>
        </w:rPr>
        <w:t>B.</w:t>
      </w:r>
      <w:r>
        <w:rPr>
          <w:spacing w:val="-13"/>
          <w:sz w:val="20"/>
        </w:rPr>
        <w:t xml:space="preserve"> </w:t>
      </w:r>
      <w:r>
        <w:rPr>
          <w:sz w:val="20"/>
        </w:rPr>
        <w:t>different strata</w:t>
      </w:r>
      <w:r>
        <w:rPr>
          <w:spacing w:val="-13"/>
          <w:sz w:val="20"/>
        </w:rPr>
        <w:t xml:space="preserve"> </w:t>
      </w:r>
      <w:r>
        <w:rPr>
          <w:sz w:val="20"/>
        </w:rPr>
        <w:t>have</w:t>
      </w:r>
      <w:r>
        <w:rPr>
          <w:spacing w:val="-12"/>
          <w:sz w:val="20"/>
        </w:rPr>
        <w:t xml:space="preserve"> </w:t>
      </w:r>
      <w:r>
        <w:rPr>
          <w:sz w:val="20"/>
        </w:rPr>
        <w:t>remains</w:t>
      </w:r>
      <w:r>
        <w:rPr>
          <w:spacing w:val="-13"/>
          <w:sz w:val="20"/>
        </w:rPr>
        <w:t xml:space="preserve"> </w:t>
      </w:r>
      <w:r>
        <w:rPr>
          <w:sz w:val="20"/>
        </w:rPr>
        <w:t>of</w:t>
      </w:r>
      <w:r>
        <w:rPr>
          <w:spacing w:val="-16"/>
          <w:sz w:val="20"/>
        </w:rPr>
        <w:t xml:space="preserve"> </w:t>
      </w:r>
      <w:r>
        <w:rPr>
          <w:sz w:val="20"/>
        </w:rPr>
        <w:t>organisms</w:t>
      </w:r>
      <w:r>
        <w:rPr>
          <w:spacing w:val="-12"/>
          <w:sz w:val="20"/>
        </w:rPr>
        <w:t xml:space="preserve"> </w:t>
      </w:r>
      <w:r>
        <w:rPr>
          <w:sz w:val="20"/>
        </w:rPr>
        <w:t>of</w:t>
      </w:r>
      <w:r>
        <w:rPr>
          <w:spacing w:val="-14"/>
          <w:sz w:val="20"/>
        </w:rPr>
        <w:t xml:space="preserve"> </w:t>
      </w:r>
      <w:r>
        <w:rPr>
          <w:sz w:val="20"/>
        </w:rPr>
        <w:t>the</w:t>
      </w:r>
      <w:r>
        <w:rPr>
          <w:spacing w:val="-13"/>
          <w:sz w:val="20"/>
        </w:rPr>
        <w:t xml:space="preserve"> </w:t>
      </w:r>
      <w:r>
        <w:rPr>
          <w:sz w:val="20"/>
        </w:rPr>
        <w:t>same</w:t>
      </w:r>
      <w:r>
        <w:rPr>
          <w:spacing w:val="-12"/>
          <w:sz w:val="20"/>
        </w:rPr>
        <w:t xml:space="preserve"> </w:t>
      </w:r>
      <w:r>
        <w:rPr>
          <w:sz w:val="20"/>
        </w:rPr>
        <w:t>kind</w:t>
      </w:r>
      <w:r>
        <w:rPr>
          <w:spacing w:val="-13"/>
          <w:sz w:val="20"/>
        </w:rPr>
        <w:t xml:space="preserve"> </w:t>
      </w:r>
      <w:r>
        <w:rPr>
          <w:sz w:val="20"/>
        </w:rPr>
        <w:t>of only organisms with strong parts arefossilized</w:t>
      </w:r>
    </w:p>
    <w:p w14:paraId="68591840" w14:textId="77777777" w:rsidR="00B51F13" w:rsidRDefault="00000000">
      <w:pPr>
        <w:pStyle w:val="BodyText"/>
        <w:spacing w:before="1" w:line="249" w:lineRule="auto"/>
        <w:ind w:left="1067" w:hanging="190"/>
      </w:pPr>
      <w:r>
        <w:rPr>
          <w:spacing w:val="-2"/>
        </w:rPr>
        <w:t>D.</w:t>
      </w:r>
      <w:r>
        <w:rPr>
          <w:spacing w:val="-7"/>
        </w:rPr>
        <w:t xml:space="preserve"> </w:t>
      </w:r>
      <w:r>
        <w:rPr>
          <w:spacing w:val="-2"/>
        </w:rPr>
        <w:t>most</w:t>
      </w:r>
      <w:r>
        <w:rPr>
          <w:spacing w:val="-11"/>
        </w:rPr>
        <w:t xml:space="preserve"> </w:t>
      </w:r>
      <w:r>
        <w:rPr>
          <w:spacing w:val="-2"/>
        </w:rPr>
        <w:t>animal</w:t>
      </w:r>
      <w:r>
        <w:rPr>
          <w:spacing w:val="-3"/>
        </w:rPr>
        <w:t xml:space="preserve"> </w:t>
      </w:r>
      <w:r>
        <w:rPr>
          <w:spacing w:val="-2"/>
        </w:rPr>
        <w:t>and plant fossils</w:t>
      </w:r>
      <w:r>
        <w:rPr>
          <w:spacing w:val="-11"/>
        </w:rPr>
        <w:t xml:space="preserve"> </w:t>
      </w:r>
      <w:r>
        <w:rPr>
          <w:spacing w:val="-2"/>
        </w:rPr>
        <w:t>bear</w:t>
      </w:r>
      <w:r>
        <w:rPr>
          <w:spacing w:val="-10"/>
        </w:rPr>
        <w:t xml:space="preserve"> </w:t>
      </w:r>
      <w:r>
        <w:rPr>
          <w:spacing w:val="-2"/>
        </w:rPr>
        <w:t>little</w:t>
      </w:r>
      <w:r>
        <w:rPr>
          <w:spacing w:val="-3"/>
        </w:rPr>
        <w:t xml:space="preserve"> </w:t>
      </w:r>
      <w:r>
        <w:rPr>
          <w:spacing w:val="-2"/>
        </w:rPr>
        <w:t xml:space="preserve">resemblance </w:t>
      </w:r>
      <w:r>
        <w:t>to present day living specimens.</w:t>
      </w:r>
    </w:p>
    <w:p w14:paraId="3D043D3F" w14:textId="77777777" w:rsidR="00B51F13" w:rsidRDefault="00000000">
      <w:pPr>
        <w:pStyle w:val="BodyText"/>
        <w:spacing w:before="62"/>
        <w:ind w:left="878"/>
      </w:pPr>
      <w:r>
        <w:br w:type="column"/>
        <w:t>A.</w:t>
      </w:r>
      <w:r>
        <w:rPr>
          <w:spacing w:val="-4"/>
        </w:rPr>
        <w:t xml:space="preserve"> </w:t>
      </w:r>
      <w:r>
        <w:t>use</w:t>
      </w:r>
      <w:r>
        <w:rPr>
          <w:spacing w:val="-3"/>
        </w:rPr>
        <w:t xml:space="preserve"> </w:t>
      </w:r>
      <w:r>
        <w:t>and</w:t>
      </w:r>
      <w:r>
        <w:rPr>
          <w:spacing w:val="-2"/>
        </w:rPr>
        <w:t xml:space="preserve"> </w:t>
      </w:r>
      <w:r>
        <w:t>disuse</w:t>
      </w:r>
      <w:r>
        <w:rPr>
          <w:spacing w:val="-3"/>
        </w:rPr>
        <w:t xml:space="preserve"> </w:t>
      </w:r>
      <w:r>
        <w:t>B.</w:t>
      </w:r>
      <w:r>
        <w:rPr>
          <w:spacing w:val="-3"/>
        </w:rPr>
        <w:t xml:space="preserve"> </w:t>
      </w:r>
      <w:r>
        <w:t>origin</w:t>
      </w:r>
      <w:r>
        <w:rPr>
          <w:spacing w:val="-3"/>
        </w:rPr>
        <w:t xml:space="preserve"> </w:t>
      </w:r>
      <w:r>
        <w:t>of</w:t>
      </w:r>
      <w:r>
        <w:rPr>
          <w:spacing w:val="-5"/>
        </w:rPr>
        <w:t xml:space="preserve"> </w:t>
      </w:r>
      <w:r>
        <w:t>species</w:t>
      </w:r>
      <w:r>
        <w:rPr>
          <w:spacing w:val="-4"/>
        </w:rPr>
        <w:t xml:space="preserve"> </w:t>
      </w:r>
      <w:r>
        <w:t>C.</w:t>
      </w:r>
      <w:r>
        <w:rPr>
          <w:spacing w:val="-3"/>
        </w:rPr>
        <w:t xml:space="preserve"> </w:t>
      </w:r>
      <w:r>
        <w:t>origin</w:t>
      </w:r>
      <w:r>
        <w:rPr>
          <w:spacing w:val="-2"/>
        </w:rPr>
        <w:t xml:space="preserve"> </w:t>
      </w:r>
      <w:r>
        <w:t>of</w:t>
      </w:r>
      <w:r>
        <w:rPr>
          <w:spacing w:val="-3"/>
        </w:rPr>
        <w:t xml:space="preserve"> </w:t>
      </w:r>
      <w:r>
        <w:rPr>
          <w:spacing w:val="-4"/>
        </w:rPr>
        <w:t>life</w:t>
      </w:r>
    </w:p>
    <w:p w14:paraId="66AE663D" w14:textId="77777777" w:rsidR="00B51F13" w:rsidRDefault="00000000">
      <w:pPr>
        <w:pStyle w:val="BodyText"/>
        <w:spacing w:before="10"/>
        <w:ind w:left="878"/>
      </w:pPr>
      <w:r>
        <w:t>D.</w:t>
      </w:r>
      <w:r>
        <w:rPr>
          <w:spacing w:val="-2"/>
        </w:rPr>
        <w:t xml:space="preserve"> </w:t>
      </w:r>
      <w:r>
        <w:t>natural</w:t>
      </w:r>
      <w:r>
        <w:rPr>
          <w:spacing w:val="-3"/>
        </w:rPr>
        <w:t xml:space="preserve"> </w:t>
      </w:r>
      <w:r>
        <w:rPr>
          <w:spacing w:val="-2"/>
        </w:rPr>
        <w:t>selection.</w:t>
      </w:r>
    </w:p>
    <w:p w14:paraId="4B950F85" w14:textId="77777777" w:rsidR="00B51F13" w:rsidRDefault="00B51F13">
      <w:pPr>
        <w:sectPr w:rsidR="00B51F13">
          <w:pgSz w:w="12240" w:h="15840"/>
          <w:pgMar w:top="380" w:right="360" w:bottom="280" w:left="560" w:header="720" w:footer="720" w:gutter="0"/>
          <w:cols w:num="2" w:space="720" w:equalWidth="0">
            <w:col w:w="5251" w:space="177"/>
            <w:col w:w="5892"/>
          </w:cols>
        </w:sectPr>
      </w:pPr>
    </w:p>
    <w:p w14:paraId="30814798" w14:textId="77777777" w:rsidR="00B51F13" w:rsidRDefault="00B51F13">
      <w:pPr>
        <w:pStyle w:val="BodyText"/>
        <w:rPr>
          <w:sz w:val="48"/>
        </w:rPr>
      </w:pPr>
    </w:p>
    <w:p w14:paraId="6AA469BC" w14:textId="77777777" w:rsidR="00B51F13" w:rsidRDefault="00B51F13">
      <w:pPr>
        <w:pStyle w:val="BodyText"/>
        <w:spacing w:before="57"/>
        <w:rPr>
          <w:sz w:val="48"/>
        </w:rPr>
      </w:pPr>
    </w:p>
    <w:p w14:paraId="40793121" w14:textId="77777777" w:rsidR="00B51F13" w:rsidRDefault="00000000">
      <w:pPr>
        <w:pStyle w:val="Heading1"/>
        <w:tabs>
          <w:tab w:val="left" w:pos="4140"/>
          <w:tab w:val="left" w:pos="10669"/>
        </w:tabs>
        <w:ind w:left="203"/>
      </w:pPr>
      <w:r>
        <w:rPr>
          <w:color w:val="FFFFFF"/>
          <w:highlight w:val="black"/>
        </w:rPr>
        <w:tab/>
        <w:t>Biology</w:t>
      </w:r>
      <w:r>
        <w:rPr>
          <w:color w:val="FFFFFF"/>
          <w:spacing w:val="-31"/>
          <w:highlight w:val="black"/>
        </w:rPr>
        <w:t xml:space="preserve"> </w:t>
      </w:r>
      <w:r>
        <w:rPr>
          <w:color w:val="FFFFFF"/>
          <w:spacing w:val="-4"/>
          <w:highlight w:val="black"/>
        </w:rPr>
        <w:t>1998</w:t>
      </w:r>
      <w:r>
        <w:rPr>
          <w:color w:val="FFFFFF"/>
          <w:highlight w:val="black"/>
        </w:rPr>
        <w:tab/>
      </w:r>
    </w:p>
    <w:p w14:paraId="045EA50B" w14:textId="77777777" w:rsidR="00B51F13" w:rsidRDefault="00B51F13">
      <w:pPr>
        <w:pStyle w:val="BodyText"/>
        <w:spacing w:before="212"/>
      </w:pPr>
    </w:p>
    <w:p w14:paraId="3DEE599C" w14:textId="77777777" w:rsidR="00B51F13" w:rsidRDefault="00B51F13">
      <w:pPr>
        <w:sectPr w:rsidR="00B51F13">
          <w:type w:val="continuous"/>
          <w:pgSz w:w="12240" w:h="15840"/>
          <w:pgMar w:top="1820" w:right="360" w:bottom="280" w:left="560" w:header="720" w:footer="720" w:gutter="0"/>
          <w:cols w:space="720"/>
        </w:sectPr>
      </w:pPr>
    </w:p>
    <w:p w14:paraId="7BF07B80" w14:textId="77777777" w:rsidR="00B51F13" w:rsidRDefault="00000000">
      <w:pPr>
        <w:pStyle w:val="ListParagraph"/>
        <w:numPr>
          <w:ilvl w:val="0"/>
          <w:numId w:val="21"/>
        </w:numPr>
        <w:tabs>
          <w:tab w:val="left" w:pos="877"/>
          <w:tab w:val="left" w:pos="880"/>
        </w:tabs>
        <w:spacing w:before="91" w:line="247" w:lineRule="auto"/>
        <w:ind w:right="240" w:hanging="721"/>
        <w:jc w:val="left"/>
        <w:rPr>
          <w:sz w:val="20"/>
        </w:rPr>
      </w:pPr>
      <w:r>
        <w:rPr>
          <w:sz w:val="20"/>
        </w:rPr>
        <w:t>The</w:t>
      </w:r>
      <w:r>
        <w:rPr>
          <w:spacing w:val="-5"/>
          <w:sz w:val="20"/>
        </w:rPr>
        <w:t xml:space="preserve"> </w:t>
      </w:r>
      <w:r>
        <w:rPr>
          <w:sz w:val="20"/>
        </w:rPr>
        <w:t>nucleus</w:t>
      </w:r>
      <w:r>
        <w:rPr>
          <w:spacing w:val="-5"/>
          <w:sz w:val="20"/>
        </w:rPr>
        <w:t xml:space="preserve"> </w:t>
      </w:r>
      <w:r>
        <w:rPr>
          <w:sz w:val="20"/>
        </w:rPr>
        <w:t>is</w:t>
      </w:r>
      <w:r>
        <w:rPr>
          <w:spacing w:val="-5"/>
          <w:sz w:val="20"/>
        </w:rPr>
        <w:t xml:space="preserve"> </w:t>
      </w:r>
      <w:r>
        <w:rPr>
          <w:sz w:val="20"/>
        </w:rPr>
        <w:t>considered</w:t>
      </w:r>
      <w:r>
        <w:rPr>
          <w:spacing w:val="-4"/>
          <w:sz w:val="20"/>
        </w:rPr>
        <w:t xml:space="preserve"> </w:t>
      </w:r>
      <w:r>
        <w:rPr>
          <w:sz w:val="20"/>
        </w:rPr>
        <w:t>the</w:t>
      </w:r>
      <w:r>
        <w:rPr>
          <w:spacing w:val="-6"/>
          <w:sz w:val="20"/>
        </w:rPr>
        <w:t xml:space="preserve"> </w:t>
      </w:r>
      <w:r>
        <w:rPr>
          <w:sz w:val="20"/>
        </w:rPr>
        <w:t>control</w:t>
      </w:r>
      <w:r>
        <w:rPr>
          <w:spacing w:val="-5"/>
          <w:sz w:val="20"/>
        </w:rPr>
        <w:t xml:space="preserve"> </w:t>
      </w:r>
      <w:r>
        <w:rPr>
          <w:sz w:val="20"/>
        </w:rPr>
        <w:t>organelle</w:t>
      </w:r>
      <w:r>
        <w:rPr>
          <w:spacing w:val="-6"/>
          <w:sz w:val="20"/>
        </w:rPr>
        <w:t xml:space="preserve"> </w:t>
      </w:r>
      <w:r>
        <w:rPr>
          <w:sz w:val="20"/>
        </w:rPr>
        <w:t>of</w:t>
      </w:r>
      <w:r>
        <w:rPr>
          <w:spacing w:val="-5"/>
          <w:sz w:val="20"/>
        </w:rPr>
        <w:t xml:space="preserve"> </w:t>
      </w:r>
      <w:r>
        <w:rPr>
          <w:sz w:val="20"/>
        </w:rPr>
        <w:t>a cell because it</w:t>
      </w:r>
    </w:p>
    <w:p w14:paraId="53BEE8CA" w14:textId="77777777" w:rsidR="00B51F13" w:rsidRDefault="00000000">
      <w:pPr>
        <w:pStyle w:val="ListParagraph"/>
        <w:numPr>
          <w:ilvl w:val="1"/>
          <w:numId w:val="21"/>
        </w:numPr>
        <w:tabs>
          <w:tab w:val="left" w:pos="1172"/>
          <w:tab w:val="left" w:pos="1175"/>
        </w:tabs>
        <w:spacing w:before="2" w:line="249" w:lineRule="auto"/>
        <w:ind w:left="1175" w:right="88" w:hanging="298"/>
        <w:rPr>
          <w:sz w:val="20"/>
        </w:rPr>
      </w:pPr>
      <w:r>
        <w:rPr>
          <w:spacing w:val="-2"/>
          <w:sz w:val="20"/>
        </w:rPr>
        <w:t>contains</w:t>
      </w:r>
      <w:r>
        <w:rPr>
          <w:spacing w:val="-19"/>
          <w:sz w:val="20"/>
        </w:rPr>
        <w:t xml:space="preserve"> </w:t>
      </w:r>
      <w:r>
        <w:rPr>
          <w:spacing w:val="-2"/>
          <w:sz w:val="20"/>
        </w:rPr>
        <w:t>the</w:t>
      </w:r>
      <w:r>
        <w:rPr>
          <w:spacing w:val="-19"/>
          <w:sz w:val="20"/>
        </w:rPr>
        <w:t xml:space="preserve"> </w:t>
      </w:r>
      <w:r>
        <w:rPr>
          <w:spacing w:val="-2"/>
          <w:sz w:val="20"/>
        </w:rPr>
        <w:t>genetic</w:t>
      </w:r>
      <w:r>
        <w:rPr>
          <w:spacing w:val="-21"/>
          <w:sz w:val="20"/>
        </w:rPr>
        <w:t xml:space="preserve"> </w:t>
      </w:r>
      <w:r>
        <w:rPr>
          <w:spacing w:val="-2"/>
          <w:sz w:val="20"/>
        </w:rPr>
        <w:t>material</w:t>
      </w:r>
      <w:r>
        <w:rPr>
          <w:spacing w:val="-13"/>
          <w:sz w:val="20"/>
        </w:rPr>
        <w:t xml:space="preserve"> </w:t>
      </w:r>
      <w:r>
        <w:rPr>
          <w:spacing w:val="-2"/>
          <w:sz w:val="20"/>
        </w:rPr>
        <w:t>B.</w:t>
      </w:r>
      <w:r>
        <w:rPr>
          <w:spacing w:val="-21"/>
          <w:sz w:val="20"/>
        </w:rPr>
        <w:t xml:space="preserve"> </w:t>
      </w:r>
      <w:r>
        <w:rPr>
          <w:spacing w:val="-2"/>
          <w:sz w:val="20"/>
        </w:rPr>
        <w:t>contains</w:t>
      </w:r>
      <w:r>
        <w:rPr>
          <w:spacing w:val="-15"/>
          <w:sz w:val="20"/>
        </w:rPr>
        <w:t xml:space="preserve"> </w:t>
      </w:r>
      <w:r>
        <w:rPr>
          <w:spacing w:val="-2"/>
          <w:sz w:val="20"/>
        </w:rPr>
        <w:t>the</w:t>
      </w:r>
      <w:r>
        <w:rPr>
          <w:spacing w:val="-19"/>
          <w:sz w:val="20"/>
        </w:rPr>
        <w:t xml:space="preserve"> </w:t>
      </w:r>
      <w:r>
        <w:rPr>
          <w:spacing w:val="-2"/>
          <w:sz w:val="20"/>
        </w:rPr>
        <w:t xml:space="preserve">nuclear </w:t>
      </w:r>
      <w:r>
        <w:rPr>
          <w:sz w:val="20"/>
        </w:rPr>
        <w:t>sap C. is bounded by the nuclear</w:t>
      </w:r>
      <w:r>
        <w:rPr>
          <w:spacing w:val="-10"/>
          <w:sz w:val="20"/>
        </w:rPr>
        <w:t xml:space="preserve"> </w:t>
      </w:r>
      <w:r>
        <w:rPr>
          <w:sz w:val="20"/>
        </w:rPr>
        <w:t>membrane</w:t>
      </w:r>
    </w:p>
    <w:p w14:paraId="5DF580FF" w14:textId="77777777" w:rsidR="00B51F13" w:rsidRDefault="00000000">
      <w:pPr>
        <w:pStyle w:val="BodyText"/>
        <w:spacing w:before="2"/>
        <w:ind w:left="880"/>
      </w:pPr>
      <w:r>
        <w:t>D.</w:t>
      </w:r>
      <w:r>
        <w:rPr>
          <w:spacing w:val="-3"/>
        </w:rPr>
        <w:t xml:space="preserve"> </w:t>
      </w:r>
      <w:r>
        <w:t>is</w:t>
      </w:r>
      <w:r>
        <w:rPr>
          <w:spacing w:val="-4"/>
        </w:rPr>
        <w:t xml:space="preserve"> </w:t>
      </w:r>
      <w:r>
        <w:t>located</w:t>
      </w:r>
      <w:r>
        <w:rPr>
          <w:spacing w:val="-2"/>
        </w:rPr>
        <w:t xml:space="preserve"> </w:t>
      </w:r>
      <w:r>
        <w:t>at</w:t>
      </w:r>
      <w:r>
        <w:rPr>
          <w:spacing w:val="-3"/>
        </w:rPr>
        <w:t xml:space="preserve"> </w:t>
      </w:r>
      <w:r>
        <w:t>the</w:t>
      </w:r>
      <w:r>
        <w:rPr>
          <w:spacing w:val="-2"/>
        </w:rPr>
        <w:t xml:space="preserve"> </w:t>
      </w:r>
      <w:r>
        <w:t>centre</w:t>
      </w:r>
      <w:r>
        <w:rPr>
          <w:spacing w:val="-5"/>
        </w:rPr>
        <w:t xml:space="preserve"> </w:t>
      </w:r>
      <w:r>
        <w:t>of</w:t>
      </w:r>
      <w:r>
        <w:rPr>
          <w:spacing w:val="-3"/>
        </w:rPr>
        <w:t xml:space="preserve"> </w:t>
      </w:r>
      <w:r>
        <w:t>the</w:t>
      </w:r>
      <w:r>
        <w:rPr>
          <w:spacing w:val="-2"/>
        </w:rPr>
        <w:t xml:space="preserve"> cell.</w:t>
      </w:r>
    </w:p>
    <w:p w14:paraId="2E629AE4" w14:textId="77777777" w:rsidR="00B51F13" w:rsidRDefault="00B51F13">
      <w:pPr>
        <w:pStyle w:val="BodyText"/>
        <w:spacing w:before="19"/>
      </w:pPr>
    </w:p>
    <w:p w14:paraId="17DCF805" w14:textId="77777777" w:rsidR="00B51F13" w:rsidRDefault="00000000">
      <w:pPr>
        <w:pStyle w:val="ListParagraph"/>
        <w:numPr>
          <w:ilvl w:val="0"/>
          <w:numId w:val="21"/>
        </w:numPr>
        <w:tabs>
          <w:tab w:val="left" w:pos="878"/>
        </w:tabs>
        <w:spacing w:before="1" w:line="249" w:lineRule="auto"/>
        <w:ind w:left="878" w:right="189"/>
        <w:jc w:val="left"/>
        <w:rPr>
          <w:sz w:val="20"/>
        </w:rPr>
      </w:pPr>
      <w:r>
        <w:rPr>
          <w:sz w:val="20"/>
        </w:rPr>
        <w:t>The procaryotic cell type is characterized bya A.complex</w:t>
      </w:r>
      <w:r>
        <w:rPr>
          <w:spacing w:val="-5"/>
          <w:sz w:val="20"/>
        </w:rPr>
        <w:t xml:space="preserve"> </w:t>
      </w:r>
      <w:r>
        <w:rPr>
          <w:sz w:val="20"/>
        </w:rPr>
        <w:t>cytoplasm</w:t>
      </w:r>
      <w:r>
        <w:rPr>
          <w:spacing w:val="-6"/>
          <w:sz w:val="20"/>
        </w:rPr>
        <w:t xml:space="preserve"> </w:t>
      </w:r>
      <w:r>
        <w:rPr>
          <w:sz w:val="20"/>
        </w:rPr>
        <w:t>in</w:t>
      </w:r>
      <w:r>
        <w:rPr>
          <w:spacing w:val="-5"/>
          <w:sz w:val="20"/>
        </w:rPr>
        <w:t xml:space="preserve"> </w:t>
      </w:r>
      <w:r>
        <w:rPr>
          <w:sz w:val="20"/>
        </w:rPr>
        <w:t>which</w:t>
      </w:r>
      <w:r>
        <w:rPr>
          <w:spacing w:val="-7"/>
          <w:sz w:val="20"/>
        </w:rPr>
        <w:t xml:space="preserve"> </w:t>
      </w:r>
      <w:r>
        <w:rPr>
          <w:sz w:val="20"/>
        </w:rPr>
        <w:t>different</w:t>
      </w:r>
      <w:r>
        <w:rPr>
          <w:spacing w:val="-7"/>
          <w:sz w:val="20"/>
        </w:rPr>
        <w:t xml:space="preserve"> </w:t>
      </w:r>
      <w:r>
        <w:rPr>
          <w:sz w:val="20"/>
        </w:rPr>
        <w:t>regions</w:t>
      </w:r>
      <w:r>
        <w:rPr>
          <w:spacing w:val="-2"/>
          <w:sz w:val="20"/>
        </w:rPr>
        <w:t xml:space="preserve"> </w:t>
      </w:r>
      <w:r>
        <w:rPr>
          <w:sz w:val="20"/>
        </w:rPr>
        <w:t>are</w:t>
      </w:r>
    </w:p>
    <w:p w14:paraId="13238D78" w14:textId="77777777" w:rsidR="00B51F13" w:rsidRDefault="00000000">
      <w:pPr>
        <w:pStyle w:val="BodyText"/>
        <w:spacing w:before="1" w:line="249" w:lineRule="auto"/>
        <w:ind w:left="1074"/>
      </w:pPr>
      <w:r>
        <w:t>poorly</w:t>
      </w:r>
      <w:r>
        <w:rPr>
          <w:spacing w:val="-2"/>
        </w:rPr>
        <w:t xml:space="preserve"> </w:t>
      </w:r>
      <w:r>
        <w:t>defined . B.</w:t>
      </w:r>
      <w:r>
        <w:rPr>
          <w:spacing w:val="-7"/>
        </w:rPr>
        <w:t xml:space="preserve"> </w:t>
      </w:r>
      <w:r>
        <w:t>localization of</w:t>
      </w:r>
      <w:r>
        <w:rPr>
          <w:spacing w:val="-4"/>
        </w:rPr>
        <w:t xml:space="preserve"> </w:t>
      </w:r>
      <w:r>
        <w:t>differ regions of the</w:t>
      </w:r>
      <w:r>
        <w:rPr>
          <w:spacing w:val="-4"/>
        </w:rPr>
        <w:t xml:space="preserve"> </w:t>
      </w:r>
      <w:r>
        <w:t>cell</w:t>
      </w:r>
      <w:r>
        <w:rPr>
          <w:spacing w:val="-4"/>
        </w:rPr>
        <w:t xml:space="preserve"> </w:t>
      </w:r>
      <w:r>
        <w:t>into</w:t>
      </w:r>
      <w:r>
        <w:rPr>
          <w:spacing w:val="-1"/>
        </w:rPr>
        <w:t xml:space="preserve"> </w:t>
      </w:r>
      <w:r>
        <w:t>tissues.</w:t>
      </w:r>
      <w:r>
        <w:rPr>
          <w:spacing w:val="-4"/>
        </w:rPr>
        <w:t xml:space="preserve"> </w:t>
      </w:r>
      <w:r>
        <w:t>C.</w:t>
      </w:r>
      <w:r>
        <w:rPr>
          <w:spacing w:val="-4"/>
        </w:rPr>
        <w:t xml:space="preserve"> </w:t>
      </w:r>
      <w:r>
        <w:t>collection</w:t>
      </w:r>
      <w:r>
        <w:rPr>
          <w:spacing w:val="-1"/>
        </w:rPr>
        <w:t xml:space="preserve"> </w:t>
      </w:r>
      <w:r>
        <w:t>of</w:t>
      </w:r>
      <w:r>
        <w:rPr>
          <w:spacing w:val="-8"/>
        </w:rPr>
        <w:t xml:space="preserve"> </w:t>
      </w:r>
      <w:r>
        <w:t>organelles</w:t>
      </w:r>
      <w:r>
        <w:rPr>
          <w:spacing w:val="-4"/>
        </w:rPr>
        <w:t xml:space="preserve"> </w:t>
      </w:r>
      <w:r>
        <w:t>and macromolecular complexes D. simple cytoplasm with well-defined regions.</w:t>
      </w:r>
    </w:p>
    <w:p w14:paraId="55F6EA2B" w14:textId="77777777" w:rsidR="00B51F13" w:rsidRDefault="00B51F13">
      <w:pPr>
        <w:pStyle w:val="BodyText"/>
        <w:spacing w:before="11"/>
      </w:pPr>
    </w:p>
    <w:p w14:paraId="7C824896" w14:textId="77777777" w:rsidR="00B51F13" w:rsidRDefault="00000000">
      <w:pPr>
        <w:pStyle w:val="ListParagraph"/>
        <w:numPr>
          <w:ilvl w:val="0"/>
          <w:numId w:val="21"/>
        </w:numPr>
        <w:tabs>
          <w:tab w:val="left" w:pos="877"/>
        </w:tabs>
        <w:ind w:left="877" w:hanging="717"/>
        <w:jc w:val="left"/>
        <w:rPr>
          <w:sz w:val="20"/>
        </w:rPr>
      </w:pPr>
      <w:r>
        <w:rPr>
          <w:sz w:val="20"/>
        </w:rPr>
        <w:t>The</w:t>
      </w:r>
      <w:r>
        <w:rPr>
          <w:spacing w:val="-4"/>
          <w:sz w:val="20"/>
        </w:rPr>
        <w:t xml:space="preserve"> </w:t>
      </w:r>
      <w:r>
        <w:rPr>
          <w:sz w:val="20"/>
        </w:rPr>
        <w:t>natural</w:t>
      </w:r>
      <w:r>
        <w:rPr>
          <w:spacing w:val="-2"/>
          <w:sz w:val="20"/>
        </w:rPr>
        <w:t xml:space="preserve"> </w:t>
      </w:r>
      <w:r>
        <w:rPr>
          <w:sz w:val="20"/>
        </w:rPr>
        <w:t>tendency</w:t>
      </w:r>
      <w:r>
        <w:rPr>
          <w:spacing w:val="-3"/>
          <w:sz w:val="20"/>
        </w:rPr>
        <w:t xml:space="preserve"> </w:t>
      </w:r>
      <w:r>
        <w:rPr>
          <w:sz w:val="20"/>
        </w:rPr>
        <w:t>of</w:t>
      </w:r>
      <w:r>
        <w:rPr>
          <w:spacing w:val="-5"/>
          <w:sz w:val="20"/>
        </w:rPr>
        <w:t xml:space="preserve"> </w:t>
      </w:r>
      <w:r>
        <w:rPr>
          <w:sz w:val="20"/>
        </w:rPr>
        <w:t>organism</w:t>
      </w:r>
      <w:r>
        <w:rPr>
          <w:spacing w:val="-3"/>
          <w:sz w:val="20"/>
        </w:rPr>
        <w:t xml:space="preserve"> </w:t>
      </w:r>
      <w:r>
        <w:rPr>
          <w:sz w:val="20"/>
        </w:rPr>
        <w:t>as</w:t>
      </w:r>
      <w:r>
        <w:rPr>
          <w:spacing w:val="-6"/>
          <w:sz w:val="20"/>
        </w:rPr>
        <w:t xml:space="preserve"> </w:t>
      </w:r>
      <w:r>
        <w:rPr>
          <w:sz w:val="20"/>
        </w:rPr>
        <w:t>they evolve</w:t>
      </w:r>
      <w:r>
        <w:rPr>
          <w:spacing w:val="-9"/>
          <w:sz w:val="20"/>
        </w:rPr>
        <w:t xml:space="preserve"> </w:t>
      </w:r>
      <w:r>
        <w:rPr>
          <w:sz w:val="20"/>
        </w:rPr>
        <w:t>is</w:t>
      </w:r>
      <w:r>
        <w:rPr>
          <w:spacing w:val="9"/>
          <w:sz w:val="20"/>
        </w:rPr>
        <w:t xml:space="preserve"> </w:t>
      </w:r>
      <w:r>
        <w:rPr>
          <w:spacing w:val="-5"/>
          <w:sz w:val="20"/>
        </w:rPr>
        <w:t>to</w:t>
      </w:r>
    </w:p>
    <w:p w14:paraId="2D27A1F2" w14:textId="77777777" w:rsidR="00B51F13" w:rsidRDefault="00000000">
      <w:pPr>
        <w:pStyle w:val="BodyText"/>
        <w:spacing w:before="10" w:line="247" w:lineRule="auto"/>
        <w:ind w:left="1122" w:hanging="245"/>
      </w:pPr>
      <w:r>
        <w:t>A.</w:t>
      </w:r>
      <w:r>
        <w:rPr>
          <w:spacing w:val="-8"/>
        </w:rPr>
        <w:t xml:space="preserve"> </w:t>
      </w:r>
      <w:r>
        <w:t>decrease</w:t>
      </w:r>
      <w:r>
        <w:rPr>
          <w:spacing w:val="-8"/>
        </w:rPr>
        <w:t xml:space="preserve"> </w:t>
      </w:r>
      <w:r>
        <w:t>in</w:t>
      </w:r>
      <w:r>
        <w:rPr>
          <w:spacing w:val="-7"/>
        </w:rPr>
        <w:t xml:space="preserve"> </w:t>
      </w:r>
      <w:r>
        <w:t>size</w:t>
      </w:r>
      <w:r>
        <w:rPr>
          <w:spacing w:val="-6"/>
        </w:rPr>
        <w:t xml:space="preserve"> </w:t>
      </w:r>
      <w:r>
        <w:t>B.</w:t>
      </w:r>
      <w:r>
        <w:rPr>
          <w:spacing w:val="-11"/>
        </w:rPr>
        <w:t xml:space="preserve"> </w:t>
      </w:r>
      <w:r>
        <w:t>increase</w:t>
      </w:r>
      <w:r>
        <w:rPr>
          <w:spacing w:val="-8"/>
        </w:rPr>
        <w:t xml:space="preserve"> </w:t>
      </w:r>
      <w:r>
        <w:t>in</w:t>
      </w:r>
      <w:r>
        <w:rPr>
          <w:spacing w:val="-10"/>
        </w:rPr>
        <w:t xml:space="preserve"> </w:t>
      </w:r>
      <w:r>
        <w:t>number</w:t>
      </w:r>
      <w:r>
        <w:rPr>
          <w:spacing w:val="-9"/>
        </w:rPr>
        <w:t xml:space="preserve"> </w:t>
      </w:r>
      <w:r>
        <w:t>C.</w:t>
      </w:r>
      <w:r>
        <w:rPr>
          <w:spacing w:val="-5"/>
        </w:rPr>
        <w:t xml:space="preserve"> </w:t>
      </w:r>
      <w:r>
        <w:t>develop specialized structures D. feed indiscriminately.</w:t>
      </w:r>
    </w:p>
    <w:p w14:paraId="647C99B4" w14:textId="77777777" w:rsidR="00B51F13" w:rsidRDefault="00B51F13">
      <w:pPr>
        <w:pStyle w:val="BodyText"/>
        <w:spacing w:before="14"/>
      </w:pPr>
    </w:p>
    <w:p w14:paraId="1B217199" w14:textId="77777777" w:rsidR="00B51F13" w:rsidRDefault="00000000">
      <w:pPr>
        <w:pStyle w:val="ListParagraph"/>
        <w:numPr>
          <w:ilvl w:val="0"/>
          <w:numId w:val="21"/>
        </w:numPr>
        <w:tabs>
          <w:tab w:val="left" w:pos="720"/>
        </w:tabs>
        <w:ind w:left="720" w:right="40" w:hanging="720"/>
        <w:rPr>
          <w:sz w:val="20"/>
        </w:rPr>
      </w:pPr>
      <w:r>
        <w:rPr>
          <w:sz w:val="20"/>
        </w:rPr>
        <w:t>In</w:t>
      </w:r>
      <w:r>
        <w:rPr>
          <w:spacing w:val="-13"/>
          <w:sz w:val="20"/>
        </w:rPr>
        <w:t xml:space="preserve"> </w:t>
      </w:r>
      <w:r>
        <w:rPr>
          <w:sz w:val="20"/>
        </w:rPr>
        <w:t>snails,</w:t>
      </w:r>
      <w:r>
        <w:rPr>
          <w:spacing w:val="-12"/>
          <w:sz w:val="20"/>
        </w:rPr>
        <w:t xml:space="preserve"> </w:t>
      </w:r>
      <w:r>
        <w:rPr>
          <w:sz w:val="20"/>
        </w:rPr>
        <w:t>the</w:t>
      </w:r>
      <w:r>
        <w:rPr>
          <w:spacing w:val="-9"/>
          <w:sz w:val="20"/>
        </w:rPr>
        <w:t xml:space="preserve"> </w:t>
      </w:r>
      <w:r>
        <w:rPr>
          <w:sz w:val="20"/>
        </w:rPr>
        <w:t>hard</w:t>
      </w:r>
      <w:r>
        <w:rPr>
          <w:spacing w:val="-8"/>
          <w:sz w:val="20"/>
        </w:rPr>
        <w:t xml:space="preserve"> </w:t>
      </w:r>
      <w:r>
        <w:rPr>
          <w:sz w:val="20"/>
        </w:rPr>
        <w:t>calcareous</w:t>
      </w:r>
      <w:r>
        <w:rPr>
          <w:spacing w:val="-13"/>
          <w:sz w:val="20"/>
        </w:rPr>
        <w:t xml:space="preserve"> </w:t>
      </w:r>
      <w:r>
        <w:rPr>
          <w:sz w:val="20"/>
        </w:rPr>
        <w:t>shells</w:t>
      </w:r>
      <w:r>
        <w:rPr>
          <w:spacing w:val="-13"/>
          <w:sz w:val="20"/>
        </w:rPr>
        <w:t xml:space="preserve"> </w:t>
      </w:r>
      <w:r>
        <w:rPr>
          <w:sz w:val="20"/>
        </w:rPr>
        <w:t>are</w:t>
      </w:r>
      <w:r>
        <w:rPr>
          <w:spacing w:val="-11"/>
          <w:sz w:val="20"/>
        </w:rPr>
        <w:t xml:space="preserve"> </w:t>
      </w:r>
      <w:r>
        <w:rPr>
          <w:sz w:val="20"/>
        </w:rPr>
        <w:t>secreted</w:t>
      </w:r>
      <w:r>
        <w:rPr>
          <w:spacing w:val="-11"/>
          <w:sz w:val="20"/>
        </w:rPr>
        <w:t xml:space="preserve"> </w:t>
      </w:r>
      <w:r>
        <w:rPr>
          <w:sz w:val="20"/>
        </w:rPr>
        <w:t>by</w:t>
      </w:r>
      <w:r>
        <w:rPr>
          <w:spacing w:val="-20"/>
          <w:sz w:val="20"/>
        </w:rPr>
        <w:t xml:space="preserve"> </w:t>
      </w:r>
      <w:r>
        <w:rPr>
          <w:spacing w:val="-5"/>
          <w:sz w:val="20"/>
        </w:rPr>
        <w:t>the</w:t>
      </w:r>
    </w:p>
    <w:p w14:paraId="6D0FC0F0" w14:textId="77777777" w:rsidR="00B51F13" w:rsidRDefault="00000000">
      <w:pPr>
        <w:pStyle w:val="BodyText"/>
        <w:tabs>
          <w:tab w:val="left" w:pos="2055"/>
        </w:tabs>
        <w:spacing w:before="10"/>
        <w:ind w:right="38"/>
        <w:jc w:val="right"/>
      </w:pPr>
      <w:r>
        <w:t>A.</w:t>
      </w:r>
      <w:r>
        <w:rPr>
          <w:spacing w:val="-6"/>
        </w:rPr>
        <w:t xml:space="preserve"> </w:t>
      </w:r>
      <w:r>
        <w:t>radula</w:t>
      </w:r>
      <w:r>
        <w:rPr>
          <w:spacing w:val="65"/>
          <w:w w:val="150"/>
        </w:rPr>
        <w:t xml:space="preserve"> </w:t>
      </w:r>
      <w:r>
        <w:t>B.</w:t>
      </w:r>
      <w:r>
        <w:rPr>
          <w:spacing w:val="-10"/>
        </w:rPr>
        <w:t xml:space="preserve"> </w:t>
      </w:r>
      <w:r>
        <w:rPr>
          <w:spacing w:val="-2"/>
        </w:rPr>
        <w:t>ctendium</w:t>
      </w:r>
      <w:r>
        <w:tab/>
        <w:t>C.</w:t>
      </w:r>
      <w:r>
        <w:rPr>
          <w:spacing w:val="-5"/>
        </w:rPr>
        <w:t xml:space="preserve"> </w:t>
      </w:r>
      <w:r>
        <w:t>pneumostome</w:t>
      </w:r>
      <w:r>
        <w:rPr>
          <w:spacing w:val="42"/>
        </w:rPr>
        <w:t xml:space="preserve"> </w:t>
      </w:r>
      <w:r>
        <w:t>D.</w:t>
      </w:r>
      <w:r>
        <w:rPr>
          <w:spacing w:val="7"/>
        </w:rPr>
        <w:t xml:space="preserve"> </w:t>
      </w:r>
      <w:r>
        <w:rPr>
          <w:spacing w:val="-2"/>
        </w:rPr>
        <w:t>mantle</w:t>
      </w:r>
    </w:p>
    <w:p w14:paraId="1069A689" w14:textId="77777777" w:rsidR="00B51F13" w:rsidRDefault="00B51F13">
      <w:pPr>
        <w:pStyle w:val="BodyText"/>
        <w:spacing w:before="20"/>
      </w:pPr>
    </w:p>
    <w:p w14:paraId="40268640" w14:textId="77777777" w:rsidR="00B51F13" w:rsidRDefault="00000000">
      <w:pPr>
        <w:pStyle w:val="Heading2"/>
      </w:pPr>
      <w:r>
        <w:rPr>
          <w:spacing w:val="-4"/>
        </w:rPr>
        <w:t>Use</w:t>
      </w:r>
      <w:r>
        <w:rPr>
          <w:spacing w:val="-5"/>
        </w:rPr>
        <w:t xml:space="preserve"> </w:t>
      </w:r>
      <w:r>
        <w:rPr>
          <w:spacing w:val="-4"/>
        </w:rPr>
        <w:t>the</w:t>
      </w:r>
      <w:r>
        <w:rPr>
          <w:spacing w:val="-5"/>
        </w:rPr>
        <w:t xml:space="preserve"> </w:t>
      </w:r>
      <w:r>
        <w:rPr>
          <w:spacing w:val="-4"/>
        </w:rPr>
        <w:t>diagram below</w:t>
      </w:r>
      <w:r>
        <w:rPr>
          <w:spacing w:val="-5"/>
        </w:rPr>
        <w:t xml:space="preserve"> </w:t>
      </w:r>
      <w:r>
        <w:rPr>
          <w:spacing w:val="-4"/>
        </w:rPr>
        <w:t>to</w:t>
      </w:r>
      <w:r>
        <w:rPr>
          <w:spacing w:val="-5"/>
        </w:rPr>
        <w:t xml:space="preserve"> </w:t>
      </w:r>
      <w:r>
        <w:rPr>
          <w:spacing w:val="-4"/>
        </w:rPr>
        <w:t>answer</w:t>
      </w:r>
      <w:r>
        <w:rPr>
          <w:spacing w:val="-2"/>
        </w:rPr>
        <w:t xml:space="preserve"> </w:t>
      </w:r>
      <w:r>
        <w:rPr>
          <w:spacing w:val="-4"/>
        </w:rPr>
        <w:t>questions</w:t>
      </w:r>
      <w:r>
        <w:rPr>
          <w:spacing w:val="-7"/>
        </w:rPr>
        <w:t xml:space="preserve"> </w:t>
      </w:r>
      <w:r>
        <w:rPr>
          <w:spacing w:val="-4"/>
        </w:rPr>
        <w:t>5</w:t>
      </w:r>
      <w:r>
        <w:rPr>
          <w:spacing w:val="3"/>
        </w:rPr>
        <w:t xml:space="preserve"> </w:t>
      </w:r>
      <w:r>
        <w:rPr>
          <w:spacing w:val="-4"/>
        </w:rPr>
        <w:t>and</w:t>
      </w:r>
      <w:r>
        <w:rPr>
          <w:spacing w:val="-3"/>
        </w:rPr>
        <w:t xml:space="preserve"> </w:t>
      </w:r>
      <w:r>
        <w:rPr>
          <w:spacing w:val="-5"/>
        </w:rPr>
        <w:t>6.</w:t>
      </w:r>
    </w:p>
    <w:p w14:paraId="20F90CBC" w14:textId="77777777" w:rsidR="00B51F13" w:rsidRDefault="00000000">
      <w:pPr>
        <w:pStyle w:val="BodyText"/>
        <w:spacing w:before="4"/>
        <w:rPr>
          <w:b/>
          <w:sz w:val="18"/>
        </w:rPr>
      </w:pPr>
      <w:r>
        <w:rPr>
          <w:noProof/>
        </w:rPr>
        <w:drawing>
          <wp:anchor distT="0" distB="0" distL="0" distR="0" simplePos="0" relativeHeight="487640576" behindDoc="1" locked="0" layoutInCell="1" allowOverlap="1" wp14:anchorId="42015656" wp14:editId="4859EB59">
            <wp:simplePos x="0" y="0"/>
            <wp:positionH relativeFrom="page">
              <wp:posOffset>1194435</wp:posOffset>
            </wp:positionH>
            <wp:positionV relativeFrom="paragraph">
              <wp:posOffset>149402</wp:posOffset>
            </wp:positionV>
            <wp:extent cx="1704878" cy="924115"/>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04" cstate="print"/>
                    <a:stretch>
                      <a:fillRect/>
                    </a:stretch>
                  </pic:blipFill>
                  <pic:spPr>
                    <a:xfrm>
                      <a:off x="0" y="0"/>
                      <a:ext cx="1704878" cy="924115"/>
                    </a:xfrm>
                    <a:prstGeom prst="rect">
                      <a:avLst/>
                    </a:prstGeom>
                  </pic:spPr>
                </pic:pic>
              </a:graphicData>
            </a:graphic>
          </wp:anchor>
        </w:drawing>
      </w:r>
    </w:p>
    <w:p w14:paraId="0D6A46B7" w14:textId="77777777" w:rsidR="00B51F13" w:rsidRDefault="00000000">
      <w:pPr>
        <w:pStyle w:val="ListParagraph"/>
        <w:numPr>
          <w:ilvl w:val="0"/>
          <w:numId w:val="21"/>
        </w:numPr>
        <w:tabs>
          <w:tab w:val="left" w:pos="877"/>
          <w:tab w:val="left" w:pos="880"/>
        </w:tabs>
        <w:spacing w:before="211" w:line="249" w:lineRule="auto"/>
        <w:ind w:right="328" w:hanging="721"/>
        <w:jc w:val="left"/>
        <w:rPr>
          <w:sz w:val="20"/>
        </w:rPr>
      </w:pPr>
      <w:r>
        <w:rPr>
          <w:sz w:val="20"/>
        </w:rPr>
        <w:t>The</w:t>
      </w:r>
      <w:r>
        <w:rPr>
          <w:spacing w:val="-3"/>
          <w:sz w:val="20"/>
        </w:rPr>
        <w:t xml:space="preserve"> </w:t>
      </w:r>
      <w:r>
        <w:rPr>
          <w:sz w:val="20"/>
        </w:rPr>
        <w:t>structure</w:t>
      </w:r>
      <w:r>
        <w:rPr>
          <w:spacing w:val="-3"/>
          <w:sz w:val="20"/>
        </w:rPr>
        <w:t xml:space="preserve"> </w:t>
      </w:r>
      <w:r>
        <w:rPr>
          <w:sz w:val="20"/>
        </w:rPr>
        <w:t>labelled</w:t>
      </w:r>
      <w:r>
        <w:rPr>
          <w:spacing w:val="-4"/>
          <w:sz w:val="20"/>
        </w:rPr>
        <w:t xml:space="preserve"> </w:t>
      </w:r>
      <w:r>
        <w:rPr>
          <w:sz w:val="20"/>
        </w:rPr>
        <w:t>I</w:t>
      </w:r>
      <w:r>
        <w:rPr>
          <w:spacing w:val="-3"/>
          <w:sz w:val="20"/>
        </w:rPr>
        <w:t xml:space="preserve"> </w:t>
      </w:r>
      <w:r>
        <w:rPr>
          <w:sz w:val="20"/>
        </w:rPr>
        <w:t>is</w:t>
      </w:r>
      <w:r>
        <w:rPr>
          <w:spacing w:val="-4"/>
          <w:sz w:val="20"/>
        </w:rPr>
        <w:t xml:space="preserve"> </w:t>
      </w:r>
      <w:r>
        <w:rPr>
          <w:sz w:val="20"/>
        </w:rPr>
        <w:t>formed as a</w:t>
      </w:r>
      <w:r>
        <w:rPr>
          <w:spacing w:val="-3"/>
          <w:sz w:val="20"/>
        </w:rPr>
        <w:t xml:space="preserve"> </w:t>
      </w:r>
      <w:r>
        <w:rPr>
          <w:sz w:val="20"/>
        </w:rPr>
        <w:t>result</w:t>
      </w:r>
      <w:r>
        <w:rPr>
          <w:spacing w:val="-3"/>
          <w:sz w:val="20"/>
        </w:rPr>
        <w:t xml:space="preserve"> </w:t>
      </w:r>
      <w:r>
        <w:rPr>
          <w:sz w:val="20"/>
        </w:rPr>
        <w:t>of</w:t>
      </w:r>
      <w:r>
        <w:rPr>
          <w:spacing w:val="-7"/>
          <w:sz w:val="20"/>
        </w:rPr>
        <w:t xml:space="preserve"> </w:t>
      </w:r>
      <w:r>
        <w:rPr>
          <w:sz w:val="20"/>
        </w:rPr>
        <w:t>the fusion of</w:t>
      </w:r>
    </w:p>
    <w:p w14:paraId="412799B8" w14:textId="77777777" w:rsidR="00B51F13" w:rsidRDefault="00000000">
      <w:pPr>
        <w:pStyle w:val="ListParagraph"/>
        <w:numPr>
          <w:ilvl w:val="1"/>
          <w:numId w:val="21"/>
        </w:numPr>
        <w:tabs>
          <w:tab w:val="left" w:pos="1166"/>
          <w:tab w:val="left" w:pos="2886"/>
        </w:tabs>
        <w:spacing w:before="2"/>
        <w:ind w:left="1166" w:hanging="286"/>
        <w:rPr>
          <w:sz w:val="20"/>
        </w:rPr>
      </w:pPr>
      <w:r>
        <w:rPr>
          <w:sz w:val="20"/>
        </w:rPr>
        <w:t>two</w:t>
      </w:r>
      <w:r>
        <w:rPr>
          <w:spacing w:val="-6"/>
          <w:sz w:val="20"/>
        </w:rPr>
        <w:t xml:space="preserve"> </w:t>
      </w:r>
      <w:r>
        <w:rPr>
          <w:sz w:val="20"/>
        </w:rPr>
        <w:t>pairs</w:t>
      </w:r>
      <w:r>
        <w:rPr>
          <w:spacing w:val="-10"/>
          <w:sz w:val="20"/>
        </w:rPr>
        <w:t xml:space="preserve"> </w:t>
      </w:r>
      <w:r>
        <w:rPr>
          <w:sz w:val="20"/>
        </w:rPr>
        <w:t>of</w:t>
      </w:r>
      <w:r>
        <w:rPr>
          <w:spacing w:val="-14"/>
          <w:sz w:val="20"/>
        </w:rPr>
        <w:t xml:space="preserve"> </w:t>
      </w:r>
      <w:r>
        <w:rPr>
          <w:spacing w:val="-2"/>
          <w:sz w:val="20"/>
        </w:rPr>
        <w:t>nuclei</w:t>
      </w:r>
      <w:r>
        <w:rPr>
          <w:sz w:val="20"/>
        </w:rPr>
        <w:tab/>
        <w:t>B.</w:t>
      </w:r>
      <w:r>
        <w:rPr>
          <w:spacing w:val="-10"/>
          <w:sz w:val="20"/>
        </w:rPr>
        <w:t xml:space="preserve"> </w:t>
      </w:r>
      <w:r>
        <w:rPr>
          <w:sz w:val="20"/>
        </w:rPr>
        <w:t>several</w:t>
      </w:r>
      <w:r>
        <w:rPr>
          <w:spacing w:val="-3"/>
          <w:sz w:val="20"/>
        </w:rPr>
        <w:t xml:space="preserve"> </w:t>
      </w:r>
      <w:r>
        <w:rPr>
          <w:sz w:val="20"/>
        </w:rPr>
        <w:t>pairs</w:t>
      </w:r>
      <w:r>
        <w:rPr>
          <w:spacing w:val="1"/>
          <w:sz w:val="20"/>
        </w:rPr>
        <w:t xml:space="preserve"> </w:t>
      </w:r>
      <w:r>
        <w:rPr>
          <w:sz w:val="20"/>
        </w:rPr>
        <w:t>of</w:t>
      </w:r>
      <w:r>
        <w:rPr>
          <w:spacing w:val="-21"/>
          <w:sz w:val="20"/>
        </w:rPr>
        <w:t xml:space="preserve"> </w:t>
      </w:r>
      <w:r>
        <w:rPr>
          <w:spacing w:val="-2"/>
          <w:sz w:val="20"/>
        </w:rPr>
        <w:t>nucleis</w:t>
      </w:r>
    </w:p>
    <w:p w14:paraId="27410D60" w14:textId="77777777" w:rsidR="00B51F13" w:rsidRDefault="00000000">
      <w:pPr>
        <w:pStyle w:val="BodyText"/>
        <w:tabs>
          <w:tab w:val="left" w:pos="2862"/>
        </w:tabs>
        <w:spacing w:before="10"/>
        <w:ind w:left="880"/>
      </w:pPr>
      <w:r>
        <w:t>C.</w:t>
      </w:r>
      <w:r>
        <w:rPr>
          <w:spacing w:val="44"/>
        </w:rPr>
        <w:t xml:space="preserve"> </w:t>
      </w:r>
      <w:r>
        <w:t>a</w:t>
      </w:r>
      <w:r>
        <w:rPr>
          <w:spacing w:val="-1"/>
        </w:rPr>
        <w:t xml:space="preserve"> </w:t>
      </w:r>
      <w:r>
        <w:t>pair</w:t>
      </w:r>
      <w:r>
        <w:rPr>
          <w:spacing w:val="-13"/>
        </w:rPr>
        <w:t xml:space="preserve"> </w:t>
      </w:r>
      <w:r>
        <w:t>of</w:t>
      </w:r>
      <w:r>
        <w:rPr>
          <w:spacing w:val="-11"/>
        </w:rPr>
        <w:t xml:space="preserve"> </w:t>
      </w:r>
      <w:r>
        <w:rPr>
          <w:spacing w:val="-2"/>
        </w:rPr>
        <w:t>nuclei</w:t>
      </w:r>
      <w:r>
        <w:tab/>
        <w:t>D.</w:t>
      </w:r>
      <w:r>
        <w:rPr>
          <w:spacing w:val="-3"/>
        </w:rPr>
        <w:t xml:space="preserve"> </w:t>
      </w:r>
      <w:r>
        <w:t>two</w:t>
      </w:r>
      <w:r>
        <w:rPr>
          <w:spacing w:val="-2"/>
        </w:rPr>
        <w:t xml:space="preserve"> </w:t>
      </w:r>
      <w:r>
        <w:t>pairs</w:t>
      </w:r>
      <w:r>
        <w:rPr>
          <w:spacing w:val="-1"/>
        </w:rPr>
        <w:t xml:space="preserve"> </w:t>
      </w:r>
      <w:r>
        <w:rPr>
          <w:spacing w:val="-2"/>
        </w:rPr>
        <w:t>ofnucleoli.</w:t>
      </w:r>
    </w:p>
    <w:p w14:paraId="05AAD413" w14:textId="77777777" w:rsidR="00B51F13" w:rsidRDefault="00B51F13">
      <w:pPr>
        <w:pStyle w:val="BodyText"/>
        <w:spacing w:before="18"/>
      </w:pPr>
    </w:p>
    <w:p w14:paraId="05969939" w14:textId="77777777" w:rsidR="00B51F13" w:rsidRDefault="00000000">
      <w:pPr>
        <w:pStyle w:val="ListParagraph"/>
        <w:numPr>
          <w:ilvl w:val="0"/>
          <w:numId w:val="21"/>
        </w:numPr>
        <w:tabs>
          <w:tab w:val="left" w:pos="717"/>
        </w:tabs>
        <w:ind w:left="717" w:right="1109" w:hanging="717"/>
        <w:rPr>
          <w:sz w:val="20"/>
        </w:rPr>
      </w:pPr>
      <w:r>
        <w:rPr>
          <w:sz w:val="20"/>
        </w:rPr>
        <w:t>The</w:t>
      </w:r>
      <w:r>
        <w:rPr>
          <w:spacing w:val="-13"/>
          <w:sz w:val="20"/>
        </w:rPr>
        <w:t xml:space="preserve"> </w:t>
      </w:r>
      <w:r>
        <w:rPr>
          <w:sz w:val="20"/>
        </w:rPr>
        <w:t>special</w:t>
      </w:r>
      <w:r>
        <w:rPr>
          <w:spacing w:val="-12"/>
          <w:sz w:val="20"/>
        </w:rPr>
        <w:t xml:space="preserve"> </w:t>
      </w:r>
      <w:r>
        <w:rPr>
          <w:sz w:val="20"/>
        </w:rPr>
        <w:t>name</w:t>
      </w:r>
      <w:r>
        <w:rPr>
          <w:spacing w:val="-11"/>
          <w:sz w:val="20"/>
        </w:rPr>
        <w:t xml:space="preserve"> </w:t>
      </w:r>
      <w:r>
        <w:rPr>
          <w:sz w:val="20"/>
        </w:rPr>
        <w:t>of</w:t>
      </w:r>
      <w:r>
        <w:rPr>
          <w:spacing w:val="-14"/>
          <w:sz w:val="20"/>
        </w:rPr>
        <w:t xml:space="preserve"> </w:t>
      </w:r>
      <w:r>
        <w:rPr>
          <w:sz w:val="20"/>
        </w:rPr>
        <w:t>the</w:t>
      </w:r>
      <w:r>
        <w:rPr>
          <w:spacing w:val="-11"/>
          <w:sz w:val="20"/>
        </w:rPr>
        <w:t xml:space="preserve"> </w:t>
      </w:r>
      <w:r>
        <w:rPr>
          <w:sz w:val="20"/>
        </w:rPr>
        <w:t>part</w:t>
      </w:r>
      <w:r>
        <w:rPr>
          <w:spacing w:val="-10"/>
          <w:sz w:val="20"/>
        </w:rPr>
        <w:t xml:space="preserve"> </w:t>
      </w:r>
      <w:r>
        <w:rPr>
          <w:sz w:val="20"/>
        </w:rPr>
        <w:t>labelled</w:t>
      </w:r>
      <w:r>
        <w:rPr>
          <w:spacing w:val="-7"/>
          <w:sz w:val="20"/>
        </w:rPr>
        <w:t xml:space="preserve"> </w:t>
      </w:r>
      <w:r>
        <w:rPr>
          <w:sz w:val="20"/>
        </w:rPr>
        <w:t>II</w:t>
      </w:r>
      <w:r>
        <w:rPr>
          <w:spacing w:val="-8"/>
          <w:sz w:val="20"/>
        </w:rPr>
        <w:t xml:space="preserve"> </w:t>
      </w:r>
      <w:r>
        <w:rPr>
          <w:spacing w:val="-5"/>
          <w:sz w:val="20"/>
        </w:rPr>
        <w:t>is</w:t>
      </w:r>
    </w:p>
    <w:p w14:paraId="7D80DBA5" w14:textId="77777777" w:rsidR="00B51F13" w:rsidRDefault="00000000">
      <w:pPr>
        <w:pStyle w:val="ListParagraph"/>
        <w:numPr>
          <w:ilvl w:val="1"/>
          <w:numId w:val="21"/>
        </w:numPr>
        <w:tabs>
          <w:tab w:val="left" w:pos="331"/>
        </w:tabs>
        <w:spacing w:before="10"/>
        <w:ind w:left="331" w:right="1133" w:hanging="331"/>
        <w:jc w:val="right"/>
        <w:rPr>
          <w:sz w:val="20"/>
        </w:rPr>
      </w:pPr>
      <w:r>
        <w:rPr>
          <w:sz w:val="20"/>
        </w:rPr>
        <w:t>gemetangium</w:t>
      </w:r>
      <w:r>
        <w:rPr>
          <w:spacing w:val="-9"/>
          <w:sz w:val="20"/>
        </w:rPr>
        <w:t xml:space="preserve"> </w:t>
      </w:r>
      <w:r>
        <w:rPr>
          <w:sz w:val="20"/>
        </w:rPr>
        <w:t>B.</w:t>
      </w:r>
      <w:r>
        <w:rPr>
          <w:spacing w:val="-10"/>
          <w:sz w:val="20"/>
        </w:rPr>
        <w:t xml:space="preserve"> </w:t>
      </w:r>
      <w:r>
        <w:rPr>
          <w:sz w:val="20"/>
        </w:rPr>
        <w:t>hypha</w:t>
      </w:r>
      <w:r>
        <w:rPr>
          <w:spacing w:val="-7"/>
          <w:sz w:val="20"/>
        </w:rPr>
        <w:t xml:space="preserve"> </w:t>
      </w:r>
      <w:r>
        <w:rPr>
          <w:sz w:val="20"/>
        </w:rPr>
        <w:t>C.</w:t>
      </w:r>
      <w:r>
        <w:rPr>
          <w:spacing w:val="-22"/>
          <w:sz w:val="20"/>
        </w:rPr>
        <w:t xml:space="preserve"> </w:t>
      </w:r>
      <w:r>
        <w:rPr>
          <w:spacing w:val="-2"/>
          <w:sz w:val="20"/>
        </w:rPr>
        <w:t>suspensor</w:t>
      </w:r>
    </w:p>
    <w:p w14:paraId="53775522" w14:textId="77777777" w:rsidR="00B51F13" w:rsidRDefault="00000000">
      <w:pPr>
        <w:pStyle w:val="BodyText"/>
        <w:spacing w:before="12"/>
        <w:ind w:left="880"/>
      </w:pPr>
      <w:r>
        <w:t>D.</w:t>
      </w:r>
      <w:r>
        <w:rPr>
          <w:spacing w:val="-2"/>
        </w:rPr>
        <w:t xml:space="preserve"> zygospore</w:t>
      </w:r>
    </w:p>
    <w:p w14:paraId="2409CD80" w14:textId="77777777" w:rsidR="00B51F13" w:rsidRDefault="00B51F13">
      <w:pPr>
        <w:pStyle w:val="BodyText"/>
        <w:spacing w:before="20"/>
      </w:pPr>
    </w:p>
    <w:p w14:paraId="271D5A4E" w14:textId="77777777" w:rsidR="00B51F13" w:rsidRDefault="00000000">
      <w:pPr>
        <w:pStyle w:val="ListParagraph"/>
        <w:numPr>
          <w:ilvl w:val="0"/>
          <w:numId w:val="21"/>
        </w:numPr>
        <w:tabs>
          <w:tab w:val="left" w:pos="877"/>
          <w:tab w:val="left" w:pos="880"/>
        </w:tabs>
        <w:spacing w:line="247" w:lineRule="auto"/>
        <w:ind w:right="478" w:hanging="721"/>
        <w:jc w:val="left"/>
        <w:rPr>
          <w:sz w:val="20"/>
        </w:rPr>
      </w:pPr>
      <w:r>
        <w:rPr>
          <w:sz w:val="20"/>
        </w:rPr>
        <w:t>The</w:t>
      </w:r>
      <w:r>
        <w:rPr>
          <w:spacing w:val="-7"/>
          <w:sz w:val="20"/>
        </w:rPr>
        <w:t xml:space="preserve"> </w:t>
      </w:r>
      <w:r>
        <w:rPr>
          <w:sz w:val="20"/>
        </w:rPr>
        <w:t>ability</w:t>
      </w:r>
      <w:r>
        <w:rPr>
          <w:spacing w:val="-4"/>
          <w:sz w:val="20"/>
        </w:rPr>
        <w:t xml:space="preserve"> </w:t>
      </w:r>
      <w:r>
        <w:rPr>
          <w:sz w:val="20"/>
        </w:rPr>
        <w:t>of</w:t>
      </w:r>
      <w:r>
        <w:rPr>
          <w:spacing w:val="-7"/>
          <w:sz w:val="20"/>
        </w:rPr>
        <w:t xml:space="preserve"> </w:t>
      </w:r>
      <w:r>
        <w:rPr>
          <w:sz w:val="20"/>
        </w:rPr>
        <w:t>the</w:t>
      </w:r>
      <w:r>
        <w:rPr>
          <w:spacing w:val="-5"/>
          <w:sz w:val="20"/>
        </w:rPr>
        <w:t xml:space="preserve"> </w:t>
      </w:r>
      <w:r>
        <w:rPr>
          <w:sz w:val="20"/>
        </w:rPr>
        <w:t>cockroach</w:t>
      </w:r>
      <w:r>
        <w:rPr>
          <w:spacing w:val="-4"/>
          <w:sz w:val="20"/>
        </w:rPr>
        <w:t xml:space="preserve"> </w:t>
      </w:r>
      <w:r>
        <w:rPr>
          <w:sz w:val="20"/>
        </w:rPr>
        <w:t>to</w:t>
      </w:r>
      <w:r>
        <w:rPr>
          <w:spacing w:val="-4"/>
          <w:sz w:val="20"/>
        </w:rPr>
        <w:t xml:space="preserve"> </w:t>
      </w:r>
      <w:r>
        <w:rPr>
          <w:sz w:val="20"/>
        </w:rPr>
        <w:t>live</w:t>
      </w:r>
      <w:r>
        <w:rPr>
          <w:spacing w:val="-5"/>
          <w:sz w:val="20"/>
        </w:rPr>
        <w:t xml:space="preserve"> </w:t>
      </w:r>
      <w:r>
        <w:rPr>
          <w:sz w:val="20"/>
        </w:rPr>
        <w:t>in</w:t>
      </w:r>
      <w:r>
        <w:rPr>
          <w:spacing w:val="-4"/>
          <w:sz w:val="20"/>
        </w:rPr>
        <w:t xml:space="preserve"> </w:t>
      </w:r>
      <w:r>
        <w:rPr>
          <w:sz w:val="20"/>
        </w:rPr>
        <w:t>cracks</w:t>
      </w:r>
      <w:r>
        <w:rPr>
          <w:spacing w:val="-24"/>
          <w:sz w:val="20"/>
        </w:rPr>
        <w:t xml:space="preserve"> </w:t>
      </w:r>
      <w:r>
        <w:rPr>
          <w:sz w:val="20"/>
        </w:rPr>
        <w:t>and crevices is enhanced by the possession of</w:t>
      </w:r>
    </w:p>
    <w:p w14:paraId="2C1E1BA8" w14:textId="77777777" w:rsidR="00B51F13" w:rsidRDefault="00000000">
      <w:pPr>
        <w:pStyle w:val="ListParagraph"/>
        <w:numPr>
          <w:ilvl w:val="1"/>
          <w:numId w:val="21"/>
        </w:numPr>
        <w:tabs>
          <w:tab w:val="left" w:pos="1181"/>
          <w:tab w:val="left" w:pos="3686"/>
        </w:tabs>
        <w:spacing w:before="4"/>
        <w:ind w:left="1181" w:hanging="303"/>
        <w:rPr>
          <w:sz w:val="20"/>
        </w:rPr>
      </w:pPr>
      <w:r>
        <w:rPr>
          <w:sz w:val="20"/>
        </w:rPr>
        <w:t>wings</w:t>
      </w:r>
      <w:r>
        <w:rPr>
          <w:spacing w:val="-4"/>
          <w:sz w:val="20"/>
        </w:rPr>
        <w:t xml:space="preserve"> </w:t>
      </w:r>
      <w:r>
        <w:rPr>
          <w:sz w:val="20"/>
        </w:rPr>
        <w:t>and</w:t>
      </w:r>
      <w:r>
        <w:rPr>
          <w:spacing w:val="62"/>
          <w:sz w:val="20"/>
        </w:rPr>
        <w:t xml:space="preserve"> </w:t>
      </w:r>
      <w:r>
        <w:rPr>
          <w:sz w:val="20"/>
        </w:rPr>
        <w:t>segmented</w:t>
      </w:r>
      <w:r>
        <w:rPr>
          <w:spacing w:val="-1"/>
          <w:sz w:val="20"/>
        </w:rPr>
        <w:t xml:space="preserve"> </w:t>
      </w:r>
      <w:r>
        <w:rPr>
          <w:spacing w:val="-4"/>
          <w:sz w:val="20"/>
        </w:rPr>
        <w:t>body</w:t>
      </w:r>
      <w:r>
        <w:rPr>
          <w:sz w:val="20"/>
        </w:rPr>
        <w:tab/>
        <w:t>B.</w:t>
      </w:r>
      <w:r>
        <w:rPr>
          <w:spacing w:val="-11"/>
          <w:sz w:val="20"/>
        </w:rPr>
        <w:t xml:space="preserve"> </w:t>
      </w:r>
      <w:r>
        <w:rPr>
          <w:sz w:val="20"/>
        </w:rPr>
        <w:t>compound</w:t>
      </w:r>
      <w:r>
        <w:rPr>
          <w:spacing w:val="10"/>
          <w:sz w:val="20"/>
        </w:rPr>
        <w:t xml:space="preserve"> </w:t>
      </w:r>
      <w:r>
        <w:rPr>
          <w:spacing w:val="-4"/>
          <w:sz w:val="20"/>
        </w:rPr>
        <w:t>eyes</w:t>
      </w:r>
    </w:p>
    <w:p w14:paraId="1A17D426" w14:textId="77777777" w:rsidR="00B51F13" w:rsidRDefault="00000000">
      <w:pPr>
        <w:pStyle w:val="BodyText"/>
        <w:spacing w:before="10"/>
        <w:ind w:left="880"/>
      </w:pPr>
      <w:r>
        <w:rPr>
          <w:spacing w:val="-6"/>
        </w:rPr>
        <w:t>C.</w:t>
      </w:r>
      <w:r>
        <w:rPr>
          <w:spacing w:val="4"/>
        </w:rPr>
        <w:t xml:space="preserve"> </w:t>
      </w:r>
      <w:r>
        <w:rPr>
          <w:spacing w:val="-6"/>
        </w:rPr>
        <w:t>claws</w:t>
      </w:r>
      <w:r>
        <w:rPr>
          <w:spacing w:val="5"/>
        </w:rPr>
        <w:t xml:space="preserve"> </w:t>
      </w:r>
      <w:r>
        <w:rPr>
          <w:spacing w:val="-6"/>
        </w:rPr>
        <w:t>on</w:t>
      </w:r>
      <w:r>
        <w:t xml:space="preserve"> </w:t>
      </w:r>
      <w:r>
        <w:rPr>
          <w:spacing w:val="-6"/>
        </w:rPr>
        <w:t>the</w:t>
      </w:r>
      <w:r>
        <w:rPr>
          <w:spacing w:val="4"/>
        </w:rPr>
        <w:t xml:space="preserve"> </w:t>
      </w:r>
      <w:r>
        <w:rPr>
          <w:spacing w:val="-6"/>
        </w:rPr>
        <w:t>legs</w:t>
      </w:r>
      <w:r>
        <w:rPr>
          <w:spacing w:val="5"/>
        </w:rPr>
        <w:t xml:space="preserve"> </w:t>
      </w:r>
      <w:r>
        <w:rPr>
          <w:spacing w:val="-6"/>
        </w:rPr>
        <w:t>D.</w:t>
      </w:r>
      <w:r>
        <w:rPr>
          <w:spacing w:val="-11"/>
        </w:rPr>
        <w:t xml:space="preserve"> </w:t>
      </w:r>
      <w:r>
        <w:rPr>
          <w:spacing w:val="-6"/>
        </w:rPr>
        <w:t>dorso-ventrally</w:t>
      </w:r>
      <w:r>
        <w:rPr>
          <w:spacing w:val="-13"/>
        </w:rPr>
        <w:t xml:space="preserve"> </w:t>
      </w:r>
      <w:r>
        <w:rPr>
          <w:spacing w:val="-6"/>
        </w:rPr>
        <w:t>flattened</w:t>
      </w:r>
      <w:r>
        <w:rPr>
          <w:spacing w:val="-12"/>
        </w:rPr>
        <w:t xml:space="preserve"> </w:t>
      </w:r>
      <w:r>
        <w:rPr>
          <w:spacing w:val="-6"/>
        </w:rPr>
        <w:t>body.</w:t>
      </w:r>
    </w:p>
    <w:p w14:paraId="1F3280A9" w14:textId="77777777" w:rsidR="00B51F13" w:rsidRDefault="00B51F13">
      <w:pPr>
        <w:pStyle w:val="BodyText"/>
        <w:spacing w:before="20"/>
      </w:pPr>
    </w:p>
    <w:p w14:paraId="6F7E987A" w14:textId="77777777" w:rsidR="00B51F13" w:rsidRDefault="00000000">
      <w:pPr>
        <w:pStyle w:val="ListParagraph"/>
        <w:numPr>
          <w:ilvl w:val="0"/>
          <w:numId w:val="21"/>
        </w:numPr>
        <w:tabs>
          <w:tab w:val="left" w:pos="877"/>
        </w:tabs>
        <w:ind w:left="877" w:hanging="717"/>
        <w:jc w:val="left"/>
        <w:rPr>
          <w:sz w:val="20"/>
        </w:rPr>
      </w:pPr>
      <w:r>
        <w:rPr>
          <w:sz w:val="20"/>
        </w:rPr>
        <w:t>The</w:t>
      </w:r>
      <w:r>
        <w:rPr>
          <w:spacing w:val="-8"/>
          <w:sz w:val="20"/>
        </w:rPr>
        <w:t xml:space="preserve"> </w:t>
      </w:r>
      <w:r>
        <w:rPr>
          <w:sz w:val="20"/>
        </w:rPr>
        <w:t>case</w:t>
      </w:r>
      <w:r>
        <w:rPr>
          <w:spacing w:val="-3"/>
          <w:sz w:val="20"/>
        </w:rPr>
        <w:t xml:space="preserve"> </w:t>
      </w:r>
      <w:r>
        <w:rPr>
          <w:sz w:val="20"/>
        </w:rPr>
        <w:t>of</w:t>
      </w:r>
      <w:r>
        <w:rPr>
          <w:spacing w:val="-10"/>
          <w:sz w:val="20"/>
        </w:rPr>
        <w:t xml:space="preserve"> </w:t>
      </w:r>
      <w:r>
        <w:rPr>
          <w:sz w:val="20"/>
        </w:rPr>
        <w:t>termites</w:t>
      </w:r>
      <w:r>
        <w:rPr>
          <w:spacing w:val="-5"/>
          <w:sz w:val="20"/>
        </w:rPr>
        <w:t xml:space="preserve"> </w:t>
      </w:r>
      <w:r>
        <w:rPr>
          <w:sz w:val="20"/>
        </w:rPr>
        <w:t>that</w:t>
      </w:r>
      <w:r>
        <w:rPr>
          <w:spacing w:val="-5"/>
          <w:sz w:val="20"/>
        </w:rPr>
        <w:t xml:space="preserve"> </w:t>
      </w:r>
      <w:r>
        <w:rPr>
          <w:sz w:val="20"/>
        </w:rPr>
        <w:t>lacks</w:t>
      </w:r>
      <w:r>
        <w:rPr>
          <w:spacing w:val="-7"/>
          <w:sz w:val="20"/>
        </w:rPr>
        <w:t xml:space="preserve"> </w:t>
      </w:r>
      <w:r>
        <w:rPr>
          <w:sz w:val="20"/>
        </w:rPr>
        <w:t>pigmentation</w:t>
      </w:r>
      <w:r>
        <w:rPr>
          <w:spacing w:val="-5"/>
          <w:sz w:val="20"/>
        </w:rPr>
        <w:t xml:space="preserve"> </w:t>
      </w:r>
      <w:r>
        <w:rPr>
          <w:sz w:val="20"/>
        </w:rPr>
        <w:t>is</w:t>
      </w:r>
      <w:r>
        <w:rPr>
          <w:spacing w:val="-19"/>
          <w:sz w:val="20"/>
        </w:rPr>
        <w:t xml:space="preserve"> </w:t>
      </w:r>
      <w:r>
        <w:rPr>
          <w:spacing w:val="-5"/>
          <w:sz w:val="20"/>
        </w:rPr>
        <w:t>the</w:t>
      </w:r>
    </w:p>
    <w:p w14:paraId="66AC6C4A" w14:textId="77777777" w:rsidR="00B51F13" w:rsidRDefault="00000000">
      <w:pPr>
        <w:pStyle w:val="BodyText"/>
        <w:tabs>
          <w:tab w:val="left" w:pos="2596"/>
          <w:tab w:val="left" w:pos="3523"/>
        </w:tabs>
        <w:spacing w:before="11"/>
        <w:ind w:left="878"/>
      </w:pPr>
      <w:r>
        <w:t>A.</w:t>
      </w:r>
      <w:r>
        <w:rPr>
          <w:spacing w:val="-13"/>
        </w:rPr>
        <w:t xml:space="preserve"> </w:t>
      </w:r>
      <w:r>
        <w:t>king</w:t>
      </w:r>
      <w:r>
        <w:rPr>
          <w:spacing w:val="71"/>
        </w:rPr>
        <w:t xml:space="preserve"> </w:t>
      </w:r>
      <w:r>
        <w:t>B.</w:t>
      </w:r>
      <w:r>
        <w:rPr>
          <w:spacing w:val="-11"/>
        </w:rPr>
        <w:t xml:space="preserve"> </w:t>
      </w:r>
      <w:r>
        <w:rPr>
          <w:spacing w:val="-2"/>
        </w:rPr>
        <w:t>worker</w:t>
      </w:r>
      <w:r>
        <w:tab/>
        <w:t>C.</w:t>
      </w:r>
      <w:r>
        <w:rPr>
          <w:spacing w:val="-7"/>
        </w:rPr>
        <w:t xml:space="preserve"> </w:t>
      </w:r>
      <w:r>
        <w:rPr>
          <w:spacing w:val="-2"/>
        </w:rPr>
        <w:t>solder</w:t>
      </w:r>
      <w:r>
        <w:tab/>
        <w:t>D.</w:t>
      </w:r>
      <w:r>
        <w:rPr>
          <w:spacing w:val="-11"/>
        </w:rPr>
        <w:t xml:space="preserve"> </w:t>
      </w:r>
      <w:r>
        <w:rPr>
          <w:spacing w:val="-2"/>
        </w:rPr>
        <w:t>queen.</w:t>
      </w:r>
    </w:p>
    <w:p w14:paraId="7FC34957" w14:textId="77777777" w:rsidR="00B51F13" w:rsidRDefault="00000000">
      <w:pPr>
        <w:pStyle w:val="ListParagraph"/>
        <w:numPr>
          <w:ilvl w:val="0"/>
          <w:numId w:val="21"/>
        </w:numPr>
        <w:tabs>
          <w:tab w:val="left" w:pos="877"/>
          <w:tab w:val="left" w:pos="880"/>
        </w:tabs>
        <w:spacing w:before="91" w:line="247" w:lineRule="auto"/>
        <w:ind w:right="1299" w:hanging="721"/>
        <w:jc w:val="left"/>
        <w:rPr>
          <w:sz w:val="20"/>
        </w:rPr>
      </w:pPr>
      <w:r>
        <w:br w:type="column"/>
      </w:r>
      <w:r>
        <w:rPr>
          <w:sz w:val="20"/>
        </w:rPr>
        <w:t>The</w:t>
      </w:r>
      <w:r>
        <w:rPr>
          <w:spacing w:val="-7"/>
          <w:sz w:val="20"/>
        </w:rPr>
        <w:t xml:space="preserve"> </w:t>
      </w:r>
      <w:r>
        <w:rPr>
          <w:sz w:val="20"/>
        </w:rPr>
        <w:t>structures</w:t>
      </w:r>
      <w:r>
        <w:rPr>
          <w:spacing w:val="-6"/>
          <w:sz w:val="20"/>
        </w:rPr>
        <w:t xml:space="preserve"> </w:t>
      </w:r>
      <w:r>
        <w:rPr>
          <w:sz w:val="20"/>
        </w:rPr>
        <w:t>that</w:t>
      </w:r>
      <w:r>
        <w:rPr>
          <w:spacing w:val="-5"/>
          <w:sz w:val="20"/>
        </w:rPr>
        <w:t xml:space="preserve"> </w:t>
      </w:r>
      <w:r>
        <w:rPr>
          <w:sz w:val="20"/>
        </w:rPr>
        <w:t>prevent</w:t>
      </w:r>
      <w:r>
        <w:rPr>
          <w:spacing w:val="-8"/>
          <w:sz w:val="20"/>
        </w:rPr>
        <w:t xml:space="preserve"> </w:t>
      </w:r>
      <w:r>
        <w:rPr>
          <w:sz w:val="20"/>
        </w:rPr>
        <w:t>food</w:t>
      </w:r>
      <w:r>
        <w:rPr>
          <w:spacing w:val="-11"/>
          <w:sz w:val="20"/>
        </w:rPr>
        <w:t xml:space="preserve"> </w:t>
      </w:r>
      <w:r>
        <w:rPr>
          <w:sz w:val="20"/>
        </w:rPr>
        <w:t>particles</w:t>
      </w:r>
      <w:r>
        <w:rPr>
          <w:spacing w:val="-8"/>
          <w:sz w:val="20"/>
        </w:rPr>
        <w:t xml:space="preserve"> </w:t>
      </w:r>
      <w:r>
        <w:rPr>
          <w:sz w:val="20"/>
        </w:rPr>
        <w:t>from escaping through the fish gills are calledgill</w:t>
      </w:r>
    </w:p>
    <w:p w14:paraId="01E1957B" w14:textId="77777777" w:rsidR="00B51F13" w:rsidRDefault="00000000">
      <w:pPr>
        <w:pStyle w:val="BodyText"/>
        <w:spacing w:before="2"/>
        <w:ind w:left="880"/>
      </w:pPr>
      <w:r>
        <w:rPr>
          <w:spacing w:val="-2"/>
        </w:rPr>
        <w:t>A.</w:t>
      </w:r>
      <w:r>
        <w:rPr>
          <w:spacing w:val="33"/>
        </w:rPr>
        <w:t xml:space="preserve"> </w:t>
      </w:r>
      <w:r>
        <w:rPr>
          <w:spacing w:val="-2"/>
        </w:rPr>
        <w:t>arches</w:t>
      </w:r>
      <w:r>
        <w:rPr>
          <w:spacing w:val="-12"/>
        </w:rPr>
        <w:t xml:space="preserve"> </w:t>
      </w:r>
      <w:r>
        <w:rPr>
          <w:spacing w:val="-2"/>
        </w:rPr>
        <w:t>B.</w:t>
      </w:r>
      <w:r>
        <w:rPr>
          <w:spacing w:val="-11"/>
        </w:rPr>
        <w:t xml:space="preserve"> </w:t>
      </w:r>
      <w:r>
        <w:rPr>
          <w:spacing w:val="-2"/>
        </w:rPr>
        <w:t>filaments</w:t>
      </w:r>
      <w:r>
        <w:rPr>
          <w:spacing w:val="-16"/>
        </w:rPr>
        <w:t xml:space="preserve"> </w:t>
      </w:r>
      <w:r>
        <w:rPr>
          <w:spacing w:val="-2"/>
        </w:rPr>
        <w:t>C.</w:t>
      </w:r>
      <w:r>
        <w:rPr>
          <w:spacing w:val="-11"/>
        </w:rPr>
        <w:t xml:space="preserve"> </w:t>
      </w:r>
      <w:r>
        <w:rPr>
          <w:spacing w:val="-2"/>
        </w:rPr>
        <w:t>rakers</w:t>
      </w:r>
      <w:r>
        <w:rPr>
          <w:spacing w:val="-11"/>
        </w:rPr>
        <w:t xml:space="preserve"> </w:t>
      </w:r>
      <w:r>
        <w:rPr>
          <w:spacing w:val="-2"/>
        </w:rPr>
        <w:t>D.</w:t>
      </w:r>
      <w:r>
        <w:rPr>
          <w:spacing w:val="-9"/>
        </w:rPr>
        <w:t xml:space="preserve"> </w:t>
      </w:r>
      <w:r>
        <w:rPr>
          <w:spacing w:val="-2"/>
        </w:rPr>
        <w:t>lamellae.</w:t>
      </w:r>
    </w:p>
    <w:p w14:paraId="4630415C" w14:textId="77777777" w:rsidR="00B51F13" w:rsidRDefault="00B51F13">
      <w:pPr>
        <w:pStyle w:val="BodyText"/>
        <w:spacing w:before="22"/>
      </w:pPr>
    </w:p>
    <w:p w14:paraId="444850AC" w14:textId="77777777" w:rsidR="00B51F13" w:rsidRDefault="00000000">
      <w:pPr>
        <w:pStyle w:val="ListParagraph"/>
        <w:numPr>
          <w:ilvl w:val="0"/>
          <w:numId w:val="21"/>
        </w:numPr>
        <w:tabs>
          <w:tab w:val="left" w:pos="877"/>
        </w:tabs>
        <w:ind w:left="877" w:hanging="717"/>
        <w:jc w:val="left"/>
        <w:rPr>
          <w:sz w:val="20"/>
        </w:rPr>
      </w:pPr>
      <w:r>
        <w:rPr>
          <w:spacing w:val="-6"/>
          <w:sz w:val="20"/>
        </w:rPr>
        <w:t>A</w:t>
      </w:r>
      <w:r>
        <w:rPr>
          <w:spacing w:val="-12"/>
          <w:sz w:val="20"/>
        </w:rPr>
        <w:t xml:space="preserve"> </w:t>
      </w:r>
      <w:r>
        <w:rPr>
          <w:spacing w:val="-6"/>
          <w:sz w:val="20"/>
        </w:rPr>
        <w:t>distinguishing</w:t>
      </w:r>
      <w:r>
        <w:rPr>
          <w:spacing w:val="-13"/>
          <w:sz w:val="20"/>
        </w:rPr>
        <w:t xml:space="preserve"> </w:t>
      </w:r>
      <w:r>
        <w:rPr>
          <w:spacing w:val="-6"/>
          <w:sz w:val="20"/>
        </w:rPr>
        <w:t>feature</w:t>
      </w:r>
      <w:r>
        <w:rPr>
          <w:spacing w:val="-3"/>
          <w:sz w:val="20"/>
        </w:rPr>
        <w:t xml:space="preserve"> </w:t>
      </w:r>
      <w:r>
        <w:rPr>
          <w:spacing w:val="-6"/>
          <w:sz w:val="20"/>
        </w:rPr>
        <w:t>of</w:t>
      </w:r>
      <w:r>
        <w:rPr>
          <w:spacing w:val="-17"/>
          <w:sz w:val="20"/>
        </w:rPr>
        <w:t xml:space="preserve"> </w:t>
      </w:r>
      <w:r>
        <w:rPr>
          <w:spacing w:val="-6"/>
          <w:sz w:val="20"/>
        </w:rPr>
        <w:t>mammals</w:t>
      </w:r>
      <w:r>
        <w:rPr>
          <w:spacing w:val="-7"/>
          <w:sz w:val="20"/>
        </w:rPr>
        <w:t xml:space="preserve"> </w:t>
      </w:r>
      <w:r>
        <w:rPr>
          <w:spacing w:val="-6"/>
          <w:sz w:val="20"/>
        </w:rPr>
        <w:t>is</w:t>
      </w:r>
      <w:r>
        <w:rPr>
          <w:spacing w:val="-11"/>
          <w:sz w:val="20"/>
        </w:rPr>
        <w:t xml:space="preserve"> </w:t>
      </w:r>
      <w:r>
        <w:rPr>
          <w:spacing w:val="-6"/>
          <w:sz w:val="20"/>
        </w:rPr>
        <w:t>the</w:t>
      </w:r>
      <w:r>
        <w:rPr>
          <w:spacing w:val="-7"/>
          <w:sz w:val="20"/>
        </w:rPr>
        <w:t xml:space="preserve"> </w:t>
      </w:r>
      <w:r>
        <w:rPr>
          <w:spacing w:val="-6"/>
          <w:sz w:val="20"/>
        </w:rPr>
        <w:t>possession</w:t>
      </w:r>
      <w:r>
        <w:rPr>
          <w:spacing w:val="-4"/>
          <w:sz w:val="20"/>
        </w:rPr>
        <w:t xml:space="preserve"> </w:t>
      </w:r>
      <w:r>
        <w:rPr>
          <w:spacing w:val="-6"/>
          <w:sz w:val="20"/>
        </w:rPr>
        <w:t>of</w:t>
      </w:r>
    </w:p>
    <w:p w14:paraId="254BB6B2" w14:textId="77777777" w:rsidR="00B51F13" w:rsidRDefault="00000000">
      <w:pPr>
        <w:pStyle w:val="BodyText"/>
        <w:tabs>
          <w:tab w:val="left" w:pos="3038"/>
        </w:tabs>
        <w:spacing w:before="10"/>
        <w:ind w:left="877"/>
      </w:pPr>
      <w:r>
        <w:t>A.</w:t>
      </w:r>
      <w:r>
        <w:rPr>
          <w:spacing w:val="-10"/>
        </w:rPr>
        <w:t xml:space="preserve"> </w:t>
      </w:r>
      <w:r>
        <w:t>skin</w:t>
      </w:r>
      <w:r>
        <w:rPr>
          <w:spacing w:val="63"/>
          <w:w w:val="150"/>
        </w:rPr>
        <w:t xml:space="preserve"> </w:t>
      </w:r>
      <w:r>
        <w:t>B.</w:t>
      </w:r>
      <w:r>
        <w:rPr>
          <w:spacing w:val="-8"/>
        </w:rPr>
        <w:t xml:space="preserve"> </w:t>
      </w:r>
      <w:r>
        <w:t>scale</w:t>
      </w:r>
      <w:r>
        <w:rPr>
          <w:spacing w:val="40"/>
        </w:rPr>
        <w:t xml:space="preserve"> </w:t>
      </w:r>
      <w:r>
        <w:t>C.</w:t>
      </w:r>
      <w:r>
        <w:rPr>
          <w:spacing w:val="-28"/>
        </w:rPr>
        <w:t xml:space="preserve"> </w:t>
      </w:r>
      <w:r>
        <w:rPr>
          <w:spacing w:val="-4"/>
        </w:rPr>
        <w:t>nail</w:t>
      </w:r>
      <w:r>
        <w:tab/>
      </w:r>
      <w:r>
        <w:rPr>
          <w:spacing w:val="-5"/>
        </w:rPr>
        <w:t>D.</w:t>
      </w:r>
      <w:r>
        <w:rPr>
          <w:spacing w:val="-25"/>
        </w:rPr>
        <w:t xml:space="preserve"> </w:t>
      </w:r>
      <w:r>
        <w:rPr>
          <w:spacing w:val="-4"/>
        </w:rPr>
        <w:t>hair.</w:t>
      </w:r>
    </w:p>
    <w:p w14:paraId="64AC86D4" w14:textId="77777777" w:rsidR="00B51F13" w:rsidRDefault="00B51F13">
      <w:pPr>
        <w:pStyle w:val="BodyText"/>
        <w:spacing w:before="18"/>
      </w:pPr>
    </w:p>
    <w:p w14:paraId="49BD6DBF" w14:textId="77777777" w:rsidR="00B51F13" w:rsidRDefault="00000000">
      <w:pPr>
        <w:pStyle w:val="ListParagraph"/>
        <w:numPr>
          <w:ilvl w:val="0"/>
          <w:numId w:val="21"/>
        </w:numPr>
        <w:tabs>
          <w:tab w:val="left" w:pos="877"/>
          <w:tab w:val="left" w:pos="880"/>
        </w:tabs>
        <w:spacing w:line="249" w:lineRule="auto"/>
        <w:ind w:right="920" w:hanging="721"/>
        <w:jc w:val="left"/>
        <w:rPr>
          <w:sz w:val="20"/>
        </w:rPr>
      </w:pPr>
      <w:r>
        <w:rPr>
          <w:sz w:val="20"/>
        </w:rPr>
        <w:t>Which of the following structures is capable of producing</w:t>
      </w:r>
      <w:r>
        <w:rPr>
          <w:spacing w:val="-4"/>
          <w:sz w:val="20"/>
        </w:rPr>
        <w:t xml:space="preserve"> </w:t>
      </w:r>
      <w:r>
        <w:rPr>
          <w:sz w:val="20"/>
        </w:rPr>
        <w:t>more</w:t>
      </w:r>
      <w:r>
        <w:rPr>
          <w:spacing w:val="-5"/>
          <w:sz w:val="20"/>
        </w:rPr>
        <w:t xml:space="preserve"> </w:t>
      </w:r>
      <w:r>
        <w:rPr>
          <w:sz w:val="20"/>
        </w:rPr>
        <w:t>tissues</w:t>
      </w:r>
      <w:r>
        <w:rPr>
          <w:spacing w:val="-6"/>
          <w:sz w:val="20"/>
        </w:rPr>
        <w:t xml:space="preserve"> </w:t>
      </w:r>
      <w:r>
        <w:rPr>
          <w:sz w:val="20"/>
        </w:rPr>
        <w:t>in</w:t>
      </w:r>
      <w:r>
        <w:rPr>
          <w:spacing w:val="-2"/>
          <w:sz w:val="20"/>
        </w:rPr>
        <w:t xml:space="preserve"> </w:t>
      </w:r>
      <w:r>
        <w:rPr>
          <w:sz w:val="20"/>
        </w:rPr>
        <w:t>the stem</w:t>
      </w:r>
      <w:r>
        <w:rPr>
          <w:spacing w:val="-4"/>
          <w:sz w:val="20"/>
        </w:rPr>
        <w:t xml:space="preserve"> </w:t>
      </w:r>
      <w:r>
        <w:rPr>
          <w:sz w:val="20"/>
        </w:rPr>
        <w:t>of</w:t>
      </w:r>
      <w:r>
        <w:rPr>
          <w:spacing w:val="-9"/>
          <w:sz w:val="20"/>
        </w:rPr>
        <w:t xml:space="preserve"> </w:t>
      </w:r>
      <w:r>
        <w:rPr>
          <w:sz w:val="20"/>
        </w:rPr>
        <w:t>a</w:t>
      </w:r>
      <w:r>
        <w:rPr>
          <w:spacing w:val="-7"/>
          <w:sz w:val="20"/>
        </w:rPr>
        <w:t xml:space="preserve"> </w:t>
      </w:r>
      <w:r>
        <w:rPr>
          <w:sz w:val="20"/>
        </w:rPr>
        <w:t>herbaceous flowing</w:t>
      </w:r>
      <w:r>
        <w:rPr>
          <w:spacing w:val="-11"/>
          <w:sz w:val="20"/>
        </w:rPr>
        <w:t xml:space="preserve"> </w:t>
      </w:r>
      <w:r>
        <w:rPr>
          <w:sz w:val="20"/>
        </w:rPr>
        <w:t>plant?</w:t>
      </w:r>
    </w:p>
    <w:p w14:paraId="03282676" w14:textId="77777777" w:rsidR="00B51F13" w:rsidRDefault="00000000">
      <w:pPr>
        <w:pStyle w:val="BodyText"/>
        <w:spacing w:before="2"/>
        <w:ind w:left="877"/>
      </w:pPr>
      <w:r>
        <w:rPr>
          <w:spacing w:val="-6"/>
        </w:rPr>
        <w:t>A.</w:t>
      </w:r>
      <w:r>
        <w:rPr>
          <w:spacing w:val="-4"/>
        </w:rPr>
        <w:t xml:space="preserve"> </w:t>
      </w:r>
      <w:r>
        <w:rPr>
          <w:spacing w:val="-6"/>
        </w:rPr>
        <w:t>Epidermis</w:t>
      </w:r>
      <w:r>
        <w:rPr>
          <w:spacing w:val="-16"/>
        </w:rPr>
        <w:t xml:space="preserve"> </w:t>
      </w:r>
      <w:r>
        <w:rPr>
          <w:spacing w:val="-6"/>
        </w:rPr>
        <w:t>B.</w:t>
      </w:r>
      <w:r>
        <w:rPr>
          <w:spacing w:val="-14"/>
        </w:rPr>
        <w:t xml:space="preserve"> </w:t>
      </w:r>
      <w:r>
        <w:rPr>
          <w:spacing w:val="-6"/>
        </w:rPr>
        <w:t>Pericycle</w:t>
      </w:r>
      <w:r>
        <w:rPr>
          <w:spacing w:val="-19"/>
        </w:rPr>
        <w:t xml:space="preserve"> </w:t>
      </w:r>
      <w:r>
        <w:rPr>
          <w:spacing w:val="-6"/>
        </w:rPr>
        <w:t>C.</w:t>
      </w:r>
      <w:r>
        <w:rPr>
          <w:spacing w:val="-8"/>
        </w:rPr>
        <w:t xml:space="preserve"> </w:t>
      </w:r>
      <w:r>
        <w:rPr>
          <w:spacing w:val="-6"/>
        </w:rPr>
        <w:t>Xylem</w:t>
      </w:r>
      <w:r>
        <w:rPr>
          <w:spacing w:val="-9"/>
        </w:rPr>
        <w:t xml:space="preserve"> </w:t>
      </w:r>
      <w:r>
        <w:rPr>
          <w:spacing w:val="-6"/>
        </w:rPr>
        <w:t>D.</w:t>
      </w:r>
      <w:r>
        <w:rPr>
          <w:spacing w:val="-8"/>
        </w:rPr>
        <w:t xml:space="preserve"> </w:t>
      </w:r>
      <w:r>
        <w:rPr>
          <w:spacing w:val="-6"/>
        </w:rPr>
        <w:t>Cambium.</w:t>
      </w:r>
    </w:p>
    <w:p w14:paraId="365829D3" w14:textId="77777777" w:rsidR="00B51F13" w:rsidRDefault="00B51F13">
      <w:pPr>
        <w:pStyle w:val="BodyText"/>
        <w:spacing w:before="20"/>
      </w:pPr>
    </w:p>
    <w:p w14:paraId="6F495CE4" w14:textId="77777777" w:rsidR="00B51F13" w:rsidRDefault="00000000">
      <w:pPr>
        <w:pStyle w:val="ListParagraph"/>
        <w:numPr>
          <w:ilvl w:val="0"/>
          <w:numId w:val="21"/>
        </w:numPr>
        <w:tabs>
          <w:tab w:val="left" w:pos="877"/>
          <w:tab w:val="left" w:pos="880"/>
        </w:tabs>
        <w:spacing w:before="1" w:line="247" w:lineRule="auto"/>
        <w:ind w:right="1020" w:hanging="721"/>
        <w:jc w:val="left"/>
        <w:rPr>
          <w:sz w:val="20"/>
        </w:rPr>
      </w:pPr>
      <w:r>
        <w:rPr>
          <w:sz w:val="20"/>
        </w:rPr>
        <w:t>The</w:t>
      </w:r>
      <w:r>
        <w:rPr>
          <w:spacing w:val="-6"/>
          <w:sz w:val="20"/>
        </w:rPr>
        <w:t xml:space="preserve"> </w:t>
      </w:r>
      <w:r>
        <w:rPr>
          <w:sz w:val="20"/>
        </w:rPr>
        <w:t>manufacture</w:t>
      </w:r>
      <w:r>
        <w:rPr>
          <w:spacing w:val="-7"/>
          <w:sz w:val="20"/>
        </w:rPr>
        <w:t xml:space="preserve"> </w:t>
      </w:r>
      <w:r>
        <w:rPr>
          <w:sz w:val="20"/>
        </w:rPr>
        <w:t>of</w:t>
      </w:r>
      <w:r>
        <w:rPr>
          <w:spacing w:val="-6"/>
          <w:sz w:val="20"/>
        </w:rPr>
        <w:t xml:space="preserve"> </w:t>
      </w:r>
      <w:r>
        <w:rPr>
          <w:sz w:val="20"/>
        </w:rPr>
        <w:t>carbohydrates</w:t>
      </w:r>
      <w:r>
        <w:rPr>
          <w:spacing w:val="-2"/>
          <w:sz w:val="20"/>
        </w:rPr>
        <w:t xml:space="preserve"> </w:t>
      </w:r>
      <w:r>
        <w:rPr>
          <w:sz w:val="20"/>
        </w:rPr>
        <w:t>by</w:t>
      </w:r>
      <w:r>
        <w:rPr>
          <w:spacing w:val="-11"/>
          <w:sz w:val="20"/>
        </w:rPr>
        <w:t xml:space="preserve"> </w:t>
      </w:r>
      <w:r>
        <w:rPr>
          <w:sz w:val="20"/>
        </w:rPr>
        <w:t>plants</w:t>
      </w:r>
      <w:r>
        <w:rPr>
          <w:spacing w:val="-1"/>
          <w:sz w:val="20"/>
        </w:rPr>
        <w:t xml:space="preserve"> </w:t>
      </w:r>
      <w:r>
        <w:rPr>
          <w:sz w:val="20"/>
        </w:rPr>
        <w:t>takes place only</w:t>
      </w:r>
      <w:r>
        <w:rPr>
          <w:spacing w:val="-9"/>
          <w:sz w:val="20"/>
        </w:rPr>
        <w:t xml:space="preserve"> </w:t>
      </w:r>
      <w:r>
        <w:rPr>
          <w:sz w:val="20"/>
        </w:rPr>
        <w:t>in</w:t>
      </w:r>
    </w:p>
    <w:p w14:paraId="6C7D947B" w14:textId="77777777" w:rsidR="00B51F13" w:rsidRDefault="00000000">
      <w:pPr>
        <w:pStyle w:val="BodyText"/>
        <w:tabs>
          <w:tab w:val="left" w:pos="2202"/>
        </w:tabs>
        <w:spacing w:before="6" w:line="247" w:lineRule="auto"/>
        <w:ind w:left="1122" w:right="859" w:hanging="245"/>
      </w:pPr>
      <w:r>
        <w:t>A.</w:t>
      </w:r>
      <w:r>
        <w:rPr>
          <w:spacing w:val="40"/>
        </w:rPr>
        <w:t xml:space="preserve"> </w:t>
      </w:r>
      <w:r>
        <w:t>the leaves</w:t>
      </w:r>
      <w:r>
        <w:tab/>
      </w:r>
      <w:r>
        <w:rPr>
          <w:spacing w:val="-2"/>
        </w:rPr>
        <w:t>B.</w:t>
      </w:r>
      <w:r>
        <w:rPr>
          <w:spacing w:val="-11"/>
        </w:rPr>
        <w:t xml:space="preserve"> </w:t>
      </w:r>
      <w:r>
        <w:rPr>
          <w:spacing w:val="-2"/>
        </w:rPr>
        <w:t>the</w:t>
      </w:r>
      <w:r>
        <w:rPr>
          <w:spacing w:val="-10"/>
        </w:rPr>
        <w:t xml:space="preserve"> </w:t>
      </w:r>
      <w:r>
        <w:rPr>
          <w:spacing w:val="-2"/>
        </w:rPr>
        <w:t>green</w:t>
      </w:r>
      <w:r>
        <w:rPr>
          <w:spacing w:val="-11"/>
        </w:rPr>
        <w:t xml:space="preserve"> </w:t>
      </w:r>
      <w:r>
        <w:rPr>
          <w:spacing w:val="-2"/>
        </w:rPr>
        <w:t>stems</w:t>
      </w:r>
      <w:r>
        <w:rPr>
          <w:spacing w:val="-9"/>
        </w:rPr>
        <w:t xml:space="preserve"> </w:t>
      </w:r>
      <w:r>
        <w:rPr>
          <w:spacing w:val="-2"/>
        </w:rPr>
        <w:t>C.</w:t>
      </w:r>
      <w:r>
        <w:rPr>
          <w:spacing w:val="-11"/>
        </w:rPr>
        <w:t xml:space="preserve"> </w:t>
      </w:r>
      <w:r>
        <w:rPr>
          <w:spacing w:val="-2"/>
        </w:rPr>
        <w:t xml:space="preserve">chlorophylous </w:t>
      </w:r>
      <w:r>
        <w:t>parts D. flowering plants.</w:t>
      </w:r>
    </w:p>
    <w:p w14:paraId="28B6240D" w14:textId="77777777" w:rsidR="00B51F13" w:rsidRDefault="00B51F13">
      <w:pPr>
        <w:pStyle w:val="BodyText"/>
        <w:spacing w:before="14"/>
      </w:pPr>
    </w:p>
    <w:p w14:paraId="6E91D9D1" w14:textId="77777777" w:rsidR="00B51F13" w:rsidRDefault="00000000">
      <w:pPr>
        <w:pStyle w:val="ListParagraph"/>
        <w:numPr>
          <w:ilvl w:val="0"/>
          <w:numId w:val="21"/>
        </w:numPr>
        <w:tabs>
          <w:tab w:val="left" w:pos="877"/>
          <w:tab w:val="left" w:pos="880"/>
        </w:tabs>
        <w:spacing w:line="249" w:lineRule="auto"/>
        <w:ind w:right="709" w:hanging="721"/>
        <w:jc w:val="left"/>
        <w:rPr>
          <w:sz w:val="20"/>
        </w:rPr>
      </w:pPr>
      <w:r>
        <w:rPr>
          <w:sz w:val="20"/>
        </w:rPr>
        <w:t>In a water culture experiment, a plant showed poor growth</w:t>
      </w:r>
      <w:r>
        <w:rPr>
          <w:spacing w:val="-13"/>
          <w:sz w:val="20"/>
        </w:rPr>
        <w:t xml:space="preserve"> </w:t>
      </w:r>
      <w:r>
        <w:rPr>
          <w:sz w:val="20"/>
        </w:rPr>
        <w:t>and</w:t>
      </w:r>
      <w:r>
        <w:rPr>
          <w:spacing w:val="-11"/>
          <w:sz w:val="20"/>
        </w:rPr>
        <w:t xml:space="preserve"> </w:t>
      </w:r>
      <w:r>
        <w:rPr>
          <w:sz w:val="20"/>
        </w:rPr>
        <w:t>yellowing</w:t>
      </w:r>
      <w:r>
        <w:rPr>
          <w:spacing w:val="-8"/>
          <w:sz w:val="20"/>
        </w:rPr>
        <w:t xml:space="preserve"> </w:t>
      </w:r>
      <w:r>
        <w:rPr>
          <w:sz w:val="20"/>
        </w:rPr>
        <w:t>of</w:t>
      </w:r>
      <w:r>
        <w:rPr>
          <w:spacing w:val="-16"/>
          <w:sz w:val="20"/>
        </w:rPr>
        <w:t xml:space="preserve"> </w:t>
      </w:r>
      <w:r>
        <w:rPr>
          <w:sz w:val="20"/>
        </w:rPr>
        <w:t>the</w:t>
      </w:r>
      <w:r>
        <w:rPr>
          <w:spacing w:val="-8"/>
          <w:sz w:val="20"/>
        </w:rPr>
        <w:t xml:space="preserve"> </w:t>
      </w:r>
      <w:r>
        <w:rPr>
          <w:sz w:val="20"/>
        </w:rPr>
        <w:t>leaves.</w:t>
      </w:r>
      <w:r>
        <w:rPr>
          <w:spacing w:val="-7"/>
          <w:sz w:val="20"/>
        </w:rPr>
        <w:t xml:space="preserve"> </w:t>
      </w:r>
      <w:r>
        <w:rPr>
          <w:sz w:val="20"/>
        </w:rPr>
        <w:t>These</w:t>
      </w:r>
      <w:r>
        <w:rPr>
          <w:spacing w:val="-13"/>
          <w:sz w:val="20"/>
        </w:rPr>
        <w:t xml:space="preserve"> </w:t>
      </w:r>
      <w:r>
        <w:rPr>
          <w:sz w:val="20"/>
        </w:rPr>
        <w:t>may</w:t>
      </w:r>
      <w:r>
        <w:rPr>
          <w:spacing w:val="-12"/>
          <w:sz w:val="20"/>
        </w:rPr>
        <w:t xml:space="preserve"> </w:t>
      </w:r>
      <w:r>
        <w:rPr>
          <w:sz w:val="20"/>
        </w:rPr>
        <w:t>be</w:t>
      </w:r>
      <w:r>
        <w:rPr>
          <w:spacing w:val="-13"/>
          <w:sz w:val="20"/>
        </w:rPr>
        <w:t xml:space="preserve"> </w:t>
      </w:r>
      <w:r>
        <w:rPr>
          <w:sz w:val="20"/>
        </w:rPr>
        <w:t>due to deficiency of</w:t>
      </w:r>
    </w:p>
    <w:p w14:paraId="6C5E119F" w14:textId="77777777" w:rsidR="00B51F13" w:rsidRDefault="00000000">
      <w:pPr>
        <w:pStyle w:val="BodyText"/>
        <w:tabs>
          <w:tab w:val="left" w:pos="2653"/>
          <w:tab w:val="left" w:pos="4063"/>
        </w:tabs>
        <w:ind w:left="906"/>
      </w:pPr>
      <w:r>
        <w:t>A.</w:t>
      </w:r>
      <w:r>
        <w:rPr>
          <w:spacing w:val="-1"/>
        </w:rPr>
        <w:t xml:space="preserve"> </w:t>
      </w:r>
      <w:r>
        <w:t>copper</w:t>
      </w:r>
      <w:r>
        <w:rPr>
          <w:spacing w:val="78"/>
          <w:w w:val="150"/>
        </w:rPr>
        <w:t xml:space="preserve"> </w:t>
      </w:r>
      <w:r>
        <w:t>B.</w:t>
      </w:r>
      <w:r>
        <w:rPr>
          <w:spacing w:val="-12"/>
        </w:rPr>
        <w:t xml:space="preserve"> </w:t>
      </w:r>
      <w:r>
        <w:rPr>
          <w:spacing w:val="-4"/>
        </w:rPr>
        <w:t>iron</w:t>
      </w:r>
      <w:r>
        <w:tab/>
        <w:t>C.</w:t>
      </w:r>
      <w:r>
        <w:rPr>
          <w:spacing w:val="34"/>
        </w:rPr>
        <w:t xml:space="preserve"> </w:t>
      </w:r>
      <w:r>
        <w:rPr>
          <w:spacing w:val="-2"/>
        </w:rPr>
        <w:t>magnesium</w:t>
      </w:r>
      <w:r>
        <w:tab/>
        <w:t>D.</w:t>
      </w:r>
      <w:r>
        <w:rPr>
          <w:spacing w:val="34"/>
        </w:rPr>
        <w:t xml:space="preserve"> </w:t>
      </w:r>
      <w:r>
        <w:rPr>
          <w:spacing w:val="-2"/>
        </w:rPr>
        <w:t>calcium.</w:t>
      </w:r>
    </w:p>
    <w:p w14:paraId="6FD6F3C6" w14:textId="77777777" w:rsidR="00B51F13" w:rsidRDefault="00B51F13">
      <w:pPr>
        <w:pStyle w:val="BodyText"/>
        <w:spacing w:before="20"/>
      </w:pPr>
    </w:p>
    <w:p w14:paraId="2452EC3E" w14:textId="77777777" w:rsidR="00B51F13" w:rsidRDefault="00000000">
      <w:pPr>
        <w:pStyle w:val="ListParagraph"/>
        <w:numPr>
          <w:ilvl w:val="0"/>
          <w:numId w:val="21"/>
        </w:numPr>
        <w:tabs>
          <w:tab w:val="left" w:pos="878"/>
          <w:tab w:val="left" w:pos="880"/>
        </w:tabs>
        <w:spacing w:line="249" w:lineRule="auto"/>
        <w:ind w:right="681" w:hanging="721"/>
        <w:jc w:val="both"/>
        <w:rPr>
          <w:sz w:val="20"/>
        </w:rPr>
      </w:pPr>
      <w:r>
        <w:rPr>
          <w:sz w:val="20"/>
        </w:rPr>
        <w:t>In</w:t>
      </w:r>
      <w:r>
        <w:rPr>
          <w:spacing w:val="-12"/>
          <w:sz w:val="20"/>
        </w:rPr>
        <w:t xml:space="preserve"> </w:t>
      </w:r>
      <w:r>
        <w:rPr>
          <w:sz w:val="20"/>
        </w:rPr>
        <w:t>million’s</w:t>
      </w:r>
      <w:r>
        <w:rPr>
          <w:spacing w:val="-9"/>
          <w:sz w:val="20"/>
        </w:rPr>
        <w:t xml:space="preserve"> </w:t>
      </w:r>
      <w:r>
        <w:rPr>
          <w:sz w:val="20"/>
        </w:rPr>
        <w:t>test,</w:t>
      </w:r>
      <w:r>
        <w:rPr>
          <w:spacing w:val="-11"/>
          <w:sz w:val="20"/>
        </w:rPr>
        <w:t xml:space="preserve"> </w:t>
      </w:r>
      <w:r>
        <w:rPr>
          <w:sz w:val="20"/>
        </w:rPr>
        <w:t>when</w:t>
      </w:r>
      <w:r>
        <w:rPr>
          <w:spacing w:val="-12"/>
          <w:sz w:val="20"/>
        </w:rPr>
        <w:t xml:space="preserve"> </w:t>
      </w:r>
      <w:r>
        <w:rPr>
          <w:sz w:val="20"/>
        </w:rPr>
        <w:t>the</w:t>
      </w:r>
      <w:r>
        <w:rPr>
          <w:spacing w:val="-13"/>
          <w:sz w:val="20"/>
        </w:rPr>
        <w:t xml:space="preserve"> </w:t>
      </w:r>
      <w:r>
        <w:rPr>
          <w:sz w:val="20"/>
        </w:rPr>
        <w:t>reagent</w:t>
      </w:r>
      <w:r>
        <w:rPr>
          <w:spacing w:val="-6"/>
          <w:sz w:val="20"/>
        </w:rPr>
        <w:t xml:space="preserve"> </w:t>
      </w:r>
      <w:r>
        <w:rPr>
          <w:sz w:val="20"/>
        </w:rPr>
        <w:t>is</w:t>
      </w:r>
      <w:r>
        <w:rPr>
          <w:spacing w:val="-13"/>
          <w:sz w:val="20"/>
        </w:rPr>
        <w:t xml:space="preserve"> </w:t>
      </w:r>
      <w:r>
        <w:rPr>
          <w:sz w:val="20"/>
        </w:rPr>
        <w:t>added</w:t>
      </w:r>
      <w:r>
        <w:rPr>
          <w:spacing w:val="-12"/>
          <w:sz w:val="20"/>
        </w:rPr>
        <w:t xml:space="preserve"> </w:t>
      </w:r>
      <w:r>
        <w:rPr>
          <w:sz w:val="20"/>
        </w:rPr>
        <w:t>to</w:t>
      </w:r>
      <w:r>
        <w:rPr>
          <w:spacing w:val="-10"/>
          <w:sz w:val="20"/>
        </w:rPr>
        <w:t xml:space="preserve"> </w:t>
      </w:r>
      <w:r>
        <w:rPr>
          <w:sz w:val="20"/>
        </w:rPr>
        <w:t>a</w:t>
      </w:r>
      <w:r>
        <w:rPr>
          <w:spacing w:val="-13"/>
          <w:sz w:val="20"/>
        </w:rPr>
        <w:t xml:space="preserve"> </w:t>
      </w:r>
      <w:r>
        <w:rPr>
          <w:sz w:val="20"/>
        </w:rPr>
        <w:t>protein food</w:t>
      </w:r>
      <w:r>
        <w:rPr>
          <w:spacing w:val="-8"/>
          <w:sz w:val="20"/>
        </w:rPr>
        <w:t xml:space="preserve"> </w:t>
      </w:r>
      <w:r>
        <w:rPr>
          <w:sz w:val="20"/>
        </w:rPr>
        <w:t>item,</w:t>
      </w:r>
      <w:r>
        <w:rPr>
          <w:spacing w:val="-4"/>
          <w:sz w:val="20"/>
        </w:rPr>
        <w:t xml:space="preserve"> </w:t>
      </w:r>
      <w:r>
        <w:rPr>
          <w:sz w:val="20"/>
        </w:rPr>
        <w:t>a</w:t>
      </w:r>
      <w:r>
        <w:rPr>
          <w:spacing w:val="-4"/>
          <w:sz w:val="20"/>
        </w:rPr>
        <w:t xml:space="preserve"> </w:t>
      </w:r>
      <w:r>
        <w:rPr>
          <w:sz w:val="20"/>
        </w:rPr>
        <w:t>white</w:t>
      </w:r>
      <w:r>
        <w:rPr>
          <w:spacing w:val="-4"/>
          <w:sz w:val="20"/>
        </w:rPr>
        <w:t xml:space="preserve"> </w:t>
      </w:r>
      <w:r>
        <w:rPr>
          <w:sz w:val="20"/>
        </w:rPr>
        <w:t>precipitate</w:t>
      </w:r>
      <w:r>
        <w:rPr>
          <w:spacing w:val="-1"/>
          <w:sz w:val="20"/>
        </w:rPr>
        <w:t xml:space="preserve"> </w:t>
      </w:r>
      <w:r>
        <w:rPr>
          <w:sz w:val="20"/>
        </w:rPr>
        <w:t>is produced</w:t>
      </w:r>
      <w:r>
        <w:rPr>
          <w:spacing w:val="-3"/>
          <w:sz w:val="20"/>
        </w:rPr>
        <w:t xml:space="preserve"> </w:t>
      </w:r>
      <w:r>
        <w:rPr>
          <w:sz w:val="20"/>
        </w:rPr>
        <w:t>which</w:t>
      </w:r>
      <w:r>
        <w:rPr>
          <w:spacing w:val="-1"/>
          <w:sz w:val="20"/>
        </w:rPr>
        <w:t xml:space="preserve"> </w:t>
      </w:r>
      <w:r>
        <w:rPr>
          <w:sz w:val="20"/>
        </w:rPr>
        <w:t>turns A blue on heating B. yellow on</w:t>
      </w:r>
      <w:r>
        <w:rPr>
          <w:spacing w:val="-13"/>
          <w:sz w:val="20"/>
        </w:rPr>
        <w:t xml:space="preserve"> </w:t>
      </w:r>
      <w:r>
        <w:rPr>
          <w:sz w:val="20"/>
        </w:rPr>
        <w:t>heating</w:t>
      </w:r>
    </w:p>
    <w:p w14:paraId="1C3DBD00" w14:textId="77777777" w:rsidR="00B51F13" w:rsidRDefault="00000000">
      <w:pPr>
        <w:pStyle w:val="BodyText"/>
        <w:ind w:left="880"/>
        <w:jc w:val="both"/>
      </w:pPr>
      <w:r>
        <w:t>C.</w:t>
      </w:r>
      <w:r>
        <w:rPr>
          <w:spacing w:val="-3"/>
        </w:rPr>
        <w:t xml:space="preserve"> </w:t>
      </w:r>
      <w:r>
        <w:t>green</w:t>
      </w:r>
      <w:r>
        <w:rPr>
          <w:spacing w:val="-2"/>
        </w:rPr>
        <w:t xml:space="preserve"> </w:t>
      </w:r>
      <w:r>
        <w:t>on</w:t>
      </w:r>
      <w:r>
        <w:rPr>
          <w:spacing w:val="-3"/>
        </w:rPr>
        <w:t xml:space="preserve"> </w:t>
      </w:r>
      <w:r>
        <w:t>heating</w:t>
      </w:r>
      <w:r>
        <w:rPr>
          <w:spacing w:val="-4"/>
        </w:rPr>
        <w:t xml:space="preserve"> </w:t>
      </w:r>
      <w:r>
        <w:t>D.</w:t>
      </w:r>
      <w:r>
        <w:rPr>
          <w:spacing w:val="-2"/>
        </w:rPr>
        <w:t xml:space="preserve"> </w:t>
      </w:r>
      <w:r>
        <w:t>red</w:t>
      </w:r>
      <w:r>
        <w:rPr>
          <w:spacing w:val="-4"/>
        </w:rPr>
        <w:t xml:space="preserve"> </w:t>
      </w:r>
      <w:r>
        <w:t>on</w:t>
      </w:r>
      <w:r>
        <w:rPr>
          <w:spacing w:val="-3"/>
        </w:rPr>
        <w:t xml:space="preserve"> </w:t>
      </w:r>
      <w:r>
        <w:rPr>
          <w:spacing w:val="-2"/>
        </w:rPr>
        <w:t>heating.</w:t>
      </w:r>
    </w:p>
    <w:p w14:paraId="07885E81" w14:textId="77777777" w:rsidR="00B51F13" w:rsidRDefault="00B51F13">
      <w:pPr>
        <w:pStyle w:val="BodyText"/>
        <w:spacing w:before="20"/>
      </w:pPr>
    </w:p>
    <w:p w14:paraId="159E2281" w14:textId="77777777" w:rsidR="00B51F13" w:rsidRDefault="00000000">
      <w:pPr>
        <w:pStyle w:val="ListParagraph"/>
        <w:numPr>
          <w:ilvl w:val="0"/>
          <w:numId w:val="21"/>
        </w:numPr>
        <w:tabs>
          <w:tab w:val="left" w:pos="877"/>
        </w:tabs>
        <w:ind w:left="877" w:hanging="717"/>
        <w:jc w:val="left"/>
        <w:rPr>
          <w:sz w:val="20"/>
        </w:rPr>
      </w:pPr>
      <w:r>
        <w:rPr>
          <w:sz w:val="20"/>
        </w:rPr>
        <w:t>Regulation</w:t>
      </w:r>
      <w:r>
        <w:rPr>
          <w:spacing w:val="-3"/>
          <w:sz w:val="20"/>
        </w:rPr>
        <w:t xml:space="preserve"> </w:t>
      </w:r>
      <w:r>
        <w:rPr>
          <w:sz w:val="20"/>
        </w:rPr>
        <w:t>of</w:t>
      </w:r>
      <w:r>
        <w:rPr>
          <w:spacing w:val="-5"/>
          <w:sz w:val="20"/>
        </w:rPr>
        <w:t xml:space="preserve"> </w:t>
      </w:r>
      <w:r>
        <w:rPr>
          <w:sz w:val="20"/>
        </w:rPr>
        <w:t>blood</w:t>
      </w:r>
      <w:r>
        <w:rPr>
          <w:spacing w:val="-5"/>
          <w:sz w:val="20"/>
        </w:rPr>
        <w:t xml:space="preserve"> </w:t>
      </w:r>
      <w:r>
        <w:rPr>
          <w:sz w:val="20"/>
        </w:rPr>
        <w:t>sugar</w:t>
      </w:r>
      <w:r>
        <w:rPr>
          <w:spacing w:val="-2"/>
          <w:sz w:val="20"/>
        </w:rPr>
        <w:t xml:space="preserve"> </w:t>
      </w:r>
      <w:r>
        <w:rPr>
          <w:sz w:val="20"/>
        </w:rPr>
        <w:t>level</w:t>
      </w:r>
      <w:r>
        <w:rPr>
          <w:spacing w:val="-4"/>
          <w:sz w:val="20"/>
        </w:rPr>
        <w:t xml:space="preserve"> </w:t>
      </w:r>
      <w:r>
        <w:rPr>
          <w:sz w:val="20"/>
        </w:rPr>
        <w:t>takes</w:t>
      </w:r>
      <w:r>
        <w:rPr>
          <w:spacing w:val="-4"/>
          <w:sz w:val="20"/>
        </w:rPr>
        <w:t xml:space="preserve"> </w:t>
      </w:r>
      <w:r>
        <w:rPr>
          <w:sz w:val="20"/>
        </w:rPr>
        <w:t>place</w:t>
      </w:r>
      <w:r>
        <w:rPr>
          <w:spacing w:val="-4"/>
          <w:sz w:val="20"/>
        </w:rPr>
        <w:t xml:space="preserve"> </w:t>
      </w:r>
      <w:r>
        <w:rPr>
          <w:sz w:val="20"/>
        </w:rPr>
        <w:t>in</w:t>
      </w:r>
      <w:r>
        <w:rPr>
          <w:spacing w:val="-11"/>
          <w:sz w:val="20"/>
        </w:rPr>
        <w:t xml:space="preserve"> </w:t>
      </w:r>
      <w:r>
        <w:rPr>
          <w:spacing w:val="-5"/>
          <w:sz w:val="20"/>
        </w:rPr>
        <w:t>the</w:t>
      </w:r>
    </w:p>
    <w:p w14:paraId="6E9E65B5" w14:textId="77777777" w:rsidR="00B51F13" w:rsidRDefault="00000000">
      <w:pPr>
        <w:pStyle w:val="BodyText"/>
        <w:spacing w:before="10"/>
        <w:ind w:left="877"/>
        <w:jc w:val="both"/>
      </w:pPr>
      <w:r>
        <w:rPr>
          <w:spacing w:val="-2"/>
        </w:rPr>
        <w:t>A.</w:t>
      </w:r>
      <w:r>
        <w:rPr>
          <w:spacing w:val="-6"/>
        </w:rPr>
        <w:t xml:space="preserve"> </w:t>
      </w:r>
      <w:r>
        <w:rPr>
          <w:spacing w:val="-2"/>
        </w:rPr>
        <w:t>pancreas B.</w:t>
      </w:r>
      <w:r>
        <w:rPr>
          <w:spacing w:val="-6"/>
        </w:rPr>
        <w:t xml:space="preserve"> </w:t>
      </w:r>
      <w:r>
        <w:rPr>
          <w:spacing w:val="-2"/>
        </w:rPr>
        <w:t>ileum</w:t>
      </w:r>
      <w:r>
        <w:rPr>
          <w:spacing w:val="-4"/>
        </w:rPr>
        <w:t xml:space="preserve"> </w:t>
      </w:r>
      <w:r>
        <w:rPr>
          <w:spacing w:val="-2"/>
        </w:rPr>
        <w:t>C.</w:t>
      </w:r>
      <w:r>
        <w:rPr>
          <w:spacing w:val="-6"/>
        </w:rPr>
        <w:t xml:space="preserve"> </w:t>
      </w:r>
      <w:r>
        <w:rPr>
          <w:spacing w:val="-2"/>
        </w:rPr>
        <w:t>liver.</w:t>
      </w:r>
      <w:r>
        <w:rPr>
          <w:spacing w:val="-13"/>
        </w:rPr>
        <w:t xml:space="preserve"> </w:t>
      </w:r>
      <w:r>
        <w:rPr>
          <w:spacing w:val="-2"/>
        </w:rPr>
        <w:t>D.</w:t>
      </w:r>
      <w:r>
        <w:rPr>
          <w:spacing w:val="-12"/>
        </w:rPr>
        <w:t xml:space="preserve"> </w:t>
      </w:r>
      <w:r>
        <w:rPr>
          <w:spacing w:val="-2"/>
        </w:rPr>
        <w:t>kidney.</w:t>
      </w:r>
    </w:p>
    <w:p w14:paraId="4DB0CF75" w14:textId="77777777" w:rsidR="00B51F13" w:rsidRDefault="00B51F13">
      <w:pPr>
        <w:pStyle w:val="BodyText"/>
        <w:spacing w:before="23"/>
      </w:pPr>
    </w:p>
    <w:p w14:paraId="13139B57" w14:textId="77777777" w:rsidR="00B51F13" w:rsidRDefault="00000000">
      <w:pPr>
        <w:pStyle w:val="ListParagraph"/>
        <w:numPr>
          <w:ilvl w:val="0"/>
          <w:numId w:val="21"/>
        </w:numPr>
        <w:tabs>
          <w:tab w:val="left" w:pos="877"/>
          <w:tab w:val="left" w:pos="880"/>
        </w:tabs>
        <w:spacing w:line="247" w:lineRule="auto"/>
        <w:ind w:right="872" w:hanging="721"/>
        <w:jc w:val="left"/>
        <w:rPr>
          <w:sz w:val="20"/>
        </w:rPr>
      </w:pPr>
      <w:r>
        <w:rPr>
          <w:sz w:val="20"/>
        </w:rPr>
        <w:t>Unicellular organisms transport essential nutrients directly</w:t>
      </w:r>
      <w:r>
        <w:rPr>
          <w:spacing w:val="-4"/>
          <w:sz w:val="20"/>
        </w:rPr>
        <w:t xml:space="preserve"> </w:t>
      </w:r>
      <w:r>
        <w:rPr>
          <w:sz w:val="20"/>
        </w:rPr>
        <w:t>to</w:t>
      </w:r>
      <w:r>
        <w:rPr>
          <w:spacing w:val="-2"/>
          <w:sz w:val="20"/>
        </w:rPr>
        <w:t xml:space="preserve"> </w:t>
      </w:r>
      <w:r>
        <w:rPr>
          <w:sz w:val="20"/>
        </w:rPr>
        <w:t>all</w:t>
      </w:r>
      <w:r>
        <w:rPr>
          <w:spacing w:val="-2"/>
          <w:sz w:val="20"/>
        </w:rPr>
        <w:t xml:space="preserve"> </w:t>
      </w:r>
      <w:r>
        <w:rPr>
          <w:sz w:val="20"/>
        </w:rPr>
        <w:t>parts of</w:t>
      </w:r>
      <w:r>
        <w:rPr>
          <w:spacing w:val="-4"/>
          <w:sz w:val="20"/>
        </w:rPr>
        <w:t xml:space="preserve"> </w:t>
      </w:r>
      <w:r>
        <w:rPr>
          <w:sz w:val="20"/>
        </w:rPr>
        <w:t>their</w:t>
      </w:r>
      <w:r>
        <w:rPr>
          <w:spacing w:val="-3"/>
          <w:sz w:val="20"/>
        </w:rPr>
        <w:t xml:space="preserve"> </w:t>
      </w:r>
      <w:r>
        <w:rPr>
          <w:sz w:val="20"/>
        </w:rPr>
        <w:t>bodies</w:t>
      </w:r>
      <w:r>
        <w:rPr>
          <w:spacing w:val="-2"/>
          <w:sz w:val="20"/>
        </w:rPr>
        <w:t xml:space="preserve"> </w:t>
      </w:r>
      <w:r>
        <w:rPr>
          <w:sz w:val="20"/>
        </w:rPr>
        <w:t>by</w:t>
      </w:r>
      <w:r>
        <w:rPr>
          <w:spacing w:val="-7"/>
          <w:sz w:val="20"/>
        </w:rPr>
        <w:t xml:space="preserve"> </w:t>
      </w:r>
      <w:r>
        <w:rPr>
          <w:sz w:val="20"/>
        </w:rPr>
        <w:t>the process</w:t>
      </w:r>
      <w:r>
        <w:rPr>
          <w:spacing w:val="-4"/>
          <w:sz w:val="20"/>
        </w:rPr>
        <w:t xml:space="preserve"> </w:t>
      </w:r>
      <w:r>
        <w:rPr>
          <w:sz w:val="20"/>
        </w:rPr>
        <w:t>of diffusion because, they have</w:t>
      </w:r>
    </w:p>
    <w:p w14:paraId="723B184B" w14:textId="77777777" w:rsidR="00B51F13" w:rsidRDefault="00000000">
      <w:pPr>
        <w:pStyle w:val="BodyText"/>
        <w:tabs>
          <w:tab w:val="left" w:pos="4156"/>
        </w:tabs>
        <w:spacing w:before="7" w:line="249" w:lineRule="auto"/>
        <w:ind w:left="1120" w:right="714" w:hanging="240"/>
      </w:pPr>
      <w:r>
        <w:t>A. a large volume to surfacearea ratio</w:t>
      </w:r>
      <w:r>
        <w:tab/>
        <w:t xml:space="preserve">B. a large s </w:t>
      </w:r>
      <w:r>
        <w:rPr>
          <w:spacing w:val="-2"/>
        </w:rPr>
        <w:t>urface</w:t>
      </w:r>
      <w:r>
        <w:rPr>
          <w:spacing w:val="-11"/>
        </w:rPr>
        <w:t xml:space="preserve"> </w:t>
      </w:r>
      <w:r>
        <w:rPr>
          <w:spacing w:val="-2"/>
        </w:rPr>
        <w:t>area</w:t>
      </w:r>
      <w:r>
        <w:rPr>
          <w:spacing w:val="-10"/>
        </w:rPr>
        <w:t xml:space="preserve"> </w:t>
      </w:r>
      <w:r>
        <w:rPr>
          <w:spacing w:val="-2"/>
        </w:rPr>
        <w:t>to</w:t>
      </w:r>
      <w:r>
        <w:rPr>
          <w:spacing w:val="-11"/>
        </w:rPr>
        <w:t xml:space="preserve"> </w:t>
      </w:r>
      <w:r>
        <w:rPr>
          <w:spacing w:val="-2"/>
        </w:rPr>
        <w:t>volume</w:t>
      </w:r>
      <w:r>
        <w:rPr>
          <w:spacing w:val="-10"/>
        </w:rPr>
        <w:t xml:space="preserve"> </w:t>
      </w:r>
      <w:r>
        <w:rPr>
          <w:spacing w:val="-2"/>
        </w:rPr>
        <w:t>ratio</w:t>
      </w:r>
      <w:r>
        <w:rPr>
          <w:spacing w:val="-11"/>
        </w:rPr>
        <w:t xml:space="preserve"> </w:t>
      </w:r>
      <w:r>
        <w:rPr>
          <w:spacing w:val="-2"/>
        </w:rPr>
        <w:t>C.</w:t>
      </w:r>
      <w:r>
        <w:rPr>
          <w:spacing w:val="-10"/>
        </w:rPr>
        <w:t xml:space="preserve"> </w:t>
      </w:r>
      <w:r>
        <w:rPr>
          <w:spacing w:val="-2"/>
        </w:rPr>
        <w:t>their</w:t>
      </w:r>
      <w:r>
        <w:rPr>
          <w:spacing w:val="-11"/>
        </w:rPr>
        <w:t xml:space="preserve"> </w:t>
      </w:r>
      <w:r>
        <w:rPr>
          <w:spacing w:val="-2"/>
        </w:rPr>
        <w:t>bodies</w:t>
      </w:r>
      <w:r>
        <w:rPr>
          <w:spacing w:val="-10"/>
        </w:rPr>
        <w:t xml:space="preserve"> </w:t>
      </w:r>
      <w:r>
        <w:rPr>
          <w:spacing w:val="-2"/>
        </w:rPr>
        <w:t xml:space="preserve">immersed </w:t>
      </w:r>
      <w:r>
        <w:t xml:space="preserve">in the nutrients D. their outer membrane made of </w:t>
      </w:r>
      <w:r>
        <w:rPr>
          <w:spacing w:val="-2"/>
        </w:rPr>
        <w:t>cellulose.</w:t>
      </w:r>
    </w:p>
    <w:p w14:paraId="601FDE38" w14:textId="77777777" w:rsidR="00B51F13" w:rsidRDefault="00B51F13">
      <w:pPr>
        <w:pStyle w:val="BodyText"/>
        <w:spacing w:before="11"/>
      </w:pPr>
    </w:p>
    <w:p w14:paraId="419CF69E" w14:textId="77777777" w:rsidR="00B51F13" w:rsidRDefault="00000000">
      <w:pPr>
        <w:pStyle w:val="ListParagraph"/>
        <w:numPr>
          <w:ilvl w:val="0"/>
          <w:numId w:val="21"/>
        </w:numPr>
        <w:tabs>
          <w:tab w:val="left" w:pos="877"/>
        </w:tabs>
        <w:ind w:left="877" w:hanging="717"/>
        <w:jc w:val="left"/>
        <w:rPr>
          <w:sz w:val="20"/>
        </w:rPr>
      </w:pPr>
      <w:r>
        <w:rPr>
          <w:sz w:val="20"/>
        </w:rPr>
        <w:t>The</w:t>
      </w:r>
      <w:r>
        <w:rPr>
          <w:spacing w:val="-4"/>
          <w:sz w:val="20"/>
        </w:rPr>
        <w:t xml:space="preserve"> </w:t>
      </w:r>
      <w:r>
        <w:rPr>
          <w:sz w:val="20"/>
        </w:rPr>
        <w:t>heat</w:t>
      </w:r>
      <w:r>
        <w:rPr>
          <w:spacing w:val="-5"/>
          <w:sz w:val="20"/>
        </w:rPr>
        <w:t xml:space="preserve"> </w:t>
      </w:r>
      <w:r>
        <w:rPr>
          <w:sz w:val="20"/>
        </w:rPr>
        <w:t>of</w:t>
      </w:r>
      <w:r>
        <w:rPr>
          <w:spacing w:val="-8"/>
          <w:sz w:val="20"/>
        </w:rPr>
        <w:t xml:space="preserve"> </w:t>
      </w:r>
      <w:r>
        <w:rPr>
          <w:sz w:val="20"/>
        </w:rPr>
        <w:t>the</w:t>
      </w:r>
      <w:r>
        <w:rPr>
          <w:spacing w:val="-3"/>
          <w:sz w:val="20"/>
        </w:rPr>
        <w:t xml:space="preserve"> </w:t>
      </w:r>
      <w:r>
        <w:rPr>
          <w:sz w:val="20"/>
        </w:rPr>
        <w:t>adult</w:t>
      </w:r>
      <w:r>
        <w:rPr>
          <w:spacing w:val="-6"/>
          <w:sz w:val="20"/>
        </w:rPr>
        <w:t xml:space="preserve"> </w:t>
      </w:r>
      <w:r>
        <w:rPr>
          <w:sz w:val="20"/>
        </w:rPr>
        <w:t>frog</w:t>
      </w:r>
      <w:r>
        <w:rPr>
          <w:spacing w:val="-5"/>
          <w:sz w:val="20"/>
        </w:rPr>
        <w:t xml:space="preserve"> </w:t>
      </w:r>
      <w:r>
        <w:rPr>
          <w:sz w:val="20"/>
        </w:rPr>
        <w:t>consists</w:t>
      </w:r>
      <w:r>
        <w:rPr>
          <w:spacing w:val="30"/>
          <w:sz w:val="20"/>
        </w:rPr>
        <w:t xml:space="preserve"> </w:t>
      </w:r>
      <w:r>
        <w:rPr>
          <w:spacing w:val="-5"/>
          <w:sz w:val="20"/>
        </w:rPr>
        <w:t>of</w:t>
      </w:r>
    </w:p>
    <w:p w14:paraId="3DADD0EF" w14:textId="77777777" w:rsidR="00B51F13" w:rsidRDefault="00000000">
      <w:pPr>
        <w:pStyle w:val="ListParagraph"/>
        <w:numPr>
          <w:ilvl w:val="1"/>
          <w:numId w:val="21"/>
        </w:numPr>
        <w:tabs>
          <w:tab w:val="left" w:pos="1180"/>
          <w:tab w:val="left" w:pos="1182"/>
        </w:tabs>
        <w:spacing w:before="10" w:line="247" w:lineRule="auto"/>
        <w:ind w:left="1182" w:right="720" w:hanging="305"/>
        <w:rPr>
          <w:sz w:val="20"/>
        </w:rPr>
      </w:pPr>
      <w:r>
        <w:rPr>
          <w:sz w:val="20"/>
        </w:rPr>
        <w:t>two</w:t>
      </w:r>
      <w:r>
        <w:rPr>
          <w:spacing w:val="-4"/>
          <w:sz w:val="20"/>
        </w:rPr>
        <w:t xml:space="preserve"> </w:t>
      </w:r>
      <w:r>
        <w:rPr>
          <w:sz w:val="20"/>
        </w:rPr>
        <w:t>auricles</w:t>
      </w:r>
      <w:r>
        <w:rPr>
          <w:spacing w:val="-6"/>
          <w:sz w:val="20"/>
        </w:rPr>
        <w:t xml:space="preserve"> </w:t>
      </w:r>
      <w:r>
        <w:rPr>
          <w:sz w:val="20"/>
        </w:rPr>
        <w:t>and</w:t>
      </w:r>
      <w:r>
        <w:rPr>
          <w:spacing w:val="-4"/>
          <w:sz w:val="20"/>
        </w:rPr>
        <w:t xml:space="preserve"> </w:t>
      </w:r>
      <w:r>
        <w:rPr>
          <w:sz w:val="20"/>
        </w:rPr>
        <w:t>two</w:t>
      </w:r>
      <w:r>
        <w:rPr>
          <w:spacing w:val="-6"/>
          <w:sz w:val="20"/>
        </w:rPr>
        <w:t xml:space="preserve"> </w:t>
      </w:r>
      <w:r>
        <w:rPr>
          <w:sz w:val="20"/>
        </w:rPr>
        <w:t>ventricles</w:t>
      </w:r>
      <w:r>
        <w:rPr>
          <w:spacing w:val="-3"/>
          <w:sz w:val="20"/>
        </w:rPr>
        <w:t xml:space="preserve"> </w:t>
      </w:r>
      <w:r>
        <w:rPr>
          <w:sz w:val="20"/>
        </w:rPr>
        <w:t>B.</w:t>
      </w:r>
      <w:r>
        <w:rPr>
          <w:spacing w:val="-9"/>
          <w:sz w:val="20"/>
        </w:rPr>
        <w:t xml:space="preserve"> </w:t>
      </w:r>
      <w:r>
        <w:rPr>
          <w:sz w:val="20"/>
        </w:rPr>
        <w:t>one</w:t>
      </w:r>
      <w:r>
        <w:rPr>
          <w:spacing w:val="-5"/>
          <w:sz w:val="20"/>
        </w:rPr>
        <w:t xml:space="preserve"> </w:t>
      </w:r>
      <w:r>
        <w:rPr>
          <w:sz w:val="20"/>
        </w:rPr>
        <w:t>auricle</w:t>
      </w:r>
      <w:r>
        <w:rPr>
          <w:spacing w:val="-4"/>
          <w:sz w:val="20"/>
        </w:rPr>
        <w:t xml:space="preserve"> </w:t>
      </w:r>
      <w:r>
        <w:rPr>
          <w:sz w:val="20"/>
        </w:rPr>
        <w:t>and one ventiricle B. one auricle and one</w:t>
      </w:r>
      <w:r>
        <w:rPr>
          <w:spacing w:val="-15"/>
          <w:sz w:val="20"/>
        </w:rPr>
        <w:t xml:space="preserve"> </w:t>
      </w:r>
      <w:r>
        <w:rPr>
          <w:sz w:val="20"/>
        </w:rPr>
        <w:t>ventricle</w:t>
      </w:r>
    </w:p>
    <w:p w14:paraId="503529E1" w14:textId="77777777" w:rsidR="00B51F13" w:rsidRDefault="00000000">
      <w:pPr>
        <w:pStyle w:val="BodyText"/>
        <w:spacing w:before="6" w:line="247" w:lineRule="auto"/>
        <w:ind w:left="1139" w:right="714" w:hanging="262"/>
      </w:pPr>
      <w:r>
        <w:t>C.</w:t>
      </w:r>
      <w:r>
        <w:rPr>
          <w:spacing w:val="76"/>
        </w:rPr>
        <w:t xml:space="preserve"> </w:t>
      </w:r>
      <w:r>
        <w:t>two</w:t>
      </w:r>
      <w:r>
        <w:rPr>
          <w:spacing w:val="-4"/>
        </w:rPr>
        <w:t xml:space="preserve"> </w:t>
      </w:r>
      <w:r>
        <w:t>ventricles</w:t>
      </w:r>
      <w:r>
        <w:rPr>
          <w:spacing w:val="-5"/>
        </w:rPr>
        <w:t xml:space="preserve"> </w:t>
      </w:r>
      <w:r>
        <w:t>and</w:t>
      </w:r>
      <w:r>
        <w:rPr>
          <w:spacing w:val="-5"/>
        </w:rPr>
        <w:t xml:space="preserve"> </w:t>
      </w:r>
      <w:r>
        <w:t>one</w:t>
      </w:r>
      <w:r>
        <w:rPr>
          <w:spacing w:val="-4"/>
        </w:rPr>
        <w:t xml:space="preserve"> </w:t>
      </w:r>
      <w:r>
        <w:t>auricles</w:t>
      </w:r>
      <w:r>
        <w:rPr>
          <w:spacing w:val="-5"/>
        </w:rPr>
        <w:t xml:space="preserve"> </w:t>
      </w:r>
      <w:r>
        <w:t>D.</w:t>
      </w:r>
      <w:r>
        <w:rPr>
          <w:spacing w:val="-4"/>
        </w:rPr>
        <w:t xml:space="preserve"> </w:t>
      </w:r>
      <w:r>
        <w:t>one</w:t>
      </w:r>
      <w:r>
        <w:rPr>
          <w:spacing w:val="-4"/>
        </w:rPr>
        <w:t xml:space="preserve"> </w:t>
      </w:r>
      <w:r>
        <w:t>ventricle and two</w:t>
      </w:r>
      <w:r>
        <w:rPr>
          <w:spacing w:val="-5"/>
        </w:rPr>
        <w:t xml:space="preserve"> </w:t>
      </w:r>
      <w:r>
        <w:t>auricles.</w:t>
      </w:r>
    </w:p>
    <w:p w14:paraId="22947A67" w14:textId="77777777" w:rsidR="00B51F13" w:rsidRDefault="00B51F13">
      <w:pPr>
        <w:spacing w:line="247" w:lineRule="auto"/>
        <w:sectPr w:rsidR="00B51F13">
          <w:type w:val="continuous"/>
          <w:pgSz w:w="12240" w:h="15840"/>
          <w:pgMar w:top="1820" w:right="360" w:bottom="280" w:left="560" w:header="720" w:footer="720" w:gutter="0"/>
          <w:cols w:num="2" w:space="720" w:equalWidth="0">
            <w:col w:w="5251" w:space="174"/>
            <w:col w:w="5895"/>
          </w:cols>
        </w:sectPr>
      </w:pPr>
    </w:p>
    <w:p w14:paraId="352876D8" w14:textId="77777777" w:rsidR="00B51F13" w:rsidRDefault="00000000">
      <w:pPr>
        <w:pStyle w:val="ListParagraph"/>
        <w:numPr>
          <w:ilvl w:val="0"/>
          <w:numId w:val="21"/>
        </w:numPr>
        <w:tabs>
          <w:tab w:val="left" w:pos="1213"/>
          <w:tab w:val="left" w:pos="1216"/>
        </w:tabs>
        <w:spacing w:before="79" w:line="247" w:lineRule="auto"/>
        <w:ind w:left="1216" w:right="3" w:hanging="721"/>
        <w:jc w:val="left"/>
        <w:rPr>
          <w:sz w:val="20"/>
        </w:rPr>
      </w:pPr>
      <w:r>
        <w:rPr>
          <w:spacing w:val="-6"/>
          <w:sz w:val="20"/>
        </w:rPr>
        <w:t>In</w:t>
      </w:r>
      <w:r>
        <w:rPr>
          <w:spacing w:val="-30"/>
          <w:sz w:val="20"/>
        </w:rPr>
        <w:t xml:space="preserve"> </w:t>
      </w:r>
      <w:r>
        <w:rPr>
          <w:spacing w:val="-6"/>
          <w:sz w:val="20"/>
        </w:rPr>
        <w:t xml:space="preserve">adultmammalianblood,thecellswhichlacknucleusarethe </w:t>
      </w:r>
      <w:r>
        <w:rPr>
          <w:sz w:val="20"/>
        </w:rPr>
        <w:t>A The diaphragm and intercostals muscles</w:t>
      </w:r>
      <w:r>
        <w:rPr>
          <w:spacing w:val="-5"/>
          <w:sz w:val="20"/>
        </w:rPr>
        <w:t xml:space="preserve"> </w:t>
      </w:r>
      <w:r>
        <w:rPr>
          <w:sz w:val="20"/>
        </w:rPr>
        <w:t>relax</w:t>
      </w:r>
    </w:p>
    <w:p w14:paraId="6C640380" w14:textId="77777777" w:rsidR="00B51F13" w:rsidRDefault="00000000">
      <w:pPr>
        <w:pStyle w:val="BodyText"/>
        <w:spacing w:before="3"/>
        <w:ind w:left="1216"/>
      </w:pPr>
      <w:r>
        <w:t>B.</w:t>
      </w:r>
      <w:r>
        <w:rPr>
          <w:spacing w:val="77"/>
        </w:rPr>
        <w:t xml:space="preserve"> </w:t>
      </w:r>
      <w:r>
        <w:t>The</w:t>
      </w:r>
      <w:r>
        <w:rPr>
          <w:spacing w:val="-2"/>
        </w:rPr>
        <w:t xml:space="preserve"> </w:t>
      </w:r>
      <w:r>
        <w:t>thoracic</w:t>
      </w:r>
      <w:r>
        <w:rPr>
          <w:spacing w:val="-3"/>
        </w:rPr>
        <w:t xml:space="preserve"> </w:t>
      </w:r>
      <w:r>
        <w:t>cavityincreases</w:t>
      </w:r>
      <w:r>
        <w:rPr>
          <w:spacing w:val="-1"/>
        </w:rPr>
        <w:t xml:space="preserve"> </w:t>
      </w:r>
      <w:r>
        <w:t>in</w:t>
      </w:r>
      <w:r>
        <w:rPr>
          <w:spacing w:val="3"/>
        </w:rPr>
        <w:t xml:space="preserve"> </w:t>
      </w:r>
      <w:r>
        <w:rPr>
          <w:spacing w:val="-2"/>
        </w:rPr>
        <w:t>volume</w:t>
      </w:r>
    </w:p>
    <w:p w14:paraId="53E726D5" w14:textId="77777777" w:rsidR="00B51F13" w:rsidRDefault="00000000">
      <w:pPr>
        <w:pStyle w:val="BodyText"/>
        <w:spacing w:before="10"/>
        <w:ind w:left="1214"/>
      </w:pPr>
      <w:r>
        <w:t>C.</w:t>
      </w:r>
      <w:r>
        <w:rPr>
          <w:spacing w:val="73"/>
        </w:rPr>
        <w:t xml:space="preserve"> </w:t>
      </w:r>
      <w:r>
        <w:t>The</w:t>
      </w:r>
      <w:r>
        <w:rPr>
          <w:spacing w:val="-5"/>
        </w:rPr>
        <w:t xml:space="preserve"> </w:t>
      </w:r>
      <w:r>
        <w:t>diaphragm</w:t>
      </w:r>
      <w:r>
        <w:rPr>
          <w:spacing w:val="-4"/>
        </w:rPr>
        <w:t xml:space="preserve"> </w:t>
      </w:r>
      <w:r>
        <w:t>and</w:t>
      </w:r>
      <w:r>
        <w:rPr>
          <w:spacing w:val="-4"/>
        </w:rPr>
        <w:t xml:space="preserve"> </w:t>
      </w:r>
      <w:r>
        <w:t>intercostals</w:t>
      </w:r>
      <w:r>
        <w:rPr>
          <w:spacing w:val="-6"/>
        </w:rPr>
        <w:t xml:space="preserve"> </w:t>
      </w:r>
      <w:r>
        <w:t>muscles</w:t>
      </w:r>
      <w:r>
        <w:rPr>
          <w:spacing w:val="-3"/>
        </w:rPr>
        <w:t xml:space="preserve"> </w:t>
      </w:r>
      <w:r>
        <w:rPr>
          <w:spacing w:val="-2"/>
        </w:rPr>
        <w:t>contract</w:t>
      </w:r>
    </w:p>
    <w:p w14:paraId="65C9916B" w14:textId="77777777" w:rsidR="00B51F13" w:rsidRDefault="00000000">
      <w:pPr>
        <w:pStyle w:val="BodyText"/>
        <w:spacing w:before="10" w:line="247" w:lineRule="auto"/>
        <w:ind w:left="1410" w:hanging="197"/>
      </w:pPr>
      <w:r>
        <w:t>D.The</w:t>
      </w:r>
      <w:r>
        <w:rPr>
          <w:spacing w:val="-8"/>
        </w:rPr>
        <w:t xml:space="preserve"> </w:t>
      </w:r>
      <w:r>
        <w:t>diaphragm</w:t>
      </w:r>
      <w:r>
        <w:rPr>
          <w:spacing w:val="-7"/>
        </w:rPr>
        <w:t xml:space="preserve"> </w:t>
      </w:r>
      <w:r>
        <w:t>contracts</w:t>
      </w:r>
      <w:r>
        <w:rPr>
          <w:spacing w:val="-8"/>
        </w:rPr>
        <w:t xml:space="preserve"> </w:t>
      </w:r>
      <w:r>
        <w:t>and</w:t>
      </w:r>
      <w:r>
        <w:rPr>
          <w:spacing w:val="-5"/>
        </w:rPr>
        <w:t xml:space="preserve"> </w:t>
      </w:r>
      <w:r>
        <w:t>the</w:t>
      </w:r>
      <w:r>
        <w:rPr>
          <w:spacing w:val="-8"/>
        </w:rPr>
        <w:t xml:space="preserve"> </w:t>
      </w:r>
      <w:r>
        <w:t>intercostals muscles to</w:t>
      </w:r>
      <w:r>
        <w:rPr>
          <w:spacing w:val="-6"/>
        </w:rPr>
        <w:t xml:space="preserve"> </w:t>
      </w:r>
      <w:r>
        <w:t>relax.</w:t>
      </w:r>
    </w:p>
    <w:p w14:paraId="00DCA020" w14:textId="77777777" w:rsidR="00B51F13" w:rsidRDefault="00B51F13">
      <w:pPr>
        <w:pStyle w:val="BodyText"/>
        <w:spacing w:before="17"/>
      </w:pPr>
    </w:p>
    <w:p w14:paraId="2AF78E78" w14:textId="77777777" w:rsidR="00B51F13" w:rsidRDefault="00000000">
      <w:pPr>
        <w:pStyle w:val="ListParagraph"/>
        <w:numPr>
          <w:ilvl w:val="0"/>
          <w:numId w:val="21"/>
        </w:numPr>
        <w:tabs>
          <w:tab w:val="left" w:pos="1213"/>
          <w:tab w:val="left" w:pos="1216"/>
        </w:tabs>
        <w:spacing w:line="247" w:lineRule="auto"/>
        <w:ind w:left="1216" w:right="490" w:hanging="721"/>
        <w:jc w:val="left"/>
        <w:rPr>
          <w:sz w:val="20"/>
        </w:rPr>
      </w:pPr>
      <w:r>
        <w:rPr>
          <w:sz w:val="20"/>
        </w:rPr>
        <w:t>Which</w:t>
      </w:r>
      <w:r>
        <w:rPr>
          <w:spacing w:val="-1"/>
          <w:sz w:val="20"/>
        </w:rPr>
        <w:t xml:space="preserve"> </w:t>
      </w:r>
      <w:r>
        <w:rPr>
          <w:sz w:val="20"/>
        </w:rPr>
        <w:t>of</w:t>
      </w:r>
      <w:r>
        <w:rPr>
          <w:spacing w:val="-8"/>
          <w:sz w:val="20"/>
        </w:rPr>
        <w:t xml:space="preserve"> </w:t>
      </w:r>
      <w:r>
        <w:rPr>
          <w:sz w:val="20"/>
        </w:rPr>
        <w:t>the</w:t>
      </w:r>
      <w:r>
        <w:rPr>
          <w:spacing w:val="-2"/>
          <w:sz w:val="20"/>
        </w:rPr>
        <w:t xml:space="preserve"> </w:t>
      </w:r>
      <w:r>
        <w:rPr>
          <w:sz w:val="20"/>
        </w:rPr>
        <w:t>following</w:t>
      </w:r>
      <w:r>
        <w:rPr>
          <w:spacing w:val="-1"/>
          <w:sz w:val="20"/>
        </w:rPr>
        <w:t xml:space="preserve"> </w:t>
      </w:r>
      <w:r>
        <w:rPr>
          <w:sz w:val="20"/>
        </w:rPr>
        <w:t>movement</w:t>
      </w:r>
      <w:r>
        <w:rPr>
          <w:spacing w:val="-3"/>
          <w:sz w:val="20"/>
        </w:rPr>
        <w:t xml:space="preserve"> </w:t>
      </w:r>
      <w:r>
        <w:rPr>
          <w:sz w:val="20"/>
        </w:rPr>
        <w:t xml:space="preserve">occurduring </w:t>
      </w:r>
      <w:r>
        <w:rPr>
          <w:spacing w:val="-2"/>
          <w:sz w:val="20"/>
        </w:rPr>
        <w:t>exhalation?</w:t>
      </w:r>
    </w:p>
    <w:p w14:paraId="762156D3" w14:textId="77777777" w:rsidR="00B51F13" w:rsidRDefault="00000000">
      <w:pPr>
        <w:pStyle w:val="ListParagraph"/>
        <w:numPr>
          <w:ilvl w:val="1"/>
          <w:numId w:val="21"/>
        </w:numPr>
        <w:tabs>
          <w:tab w:val="left" w:pos="1421"/>
        </w:tabs>
        <w:spacing w:before="4"/>
        <w:ind w:left="1421" w:hanging="207"/>
        <w:rPr>
          <w:sz w:val="20"/>
        </w:rPr>
      </w:pPr>
      <w:r>
        <w:rPr>
          <w:spacing w:val="-8"/>
          <w:sz w:val="20"/>
        </w:rPr>
        <w:t>thediaphragm</w:t>
      </w:r>
      <w:r>
        <w:rPr>
          <w:spacing w:val="-4"/>
          <w:sz w:val="20"/>
        </w:rPr>
        <w:t xml:space="preserve"> </w:t>
      </w:r>
      <w:r>
        <w:rPr>
          <w:spacing w:val="-8"/>
          <w:sz w:val="20"/>
        </w:rPr>
        <w:t>contractsand</w:t>
      </w:r>
      <w:r>
        <w:rPr>
          <w:spacing w:val="-3"/>
          <w:sz w:val="20"/>
        </w:rPr>
        <w:t xml:space="preserve"> </w:t>
      </w:r>
      <w:r>
        <w:rPr>
          <w:spacing w:val="-8"/>
          <w:sz w:val="20"/>
        </w:rPr>
        <w:t>theintercostalsmusclesrelax.</w:t>
      </w:r>
    </w:p>
    <w:p w14:paraId="780CE20F" w14:textId="77777777" w:rsidR="00B51F13" w:rsidRDefault="00000000">
      <w:pPr>
        <w:pStyle w:val="ListParagraph"/>
        <w:numPr>
          <w:ilvl w:val="0"/>
          <w:numId w:val="21"/>
        </w:numPr>
        <w:tabs>
          <w:tab w:val="left" w:pos="1213"/>
          <w:tab w:val="left" w:pos="1216"/>
        </w:tabs>
        <w:spacing w:before="10" w:line="249" w:lineRule="auto"/>
        <w:ind w:left="1216" w:right="327" w:hanging="721"/>
        <w:jc w:val="left"/>
        <w:rPr>
          <w:sz w:val="20"/>
        </w:rPr>
      </w:pPr>
      <w:r>
        <w:rPr>
          <w:sz w:val="20"/>
        </w:rPr>
        <w:t>In</w:t>
      </w:r>
      <w:r>
        <w:rPr>
          <w:spacing w:val="-5"/>
          <w:sz w:val="20"/>
        </w:rPr>
        <w:t xml:space="preserve"> </w:t>
      </w:r>
      <w:r>
        <w:rPr>
          <w:sz w:val="20"/>
        </w:rPr>
        <w:t>which of</w:t>
      </w:r>
      <w:r>
        <w:rPr>
          <w:spacing w:val="-18"/>
          <w:sz w:val="20"/>
        </w:rPr>
        <w:t xml:space="preserve"> </w:t>
      </w:r>
      <w:r>
        <w:rPr>
          <w:sz w:val="20"/>
        </w:rPr>
        <w:t>the</w:t>
      </w:r>
      <w:r>
        <w:rPr>
          <w:spacing w:val="-7"/>
          <w:sz w:val="20"/>
        </w:rPr>
        <w:t xml:space="preserve"> </w:t>
      </w:r>
      <w:r>
        <w:rPr>
          <w:sz w:val="20"/>
        </w:rPr>
        <w:t>following</w:t>
      </w:r>
      <w:r>
        <w:rPr>
          <w:spacing w:val="-10"/>
          <w:sz w:val="20"/>
        </w:rPr>
        <w:t xml:space="preserve"> </w:t>
      </w:r>
      <w:r>
        <w:rPr>
          <w:sz w:val="20"/>
        </w:rPr>
        <w:t>groups</w:t>
      </w:r>
      <w:r>
        <w:rPr>
          <w:spacing w:val="-3"/>
          <w:sz w:val="20"/>
        </w:rPr>
        <w:t xml:space="preserve"> </w:t>
      </w:r>
      <w:r>
        <w:rPr>
          <w:sz w:val="20"/>
        </w:rPr>
        <w:t>of</w:t>
      </w:r>
      <w:r>
        <w:rPr>
          <w:spacing w:val="-18"/>
          <w:sz w:val="20"/>
        </w:rPr>
        <w:t xml:space="preserve"> </w:t>
      </w:r>
      <w:r>
        <w:rPr>
          <w:sz w:val="20"/>
        </w:rPr>
        <w:t>animals</w:t>
      </w:r>
      <w:r>
        <w:rPr>
          <w:spacing w:val="-7"/>
          <w:sz w:val="20"/>
        </w:rPr>
        <w:t xml:space="preserve"> </w:t>
      </w:r>
      <w:r>
        <w:rPr>
          <w:sz w:val="20"/>
        </w:rPr>
        <w:t>is</w:t>
      </w:r>
      <w:r>
        <w:rPr>
          <w:spacing w:val="-11"/>
          <w:sz w:val="20"/>
        </w:rPr>
        <w:t xml:space="preserve"> </w:t>
      </w:r>
      <w:r>
        <w:rPr>
          <w:sz w:val="20"/>
        </w:rPr>
        <w:t>the Malpighian tubule found?</w:t>
      </w:r>
    </w:p>
    <w:p w14:paraId="2149565B" w14:textId="77777777" w:rsidR="00B51F13" w:rsidRDefault="00000000">
      <w:pPr>
        <w:pStyle w:val="BodyText"/>
        <w:spacing w:before="2" w:line="249" w:lineRule="auto"/>
        <w:ind w:left="1410" w:hanging="197"/>
      </w:pPr>
      <w:r>
        <w:t>A.Lizards,</w:t>
      </w:r>
      <w:r>
        <w:rPr>
          <w:spacing w:val="-6"/>
        </w:rPr>
        <w:t xml:space="preserve"> </w:t>
      </w:r>
      <w:r>
        <w:t>snakes</w:t>
      </w:r>
      <w:r>
        <w:rPr>
          <w:spacing w:val="-5"/>
        </w:rPr>
        <w:t xml:space="preserve"> </w:t>
      </w:r>
      <w:r>
        <w:t>and frogs</w:t>
      </w:r>
      <w:r>
        <w:rPr>
          <w:spacing w:val="-5"/>
        </w:rPr>
        <w:t xml:space="preserve"> </w:t>
      </w:r>
      <w:r>
        <w:t>B.</w:t>
      </w:r>
      <w:r>
        <w:rPr>
          <w:spacing w:val="-12"/>
        </w:rPr>
        <w:t xml:space="preserve"> </w:t>
      </w:r>
      <w:r>
        <w:t>Crickets,</w:t>
      </w:r>
      <w:r>
        <w:rPr>
          <w:spacing w:val="-6"/>
        </w:rPr>
        <w:t xml:space="preserve"> </w:t>
      </w:r>
      <w:r>
        <w:t xml:space="preserve">houseflies and grasshoppers C. Millipedes, centipedes and scorpions D. Earthworms, roundworms and </w:t>
      </w:r>
      <w:r>
        <w:rPr>
          <w:spacing w:val="-2"/>
        </w:rPr>
        <w:t>flatworms.</w:t>
      </w:r>
    </w:p>
    <w:p w14:paraId="1582B31C" w14:textId="77777777" w:rsidR="00B51F13" w:rsidRDefault="00B51F13">
      <w:pPr>
        <w:pStyle w:val="BodyText"/>
        <w:spacing w:before="10"/>
      </w:pPr>
    </w:p>
    <w:p w14:paraId="521DE8AD" w14:textId="77777777" w:rsidR="00B51F13" w:rsidRDefault="00000000">
      <w:pPr>
        <w:pStyle w:val="ListParagraph"/>
        <w:numPr>
          <w:ilvl w:val="0"/>
          <w:numId w:val="21"/>
        </w:numPr>
        <w:tabs>
          <w:tab w:val="left" w:pos="1213"/>
          <w:tab w:val="left" w:pos="1216"/>
        </w:tabs>
        <w:spacing w:before="1" w:line="247" w:lineRule="auto"/>
        <w:ind w:left="1216" w:right="570" w:hanging="721"/>
        <w:jc w:val="left"/>
        <w:rPr>
          <w:sz w:val="20"/>
        </w:rPr>
      </w:pPr>
      <w:r>
        <w:rPr>
          <w:sz w:val="20"/>
        </w:rPr>
        <w:t>Which</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3"/>
          <w:sz w:val="20"/>
        </w:rPr>
        <w:t xml:space="preserve"> </w:t>
      </w:r>
      <w:r>
        <w:rPr>
          <w:sz w:val="20"/>
        </w:rPr>
        <w:t>is</w:t>
      </w:r>
      <w:r>
        <w:rPr>
          <w:spacing w:val="-5"/>
          <w:sz w:val="20"/>
        </w:rPr>
        <w:t xml:space="preserve"> </w:t>
      </w:r>
      <w:r>
        <w:rPr>
          <w:sz w:val="20"/>
        </w:rPr>
        <w:t>not</w:t>
      </w:r>
      <w:r>
        <w:rPr>
          <w:spacing w:val="-7"/>
          <w:sz w:val="20"/>
        </w:rPr>
        <w:t xml:space="preserve"> </w:t>
      </w:r>
      <w:r>
        <w:rPr>
          <w:sz w:val="20"/>
        </w:rPr>
        <w:t>a</w:t>
      </w:r>
      <w:r>
        <w:rPr>
          <w:spacing w:val="-4"/>
          <w:sz w:val="20"/>
        </w:rPr>
        <w:t xml:space="preserve"> </w:t>
      </w:r>
      <w:r>
        <w:rPr>
          <w:sz w:val="20"/>
        </w:rPr>
        <w:t>function</w:t>
      </w:r>
      <w:r>
        <w:rPr>
          <w:spacing w:val="-1"/>
          <w:sz w:val="20"/>
        </w:rPr>
        <w:t xml:space="preserve"> </w:t>
      </w:r>
      <w:r>
        <w:rPr>
          <w:sz w:val="20"/>
        </w:rPr>
        <w:t>of</w:t>
      </w:r>
      <w:r>
        <w:rPr>
          <w:spacing w:val="-8"/>
          <w:sz w:val="20"/>
        </w:rPr>
        <w:t xml:space="preserve"> </w:t>
      </w:r>
      <w:r>
        <w:rPr>
          <w:sz w:val="20"/>
        </w:rPr>
        <w:t>the mammalian</w:t>
      </w:r>
      <w:r>
        <w:rPr>
          <w:spacing w:val="-18"/>
          <w:sz w:val="20"/>
        </w:rPr>
        <w:t xml:space="preserve"> </w:t>
      </w:r>
      <w:r>
        <w:rPr>
          <w:sz w:val="20"/>
        </w:rPr>
        <w:t>skeleton?</w:t>
      </w:r>
    </w:p>
    <w:p w14:paraId="607414D4" w14:textId="77777777" w:rsidR="00B51F13" w:rsidRDefault="00000000">
      <w:pPr>
        <w:pStyle w:val="ListParagraph"/>
        <w:numPr>
          <w:ilvl w:val="1"/>
          <w:numId w:val="21"/>
        </w:numPr>
        <w:tabs>
          <w:tab w:val="left" w:pos="1490"/>
        </w:tabs>
        <w:spacing w:before="4"/>
        <w:ind w:left="1490" w:hanging="276"/>
        <w:rPr>
          <w:sz w:val="20"/>
        </w:rPr>
      </w:pPr>
      <w:r>
        <w:rPr>
          <w:sz w:val="20"/>
        </w:rPr>
        <w:t>Protection</w:t>
      </w:r>
      <w:r>
        <w:rPr>
          <w:spacing w:val="-5"/>
          <w:sz w:val="20"/>
        </w:rPr>
        <w:t xml:space="preserve"> </w:t>
      </w:r>
      <w:r>
        <w:rPr>
          <w:sz w:val="20"/>
        </w:rPr>
        <w:t>B.</w:t>
      </w:r>
      <w:r>
        <w:rPr>
          <w:spacing w:val="-10"/>
          <w:sz w:val="20"/>
        </w:rPr>
        <w:t xml:space="preserve"> </w:t>
      </w:r>
      <w:r>
        <w:rPr>
          <w:sz w:val="20"/>
        </w:rPr>
        <w:t>Respiration</w:t>
      </w:r>
      <w:r>
        <w:rPr>
          <w:spacing w:val="-5"/>
          <w:sz w:val="20"/>
        </w:rPr>
        <w:t xml:space="preserve"> </w:t>
      </w:r>
      <w:r>
        <w:rPr>
          <w:sz w:val="20"/>
        </w:rPr>
        <w:t>C.</w:t>
      </w:r>
      <w:r>
        <w:rPr>
          <w:spacing w:val="-11"/>
          <w:sz w:val="20"/>
        </w:rPr>
        <w:t xml:space="preserve"> </w:t>
      </w:r>
      <w:r>
        <w:rPr>
          <w:spacing w:val="-2"/>
          <w:sz w:val="20"/>
        </w:rPr>
        <w:t>Transportation</w:t>
      </w:r>
    </w:p>
    <w:p w14:paraId="604FFD01" w14:textId="77777777" w:rsidR="00B51F13" w:rsidRDefault="00000000">
      <w:pPr>
        <w:pStyle w:val="BodyText"/>
        <w:spacing w:before="10"/>
        <w:ind w:left="1216"/>
      </w:pPr>
      <w:r>
        <w:t>D.</w:t>
      </w:r>
      <w:r>
        <w:rPr>
          <w:spacing w:val="-2"/>
        </w:rPr>
        <w:t xml:space="preserve"> Support.</w:t>
      </w:r>
    </w:p>
    <w:p w14:paraId="77A9F018" w14:textId="77777777" w:rsidR="00B51F13" w:rsidRDefault="00B51F13">
      <w:pPr>
        <w:pStyle w:val="BodyText"/>
        <w:spacing w:before="20"/>
      </w:pPr>
    </w:p>
    <w:p w14:paraId="4D6CB5AA" w14:textId="77777777" w:rsidR="00B51F13" w:rsidRDefault="00000000">
      <w:pPr>
        <w:pStyle w:val="Heading2"/>
        <w:ind w:left="1216"/>
      </w:pPr>
      <w:r>
        <w:rPr>
          <w:spacing w:val="-4"/>
        </w:rPr>
        <w:t>Use</w:t>
      </w:r>
      <w:r>
        <w:rPr>
          <w:spacing w:val="-12"/>
        </w:rPr>
        <w:t xml:space="preserve"> </w:t>
      </w:r>
      <w:r>
        <w:rPr>
          <w:spacing w:val="-4"/>
        </w:rPr>
        <w:t>the</w:t>
      </w:r>
      <w:r>
        <w:rPr>
          <w:spacing w:val="-11"/>
        </w:rPr>
        <w:t xml:space="preserve"> </w:t>
      </w:r>
      <w:r>
        <w:rPr>
          <w:spacing w:val="-4"/>
        </w:rPr>
        <w:t>diagram</w:t>
      </w:r>
      <w:r>
        <w:rPr>
          <w:spacing w:val="-11"/>
        </w:rPr>
        <w:t xml:space="preserve"> </w:t>
      </w:r>
      <w:r>
        <w:rPr>
          <w:spacing w:val="-4"/>
        </w:rPr>
        <w:t>below</w:t>
      </w:r>
      <w:r>
        <w:rPr>
          <w:spacing w:val="-16"/>
        </w:rPr>
        <w:t xml:space="preserve"> </w:t>
      </w:r>
      <w:r>
        <w:rPr>
          <w:spacing w:val="-4"/>
        </w:rPr>
        <w:t>to</w:t>
      </w:r>
      <w:r>
        <w:rPr>
          <w:spacing w:val="-17"/>
        </w:rPr>
        <w:t xml:space="preserve"> </w:t>
      </w:r>
      <w:r>
        <w:rPr>
          <w:spacing w:val="-4"/>
        </w:rPr>
        <w:t>answer</w:t>
      </w:r>
      <w:r>
        <w:rPr>
          <w:spacing w:val="-11"/>
        </w:rPr>
        <w:t xml:space="preserve"> </w:t>
      </w:r>
      <w:r>
        <w:rPr>
          <w:spacing w:val="-4"/>
        </w:rPr>
        <w:t>question</w:t>
      </w:r>
      <w:r>
        <w:rPr>
          <w:spacing w:val="-14"/>
        </w:rPr>
        <w:t xml:space="preserve"> </w:t>
      </w:r>
      <w:r>
        <w:rPr>
          <w:spacing w:val="-4"/>
        </w:rPr>
        <w:t>23</w:t>
      </w:r>
      <w:r>
        <w:rPr>
          <w:spacing w:val="-12"/>
        </w:rPr>
        <w:t xml:space="preserve"> </w:t>
      </w:r>
      <w:r>
        <w:rPr>
          <w:spacing w:val="-4"/>
        </w:rPr>
        <w:t>and</w:t>
      </w:r>
      <w:r>
        <w:rPr>
          <w:spacing w:val="-17"/>
        </w:rPr>
        <w:t xml:space="preserve"> </w:t>
      </w:r>
      <w:r>
        <w:rPr>
          <w:spacing w:val="-5"/>
        </w:rPr>
        <w:t>22.</w:t>
      </w:r>
    </w:p>
    <w:p w14:paraId="5E8218CB" w14:textId="77777777" w:rsidR="00B51F13" w:rsidRDefault="00000000">
      <w:pPr>
        <w:pStyle w:val="BodyText"/>
        <w:spacing w:before="96"/>
        <w:rPr>
          <w:b/>
        </w:rPr>
      </w:pPr>
      <w:r>
        <w:rPr>
          <w:noProof/>
        </w:rPr>
        <w:drawing>
          <wp:anchor distT="0" distB="0" distL="0" distR="0" simplePos="0" relativeHeight="487641088" behindDoc="1" locked="0" layoutInCell="1" allowOverlap="1" wp14:anchorId="3CA68176" wp14:editId="5AC15452">
            <wp:simplePos x="0" y="0"/>
            <wp:positionH relativeFrom="page">
              <wp:posOffset>1605914</wp:posOffset>
            </wp:positionH>
            <wp:positionV relativeFrom="paragraph">
              <wp:posOffset>222236</wp:posOffset>
            </wp:positionV>
            <wp:extent cx="1848786" cy="1244727"/>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05" cstate="print"/>
                    <a:stretch>
                      <a:fillRect/>
                    </a:stretch>
                  </pic:blipFill>
                  <pic:spPr>
                    <a:xfrm>
                      <a:off x="0" y="0"/>
                      <a:ext cx="1848786" cy="1244727"/>
                    </a:xfrm>
                    <a:prstGeom prst="rect">
                      <a:avLst/>
                    </a:prstGeom>
                  </pic:spPr>
                </pic:pic>
              </a:graphicData>
            </a:graphic>
          </wp:anchor>
        </w:drawing>
      </w:r>
    </w:p>
    <w:p w14:paraId="3FFDFC03" w14:textId="77777777" w:rsidR="00B51F13" w:rsidRDefault="00000000">
      <w:pPr>
        <w:pStyle w:val="ListParagraph"/>
        <w:numPr>
          <w:ilvl w:val="0"/>
          <w:numId w:val="21"/>
        </w:numPr>
        <w:tabs>
          <w:tab w:val="left" w:pos="1213"/>
        </w:tabs>
        <w:spacing w:before="71"/>
        <w:ind w:left="1213" w:hanging="720"/>
        <w:jc w:val="left"/>
        <w:rPr>
          <w:sz w:val="20"/>
        </w:rPr>
      </w:pPr>
      <w:r>
        <w:rPr>
          <w:sz w:val="20"/>
        </w:rPr>
        <w:t>The</w:t>
      </w:r>
      <w:r>
        <w:rPr>
          <w:spacing w:val="-5"/>
          <w:sz w:val="20"/>
        </w:rPr>
        <w:t xml:space="preserve"> </w:t>
      </w:r>
      <w:r>
        <w:rPr>
          <w:sz w:val="20"/>
        </w:rPr>
        <w:t>ovary</w:t>
      </w:r>
      <w:r>
        <w:rPr>
          <w:spacing w:val="-4"/>
          <w:sz w:val="20"/>
        </w:rPr>
        <w:t xml:space="preserve"> </w:t>
      </w:r>
      <w:r>
        <w:rPr>
          <w:sz w:val="20"/>
        </w:rPr>
        <w:t>represented</w:t>
      </w:r>
      <w:r>
        <w:rPr>
          <w:spacing w:val="12"/>
          <w:sz w:val="20"/>
        </w:rPr>
        <w:t xml:space="preserve"> </w:t>
      </w:r>
      <w:r>
        <w:rPr>
          <w:spacing w:val="-5"/>
          <w:sz w:val="20"/>
        </w:rPr>
        <w:t>is</w:t>
      </w:r>
    </w:p>
    <w:p w14:paraId="0DB9D7E2" w14:textId="77777777" w:rsidR="00B51F13" w:rsidRDefault="00000000">
      <w:pPr>
        <w:pStyle w:val="BodyText"/>
        <w:spacing w:before="10"/>
        <w:ind w:left="1214"/>
      </w:pPr>
      <w:r>
        <w:rPr>
          <w:spacing w:val="-6"/>
        </w:rPr>
        <w:t>A.</w:t>
      </w:r>
      <w:r>
        <w:rPr>
          <w:spacing w:val="-12"/>
        </w:rPr>
        <w:t xml:space="preserve"> </w:t>
      </w:r>
      <w:r>
        <w:rPr>
          <w:spacing w:val="-6"/>
        </w:rPr>
        <w:t>half-superior</w:t>
      </w:r>
      <w:r>
        <w:rPr>
          <w:spacing w:val="-4"/>
        </w:rPr>
        <w:t xml:space="preserve"> </w:t>
      </w:r>
      <w:r>
        <w:rPr>
          <w:spacing w:val="-6"/>
        </w:rPr>
        <w:t>B.</w:t>
      </w:r>
      <w:r>
        <w:rPr>
          <w:spacing w:val="2"/>
        </w:rPr>
        <w:t xml:space="preserve"> </w:t>
      </w:r>
      <w:r>
        <w:rPr>
          <w:spacing w:val="-6"/>
        </w:rPr>
        <w:t>inferior</w:t>
      </w:r>
      <w:r>
        <w:rPr>
          <w:spacing w:val="-3"/>
        </w:rPr>
        <w:t xml:space="preserve"> </w:t>
      </w:r>
      <w:r>
        <w:rPr>
          <w:spacing w:val="-6"/>
        </w:rPr>
        <w:t>C.</w:t>
      </w:r>
      <w:r>
        <w:rPr>
          <w:spacing w:val="1"/>
        </w:rPr>
        <w:t xml:space="preserve"> </w:t>
      </w:r>
      <w:r>
        <w:rPr>
          <w:spacing w:val="-6"/>
        </w:rPr>
        <w:t>superior</w:t>
      </w:r>
      <w:r>
        <w:rPr>
          <w:spacing w:val="-3"/>
        </w:rPr>
        <w:t xml:space="preserve"> </w:t>
      </w:r>
      <w:r>
        <w:rPr>
          <w:spacing w:val="-6"/>
        </w:rPr>
        <w:t>D.</w:t>
      </w:r>
      <w:r>
        <w:rPr>
          <w:spacing w:val="-26"/>
        </w:rPr>
        <w:t xml:space="preserve"> </w:t>
      </w:r>
      <w:r>
        <w:rPr>
          <w:spacing w:val="-6"/>
        </w:rPr>
        <w:t>half-inferior.</w:t>
      </w:r>
    </w:p>
    <w:p w14:paraId="2D9BB5F2" w14:textId="77777777" w:rsidR="00B51F13" w:rsidRDefault="00B51F13">
      <w:pPr>
        <w:pStyle w:val="BodyText"/>
        <w:spacing w:before="20"/>
      </w:pPr>
    </w:p>
    <w:p w14:paraId="499FCB45" w14:textId="77777777" w:rsidR="00B51F13" w:rsidRDefault="00000000">
      <w:pPr>
        <w:pStyle w:val="ListParagraph"/>
        <w:numPr>
          <w:ilvl w:val="0"/>
          <w:numId w:val="21"/>
        </w:numPr>
        <w:tabs>
          <w:tab w:val="left" w:pos="1213"/>
        </w:tabs>
        <w:spacing w:before="1"/>
        <w:ind w:left="1213" w:hanging="720"/>
        <w:jc w:val="left"/>
        <w:rPr>
          <w:sz w:val="20"/>
        </w:rPr>
      </w:pPr>
      <w:r>
        <w:rPr>
          <w:sz w:val="20"/>
        </w:rPr>
        <w:t>The</w:t>
      </w:r>
      <w:r>
        <w:rPr>
          <w:spacing w:val="-8"/>
          <w:sz w:val="20"/>
        </w:rPr>
        <w:t xml:space="preserve"> </w:t>
      </w:r>
      <w:r>
        <w:rPr>
          <w:sz w:val="20"/>
        </w:rPr>
        <w:t>corolla</w:t>
      </w:r>
      <w:r>
        <w:rPr>
          <w:spacing w:val="-3"/>
          <w:sz w:val="20"/>
        </w:rPr>
        <w:t xml:space="preserve"> </w:t>
      </w:r>
      <w:r>
        <w:rPr>
          <w:sz w:val="20"/>
        </w:rPr>
        <w:t>is partly</w:t>
      </w:r>
      <w:r>
        <w:rPr>
          <w:spacing w:val="-4"/>
          <w:sz w:val="20"/>
        </w:rPr>
        <w:t xml:space="preserve"> </w:t>
      </w:r>
      <w:r>
        <w:rPr>
          <w:sz w:val="20"/>
        </w:rPr>
        <w:t>represented</w:t>
      </w:r>
      <w:r>
        <w:rPr>
          <w:spacing w:val="-15"/>
          <w:sz w:val="20"/>
        </w:rPr>
        <w:t xml:space="preserve"> </w:t>
      </w:r>
      <w:r>
        <w:rPr>
          <w:spacing w:val="-5"/>
          <w:sz w:val="20"/>
        </w:rPr>
        <w:t>by</w:t>
      </w:r>
    </w:p>
    <w:p w14:paraId="1246056A" w14:textId="77777777" w:rsidR="00B51F13" w:rsidRDefault="00000000">
      <w:pPr>
        <w:pStyle w:val="BodyText"/>
        <w:tabs>
          <w:tab w:val="left" w:pos="1933"/>
          <w:tab w:val="left" w:pos="2653"/>
          <w:tab w:val="left" w:pos="3374"/>
        </w:tabs>
        <w:spacing w:before="10"/>
        <w:ind w:left="1214"/>
      </w:pPr>
      <w:r>
        <w:t>A.</w:t>
      </w:r>
      <w:r>
        <w:rPr>
          <w:spacing w:val="-10"/>
        </w:rPr>
        <w:t xml:space="preserve"> I</w:t>
      </w:r>
      <w:r>
        <w:tab/>
      </w:r>
      <w:r>
        <w:rPr>
          <w:spacing w:val="-5"/>
        </w:rPr>
        <w:t>B.</w:t>
      </w:r>
      <w:r>
        <w:rPr>
          <w:spacing w:val="-26"/>
        </w:rPr>
        <w:t xml:space="preserve"> </w:t>
      </w:r>
      <w:r>
        <w:rPr>
          <w:spacing w:val="-5"/>
        </w:rPr>
        <w:t>II</w:t>
      </w:r>
      <w:r>
        <w:tab/>
      </w:r>
      <w:r>
        <w:rPr>
          <w:spacing w:val="-5"/>
        </w:rPr>
        <w:t>C.</w:t>
      </w:r>
      <w:r>
        <w:rPr>
          <w:spacing w:val="-26"/>
        </w:rPr>
        <w:t xml:space="preserve"> </w:t>
      </w:r>
      <w:r>
        <w:rPr>
          <w:spacing w:val="-5"/>
        </w:rPr>
        <w:t>III</w:t>
      </w:r>
      <w:r>
        <w:tab/>
      </w:r>
      <w:r>
        <w:rPr>
          <w:spacing w:val="-6"/>
        </w:rPr>
        <w:t>D.</w:t>
      </w:r>
      <w:r>
        <w:rPr>
          <w:spacing w:val="-11"/>
        </w:rPr>
        <w:t xml:space="preserve"> </w:t>
      </w:r>
      <w:r>
        <w:rPr>
          <w:spacing w:val="-5"/>
        </w:rPr>
        <w:t>IV.</w:t>
      </w:r>
    </w:p>
    <w:p w14:paraId="234A63D7" w14:textId="77777777" w:rsidR="00B51F13" w:rsidRDefault="00B51F13">
      <w:pPr>
        <w:pStyle w:val="BodyText"/>
        <w:spacing w:before="19"/>
      </w:pPr>
    </w:p>
    <w:p w14:paraId="77E4E8A6" w14:textId="77777777" w:rsidR="00B51F13" w:rsidRDefault="00000000">
      <w:pPr>
        <w:pStyle w:val="ListParagraph"/>
        <w:numPr>
          <w:ilvl w:val="0"/>
          <w:numId w:val="21"/>
        </w:numPr>
        <w:tabs>
          <w:tab w:val="left" w:pos="1213"/>
          <w:tab w:val="left" w:pos="1216"/>
        </w:tabs>
        <w:spacing w:before="1" w:line="247" w:lineRule="auto"/>
        <w:ind w:left="1216" w:right="48" w:hanging="721"/>
        <w:jc w:val="left"/>
        <w:rPr>
          <w:sz w:val="20"/>
        </w:rPr>
      </w:pPr>
      <w:r>
        <w:rPr>
          <w:sz w:val="20"/>
        </w:rPr>
        <w:t>The</w:t>
      </w:r>
      <w:r>
        <w:rPr>
          <w:spacing w:val="-6"/>
          <w:sz w:val="20"/>
        </w:rPr>
        <w:t xml:space="preserve"> </w:t>
      </w:r>
      <w:r>
        <w:rPr>
          <w:sz w:val="20"/>
        </w:rPr>
        <w:t>most</w:t>
      </w:r>
      <w:r>
        <w:rPr>
          <w:spacing w:val="-7"/>
          <w:sz w:val="20"/>
        </w:rPr>
        <w:t xml:space="preserve"> </w:t>
      </w:r>
      <w:r>
        <w:rPr>
          <w:sz w:val="20"/>
        </w:rPr>
        <w:t>reliable</w:t>
      </w:r>
      <w:r>
        <w:rPr>
          <w:spacing w:val="-6"/>
          <w:sz w:val="20"/>
        </w:rPr>
        <w:t xml:space="preserve"> </w:t>
      </w:r>
      <w:r>
        <w:rPr>
          <w:sz w:val="20"/>
        </w:rPr>
        <w:t>estimate</w:t>
      </w:r>
      <w:r>
        <w:rPr>
          <w:spacing w:val="-4"/>
          <w:sz w:val="20"/>
        </w:rPr>
        <w:t xml:space="preserve"> </w:t>
      </w:r>
      <w:r>
        <w:rPr>
          <w:sz w:val="20"/>
        </w:rPr>
        <w:t>of</w:t>
      </w:r>
      <w:r>
        <w:rPr>
          <w:spacing w:val="-12"/>
          <w:sz w:val="20"/>
        </w:rPr>
        <w:t xml:space="preserve"> </w:t>
      </w:r>
      <w:r>
        <w:rPr>
          <w:sz w:val="20"/>
        </w:rPr>
        <w:t>growth</w:t>
      </w:r>
      <w:r>
        <w:rPr>
          <w:spacing w:val="-5"/>
          <w:sz w:val="20"/>
        </w:rPr>
        <w:t xml:space="preserve"> </w:t>
      </w:r>
      <w:r>
        <w:rPr>
          <w:sz w:val="20"/>
        </w:rPr>
        <w:t>is</w:t>
      </w:r>
      <w:r>
        <w:rPr>
          <w:spacing w:val="-6"/>
          <w:sz w:val="20"/>
        </w:rPr>
        <w:t xml:space="preserve"> </w:t>
      </w:r>
      <w:r>
        <w:rPr>
          <w:sz w:val="20"/>
        </w:rPr>
        <w:t>by</w:t>
      </w:r>
      <w:r>
        <w:rPr>
          <w:spacing w:val="-10"/>
          <w:sz w:val="20"/>
        </w:rPr>
        <w:t xml:space="preserve"> </w:t>
      </w:r>
      <w:r>
        <w:rPr>
          <w:sz w:val="20"/>
        </w:rPr>
        <w:t>measuring changes in</w:t>
      </w:r>
    </w:p>
    <w:p w14:paraId="23BE1554" w14:textId="77777777" w:rsidR="00B51F13" w:rsidRDefault="00000000">
      <w:pPr>
        <w:pStyle w:val="BodyText"/>
        <w:spacing w:before="3"/>
        <w:ind w:left="1214"/>
      </w:pPr>
      <w:r>
        <w:t>A.</w:t>
      </w:r>
      <w:r>
        <w:rPr>
          <w:spacing w:val="-5"/>
        </w:rPr>
        <w:t xml:space="preserve"> </w:t>
      </w:r>
      <w:r>
        <w:t>length</w:t>
      </w:r>
      <w:r>
        <w:rPr>
          <w:spacing w:val="-4"/>
        </w:rPr>
        <w:t xml:space="preserve"> </w:t>
      </w:r>
      <w:r>
        <w:t>B.</w:t>
      </w:r>
      <w:r>
        <w:rPr>
          <w:spacing w:val="-11"/>
        </w:rPr>
        <w:t xml:space="preserve"> </w:t>
      </w:r>
      <w:r>
        <w:t>volume</w:t>
      </w:r>
      <w:r>
        <w:rPr>
          <w:spacing w:val="-6"/>
        </w:rPr>
        <w:t xml:space="preserve"> </w:t>
      </w:r>
      <w:r>
        <w:t>C.</w:t>
      </w:r>
      <w:r>
        <w:rPr>
          <w:spacing w:val="-5"/>
        </w:rPr>
        <w:t xml:space="preserve"> </w:t>
      </w:r>
      <w:r>
        <w:t>surface</w:t>
      </w:r>
      <w:r>
        <w:rPr>
          <w:spacing w:val="-5"/>
        </w:rPr>
        <w:t xml:space="preserve"> </w:t>
      </w:r>
      <w:r>
        <w:t>area</w:t>
      </w:r>
      <w:r>
        <w:rPr>
          <w:spacing w:val="-4"/>
        </w:rPr>
        <w:t xml:space="preserve"> </w:t>
      </w:r>
      <w:r>
        <w:t>D.</w:t>
      </w:r>
      <w:r>
        <w:rPr>
          <w:spacing w:val="-5"/>
        </w:rPr>
        <w:t xml:space="preserve"> </w:t>
      </w:r>
      <w:r>
        <w:t>dry</w:t>
      </w:r>
      <w:r>
        <w:rPr>
          <w:spacing w:val="-11"/>
        </w:rPr>
        <w:t xml:space="preserve"> </w:t>
      </w:r>
      <w:r>
        <w:rPr>
          <w:spacing w:val="-2"/>
        </w:rPr>
        <w:t>weight.</w:t>
      </w:r>
    </w:p>
    <w:p w14:paraId="4E44F615" w14:textId="77777777" w:rsidR="00B51F13" w:rsidRDefault="00B51F13">
      <w:pPr>
        <w:pStyle w:val="BodyText"/>
        <w:spacing w:before="20"/>
      </w:pPr>
    </w:p>
    <w:p w14:paraId="46A150CE" w14:textId="77777777" w:rsidR="00B51F13" w:rsidRDefault="00000000">
      <w:pPr>
        <w:pStyle w:val="ListParagraph"/>
        <w:numPr>
          <w:ilvl w:val="0"/>
          <w:numId w:val="21"/>
        </w:numPr>
        <w:tabs>
          <w:tab w:val="left" w:pos="1213"/>
          <w:tab w:val="left" w:pos="1216"/>
        </w:tabs>
        <w:spacing w:line="249" w:lineRule="auto"/>
        <w:ind w:left="1216" w:hanging="721"/>
        <w:jc w:val="left"/>
        <w:rPr>
          <w:sz w:val="20"/>
        </w:rPr>
      </w:pPr>
      <w:r>
        <w:rPr>
          <w:spacing w:val="-2"/>
          <w:sz w:val="20"/>
        </w:rPr>
        <w:t>A</w:t>
      </w:r>
      <w:r>
        <w:rPr>
          <w:spacing w:val="-16"/>
          <w:sz w:val="20"/>
        </w:rPr>
        <w:t xml:space="preserve"> </w:t>
      </w:r>
      <w:r>
        <w:rPr>
          <w:spacing w:val="-2"/>
          <w:sz w:val="20"/>
        </w:rPr>
        <w:t>dry</w:t>
      </w:r>
      <w:r>
        <w:rPr>
          <w:spacing w:val="-21"/>
          <w:sz w:val="20"/>
        </w:rPr>
        <w:t xml:space="preserve"> </w:t>
      </w:r>
      <w:r>
        <w:rPr>
          <w:spacing w:val="-2"/>
          <w:sz w:val="20"/>
        </w:rPr>
        <w:t>fruit formed</w:t>
      </w:r>
      <w:r>
        <w:rPr>
          <w:spacing w:val="-17"/>
          <w:sz w:val="20"/>
        </w:rPr>
        <w:t xml:space="preserve"> </w:t>
      </w:r>
      <w:r>
        <w:rPr>
          <w:spacing w:val="-2"/>
          <w:sz w:val="20"/>
        </w:rPr>
        <w:t>from</w:t>
      </w:r>
      <w:r>
        <w:rPr>
          <w:spacing w:val="-10"/>
          <w:sz w:val="20"/>
        </w:rPr>
        <w:t xml:space="preserve"> </w:t>
      </w:r>
      <w:r>
        <w:rPr>
          <w:spacing w:val="-2"/>
          <w:sz w:val="20"/>
        </w:rPr>
        <w:t>two</w:t>
      </w:r>
      <w:r>
        <w:rPr>
          <w:spacing w:val="-17"/>
          <w:sz w:val="20"/>
        </w:rPr>
        <w:t xml:space="preserve"> </w:t>
      </w:r>
      <w:r>
        <w:rPr>
          <w:spacing w:val="-2"/>
          <w:sz w:val="20"/>
        </w:rPr>
        <w:t>or more</w:t>
      </w:r>
      <w:r>
        <w:rPr>
          <w:spacing w:val="-15"/>
          <w:sz w:val="20"/>
        </w:rPr>
        <w:t xml:space="preserve"> </w:t>
      </w:r>
      <w:r>
        <w:rPr>
          <w:spacing w:val="-2"/>
          <w:sz w:val="20"/>
        </w:rPr>
        <w:t>carpels</w:t>
      </w:r>
      <w:r>
        <w:rPr>
          <w:spacing w:val="-16"/>
          <w:sz w:val="20"/>
        </w:rPr>
        <w:t xml:space="preserve"> </w:t>
      </w:r>
      <w:r>
        <w:rPr>
          <w:spacing w:val="-2"/>
          <w:sz w:val="20"/>
        </w:rPr>
        <w:t xml:space="preserve">containing </w:t>
      </w:r>
      <w:r>
        <w:rPr>
          <w:sz w:val="20"/>
        </w:rPr>
        <w:t>several seeds is</w:t>
      </w:r>
      <w:r>
        <w:rPr>
          <w:spacing w:val="40"/>
          <w:sz w:val="20"/>
        </w:rPr>
        <w:t xml:space="preserve"> </w:t>
      </w:r>
      <w:r>
        <w:rPr>
          <w:sz w:val="20"/>
        </w:rPr>
        <w:t>a</w:t>
      </w:r>
    </w:p>
    <w:p w14:paraId="35A5CC1F" w14:textId="77777777" w:rsidR="00B51F13" w:rsidRDefault="00000000">
      <w:pPr>
        <w:pStyle w:val="BodyText"/>
        <w:spacing w:before="2"/>
        <w:ind w:left="1214"/>
      </w:pPr>
      <w:r>
        <w:t>A.</w:t>
      </w:r>
      <w:r>
        <w:rPr>
          <w:spacing w:val="74"/>
        </w:rPr>
        <w:t xml:space="preserve"> </w:t>
      </w:r>
      <w:r>
        <w:t>follicle</w:t>
      </w:r>
      <w:r>
        <w:rPr>
          <w:spacing w:val="-3"/>
        </w:rPr>
        <w:t xml:space="preserve"> </w:t>
      </w:r>
      <w:r>
        <w:t>B.</w:t>
      </w:r>
      <w:r>
        <w:rPr>
          <w:spacing w:val="-3"/>
        </w:rPr>
        <w:t xml:space="preserve"> </w:t>
      </w:r>
      <w:r>
        <w:t>legume</w:t>
      </w:r>
      <w:r>
        <w:rPr>
          <w:spacing w:val="-4"/>
        </w:rPr>
        <w:t xml:space="preserve"> </w:t>
      </w:r>
      <w:r>
        <w:t>C.</w:t>
      </w:r>
      <w:r>
        <w:rPr>
          <w:spacing w:val="-3"/>
        </w:rPr>
        <w:t xml:space="preserve"> </w:t>
      </w:r>
      <w:r>
        <w:t>capsule</w:t>
      </w:r>
      <w:r>
        <w:rPr>
          <w:spacing w:val="-6"/>
        </w:rPr>
        <w:t xml:space="preserve"> </w:t>
      </w:r>
      <w:r>
        <w:t>D.</w:t>
      </w:r>
      <w:r>
        <w:rPr>
          <w:spacing w:val="18"/>
        </w:rPr>
        <w:t xml:space="preserve"> </w:t>
      </w:r>
      <w:r>
        <w:rPr>
          <w:spacing w:val="-2"/>
        </w:rPr>
        <w:t>schizocarp.</w:t>
      </w:r>
    </w:p>
    <w:p w14:paraId="3494A092" w14:textId="77777777" w:rsidR="00B51F13" w:rsidRDefault="00B51F13">
      <w:pPr>
        <w:pStyle w:val="BodyText"/>
        <w:spacing w:before="21"/>
      </w:pPr>
    </w:p>
    <w:p w14:paraId="44E0DCAD" w14:textId="77777777" w:rsidR="00B51F13" w:rsidRDefault="00000000">
      <w:pPr>
        <w:pStyle w:val="ListParagraph"/>
        <w:numPr>
          <w:ilvl w:val="0"/>
          <w:numId w:val="21"/>
        </w:numPr>
        <w:tabs>
          <w:tab w:val="left" w:pos="1213"/>
        </w:tabs>
        <w:ind w:left="1213" w:hanging="718"/>
        <w:jc w:val="left"/>
        <w:rPr>
          <w:sz w:val="20"/>
        </w:rPr>
      </w:pPr>
      <w:r>
        <w:rPr>
          <w:spacing w:val="-8"/>
          <w:sz w:val="20"/>
        </w:rPr>
        <w:t>Theoutermostembryonicmembranein</w:t>
      </w:r>
      <w:r>
        <w:rPr>
          <w:spacing w:val="-3"/>
          <w:sz w:val="20"/>
        </w:rPr>
        <w:t xml:space="preserve"> </w:t>
      </w:r>
      <w:r>
        <w:rPr>
          <w:spacing w:val="-8"/>
          <w:sz w:val="20"/>
        </w:rPr>
        <w:t>themammal</w:t>
      </w:r>
      <w:r>
        <w:rPr>
          <w:spacing w:val="-6"/>
          <w:sz w:val="20"/>
        </w:rPr>
        <w:t xml:space="preserve"> </w:t>
      </w:r>
      <w:r>
        <w:rPr>
          <w:spacing w:val="-8"/>
          <w:sz w:val="20"/>
        </w:rPr>
        <w:t>isthe</w:t>
      </w:r>
    </w:p>
    <w:p w14:paraId="017EB84F" w14:textId="77777777" w:rsidR="00B51F13" w:rsidRDefault="00000000">
      <w:pPr>
        <w:pStyle w:val="BodyText"/>
        <w:spacing w:before="10"/>
        <w:ind w:left="1214"/>
      </w:pPr>
      <w:r>
        <w:t>A.</w:t>
      </w:r>
      <w:r>
        <w:rPr>
          <w:spacing w:val="-8"/>
        </w:rPr>
        <w:t xml:space="preserve"> </w:t>
      </w:r>
      <w:r>
        <w:t>amnion</w:t>
      </w:r>
      <w:r>
        <w:rPr>
          <w:spacing w:val="-5"/>
        </w:rPr>
        <w:t xml:space="preserve"> </w:t>
      </w:r>
      <w:r>
        <w:t>B.</w:t>
      </w:r>
      <w:r>
        <w:rPr>
          <w:spacing w:val="-13"/>
        </w:rPr>
        <w:t xml:space="preserve"> </w:t>
      </w:r>
      <w:r>
        <w:t>chorion</w:t>
      </w:r>
      <w:r>
        <w:rPr>
          <w:spacing w:val="-6"/>
        </w:rPr>
        <w:t xml:space="preserve"> </w:t>
      </w:r>
      <w:r>
        <w:t>C.</w:t>
      </w:r>
      <w:r>
        <w:rPr>
          <w:spacing w:val="-7"/>
        </w:rPr>
        <w:t xml:space="preserve"> </w:t>
      </w:r>
      <w:r>
        <w:t>allantois.</w:t>
      </w:r>
      <w:r>
        <w:rPr>
          <w:spacing w:val="-7"/>
        </w:rPr>
        <w:t xml:space="preserve"> </w:t>
      </w:r>
      <w:r>
        <w:t>D.</w:t>
      </w:r>
      <w:r>
        <w:rPr>
          <w:spacing w:val="-3"/>
        </w:rPr>
        <w:t xml:space="preserve"> </w:t>
      </w:r>
      <w:r>
        <w:t>yolk</w:t>
      </w:r>
      <w:r>
        <w:rPr>
          <w:spacing w:val="10"/>
        </w:rPr>
        <w:t xml:space="preserve"> </w:t>
      </w:r>
      <w:r>
        <w:rPr>
          <w:spacing w:val="-4"/>
        </w:rPr>
        <w:t>sac.</w:t>
      </w:r>
    </w:p>
    <w:p w14:paraId="757171E8" w14:textId="77777777" w:rsidR="00B51F13" w:rsidRDefault="00B51F13">
      <w:pPr>
        <w:pStyle w:val="BodyText"/>
        <w:spacing w:before="20"/>
      </w:pPr>
    </w:p>
    <w:p w14:paraId="1C2BCEDD" w14:textId="77777777" w:rsidR="00B51F13" w:rsidRDefault="00000000">
      <w:pPr>
        <w:pStyle w:val="ListParagraph"/>
        <w:numPr>
          <w:ilvl w:val="0"/>
          <w:numId w:val="21"/>
        </w:numPr>
        <w:tabs>
          <w:tab w:val="left" w:pos="1213"/>
          <w:tab w:val="left" w:pos="1216"/>
        </w:tabs>
        <w:spacing w:line="247" w:lineRule="auto"/>
        <w:ind w:left="1216" w:right="156" w:hanging="721"/>
        <w:jc w:val="left"/>
        <w:rPr>
          <w:sz w:val="20"/>
        </w:rPr>
      </w:pPr>
      <w:r>
        <w:rPr>
          <w:sz w:val="20"/>
        </w:rPr>
        <w:t>The</w:t>
      </w:r>
      <w:r>
        <w:rPr>
          <w:spacing w:val="-5"/>
          <w:sz w:val="20"/>
        </w:rPr>
        <w:t xml:space="preserve"> </w:t>
      </w:r>
      <w:r>
        <w:rPr>
          <w:sz w:val="20"/>
        </w:rPr>
        <w:t>small</w:t>
      </w:r>
      <w:r>
        <w:rPr>
          <w:spacing w:val="-5"/>
          <w:sz w:val="20"/>
        </w:rPr>
        <w:t xml:space="preserve"> </w:t>
      </w:r>
      <w:r>
        <w:rPr>
          <w:sz w:val="20"/>
        </w:rPr>
        <w:t>masses</w:t>
      </w:r>
      <w:r>
        <w:rPr>
          <w:spacing w:val="-4"/>
          <w:sz w:val="20"/>
        </w:rPr>
        <w:t xml:space="preserve"> </w:t>
      </w:r>
      <w:r>
        <w:rPr>
          <w:sz w:val="20"/>
        </w:rPr>
        <w:t>of</w:t>
      </w:r>
      <w:r>
        <w:rPr>
          <w:spacing w:val="-9"/>
          <w:sz w:val="20"/>
        </w:rPr>
        <w:t xml:space="preserve"> </w:t>
      </w:r>
      <w:r>
        <w:rPr>
          <w:sz w:val="20"/>
        </w:rPr>
        <w:t>nervous</w:t>
      </w:r>
      <w:r>
        <w:rPr>
          <w:spacing w:val="-6"/>
          <w:sz w:val="20"/>
        </w:rPr>
        <w:t xml:space="preserve"> </w:t>
      </w:r>
      <w:r>
        <w:rPr>
          <w:sz w:val="20"/>
        </w:rPr>
        <w:t>tissues</w:t>
      </w:r>
      <w:r>
        <w:rPr>
          <w:spacing w:val="-4"/>
          <w:sz w:val="20"/>
        </w:rPr>
        <w:t xml:space="preserve"> </w:t>
      </w:r>
      <w:r>
        <w:rPr>
          <w:sz w:val="20"/>
        </w:rPr>
        <w:t>in which</w:t>
      </w:r>
      <w:r>
        <w:rPr>
          <w:spacing w:val="-3"/>
          <w:sz w:val="20"/>
        </w:rPr>
        <w:t xml:space="preserve"> </w:t>
      </w:r>
      <w:r>
        <w:rPr>
          <w:sz w:val="20"/>
        </w:rPr>
        <w:t>many neurons have their nuclei are called</w:t>
      </w:r>
    </w:p>
    <w:p w14:paraId="57ABC3C8" w14:textId="77777777" w:rsidR="00B51F13" w:rsidRDefault="00000000">
      <w:pPr>
        <w:pStyle w:val="ListParagraph"/>
        <w:numPr>
          <w:ilvl w:val="1"/>
          <w:numId w:val="21"/>
        </w:numPr>
        <w:tabs>
          <w:tab w:val="left" w:pos="1457"/>
        </w:tabs>
        <w:spacing w:before="6"/>
        <w:ind w:left="1457" w:hanging="243"/>
        <w:rPr>
          <w:sz w:val="20"/>
        </w:rPr>
      </w:pPr>
      <w:r>
        <w:rPr>
          <w:sz w:val="20"/>
        </w:rPr>
        <w:t>dorsal</w:t>
      </w:r>
      <w:r>
        <w:rPr>
          <w:spacing w:val="-4"/>
          <w:sz w:val="20"/>
        </w:rPr>
        <w:t xml:space="preserve"> </w:t>
      </w:r>
      <w:r>
        <w:rPr>
          <w:sz w:val="20"/>
        </w:rPr>
        <w:t>roots</w:t>
      </w:r>
      <w:r>
        <w:rPr>
          <w:spacing w:val="-2"/>
          <w:sz w:val="20"/>
        </w:rPr>
        <w:t xml:space="preserve"> </w:t>
      </w:r>
      <w:r>
        <w:rPr>
          <w:sz w:val="20"/>
        </w:rPr>
        <w:t>B.</w:t>
      </w:r>
      <w:r>
        <w:rPr>
          <w:spacing w:val="-10"/>
          <w:sz w:val="20"/>
        </w:rPr>
        <w:t xml:space="preserve"> </w:t>
      </w:r>
      <w:r>
        <w:rPr>
          <w:sz w:val="20"/>
        </w:rPr>
        <w:t>ventral</w:t>
      </w:r>
      <w:r>
        <w:rPr>
          <w:spacing w:val="-5"/>
          <w:sz w:val="20"/>
        </w:rPr>
        <w:t xml:space="preserve"> </w:t>
      </w:r>
      <w:r>
        <w:rPr>
          <w:sz w:val="20"/>
        </w:rPr>
        <w:t>roots</w:t>
      </w:r>
      <w:r>
        <w:rPr>
          <w:spacing w:val="7"/>
          <w:sz w:val="20"/>
        </w:rPr>
        <w:t xml:space="preserve"> </w:t>
      </w:r>
      <w:r>
        <w:rPr>
          <w:sz w:val="20"/>
        </w:rPr>
        <w:t>C.</w:t>
      </w:r>
      <w:r>
        <w:rPr>
          <w:spacing w:val="-4"/>
          <w:sz w:val="20"/>
        </w:rPr>
        <w:t xml:space="preserve"> </w:t>
      </w:r>
      <w:r>
        <w:rPr>
          <w:spacing w:val="-2"/>
          <w:sz w:val="20"/>
        </w:rPr>
        <w:t>ganglia</w:t>
      </w:r>
    </w:p>
    <w:p w14:paraId="7382C524" w14:textId="77777777" w:rsidR="00B51F13" w:rsidRDefault="00000000">
      <w:pPr>
        <w:pStyle w:val="BodyText"/>
        <w:spacing w:before="10"/>
        <w:ind w:left="1216"/>
      </w:pPr>
      <w:r>
        <w:t>D.</w:t>
      </w:r>
      <w:r>
        <w:rPr>
          <w:spacing w:val="-2"/>
        </w:rPr>
        <w:t xml:space="preserve"> synapses.</w:t>
      </w:r>
    </w:p>
    <w:p w14:paraId="7AD1EF16" w14:textId="77777777" w:rsidR="00B51F13" w:rsidRDefault="00B51F13">
      <w:pPr>
        <w:pStyle w:val="BodyText"/>
        <w:spacing w:before="18"/>
      </w:pPr>
    </w:p>
    <w:p w14:paraId="62CE0651" w14:textId="77777777" w:rsidR="00B51F13" w:rsidRDefault="00000000">
      <w:pPr>
        <w:pStyle w:val="ListParagraph"/>
        <w:numPr>
          <w:ilvl w:val="0"/>
          <w:numId w:val="21"/>
        </w:numPr>
        <w:tabs>
          <w:tab w:val="left" w:pos="1213"/>
          <w:tab w:val="left" w:pos="1216"/>
        </w:tabs>
        <w:spacing w:line="249" w:lineRule="auto"/>
        <w:ind w:left="1216" w:right="135" w:hanging="721"/>
        <w:jc w:val="left"/>
        <w:rPr>
          <w:sz w:val="20"/>
        </w:rPr>
      </w:pPr>
      <w:r>
        <w:rPr>
          <w:sz w:val="20"/>
        </w:rPr>
        <w:t>A</w:t>
      </w:r>
      <w:r>
        <w:rPr>
          <w:spacing w:val="-2"/>
          <w:sz w:val="20"/>
        </w:rPr>
        <w:t xml:space="preserve"> </w:t>
      </w:r>
      <w:r>
        <w:rPr>
          <w:sz w:val="20"/>
        </w:rPr>
        <w:t>group of</w:t>
      </w:r>
      <w:r>
        <w:rPr>
          <w:spacing w:val="-8"/>
          <w:sz w:val="20"/>
        </w:rPr>
        <w:t xml:space="preserve"> </w:t>
      </w:r>
      <w:r>
        <w:rPr>
          <w:sz w:val="20"/>
        </w:rPr>
        <w:t>organisms</w:t>
      </w:r>
      <w:r>
        <w:rPr>
          <w:spacing w:val="-3"/>
          <w:sz w:val="20"/>
        </w:rPr>
        <w:t xml:space="preserve"> </w:t>
      </w:r>
      <w:r>
        <w:rPr>
          <w:sz w:val="20"/>
        </w:rPr>
        <w:t>of</w:t>
      </w:r>
      <w:r>
        <w:rPr>
          <w:spacing w:val="-4"/>
          <w:sz w:val="20"/>
        </w:rPr>
        <w:t xml:space="preserve"> </w:t>
      </w:r>
      <w:r>
        <w:rPr>
          <w:sz w:val="20"/>
        </w:rPr>
        <w:t>different</w:t>
      </w:r>
      <w:r>
        <w:rPr>
          <w:spacing w:val="-3"/>
          <w:sz w:val="20"/>
        </w:rPr>
        <w:t xml:space="preserve"> </w:t>
      </w:r>
      <w:r>
        <w:rPr>
          <w:sz w:val="20"/>
        </w:rPr>
        <w:t>species</w:t>
      </w:r>
      <w:r>
        <w:rPr>
          <w:spacing w:val="-3"/>
          <w:sz w:val="20"/>
        </w:rPr>
        <w:t xml:space="preserve"> </w:t>
      </w:r>
      <w:r>
        <w:rPr>
          <w:sz w:val="20"/>
        </w:rPr>
        <w:t>living ina particular area is described as a</w:t>
      </w:r>
    </w:p>
    <w:p w14:paraId="14D53DDA" w14:textId="77777777" w:rsidR="00B51F13" w:rsidRDefault="00000000">
      <w:pPr>
        <w:pStyle w:val="BodyText"/>
        <w:spacing w:before="1"/>
        <w:ind w:left="1216"/>
      </w:pPr>
      <w:r>
        <w:t>A.</w:t>
      </w:r>
      <w:r>
        <w:rPr>
          <w:spacing w:val="-4"/>
        </w:rPr>
        <w:t xml:space="preserve"> </w:t>
      </w:r>
      <w:r>
        <w:t>colony</w:t>
      </w:r>
      <w:r>
        <w:rPr>
          <w:spacing w:val="-4"/>
        </w:rPr>
        <w:t xml:space="preserve"> </w:t>
      </w:r>
      <w:r>
        <w:t>B.</w:t>
      </w:r>
      <w:r>
        <w:rPr>
          <w:spacing w:val="-12"/>
        </w:rPr>
        <w:t xml:space="preserve"> </w:t>
      </w:r>
      <w:r>
        <w:t>community</w:t>
      </w:r>
      <w:r>
        <w:rPr>
          <w:spacing w:val="-6"/>
        </w:rPr>
        <w:t xml:space="preserve"> </w:t>
      </w:r>
      <w:r>
        <w:t>C.</w:t>
      </w:r>
      <w:r>
        <w:rPr>
          <w:spacing w:val="-6"/>
        </w:rPr>
        <w:t xml:space="preserve"> </w:t>
      </w:r>
      <w:r>
        <w:t>population</w:t>
      </w:r>
      <w:r>
        <w:rPr>
          <w:spacing w:val="-5"/>
        </w:rPr>
        <w:t xml:space="preserve"> </w:t>
      </w:r>
      <w:r>
        <w:t>D.</w:t>
      </w:r>
      <w:r>
        <w:rPr>
          <w:spacing w:val="2"/>
        </w:rPr>
        <w:t xml:space="preserve"> </w:t>
      </w:r>
      <w:r>
        <w:rPr>
          <w:spacing w:val="-2"/>
        </w:rPr>
        <w:t>niche.</w:t>
      </w:r>
    </w:p>
    <w:p w14:paraId="53B2814D" w14:textId="77777777" w:rsidR="00B51F13" w:rsidRDefault="00B51F13">
      <w:pPr>
        <w:pStyle w:val="BodyText"/>
        <w:spacing w:before="20"/>
      </w:pPr>
    </w:p>
    <w:p w14:paraId="02174E27" w14:textId="77777777" w:rsidR="00B51F13" w:rsidRDefault="00000000">
      <w:pPr>
        <w:pStyle w:val="ListParagraph"/>
        <w:numPr>
          <w:ilvl w:val="0"/>
          <w:numId w:val="21"/>
        </w:numPr>
        <w:tabs>
          <w:tab w:val="left" w:pos="1213"/>
          <w:tab w:val="left" w:pos="1216"/>
        </w:tabs>
        <w:spacing w:line="249" w:lineRule="auto"/>
        <w:ind w:left="1216" w:right="49" w:hanging="721"/>
        <w:jc w:val="left"/>
        <w:rPr>
          <w:sz w:val="20"/>
        </w:rPr>
      </w:pPr>
      <w:r>
        <w:rPr>
          <w:sz w:val="20"/>
        </w:rPr>
        <w:t>Which of the following is the direct consequence of transferring</w:t>
      </w:r>
      <w:r>
        <w:rPr>
          <w:spacing w:val="-13"/>
          <w:sz w:val="20"/>
        </w:rPr>
        <w:t xml:space="preserve"> </w:t>
      </w:r>
      <w:r>
        <w:rPr>
          <w:sz w:val="20"/>
        </w:rPr>
        <w:t>energy</w:t>
      </w:r>
      <w:r>
        <w:rPr>
          <w:spacing w:val="-12"/>
          <w:sz w:val="20"/>
        </w:rPr>
        <w:t xml:space="preserve"> </w:t>
      </w:r>
      <w:r>
        <w:rPr>
          <w:sz w:val="20"/>
        </w:rPr>
        <w:t>from</w:t>
      </w:r>
      <w:r>
        <w:rPr>
          <w:spacing w:val="-13"/>
          <w:sz w:val="20"/>
        </w:rPr>
        <w:t xml:space="preserve"> </w:t>
      </w:r>
      <w:r>
        <w:rPr>
          <w:sz w:val="20"/>
        </w:rPr>
        <w:t>one</w:t>
      </w:r>
      <w:r>
        <w:rPr>
          <w:spacing w:val="-12"/>
          <w:sz w:val="20"/>
        </w:rPr>
        <w:t xml:space="preserve"> </w:t>
      </w:r>
      <w:r>
        <w:rPr>
          <w:sz w:val="20"/>
        </w:rPr>
        <w:t>trophic</w:t>
      </w:r>
      <w:r>
        <w:rPr>
          <w:spacing w:val="-13"/>
          <w:sz w:val="20"/>
        </w:rPr>
        <w:t xml:space="preserve"> </w:t>
      </w:r>
      <w:r>
        <w:rPr>
          <w:sz w:val="20"/>
        </w:rPr>
        <w:t>level</w:t>
      </w:r>
      <w:r>
        <w:rPr>
          <w:spacing w:val="-12"/>
          <w:sz w:val="20"/>
        </w:rPr>
        <w:t xml:space="preserve"> </w:t>
      </w:r>
      <w:r>
        <w:rPr>
          <w:sz w:val="20"/>
        </w:rPr>
        <w:t>to</w:t>
      </w:r>
      <w:r>
        <w:rPr>
          <w:spacing w:val="-20"/>
          <w:sz w:val="20"/>
        </w:rPr>
        <w:t xml:space="preserve"> </w:t>
      </w:r>
      <w:r>
        <w:rPr>
          <w:sz w:val="20"/>
        </w:rPr>
        <w:t>another?</w:t>
      </w:r>
    </w:p>
    <w:p w14:paraId="531DE637" w14:textId="77777777" w:rsidR="00B51F13" w:rsidRDefault="00000000">
      <w:pPr>
        <w:pStyle w:val="ListParagraph"/>
        <w:numPr>
          <w:ilvl w:val="1"/>
          <w:numId w:val="21"/>
        </w:numPr>
        <w:tabs>
          <w:tab w:val="left" w:pos="1350"/>
          <w:tab w:val="left" w:pos="1352"/>
          <w:tab w:val="left" w:pos="3469"/>
        </w:tabs>
        <w:spacing w:before="79" w:line="247" w:lineRule="auto"/>
        <w:ind w:left="1352" w:right="447" w:hanging="264"/>
        <w:rPr>
          <w:sz w:val="20"/>
        </w:rPr>
      </w:pPr>
      <w:r>
        <w:br w:type="column"/>
      </w:r>
      <w:r>
        <w:rPr>
          <w:sz w:val="20"/>
        </w:rPr>
        <w:t>An increase in biomass</w:t>
      </w:r>
      <w:r>
        <w:rPr>
          <w:sz w:val="20"/>
        </w:rPr>
        <w:tab/>
        <w:t>B. A decrease in the efficiency</w:t>
      </w:r>
      <w:r>
        <w:rPr>
          <w:spacing w:val="-7"/>
          <w:sz w:val="20"/>
        </w:rPr>
        <w:t xml:space="preserve"> </w:t>
      </w:r>
      <w:r>
        <w:rPr>
          <w:sz w:val="20"/>
        </w:rPr>
        <w:t>of</w:t>
      </w:r>
      <w:r>
        <w:rPr>
          <w:spacing w:val="-12"/>
          <w:sz w:val="20"/>
        </w:rPr>
        <w:t xml:space="preserve"> </w:t>
      </w:r>
      <w:r>
        <w:rPr>
          <w:sz w:val="20"/>
        </w:rPr>
        <w:t>energy</w:t>
      </w:r>
      <w:r>
        <w:rPr>
          <w:spacing w:val="-6"/>
          <w:sz w:val="20"/>
        </w:rPr>
        <w:t xml:space="preserve"> </w:t>
      </w:r>
      <w:r>
        <w:rPr>
          <w:sz w:val="20"/>
        </w:rPr>
        <w:t>conversion</w:t>
      </w:r>
      <w:r>
        <w:rPr>
          <w:spacing w:val="-6"/>
          <w:sz w:val="20"/>
        </w:rPr>
        <w:t xml:space="preserve"> </w:t>
      </w:r>
      <w:r>
        <w:rPr>
          <w:sz w:val="20"/>
        </w:rPr>
        <w:t>C.</w:t>
      </w:r>
      <w:r>
        <w:rPr>
          <w:spacing w:val="-7"/>
          <w:sz w:val="20"/>
        </w:rPr>
        <w:t xml:space="preserve"> </w:t>
      </w:r>
      <w:r>
        <w:rPr>
          <w:sz w:val="20"/>
        </w:rPr>
        <w:t>An</w:t>
      </w:r>
      <w:r>
        <w:rPr>
          <w:spacing w:val="-6"/>
          <w:sz w:val="20"/>
        </w:rPr>
        <w:t xml:space="preserve"> </w:t>
      </w:r>
      <w:r>
        <w:rPr>
          <w:sz w:val="20"/>
        </w:rPr>
        <w:t>increase</w:t>
      </w:r>
      <w:r>
        <w:rPr>
          <w:spacing w:val="-7"/>
          <w:sz w:val="20"/>
        </w:rPr>
        <w:t xml:space="preserve"> </w:t>
      </w:r>
      <w:r>
        <w:rPr>
          <w:sz w:val="20"/>
        </w:rPr>
        <w:t>in the numbers of resulting individuals</w:t>
      </w:r>
    </w:p>
    <w:p w14:paraId="3D15A0BA" w14:textId="77777777" w:rsidR="00B51F13" w:rsidRDefault="00000000">
      <w:pPr>
        <w:pStyle w:val="BodyText"/>
        <w:spacing w:before="7"/>
        <w:ind w:left="1088"/>
      </w:pPr>
      <w:r>
        <w:t>D.</w:t>
      </w:r>
      <w:r>
        <w:rPr>
          <w:spacing w:val="-4"/>
        </w:rPr>
        <w:t xml:space="preserve"> </w:t>
      </w:r>
      <w:r>
        <w:t>A</w:t>
      </w:r>
      <w:r>
        <w:rPr>
          <w:spacing w:val="-4"/>
        </w:rPr>
        <w:t xml:space="preserve"> </w:t>
      </w:r>
      <w:r>
        <w:t>decrease</w:t>
      </w:r>
      <w:r>
        <w:rPr>
          <w:spacing w:val="-4"/>
        </w:rPr>
        <w:t xml:space="preserve"> </w:t>
      </w:r>
      <w:r>
        <w:t>in</w:t>
      </w:r>
      <w:r>
        <w:rPr>
          <w:spacing w:val="-3"/>
        </w:rPr>
        <w:t xml:space="preserve"> </w:t>
      </w:r>
      <w:r>
        <w:t>the</w:t>
      </w:r>
      <w:r>
        <w:rPr>
          <w:spacing w:val="-4"/>
        </w:rPr>
        <w:t xml:space="preserve"> </w:t>
      </w:r>
      <w:r>
        <w:t>resulting</w:t>
      </w:r>
      <w:r>
        <w:rPr>
          <w:spacing w:val="-5"/>
        </w:rPr>
        <w:t xml:space="preserve"> </w:t>
      </w:r>
      <w:r>
        <w:rPr>
          <w:spacing w:val="-2"/>
        </w:rPr>
        <w:t>biomass.</w:t>
      </w:r>
    </w:p>
    <w:p w14:paraId="01C3DAC3" w14:textId="77777777" w:rsidR="00B51F13" w:rsidRDefault="00B51F13">
      <w:pPr>
        <w:pStyle w:val="BodyText"/>
        <w:spacing w:before="20"/>
      </w:pPr>
    </w:p>
    <w:p w14:paraId="51AC207D" w14:textId="77777777" w:rsidR="00B51F13" w:rsidRDefault="00000000">
      <w:pPr>
        <w:pStyle w:val="ListParagraph"/>
        <w:numPr>
          <w:ilvl w:val="0"/>
          <w:numId w:val="21"/>
        </w:numPr>
        <w:tabs>
          <w:tab w:val="left" w:pos="1088"/>
        </w:tabs>
        <w:ind w:left="1088" w:hanging="720"/>
        <w:jc w:val="left"/>
        <w:rPr>
          <w:sz w:val="20"/>
        </w:rPr>
      </w:pPr>
      <w:r>
        <w:rPr>
          <w:sz w:val="20"/>
        </w:rPr>
        <w:t>The</w:t>
      </w:r>
      <w:r>
        <w:rPr>
          <w:spacing w:val="-5"/>
          <w:sz w:val="20"/>
        </w:rPr>
        <w:t xml:space="preserve"> </w:t>
      </w:r>
      <w:r>
        <w:rPr>
          <w:sz w:val="20"/>
        </w:rPr>
        <w:t>condition</w:t>
      </w:r>
      <w:r>
        <w:rPr>
          <w:spacing w:val="-1"/>
          <w:sz w:val="20"/>
        </w:rPr>
        <w:t xml:space="preserve"> </w:t>
      </w:r>
      <w:r>
        <w:rPr>
          <w:sz w:val="20"/>
        </w:rPr>
        <w:t>that</w:t>
      </w:r>
      <w:r>
        <w:rPr>
          <w:spacing w:val="1"/>
          <w:sz w:val="20"/>
        </w:rPr>
        <w:t xml:space="preserve"> </w:t>
      </w:r>
      <w:r>
        <w:rPr>
          <w:sz w:val="20"/>
        </w:rPr>
        <w:t>encourages</w:t>
      </w:r>
      <w:r>
        <w:rPr>
          <w:spacing w:val="-5"/>
          <w:sz w:val="20"/>
        </w:rPr>
        <w:t xml:space="preserve"> </w:t>
      </w:r>
      <w:r>
        <w:rPr>
          <w:sz w:val="20"/>
        </w:rPr>
        <w:t>denitrification</w:t>
      </w:r>
      <w:r>
        <w:rPr>
          <w:spacing w:val="28"/>
          <w:sz w:val="20"/>
        </w:rPr>
        <w:t xml:space="preserve"> </w:t>
      </w:r>
      <w:r>
        <w:rPr>
          <w:spacing w:val="-5"/>
          <w:sz w:val="20"/>
        </w:rPr>
        <w:t>is</w:t>
      </w:r>
    </w:p>
    <w:p w14:paraId="53673759" w14:textId="77777777" w:rsidR="00B51F13" w:rsidRDefault="00000000">
      <w:pPr>
        <w:pStyle w:val="BodyText"/>
        <w:spacing w:before="10" w:line="247" w:lineRule="auto"/>
        <w:ind w:left="1246" w:right="359" w:hanging="159"/>
      </w:pPr>
      <w:r>
        <w:t>A. low</w:t>
      </w:r>
      <w:r>
        <w:rPr>
          <w:spacing w:val="-4"/>
        </w:rPr>
        <w:t xml:space="preserve"> </w:t>
      </w:r>
      <w:r>
        <w:t>soil</w:t>
      </w:r>
      <w:r>
        <w:rPr>
          <w:spacing w:val="-5"/>
        </w:rPr>
        <w:t xml:space="preserve"> </w:t>
      </w:r>
      <w:r>
        <w:t>oxygen</w:t>
      </w:r>
      <w:r>
        <w:rPr>
          <w:spacing w:val="-1"/>
        </w:rPr>
        <w:t xml:space="preserve"> </w:t>
      </w:r>
      <w:r>
        <w:t>B.</w:t>
      </w:r>
      <w:r>
        <w:rPr>
          <w:spacing w:val="-10"/>
        </w:rPr>
        <w:t xml:space="preserve"> </w:t>
      </w:r>
      <w:r>
        <w:t>high</w:t>
      </w:r>
      <w:r>
        <w:rPr>
          <w:spacing w:val="-3"/>
        </w:rPr>
        <w:t xml:space="preserve"> </w:t>
      </w:r>
      <w:r>
        <w:t>soil</w:t>
      </w:r>
      <w:r>
        <w:rPr>
          <w:spacing w:val="-5"/>
        </w:rPr>
        <w:t xml:space="preserve"> </w:t>
      </w:r>
      <w:r>
        <w:t>nitrogen</w:t>
      </w:r>
      <w:r>
        <w:rPr>
          <w:spacing w:val="-3"/>
        </w:rPr>
        <w:t xml:space="preserve"> </w:t>
      </w:r>
      <w:r>
        <w:t>C.</w:t>
      </w:r>
      <w:r>
        <w:rPr>
          <w:spacing w:val="-4"/>
        </w:rPr>
        <w:t xml:space="preserve"> </w:t>
      </w:r>
      <w:r>
        <w:t>absenceof soil bacteria D. lightning and thunderstorm.</w:t>
      </w:r>
    </w:p>
    <w:p w14:paraId="39C33D4E" w14:textId="77777777" w:rsidR="00B51F13" w:rsidRDefault="00B51F13">
      <w:pPr>
        <w:pStyle w:val="BodyText"/>
        <w:spacing w:before="14"/>
      </w:pPr>
    </w:p>
    <w:p w14:paraId="1213A95D" w14:textId="77777777" w:rsidR="00B51F13" w:rsidRDefault="00000000">
      <w:pPr>
        <w:pStyle w:val="ListParagraph"/>
        <w:numPr>
          <w:ilvl w:val="0"/>
          <w:numId w:val="21"/>
        </w:numPr>
        <w:tabs>
          <w:tab w:val="left" w:pos="1088"/>
          <w:tab w:val="left" w:pos="1270"/>
        </w:tabs>
        <w:spacing w:line="249" w:lineRule="auto"/>
        <w:ind w:left="1270" w:right="630" w:hanging="903"/>
        <w:jc w:val="left"/>
        <w:rPr>
          <w:sz w:val="20"/>
        </w:rPr>
      </w:pPr>
      <w:r>
        <w:rPr>
          <w:sz w:val="20"/>
        </w:rPr>
        <w:t>A</w:t>
      </w:r>
      <w:r>
        <w:rPr>
          <w:spacing w:val="-4"/>
          <w:sz w:val="20"/>
        </w:rPr>
        <w:t xml:space="preserve"> </w:t>
      </w:r>
      <w:r>
        <w:rPr>
          <w:sz w:val="20"/>
        </w:rPr>
        <w:t>freshwater</w:t>
      </w:r>
      <w:r>
        <w:rPr>
          <w:spacing w:val="-2"/>
          <w:sz w:val="20"/>
        </w:rPr>
        <w:t xml:space="preserve"> </w:t>
      </w:r>
      <w:r>
        <w:rPr>
          <w:sz w:val="20"/>
        </w:rPr>
        <w:t>plant such</w:t>
      </w:r>
      <w:r>
        <w:rPr>
          <w:spacing w:val="-3"/>
          <w:sz w:val="20"/>
        </w:rPr>
        <w:t xml:space="preserve"> </w:t>
      </w:r>
      <w:r>
        <w:rPr>
          <w:sz w:val="20"/>
        </w:rPr>
        <w:t>as</w:t>
      </w:r>
      <w:r>
        <w:rPr>
          <w:spacing w:val="-5"/>
          <w:sz w:val="20"/>
        </w:rPr>
        <w:t xml:space="preserve"> </w:t>
      </w:r>
      <w:r>
        <w:rPr>
          <w:sz w:val="20"/>
        </w:rPr>
        <w:t>water</w:t>
      </w:r>
      <w:r>
        <w:rPr>
          <w:spacing w:val="-3"/>
          <w:sz w:val="20"/>
        </w:rPr>
        <w:t xml:space="preserve"> </w:t>
      </w:r>
      <w:r>
        <w:rPr>
          <w:sz w:val="20"/>
        </w:rPr>
        <w:t>lily</w:t>
      </w:r>
      <w:r>
        <w:rPr>
          <w:spacing w:val="-4"/>
          <w:sz w:val="20"/>
        </w:rPr>
        <w:t xml:space="preserve"> </w:t>
      </w:r>
      <w:r>
        <w:rPr>
          <w:sz w:val="20"/>
        </w:rPr>
        <w:t>can</w:t>
      </w:r>
      <w:r>
        <w:rPr>
          <w:spacing w:val="-3"/>
          <w:sz w:val="20"/>
        </w:rPr>
        <w:t xml:space="preserve"> </w:t>
      </w:r>
      <w:r>
        <w:rPr>
          <w:sz w:val="20"/>
        </w:rPr>
        <w:t>solve</w:t>
      </w:r>
      <w:r>
        <w:rPr>
          <w:spacing w:val="-1"/>
          <w:sz w:val="20"/>
        </w:rPr>
        <w:t xml:space="preserve"> </w:t>
      </w:r>
      <w:r>
        <w:rPr>
          <w:sz w:val="20"/>
        </w:rPr>
        <w:t>the problem of buoyancy by the possession of</w:t>
      </w:r>
    </w:p>
    <w:p w14:paraId="175507F7" w14:textId="77777777" w:rsidR="00B51F13" w:rsidRDefault="00000000">
      <w:pPr>
        <w:pStyle w:val="ListParagraph"/>
        <w:numPr>
          <w:ilvl w:val="1"/>
          <w:numId w:val="21"/>
        </w:numPr>
        <w:tabs>
          <w:tab w:val="left" w:pos="1589"/>
        </w:tabs>
        <w:spacing w:line="249" w:lineRule="auto"/>
        <w:ind w:left="1284" w:right="715" w:firstLine="0"/>
        <w:rPr>
          <w:sz w:val="20"/>
        </w:rPr>
      </w:pPr>
      <w:r>
        <w:rPr>
          <w:sz w:val="20"/>
        </w:rPr>
        <w:t>aerenchymarous</w:t>
      </w:r>
      <w:r>
        <w:rPr>
          <w:spacing w:val="-11"/>
          <w:sz w:val="20"/>
        </w:rPr>
        <w:t xml:space="preserve"> </w:t>
      </w:r>
      <w:r>
        <w:rPr>
          <w:sz w:val="20"/>
        </w:rPr>
        <w:t>tissues</w:t>
      </w:r>
      <w:r>
        <w:rPr>
          <w:spacing w:val="-11"/>
          <w:sz w:val="20"/>
        </w:rPr>
        <w:t xml:space="preserve"> </w:t>
      </w:r>
      <w:r>
        <w:rPr>
          <w:sz w:val="20"/>
        </w:rPr>
        <w:t>B.</w:t>
      </w:r>
      <w:r>
        <w:rPr>
          <w:spacing w:val="-10"/>
          <w:sz w:val="20"/>
        </w:rPr>
        <w:t xml:space="preserve"> </w:t>
      </w:r>
      <w:r>
        <w:rPr>
          <w:sz w:val="20"/>
        </w:rPr>
        <w:t>dissected</w:t>
      </w:r>
      <w:r>
        <w:rPr>
          <w:spacing w:val="-9"/>
          <w:sz w:val="20"/>
        </w:rPr>
        <w:t xml:space="preserve"> </w:t>
      </w:r>
      <w:r>
        <w:rPr>
          <w:sz w:val="20"/>
        </w:rPr>
        <w:t>leaves C.. thin cell walls of the</w:t>
      </w:r>
      <w:r>
        <w:rPr>
          <w:spacing w:val="40"/>
          <w:sz w:val="20"/>
        </w:rPr>
        <w:t xml:space="preserve"> </w:t>
      </w:r>
      <w:r>
        <w:rPr>
          <w:sz w:val="20"/>
        </w:rPr>
        <w:t>epidermis</w:t>
      </w:r>
    </w:p>
    <w:p w14:paraId="341F4488" w14:textId="77777777" w:rsidR="00B51F13" w:rsidRDefault="00000000">
      <w:pPr>
        <w:pStyle w:val="BodyText"/>
        <w:spacing w:before="1"/>
        <w:ind w:left="1280"/>
      </w:pPr>
      <w:r>
        <w:t>D.</w:t>
      </w:r>
      <w:r>
        <w:rPr>
          <w:spacing w:val="-6"/>
        </w:rPr>
        <w:t xml:space="preserve"> </w:t>
      </w:r>
      <w:r>
        <w:t>water-repelling</w:t>
      </w:r>
      <w:r>
        <w:rPr>
          <w:spacing w:val="-5"/>
        </w:rPr>
        <w:t xml:space="preserve"> </w:t>
      </w:r>
      <w:r>
        <w:rPr>
          <w:spacing w:val="-2"/>
        </w:rPr>
        <w:t>epidermis.</w:t>
      </w:r>
    </w:p>
    <w:p w14:paraId="2E94D8EB" w14:textId="77777777" w:rsidR="00B51F13" w:rsidRDefault="00B51F13">
      <w:pPr>
        <w:pStyle w:val="BodyText"/>
        <w:spacing w:before="20"/>
      </w:pPr>
    </w:p>
    <w:p w14:paraId="1F527C1A" w14:textId="77777777" w:rsidR="00B51F13" w:rsidRDefault="00000000">
      <w:pPr>
        <w:pStyle w:val="ListParagraph"/>
        <w:numPr>
          <w:ilvl w:val="0"/>
          <w:numId w:val="21"/>
        </w:numPr>
        <w:tabs>
          <w:tab w:val="left" w:pos="1088"/>
        </w:tabs>
        <w:spacing w:line="249" w:lineRule="auto"/>
        <w:ind w:left="1088" w:right="777" w:hanging="720"/>
        <w:jc w:val="left"/>
        <w:rPr>
          <w:sz w:val="20"/>
        </w:rPr>
      </w:pPr>
      <w:r>
        <w:rPr>
          <w:sz w:val="20"/>
        </w:rPr>
        <w:t>The</w:t>
      </w:r>
      <w:r>
        <w:rPr>
          <w:spacing w:val="-5"/>
          <w:sz w:val="20"/>
        </w:rPr>
        <w:t xml:space="preserve"> </w:t>
      </w:r>
      <w:r>
        <w:rPr>
          <w:sz w:val="20"/>
        </w:rPr>
        <w:t>sequence</w:t>
      </w:r>
      <w:r>
        <w:rPr>
          <w:spacing w:val="-6"/>
          <w:sz w:val="20"/>
        </w:rPr>
        <w:t xml:space="preserve"> </w:t>
      </w:r>
      <w:r>
        <w:rPr>
          <w:sz w:val="20"/>
        </w:rPr>
        <w:t>of</w:t>
      </w:r>
      <w:r>
        <w:rPr>
          <w:spacing w:val="-11"/>
          <w:sz w:val="20"/>
        </w:rPr>
        <w:t xml:space="preserve"> </w:t>
      </w:r>
      <w:r>
        <w:rPr>
          <w:sz w:val="20"/>
        </w:rPr>
        <w:t>the</w:t>
      </w:r>
      <w:r>
        <w:rPr>
          <w:spacing w:val="-7"/>
          <w:sz w:val="20"/>
        </w:rPr>
        <w:t xml:space="preserve"> </w:t>
      </w:r>
      <w:r>
        <w:rPr>
          <w:sz w:val="20"/>
        </w:rPr>
        <w:t>biomes</w:t>
      </w:r>
      <w:r>
        <w:rPr>
          <w:spacing w:val="-6"/>
          <w:sz w:val="20"/>
        </w:rPr>
        <w:t xml:space="preserve"> </w:t>
      </w:r>
      <w:r>
        <w:rPr>
          <w:sz w:val="20"/>
        </w:rPr>
        <w:t>in</w:t>
      </w:r>
      <w:r>
        <w:rPr>
          <w:spacing w:val="-6"/>
          <w:sz w:val="20"/>
        </w:rPr>
        <w:t xml:space="preserve"> </w:t>
      </w:r>
      <w:r>
        <w:rPr>
          <w:sz w:val="20"/>
        </w:rPr>
        <w:t>Nigeria</w:t>
      </w:r>
      <w:r>
        <w:rPr>
          <w:spacing w:val="-5"/>
          <w:sz w:val="20"/>
        </w:rPr>
        <w:t xml:space="preserve"> </w:t>
      </w:r>
      <w:r>
        <w:rPr>
          <w:sz w:val="20"/>
        </w:rPr>
        <w:t>from</w:t>
      </w:r>
      <w:r>
        <w:rPr>
          <w:spacing w:val="-7"/>
          <w:sz w:val="20"/>
        </w:rPr>
        <w:t xml:space="preserve"> </w:t>
      </w:r>
      <w:r>
        <w:rPr>
          <w:sz w:val="20"/>
        </w:rPr>
        <w:t>Port Harcourt toDamaturu is</w:t>
      </w:r>
    </w:p>
    <w:p w14:paraId="3A6FA4EC" w14:textId="77777777" w:rsidR="00B51F13" w:rsidRDefault="00000000">
      <w:pPr>
        <w:pStyle w:val="BodyText"/>
        <w:spacing w:before="1" w:line="249" w:lineRule="auto"/>
        <w:ind w:left="1251" w:right="359" w:hanging="164"/>
      </w:pPr>
      <w:r>
        <w:t>A.</w:t>
      </w:r>
      <w:r>
        <w:rPr>
          <w:spacing w:val="-7"/>
        </w:rPr>
        <w:t xml:space="preserve"> </w:t>
      </w:r>
      <w:r>
        <w:t>estuarine</w:t>
      </w:r>
      <w:r>
        <w:rPr>
          <w:spacing w:val="-5"/>
        </w:rPr>
        <w:t xml:space="preserve"> </w:t>
      </w:r>
      <w:r>
        <w:t>’!</w:t>
      </w:r>
      <w:r>
        <w:rPr>
          <w:spacing w:val="-3"/>
        </w:rPr>
        <w:t xml:space="preserve"> </w:t>
      </w:r>
      <w:r>
        <w:t>rain</w:t>
      </w:r>
      <w:r>
        <w:rPr>
          <w:spacing w:val="-1"/>
        </w:rPr>
        <w:t xml:space="preserve"> </w:t>
      </w:r>
      <w:r>
        <w:t>forest</w:t>
      </w:r>
      <w:r>
        <w:rPr>
          <w:spacing w:val="-6"/>
        </w:rPr>
        <w:t xml:space="preserve"> </w:t>
      </w:r>
      <w:r>
        <w:t>’!</w:t>
      </w:r>
      <w:r>
        <w:rPr>
          <w:spacing w:val="-7"/>
        </w:rPr>
        <w:t xml:space="preserve"> </w:t>
      </w:r>
      <w:r>
        <w:t>Guinea</w:t>
      </w:r>
      <w:r>
        <w:rPr>
          <w:spacing w:val="-5"/>
        </w:rPr>
        <w:t xml:space="preserve"> </w:t>
      </w:r>
      <w:r>
        <w:t>savannah</w:t>
      </w:r>
      <w:r>
        <w:rPr>
          <w:spacing w:val="-6"/>
        </w:rPr>
        <w:t xml:space="preserve"> </w:t>
      </w:r>
      <w:r>
        <w:t>’!</w:t>
      </w:r>
      <w:r>
        <w:rPr>
          <w:spacing w:val="-5"/>
        </w:rPr>
        <w:t xml:space="preserve"> </w:t>
      </w:r>
      <w:r>
        <w:t>Sahel savannah B. rain forest ’! Guinea savannah ’! estuarine ’! desert C. estuarine ’! Guinea savannah ’! rain forest ’! Sahel savannah D. rain forest ’! estuarine ’! Guinea savannah ’! desert.</w:t>
      </w:r>
    </w:p>
    <w:p w14:paraId="6816C367" w14:textId="77777777" w:rsidR="00B51F13" w:rsidRDefault="00B51F13">
      <w:pPr>
        <w:pStyle w:val="BodyText"/>
        <w:spacing w:before="10"/>
      </w:pPr>
    </w:p>
    <w:p w14:paraId="4C53462C" w14:textId="77777777" w:rsidR="00B51F13" w:rsidRDefault="00000000">
      <w:pPr>
        <w:pStyle w:val="ListParagraph"/>
        <w:numPr>
          <w:ilvl w:val="0"/>
          <w:numId w:val="21"/>
        </w:numPr>
        <w:tabs>
          <w:tab w:val="left" w:pos="1088"/>
        </w:tabs>
        <w:spacing w:line="249" w:lineRule="auto"/>
        <w:ind w:left="1088" w:right="582" w:hanging="720"/>
        <w:jc w:val="left"/>
        <w:rPr>
          <w:sz w:val="20"/>
        </w:rPr>
      </w:pPr>
      <w:r>
        <w:rPr>
          <w:spacing w:val="-2"/>
          <w:sz w:val="20"/>
        </w:rPr>
        <w:t>Soil</w:t>
      </w:r>
      <w:r>
        <w:rPr>
          <w:spacing w:val="-4"/>
          <w:sz w:val="20"/>
        </w:rPr>
        <w:t xml:space="preserve"> </w:t>
      </w:r>
      <w:r>
        <w:rPr>
          <w:spacing w:val="-2"/>
          <w:sz w:val="20"/>
        </w:rPr>
        <w:t>micro-organisms are</w:t>
      </w:r>
      <w:r>
        <w:rPr>
          <w:spacing w:val="-6"/>
          <w:sz w:val="20"/>
        </w:rPr>
        <w:t xml:space="preserve"> </w:t>
      </w:r>
      <w:r>
        <w:rPr>
          <w:spacing w:val="-2"/>
          <w:sz w:val="20"/>
        </w:rPr>
        <w:t>beneficial because</w:t>
      </w:r>
      <w:r>
        <w:rPr>
          <w:spacing w:val="-7"/>
          <w:sz w:val="20"/>
        </w:rPr>
        <w:t xml:space="preserve"> </w:t>
      </w:r>
      <w:r>
        <w:rPr>
          <w:spacing w:val="-2"/>
          <w:sz w:val="20"/>
        </w:rPr>
        <w:t>of</w:t>
      </w:r>
      <w:r>
        <w:rPr>
          <w:spacing w:val="-14"/>
          <w:sz w:val="20"/>
        </w:rPr>
        <w:t xml:space="preserve"> </w:t>
      </w:r>
      <w:r>
        <w:rPr>
          <w:spacing w:val="-2"/>
          <w:sz w:val="20"/>
        </w:rPr>
        <w:t xml:space="preserve">their </w:t>
      </w:r>
      <w:r>
        <w:rPr>
          <w:sz w:val="20"/>
        </w:rPr>
        <w:t>involvement</w:t>
      </w:r>
      <w:r>
        <w:rPr>
          <w:spacing w:val="-13"/>
          <w:sz w:val="20"/>
        </w:rPr>
        <w:t xml:space="preserve"> </w:t>
      </w:r>
      <w:r>
        <w:rPr>
          <w:sz w:val="20"/>
        </w:rPr>
        <w:t>in</w:t>
      </w:r>
    </w:p>
    <w:p w14:paraId="31B7D436" w14:textId="77777777" w:rsidR="00B51F13" w:rsidRDefault="00000000">
      <w:pPr>
        <w:pStyle w:val="BodyText"/>
        <w:spacing w:before="2" w:line="249" w:lineRule="auto"/>
        <w:ind w:left="1251" w:right="359" w:hanging="164"/>
      </w:pPr>
      <w:r>
        <w:t>A. photosynthesis</w:t>
      </w:r>
      <w:r>
        <w:rPr>
          <w:spacing w:val="-10"/>
        </w:rPr>
        <w:t xml:space="preserve"> </w:t>
      </w:r>
      <w:r>
        <w:t>B.</w:t>
      </w:r>
      <w:r>
        <w:rPr>
          <w:spacing w:val="-9"/>
        </w:rPr>
        <w:t xml:space="preserve"> </w:t>
      </w:r>
      <w:r>
        <w:t>translocation</w:t>
      </w:r>
      <w:r>
        <w:rPr>
          <w:spacing w:val="-8"/>
        </w:rPr>
        <w:t xml:space="preserve"> </w:t>
      </w:r>
      <w:r>
        <w:t>C.</w:t>
      </w:r>
      <w:r>
        <w:rPr>
          <w:spacing w:val="-9"/>
        </w:rPr>
        <w:t xml:space="preserve"> </w:t>
      </w:r>
      <w:r>
        <w:t>cycling</w:t>
      </w:r>
      <w:r>
        <w:rPr>
          <w:spacing w:val="-5"/>
        </w:rPr>
        <w:t xml:space="preserve"> </w:t>
      </w:r>
      <w:r>
        <w:t>of nutrients D. respiration using soil air.</w:t>
      </w:r>
    </w:p>
    <w:p w14:paraId="7454E75E" w14:textId="77777777" w:rsidR="00B51F13" w:rsidRDefault="00B51F13">
      <w:pPr>
        <w:pStyle w:val="BodyText"/>
        <w:spacing w:before="11"/>
      </w:pPr>
    </w:p>
    <w:p w14:paraId="783CF37C" w14:textId="77777777" w:rsidR="00B51F13" w:rsidRDefault="00000000">
      <w:pPr>
        <w:pStyle w:val="ListParagraph"/>
        <w:numPr>
          <w:ilvl w:val="0"/>
          <w:numId w:val="21"/>
        </w:numPr>
        <w:tabs>
          <w:tab w:val="left" w:pos="1088"/>
        </w:tabs>
        <w:spacing w:before="1" w:line="249" w:lineRule="auto"/>
        <w:ind w:left="1088" w:right="385" w:hanging="720"/>
        <w:jc w:val="left"/>
        <w:rPr>
          <w:sz w:val="20"/>
        </w:rPr>
      </w:pPr>
      <w:r>
        <w:rPr>
          <w:sz w:val="20"/>
        </w:rPr>
        <w:t xml:space="preserve">Which of the following groups of diseases are associated with water? I Onchocerciasis II </w:t>
      </w:r>
      <w:r>
        <w:rPr>
          <w:spacing w:val="-2"/>
          <w:sz w:val="20"/>
        </w:rPr>
        <w:t>Schistosomiasis</w:t>
      </w:r>
      <w:r>
        <w:rPr>
          <w:spacing w:val="-24"/>
          <w:sz w:val="20"/>
        </w:rPr>
        <w:t xml:space="preserve"> </w:t>
      </w:r>
      <w:r>
        <w:rPr>
          <w:spacing w:val="-2"/>
          <w:sz w:val="20"/>
        </w:rPr>
        <w:t>III.</w:t>
      </w:r>
      <w:r>
        <w:rPr>
          <w:spacing w:val="-16"/>
          <w:sz w:val="20"/>
        </w:rPr>
        <w:t xml:space="preserve"> </w:t>
      </w:r>
      <w:r>
        <w:rPr>
          <w:spacing w:val="-2"/>
          <w:sz w:val="20"/>
        </w:rPr>
        <w:t>Dracunculiasis</w:t>
      </w:r>
      <w:r>
        <w:rPr>
          <w:spacing w:val="-17"/>
          <w:sz w:val="20"/>
        </w:rPr>
        <w:t xml:space="preserve"> </w:t>
      </w:r>
      <w:r>
        <w:rPr>
          <w:spacing w:val="-2"/>
          <w:sz w:val="20"/>
        </w:rPr>
        <w:t>IV.</w:t>
      </w:r>
      <w:r>
        <w:rPr>
          <w:spacing w:val="-24"/>
          <w:sz w:val="20"/>
        </w:rPr>
        <w:t xml:space="preserve"> </w:t>
      </w:r>
      <w:r>
        <w:rPr>
          <w:spacing w:val="-2"/>
          <w:sz w:val="20"/>
        </w:rPr>
        <w:t>Elephantiasis</w:t>
      </w:r>
      <w:r>
        <w:rPr>
          <w:spacing w:val="-24"/>
          <w:sz w:val="20"/>
        </w:rPr>
        <w:t xml:space="preserve"> </w:t>
      </w:r>
      <w:r>
        <w:rPr>
          <w:spacing w:val="-2"/>
          <w:sz w:val="20"/>
        </w:rPr>
        <w:t>V. Taeniasis.</w:t>
      </w:r>
    </w:p>
    <w:p w14:paraId="5555E371" w14:textId="77777777" w:rsidR="00B51F13" w:rsidRDefault="00000000">
      <w:pPr>
        <w:pStyle w:val="ListParagraph"/>
        <w:numPr>
          <w:ilvl w:val="1"/>
          <w:numId w:val="21"/>
        </w:numPr>
        <w:tabs>
          <w:tab w:val="left" w:pos="1316"/>
          <w:tab w:val="left" w:pos="2374"/>
          <w:tab w:val="left" w:pos="3819"/>
        </w:tabs>
        <w:spacing w:line="228" w:lineRule="exact"/>
        <w:ind w:left="1316" w:hanging="228"/>
        <w:rPr>
          <w:sz w:val="20"/>
        </w:rPr>
      </w:pPr>
      <w:r>
        <w:rPr>
          <w:sz w:val="20"/>
        </w:rPr>
        <w:t>I,II</w:t>
      </w:r>
      <w:r>
        <w:rPr>
          <w:spacing w:val="-11"/>
          <w:sz w:val="20"/>
        </w:rPr>
        <w:t xml:space="preserve"> </w:t>
      </w:r>
      <w:r>
        <w:rPr>
          <w:sz w:val="20"/>
        </w:rPr>
        <w:t>and</w:t>
      </w:r>
      <w:r>
        <w:rPr>
          <w:spacing w:val="-8"/>
          <w:sz w:val="20"/>
        </w:rPr>
        <w:t xml:space="preserve"> </w:t>
      </w:r>
      <w:r>
        <w:rPr>
          <w:spacing w:val="-5"/>
          <w:sz w:val="20"/>
        </w:rPr>
        <w:t>III</w:t>
      </w:r>
      <w:r>
        <w:rPr>
          <w:sz w:val="20"/>
        </w:rPr>
        <w:tab/>
        <w:t>B.</w:t>
      </w:r>
      <w:r>
        <w:rPr>
          <w:spacing w:val="-11"/>
          <w:sz w:val="20"/>
        </w:rPr>
        <w:t xml:space="preserve"> </w:t>
      </w:r>
      <w:r>
        <w:rPr>
          <w:sz w:val="20"/>
        </w:rPr>
        <w:t>II,</w:t>
      </w:r>
      <w:r>
        <w:rPr>
          <w:spacing w:val="-6"/>
          <w:sz w:val="20"/>
        </w:rPr>
        <w:t xml:space="preserve"> </w:t>
      </w:r>
      <w:r>
        <w:rPr>
          <w:sz w:val="20"/>
        </w:rPr>
        <w:t>IV</w:t>
      </w:r>
      <w:r>
        <w:rPr>
          <w:spacing w:val="-25"/>
          <w:sz w:val="20"/>
        </w:rPr>
        <w:t xml:space="preserve"> </w:t>
      </w:r>
      <w:r>
        <w:rPr>
          <w:sz w:val="20"/>
        </w:rPr>
        <w:t>and</w:t>
      </w:r>
      <w:r>
        <w:rPr>
          <w:spacing w:val="-12"/>
          <w:sz w:val="20"/>
        </w:rPr>
        <w:t xml:space="preserve"> </w:t>
      </w:r>
      <w:r>
        <w:rPr>
          <w:spacing w:val="-10"/>
          <w:sz w:val="20"/>
        </w:rPr>
        <w:t>V</w:t>
      </w:r>
      <w:r>
        <w:rPr>
          <w:sz w:val="20"/>
        </w:rPr>
        <w:tab/>
      </w:r>
      <w:r>
        <w:rPr>
          <w:spacing w:val="-2"/>
          <w:sz w:val="20"/>
        </w:rPr>
        <w:t>C.</w:t>
      </w:r>
      <w:r>
        <w:rPr>
          <w:spacing w:val="-12"/>
          <w:sz w:val="20"/>
        </w:rPr>
        <w:t xml:space="preserve"> </w:t>
      </w:r>
      <w:r>
        <w:rPr>
          <w:spacing w:val="-2"/>
          <w:sz w:val="20"/>
        </w:rPr>
        <w:t>II,</w:t>
      </w:r>
      <w:r>
        <w:rPr>
          <w:spacing w:val="-6"/>
          <w:sz w:val="20"/>
        </w:rPr>
        <w:t xml:space="preserve"> </w:t>
      </w:r>
      <w:r>
        <w:rPr>
          <w:spacing w:val="-2"/>
          <w:sz w:val="20"/>
        </w:rPr>
        <w:t>III</w:t>
      </w:r>
      <w:r>
        <w:rPr>
          <w:spacing w:val="-3"/>
          <w:sz w:val="20"/>
        </w:rPr>
        <w:t xml:space="preserve"> </w:t>
      </w:r>
      <w:r>
        <w:rPr>
          <w:spacing w:val="-2"/>
          <w:sz w:val="20"/>
        </w:rPr>
        <w:t>and</w:t>
      </w:r>
      <w:r>
        <w:rPr>
          <w:spacing w:val="-13"/>
          <w:sz w:val="20"/>
        </w:rPr>
        <w:t xml:space="preserve"> </w:t>
      </w:r>
      <w:r>
        <w:rPr>
          <w:spacing w:val="-5"/>
          <w:sz w:val="20"/>
        </w:rPr>
        <w:t>IV</w:t>
      </w:r>
    </w:p>
    <w:p w14:paraId="5B034895" w14:textId="77777777" w:rsidR="00B51F13" w:rsidRDefault="00000000">
      <w:pPr>
        <w:pStyle w:val="BodyText"/>
        <w:spacing w:before="12"/>
        <w:ind w:left="1088"/>
      </w:pPr>
      <w:r>
        <w:t>D.</w:t>
      </w:r>
      <w:r>
        <w:rPr>
          <w:spacing w:val="-3"/>
        </w:rPr>
        <w:t xml:space="preserve"> </w:t>
      </w:r>
      <w:r>
        <w:t>I,</w:t>
      </w:r>
      <w:r>
        <w:rPr>
          <w:spacing w:val="-2"/>
        </w:rPr>
        <w:t xml:space="preserve"> </w:t>
      </w:r>
      <w:r>
        <w:t>II</w:t>
      </w:r>
      <w:r>
        <w:rPr>
          <w:spacing w:val="-2"/>
        </w:rPr>
        <w:t xml:space="preserve"> </w:t>
      </w:r>
      <w:r>
        <w:t>and</w:t>
      </w:r>
      <w:r>
        <w:rPr>
          <w:spacing w:val="-1"/>
        </w:rPr>
        <w:t xml:space="preserve"> </w:t>
      </w:r>
      <w:r>
        <w:rPr>
          <w:spacing w:val="-7"/>
        </w:rPr>
        <w:t>V.</w:t>
      </w:r>
    </w:p>
    <w:p w14:paraId="28045080" w14:textId="77777777" w:rsidR="00B51F13" w:rsidRDefault="00000000">
      <w:pPr>
        <w:pStyle w:val="ListParagraph"/>
        <w:numPr>
          <w:ilvl w:val="0"/>
          <w:numId w:val="21"/>
        </w:numPr>
        <w:tabs>
          <w:tab w:val="left" w:pos="1088"/>
        </w:tabs>
        <w:spacing w:before="10" w:line="247" w:lineRule="auto"/>
        <w:ind w:left="1088" w:right="376" w:hanging="720"/>
        <w:jc w:val="left"/>
        <w:rPr>
          <w:sz w:val="20"/>
        </w:rPr>
      </w:pPr>
      <w:r>
        <w:rPr>
          <w:spacing w:val="-2"/>
          <w:sz w:val="20"/>
        </w:rPr>
        <w:t>One</w:t>
      </w:r>
      <w:r>
        <w:rPr>
          <w:spacing w:val="-17"/>
          <w:sz w:val="20"/>
        </w:rPr>
        <w:t xml:space="preserve"> </w:t>
      </w:r>
      <w:r>
        <w:rPr>
          <w:spacing w:val="-2"/>
          <w:sz w:val="20"/>
        </w:rPr>
        <w:t>of</w:t>
      </w:r>
      <w:r>
        <w:rPr>
          <w:spacing w:val="-12"/>
          <w:sz w:val="20"/>
        </w:rPr>
        <w:t xml:space="preserve"> </w:t>
      </w:r>
      <w:r>
        <w:rPr>
          <w:spacing w:val="-2"/>
          <w:sz w:val="20"/>
        </w:rPr>
        <w:t>the</w:t>
      </w:r>
      <w:r>
        <w:rPr>
          <w:spacing w:val="-17"/>
          <w:sz w:val="20"/>
        </w:rPr>
        <w:t xml:space="preserve"> </w:t>
      </w:r>
      <w:r>
        <w:rPr>
          <w:spacing w:val="-2"/>
          <w:sz w:val="20"/>
        </w:rPr>
        <w:t>ways</w:t>
      </w:r>
      <w:r>
        <w:rPr>
          <w:spacing w:val="-16"/>
          <w:sz w:val="20"/>
        </w:rPr>
        <w:t xml:space="preserve"> </w:t>
      </w:r>
      <w:r>
        <w:rPr>
          <w:spacing w:val="-2"/>
          <w:sz w:val="20"/>
        </w:rPr>
        <w:t>in which bodycells</w:t>
      </w:r>
      <w:r>
        <w:rPr>
          <w:spacing w:val="-11"/>
          <w:sz w:val="20"/>
        </w:rPr>
        <w:t xml:space="preserve"> </w:t>
      </w:r>
      <w:r>
        <w:rPr>
          <w:spacing w:val="-2"/>
          <w:sz w:val="20"/>
        </w:rPr>
        <w:t>differ from</w:t>
      </w:r>
      <w:r>
        <w:rPr>
          <w:spacing w:val="-9"/>
          <w:sz w:val="20"/>
        </w:rPr>
        <w:t xml:space="preserve"> </w:t>
      </w:r>
      <w:r>
        <w:rPr>
          <w:spacing w:val="-2"/>
          <w:sz w:val="20"/>
        </w:rPr>
        <w:t xml:space="preserve">gamete </w:t>
      </w:r>
      <w:r>
        <w:rPr>
          <w:sz w:val="20"/>
        </w:rPr>
        <w:t>cells is in</w:t>
      </w:r>
      <w:r>
        <w:rPr>
          <w:spacing w:val="-17"/>
          <w:sz w:val="20"/>
        </w:rPr>
        <w:t xml:space="preserve"> </w:t>
      </w:r>
      <w:r>
        <w:rPr>
          <w:sz w:val="20"/>
        </w:rPr>
        <w:t>the</w:t>
      </w:r>
    </w:p>
    <w:p w14:paraId="48910635" w14:textId="77777777" w:rsidR="00B51F13" w:rsidRDefault="00000000">
      <w:pPr>
        <w:pStyle w:val="BodyText"/>
        <w:spacing w:before="4" w:line="249" w:lineRule="auto"/>
        <w:ind w:left="1304" w:right="764" w:hanging="216"/>
      </w:pPr>
      <w:r>
        <w:t>A.</w:t>
      </w:r>
      <w:r>
        <w:rPr>
          <w:spacing w:val="-21"/>
        </w:rPr>
        <w:t xml:space="preserve"> </w:t>
      </w:r>
      <w:r>
        <w:t>type</w:t>
      </w:r>
      <w:r>
        <w:rPr>
          <w:spacing w:val="-13"/>
        </w:rPr>
        <w:t xml:space="preserve"> </w:t>
      </w:r>
      <w:r>
        <w:t>of</w:t>
      </w:r>
      <w:r>
        <w:rPr>
          <w:spacing w:val="-12"/>
        </w:rPr>
        <w:t xml:space="preserve"> </w:t>
      </w:r>
      <w:r>
        <w:t>centromeres</w:t>
      </w:r>
      <w:r>
        <w:rPr>
          <w:spacing w:val="-13"/>
        </w:rPr>
        <w:t xml:space="preserve"> </w:t>
      </w:r>
      <w:r>
        <w:t>they</w:t>
      </w:r>
      <w:r>
        <w:rPr>
          <w:spacing w:val="-12"/>
        </w:rPr>
        <w:t xml:space="preserve"> </w:t>
      </w:r>
      <w:r>
        <w:t>contain</w:t>
      </w:r>
      <w:r>
        <w:rPr>
          <w:spacing w:val="-9"/>
        </w:rPr>
        <w:t xml:space="preserve"> </w:t>
      </w:r>
      <w:r>
        <w:t>B.</w:t>
      </w:r>
      <w:r>
        <w:rPr>
          <w:spacing w:val="-13"/>
        </w:rPr>
        <w:t xml:space="preserve"> </w:t>
      </w:r>
      <w:r>
        <w:t>number</w:t>
      </w:r>
      <w:r>
        <w:rPr>
          <w:spacing w:val="-10"/>
        </w:rPr>
        <w:t xml:space="preserve"> </w:t>
      </w:r>
      <w:r>
        <w:t>of chromosome pairs they contain C. type of chromatids they contain D. number of chromosomes they contain.</w:t>
      </w:r>
    </w:p>
    <w:p w14:paraId="7EA7F292" w14:textId="77777777" w:rsidR="00B51F13" w:rsidRDefault="00B51F13">
      <w:pPr>
        <w:pStyle w:val="BodyText"/>
        <w:spacing w:before="11"/>
      </w:pPr>
    </w:p>
    <w:p w14:paraId="0C11CAA5" w14:textId="77777777" w:rsidR="00B51F13" w:rsidRDefault="00000000">
      <w:pPr>
        <w:pStyle w:val="ListParagraph"/>
        <w:numPr>
          <w:ilvl w:val="0"/>
          <w:numId w:val="21"/>
        </w:numPr>
        <w:tabs>
          <w:tab w:val="left" w:pos="1088"/>
        </w:tabs>
        <w:ind w:left="1088" w:hanging="720"/>
        <w:jc w:val="left"/>
        <w:rPr>
          <w:sz w:val="20"/>
        </w:rPr>
      </w:pPr>
      <w:r>
        <w:rPr>
          <w:sz w:val="20"/>
        </w:rPr>
        <w:t>In</w:t>
      </w:r>
      <w:r>
        <w:rPr>
          <w:spacing w:val="-5"/>
          <w:sz w:val="20"/>
        </w:rPr>
        <w:t xml:space="preserve"> </w:t>
      </w:r>
      <w:r>
        <w:rPr>
          <w:sz w:val="20"/>
        </w:rPr>
        <w:t>blood</w:t>
      </w:r>
      <w:r>
        <w:rPr>
          <w:spacing w:val="-5"/>
          <w:sz w:val="20"/>
        </w:rPr>
        <w:t xml:space="preserve"> </w:t>
      </w:r>
      <w:r>
        <w:rPr>
          <w:sz w:val="20"/>
        </w:rPr>
        <w:t>transfusion,</w:t>
      </w:r>
      <w:r>
        <w:rPr>
          <w:spacing w:val="-6"/>
          <w:sz w:val="20"/>
        </w:rPr>
        <w:t xml:space="preserve"> </w:t>
      </w:r>
      <w:r>
        <w:rPr>
          <w:sz w:val="20"/>
        </w:rPr>
        <w:t>agglutination</w:t>
      </w:r>
      <w:r>
        <w:rPr>
          <w:spacing w:val="-5"/>
          <w:sz w:val="20"/>
        </w:rPr>
        <w:t xml:space="preserve"> </w:t>
      </w:r>
      <w:r>
        <w:rPr>
          <w:sz w:val="20"/>
        </w:rPr>
        <w:t>occurs</w:t>
      </w:r>
      <w:r>
        <w:rPr>
          <w:spacing w:val="23"/>
          <w:sz w:val="20"/>
        </w:rPr>
        <w:t xml:space="preserve"> </w:t>
      </w:r>
      <w:r>
        <w:rPr>
          <w:spacing w:val="-4"/>
          <w:sz w:val="20"/>
        </w:rPr>
        <w:t>when</w:t>
      </w:r>
    </w:p>
    <w:p w14:paraId="2197DC4F" w14:textId="77777777" w:rsidR="00B51F13" w:rsidRDefault="00000000">
      <w:pPr>
        <w:pStyle w:val="ListParagraph"/>
        <w:numPr>
          <w:ilvl w:val="1"/>
          <w:numId w:val="21"/>
        </w:numPr>
        <w:tabs>
          <w:tab w:val="left" w:pos="1321"/>
        </w:tabs>
        <w:spacing w:before="10"/>
        <w:ind w:left="1321" w:hanging="233"/>
        <w:rPr>
          <w:sz w:val="20"/>
        </w:rPr>
      </w:pPr>
      <w:r>
        <w:rPr>
          <w:spacing w:val="-2"/>
          <w:sz w:val="20"/>
        </w:rPr>
        <w:t>white</w:t>
      </w:r>
      <w:r>
        <w:rPr>
          <w:spacing w:val="-3"/>
          <w:sz w:val="20"/>
        </w:rPr>
        <w:t xml:space="preserve"> </w:t>
      </w:r>
      <w:r>
        <w:rPr>
          <w:spacing w:val="-2"/>
          <w:sz w:val="20"/>
        </w:rPr>
        <w:t>blood</w:t>
      </w:r>
      <w:r>
        <w:rPr>
          <w:spacing w:val="-4"/>
          <w:sz w:val="20"/>
        </w:rPr>
        <w:t xml:space="preserve"> </w:t>
      </w:r>
      <w:r>
        <w:rPr>
          <w:spacing w:val="-2"/>
          <w:sz w:val="20"/>
        </w:rPr>
        <w:t>cells</w:t>
      </w:r>
      <w:r>
        <w:rPr>
          <w:spacing w:val="-8"/>
          <w:sz w:val="20"/>
        </w:rPr>
        <w:t xml:space="preserve"> </w:t>
      </w:r>
      <w:r>
        <w:rPr>
          <w:spacing w:val="-2"/>
          <w:sz w:val="20"/>
        </w:rPr>
        <w:t>from</w:t>
      </w:r>
      <w:r>
        <w:rPr>
          <w:spacing w:val="-1"/>
          <w:sz w:val="20"/>
        </w:rPr>
        <w:t xml:space="preserve"> </w:t>
      </w:r>
      <w:r>
        <w:rPr>
          <w:spacing w:val="-2"/>
          <w:sz w:val="20"/>
        </w:rPr>
        <w:t>two</w:t>
      </w:r>
      <w:r>
        <w:rPr>
          <w:spacing w:val="-5"/>
          <w:sz w:val="20"/>
        </w:rPr>
        <w:t xml:space="preserve"> </w:t>
      </w:r>
      <w:r>
        <w:rPr>
          <w:spacing w:val="-2"/>
          <w:sz w:val="20"/>
        </w:rPr>
        <w:t>individuals</w:t>
      </w:r>
      <w:r>
        <w:rPr>
          <w:spacing w:val="-3"/>
          <w:sz w:val="20"/>
        </w:rPr>
        <w:t xml:space="preserve"> </w:t>
      </w:r>
      <w:r>
        <w:rPr>
          <w:spacing w:val="-4"/>
          <w:sz w:val="20"/>
        </w:rPr>
        <w:t>meet</w:t>
      </w:r>
    </w:p>
    <w:p w14:paraId="59EB774C" w14:textId="77777777" w:rsidR="00B51F13" w:rsidRDefault="00000000">
      <w:pPr>
        <w:pStyle w:val="ListParagraph"/>
        <w:numPr>
          <w:ilvl w:val="1"/>
          <w:numId w:val="21"/>
        </w:numPr>
        <w:tabs>
          <w:tab w:val="left" w:pos="1308"/>
          <w:tab w:val="left" w:pos="1349"/>
        </w:tabs>
        <w:spacing w:before="10" w:line="249" w:lineRule="auto"/>
        <w:ind w:left="1308" w:right="743" w:hanging="221"/>
        <w:rPr>
          <w:sz w:val="20"/>
        </w:rPr>
      </w:pPr>
      <w:r>
        <w:rPr>
          <w:sz w:val="20"/>
        </w:rPr>
        <w:tab/>
        <w:t>two</w:t>
      </w:r>
      <w:r>
        <w:rPr>
          <w:spacing w:val="-5"/>
          <w:sz w:val="20"/>
        </w:rPr>
        <w:t xml:space="preserve"> </w:t>
      </w:r>
      <w:r>
        <w:rPr>
          <w:sz w:val="20"/>
        </w:rPr>
        <w:t>different</w:t>
      </w:r>
      <w:r>
        <w:rPr>
          <w:spacing w:val="-7"/>
          <w:sz w:val="20"/>
        </w:rPr>
        <w:t xml:space="preserve"> </w:t>
      </w:r>
      <w:r>
        <w:rPr>
          <w:sz w:val="20"/>
        </w:rPr>
        <w:t>antibodies</w:t>
      </w:r>
      <w:r>
        <w:rPr>
          <w:spacing w:val="-7"/>
          <w:sz w:val="20"/>
        </w:rPr>
        <w:t xml:space="preserve"> </w:t>
      </w:r>
      <w:r>
        <w:rPr>
          <w:sz w:val="20"/>
        </w:rPr>
        <w:t>meet</w:t>
      </w:r>
      <w:r>
        <w:rPr>
          <w:spacing w:val="-9"/>
          <w:sz w:val="20"/>
        </w:rPr>
        <w:t xml:space="preserve"> </w:t>
      </w:r>
      <w:r>
        <w:rPr>
          <w:sz w:val="20"/>
        </w:rPr>
        <w:t>C.</w:t>
      </w:r>
      <w:r>
        <w:rPr>
          <w:spacing w:val="-6"/>
          <w:sz w:val="20"/>
        </w:rPr>
        <w:t xml:space="preserve"> </w:t>
      </w:r>
      <w:r>
        <w:rPr>
          <w:sz w:val="20"/>
        </w:rPr>
        <w:t>two</w:t>
      </w:r>
      <w:r>
        <w:rPr>
          <w:spacing w:val="-5"/>
          <w:sz w:val="20"/>
        </w:rPr>
        <w:t xml:space="preserve"> </w:t>
      </w:r>
      <w:r>
        <w:rPr>
          <w:sz w:val="20"/>
        </w:rPr>
        <w:t>different antigens meet D. contrasting antigens and antibodies</w:t>
      </w:r>
      <w:r>
        <w:rPr>
          <w:spacing w:val="-9"/>
          <w:sz w:val="20"/>
        </w:rPr>
        <w:t xml:space="preserve"> </w:t>
      </w:r>
      <w:r>
        <w:rPr>
          <w:sz w:val="20"/>
        </w:rPr>
        <w:t>meet.</w:t>
      </w:r>
    </w:p>
    <w:p w14:paraId="394C8C15" w14:textId="77777777" w:rsidR="00B51F13" w:rsidRDefault="00B51F13">
      <w:pPr>
        <w:pStyle w:val="BodyText"/>
        <w:spacing w:before="11"/>
      </w:pPr>
    </w:p>
    <w:p w14:paraId="48A6C391" w14:textId="77777777" w:rsidR="00B51F13" w:rsidRDefault="00000000">
      <w:pPr>
        <w:pStyle w:val="Heading2"/>
        <w:ind w:left="1088"/>
      </w:pPr>
      <w:r>
        <w:rPr>
          <w:spacing w:val="-4"/>
        </w:rPr>
        <w:t>Use</w:t>
      </w:r>
      <w:r>
        <w:rPr>
          <w:spacing w:val="-11"/>
        </w:rPr>
        <w:t xml:space="preserve"> </w:t>
      </w:r>
      <w:r>
        <w:rPr>
          <w:spacing w:val="-4"/>
        </w:rPr>
        <w:t>the</w:t>
      </w:r>
      <w:r>
        <w:rPr>
          <w:spacing w:val="-10"/>
        </w:rPr>
        <w:t xml:space="preserve"> </w:t>
      </w:r>
      <w:r>
        <w:rPr>
          <w:spacing w:val="-4"/>
        </w:rPr>
        <w:t>diagram</w:t>
      </w:r>
      <w:r>
        <w:rPr>
          <w:spacing w:val="-11"/>
        </w:rPr>
        <w:t xml:space="preserve"> </w:t>
      </w:r>
      <w:r>
        <w:rPr>
          <w:spacing w:val="-4"/>
        </w:rPr>
        <w:t>below</w:t>
      </w:r>
      <w:r>
        <w:rPr>
          <w:spacing w:val="-14"/>
        </w:rPr>
        <w:t xml:space="preserve"> </w:t>
      </w:r>
      <w:r>
        <w:rPr>
          <w:spacing w:val="-4"/>
        </w:rPr>
        <w:t>to</w:t>
      </w:r>
      <w:r>
        <w:rPr>
          <w:spacing w:val="-19"/>
        </w:rPr>
        <w:t xml:space="preserve"> </w:t>
      </w:r>
      <w:r>
        <w:rPr>
          <w:spacing w:val="-4"/>
        </w:rPr>
        <w:t>answer</w:t>
      </w:r>
      <w:r>
        <w:rPr>
          <w:spacing w:val="-10"/>
        </w:rPr>
        <w:t xml:space="preserve"> </w:t>
      </w:r>
      <w:r>
        <w:rPr>
          <w:spacing w:val="-4"/>
        </w:rPr>
        <w:t>question</w:t>
      </w:r>
      <w:r>
        <w:rPr>
          <w:spacing w:val="-11"/>
        </w:rPr>
        <w:t xml:space="preserve"> </w:t>
      </w:r>
      <w:r>
        <w:rPr>
          <w:spacing w:val="-4"/>
        </w:rPr>
        <w:t>37</w:t>
      </w:r>
      <w:r>
        <w:rPr>
          <w:spacing w:val="-11"/>
        </w:rPr>
        <w:t xml:space="preserve"> </w:t>
      </w:r>
      <w:r>
        <w:rPr>
          <w:spacing w:val="-4"/>
        </w:rPr>
        <w:t>and</w:t>
      </w:r>
      <w:r>
        <w:rPr>
          <w:spacing w:val="-14"/>
        </w:rPr>
        <w:t xml:space="preserve"> </w:t>
      </w:r>
      <w:r>
        <w:rPr>
          <w:spacing w:val="-5"/>
        </w:rPr>
        <w:t>38.</w:t>
      </w:r>
    </w:p>
    <w:p w14:paraId="40A96585" w14:textId="77777777" w:rsidR="00B51F13" w:rsidRDefault="00000000">
      <w:pPr>
        <w:pStyle w:val="BodyText"/>
        <w:spacing w:before="4"/>
        <w:rPr>
          <w:b/>
          <w:sz w:val="15"/>
        </w:rPr>
      </w:pPr>
      <w:r>
        <w:rPr>
          <w:noProof/>
        </w:rPr>
        <w:drawing>
          <wp:anchor distT="0" distB="0" distL="0" distR="0" simplePos="0" relativeHeight="487641600" behindDoc="1" locked="0" layoutInCell="1" allowOverlap="1" wp14:anchorId="45CCC06E" wp14:editId="5AFF125A">
            <wp:simplePos x="0" y="0"/>
            <wp:positionH relativeFrom="page">
              <wp:posOffset>4544059</wp:posOffset>
            </wp:positionH>
            <wp:positionV relativeFrom="paragraph">
              <wp:posOffset>127622</wp:posOffset>
            </wp:positionV>
            <wp:extent cx="2053589" cy="1232154"/>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06" cstate="print"/>
                    <a:stretch>
                      <a:fillRect/>
                    </a:stretch>
                  </pic:blipFill>
                  <pic:spPr>
                    <a:xfrm>
                      <a:off x="0" y="0"/>
                      <a:ext cx="2053589" cy="1232154"/>
                    </a:xfrm>
                    <a:prstGeom prst="rect">
                      <a:avLst/>
                    </a:prstGeom>
                  </pic:spPr>
                </pic:pic>
              </a:graphicData>
            </a:graphic>
          </wp:anchor>
        </w:drawing>
      </w:r>
    </w:p>
    <w:p w14:paraId="3DA882F9" w14:textId="77777777" w:rsidR="00B51F13" w:rsidRDefault="00B51F13">
      <w:pPr>
        <w:pStyle w:val="BodyText"/>
        <w:spacing w:before="10"/>
        <w:rPr>
          <w:b/>
        </w:rPr>
      </w:pPr>
    </w:p>
    <w:p w14:paraId="04B55444" w14:textId="77777777" w:rsidR="00B51F13" w:rsidRDefault="00000000">
      <w:pPr>
        <w:pStyle w:val="BodyText"/>
        <w:ind w:left="368"/>
      </w:pPr>
      <w:r>
        <w:rPr>
          <w:spacing w:val="-2"/>
        </w:rPr>
        <w:t>The</w:t>
      </w:r>
      <w:r>
        <w:rPr>
          <w:spacing w:val="-7"/>
        </w:rPr>
        <w:t xml:space="preserve"> </w:t>
      </w:r>
      <w:r>
        <w:rPr>
          <w:spacing w:val="-2"/>
        </w:rPr>
        <w:t>alternate</w:t>
      </w:r>
      <w:r>
        <w:rPr>
          <w:spacing w:val="-3"/>
        </w:rPr>
        <w:t xml:space="preserve"> </w:t>
      </w:r>
      <w:r>
        <w:rPr>
          <w:spacing w:val="-2"/>
        </w:rPr>
        <w:t>depletion</w:t>
      </w:r>
      <w:r>
        <w:rPr>
          <w:spacing w:val="13"/>
        </w:rPr>
        <w:t xml:space="preserve"> </w:t>
      </w:r>
      <w:r>
        <w:rPr>
          <w:spacing w:val="-2"/>
        </w:rPr>
        <w:t>patterns</w:t>
      </w:r>
      <w:r>
        <w:rPr>
          <w:spacing w:val="-4"/>
        </w:rPr>
        <w:t xml:space="preserve"> </w:t>
      </w:r>
      <w:r>
        <w:rPr>
          <w:spacing w:val="-2"/>
        </w:rPr>
        <w:t>of</w:t>
      </w:r>
      <w:r>
        <w:rPr>
          <w:spacing w:val="-10"/>
        </w:rPr>
        <w:t xml:space="preserve"> </w:t>
      </w:r>
      <w:r>
        <w:rPr>
          <w:spacing w:val="-2"/>
        </w:rPr>
        <w:t>mineral</w:t>
      </w:r>
      <w:r>
        <w:rPr>
          <w:spacing w:val="2"/>
        </w:rPr>
        <w:t xml:space="preserve"> </w:t>
      </w:r>
      <w:r>
        <w:rPr>
          <w:spacing w:val="-2"/>
        </w:rPr>
        <w:t>resources</w:t>
      </w:r>
      <w:r>
        <w:rPr>
          <w:spacing w:val="4"/>
        </w:rPr>
        <w:t xml:space="preserve"> </w:t>
      </w:r>
      <w:r>
        <w:rPr>
          <w:spacing w:val="-2"/>
        </w:rPr>
        <w:t>over</w:t>
      </w:r>
      <w:r>
        <w:rPr>
          <w:spacing w:val="2"/>
        </w:rPr>
        <w:t xml:space="preserve"> </w:t>
      </w:r>
      <w:r>
        <w:rPr>
          <w:spacing w:val="-4"/>
        </w:rPr>
        <w:t>time.</w:t>
      </w:r>
    </w:p>
    <w:p w14:paraId="3B6E64F5" w14:textId="77777777" w:rsidR="00B51F13" w:rsidRDefault="00000000">
      <w:pPr>
        <w:pStyle w:val="ListParagraph"/>
        <w:numPr>
          <w:ilvl w:val="0"/>
          <w:numId w:val="21"/>
        </w:numPr>
        <w:tabs>
          <w:tab w:val="left" w:pos="1088"/>
        </w:tabs>
        <w:spacing w:before="10"/>
        <w:ind w:left="1088" w:hanging="720"/>
        <w:jc w:val="left"/>
        <w:rPr>
          <w:sz w:val="20"/>
        </w:rPr>
      </w:pPr>
      <w:r>
        <w:rPr>
          <w:sz w:val="20"/>
        </w:rPr>
        <w:t>The</w:t>
      </w:r>
      <w:r>
        <w:rPr>
          <w:spacing w:val="-5"/>
          <w:sz w:val="20"/>
        </w:rPr>
        <w:t xml:space="preserve"> </w:t>
      </w:r>
      <w:r>
        <w:rPr>
          <w:sz w:val="20"/>
        </w:rPr>
        <w:t>unrestricted</w:t>
      </w:r>
      <w:r>
        <w:rPr>
          <w:spacing w:val="-3"/>
          <w:sz w:val="20"/>
        </w:rPr>
        <w:t xml:space="preserve"> </w:t>
      </w:r>
      <w:r>
        <w:rPr>
          <w:sz w:val="20"/>
        </w:rPr>
        <w:t>pattern</w:t>
      </w:r>
      <w:r>
        <w:rPr>
          <w:spacing w:val="-4"/>
          <w:sz w:val="20"/>
        </w:rPr>
        <w:t xml:space="preserve"> </w:t>
      </w:r>
      <w:r>
        <w:rPr>
          <w:sz w:val="20"/>
        </w:rPr>
        <w:t>is</w:t>
      </w:r>
      <w:r>
        <w:rPr>
          <w:spacing w:val="-5"/>
          <w:sz w:val="20"/>
        </w:rPr>
        <w:t xml:space="preserve"> </w:t>
      </w:r>
      <w:r>
        <w:rPr>
          <w:sz w:val="20"/>
        </w:rPr>
        <w:t>presented</w:t>
      </w:r>
      <w:r>
        <w:rPr>
          <w:spacing w:val="40"/>
          <w:sz w:val="20"/>
        </w:rPr>
        <w:t xml:space="preserve"> </w:t>
      </w:r>
      <w:r>
        <w:rPr>
          <w:spacing w:val="-5"/>
          <w:sz w:val="20"/>
        </w:rPr>
        <w:t>by</w:t>
      </w:r>
    </w:p>
    <w:p w14:paraId="1523E3F2" w14:textId="77777777" w:rsidR="00B51F13" w:rsidRDefault="00000000">
      <w:pPr>
        <w:pStyle w:val="BodyText"/>
        <w:tabs>
          <w:tab w:val="left" w:pos="1808"/>
          <w:tab w:val="left" w:pos="2528"/>
          <w:tab w:val="left" w:pos="3248"/>
        </w:tabs>
        <w:spacing w:before="10"/>
        <w:ind w:left="1088"/>
      </w:pPr>
      <w:r>
        <w:t>A.</w:t>
      </w:r>
      <w:r>
        <w:rPr>
          <w:spacing w:val="-12"/>
        </w:rPr>
        <w:t xml:space="preserve"> </w:t>
      </w:r>
      <w:r>
        <w:rPr>
          <w:spacing w:val="-10"/>
        </w:rPr>
        <w:t>I</w:t>
      </w:r>
      <w:r>
        <w:tab/>
      </w:r>
      <w:r>
        <w:rPr>
          <w:spacing w:val="-5"/>
        </w:rPr>
        <w:t>B.</w:t>
      </w:r>
      <w:r>
        <w:rPr>
          <w:spacing w:val="-26"/>
        </w:rPr>
        <w:t xml:space="preserve"> </w:t>
      </w:r>
      <w:r>
        <w:rPr>
          <w:spacing w:val="-5"/>
        </w:rPr>
        <w:t>II</w:t>
      </w:r>
      <w:r>
        <w:tab/>
      </w:r>
      <w:r>
        <w:rPr>
          <w:spacing w:val="-5"/>
        </w:rPr>
        <w:t>C.</w:t>
      </w:r>
      <w:r>
        <w:rPr>
          <w:spacing w:val="-26"/>
        </w:rPr>
        <w:t xml:space="preserve"> </w:t>
      </w:r>
      <w:r>
        <w:rPr>
          <w:spacing w:val="-5"/>
        </w:rPr>
        <w:t>III</w:t>
      </w:r>
      <w:r>
        <w:tab/>
      </w:r>
      <w:r>
        <w:rPr>
          <w:spacing w:val="-4"/>
        </w:rPr>
        <w:t>D.IV.</w:t>
      </w:r>
    </w:p>
    <w:p w14:paraId="1CEC85B2" w14:textId="77777777" w:rsidR="00B51F13" w:rsidRDefault="00B51F13">
      <w:pPr>
        <w:sectPr w:rsidR="00B51F13">
          <w:pgSz w:w="12240" w:h="15840"/>
          <w:pgMar w:top="260" w:right="360" w:bottom="280" w:left="560" w:header="720" w:footer="720" w:gutter="0"/>
          <w:cols w:num="2" w:space="720" w:equalWidth="0">
            <w:col w:w="5514" w:space="40"/>
            <w:col w:w="5766"/>
          </w:cols>
        </w:sectPr>
      </w:pPr>
    </w:p>
    <w:p w14:paraId="38D1BBC8" w14:textId="77777777" w:rsidR="00B51F13" w:rsidRDefault="00000000">
      <w:pPr>
        <w:pStyle w:val="ListParagraph"/>
        <w:numPr>
          <w:ilvl w:val="0"/>
          <w:numId w:val="21"/>
        </w:numPr>
        <w:tabs>
          <w:tab w:val="left" w:pos="923"/>
        </w:tabs>
        <w:spacing w:before="79" w:line="247" w:lineRule="auto"/>
        <w:ind w:left="923" w:right="151" w:hanging="721"/>
        <w:jc w:val="left"/>
        <w:rPr>
          <w:sz w:val="20"/>
        </w:rPr>
      </w:pPr>
      <w:r>
        <w:rPr>
          <w:sz w:val="20"/>
        </w:rPr>
        <w:t>The</w:t>
      </w:r>
      <w:r>
        <w:rPr>
          <w:spacing w:val="-4"/>
          <w:sz w:val="20"/>
        </w:rPr>
        <w:t xml:space="preserve"> </w:t>
      </w:r>
      <w:r>
        <w:rPr>
          <w:sz w:val="20"/>
        </w:rPr>
        <w:t>line</w:t>
      </w:r>
      <w:r>
        <w:rPr>
          <w:spacing w:val="-3"/>
          <w:sz w:val="20"/>
        </w:rPr>
        <w:t xml:space="preserve"> </w:t>
      </w:r>
      <w:r>
        <w:rPr>
          <w:sz w:val="20"/>
        </w:rPr>
        <w:t>thatrepresents</w:t>
      </w:r>
      <w:r>
        <w:rPr>
          <w:spacing w:val="-5"/>
          <w:sz w:val="20"/>
        </w:rPr>
        <w:t xml:space="preserve"> </w:t>
      </w:r>
      <w:r>
        <w:rPr>
          <w:sz w:val="20"/>
        </w:rPr>
        <w:t>efficient</w:t>
      </w:r>
      <w:r>
        <w:rPr>
          <w:spacing w:val="-5"/>
          <w:sz w:val="20"/>
        </w:rPr>
        <w:t xml:space="preserve"> </w:t>
      </w:r>
      <w:r>
        <w:rPr>
          <w:sz w:val="20"/>
        </w:rPr>
        <w:t>recycling</w:t>
      </w:r>
      <w:r>
        <w:rPr>
          <w:spacing w:val="-3"/>
          <w:sz w:val="20"/>
        </w:rPr>
        <w:t xml:space="preserve"> </w:t>
      </w:r>
      <w:r>
        <w:rPr>
          <w:sz w:val="20"/>
        </w:rPr>
        <w:t>combined with stringent conservation is</w:t>
      </w:r>
    </w:p>
    <w:p w14:paraId="611DB162" w14:textId="77777777" w:rsidR="00B51F13" w:rsidRDefault="00000000">
      <w:pPr>
        <w:pStyle w:val="BodyText"/>
        <w:tabs>
          <w:tab w:val="left" w:pos="1643"/>
          <w:tab w:val="left" w:pos="2363"/>
          <w:tab w:val="left" w:pos="3083"/>
        </w:tabs>
        <w:spacing w:before="3"/>
        <w:ind w:left="921"/>
      </w:pPr>
      <w:r>
        <w:rPr>
          <w:spacing w:val="-6"/>
        </w:rPr>
        <w:t>A.</w:t>
      </w:r>
      <w:r>
        <w:rPr>
          <w:spacing w:val="-17"/>
        </w:rPr>
        <w:t xml:space="preserve"> </w:t>
      </w:r>
      <w:r>
        <w:rPr>
          <w:spacing w:val="-5"/>
        </w:rPr>
        <w:t>IV</w:t>
      </w:r>
      <w:r>
        <w:tab/>
      </w:r>
      <w:r>
        <w:rPr>
          <w:spacing w:val="-5"/>
        </w:rPr>
        <w:t>B.</w:t>
      </w:r>
      <w:r>
        <w:rPr>
          <w:spacing w:val="-26"/>
        </w:rPr>
        <w:t xml:space="preserve"> </w:t>
      </w:r>
      <w:r>
        <w:rPr>
          <w:spacing w:val="-5"/>
        </w:rPr>
        <w:t>III</w:t>
      </w:r>
      <w:r>
        <w:tab/>
      </w:r>
      <w:r>
        <w:rPr>
          <w:spacing w:val="-5"/>
        </w:rPr>
        <w:t>C.</w:t>
      </w:r>
      <w:r>
        <w:rPr>
          <w:spacing w:val="-26"/>
        </w:rPr>
        <w:t xml:space="preserve"> </w:t>
      </w:r>
      <w:r>
        <w:rPr>
          <w:spacing w:val="-5"/>
        </w:rPr>
        <w:t>II</w:t>
      </w:r>
      <w:r>
        <w:tab/>
      </w:r>
      <w:r>
        <w:rPr>
          <w:spacing w:val="-5"/>
        </w:rPr>
        <w:t>D.</w:t>
      </w:r>
      <w:r>
        <w:rPr>
          <w:spacing w:val="-25"/>
        </w:rPr>
        <w:t xml:space="preserve"> </w:t>
      </w:r>
      <w:r>
        <w:rPr>
          <w:spacing w:val="-5"/>
        </w:rPr>
        <w:t>I.</w:t>
      </w:r>
    </w:p>
    <w:p w14:paraId="4B2AF29D" w14:textId="77777777" w:rsidR="00B51F13" w:rsidRDefault="00B51F13">
      <w:pPr>
        <w:pStyle w:val="BodyText"/>
        <w:spacing w:before="20"/>
      </w:pPr>
    </w:p>
    <w:p w14:paraId="49AA4E19" w14:textId="77777777" w:rsidR="00B51F13" w:rsidRDefault="00000000">
      <w:pPr>
        <w:pStyle w:val="ListParagraph"/>
        <w:numPr>
          <w:ilvl w:val="0"/>
          <w:numId w:val="21"/>
        </w:numPr>
        <w:tabs>
          <w:tab w:val="left" w:pos="923"/>
        </w:tabs>
        <w:spacing w:line="249" w:lineRule="auto"/>
        <w:ind w:left="923" w:right="38" w:hanging="721"/>
        <w:jc w:val="left"/>
        <w:rPr>
          <w:sz w:val="20"/>
        </w:rPr>
      </w:pPr>
      <w:r>
        <w:rPr>
          <w:sz w:val="20"/>
        </w:rPr>
        <w:t>After</w:t>
      </w:r>
      <w:r>
        <w:rPr>
          <w:spacing w:val="-15"/>
          <w:sz w:val="20"/>
        </w:rPr>
        <w:t xml:space="preserve"> </w:t>
      </w:r>
      <w:r>
        <w:rPr>
          <w:sz w:val="20"/>
        </w:rPr>
        <w:t>one</w:t>
      </w:r>
      <w:r>
        <w:rPr>
          <w:spacing w:val="-12"/>
          <w:sz w:val="20"/>
        </w:rPr>
        <w:t xml:space="preserve"> </w:t>
      </w:r>
      <w:r>
        <w:rPr>
          <w:sz w:val="20"/>
        </w:rPr>
        <w:t>week</w:t>
      </w:r>
      <w:r>
        <w:rPr>
          <w:spacing w:val="-13"/>
          <w:sz w:val="20"/>
        </w:rPr>
        <w:t xml:space="preserve"> </w:t>
      </w:r>
      <w:r>
        <w:rPr>
          <w:sz w:val="20"/>
        </w:rPr>
        <w:t>of</w:t>
      </w:r>
      <w:r>
        <w:rPr>
          <w:spacing w:val="-16"/>
          <w:sz w:val="20"/>
        </w:rPr>
        <w:t xml:space="preserve"> </w:t>
      </w:r>
      <w:r>
        <w:rPr>
          <w:sz w:val="20"/>
        </w:rPr>
        <w:t>life,</w:t>
      </w:r>
      <w:r>
        <w:rPr>
          <w:spacing w:val="-12"/>
          <w:sz w:val="20"/>
        </w:rPr>
        <w:t xml:space="preserve"> </w:t>
      </w:r>
      <w:r>
        <w:rPr>
          <w:sz w:val="20"/>
        </w:rPr>
        <w:t>the</w:t>
      </w:r>
      <w:r>
        <w:rPr>
          <w:spacing w:val="-13"/>
          <w:sz w:val="20"/>
        </w:rPr>
        <w:t xml:space="preserve"> </w:t>
      </w:r>
      <w:r>
        <w:rPr>
          <w:sz w:val="20"/>
        </w:rPr>
        <w:t>weights</w:t>
      </w:r>
      <w:r>
        <w:rPr>
          <w:spacing w:val="-12"/>
          <w:sz w:val="20"/>
        </w:rPr>
        <w:t xml:space="preserve"> </w:t>
      </w:r>
      <w:r>
        <w:rPr>
          <w:sz w:val="20"/>
        </w:rPr>
        <w:t>of</w:t>
      </w:r>
      <w:r>
        <w:rPr>
          <w:spacing w:val="-18"/>
          <w:sz w:val="20"/>
        </w:rPr>
        <w:t xml:space="preserve"> </w:t>
      </w:r>
      <w:r>
        <w:rPr>
          <w:sz w:val="20"/>
        </w:rPr>
        <w:t>five</w:t>
      </w:r>
      <w:r>
        <w:rPr>
          <w:spacing w:val="-13"/>
          <w:sz w:val="20"/>
        </w:rPr>
        <w:t xml:space="preserve"> </w:t>
      </w:r>
      <w:r>
        <w:rPr>
          <w:sz w:val="20"/>
        </w:rPr>
        <w:t>chicks</w:t>
      </w:r>
      <w:r>
        <w:rPr>
          <w:spacing w:val="-12"/>
          <w:sz w:val="20"/>
        </w:rPr>
        <w:t xml:space="preserve"> </w:t>
      </w:r>
      <w:r>
        <w:rPr>
          <w:sz w:val="20"/>
        </w:rPr>
        <w:t>of</w:t>
      </w:r>
      <w:r>
        <w:rPr>
          <w:spacing w:val="-16"/>
          <w:sz w:val="20"/>
        </w:rPr>
        <w:t xml:space="preserve"> </w:t>
      </w:r>
      <w:r>
        <w:rPr>
          <w:sz w:val="20"/>
        </w:rPr>
        <w:t>the same sex hatched simultaneously from the eggs the same</w:t>
      </w:r>
      <w:r>
        <w:rPr>
          <w:spacing w:val="-10"/>
          <w:sz w:val="20"/>
        </w:rPr>
        <w:t xml:space="preserve"> </w:t>
      </w:r>
      <w:r>
        <w:rPr>
          <w:sz w:val="20"/>
        </w:rPr>
        <w:t>hen and</w:t>
      </w:r>
      <w:r>
        <w:rPr>
          <w:spacing w:val="-10"/>
          <w:sz w:val="20"/>
        </w:rPr>
        <w:t xml:space="preserve"> </w:t>
      </w:r>
      <w:r>
        <w:rPr>
          <w:sz w:val="20"/>
        </w:rPr>
        <w:t>fed</w:t>
      </w:r>
      <w:r>
        <w:rPr>
          <w:spacing w:val="-13"/>
          <w:sz w:val="20"/>
        </w:rPr>
        <w:t xml:space="preserve"> </w:t>
      </w:r>
      <w:r>
        <w:rPr>
          <w:sz w:val="20"/>
        </w:rPr>
        <w:t>on</w:t>
      </w:r>
      <w:r>
        <w:rPr>
          <w:spacing w:val="-2"/>
          <w:sz w:val="20"/>
        </w:rPr>
        <w:t xml:space="preserve"> </w:t>
      </w:r>
      <w:r>
        <w:rPr>
          <w:sz w:val="20"/>
        </w:rPr>
        <w:t>the</w:t>
      </w:r>
      <w:r>
        <w:rPr>
          <w:spacing w:val="-9"/>
          <w:sz w:val="20"/>
        </w:rPr>
        <w:t xml:space="preserve"> </w:t>
      </w:r>
      <w:r>
        <w:rPr>
          <w:sz w:val="20"/>
        </w:rPr>
        <w:t>same</w:t>
      </w:r>
      <w:r>
        <w:rPr>
          <w:spacing w:val="-13"/>
          <w:sz w:val="20"/>
        </w:rPr>
        <w:t xml:space="preserve"> </w:t>
      </w:r>
      <w:r>
        <w:rPr>
          <w:sz w:val="20"/>
        </w:rPr>
        <w:t>diet</w:t>
      </w:r>
      <w:r>
        <w:rPr>
          <w:spacing w:val="-4"/>
          <w:sz w:val="20"/>
        </w:rPr>
        <w:t xml:space="preserve"> </w:t>
      </w:r>
      <w:r>
        <w:rPr>
          <w:sz w:val="20"/>
        </w:rPr>
        <w:t>were</w:t>
      </w:r>
      <w:r>
        <w:rPr>
          <w:spacing w:val="-13"/>
          <w:sz w:val="20"/>
        </w:rPr>
        <w:t xml:space="preserve"> </w:t>
      </w:r>
      <w:r>
        <w:rPr>
          <w:sz w:val="20"/>
        </w:rPr>
        <w:t>45g,</w:t>
      </w:r>
      <w:r>
        <w:rPr>
          <w:spacing w:val="-2"/>
          <w:sz w:val="20"/>
        </w:rPr>
        <w:t xml:space="preserve"> </w:t>
      </w:r>
      <w:r>
        <w:rPr>
          <w:sz w:val="20"/>
        </w:rPr>
        <w:t>40g</w:t>
      </w:r>
      <w:r>
        <w:rPr>
          <w:spacing w:val="-5"/>
          <w:sz w:val="20"/>
        </w:rPr>
        <w:t xml:space="preserve"> </w:t>
      </w:r>
      <w:r>
        <w:rPr>
          <w:sz w:val="20"/>
        </w:rPr>
        <w:t>35g, 33, and 30g. This is an example</w:t>
      </w:r>
      <w:r>
        <w:rPr>
          <w:spacing w:val="-1"/>
          <w:sz w:val="20"/>
        </w:rPr>
        <w:t xml:space="preserve"> </w:t>
      </w:r>
      <w:r>
        <w:rPr>
          <w:sz w:val="20"/>
        </w:rPr>
        <w:t>of</w:t>
      </w:r>
    </w:p>
    <w:p w14:paraId="2582DF7D" w14:textId="77777777" w:rsidR="00B51F13" w:rsidRDefault="00000000">
      <w:pPr>
        <w:pStyle w:val="ListParagraph"/>
        <w:numPr>
          <w:ilvl w:val="1"/>
          <w:numId w:val="21"/>
        </w:numPr>
        <w:tabs>
          <w:tab w:val="left" w:pos="1154"/>
          <w:tab w:val="left" w:pos="2289"/>
        </w:tabs>
        <w:spacing w:before="2"/>
        <w:ind w:left="1154" w:hanging="233"/>
        <w:rPr>
          <w:sz w:val="20"/>
        </w:rPr>
      </w:pPr>
      <w:r>
        <w:rPr>
          <w:sz w:val="20"/>
        </w:rPr>
        <w:t>growth</w:t>
      </w:r>
      <w:r>
        <w:rPr>
          <w:spacing w:val="-9"/>
          <w:sz w:val="20"/>
        </w:rPr>
        <w:t xml:space="preserve"> </w:t>
      </w:r>
      <w:r>
        <w:rPr>
          <w:spacing w:val="-4"/>
          <w:sz w:val="20"/>
        </w:rPr>
        <w:t>rate</w:t>
      </w:r>
      <w:r>
        <w:rPr>
          <w:sz w:val="20"/>
        </w:rPr>
        <w:tab/>
        <w:t>B.</w:t>
      </w:r>
      <w:r>
        <w:rPr>
          <w:spacing w:val="-7"/>
          <w:sz w:val="20"/>
        </w:rPr>
        <w:t xml:space="preserve"> </w:t>
      </w:r>
      <w:r>
        <w:rPr>
          <w:sz w:val="20"/>
        </w:rPr>
        <w:t>natural</w:t>
      </w:r>
      <w:r>
        <w:rPr>
          <w:spacing w:val="1"/>
          <w:sz w:val="20"/>
        </w:rPr>
        <w:t xml:space="preserve"> </w:t>
      </w:r>
      <w:r>
        <w:rPr>
          <w:sz w:val="20"/>
        </w:rPr>
        <w:t>selection</w:t>
      </w:r>
      <w:r>
        <w:rPr>
          <w:spacing w:val="-2"/>
          <w:sz w:val="20"/>
        </w:rPr>
        <w:t xml:space="preserve"> </w:t>
      </w:r>
      <w:r>
        <w:rPr>
          <w:sz w:val="20"/>
        </w:rPr>
        <w:t>C.</w:t>
      </w:r>
      <w:r>
        <w:rPr>
          <w:spacing w:val="4"/>
          <w:sz w:val="20"/>
        </w:rPr>
        <w:t xml:space="preserve"> </w:t>
      </w:r>
      <w:r>
        <w:rPr>
          <w:spacing w:val="-2"/>
          <w:sz w:val="20"/>
        </w:rPr>
        <w:t>variation</w:t>
      </w:r>
    </w:p>
    <w:p w14:paraId="28C4800D" w14:textId="77777777" w:rsidR="00B51F13" w:rsidRDefault="00000000">
      <w:pPr>
        <w:pStyle w:val="BodyText"/>
        <w:spacing w:before="10"/>
        <w:ind w:left="923"/>
      </w:pPr>
      <w:r>
        <w:t>D.</w:t>
      </w:r>
      <w:r>
        <w:rPr>
          <w:spacing w:val="-2"/>
        </w:rPr>
        <w:t xml:space="preserve"> mutation.</w:t>
      </w:r>
    </w:p>
    <w:p w14:paraId="15712AB2" w14:textId="77777777" w:rsidR="00B51F13" w:rsidRDefault="00B51F13">
      <w:pPr>
        <w:pStyle w:val="BodyText"/>
        <w:spacing w:before="20"/>
      </w:pPr>
    </w:p>
    <w:p w14:paraId="317FBC71" w14:textId="77777777" w:rsidR="00B51F13" w:rsidRDefault="00000000">
      <w:pPr>
        <w:pStyle w:val="ListParagraph"/>
        <w:numPr>
          <w:ilvl w:val="0"/>
          <w:numId w:val="21"/>
        </w:numPr>
        <w:tabs>
          <w:tab w:val="left" w:pos="923"/>
        </w:tabs>
        <w:spacing w:line="247" w:lineRule="auto"/>
        <w:ind w:left="923" w:right="74" w:hanging="721"/>
        <w:jc w:val="left"/>
        <w:rPr>
          <w:sz w:val="20"/>
        </w:rPr>
      </w:pPr>
      <w:r>
        <w:rPr>
          <w:sz w:val="20"/>
        </w:rPr>
        <w:t>The</w:t>
      </w:r>
      <w:r>
        <w:rPr>
          <w:spacing w:val="-5"/>
          <w:sz w:val="20"/>
        </w:rPr>
        <w:t xml:space="preserve"> </w:t>
      </w:r>
      <w:r>
        <w:rPr>
          <w:sz w:val="20"/>
        </w:rPr>
        <w:t>phenotype</w:t>
      </w:r>
      <w:r>
        <w:rPr>
          <w:spacing w:val="-5"/>
          <w:sz w:val="20"/>
        </w:rPr>
        <w:t xml:space="preserve"> </w:t>
      </w:r>
      <w:r>
        <w:rPr>
          <w:sz w:val="20"/>
        </w:rPr>
        <w:t>of</w:t>
      </w:r>
      <w:r>
        <w:rPr>
          <w:spacing w:val="-9"/>
          <w:sz w:val="20"/>
        </w:rPr>
        <w:t xml:space="preserve"> </w:t>
      </w:r>
      <w:r>
        <w:rPr>
          <w:sz w:val="20"/>
        </w:rPr>
        <w:t>an individual</w:t>
      </w:r>
      <w:r>
        <w:rPr>
          <w:spacing w:val="-6"/>
          <w:sz w:val="20"/>
        </w:rPr>
        <w:t xml:space="preserve"> </w:t>
      </w:r>
      <w:r>
        <w:rPr>
          <w:sz w:val="20"/>
        </w:rPr>
        <w:t>can</w:t>
      </w:r>
      <w:r>
        <w:rPr>
          <w:spacing w:val="-2"/>
          <w:sz w:val="20"/>
        </w:rPr>
        <w:t xml:space="preserve"> </w:t>
      </w:r>
      <w:r>
        <w:rPr>
          <w:sz w:val="20"/>
        </w:rPr>
        <w:t>be</w:t>
      </w:r>
      <w:r>
        <w:rPr>
          <w:spacing w:val="-11"/>
          <w:sz w:val="20"/>
        </w:rPr>
        <w:t xml:space="preserve"> </w:t>
      </w:r>
      <w:r>
        <w:rPr>
          <w:sz w:val="20"/>
        </w:rPr>
        <w:t>summed</w:t>
      </w:r>
      <w:r>
        <w:rPr>
          <w:spacing w:val="-6"/>
          <w:sz w:val="20"/>
        </w:rPr>
        <w:t xml:space="preserve"> </w:t>
      </w:r>
      <w:r>
        <w:rPr>
          <w:sz w:val="20"/>
        </w:rPr>
        <w:t>up</w:t>
      </w:r>
      <w:r>
        <w:rPr>
          <w:spacing w:val="-4"/>
          <w:sz w:val="20"/>
        </w:rPr>
        <w:t xml:space="preserve"> </w:t>
      </w:r>
      <w:r>
        <w:rPr>
          <w:sz w:val="20"/>
        </w:rPr>
        <w:t xml:space="preserve">as </w:t>
      </w:r>
      <w:r>
        <w:rPr>
          <w:spacing w:val="-4"/>
          <w:sz w:val="20"/>
        </w:rPr>
        <w:t>the</w:t>
      </w:r>
    </w:p>
    <w:p w14:paraId="0C6D035C" w14:textId="77777777" w:rsidR="00B51F13" w:rsidRDefault="00000000">
      <w:pPr>
        <w:pStyle w:val="BodyText"/>
        <w:spacing w:before="6" w:line="247" w:lineRule="auto"/>
        <w:ind w:left="923" w:right="210"/>
      </w:pPr>
      <w:r>
        <w:t>A. totality of the expressed traits B. individual’s physical</w:t>
      </w:r>
      <w:r>
        <w:rPr>
          <w:spacing w:val="-8"/>
        </w:rPr>
        <w:t xml:space="preserve"> </w:t>
      </w:r>
      <w:r>
        <w:t>appearance</w:t>
      </w:r>
      <w:r>
        <w:rPr>
          <w:spacing w:val="-8"/>
        </w:rPr>
        <w:t xml:space="preserve"> </w:t>
      </w:r>
      <w:r>
        <w:t>C.</w:t>
      </w:r>
      <w:r>
        <w:rPr>
          <w:spacing w:val="-8"/>
        </w:rPr>
        <w:t xml:space="preserve"> </w:t>
      </w:r>
      <w:r>
        <w:t>individual’s</w:t>
      </w:r>
      <w:r>
        <w:rPr>
          <w:spacing w:val="-9"/>
        </w:rPr>
        <w:t xml:space="preserve"> </w:t>
      </w:r>
      <w:r>
        <w:t>entire</w:t>
      </w:r>
      <w:r>
        <w:rPr>
          <w:spacing w:val="-8"/>
        </w:rPr>
        <w:t xml:space="preserve"> </w:t>
      </w:r>
      <w:r>
        <w:t>genetical make-up D. physiological traits of the</w:t>
      </w:r>
      <w:r>
        <w:rPr>
          <w:spacing w:val="-2"/>
        </w:rPr>
        <w:t xml:space="preserve"> </w:t>
      </w:r>
      <w:r>
        <w:t>individual.</w:t>
      </w:r>
    </w:p>
    <w:p w14:paraId="4D269EC3" w14:textId="77777777" w:rsidR="00B51F13" w:rsidRDefault="00B51F13">
      <w:pPr>
        <w:pStyle w:val="BodyText"/>
        <w:spacing w:before="17"/>
      </w:pPr>
    </w:p>
    <w:p w14:paraId="5DA57D79" w14:textId="77777777" w:rsidR="00B51F13" w:rsidRDefault="00000000">
      <w:pPr>
        <w:pStyle w:val="ListParagraph"/>
        <w:numPr>
          <w:ilvl w:val="0"/>
          <w:numId w:val="21"/>
        </w:numPr>
        <w:tabs>
          <w:tab w:val="left" w:pos="923"/>
        </w:tabs>
        <w:spacing w:line="247" w:lineRule="auto"/>
        <w:ind w:left="923" w:right="608" w:hanging="721"/>
        <w:jc w:val="left"/>
        <w:rPr>
          <w:sz w:val="20"/>
        </w:rPr>
      </w:pPr>
      <w:r>
        <w:rPr>
          <w:sz w:val="20"/>
        </w:rPr>
        <w:t>The</w:t>
      </w:r>
      <w:r>
        <w:rPr>
          <w:spacing w:val="-9"/>
          <w:sz w:val="20"/>
        </w:rPr>
        <w:t xml:space="preserve"> </w:t>
      </w:r>
      <w:r>
        <w:rPr>
          <w:sz w:val="20"/>
        </w:rPr>
        <w:t>correct</w:t>
      </w:r>
      <w:r>
        <w:rPr>
          <w:spacing w:val="-8"/>
          <w:sz w:val="20"/>
        </w:rPr>
        <w:t xml:space="preserve"> </w:t>
      </w:r>
      <w:r>
        <w:rPr>
          <w:sz w:val="20"/>
        </w:rPr>
        <w:t>increasing</w:t>
      </w:r>
      <w:r>
        <w:rPr>
          <w:spacing w:val="-6"/>
          <w:sz w:val="20"/>
        </w:rPr>
        <w:t xml:space="preserve"> </w:t>
      </w:r>
      <w:r>
        <w:rPr>
          <w:sz w:val="20"/>
        </w:rPr>
        <w:t>order</w:t>
      </w:r>
      <w:r>
        <w:rPr>
          <w:spacing w:val="-5"/>
          <w:sz w:val="20"/>
        </w:rPr>
        <w:t xml:space="preserve"> </w:t>
      </w:r>
      <w:r>
        <w:rPr>
          <w:sz w:val="20"/>
        </w:rPr>
        <w:t>of</w:t>
      </w:r>
      <w:r>
        <w:rPr>
          <w:spacing w:val="-9"/>
          <w:sz w:val="20"/>
        </w:rPr>
        <w:t xml:space="preserve"> </w:t>
      </w:r>
      <w:r>
        <w:rPr>
          <w:sz w:val="20"/>
        </w:rPr>
        <w:t>size</w:t>
      </w:r>
      <w:r>
        <w:rPr>
          <w:spacing w:val="-7"/>
          <w:sz w:val="20"/>
        </w:rPr>
        <w:t xml:space="preserve"> </w:t>
      </w:r>
      <w:r>
        <w:rPr>
          <w:sz w:val="20"/>
        </w:rPr>
        <w:t>for</w:t>
      </w:r>
      <w:r>
        <w:rPr>
          <w:spacing w:val="-13"/>
          <w:sz w:val="20"/>
        </w:rPr>
        <w:t xml:space="preserve"> </w:t>
      </w:r>
      <w:r>
        <w:rPr>
          <w:sz w:val="20"/>
        </w:rPr>
        <w:t>the</w:t>
      </w:r>
      <w:r>
        <w:rPr>
          <w:spacing w:val="-6"/>
          <w:sz w:val="20"/>
        </w:rPr>
        <w:t xml:space="preserve"> </w:t>
      </w:r>
      <w:r>
        <w:rPr>
          <w:sz w:val="20"/>
        </w:rPr>
        <w:t>cell compoents responsible for heredity</w:t>
      </w:r>
      <w:r>
        <w:rPr>
          <w:spacing w:val="-1"/>
          <w:sz w:val="20"/>
        </w:rPr>
        <w:t xml:space="preserve"> </w:t>
      </w:r>
      <w:r>
        <w:rPr>
          <w:sz w:val="20"/>
        </w:rPr>
        <w:t>is</w:t>
      </w:r>
    </w:p>
    <w:p w14:paraId="30CB749B" w14:textId="77777777" w:rsidR="00B51F13" w:rsidRDefault="00000000">
      <w:pPr>
        <w:pStyle w:val="ListParagraph"/>
        <w:numPr>
          <w:ilvl w:val="1"/>
          <w:numId w:val="21"/>
        </w:numPr>
        <w:tabs>
          <w:tab w:val="left" w:pos="1257"/>
          <w:tab w:val="left" w:pos="2567"/>
        </w:tabs>
        <w:spacing w:before="4"/>
        <w:ind w:left="1257" w:hanging="336"/>
        <w:rPr>
          <w:sz w:val="20"/>
        </w:rPr>
      </w:pPr>
      <w:r>
        <w:rPr>
          <w:noProof/>
        </w:rPr>
        <mc:AlternateContent>
          <mc:Choice Requires="wpg">
            <w:drawing>
              <wp:anchor distT="0" distB="0" distL="0" distR="0" simplePos="0" relativeHeight="484819456" behindDoc="1" locked="0" layoutInCell="1" allowOverlap="1" wp14:anchorId="066FF119" wp14:editId="0F80FCDD">
                <wp:simplePos x="0" y="0"/>
                <wp:positionH relativeFrom="page">
                  <wp:posOffset>1859279</wp:posOffset>
                </wp:positionH>
                <wp:positionV relativeFrom="paragraph">
                  <wp:posOffset>51104</wp:posOffset>
                </wp:positionV>
                <wp:extent cx="128270" cy="23812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 cy="238125"/>
                          <a:chOff x="0" y="0"/>
                          <a:chExt cx="128270" cy="238125"/>
                        </a:xfrm>
                      </wpg:grpSpPr>
                      <pic:pic xmlns:pic="http://schemas.openxmlformats.org/drawingml/2006/picture">
                        <pic:nvPicPr>
                          <pic:cNvPr id="216" name="Image 216"/>
                          <pic:cNvPicPr/>
                        </pic:nvPicPr>
                        <pic:blipFill>
                          <a:blip r:embed="rId207" cstate="print"/>
                          <a:stretch>
                            <a:fillRect/>
                          </a:stretch>
                        </pic:blipFill>
                        <pic:spPr>
                          <a:xfrm>
                            <a:off x="0" y="0"/>
                            <a:ext cx="100964" cy="100965"/>
                          </a:xfrm>
                          <a:prstGeom prst="rect">
                            <a:avLst/>
                          </a:prstGeom>
                        </pic:spPr>
                      </pic:pic>
                      <pic:pic xmlns:pic="http://schemas.openxmlformats.org/drawingml/2006/picture">
                        <pic:nvPicPr>
                          <pic:cNvPr id="217" name="Image 217"/>
                          <pic:cNvPicPr/>
                        </pic:nvPicPr>
                        <pic:blipFill>
                          <a:blip r:embed="rId208" cstate="print"/>
                          <a:stretch>
                            <a:fillRect/>
                          </a:stretch>
                        </pic:blipFill>
                        <pic:spPr>
                          <a:xfrm>
                            <a:off x="30480" y="140335"/>
                            <a:ext cx="97789" cy="97790"/>
                          </a:xfrm>
                          <a:prstGeom prst="rect">
                            <a:avLst/>
                          </a:prstGeom>
                        </pic:spPr>
                      </pic:pic>
                    </wpg:wgp>
                  </a:graphicData>
                </a:graphic>
              </wp:anchor>
            </w:drawing>
          </mc:Choice>
          <mc:Fallback>
            <w:pict>
              <v:group w14:anchorId="45931AD2" id="Group 215" o:spid="_x0000_s1026" style="position:absolute;margin-left:146.4pt;margin-top:4pt;width:10.1pt;height:18.75pt;z-index:-18497024;mso-wrap-distance-left:0;mso-wrap-distance-right:0;mso-position-horizontal-relative:page" coordsize="128270,23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">
                <v:shape id="Image 216" o:spid="_x0000_s1027" type="#_x0000_t75" style="position:absolute;width:100964;height:10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">
                  <v:imagedata r:id="rId209" o:title=""/>
                </v:shape>
                <v:shape id="Image 217" o:spid="_x0000_s1028" type="#_x0000_t75" style="position:absolute;left:30480;top:140335;width:97789;height:9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">
                  <v:imagedata r:id="rId210" o:title=""/>
                </v:shape>
                <w10:wrap anchorx="page"/>
              </v:group>
            </w:pict>
          </mc:Fallback>
        </mc:AlternateContent>
      </w:r>
      <w:r>
        <w:rPr>
          <w:spacing w:val="-2"/>
          <w:sz w:val="20"/>
        </w:rPr>
        <w:t>chromosome</w:t>
      </w:r>
      <w:r>
        <w:rPr>
          <w:sz w:val="20"/>
        </w:rPr>
        <w:tab/>
        <w:t>DNA</w:t>
      </w:r>
      <w:r>
        <w:rPr>
          <w:spacing w:val="-6"/>
          <w:sz w:val="20"/>
        </w:rPr>
        <w:t xml:space="preserve"> </w:t>
      </w:r>
      <w:r>
        <w:rPr>
          <w:noProof/>
          <w:spacing w:val="-6"/>
          <w:position w:val="-4"/>
          <w:sz w:val="20"/>
        </w:rPr>
        <w:drawing>
          <wp:inline distT="0" distB="0" distL="0" distR="0" wp14:anchorId="62716746" wp14:editId="3393E317">
            <wp:extent cx="100328" cy="100329"/>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74" cstate="print"/>
                    <a:stretch>
                      <a:fillRect/>
                    </a:stretch>
                  </pic:blipFill>
                  <pic:spPr>
                    <a:xfrm>
                      <a:off x="0" y="0"/>
                      <a:ext cx="100328" cy="100329"/>
                    </a:xfrm>
                    <a:prstGeom prst="rect">
                      <a:avLst/>
                    </a:prstGeom>
                  </pic:spPr>
                </pic:pic>
              </a:graphicData>
            </a:graphic>
          </wp:inline>
        </w:drawing>
      </w:r>
      <w:r>
        <w:rPr>
          <w:spacing w:val="-12"/>
          <w:sz w:val="20"/>
        </w:rPr>
        <w:t xml:space="preserve"> </w:t>
      </w:r>
      <w:r>
        <w:rPr>
          <w:sz w:val="20"/>
        </w:rPr>
        <w:t>nucleus</w:t>
      </w:r>
      <w:r>
        <w:rPr>
          <w:noProof/>
          <w:spacing w:val="9"/>
          <w:position w:val="-2"/>
          <w:sz w:val="20"/>
        </w:rPr>
        <w:drawing>
          <wp:inline distT="0" distB="0" distL="0" distR="0" wp14:anchorId="4B7BAA18" wp14:editId="62393229">
            <wp:extent cx="97155" cy="97154"/>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11" cstate="print"/>
                    <a:stretch>
                      <a:fillRect/>
                    </a:stretch>
                  </pic:blipFill>
                  <pic:spPr>
                    <a:xfrm>
                      <a:off x="0" y="0"/>
                      <a:ext cx="97155" cy="97154"/>
                    </a:xfrm>
                    <a:prstGeom prst="rect">
                      <a:avLst/>
                    </a:prstGeom>
                  </pic:spPr>
                </pic:pic>
              </a:graphicData>
            </a:graphic>
          </wp:inline>
        </w:drawing>
      </w:r>
      <w:r>
        <w:rPr>
          <w:spacing w:val="13"/>
          <w:sz w:val="20"/>
        </w:rPr>
        <w:t xml:space="preserve"> </w:t>
      </w:r>
      <w:r>
        <w:rPr>
          <w:spacing w:val="-4"/>
          <w:sz w:val="20"/>
        </w:rPr>
        <w:t>gene</w:t>
      </w:r>
    </w:p>
    <w:p w14:paraId="08453C7F" w14:textId="77777777" w:rsidR="00B51F13" w:rsidRDefault="00000000">
      <w:pPr>
        <w:pStyle w:val="ListParagraph"/>
        <w:numPr>
          <w:ilvl w:val="1"/>
          <w:numId w:val="21"/>
        </w:numPr>
        <w:tabs>
          <w:tab w:val="left" w:pos="1319"/>
        </w:tabs>
        <w:spacing w:before="10"/>
        <w:ind w:left="1319" w:hanging="398"/>
        <w:rPr>
          <w:position w:val="1"/>
          <w:sz w:val="20"/>
        </w:rPr>
      </w:pPr>
      <w:r>
        <w:rPr>
          <w:noProof/>
        </w:rPr>
        <w:drawing>
          <wp:anchor distT="0" distB="0" distL="0" distR="0" simplePos="0" relativeHeight="484819968" behindDoc="1" locked="0" layoutInCell="1" allowOverlap="1" wp14:anchorId="474627C2" wp14:editId="697027A6">
            <wp:simplePos x="0" y="0"/>
            <wp:positionH relativeFrom="page">
              <wp:posOffset>2654300</wp:posOffset>
            </wp:positionH>
            <wp:positionV relativeFrom="paragraph">
              <wp:posOffset>40487</wp:posOffset>
            </wp:positionV>
            <wp:extent cx="97155" cy="97154"/>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84" cstate="print"/>
                    <a:stretch>
                      <a:fillRect/>
                    </a:stretch>
                  </pic:blipFill>
                  <pic:spPr>
                    <a:xfrm>
                      <a:off x="0" y="0"/>
                      <a:ext cx="97155" cy="97154"/>
                    </a:xfrm>
                    <a:prstGeom prst="rect">
                      <a:avLst/>
                    </a:prstGeom>
                  </pic:spPr>
                </pic:pic>
              </a:graphicData>
            </a:graphic>
          </wp:anchor>
        </w:drawing>
      </w:r>
      <w:r>
        <w:rPr>
          <w:position w:val="1"/>
          <w:sz w:val="20"/>
        </w:rPr>
        <w:t>DNA</w:t>
      </w:r>
      <w:r>
        <w:rPr>
          <w:spacing w:val="-6"/>
          <w:position w:val="1"/>
          <w:sz w:val="20"/>
        </w:rPr>
        <w:t xml:space="preserve"> </w:t>
      </w:r>
      <w:r>
        <w:rPr>
          <w:noProof/>
          <w:spacing w:val="-1"/>
          <w:sz w:val="20"/>
        </w:rPr>
        <w:drawing>
          <wp:inline distT="0" distB="0" distL="0" distR="0" wp14:anchorId="0EADF3E8" wp14:editId="4272D4A3">
            <wp:extent cx="100190" cy="97153"/>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12" cstate="print"/>
                    <a:stretch>
                      <a:fillRect/>
                    </a:stretch>
                  </pic:blipFill>
                  <pic:spPr>
                    <a:xfrm>
                      <a:off x="0" y="0"/>
                      <a:ext cx="100190" cy="97153"/>
                    </a:xfrm>
                    <a:prstGeom prst="rect">
                      <a:avLst/>
                    </a:prstGeom>
                  </pic:spPr>
                </pic:pic>
              </a:graphicData>
            </a:graphic>
          </wp:inline>
        </w:drawing>
      </w:r>
      <w:r>
        <w:rPr>
          <w:position w:val="1"/>
          <w:sz w:val="20"/>
        </w:rPr>
        <w:t>Gene</w:t>
      </w:r>
      <w:r>
        <w:rPr>
          <w:spacing w:val="-4"/>
          <w:position w:val="1"/>
          <w:sz w:val="20"/>
        </w:rPr>
        <w:t xml:space="preserve"> </w:t>
      </w:r>
      <w:r>
        <w:rPr>
          <w:position w:val="1"/>
          <w:sz w:val="20"/>
        </w:rPr>
        <w:t>chromosome</w:t>
      </w:r>
      <w:r>
        <w:rPr>
          <w:spacing w:val="38"/>
          <w:position w:val="1"/>
          <w:sz w:val="20"/>
        </w:rPr>
        <w:t xml:space="preserve"> </w:t>
      </w:r>
      <w:r>
        <w:rPr>
          <w:spacing w:val="-2"/>
          <w:position w:val="1"/>
          <w:sz w:val="20"/>
        </w:rPr>
        <w:t>nucleus</w:t>
      </w:r>
    </w:p>
    <w:p w14:paraId="632E93F9" w14:textId="77777777" w:rsidR="00B51F13" w:rsidRDefault="00000000">
      <w:pPr>
        <w:pStyle w:val="BodyText"/>
        <w:tabs>
          <w:tab w:val="left" w:pos="1338"/>
        </w:tabs>
        <w:spacing w:before="5"/>
        <w:ind w:left="923"/>
      </w:pPr>
      <w:r>
        <w:rPr>
          <w:spacing w:val="-5"/>
          <w:position w:val="1"/>
        </w:rPr>
        <w:t>D.</w:t>
      </w:r>
      <w:r>
        <w:rPr>
          <w:position w:val="1"/>
        </w:rPr>
        <w:tab/>
        <w:t>Chromosome</w:t>
      </w:r>
      <w:r>
        <w:rPr>
          <w:spacing w:val="-29"/>
          <w:position w:val="1"/>
        </w:rPr>
        <w:t xml:space="preserve"> </w:t>
      </w:r>
      <w:r>
        <w:rPr>
          <w:noProof/>
          <w:spacing w:val="-29"/>
        </w:rPr>
        <w:drawing>
          <wp:inline distT="0" distB="0" distL="0" distR="0" wp14:anchorId="4A544463" wp14:editId="1DD05545">
            <wp:extent cx="97155" cy="10019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13" cstate="print"/>
                    <a:stretch>
                      <a:fillRect/>
                    </a:stretch>
                  </pic:blipFill>
                  <pic:spPr>
                    <a:xfrm>
                      <a:off x="0" y="0"/>
                      <a:ext cx="97155" cy="100190"/>
                    </a:xfrm>
                    <a:prstGeom prst="rect">
                      <a:avLst/>
                    </a:prstGeom>
                  </pic:spPr>
                </pic:pic>
              </a:graphicData>
            </a:graphic>
          </wp:inline>
        </w:drawing>
      </w:r>
      <w:r>
        <w:rPr>
          <w:spacing w:val="16"/>
          <w:position w:val="1"/>
        </w:rPr>
        <w:t xml:space="preserve"> </w:t>
      </w:r>
      <w:r>
        <w:rPr>
          <w:position w:val="1"/>
        </w:rPr>
        <w:t>nucleus</w:t>
      </w:r>
      <w:r>
        <w:rPr>
          <w:spacing w:val="-7"/>
          <w:position w:val="1"/>
        </w:rPr>
        <w:t xml:space="preserve"> </w:t>
      </w:r>
      <w:r>
        <w:rPr>
          <w:noProof/>
          <w:spacing w:val="1"/>
        </w:rPr>
        <w:drawing>
          <wp:inline distT="0" distB="0" distL="0" distR="0" wp14:anchorId="5C640098" wp14:editId="0377C0D5">
            <wp:extent cx="97155" cy="97153"/>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8" cstate="print"/>
                    <a:stretch>
                      <a:fillRect/>
                    </a:stretch>
                  </pic:blipFill>
                  <pic:spPr>
                    <a:xfrm>
                      <a:off x="0" y="0"/>
                      <a:ext cx="97155" cy="97153"/>
                    </a:xfrm>
                    <a:prstGeom prst="rect">
                      <a:avLst/>
                    </a:prstGeom>
                  </pic:spPr>
                </pic:pic>
              </a:graphicData>
            </a:graphic>
          </wp:inline>
        </w:drawing>
      </w:r>
      <w:r>
        <w:rPr>
          <w:spacing w:val="31"/>
          <w:position w:val="1"/>
        </w:rPr>
        <w:t xml:space="preserve"> </w:t>
      </w:r>
      <w:r>
        <w:rPr>
          <w:position w:val="1"/>
        </w:rPr>
        <w:t>DNA</w:t>
      </w:r>
      <w:r>
        <w:rPr>
          <w:spacing w:val="9"/>
          <w:position w:val="1"/>
        </w:rPr>
        <w:t xml:space="preserve"> </w:t>
      </w:r>
      <w:r>
        <w:rPr>
          <w:noProof/>
          <w:spacing w:val="13"/>
          <w:position w:val="-2"/>
        </w:rPr>
        <w:drawing>
          <wp:inline distT="0" distB="0" distL="0" distR="0" wp14:anchorId="242D574A" wp14:editId="7A7A764A">
            <wp:extent cx="100190" cy="97154"/>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34" cstate="print"/>
                    <a:stretch>
                      <a:fillRect/>
                    </a:stretch>
                  </pic:blipFill>
                  <pic:spPr>
                    <a:xfrm>
                      <a:off x="0" y="0"/>
                      <a:ext cx="100190" cy="97154"/>
                    </a:xfrm>
                    <a:prstGeom prst="rect">
                      <a:avLst/>
                    </a:prstGeom>
                  </pic:spPr>
                </pic:pic>
              </a:graphicData>
            </a:graphic>
          </wp:inline>
        </w:drawing>
      </w:r>
      <w:r>
        <w:rPr>
          <w:spacing w:val="-20"/>
          <w:position w:val="1"/>
        </w:rPr>
        <w:t xml:space="preserve"> </w:t>
      </w:r>
      <w:r>
        <w:rPr>
          <w:spacing w:val="-4"/>
          <w:position w:val="1"/>
        </w:rPr>
        <w:t>gene</w:t>
      </w:r>
    </w:p>
    <w:p w14:paraId="0CEFAE5F" w14:textId="77777777" w:rsidR="00B51F13" w:rsidRDefault="00000000">
      <w:pPr>
        <w:pStyle w:val="BodyText"/>
        <w:tabs>
          <w:tab w:val="left" w:pos="1338"/>
        </w:tabs>
        <w:spacing w:before="15"/>
        <w:ind w:left="923"/>
      </w:pPr>
      <w:r>
        <w:rPr>
          <w:spacing w:val="-5"/>
        </w:rPr>
        <w:t>D.</w:t>
      </w:r>
      <w:r>
        <w:tab/>
        <w:t>DNA</w:t>
      </w:r>
      <w:r>
        <w:rPr>
          <w:spacing w:val="33"/>
        </w:rPr>
        <w:t xml:space="preserve"> </w:t>
      </w:r>
      <w:r>
        <w:rPr>
          <w:noProof/>
          <w:spacing w:val="-12"/>
        </w:rPr>
        <w:drawing>
          <wp:inline distT="0" distB="0" distL="0" distR="0" wp14:anchorId="4718EEDE" wp14:editId="22908966">
            <wp:extent cx="97153" cy="97154"/>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14" cstate="print"/>
                    <a:stretch>
                      <a:fillRect/>
                    </a:stretch>
                  </pic:blipFill>
                  <pic:spPr>
                    <a:xfrm>
                      <a:off x="0" y="0"/>
                      <a:ext cx="97153" cy="97154"/>
                    </a:xfrm>
                    <a:prstGeom prst="rect">
                      <a:avLst/>
                    </a:prstGeom>
                  </pic:spPr>
                </pic:pic>
              </a:graphicData>
            </a:graphic>
          </wp:inline>
        </w:drawing>
      </w:r>
      <w:r>
        <w:rPr>
          <w:spacing w:val="-11"/>
        </w:rPr>
        <w:t xml:space="preserve"> </w:t>
      </w:r>
      <w:r>
        <w:t>gene</w:t>
      </w:r>
      <w:r>
        <w:rPr>
          <w:spacing w:val="26"/>
        </w:rPr>
        <w:t xml:space="preserve"> </w:t>
      </w:r>
      <w:r>
        <w:rPr>
          <w:noProof/>
          <w:spacing w:val="-22"/>
          <w:position w:val="-2"/>
        </w:rPr>
        <w:drawing>
          <wp:inline distT="0" distB="0" distL="0" distR="0" wp14:anchorId="1DF3E43A" wp14:editId="30873434">
            <wp:extent cx="100190" cy="97154"/>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15" cstate="print"/>
                    <a:stretch>
                      <a:fillRect/>
                    </a:stretch>
                  </pic:blipFill>
                  <pic:spPr>
                    <a:xfrm>
                      <a:off x="0" y="0"/>
                      <a:ext cx="100190" cy="97154"/>
                    </a:xfrm>
                    <a:prstGeom prst="rect">
                      <a:avLst/>
                    </a:prstGeom>
                  </pic:spPr>
                </pic:pic>
              </a:graphicData>
            </a:graphic>
          </wp:inline>
        </w:drawing>
      </w:r>
      <w:r>
        <w:t>nucleus</w:t>
      </w:r>
      <w:r>
        <w:rPr>
          <w:spacing w:val="25"/>
        </w:rPr>
        <w:t xml:space="preserve"> </w:t>
      </w:r>
      <w:r>
        <w:rPr>
          <w:noProof/>
          <w:spacing w:val="-22"/>
        </w:rPr>
        <w:drawing>
          <wp:inline distT="0" distB="0" distL="0" distR="0" wp14:anchorId="4DEA6C08" wp14:editId="353F5123">
            <wp:extent cx="100190" cy="97154"/>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96" cstate="print"/>
                    <a:stretch>
                      <a:fillRect/>
                    </a:stretch>
                  </pic:blipFill>
                  <pic:spPr>
                    <a:xfrm>
                      <a:off x="0" y="0"/>
                      <a:ext cx="100190" cy="97154"/>
                    </a:xfrm>
                    <a:prstGeom prst="rect">
                      <a:avLst/>
                    </a:prstGeom>
                  </pic:spPr>
                </pic:pic>
              </a:graphicData>
            </a:graphic>
          </wp:inline>
        </w:drawing>
      </w:r>
      <w:r>
        <w:rPr>
          <w:spacing w:val="-2"/>
        </w:rPr>
        <w:t>chromosome.</w:t>
      </w:r>
    </w:p>
    <w:p w14:paraId="6201301A" w14:textId="77777777" w:rsidR="00B51F13" w:rsidRDefault="00B51F13">
      <w:pPr>
        <w:pStyle w:val="BodyText"/>
        <w:spacing w:before="16"/>
      </w:pPr>
    </w:p>
    <w:p w14:paraId="629F3B1F" w14:textId="77777777" w:rsidR="00B51F13" w:rsidRDefault="00000000">
      <w:pPr>
        <w:pStyle w:val="ListParagraph"/>
        <w:numPr>
          <w:ilvl w:val="0"/>
          <w:numId w:val="21"/>
        </w:numPr>
        <w:tabs>
          <w:tab w:val="left" w:pos="954"/>
          <w:tab w:val="left" w:pos="1127"/>
        </w:tabs>
        <w:spacing w:before="1" w:line="249" w:lineRule="auto"/>
        <w:ind w:left="1127" w:right="197" w:hanging="927"/>
        <w:jc w:val="left"/>
        <w:rPr>
          <w:sz w:val="20"/>
        </w:rPr>
      </w:pPr>
      <w:r>
        <w:rPr>
          <w:sz w:val="20"/>
        </w:rPr>
        <w:t>A</w:t>
      </w:r>
      <w:r>
        <w:rPr>
          <w:spacing w:val="-7"/>
          <w:sz w:val="20"/>
        </w:rPr>
        <w:t xml:space="preserve"> </w:t>
      </w:r>
      <w:r>
        <w:rPr>
          <w:sz w:val="20"/>
        </w:rPr>
        <w:t>sex-linked</w:t>
      </w:r>
      <w:r>
        <w:rPr>
          <w:spacing w:val="-6"/>
          <w:sz w:val="20"/>
        </w:rPr>
        <w:t xml:space="preserve"> </w:t>
      </w:r>
      <w:r>
        <w:rPr>
          <w:sz w:val="20"/>
        </w:rPr>
        <w:t>character</w:t>
      </w:r>
      <w:r>
        <w:rPr>
          <w:spacing w:val="-6"/>
          <w:sz w:val="20"/>
        </w:rPr>
        <w:t xml:space="preserve"> </w:t>
      </w:r>
      <w:r>
        <w:rPr>
          <w:sz w:val="20"/>
        </w:rPr>
        <w:t>cannot</w:t>
      </w:r>
      <w:r>
        <w:rPr>
          <w:spacing w:val="-6"/>
          <w:sz w:val="20"/>
        </w:rPr>
        <w:t xml:space="preserve"> </w:t>
      </w:r>
      <w:r>
        <w:rPr>
          <w:sz w:val="20"/>
        </w:rPr>
        <w:t>be</w:t>
      </w:r>
      <w:r>
        <w:rPr>
          <w:spacing w:val="-13"/>
          <w:sz w:val="20"/>
        </w:rPr>
        <w:t xml:space="preserve"> </w:t>
      </w:r>
      <w:r>
        <w:rPr>
          <w:sz w:val="20"/>
        </w:rPr>
        <w:t>passed</w:t>
      </w:r>
      <w:r>
        <w:rPr>
          <w:spacing w:val="-5"/>
          <w:sz w:val="20"/>
        </w:rPr>
        <w:t xml:space="preserve"> </w:t>
      </w:r>
      <w:r>
        <w:rPr>
          <w:sz w:val="20"/>
        </w:rPr>
        <w:t>on</w:t>
      </w:r>
      <w:r>
        <w:rPr>
          <w:spacing w:val="-12"/>
          <w:sz w:val="20"/>
        </w:rPr>
        <w:t xml:space="preserve"> </w:t>
      </w:r>
      <w:r>
        <w:rPr>
          <w:sz w:val="20"/>
        </w:rPr>
        <w:t xml:space="preserve">directly </w:t>
      </w:r>
      <w:r>
        <w:rPr>
          <w:spacing w:val="-4"/>
          <w:sz w:val="20"/>
        </w:rPr>
        <w:t>from</w:t>
      </w:r>
    </w:p>
    <w:p w14:paraId="11AC00C3" w14:textId="77777777" w:rsidR="00B51F13" w:rsidRDefault="00000000">
      <w:pPr>
        <w:pStyle w:val="BodyText"/>
        <w:spacing w:before="1" w:line="247" w:lineRule="auto"/>
        <w:ind w:left="1146" w:right="210" w:hanging="226"/>
      </w:pPr>
      <w:r>
        <w:t>A.</w:t>
      </w:r>
      <w:r>
        <w:rPr>
          <w:spacing w:val="-13"/>
        </w:rPr>
        <w:t xml:space="preserve"> </w:t>
      </w:r>
      <w:r>
        <w:t>father</w:t>
      </w:r>
      <w:r>
        <w:rPr>
          <w:spacing w:val="-9"/>
        </w:rPr>
        <w:t xml:space="preserve"> </w:t>
      </w:r>
      <w:r>
        <w:t>to</w:t>
      </w:r>
      <w:r>
        <w:rPr>
          <w:spacing w:val="-5"/>
        </w:rPr>
        <w:t xml:space="preserve"> </w:t>
      </w:r>
      <w:r>
        <w:t>son</w:t>
      </w:r>
      <w:r>
        <w:rPr>
          <w:spacing w:val="-12"/>
        </w:rPr>
        <w:t xml:space="preserve"> </w:t>
      </w:r>
      <w:r>
        <w:t>B.</w:t>
      </w:r>
      <w:r>
        <w:rPr>
          <w:spacing w:val="-10"/>
        </w:rPr>
        <w:t xml:space="preserve"> </w:t>
      </w:r>
      <w:r>
        <w:t>mother</w:t>
      </w:r>
      <w:r>
        <w:rPr>
          <w:spacing w:val="-6"/>
        </w:rPr>
        <w:t xml:space="preserve"> </w:t>
      </w:r>
      <w:r>
        <w:t>to</w:t>
      </w:r>
      <w:r>
        <w:rPr>
          <w:spacing w:val="-8"/>
        </w:rPr>
        <w:t xml:space="preserve"> </w:t>
      </w:r>
      <w:r>
        <w:t>daughter</w:t>
      </w:r>
      <w:r>
        <w:rPr>
          <w:spacing w:val="-6"/>
        </w:rPr>
        <w:t xml:space="preserve"> </w:t>
      </w:r>
      <w:r>
        <w:t>C.</w:t>
      </w:r>
      <w:r>
        <w:rPr>
          <w:spacing w:val="-7"/>
        </w:rPr>
        <w:t xml:space="preserve"> </w:t>
      </w:r>
      <w:r>
        <w:t>mother</w:t>
      </w:r>
      <w:r>
        <w:rPr>
          <w:spacing w:val="-7"/>
        </w:rPr>
        <w:t xml:space="preserve"> </w:t>
      </w:r>
      <w:r>
        <w:t>to son D. father to daughter.</w:t>
      </w:r>
    </w:p>
    <w:p w14:paraId="0EA5ECEB" w14:textId="77777777" w:rsidR="00B51F13" w:rsidRDefault="00B51F13">
      <w:pPr>
        <w:pStyle w:val="BodyText"/>
        <w:spacing w:before="14"/>
      </w:pPr>
    </w:p>
    <w:p w14:paraId="0E7EB011" w14:textId="77777777" w:rsidR="00B51F13" w:rsidRDefault="00000000">
      <w:pPr>
        <w:pStyle w:val="ListParagraph"/>
        <w:numPr>
          <w:ilvl w:val="0"/>
          <w:numId w:val="21"/>
        </w:numPr>
        <w:tabs>
          <w:tab w:val="left" w:pos="923"/>
        </w:tabs>
        <w:spacing w:line="249" w:lineRule="auto"/>
        <w:ind w:left="923" w:right="74" w:hanging="721"/>
        <w:jc w:val="left"/>
        <w:rPr>
          <w:sz w:val="20"/>
        </w:rPr>
      </w:pPr>
      <w:r>
        <w:rPr>
          <w:sz w:val="20"/>
        </w:rPr>
        <w:t>The</w:t>
      </w:r>
      <w:r>
        <w:rPr>
          <w:spacing w:val="-6"/>
          <w:sz w:val="20"/>
        </w:rPr>
        <w:t xml:space="preserve"> </w:t>
      </w:r>
      <w:r>
        <w:rPr>
          <w:sz w:val="20"/>
        </w:rPr>
        <w:t>biological</w:t>
      </w:r>
      <w:r>
        <w:rPr>
          <w:spacing w:val="-6"/>
          <w:sz w:val="20"/>
        </w:rPr>
        <w:t xml:space="preserve"> </w:t>
      </w:r>
      <w:r>
        <w:rPr>
          <w:sz w:val="20"/>
        </w:rPr>
        <w:t>association</w:t>
      </w:r>
      <w:r>
        <w:rPr>
          <w:spacing w:val="-3"/>
          <w:sz w:val="20"/>
        </w:rPr>
        <w:t xml:space="preserve"> </w:t>
      </w:r>
      <w:r>
        <w:rPr>
          <w:sz w:val="20"/>
        </w:rPr>
        <w:t>that</w:t>
      </w:r>
      <w:r>
        <w:rPr>
          <w:spacing w:val="-1"/>
          <w:sz w:val="20"/>
        </w:rPr>
        <w:t xml:space="preserve"> </w:t>
      </w:r>
      <w:r>
        <w:rPr>
          <w:sz w:val="20"/>
        </w:rPr>
        <w:t>contributes</w:t>
      </w:r>
      <w:r>
        <w:rPr>
          <w:spacing w:val="-7"/>
          <w:sz w:val="20"/>
        </w:rPr>
        <w:t xml:space="preserve"> </w:t>
      </w:r>
      <w:r>
        <w:rPr>
          <w:sz w:val="20"/>
        </w:rPr>
        <w:t>directly</w:t>
      </w:r>
      <w:r>
        <w:rPr>
          <w:spacing w:val="-6"/>
          <w:sz w:val="20"/>
        </w:rPr>
        <w:t xml:space="preserve"> </w:t>
      </w:r>
      <w:r>
        <w:rPr>
          <w:sz w:val="20"/>
        </w:rPr>
        <w:t>to succession in a community is</w:t>
      </w:r>
    </w:p>
    <w:p w14:paraId="2D353499" w14:textId="77777777" w:rsidR="00B51F13" w:rsidRDefault="00000000">
      <w:pPr>
        <w:pStyle w:val="ListParagraph"/>
        <w:numPr>
          <w:ilvl w:val="1"/>
          <w:numId w:val="21"/>
        </w:numPr>
        <w:tabs>
          <w:tab w:val="left" w:pos="1197"/>
        </w:tabs>
        <w:spacing w:before="2"/>
        <w:ind w:left="1197" w:hanging="276"/>
        <w:rPr>
          <w:sz w:val="20"/>
        </w:rPr>
      </w:pPr>
      <w:r>
        <w:rPr>
          <w:sz w:val="20"/>
        </w:rPr>
        <w:t>competition</w:t>
      </w:r>
      <w:r>
        <w:rPr>
          <w:spacing w:val="-10"/>
          <w:sz w:val="20"/>
        </w:rPr>
        <w:t xml:space="preserve"> </w:t>
      </w:r>
      <w:r>
        <w:rPr>
          <w:sz w:val="20"/>
        </w:rPr>
        <w:t>B.</w:t>
      </w:r>
      <w:r>
        <w:rPr>
          <w:spacing w:val="-12"/>
          <w:sz w:val="20"/>
        </w:rPr>
        <w:t xml:space="preserve"> </w:t>
      </w:r>
      <w:r>
        <w:rPr>
          <w:sz w:val="20"/>
        </w:rPr>
        <w:t>predation</w:t>
      </w:r>
      <w:r>
        <w:rPr>
          <w:spacing w:val="-6"/>
          <w:sz w:val="20"/>
        </w:rPr>
        <w:t xml:space="preserve"> </w:t>
      </w:r>
      <w:r>
        <w:rPr>
          <w:sz w:val="20"/>
        </w:rPr>
        <w:t>C.</w:t>
      </w:r>
      <w:r>
        <w:rPr>
          <w:spacing w:val="-24"/>
          <w:sz w:val="20"/>
        </w:rPr>
        <w:t xml:space="preserve"> </w:t>
      </w:r>
      <w:r>
        <w:rPr>
          <w:spacing w:val="-2"/>
          <w:sz w:val="20"/>
        </w:rPr>
        <w:t>parasitism</w:t>
      </w:r>
    </w:p>
    <w:p w14:paraId="6D2FA2CD" w14:textId="77777777" w:rsidR="00B51F13" w:rsidRDefault="00000000">
      <w:pPr>
        <w:pStyle w:val="BodyText"/>
        <w:spacing w:before="10"/>
        <w:ind w:left="923"/>
      </w:pPr>
      <w:r>
        <w:t>D.</w:t>
      </w:r>
      <w:r>
        <w:rPr>
          <w:spacing w:val="-2"/>
        </w:rPr>
        <w:t xml:space="preserve"> commensalism.</w:t>
      </w:r>
    </w:p>
    <w:p w14:paraId="57858EC7" w14:textId="77777777" w:rsidR="00B51F13" w:rsidRDefault="00B51F13">
      <w:pPr>
        <w:pStyle w:val="BodyText"/>
        <w:spacing w:before="20"/>
      </w:pPr>
    </w:p>
    <w:p w14:paraId="39C34F52" w14:textId="77777777" w:rsidR="00B51F13" w:rsidRDefault="00000000">
      <w:pPr>
        <w:pStyle w:val="ListParagraph"/>
        <w:numPr>
          <w:ilvl w:val="0"/>
          <w:numId w:val="21"/>
        </w:numPr>
        <w:tabs>
          <w:tab w:val="left" w:pos="923"/>
        </w:tabs>
        <w:spacing w:line="247" w:lineRule="auto"/>
        <w:ind w:left="923" w:right="250" w:hanging="721"/>
        <w:jc w:val="left"/>
        <w:rPr>
          <w:sz w:val="20"/>
        </w:rPr>
      </w:pPr>
      <w:r>
        <w:rPr>
          <w:sz w:val="20"/>
        </w:rPr>
        <w:t>The</w:t>
      </w:r>
      <w:r>
        <w:rPr>
          <w:spacing w:val="-4"/>
          <w:sz w:val="20"/>
        </w:rPr>
        <w:t xml:space="preserve"> </w:t>
      </w:r>
      <w:r>
        <w:rPr>
          <w:sz w:val="20"/>
        </w:rPr>
        <w:t>group</w:t>
      </w:r>
      <w:r>
        <w:rPr>
          <w:spacing w:val="-4"/>
          <w:sz w:val="20"/>
        </w:rPr>
        <w:t xml:space="preserve"> </w:t>
      </w:r>
      <w:r>
        <w:rPr>
          <w:sz w:val="20"/>
        </w:rPr>
        <w:t>of</w:t>
      </w:r>
      <w:r>
        <w:rPr>
          <w:spacing w:val="-10"/>
          <w:sz w:val="20"/>
        </w:rPr>
        <w:t xml:space="preserve"> </w:t>
      </w:r>
      <w:r>
        <w:rPr>
          <w:sz w:val="20"/>
        </w:rPr>
        <w:t>insects</w:t>
      </w:r>
      <w:r>
        <w:rPr>
          <w:spacing w:val="-5"/>
          <w:sz w:val="20"/>
        </w:rPr>
        <w:t xml:space="preserve"> </w:t>
      </w:r>
      <w:r>
        <w:rPr>
          <w:sz w:val="20"/>
        </w:rPr>
        <w:t>that</w:t>
      </w:r>
      <w:r>
        <w:rPr>
          <w:spacing w:val="-1"/>
          <w:sz w:val="20"/>
        </w:rPr>
        <w:t xml:space="preserve"> </w:t>
      </w:r>
      <w:r>
        <w:rPr>
          <w:sz w:val="20"/>
        </w:rPr>
        <w:t>have</w:t>
      </w:r>
      <w:r>
        <w:rPr>
          <w:spacing w:val="-6"/>
          <w:sz w:val="20"/>
        </w:rPr>
        <w:t xml:space="preserve"> </w:t>
      </w:r>
      <w:r>
        <w:rPr>
          <w:sz w:val="20"/>
        </w:rPr>
        <w:t>mouth</w:t>
      </w:r>
      <w:r>
        <w:rPr>
          <w:spacing w:val="-6"/>
          <w:sz w:val="20"/>
        </w:rPr>
        <w:t xml:space="preserve"> </w:t>
      </w:r>
      <w:r>
        <w:rPr>
          <w:sz w:val="20"/>
        </w:rPr>
        <w:t>parts</w:t>
      </w:r>
      <w:r>
        <w:rPr>
          <w:spacing w:val="-5"/>
          <w:sz w:val="20"/>
        </w:rPr>
        <w:t xml:space="preserve"> </w:t>
      </w:r>
      <w:r>
        <w:rPr>
          <w:sz w:val="20"/>
        </w:rPr>
        <w:t>adapted for both piercing and sucking is</w:t>
      </w:r>
    </w:p>
    <w:p w14:paraId="14C6CD44" w14:textId="77777777" w:rsidR="00B51F13" w:rsidRDefault="00000000">
      <w:pPr>
        <w:pStyle w:val="BodyText"/>
        <w:spacing w:before="6" w:line="247" w:lineRule="auto"/>
        <w:ind w:left="923"/>
      </w:pPr>
      <w:r>
        <w:t>A. cockroaches, aphids and mosquitoes B. aphids, houseflies</w:t>
      </w:r>
      <w:r>
        <w:rPr>
          <w:spacing w:val="-4"/>
        </w:rPr>
        <w:t xml:space="preserve"> </w:t>
      </w:r>
      <w:r>
        <w:t>and moths</w:t>
      </w:r>
      <w:r>
        <w:rPr>
          <w:spacing w:val="-5"/>
        </w:rPr>
        <w:t xml:space="preserve"> </w:t>
      </w:r>
      <w:r>
        <w:t>C.</w:t>
      </w:r>
      <w:r>
        <w:rPr>
          <w:spacing w:val="-4"/>
        </w:rPr>
        <w:t xml:space="preserve"> </w:t>
      </w:r>
      <w:r>
        <w:t>mosquitoes,</w:t>
      </w:r>
      <w:r>
        <w:rPr>
          <w:spacing w:val="-4"/>
        </w:rPr>
        <w:t xml:space="preserve"> </w:t>
      </w:r>
      <w:r>
        <w:t>tsetse</w:t>
      </w:r>
      <w:r>
        <w:rPr>
          <w:spacing w:val="-5"/>
        </w:rPr>
        <w:t xml:space="preserve"> </w:t>
      </w:r>
      <w:r>
        <w:t>flies</w:t>
      </w:r>
      <w:r>
        <w:rPr>
          <w:spacing w:val="-3"/>
        </w:rPr>
        <w:t xml:space="preserve"> </w:t>
      </w:r>
      <w:r>
        <w:t>and aphids D. aphids, beetles and grasshoppers.</w:t>
      </w:r>
    </w:p>
    <w:p w14:paraId="29BD6054" w14:textId="77777777" w:rsidR="00B51F13" w:rsidRDefault="00000000">
      <w:pPr>
        <w:pStyle w:val="Heading2"/>
        <w:spacing w:before="76"/>
        <w:ind w:left="923"/>
      </w:pPr>
      <w:r>
        <w:rPr>
          <w:b w:val="0"/>
        </w:rPr>
        <w:br w:type="column"/>
      </w: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45</w:t>
      </w:r>
      <w:r>
        <w:rPr>
          <w:spacing w:val="-2"/>
        </w:rPr>
        <w:t xml:space="preserve"> </w:t>
      </w:r>
      <w:r>
        <w:t xml:space="preserve">and </w:t>
      </w:r>
      <w:r>
        <w:rPr>
          <w:spacing w:val="-5"/>
        </w:rPr>
        <w:t>46.</w:t>
      </w:r>
    </w:p>
    <w:p w14:paraId="612539F3" w14:textId="77777777" w:rsidR="00B51F13" w:rsidRDefault="00B51F13">
      <w:pPr>
        <w:pStyle w:val="BodyText"/>
        <w:spacing w:before="4"/>
        <w:rPr>
          <w:b/>
          <w:sz w:val="3"/>
        </w:rPr>
      </w:pPr>
    </w:p>
    <w:p w14:paraId="6C2D0B66" w14:textId="77777777" w:rsidR="00B51F13" w:rsidRDefault="00000000">
      <w:pPr>
        <w:pStyle w:val="BodyText"/>
        <w:ind w:left="922"/>
      </w:pPr>
      <w:r>
        <w:rPr>
          <w:noProof/>
        </w:rPr>
        <w:drawing>
          <wp:inline distT="0" distB="0" distL="0" distR="0" wp14:anchorId="59188A93" wp14:editId="1D890198">
            <wp:extent cx="2406987" cy="1176147"/>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16" cstate="print"/>
                    <a:stretch>
                      <a:fillRect/>
                    </a:stretch>
                  </pic:blipFill>
                  <pic:spPr>
                    <a:xfrm>
                      <a:off x="0" y="0"/>
                      <a:ext cx="2406987" cy="1176147"/>
                    </a:xfrm>
                    <a:prstGeom prst="rect">
                      <a:avLst/>
                    </a:prstGeom>
                  </pic:spPr>
                </pic:pic>
              </a:graphicData>
            </a:graphic>
          </wp:inline>
        </w:drawing>
      </w:r>
    </w:p>
    <w:p w14:paraId="171B2605" w14:textId="77777777" w:rsidR="00B51F13" w:rsidRDefault="00B51F13">
      <w:pPr>
        <w:pStyle w:val="BodyText"/>
        <w:spacing w:before="49"/>
        <w:rPr>
          <w:b/>
        </w:rPr>
      </w:pPr>
    </w:p>
    <w:p w14:paraId="078E38E7" w14:textId="77777777" w:rsidR="00B51F13" w:rsidRDefault="00000000">
      <w:pPr>
        <w:pStyle w:val="ListParagraph"/>
        <w:numPr>
          <w:ilvl w:val="0"/>
          <w:numId w:val="21"/>
        </w:numPr>
        <w:tabs>
          <w:tab w:val="left" w:pos="923"/>
          <w:tab w:val="left" w:pos="1643"/>
          <w:tab w:val="left" w:pos="2363"/>
          <w:tab w:val="left" w:pos="3084"/>
        </w:tabs>
        <w:spacing w:line="249" w:lineRule="auto"/>
        <w:ind w:left="923" w:right="1500" w:hanging="721"/>
        <w:jc w:val="left"/>
        <w:rPr>
          <w:sz w:val="20"/>
        </w:rPr>
      </w:pPr>
      <w:r>
        <w:rPr>
          <w:sz w:val="20"/>
        </w:rPr>
        <w:t>The</w:t>
      </w:r>
      <w:r>
        <w:rPr>
          <w:spacing w:val="-5"/>
          <w:sz w:val="20"/>
        </w:rPr>
        <w:t xml:space="preserve"> </w:t>
      </w:r>
      <w:r>
        <w:rPr>
          <w:sz w:val="20"/>
        </w:rPr>
        <w:t>bird’s</w:t>
      </w:r>
      <w:r>
        <w:rPr>
          <w:spacing w:val="-6"/>
          <w:sz w:val="20"/>
        </w:rPr>
        <w:t xml:space="preserve"> </w:t>
      </w:r>
      <w:r>
        <w:rPr>
          <w:sz w:val="20"/>
        </w:rPr>
        <w:t>bill</w:t>
      </w:r>
      <w:r>
        <w:rPr>
          <w:spacing w:val="-6"/>
          <w:sz w:val="20"/>
        </w:rPr>
        <w:t xml:space="preserve"> </w:t>
      </w:r>
      <w:r>
        <w:rPr>
          <w:sz w:val="20"/>
        </w:rPr>
        <w:t>adapted</w:t>
      </w:r>
      <w:r>
        <w:rPr>
          <w:spacing w:val="-2"/>
          <w:sz w:val="20"/>
        </w:rPr>
        <w:t xml:space="preserve"> </w:t>
      </w:r>
      <w:r>
        <w:rPr>
          <w:sz w:val="20"/>
        </w:rPr>
        <w:t>for</w:t>
      </w:r>
      <w:r>
        <w:rPr>
          <w:spacing w:val="-13"/>
          <w:sz w:val="20"/>
        </w:rPr>
        <w:t xml:space="preserve"> </w:t>
      </w:r>
      <w:r>
        <w:rPr>
          <w:sz w:val="20"/>
        </w:rPr>
        <w:t>fishing</w:t>
      </w:r>
      <w:r>
        <w:rPr>
          <w:spacing w:val="-4"/>
          <w:sz w:val="20"/>
        </w:rPr>
        <w:t xml:space="preserve"> </w:t>
      </w:r>
      <w:r>
        <w:rPr>
          <w:sz w:val="20"/>
        </w:rPr>
        <w:t>islabeled A</w:t>
      </w:r>
      <w:r>
        <w:rPr>
          <w:spacing w:val="-22"/>
          <w:sz w:val="20"/>
        </w:rPr>
        <w:t xml:space="preserve"> </w:t>
      </w:r>
      <w:r>
        <w:rPr>
          <w:sz w:val="20"/>
        </w:rPr>
        <w:t>I</w:t>
      </w:r>
      <w:r>
        <w:rPr>
          <w:sz w:val="20"/>
        </w:rPr>
        <w:tab/>
        <w:t>B.</w:t>
      </w:r>
      <w:r>
        <w:rPr>
          <w:spacing w:val="-28"/>
          <w:sz w:val="20"/>
        </w:rPr>
        <w:t xml:space="preserve"> </w:t>
      </w:r>
      <w:r>
        <w:rPr>
          <w:sz w:val="20"/>
        </w:rPr>
        <w:t>II</w:t>
      </w:r>
      <w:r>
        <w:rPr>
          <w:sz w:val="20"/>
        </w:rPr>
        <w:tab/>
        <w:t>C.</w:t>
      </w:r>
      <w:r>
        <w:rPr>
          <w:spacing w:val="-28"/>
          <w:sz w:val="20"/>
        </w:rPr>
        <w:t xml:space="preserve"> </w:t>
      </w:r>
      <w:r>
        <w:rPr>
          <w:sz w:val="20"/>
        </w:rPr>
        <w:t>III</w:t>
      </w:r>
      <w:r>
        <w:rPr>
          <w:sz w:val="20"/>
        </w:rPr>
        <w:tab/>
      </w:r>
      <w:r>
        <w:rPr>
          <w:spacing w:val="-4"/>
          <w:sz w:val="20"/>
        </w:rPr>
        <w:t>D.IV.</w:t>
      </w:r>
    </w:p>
    <w:p w14:paraId="7629BA66" w14:textId="77777777" w:rsidR="00B51F13" w:rsidRDefault="00B51F13">
      <w:pPr>
        <w:pStyle w:val="BodyText"/>
        <w:spacing w:before="12"/>
      </w:pPr>
    </w:p>
    <w:p w14:paraId="39E0DC02" w14:textId="77777777" w:rsidR="00B51F13" w:rsidRDefault="00000000">
      <w:pPr>
        <w:pStyle w:val="ListParagraph"/>
        <w:numPr>
          <w:ilvl w:val="0"/>
          <w:numId w:val="21"/>
        </w:numPr>
        <w:tabs>
          <w:tab w:val="left" w:pos="921"/>
          <w:tab w:val="left" w:pos="923"/>
        </w:tabs>
        <w:spacing w:line="247" w:lineRule="auto"/>
        <w:ind w:left="923" w:right="637" w:hanging="721"/>
        <w:jc w:val="both"/>
        <w:rPr>
          <w:sz w:val="20"/>
        </w:rPr>
      </w:pPr>
      <w:r>
        <w:rPr>
          <w:sz w:val="20"/>
        </w:rPr>
        <w:t>Toes</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feet</w:t>
      </w:r>
      <w:r>
        <w:rPr>
          <w:spacing w:val="-12"/>
          <w:sz w:val="20"/>
        </w:rPr>
        <w:t xml:space="preserve"> </w:t>
      </w:r>
      <w:r>
        <w:rPr>
          <w:sz w:val="20"/>
        </w:rPr>
        <w:t>ending</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sharp,</w:t>
      </w:r>
      <w:r>
        <w:rPr>
          <w:spacing w:val="-12"/>
          <w:sz w:val="20"/>
        </w:rPr>
        <w:t xml:space="preserve"> </w:t>
      </w:r>
      <w:r>
        <w:rPr>
          <w:sz w:val="20"/>
        </w:rPr>
        <w:t>curved</w:t>
      </w:r>
      <w:r>
        <w:rPr>
          <w:spacing w:val="-13"/>
          <w:sz w:val="20"/>
        </w:rPr>
        <w:t xml:space="preserve"> </w:t>
      </w:r>
      <w:r>
        <w:rPr>
          <w:sz w:val="20"/>
        </w:rPr>
        <w:t>hook</w:t>
      </w:r>
      <w:r>
        <w:rPr>
          <w:spacing w:val="-12"/>
          <w:sz w:val="20"/>
        </w:rPr>
        <w:t xml:space="preserve"> </w:t>
      </w:r>
      <w:r>
        <w:rPr>
          <w:sz w:val="20"/>
        </w:rPr>
        <w:t>suitable for</w:t>
      </w:r>
      <w:r>
        <w:rPr>
          <w:spacing w:val="-13"/>
          <w:sz w:val="20"/>
        </w:rPr>
        <w:t xml:space="preserve"> </w:t>
      </w:r>
      <w:r>
        <w:rPr>
          <w:sz w:val="20"/>
        </w:rPr>
        <w:t>holding</w:t>
      </w:r>
      <w:r>
        <w:rPr>
          <w:spacing w:val="-5"/>
          <w:sz w:val="20"/>
        </w:rPr>
        <w:t xml:space="preserve"> </w:t>
      </w:r>
      <w:r>
        <w:rPr>
          <w:sz w:val="20"/>
        </w:rPr>
        <w:t>and</w:t>
      </w:r>
      <w:r>
        <w:rPr>
          <w:spacing w:val="-5"/>
          <w:sz w:val="20"/>
        </w:rPr>
        <w:t xml:space="preserve"> </w:t>
      </w:r>
      <w:r>
        <w:rPr>
          <w:sz w:val="20"/>
        </w:rPr>
        <w:t>tearing</w:t>
      </w:r>
      <w:r>
        <w:rPr>
          <w:spacing w:val="-10"/>
          <w:sz w:val="20"/>
        </w:rPr>
        <w:t xml:space="preserve"> </w:t>
      </w:r>
      <w:r>
        <w:rPr>
          <w:sz w:val="20"/>
        </w:rPr>
        <w:t>are</w:t>
      </w:r>
      <w:r>
        <w:rPr>
          <w:spacing w:val="-12"/>
          <w:sz w:val="20"/>
        </w:rPr>
        <w:t xml:space="preserve"> </w:t>
      </w:r>
      <w:r>
        <w:rPr>
          <w:sz w:val="20"/>
        </w:rPr>
        <w:t>most</w:t>
      </w:r>
      <w:r>
        <w:rPr>
          <w:spacing w:val="-4"/>
          <w:sz w:val="20"/>
        </w:rPr>
        <w:t xml:space="preserve"> </w:t>
      </w:r>
      <w:r>
        <w:rPr>
          <w:sz w:val="20"/>
        </w:rPr>
        <w:t>likely</w:t>
      </w:r>
      <w:r>
        <w:rPr>
          <w:spacing w:val="-13"/>
          <w:sz w:val="20"/>
        </w:rPr>
        <w:t xml:space="preserve"> </w:t>
      </w:r>
      <w:r>
        <w:rPr>
          <w:sz w:val="20"/>
        </w:rPr>
        <w:t>to</w:t>
      </w:r>
      <w:r>
        <w:rPr>
          <w:spacing w:val="-9"/>
          <w:sz w:val="20"/>
        </w:rPr>
        <w:t xml:space="preserve"> </w:t>
      </w:r>
      <w:r>
        <w:rPr>
          <w:sz w:val="20"/>
        </w:rPr>
        <w:t>belong</w:t>
      </w:r>
      <w:r>
        <w:rPr>
          <w:spacing w:val="-2"/>
          <w:sz w:val="20"/>
        </w:rPr>
        <w:t xml:space="preserve"> </w:t>
      </w:r>
      <w:r>
        <w:rPr>
          <w:sz w:val="20"/>
        </w:rPr>
        <w:t>to</w:t>
      </w:r>
      <w:r>
        <w:rPr>
          <w:spacing w:val="-13"/>
          <w:sz w:val="20"/>
        </w:rPr>
        <w:t xml:space="preserve"> </w:t>
      </w:r>
      <w:r>
        <w:rPr>
          <w:sz w:val="20"/>
        </w:rPr>
        <w:t>the bird with the bill in</w:t>
      </w:r>
    </w:p>
    <w:p w14:paraId="0265036F" w14:textId="77777777" w:rsidR="00B51F13" w:rsidRDefault="00000000">
      <w:pPr>
        <w:pStyle w:val="BodyText"/>
        <w:tabs>
          <w:tab w:val="left" w:pos="1643"/>
          <w:tab w:val="left" w:pos="2363"/>
          <w:tab w:val="left" w:pos="3084"/>
        </w:tabs>
        <w:spacing w:before="7"/>
        <w:ind w:left="921"/>
      </w:pPr>
      <w:r>
        <w:t>A.</w:t>
      </w:r>
      <w:r>
        <w:rPr>
          <w:spacing w:val="-12"/>
        </w:rPr>
        <w:t xml:space="preserve"> </w:t>
      </w:r>
      <w:r>
        <w:rPr>
          <w:spacing w:val="-10"/>
        </w:rPr>
        <w:t>I</w:t>
      </w:r>
      <w:r>
        <w:tab/>
      </w:r>
      <w:r>
        <w:rPr>
          <w:spacing w:val="-5"/>
        </w:rPr>
        <w:t>B.</w:t>
      </w:r>
      <w:r>
        <w:rPr>
          <w:spacing w:val="-26"/>
        </w:rPr>
        <w:t xml:space="preserve"> </w:t>
      </w:r>
      <w:r>
        <w:rPr>
          <w:spacing w:val="-5"/>
        </w:rPr>
        <w:t>II</w:t>
      </w:r>
      <w:r>
        <w:tab/>
      </w:r>
      <w:r>
        <w:rPr>
          <w:spacing w:val="-5"/>
        </w:rPr>
        <w:t>C.</w:t>
      </w:r>
      <w:r>
        <w:rPr>
          <w:spacing w:val="-26"/>
        </w:rPr>
        <w:t xml:space="preserve"> </w:t>
      </w:r>
      <w:r>
        <w:rPr>
          <w:spacing w:val="-5"/>
        </w:rPr>
        <w:t>III</w:t>
      </w:r>
      <w:r>
        <w:tab/>
      </w:r>
      <w:r>
        <w:rPr>
          <w:spacing w:val="-4"/>
        </w:rPr>
        <w:t>D.IV.</w:t>
      </w:r>
    </w:p>
    <w:p w14:paraId="78417078" w14:textId="77777777" w:rsidR="00B51F13" w:rsidRDefault="00B51F13">
      <w:pPr>
        <w:pStyle w:val="BodyText"/>
        <w:spacing w:before="20"/>
      </w:pPr>
    </w:p>
    <w:p w14:paraId="01849FD0" w14:textId="77777777" w:rsidR="00B51F13" w:rsidRDefault="00000000">
      <w:pPr>
        <w:pStyle w:val="ListParagraph"/>
        <w:numPr>
          <w:ilvl w:val="0"/>
          <w:numId w:val="21"/>
        </w:numPr>
        <w:tabs>
          <w:tab w:val="left" w:pos="923"/>
        </w:tabs>
        <w:ind w:left="923" w:hanging="723"/>
        <w:jc w:val="left"/>
        <w:rPr>
          <w:sz w:val="20"/>
        </w:rPr>
      </w:pPr>
      <w:r>
        <w:rPr>
          <w:sz w:val="20"/>
        </w:rPr>
        <w:t>In</w:t>
      </w:r>
      <w:r>
        <w:rPr>
          <w:spacing w:val="-8"/>
          <w:sz w:val="20"/>
        </w:rPr>
        <w:t xml:space="preserve"> </w:t>
      </w:r>
      <w:r>
        <w:rPr>
          <w:sz w:val="20"/>
        </w:rPr>
        <w:t>the</w:t>
      </w:r>
      <w:r>
        <w:rPr>
          <w:spacing w:val="-7"/>
          <w:sz w:val="20"/>
        </w:rPr>
        <w:t xml:space="preserve"> </w:t>
      </w:r>
      <w:r>
        <w:rPr>
          <w:sz w:val="20"/>
        </w:rPr>
        <w:t>honey</w:t>
      </w:r>
      <w:r>
        <w:rPr>
          <w:spacing w:val="-6"/>
          <w:sz w:val="20"/>
        </w:rPr>
        <w:t xml:space="preserve"> </w:t>
      </w:r>
      <w:r>
        <w:rPr>
          <w:sz w:val="20"/>
        </w:rPr>
        <w:t>bee</w:t>
      </w:r>
      <w:r>
        <w:rPr>
          <w:spacing w:val="-11"/>
          <w:sz w:val="20"/>
        </w:rPr>
        <w:t xml:space="preserve"> </w:t>
      </w:r>
      <w:r>
        <w:rPr>
          <w:sz w:val="20"/>
        </w:rPr>
        <w:t>colony,</w:t>
      </w:r>
      <w:r>
        <w:rPr>
          <w:spacing w:val="-12"/>
          <w:sz w:val="20"/>
        </w:rPr>
        <w:t xml:space="preserve"> </w:t>
      </w:r>
      <w:r>
        <w:rPr>
          <w:sz w:val="20"/>
        </w:rPr>
        <w:t>the</w:t>
      </w:r>
      <w:r>
        <w:rPr>
          <w:spacing w:val="-2"/>
          <w:sz w:val="20"/>
        </w:rPr>
        <w:t xml:space="preserve"> </w:t>
      </w:r>
      <w:r>
        <w:rPr>
          <w:sz w:val="20"/>
        </w:rPr>
        <w:t>drones</w:t>
      </w:r>
      <w:r>
        <w:rPr>
          <w:spacing w:val="25"/>
          <w:sz w:val="20"/>
        </w:rPr>
        <w:t xml:space="preserve"> </w:t>
      </w:r>
      <w:r>
        <w:rPr>
          <w:spacing w:val="-5"/>
          <w:sz w:val="20"/>
        </w:rPr>
        <w:t>are</w:t>
      </w:r>
    </w:p>
    <w:p w14:paraId="57F3AE7A" w14:textId="77777777" w:rsidR="00B51F13" w:rsidRDefault="00000000">
      <w:pPr>
        <w:pStyle w:val="BodyText"/>
        <w:spacing w:before="10" w:line="249" w:lineRule="auto"/>
        <w:ind w:left="923" w:right="798"/>
      </w:pPr>
      <w:r>
        <w:t>A</w:t>
      </w:r>
      <w:r>
        <w:rPr>
          <w:spacing w:val="-5"/>
        </w:rPr>
        <w:t xml:space="preserve"> </w:t>
      </w:r>
      <w:r>
        <w:t>sterile</w:t>
      </w:r>
      <w:r>
        <w:rPr>
          <w:spacing w:val="-5"/>
        </w:rPr>
        <w:t xml:space="preserve"> </w:t>
      </w:r>
      <w:r>
        <w:t>males</w:t>
      </w:r>
      <w:r>
        <w:rPr>
          <w:spacing w:val="-6"/>
        </w:rPr>
        <w:t xml:space="preserve"> </w:t>
      </w:r>
      <w:r>
        <w:t>with</w:t>
      </w:r>
      <w:r>
        <w:rPr>
          <w:spacing w:val="-5"/>
        </w:rPr>
        <w:t xml:space="preserve"> </w:t>
      </w:r>
      <w:r>
        <w:t>reduced</w:t>
      </w:r>
      <w:r>
        <w:rPr>
          <w:spacing w:val="-6"/>
        </w:rPr>
        <w:t xml:space="preserve"> </w:t>
      </w:r>
      <w:r>
        <w:t>mouth</w:t>
      </w:r>
      <w:r>
        <w:rPr>
          <w:spacing w:val="-7"/>
        </w:rPr>
        <w:t xml:space="preserve"> </w:t>
      </w:r>
      <w:r>
        <w:t>parts</w:t>
      </w:r>
      <w:r>
        <w:rPr>
          <w:spacing w:val="-6"/>
        </w:rPr>
        <w:t xml:space="preserve"> </w:t>
      </w:r>
      <w:r>
        <w:t>B.</w:t>
      </w:r>
      <w:r>
        <w:rPr>
          <w:spacing w:val="-5"/>
        </w:rPr>
        <w:t xml:space="preserve"> </w:t>
      </w:r>
      <w:r>
        <w:t>sterile ales with well-developed mouth parts C. fertile males with reduced mouth parts D. fertile males with well-developed mouth parts.</w:t>
      </w:r>
    </w:p>
    <w:p w14:paraId="3A7955D7" w14:textId="77777777" w:rsidR="00B51F13" w:rsidRDefault="00B51F13">
      <w:pPr>
        <w:pStyle w:val="BodyText"/>
        <w:spacing w:before="11"/>
      </w:pPr>
    </w:p>
    <w:p w14:paraId="5BDEDE0A" w14:textId="77777777" w:rsidR="00B51F13" w:rsidRDefault="00000000">
      <w:pPr>
        <w:pStyle w:val="ListParagraph"/>
        <w:numPr>
          <w:ilvl w:val="0"/>
          <w:numId w:val="21"/>
        </w:numPr>
        <w:tabs>
          <w:tab w:val="left" w:pos="921"/>
          <w:tab w:val="left" w:pos="923"/>
        </w:tabs>
        <w:spacing w:line="249" w:lineRule="auto"/>
        <w:ind w:left="921" w:right="639" w:hanging="718"/>
        <w:jc w:val="left"/>
        <w:rPr>
          <w:sz w:val="20"/>
        </w:rPr>
      </w:pPr>
      <w:r>
        <w:rPr>
          <w:sz w:val="20"/>
        </w:rPr>
        <w:tab/>
        <w:t>In</w:t>
      </w:r>
      <w:r>
        <w:rPr>
          <w:spacing w:val="-13"/>
          <w:sz w:val="20"/>
        </w:rPr>
        <w:t xml:space="preserve"> </w:t>
      </w:r>
      <w:r>
        <w:rPr>
          <w:sz w:val="20"/>
        </w:rPr>
        <w:t>the</w:t>
      </w:r>
      <w:r>
        <w:rPr>
          <w:spacing w:val="-12"/>
          <w:sz w:val="20"/>
        </w:rPr>
        <w:t xml:space="preserve"> </w:t>
      </w:r>
      <w:r>
        <w:rPr>
          <w:sz w:val="20"/>
        </w:rPr>
        <w:t>whistling</w:t>
      </w:r>
      <w:r>
        <w:rPr>
          <w:spacing w:val="-12"/>
          <w:sz w:val="20"/>
        </w:rPr>
        <w:t xml:space="preserve"> </w:t>
      </w:r>
      <w:r>
        <w:rPr>
          <w:sz w:val="20"/>
        </w:rPr>
        <w:t>pine</w:t>
      </w:r>
      <w:r>
        <w:rPr>
          <w:spacing w:val="-13"/>
          <w:sz w:val="20"/>
        </w:rPr>
        <w:t xml:space="preserve"> </w:t>
      </w:r>
      <w:r>
        <w:rPr>
          <w:sz w:val="20"/>
        </w:rPr>
        <w:t>leaves</w:t>
      </w:r>
      <w:r>
        <w:rPr>
          <w:spacing w:val="-12"/>
          <w:sz w:val="20"/>
        </w:rPr>
        <w:t xml:space="preserve"> </w:t>
      </w:r>
      <w:r>
        <w:rPr>
          <w:sz w:val="20"/>
        </w:rPr>
        <w:t>are</w:t>
      </w:r>
      <w:r>
        <w:rPr>
          <w:spacing w:val="-13"/>
          <w:sz w:val="20"/>
        </w:rPr>
        <w:t xml:space="preserve"> </w:t>
      </w:r>
      <w:r>
        <w:rPr>
          <w:sz w:val="20"/>
        </w:rPr>
        <w:t>reduced</w:t>
      </w:r>
      <w:r>
        <w:rPr>
          <w:spacing w:val="-5"/>
          <w:sz w:val="20"/>
        </w:rPr>
        <w:t xml:space="preserve"> </w:t>
      </w:r>
      <w:r>
        <w:rPr>
          <w:sz w:val="20"/>
        </w:rPr>
        <w:t>to</w:t>
      </w:r>
      <w:r>
        <w:rPr>
          <w:spacing w:val="-13"/>
          <w:sz w:val="20"/>
        </w:rPr>
        <w:t xml:space="preserve"> </w:t>
      </w:r>
      <w:r>
        <w:rPr>
          <w:sz w:val="20"/>
        </w:rPr>
        <w:t>brown</w:t>
      </w:r>
      <w:r>
        <w:rPr>
          <w:spacing w:val="-8"/>
          <w:sz w:val="20"/>
        </w:rPr>
        <w:t xml:space="preserve"> </w:t>
      </w:r>
      <w:r>
        <w:rPr>
          <w:sz w:val="20"/>
        </w:rPr>
        <w:t>scale and young stems are green. This is an adaptation</w:t>
      </w:r>
      <w:r>
        <w:rPr>
          <w:spacing w:val="40"/>
          <w:sz w:val="20"/>
        </w:rPr>
        <w:t xml:space="preserve"> </w:t>
      </w:r>
      <w:r>
        <w:rPr>
          <w:sz w:val="20"/>
        </w:rPr>
        <w:t>for A.obtaining food B. conserving nutrients C. storing</w:t>
      </w:r>
    </w:p>
    <w:p w14:paraId="0FF903AC" w14:textId="77777777" w:rsidR="00B51F13" w:rsidRDefault="00000000">
      <w:pPr>
        <w:pStyle w:val="BodyText"/>
        <w:ind w:left="1122"/>
      </w:pPr>
      <w:r>
        <w:t>water</w:t>
      </w:r>
      <w:r>
        <w:rPr>
          <w:spacing w:val="-4"/>
        </w:rPr>
        <w:t xml:space="preserve"> </w:t>
      </w:r>
      <w:r>
        <w:t>D.</w:t>
      </w:r>
      <w:r>
        <w:rPr>
          <w:spacing w:val="-3"/>
        </w:rPr>
        <w:t xml:space="preserve"> </w:t>
      </w:r>
      <w:r>
        <w:t>reducing</w:t>
      </w:r>
      <w:r>
        <w:rPr>
          <w:spacing w:val="23"/>
        </w:rPr>
        <w:t xml:space="preserve"> </w:t>
      </w:r>
      <w:r>
        <w:rPr>
          <w:spacing w:val="-2"/>
        </w:rPr>
        <w:t>transpiration.</w:t>
      </w:r>
    </w:p>
    <w:p w14:paraId="5F0E8F63" w14:textId="77777777" w:rsidR="00B51F13" w:rsidRDefault="00B51F13">
      <w:pPr>
        <w:pStyle w:val="BodyText"/>
        <w:spacing w:before="20"/>
      </w:pPr>
    </w:p>
    <w:p w14:paraId="4C9FA1C1" w14:textId="77777777" w:rsidR="00B51F13" w:rsidRDefault="00000000">
      <w:pPr>
        <w:pStyle w:val="ListParagraph"/>
        <w:numPr>
          <w:ilvl w:val="0"/>
          <w:numId w:val="21"/>
        </w:numPr>
        <w:tabs>
          <w:tab w:val="left" w:pos="923"/>
        </w:tabs>
        <w:spacing w:line="249" w:lineRule="auto"/>
        <w:ind w:left="923" w:right="961" w:hanging="721"/>
        <w:jc w:val="left"/>
        <w:rPr>
          <w:sz w:val="20"/>
        </w:rPr>
      </w:pPr>
      <w:r>
        <w:rPr>
          <w:spacing w:val="-6"/>
          <w:sz w:val="20"/>
        </w:rPr>
        <w:t>Thebest</w:t>
      </w:r>
      <w:r>
        <w:rPr>
          <w:spacing w:val="-19"/>
          <w:sz w:val="20"/>
        </w:rPr>
        <w:t xml:space="preserve"> </w:t>
      </w:r>
      <w:r>
        <w:rPr>
          <w:spacing w:val="-6"/>
          <w:sz w:val="20"/>
        </w:rPr>
        <w:t>explanation</w:t>
      </w:r>
      <w:r>
        <w:rPr>
          <w:spacing w:val="-16"/>
          <w:sz w:val="20"/>
        </w:rPr>
        <w:t xml:space="preserve"> </w:t>
      </w:r>
      <w:r>
        <w:rPr>
          <w:spacing w:val="-6"/>
          <w:sz w:val="20"/>
        </w:rPr>
        <w:t>for</w:t>
      </w:r>
      <w:r>
        <w:rPr>
          <w:spacing w:val="-14"/>
          <w:sz w:val="20"/>
        </w:rPr>
        <w:t xml:space="preserve"> </w:t>
      </w:r>
      <w:r>
        <w:rPr>
          <w:spacing w:val="-6"/>
          <w:sz w:val="20"/>
        </w:rPr>
        <w:t>thetheories</w:t>
      </w:r>
      <w:r>
        <w:rPr>
          <w:spacing w:val="-19"/>
          <w:sz w:val="20"/>
        </w:rPr>
        <w:t xml:space="preserve"> </w:t>
      </w:r>
      <w:r>
        <w:rPr>
          <w:spacing w:val="-6"/>
          <w:sz w:val="20"/>
        </w:rPr>
        <w:t>of</w:t>
      </w:r>
      <w:r>
        <w:rPr>
          <w:spacing w:val="-28"/>
          <w:sz w:val="20"/>
        </w:rPr>
        <w:t xml:space="preserve"> </w:t>
      </w:r>
      <w:r>
        <w:rPr>
          <w:spacing w:val="-6"/>
          <w:sz w:val="20"/>
        </w:rPr>
        <w:t>natural</w:t>
      </w:r>
      <w:r>
        <w:rPr>
          <w:spacing w:val="-19"/>
          <w:sz w:val="20"/>
        </w:rPr>
        <w:t xml:space="preserve"> </w:t>
      </w:r>
      <w:r>
        <w:rPr>
          <w:spacing w:val="-6"/>
          <w:sz w:val="20"/>
        </w:rPr>
        <w:t xml:space="preserve">selection </w:t>
      </w:r>
      <w:r>
        <w:rPr>
          <w:sz w:val="20"/>
        </w:rPr>
        <w:t>is</w:t>
      </w:r>
      <w:r>
        <w:rPr>
          <w:spacing w:val="-20"/>
          <w:sz w:val="20"/>
        </w:rPr>
        <w:t xml:space="preserve"> </w:t>
      </w:r>
      <w:r>
        <w:rPr>
          <w:sz w:val="20"/>
        </w:rPr>
        <w:t>that</w:t>
      </w:r>
    </w:p>
    <w:p w14:paraId="230D4C52" w14:textId="77777777" w:rsidR="00B51F13" w:rsidRDefault="00000000">
      <w:pPr>
        <w:pStyle w:val="BodyText"/>
        <w:spacing w:line="249" w:lineRule="auto"/>
        <w:ind w:left="1163" w:right="630" w:hanging="214"/>
      </w:pPr>
      <w:r>
        <w:t>A all organisms have equal capacity for survival in their</w:t>
      </w:r>
      <w:r>
        <w:rPr>
          <w:spacing w:val="-6"/>
        </w:rPr>
        <w:t xml:space="preserve"> </w:t>
      </w:r>
      <w:r>
        <w:t>habitats</w:t>
      </w:r>
      <w:r>
        <w:rPr>
          <w:spacing w:val="-8"/>
        </w:rPr>
        <w:t xml:space="preserve"> </w:t>
      </w:r>
      <w:r>
        <w:t>B.</w:t>
      </w:r>
      <w:r>
        <w:rPr>
          <w:spacing w:val="-7"/>
        </w:rPr>
        <w:t xml:space="preserve"> </w:t>
      </w:r>
      <w:r>
        <w:t>organisms</w:t>
      </w:r>
      <w:r>
        <w:rPr>
          <w:spacing w:val="-8"/>
        </w:rPr>
        <w:t xml:space="preserve"> </w:t>
      </w:r>
      <w:r>
        <w:t>have</w:t>
      </w:r>
      <w:r>
        <w:rPr>
          <w:spacing w:val="-7"/>
        </w:rPr>
        <w:t xml:space="preserve"> </w:t>
      </w:r>
      <w:r>
        <w:t>varying</w:t>
      </w:r>
      <w:r>
        <w:rPr>
          <w:spacing w:val="-6"/>
        </w:rPr>
        <w:t xml:space="preserve"> </w:t>
      </w:r>
      <w:r>
        <w:t>capacities for</w:t>
      </w:r>
      <w:r>
        <w:rPr>
          <w:spacing w:val="-3"/>
        </w:rPr>
        <w:t xml:space="preserve"> </w:t>
      </w:r>
      <w:r>
        <w:t>survival</w:t>
      </w:r>
      <w:r>
        <w:rPr>
          <w:spacing w:val="-4"/>
        </w:rPr>
        <w:t xml:space="preserve"> </w:t>
      </w:r>
      <w:r>
        <w:t>in</w:t>
      </w:r>
      <w:r>
        <w:rPr>
          <w:spacing w:val="-3"/>
        </w:rPr>
        <w:t xml:space="preserve"> </w:t>
      </w:r>
      <w:r>
        <w:t>their</w:t>
      </w:r>
      <w:r>
        <w:rPr>
          <w:spacing w:val="-5"/>
        </w:rPr>
        <w:t xml:space="preserve"> </w:t>
      </w:r>
      <w:r>
        <w:t>habitats</w:t>
      </w:r>
      <w:r>
        <w:rPr>
          <w:spacing w:val="-4"/>
        </w:rPr>
        <w:t xml:space="preserve"> </w:t>
      </w:r>
      <w:r>
        <w:t>C.</w:t>
      </w:r>
      <w:r>
        <w:rPr>
          <w:spacing w:val="-3"/>
        </w:rPr>
        <w:t xml:space="preserve"> </w:t>
      </w:r>
      <w:r>
        <w:t>organisms</w:t>
      </w:r>
      <w:r>
        <w:rPr>
          <w:spacing w:val="-4"/>
        </w:rPr>
        <w:t xml:space="preserve"> </w:t>
      </w:r>
      <w:r>
        <w:t>compete or resources and better competitors survive and thrive D. habitats allow only organisms that will not have to complete for survival.</w:t>
      </w:r>
    </w:p>
    <w:p w14:paraId="5035AC25" w14:textId="77777777" w:rsidR="00B51F13" w:rsidRDefault="00B51F13">
      <w:pPr>
        <w:pStyle w:val="BodyText"/>
        <w:spacing w:before="12"/>
      </w:pPr>
    </w:p>
    <w:p w14:paraId="3619F6C9" w14:textId="77777777" w:rsidR="00B51F13" w:rsidRDefault="00000000">
      <w:pPr>
        <w:pStyle w:val="ListParagraph"/>
        <w:numPr>
          <w:ilvl w:val="0"/>
          <w:numId w:val="21"/>
        </w:numPr>
        <w:tabs>
          <w:tab w:val="left" w:pos="923"/>
        </w:tabs>
        <w:spacing w:before="1" w:line="249" w:lineRule="auto"/>
        <w:ind w:left="923" w:right="766" w:hanging="721"/>
        <w:jc w:val="left"/>
        <w:rPr>
          <w:sz w:val="20"/>
        </w:rPr>
      </w:pPr>
      <w:r>
        <w:rPr>
          <w:sz w:val="20"/>
        </w:rPr>
        <w:t>The</w:t>
      </w:r>
      <w:r>
        <w:rPr>
          <w:spacing w:val="-5"/>
          <w:sz w:val="20"/>
        </w:rPr>
        <w:t xml:space="preserve"> </w:t>
      </w:r>
      <w:r>
        <w:rPr>
          <w:sz w:val="20"/>
        </w:rPr>
        <w:t>basic</w:t>
      </w:r>
      <w:r>
        <w:rPr>
          <w:spacing w:val="-6"/>
          <w:sz w:val="20"/>
        </w:rPr>
        <w:t xml:space="preserve"> </w:t>
      </w:r>
      <w:r>
        <w:rPr>
          <w:sz w:val="20"/>
        </w:rPr>
        <w:t>point</w:t>
      </w:r>
      <w:r>
        <w:rPr>
          <w:spacing w:val="-6"/>
          <w:sz w:val="20"/>
        </w:rPr>
        <w:t xml:space="preserve"> </w:t>
      </w:r>
      <w:r>
        <w:rPr>
          <w:sz w:val="20"/>
        </w:rPr>
        <w:t>of</w:t>
      </w:r>
      <w:r>
        <w:rPr>
          <w:spacing w:val="-11"/>
          <w:sz w:val="20"/>
        </w:rPr>
        <w:t xml:space="preserve"> </w:t>
      </w:r>
      <w:r>
        <w:rPr>
          <w:sz w:val="20"/>
        </w:rPr>
        <w:t>impact</w:t>
      </w:r>
      <w:r>
        <w:rPr>
          <w:spacing w:val="-6"/>
          <w:sz w:val="20"/>
        </w:rPr>
        <w:t xml:space="preserve"> </w:t>
      </w:r>
      <w:r>
        <w:rPr>
          <w:sz w:val="20"/>
        </w:rPr>
        <w:t>by</w:t>
      </w:r>
      <w:r>
        <w:rPr>
          <w:spacing w:val="-11"/>
          <w:sz w:val="20"/>
        </w:rPr>
        <w:t xml:space="preserve"> </w:t>
      </w:r>
      <w:r>
        <w:rPr>
          <w:sz w:val="20"/>
        </w:rPr>
        <w:t>changes</w:t>
      </w:r>
      <w:r>
        <w:rPr>
          <w:spacing w:val="-6"/>
          <w:sz w:val="20"/>
        </w:rPr>
        <w:t xml:space="preserve"> </w:t>
      </w:r>
      <w:r>
        <w:rPr>
          <w:sz w:val="20"/>
        </w:rPr>
        <w:t>which</w:t>
      </w:r>
      <w:r>
        <w:rPr>
          <w:spacing w:val="-6"/>
          <w:sz w:val="20"/>
        </w:rPr>
        <w:t xml:space="preserve"> </w:t>
      </w:r>
      <w:r>
        <w:rPr>
          <w:sz w:val="20"/>
        </w:rPr>
        <w:t>produce mutation is the</w:t>
      </w:r>
    </w:p>
    <w:p w14:paraId="1D1D53B7" w14:textId="77777777" w:rsidR="00B51F13" w:rsidRDefault="00000000">
      <w:pPr>
        <w:pStyle w:val="BodyText"/>
        <w:spacing w:line="229" w:lineRule="exact"/>
        <w:ind w:left="923"/>
      </w:pPr>
      <w:r>
        <w:t>A.</w:t>
      </w:r>
      <w:r>
        <w:rPr>
          <w:spacing w:val="-2"/>
        </w:rPr>
        <w:t xml:space="preserve"> </w:t>
      </w:r>
      <w:r>
        <w:t>gametes</w:t>
      </w:r>
      <w:r>
        <w:rPr>
          <w:spacing w:val="-7"/>
        </w:rPr>
        <w:t xml:space="preserve"> </w:t>
      </w:r>
      <w:r>
        <w:t>B.</w:t>
      </w:r>
      <w:r>
        <w:rPr>
          <w:spacing w:val="-10"/>
        </w:rPr>
        <w:t xml:space="preserve"> </w:t>
      </w:r>
      <w:r>
        <w:t>chromosomes</w:t>
      </w:r>
      <w:r>
        <w:rPr>
          <w:spacing w:val="-7"/>
        </w:rPr>
        <w:t xml:space="preserve"> </w:t>
      </w:r>
      <w:r>
        <w:t>C.</w:t>
      </w:r>
      <w:r>
        <w:rPr>
          <w:spacing w:val="-6"/>
        </w:rPr>
        <w:t xml:space="preserve"> </w:t>
      </w:r>
      <w:r>
        <w:t>phenotype</w:t>
      </w:r>
      <w:r>
        <w:rPr>
          <w:spacing w:val="-7"/>
        </w:rPr>
        <w:t xml:space="preserve"> </w:t>
      </w:r>
      <w:r>
        <w:t>D.</w:t>
      </w:r>
      <w:r>
        <w:rPr>
          <w:spacing w:val="-12"/>
        </w:rPr>
        <w:t xml:space="preserve"> </w:t>
      </w:r>
      <w:r>
        <w:rPr>
          <w:spacing w:val="-2"/>
        </w:rPr>
        <w:t>zygote.</w:t>
      </w:r>
    </w:p>
    <w:p w14:paraId="09214D07" w14:textId="77777777" w:rsidR="00B51F13" w:rsidRDefault="00B51F13">
      <w:pPr>
        <w:spacing w:line="229" w:lineRule="exact"/>
        <w:sectPr w:rsidR="00B51F13">
          <w:pgSz w:w="12240" w:h="15840"/>
          <w:pgMar w:top="260" w:right="360" w:bottom="0" w:left="560" w:header="720" w:footer="720" w:gutter="0"/>
          <w:cols w:num="2" w:space="720" w:equalWidth="0">
            <w:col w:w="5265" w:space="160"/>
            <w:col w:w="5895"/>
          </w:cols>
        </w:sectPr>
      </w:pPr>
    </w:p>
    <w:p w14:paraId="5D94CC33" w14:textId="77777777" w:rsidR="00B51F13" w:rsidRDefault="00000000">
      <w:pPr>
        <w:pStyle w:val="Heading1"/>
        <w:tabs>
          <w:tab w:val="left" w:pos="4140"/>
          <w:tab w:val="left" w:pos="10669"/>
        </w:tabs>
        <w:spacing w:before="360"/>
        <w:ind w:left="203"/>
      </w:pPr>
      <w:r>
        <w:rPr>
          <w:color w:val="FFFFFF"/>
          <w:highlight w:val="black"/>
        </w:rPr>
        <w:tab/>
        <w:t>Biology</w:t>
      </w:r>
      <w:r>
        <w:rPr>
          <w:color w:val="FFFFFF"/>
          <w:spacing w:val="-31"/>
          <w:highlight w:val="black"/>
        </w:rPr>
        <w:t xml:space="preserve"> </w:t>
      </w:r>
      <w:r>
        <w:rPr>
          <w:color w:val="FFFFFF"/>
          <w:spacing w:val="-4"/>
          <w:highlight w:val="black"/>
        </w:rPr>
        <w:t>1999</w:t>
      </w:r>
      <w:r>
        <w:rPr>
          <w:color w:val="FFFFFF"/>
          <w:highlight w:val="black"/>
        </w:rPr>
        <w:tab/>
      </w:r>
    </w:p>
    <w:p w14:paraId="306AA562" w14:textId="77777777" w:rsidR="00B51F13" w:rsidRDefault="00B51F13">
      <w:pPr>
        <w:pStyle w:val="BodyText"/>
        <w:spacing w:before="133"/>
      </w:pPr>
    </w:p>
    <w:p w14:paraId="065766D0" w14:textId="77777777" w:rsidR="00B51F13" w:rsidRDefault="00B51F13">
      <w:pPr>
        <w:sectPr w:rsidR="00B51F13">
          <w:type w:val="continuous"/>
          <w:pgSz w:w="12240" w:h="15840"/>
          <w:pgMar w:top="1820" w:right="360" w:bottom="280" w:left="560" w:header="720" w:footer="720" w:gutter="0"/>
          <w:cols w:space="720"/>
        </w:sectPr>
      </w:pPr>
    </w:p>
    <w:p w14:paraId="620FF49B" w14:textId="77777777" w:rsidR="00B51F13" w:rsidRDefault="00000000">
      <w:pPr>
        <w:pStyle w:val="ListParagraph"/>
        <w:numPr>
          <w:ilvl w:val="0"/>
          <w:numId w:val="20"/>
        </w:numPr>
        <w:tabs>
          <w:tab w:val="left" w:pos="720"/>
        </w:tabs>
        <w:spacing w:before="91"/>
        <w:ind w:left="720" w:right="327" w:hanging="720"/>
        <w:rPr>
          <w:sz w:val="20"/>
        </w:rPr>
      </w:pPr>
      <w:r>
        <w:rPr>
          <w:sz w:val="20"/>
        </w:rPr>
        <w:t>The</w:t>
      </w:r>
      <w:r>
        <w:rPr>
          <w:spacing w:val="-4"/>
          <w:sz w:val="20"/>
        </w:rPr>
        <w:t xml:space="preserve"> </w:t>
      </w:r>
      <w:r>
        <w:rPr>
          <w:sz w:val="20"/>
        </w:rPr>
        <w:t>habitat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cysticercus</w:t>
      </w:r>
      <w:r>
        <w:rPr>
          <w:spacing w:val="-6"/>
          <w:sz w:val="20"/>
        </w:rPr>
        <w:t xml:space="preserve"> </w:t>
      </w:r>
      <w:r>
        <w:rPr>
          <w:sz w:val="20"/>
        </w:rPr>
        <w:t>of</w:t>
      </w:r>
      <w:r>
        <w:rPr>
          <w:spacing w:val="-3"/>
          <w:sz w:val="20"/>
        </w:rPr>
        <w:t xml:space="preserve"> </w:t>
      </w:r>
      <w:r>
        <w:rPr>
          <w:sz w:val="20"/>
        </w:rPr>
        <w:t>Taenia</w:t>
      </w:r>
      <w:r>
        <w:rPr>
          <w:spacing w:val="-4"/>
          <w:sz w:val="20"/>
        </w:rPr>
        <w:t xml:space="preserve"> </w:t>
      </w:r>
      <w:r>
        <w:rPr>
          <w:sz w:val="20"/>
        </w:rPr>
        <w:t>solium</w:t>
      </w:r>
      <w:r>
        <w:rPr>
          <w:spacing w:val="-3"/>
          <w:sz w:val="20"/>
        </w:rPr>
        <w:t xml:space="preserve"> </w:t>
      </w:r>
      <w:r>
        <w:rPr>
          <w:spacing w:val="-5"/>
          <w:sz w:val="20"/>
        </w:rPr>
        <w:t>is</w:t>
      </w:r>
    </w:p>
    <w:p w14:paraId="1927BD3F" w14:textId="77777777" w:rsidR="00B51F13" w:rsidRDefault="00000000">
      <w:pPr>
        <w:pStyle w:val="ListParagraph"/>
        <w:numPr>
          <w:ilvl w:val="1"/>
          <w:numId w:val="20"/>
        </w:numPr>
        <w:tabs>
          <w:tab w:val="left" w:pos="315"/>
          <w:tab w:val="left" w:pos="2880"/>
        </w:tabs>
        <w:spacing w:before="10"/>
        <w:ind w:left="315" w:right="235" w:hanging="315"/>
        <w:jc w:val="right"/>
        <w:rPr>
          <w:sz w:val="20"/>
        </w:rPr>
      </w:pPr>
      <w:r>
        <w:rPr>
          <w:sz w:val="20"/>
        </w:rPr>
        <w:t>alimentary canal</w:t>
      </w:r>
      <w:r>
        <w:rPr>
          <w:spacing w:val="-1"/>
          <w:sz w:val="20"/>
        </w:rPr>
        <w:t xml:space="preserve"> </w:t>
      </w:r>
      <w:r>
        <w:rPr>
          <w:sz w:val="20"/>
        </w:rPr>
        <w:t>ofcattle</w:t>
      </w:r>
      <w:r>
        <w:rPr>
          <w:spacing w:val="63"/>
          <w:w w:val="150"/>
          <w:sz w:val="20"/>
        </w:rPr>
        <w:t xml:space="preserve"> </w:t>
      </w:r>
      <w:r>
        <w:rPr>
          <w:spacing w:val="-5"/>
          <w:sz w:val="20"/>
        </w:rPr>
        <w:t>B.</w:t>
      </w:r>
      <w:r>
        <w:rPr>
          <w:sz w:val="20"/>
        </w:rPr>
        <w:tab/>
        <w:t>muscles</w:t>
      </w:r>
      <w:r>
        <w:rPr>
          <w:spacing w:val="-5"/>
          <w:sz w:val="20"/>
        </w:rPr>
        <w:t xml:space="preserve"> </w:t>
      </w:r>
      <w:r>
        <w:rPr>
          <w:sz w:val="20"/>
        </w:rPr>
        <w:t xml:space="preserve">of </w:t>
      </w:r>
      <w:r>
        <w:rPr>
          <w:spacing w:val="-5"/>
          <w:sz w:val="20"/>
        </w:rPr>
        <w:t>pig</w:t>
      </w:r>
    </w:p>
    <w:p w14:paraId="2493D2AF" w14:textId="77777777" w:rsidR="00B51F13" w:rsidRDefault="00000000">
      <w:pPr>
        <w:pStyle w:val="BodyText"/>
        <w:spacing w:before="10"/>
        <w:ind w:right="316"/>
        <w:jc w:val="right"/>
      </w:pPr>
      <w:r>
        <w:t>C.</w:t>
      </w:r>
      <w:r>
        <w:rPr>
          <w:spacing w:val="-4"/>
        </w:rPr>
        <w:t xml:space="preserve"> </w:t>
      </w:r>
      <w:r>
        <w:t>alimentary</w:t>
      </w:r>
      <w:r>
        <w:rPr>
          <w:spacing w:val="-3"/>
        </w:rPr>
        <w:t xml:space="preserve"> </w:t>
      </w:r>
      <w:r>
        <w:t>canal</w:t>
      </w:r>
      <w:r>
        <w:rPr>
          <w:spacing w:val="-3"/>
        </w:rPr>
        <w:t xml:space="preserve"> </w:t>
      </w:r>
      <w:r>
        <w:t>of</w:t>
      </w:r>
      <w:r>
        <w:rPr>
          <w:spacing w:val="-4"/>
        </w:rPr>
        <w:t xml:space="preserve"> </w:t>
      </w:r>
      <w:r>
        <w:t>pig</w:t>
      </w:r>
      <w:r>
        <w:rPr>
          <w:spacing w:val="-2"/>
        </w:rPr>
        <w:t xml:space="preserve"> </w:t>
      </w:r>
      <w:r>
        <w:t>D.</w:t>
      </w:r>
      <w:r>
        <w:rPr>
          <w:spacing w:val="-5"/>
        </w:rPr>
        <w:t xml:space="preserve"> </w:t>
      </w:r>
      <w:r>
        <w:t>muscles</w:t>
      </w:r>
      <w:r>
        <w:rPr>
          <w:spacing w:val="-5"/>
        </w:rPr>
        <w:t xml:space="preserve"> </w:t>
      </w:r>
      <w:r>
        <w:t>of</w:t>
      </w:r>
      <w:r>
        <w:rPr>
          <w:spacing w:val="-3"/>
        </w:rPr>
        <w:t xml:space="preserve"> </w:t>
      </w:r>
      <w:r>
        <w:rPr>
          <w:spacing w:val="-2"/>
        </w:rPr>
        <w:t>cattle</w:t>
      </w:r>
    </w:p>
    <w:p w14:paraId="56065146" w14:textId="77777777" w:rsidR="00B51F13" w:rsidRDefault="00B51F13">
      <w:pPr>
        <w:pStyle w:val="BodyText"/>
        <w:spacing w:before="18"/>
      </w:pPr>
    </w:p>
    <w:p w14:paraId="4B68D221" w14:textId="77777777" w:rsidR="00B51F13" w:rsidRDefault="00000000">
      <w:pPr>
        <w:pStyle w:val="ListParagraph"/>
        <w:numPr>
          <w:ilvl w:val="0"/>
          <w:numId w:val="20"/>
        </w:numPr>
        <w:tabs>
          <w:tab w:val="left" w:pos="923"/>
        </w:tabs>
        <w:ind w:left="923" w:hanging="723"/>
        <w:jc w:val="left"/>
        <w:rPr>
          <w:sz w:val="20"/>
        </w:rPr>
      </w:pPr>
      <w:r>
        <w:rPr>
          <w:sz w:val="20"/>
        </w:rPr>
        <w:t>The</w:t>
      </w:r>
      <w:r>
        <w:rPr>
          <w:spacing w:val="-5"/>
          <w:sz w:val="20"/>
        </w:rPr>
        <w:t xml:space="preserve"> </w:t>
      </w:r>
      <w:r>
        <w:rPr>
          <w:sz w:val="20"/>
        </w:rPr>
        <w:t>organism</w:t>
      </w:r>
      <w:r>
        <w:rPr>
          <w:spacing w:val="-4"/>
          <w:sz w:val="20"/>
        </w:rPr>
        <w:t xml:space="preserve"> </w:t>
      </w:r>
      <w:r>
        <w:rPr>
          <w:sz w:val="20"/>
        </w:rPr>
        <w:t>that</w:t>
      </w:r>
      <w:r>
        <w:rPr>
          <w:spacing w:val="-4"/>
          <w:sz w:val="20"/>
        </w:rPr>
        <w:t xml:space="preserve"> </w:t>
      </w:r>
      <w:r>
        <w:rPr>
          <w:sz w:val="20"/>
        </w:rPr>
        <w:t>has</w:t>
      </w:r>
      <w:r>
        <w:rPr>
          <w:spacing w:val="-6"/>
          <w:sz w:val="20"/>
        </w:rPr>
        <w:t xml:space="preserve"> </w:t>
      </w:r>
      <w:r>
        <w:rPr>
          <w:sz w:val="20"/>
        </w:rPr>
        <w:t>a</w:t>
      </w:r>
      <w:r>
        <w:rPr>
          <w:spacing w:val="-4"/>
          <w:sz w:val="20"/>
        </w:rPr>
        <w:t xml:space="preserve"> </w:t>
      </w:r>
      <w:r>
        <w:rPr>
          <w:sz w:val="20"/>
        </w:rPr>
        <w:t>hydrostatic</w:t>
      </w:r>
      <w:r>
        <w:rPr>
          <w:spacing w:val="-5"/>
          <w:sz w:val="20"/>
        </w:rPr>
        <w:t xml:space="preserve"> </w:t>
      </w:r>
      <w:r>
        <w:rPr>
          <w:sz w:val="20"/>
        </w:rPr>
        <w:t>skeleton</w:t>
      </w:r>
      <w:r>
        <w:rPr>
          <w:spacing w:val="25"/>
          <w:sz w:val="20"/>
        </w:rPr>
        <w:t xml:space="preserve"> </w:t>
      </w:r>
      <w:r>
        <w:rPr>
          <w:spacing w:val="-5"/>
          <w:sz w:val="20"/>
        </w:rPr>
        <w:t>is</w:t>
      </w:r>
    </w:p>
    <w:p w14:paraId="0F5224D1" w14:textId="77777777" w:rsidR="00B51F13" w:rsidRDefault="00000000">
      <w:pPr>
        <w:pStyle w:val="ListParagraph"/>
        <w:numPr>
          <w:ilvl w:val="1"/>
          <w:numId w:val="20"/>
        </w:numPr>
        <w:tabs>
          <w:tab w:val="left" w:pos="1238"/>
        </w:tabs>
        <w:spacing w:before="10"/>
        <w:ind w:left="1238" w:hanging="315"/>
        <w:rPr>
          <w:sz w:val="20"/>
        </w:rPr>
      </w:pPr>
      <w:r>
        <w:rPr>
          <w:sz w:val="20"/>
        </w:rPr>
        <w:t>Tilapia</w:t>
      </w:r>
      <w:r>
        <w:rPr>
          <w:spacing w:val="-4"/>
          <w:sz w:val="20"/>
        </w:rPr>
        <w:t xml:space="preserve"> </w:t>
      </w:r>
      <w:r>
        <w:rPr>
          <w:sz w:val="20"/>
        </w:rPr>
        <w:t>B.</w:t>
      </w:r>
      <w:r>
        <w:rPr>
          <w:spacing w:val="-8"/>
          <w:sz w:val="20"/>
        </w:rPr>
        <w:t xml:space="preserve"> </w:t>
      </w:r>
      <w:r>
        <w:rPr>
          <w:sz w:val="20"/>
        </w:rPr>
        <w:t>Hydra</w:t>
      </w:r>
      <w:r>
        <w:rPr>
          <w:spacing w:val="-7"/>
          <w:sz w:val="20"/>
        </w:rPr>
        <w:t xml:space="preserve"> </w:t>
      </w:r>
      <w:r>
        <w:rPr>
          <w:sz w:val="20"/>
        </w:rPr>
        <w:t>C.</w:t>
      </w:r>
      <w:r>
        <w:rPr>
          <w:spacing w:val="-4"/>
          <w:sz w:val="20"/>
        </w:rPr>
        <w:t xml:space="preserve"> </w:t>
      </w:r>
      <w:r>
        <w:rPr>
          <w:sz w:val="20"/>
        </w:rPr>
        <w:t>Mosquito</w:t>
      </w:r>
      <w:r>
        <w:rPr>
          <w:spacing w:val="-8"/>
          <w:sz w:val="20"/>
        </w:rPr>
        <w:t xml:space="preserve"> </w:t>
      </w:r>
      <w:r>
        <w:rPr>
          <w:spacing w:val="-2"/>
          <w:sz w:val="20"/>
        </w:rPr>
        <w:t>larva</w:t>
      </w:r>
    </w:p>
    <w:p w14:paraId="5D5B1DD2" w14:textId="77777777" w:rsidR="00B51F13" w:rsidRDefault="00000000">
      <w:pPr>
        <w:pStyle w:val="BodyText"/>
        <w:spacing w:before="10"/>
        <w:ind w:left="923"/>
      </w:pPr>
      <w:r>
        <w:t>D.</w:t>
      </w:r>
      <w:r>
        <w:rPr>
          <w:spacing w:val="-2"/>
        </w:rPr>
        <w:t xml:space="preserve"> Earthworm</w:t>
      </w:r>
    </w:p>
    <w:p w14:paraId="0B93EE77" w14:textId="77777777" w:rsidR="00B51F13" w:rsidRDefault="00B51F13">
      <w:pPr>
        <w:pStyle w:val="BodyText"/>
        <w:spacing w:before="22"/>
      </w:pPr>
    </w:p>
    <w:p w14:paraId="452FF14B" w14:textId="77777777" w:rsidR="00B51F13" w:rsidRDefault="00000000">
      <w:pPr>
        <w:pStyle w:val="ListParagraph"/>
        <w:numPr>
          <w:ilvl w:val="0"/>
          <w:numId w:val="20"/>
        </w:numPr>
        <w:tabs>
          <w:tab w:val="left" w:pos="923"/>
        </w:tabs>
        <w:spacing w:line="249" w:lineRule="auto"/>
        <w:ind w:left="923" w:right="38"/>
        <w:jc w:val="left"/>
        <w:rPr>
          <w:sz w:val="20"/>
        </w:rPr>
      </w:pPr>
      <w:r>
        <w:rPr>
          <w:sz w:val="20"/>
        </w:rPr>
        <w:t>These</w:t>
      </w:r>
      <w:r>
        <w:rPr>
          <w:spacing w:val="-6"/>
          <w:sz w:val="20"/>
        </w:rPr>
        <w:t xml:space="preserve"> </w:t>
      </w:r>
      <w:r>
        <w:rPr>
          <w:sz w:val="20"/>
        </w:rPr>
        <w:t>possession</w:t>
      </w:r>
      <w:r>
        <w:rPr>
          <w:spacing w:val="-4"/>
          <w:sz w:val="20"/>
        </w:rPr>
        <w:t xml:space="preserve"> </w:t>
      </w:r>
      <w:r>
        <w:rPr>
          <w:sz w:val="20"/>
        </w:rPr>
        <w:t>of</w:t>
      </w:r>
      <w:r>
        <w:rPr>
          <w:spacing w:val="-10"/>
          <w:sz w:val="20"/>
        </w:rPr>
        <w:t xml:space="preserve"> </w:t>
      </w:r>
      <w:r>
        <w:rPr>
          <w:sz w:val="20"/>
        </w:rPr>
        <w:t>scales,</w:t>
      </w:r>
      <w:r>
        <w:rPr>
          <w:spacing w:val="-6"/>
          <w:sz w:val="20"/>
        </w:rPr>
        <w:t xml:space="preserve"> </w:t>
      </w:r>
      <w:r>
        <w:rPr>
          <w:sz w:val="20"/>
        </w:rPr>
        <w:t>laying</w:t>
      </w:r>
      <w:r>
        <w:rPr>
          <w:spacing w:val="-6"/>
          <w:sz w:val="20"/>
        </w:rPr>
        <w:t xml:space="preserve"> </w:t>
      </w:r>
      <w:r>
        <w:rPr>
          <w:sz w:val="20"/>
        </w:rPr>
        <w:t>of</w:t>
      </w:r>
      <w:r>
        <w:rPr>
          <w:spacing w:val="-12"/>
          <w:sz w:val="20"/>
        </w:rPr>
        <w:t xml:space="preserve"> </w:t>
      </w:r>
      <w:r>
        <w:rPr>
          <w:sz w:val="20"/>
        </w:rPr>
        <w:t>eggs</w:t>
      </w:r>
      <w:r>
        <w:rPr>
          <w:spacing w:val="-7"/>
          <w:sz w:val="20"/>
        </w:rPr>
        <w:t xml:space="preserve"> </w:t>
      </w:r>
      <w:r>
        <w:rPr>
          <w:sz w:val="20"/>
        </w:rPr>
        <w:t>with</w:t>
      </w:r>
      <w:r>
        <w:rPr>
          <w:spacing w:val="-5"/>
          <w:sz w:val="20"/>
        </w:rPr>
        <w:t xml:space="preserve"> </w:t>
      </w:r>
      <w:r>
        <w:rPr>
          <w:sz w:val="20"/>
        </w:rPr>
        <w:t>shells and bony structure of the head are characteristics s hared by</w:t>
      </w:r>
    </w:p>
    <w:p w14:paraId="5B48AE93" w14:textId="77777777" w:rsidR="00B51F13" w:rsidRDefault="00000000">
      <w:pPr>
        <w:pStyle w:val="ListParagraph"/>
        <w:numPr>
          <w:ilvl w:val="1"/>
          <w:numId w:val="20"/>
        </w:numPr>
        <w:tabs>
          <w:tab w:val="left" w:pos="1257"/>
        </w:tabs>
        <w:ind w:left="1257" w:hanging="336"/>
        <w:rPr>
          <w:sz w:val="20"/>
        </w:rPr>
      </w:pPr>
      <w:r>
        <w:rPr>
          <w:sz w:val="20"/>
        </w:rPr>
        <w:t>birds</w:t>
      </w:r>
      <w:r>
        <w:rPr>
          <w:spacing w:val="-3"/>
          <w:sz w:val="20"/>
        </w:rPr>
        <w:t xml:space="preserve"> </w:t>
      </w:r>
      <w:r>
        <w:rPr>
          <w:sz w:val="20"/>
        </w:rPr>
        <w:t>and</w:t>
      </w:r>
      <w:r>
        <w:rPr>
          <w:spacing w:val="4"/>
          <w:sz w:val="20"/>
        </w:rPr>
        <w:t xml:space="preserve"> </w:t>
      </w:r>
      <w:r>
        <w:rPr>
          <w:sz w:val="20"/>
        </w:rPr>
        <w:t>reptiles</w:t>
      </w:r>
      <w:r>
        <w:rPr>
          <w:spacing w:val="-2"/>
          <w:sz w:val="20"/>
        </w:rPr>
        <w:t xml:space="preserve"> </w:t>
      </w:r>
      <w:r>
        <w:rPr>
          <w:sz w:val="20"/>
        </w:rPr>
        <w:t>B.</w:t>
      </w:r>
      <w:r>
        <w:rPr>
          <w:spacing w:val="-6"/>
          <w:sz w:val="20"/>
        </w:rPr>
        <w:t xml:space="preserve"> </w:t>
      </w:r>
      <w:r>
        <w:rPr>
          <w:sz w:val="20"/>
        </w:rPr>
        <w:t>fishes</w:t>
      </w:r>
      <w:r>
        <w:rPr>
          <w:spacing w:val="-1"/>
          <w:sz w:val="20"/>
        </w:rPr>
        <w:t xml:space="preserve"> </w:t>
      </w:r>
      <w:r>
        <w:rPr>
          <w:sz w:val="20"/>
        </w:rPr>
        <w:t>and</w:t>
      </w:r>
      <w:r>
        <w:rPr>
          <w:spacing w:val="11"/>
          <w:sz w:val="20"/>
        </w:rPr>
        <w:t xml:space="preserve"> </w:t>
      </w:r>
      <w:r>
        <w:rPr>
          <w:spacing w:val="-2"/>
          <w:sz w:val="20"/>
        </w:rPr>
        <w:t>birds</w:t>
      </w:r>
    </w:p>
    <w:p w14:paraId="0E5E1F90" w14:textId="77777777" w:rsidR="00B51F13" w:rsidRDefault="00000000">
      <w:pPr>
        <w:pStyle w:val="BodyText"/>
        <w:spacing w:before="10"/>
        <w:ind w:left="923"/>
      </w:pPr>
      <w:r>
        <w:t>C.</w:t>
      </w:r>
      <w:r>
        <w:rPr>
          <w:spacing w:val="-3"/>
        </w:rPr>
        <w:t xml:space="preserve"> </w:t>
      </w:r>
      <w:r>
        <w:t>reptiles</w:t>
      </w:r>
      <w:r>
        <w:rPr>
          <w:spacing w:val="-4"/>
        </w:rPr>
        <w:t xml:space="preserve"> </w:t>
      </w:r>
      <w:r>
        <w:t>and</w:t>
      </w:r>
      <w:r>
        <w:rPr>
          <w:spacing w:val="-2"/>
        </w:rPr>
        <w:t xml:space="preserve"> </w:t>
      </w:r>
      <w:r>
        <w:t>fishes</w:t>
      </w:r>
      <w:r>
        <w:rPr>
          <w:spacing w:val="-4"/>
        </w:rPr>
        <w:t xml:space="preserve"> </w:t>
      </w:r>
      <w:r>
        <w:t>D.</w:t>
      </w:r>
      <w:r>
        <w:rPr>
          <w:spacing w:val="-2"/>
        </w:rPr>
        <w:t xml:space="preserve"> </w:t>
      </w:r>
      <w:r>
        <w:t>birds</w:t>
      </w:r>
      <w:r>
        <w:rPr>
          <w:spacing w:val="-6"/>
        </w:rPr>
        <w:t xml:space="preserve"> </w:t>
      </w:r>
      <w:r>
        <w:t>and</w:t>
      </w:r>
      <w:r>
        <w:rPr>
          <w:spacing w:val="-2"/>
        </w:rPr>
        <w:t xml:space="preserve"> molluscs</w:t>
      </w:r>
    </w:p>
    <w:p w14:paraId="4BED88D7" w14:textId="77777777" w:rsidR="00B51F13" w:rsidRDefault="00000000">
      <w:pPr>
        <w:pStyle w:val="ListParagraph"/>
        <w:numPr>
          <w:ilvl w:val="0"/>
          <w:numId w:val="20"/>
        </w:numPr>
        <w:tabs>
          <w:tab w:val="left" w:pos="923"/>
        </w:tabs>
        <w:spacing w:before="220" w:line="219" w:lineRule="exact"/>
        <w:ind w:left="923" w:hanging="723"/>
        <w:jc w:val="left"/>
        <w:rPr>
          <w:sz w:val="20"/>
        </w:rPr>
      </w:pPr>
      <w:r>
        <w:rPr>
          <w:sz w:val="20"/>
        </w:rPr>
        <w:t>The</w:t>
      </w:r>
      <w:r>
        <w:rPr>
          <w:spacing w:val="-3"/>
          <w:sz w:val="20"/>
        </w:rPr>
        <w:t xml:space="preserve"> </w:t>
      </w:r>
      <w:r>
        <w:rPr>
          <w:sz w:val="20"/>
        </w:rPr>
        <w:t>group</w:t>
      </w:r>
      <w:r>
        <w:rPr>
          <w:spacing w:val="-2"/>
          <w:sz w:val="20"/>
        </w:rPr>
        <w:t xml:space="preserve"> </w:t>
      </w:r>
      <w:r>
        <w:rPr>
          <w:sz w:val="20"/>
        </w:rPr>
        <w:t>of</w:t>
      </w:r>
      <w:r>
        <w:rPr>
          <w:spacing w:val="-8"/>
          <w:sz w:val="20"/>
        </w:rPr>
        <w:t xml:space="preserve"> </w:t>
      </w:r>
      <w:r>
        <w:rPr>
          <w:sz w:val="20"/>
        </w:rPr>
        <w:t>Arthropods</w:t>
      </w:r>
      <w:r>
        <w:rPr>
          <w:spacing w:val="-2"/>
          <w:sz w:val="20"/>
        </w:rPr>
        <w:t xml:space="preserve"> </w:t>
      </w:r>
      <w:r>
        <w:rPr>
          <w:sz w:val="20"/>
        </w:rPr>
        <w:t>that</w:t>
      </w:r>
      <w:r>
        <w:rPr>
          <w:spacing w:val="1"/>
          <w:sz w:val="20"/>
        </w:rPr>
        <w:t xml:space="preserve"> </w:t>
      </w:r>
      <w:r>
        <w:rPr>
          <w:sz w:val="20"/>
        </w:rPr>
        <w:t>has</w:t>
      </w:r>
      <w:r>
        <w:rPr>
          <w:spacing w:val="2"/>
          <w:sz w:val="20"/>
        </w:rPr>
        <w:t xml:space="preserve"> </w:t>
      </w:r>
      <w:r>
        <w:rPr>
          <w:sz w:val="20"/>
        </w:rPr>
        <w:t>no</w:t>
      </w:r>
      <w:r>
        <w:rPr>
          <w:spacing w:val="-1"/>
          <w:sz w:val="20"/>
        </w:rPr>
        <w:t xml:space="preserve"> </w:t>
      </w:r>
      <w:r>
        <w:rPr>
          <w:sz w:val="20"/>
        </w:rPr>
        <w:t>antennae</w:t>
      </w:r>
      <w:r>
        <w:rPr>
          <w:spacing w:val="-2"/>
          <w:sz w:val="20"/>
        </w:rPr>
        <w:t xml:space="preserve"> </w:t>
      </w:r>
      <w:r>
        <w:rPr>
          <w:sz w:val="20"/>
        </w:rPr>
        <w:t>is</w:t>
      </w:r>
      <w:r>
        <w:rPr>
          <w:spacing w:val="14"/>
          <w:sz w:val="20"/>
        </w:rPr>
        <w:t xml:space="preserve"> </w:t>
      </w:r>
      <w:r>
        <w:rPr>
          <w:spacing w:val="-5"/>
          <w:sz w:val="20"/>
        </w:rPr>
        <w:t>the</w:t>
      </w:r>
    </w:p>
    <w:p w14:paraId="72A77C6A" w14:textId="77777777" w:rsidR="00B51F13" w:rsidRDefault="00000000">
      <w:pPr>
        <w:pStyle w:val="ListParagraph"/>
        <w:numPr>
          <w:ilvl w:val="1"/>
          <w:numId w:val="20"/>
        </w:numPr>
        <w:tabs>
          <w:tab w:val="left" w:pos="1205"/>
        </w:tabs>
        <w:spacing w:line="211" w:lineRule="exact"/>
        <w:ind w:left="1205" w:hanging="284"/>
        <w:rPr>
          <w:sz w:val="20"/>
        </w:rPr>
      </w:pPr>
      <w:r>
        <w:rPr>
          <w:sz w:val="20"/>
        </w:rPr>
        <w:t>crustacca</w:t>
      </w:r>
      <w:r>
        <w:rPr>
          <w:spacing w:val="-4"/>
          <w:sz w:val="20"/>
        </w:rPr>
        <w:t xml:space="preserve"> </w:t>
      </w:r>
      <w:r>
        <w:rPr>
          <w:sz w:val="20"/>
        </w:rPr>
        <w:t>B.</w:t>
      </w:r>
      <w:r>
        <w:rPr>
          <w:spacing w:val="-3"/>
          <w:sz w:val="20"/>
        </w:rPr>
        <w:t xml:space="preserve"> </w:t>
      </w:r>
      <w:r>
        <w:rPr>
          <w:sz w:val="20"/>
        </w:rPr>
        <w:t>chilopoda</w:t>
      </w:r>
      <w:r>
        <w:rPr>
          <w:spacing w:val="-4"/>
          <w:sz w:val="20"/>
        </w:rPr>
        <w:t xml:space="preserve"> </w:t>
      </w:r>
      <w:r>
        <w:rPr>
          <w:sz w:val="20"/>
        </w:rPr>
        <w:t>C.</w:t>
      </w:r>
      <w:r>
        <w:rPr>
          <w:spacing w:val="32"/>
          <w:sz w:val="20"/>
        </w:rPr>
        <w:t xml:space="preserve"> </w:t>
      </w:r>
      <w:r>
        <w:rPr>
          <w:spacing w:val="-2"/>
          <w:sz w:val="20"/>
        </w:rPr>
        <w:t>arachnida</w:t>
      </w:r>
    </w:p>
    <w:p w14:paraId="1E5CE652" w14:textId="77777777" w:rsidR="00B51F13" w:rsidRDefault="00000000">
      <w:pPr>
        <w:pStyle w:val="BodyText"/>
        <w:spacing w:line="222" w:lineRule="exact"/>
        <w:ind w:left="923"/>
      </w:pPr>
      <w:r>
        <w:t>D.</w:t>
      </w:r>
      <w:r>
        <w:rPr>
          <w:spacing w:val="-2"/>
        </w:rPr>
        <w:t xml:space="preserve"> diplopoda</w:t>
      </w:r>
    </w:p>
    <w:p w14:paraId="6CFC9C59" w14:textId="77777777" w:rsidR="00B51F13" w:rsidRDefault="00000000">
      <w:pPr>
        <w:pStyle w:val="ListParagraph"/>
        <w:numPr>
          <w:ilvl w:val="0"/>
          <w:numId w:val="20"/>
        </w:numPr>
        <w:tabs>
          <w:tab w:val="left" w:pos="923"/>
        </w:tabs>
        <w:spacing w:before="103" w:line="249" w:lineRule="auto"/>
        <w:ind w:left="923" w:right="809"/>
        <w:jc w:val="left"/>
        <w:rPr>
          <w:sz w:val="20"/>
        </w:rPr>
      </w:pPr>
      <w:r>
        <w:br w:type="column"/>
      </w:r>
      <w:r>
        <w:rPr>
          <w:sz w:val="20"/>
        </w:rPr>
        <w:t>The</w:t>
      </w:r>
      <w:r>
        <w:rPr>
          <w:spacing w:val="-13"/>
          <w:sz w:val="20"/>
        </w:rPr>
        <w:t xml:space="preserve"> </w:t>
      </w:r>
      <w:r>
        <w:rPr>
          <w:sz w:val="20"/>
        </w:rPr>
        <w:t>structure</w:t>
      </w:r>
      <w:r>
        <w:rPr>
          <w:spacing w:val="-12"/>
          <w:sz w:val="20"/>
        </w:rPr>
        <w:t xml:space="preserve"> </w:t>
      </w:r>
      <w:r>
        <w:rPr>
          <w:sz w:val="20"/>
        </w:rPr>
        <w:t>that</w:t>
      </w:r>
      <w:r>
        <w:rPr>
          <w:spacing w:val="-13"/>
          <w:sz w:val="20"/>
        </w:rPr>
        <w:t xml:space="preserve"> </w:t>
      </w:r>
      <w:r>
        <w:rPr>
          <w:sz w:val="20"/>
        </w:rPr>
        <w:t>is</w:t>
      </w:r>
      <w:r>
        <w:rPr>
          <w:spacing w:val="-12"/>
          <w:sz w:val="20"/>
        </w:rPr>
        <w:t xml:space="preserve"> </w:t>
      </w:r>
      <w:r>
        <w:rPr>
          <w:sz w:val="20"/>
        </w:rPr>
        <w:t>most</w:t>
      </w:r>
      <w:r>
        <w:rPr>
          <w:spacing w:val="-10"/>
          <w:sz w:val="20"/>
        </w:rPr>
        <w:t xml:space="preserve"> </w:t>
      </w:r>
      <w:r>
        <w:rPr>
          <w:sz w:val="20"/>
        </w:rPr>
        <w:t>commonly</w:t>
      </w:r>
      <w:r>
        <w:rPr>
          <w:spacing w:val="-16"/>
          <w:sz w:val="20"/>
        </w:rPr>
        <w:t xml:space="preserve"> </w:t>
      </w:r>
      <w:r>
        <w:rPr>
          <w:sz w:val="20"/>
        </w:rPr>
        <w:t>identified</w:t>
      </w:r>
      <w:r>
        <w:rPr>
          <w:spacing w:val="-6"/>
          <w:sz w:val="20"/>
        </w:rPr>
        <w:t xml:space="preserve"> </w:t>
      </w:r>
      <w:r>
        <w:rPr>
          <w:sz w:val="20"/>
        </w:rPr>
        <w:t>in</w:t>
      </w:r>
      <w:r>
        <w:rPr>
          <w:spacing w:val="-7"/>
          <w:sz w:val="20"/>
        </w:rPr>
        <w:t xml:space="preserve"> </w:t>
      </w:r>
      <w:r>
        <w:rPr>
          <w:sz w:val="20"/>
        </w:rPr>
        <w:t>all living cells under the light microscope is the</w:t>
      </w:r>
    </w:p>
    <w:p w14:paraId="3206E3E4" w14:textId="77777777" w:rsidR="00B51F13" w:rsidRDefault="00000000">
      <w:pPr>
        <w:pStyle w:val="ListParagraph"/>
        <w:numPr>
          <w:ilvl w:val="1"/>
          <w:numId w:val="20"/>
        </w:numPr>
        <w:tabs>
          <w:tab w:val="left" w:pos="1197"/>
        </w:tabs>
        <w:spacing w:before="2"/>
        <w:ind w:left="1197" w:hanging="276"/>
        <w:rPr>
          <w:sz w:val="20"/>
        </w:rPr>
      </w:pPr>
      <w:r>
        <w:rPr>
          <w:sz w:val="20"/>
        </w:rPr>
        <w:t>mitochondrion</w:t>
      </w:r>
      <w:r>
        <w:rPr>
          <w:spacing w:val="-7"/>
          <w:sz w:val="20"/>
        </w:rPr>
        <w:t xml:space="preserve"> </w:t>
      </w:r>
      <w:r>
        <w:rPr>
          <w:sz w:val="20"/>
        </w:rPr>
        <w:t>B.</w:t>
      </w:r>
      <w:r>
        <w:rPr>
          <w:spacing w:val="-8"/>
          <w:sz w:val="20"/>
        </w:rPr>
        <w:t xml:space="preserve"> </w:t>
      </w:r>
      <w:r>
        <w:rPr>
          <w:spacing w:val="-2"/>
          <w:sz w:val="20"/>
        </w:rPr>
        <w:t>chloroplast</w:t>
      </w:r>
    </w:p>
    <w:p w14:paraId="4D61687C" w14:textId="77777777" w:rsidR="00B51F13" w:rsidRDefault="00000000">
      <w:pPr>
        <w:pStyle w:val="BodyText"/>
        <w:tabs>
          <w:tab w:val="left" w:pos="2363"/>
        </w:tabs>
        <w:spacing w:before="10"/>
        <w:ind w:left="923"/>
      </w:pPr>
      <w:r>
        <w:t>C.</w:t>
      </w:r>
      <w:r>
        <w:rPr>
          <w:spacing w:val="68"/>
          <w:w w:val="150"/>
        </w:rPr>
        <w:t xml:space="preserve"> </w:t>
      </w:r>
      <w:r>
        <w:rPr>
          <w:spacing w:val="-2"/>
        </w:rPr>
        <w:t>nucleus</w:t>
      </w:r>
      <w:r>
        <w:tab/>
        <w:t>D.</w:t>
      </w:r>
      <w:r>
        <w:rPr>
          <w:spacing w:val="25"/>
        </w:rPr>
        <w:t xml:space="preserve"> </w:t>
      </w:r>
      <w:r>
        <w:rPr>
          <w:spacing w:val="-2"/>
        </w:rPr>
        <w:t>ribosome</w:t>
      </w:r>
    </w:p>
    <w:p w14:paraId="2CF241E7" w14:textId="77777777" w:rsidR="00B51F13" w:rsidRDefault="00B51F13">
      <w:pPr>
        <w:pStyle w:val="BodyText"/>
        <w:spacing w:before="20"/>
      </w:pPr>
    </w:p>
    <w:p w14:paraId="64D70120" w14:textId="77777777" w:rsidR="00B51F13" w:rsidRDefault="00000000">
      <w:pPr>
        <w:pStyle w:val="ListParagraph"/>
        <w:numPr>
          <w:ilvl w:val="0"/>
          <w:numId w:val="20"/>
        </w:numPr>
        <w:tabs>
          <w:tab w:val="left" w:pos="923"/>
        </w:tabs>
        <w:ind w:left="923" w:hanging="723"/>
        <w:jc w:val="left"/>
        <w:rPr>
          <w:sz w:val="20"/>
        </w:rPr>
      </w:pPr>
      <w:r>
        <w:rPr>
          <w:sz w:val="20"/>
        </w:rPr>
        <w:t>Which</w:t>
      </w:r>
      <w:r>
        <w:rPr>
          <w:spacing w:val="-5"/>
          <w:sz w:val="20"/>
        </w:rPr>
        <w:t xml:space="preserve"> </w:t>
      </w:r>
      <w:r>
        <w:rPr>
          <w:sz w:val="20"/>
        </w:rPr>
        <w:t>of</w:t>
      </w:r>
      <w:r>
        <w:rPr>
          <w:spacing w:val="-9"/>
          <w:sz w:val="20"/>
        </w:rPr>
        <w:t xml:space="preserve"> </w:t>
      </w:r>
      <w:r>
        <w:rPr>
          <w:sz w:val="20"/>
        </w:rPr>
        <w:t>the</w:t>
      </w:r>
      <w:r>
        <w:rPr>
          <w:spacing w:val="-4"/>
          <w:sz w:val="20"/>
        </w:rPr>
        <w:t xml:space="preserve"> </w:t>
      </w:r>
      <w:r>
        <w:rPr>
          <w:sz w:val="20"/>
        </w:rPr>
        <w:t>following</w:t>
      </w:r>
      <w:r>
        <w:rPr>
          <w:spacing w:val="-3"/>
          <w:sz w:val="20"/>
        </w:rPr>
        <w:t xml:space="preserve"> </w:t>
      </w:r>
      <w:r>
        <w:rPr>
          <w:sz w:val="20"/>
        </w:rPr>
        <w:t>is</w:t>
      </w:r>
      <w:r>
        <w:rPr>
          <w:spacing w:val="-3"/>
          <w:sz w:val="20"/>
        </w:rPr>
        <w:t xml:space="preserve"> </w:t>
      </w:r>
      <w:r>
        <w:rPr>
          <w:sz w:val="20"/>
        </w:rPr>
        <w:t>an</w:t>
      </w:r>
      <w:r>
        <w:rPr>
          <w:spacing w:val="-23"/>
          <w:sz w:val="20"/>
        </w:rPr>
        <w:t xml:space="preserve"> </w:t>
      </w:r>
      <w:r>
        <w:rPr>
          <w:spacing w:val="-2"/>
          <w:sz w:val="20"/>
        </w:rPr>
        <w:t>organ?</w:t>
      </w:r>
    </w:p>
    <w:p w14:paraId="27530A09" w14:textId="77777777" w:rsidR="00B51F13" w:rsidRDefault="00000000">
      <w:pPr>
        <w:pStyle w:val="BodyText"/>
        <w:spacing w:before="10"/>
        <w:ind w:left="921"/>
      </w:pPr>
      <w:r>
        <w:t>A.</w:t>
      </w:r>
      <w:r>
        <w:rPr>
          <w:spacing w:val="39"/>
        </w:rPr>
        <w:t xml:space="preserve"> </w:t>
      </w:r>
      <w:r>
        <w:t>guard</w:t>
      </w:r>
      <w:r>
        <w:rPr>
          <w:spacing w:val="-2"/>
        </w:rPr>
        <w:t xml:space="preserve"> </w:t>
      </w:r>
      <w:r>
        <w:t>cell</w:t>
      </w:r>
      <w:r>
        <w:rPr>
          <w:spacing w:val="-4"/>
        </w:rPr>
        <w:t xml:space="preserve"> </w:t>
      </w:r>
      <w:r>
        <w:t>B.</w:t>
      </w:r>
      <w:r>
        <w:rPr>
          <w:spacing w:val="-2"/>
        </w:rPr>
        <w:t xml:space="preserve"> </w:t>
      </w:r>
      <w:r>
        <w:t>liver</w:t>
      </w:r>
      <w:r>
        <w:rPr>
          <w:spacing w:val="-2"/>
        </w:rPr>
        <w:t xml:space="preserve"> </w:t>
      </w:r>
      <w:r>
        <w:t>C.</w:t>
      </w:r>
      <w:r>
        <w:rPr>
          <w:spacing w:val="-5"/>
        </w:rPr>
        <w:t xml:space="preserve"> </w:t>
      </w:r>
      <w:r>
        <w:t>xylem</w:t>
      </w:r>
      <w:r>
        <w:rPr>
          <w:spacing w:val="-1"/>
        </w:rPr>
        <w:t xml:space="preserve"> </w:t>
      </w:r>
      <w:r>
        <w:t>bundle</w:t>
      </w:r>
      <w:r>
        <w:rPr>
          <w:spacing w:val="-3"/>
        </w:rPr>
        <w:t xml:space="preserve"> </w:t>
      </w:r>
      <w:r>
        <w:t>D.</w:t>
      </w:r>
      <w:r>
        <w:rPr>
          <w:spacing w:val="34"/>
        </w:rPr>
        <w:t xml:space="preserve"> </w:t>
      </w:r>
      <w:r>
        <w:rPr>
          <w:spacing w:val="-4"/>
        </w:rPr>
        <w:t>blood</w:t>
      </w:r>
    </w:p>
    <w:p w14:paraId="37B4B3D7" w14:textId="77777777" w:rsidR="00B51F13" w:rsidRDefault="00B51F13">
      <w:pPr>
        <w:pStyle w:val="BodyText"/>
        <w:spacing w:before="20"/>
      </w:pPr>
    </w:p>
    <w:p w14:paraId="2A641E44" w14:textId="77777777" w:rsidR="00B51F13" w:rsidRDefault="00000000">
      <w:pPr>
        <w:pStyle w:val="Heading2"/>
        <w:ind w:left="258" w:right="171"/>
        <w:jc w:val="center"/>
      </w:pPr>
      <w:r>
        <w:t>Use</w:t>
      </w:r>
      <w:r>
        <w:rPr>
          <w:spacing w:val="-7"/>
        </w:rPr>
        <w:t xml:space="preserve"> </w:t>
      </w:r>
      <w:r>
        <w:t>the</w:t>
      </w:r>
      <w:r>
        <w:rPr>
          <w:spacing w:val="-4"/>
        </w:rPr>
        <w:t xml:space="preserve"> </w:t>
      </w:r>
      <w:r>
        <w:t>diagram</w:t>
      </w:r>
      <w:r>
        <w:rPr>
          <w:spacing w:val="-1"/>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7</w:t>
      </w:r>
      <w:r>
        <w:rPr>
          <w:spacing w:val="-3"/>
        </w:rPr>
        <w:t xml:space="preserve"> </w:t>
      </w:r>
      <w:r>
        <w:t>and</w:t>
      </w:r>
      <w:r>
        <w:rPr>
          <w:spacing w:val="-4"/>
        </w:rPr>
        <w:t xml:space="preserve"> </w:t>
      </w:r>
      <w:r>
        <w:rPr>
          <w:spacing w:val="-10"/>
        </w:rPr>
        <w:t>8</w:t>
      </w:r>
    </w:p>
    <w:p w14:paraId="5DE9E467" w14:textId="77777777" w:rsidR="00B51F13" w:rsidRDefault="00000000">
      <w:pPr>
        <w:pStyle w:val="BodyText"/>
        <w:ind w:left="1618"/>
      </w:pPr>
      <w:r>
        <w:rPr>
          <w:noProof/>
        </w:rPr>
        <w:drawing>
          <wp:inline distT="0" distB="0" distL="0" distR="0" wp14:anchorId="2C0EF60B" wp14:editId="5501C4F5">
            <wp:extent cx="1367662" cy="112014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17" cstate="print"/>
                    <a:stretch>
                      <a:fillRect/>
                    </a:stretch>
                  </pic:blipFill>
                  <pic:spPr>
                    <a:xfrm>
                      <a:off x="0" y="0"/>
                      <a:ext cx="1367662" cy="1120140"/>
                    </a:xfrm>
                    <a:prstGeom prst="rect">
                      <a:avLst/>
                    </a:prstGeom>
                  </pic:spPr>
                </pic:pic>
              </a:graphicData>
            </a:graphic>
          </wp:inline>
        </w:drawing>
      </w:r>
    </w:p>
    <w:p w14:paraId="70EC2B1E" w14:textId="77777777" w:rsidR="00B51F13" w:rsidRDefault="00B51F13">
      <w:pPr>
        <w:sectPr w:rsidR="00B51F13">
          <w:type w:val="continuous"/>
          <w:pgSz w:w="12240" w:h="15840"/>
          <w:pgMar w:top="1820" w:right="360" w:bottom="280" w:left="560" w:header="720" w:footer="720" w:gutter="0"/>
          <w:cols w:num="2" w:space="720" w:equalWidth="0">
            <w:col w:w="5220" w:space="205"/>
            <w:col w:w="5895"/>
          </w:cols>
        </w:sectPr>
      </w:pPr>
    </w:p>
    <w:p w14:paraId="2F3F06B9" w14:textId="77777777" w:rsidR="00B51F13" w:rsidRDefault="00000000">
      <w:pPr>
        <w:pStyle w:val="ListParagraph"/>
        <w:numPr>
          <w:ilvl w:val="0"/>
          <w:numId w:val="20"/>
        </w:numPr>
        <w:tabs>
          <w:tab w:val="left" w:pos="1213"/>
        </w:tabs>
        <w:spacing w:before="76"/>
        <w:ind w:left="1213" w:hanging="720"/>
        <w:jc w:val="left"/>
        <w:rPr>
          <w:sz w:val="20"/>
        </w:rPr>
      </w:pPr>
      <w:r>
        <w:rPr>
          <w:sz w:val="20"/>
        </w:rPr>
        <w:t>The</w:t>
      </w:r>
      <w:r>
        <w:rPr>
          <w:spacing w:val="-4"/>
          <w:sz w:val="20"/>
        </w:rPr>
        <w:t xml:space="preserve"> </w:t>
      </w:r>
      <w:r>
        <w:rPr>
          <w:sz w:val="20"/>
        </w:rPr>
        <w:t>structure</w:t>
      </w:r>
      <w:r>
        <w:rPr>
          <w:spacing w:val="-3"/>
          <w:sz w:val="20"/>
        </w:rPr>
        <w:t xml:space="preserve"> </w:t>
      </w:r>
      <w:r>
        <w:rPr>
          <w:sz w:val="20"/>
        </w:rPr>
        <w:t>labelled</w:t>
      </w:r>
      <w:r>
        <w:rPr>
          <w:spacing w:val="-4"/>
          <w:sz w:val="20"/>
        </w:rPr>
        <w:t xml:space="preserve"> </w:t>
      </w:r>
      <w:r>
        <w:rPr>
          <w:sz w:val="20"/>
        </w:rPr>
        <w:t>II</w:t>
      </w:r>
      <w:r>
        <w:rPr>
          <w:spacing w:val="-3"/>
          <w:sz w:val="20"/>
        </w:rPr>
        <w:t xml:space="preserve"> </w:t>
      </w:r>
      <w:r>
        <w:rPr>
          <w:sz w:val="20"/>
        </w:rPr>
        <w:t>is</w:t>
      </w:r>
      <w:r>
        <w:rPr>
          <w:spacing w:val="-5"/>
          <w:sz w:val="20"/>
        </w:rPr>
        <w:t xml:space="preserve"> </w:t>
      </w:r>
      <w:r>
        <w:rPr>
          <w:spacing w:val="-2"/>
          <w:sz w:val="20"/>
        </w:rPr>
        <w:t>usedfor</w:t>
      </w:r>
    </w:p>
    <w:p w14:paraId="1FF1C58B" w14:textId="77777777" w:rsidR="00B51F13" w:rsidRDefault="00000000">
      <w:pPr>
        <w:pStyle w:val="BodyText"/>
        <w:tabs>
          <w:tab w:val="left" w:pos="4200"/>
        </w:tabs>
        <w:spacing w:before="10"/>
        <w:ind w:left="1214"/>
      </w:pPr>
      <w:r>
        <w:t>A.</w:t>
      </w:r>
      <w:r>
        <w:rPr>
          <w:spacing w:val="40"/>
        </w:rPr>
        <w:t xml:space="preserve"> </w:t>
      </w:r>
      <w:r>
        <w:t>tasting</w:t>
      </w:r>
      <w:r>
        <w:rPr>
          <w:spacing w:val="71"/>
          <w:w w:val="150"/>
        </w:rPr>
        <w:t xml:space="preserve"> </w:t>
      </w:r>
      <w:r>
        <w:t>B.</w:t>
      </w:r>
      <w:r>
        <w:rPr>
          <w:spacing w:val="58"/>
          <w:w w:val="150"/>
        </w:rPr>
        <w:t xml:space="preserve"> </w:t>
      </w:r>
      <w:r>
        <w:t>feeling</w:t>
      </w:r>
      <w:r>
        <w:rPr>
          <w:spacing w:val="67"/>
        </w:rPr>
        <w:t xml:space="preserve"> </w:t>
      </w:r>
      <w:r>
        <w:t>C.</w:t>
      </w:r>
      <w:r>
        <w:rPr>
          <w:spacing w:val="64"/>
          <w:w w:val="150"/>
        </w:rPr>
        <w:t xml:space="preserve"> </w:t>
      </w:r>
      <w:r>
        <w:rPr>
          <w:spacing w:val="-2"/>
        </w:rPr>
        <w:t>biting</w:t>
      </w:r>
      <w:r>
        <w:tab/>
        <w:t>D.</w:t>
      </w:r>
      <w:r>
        <w:rPr>
          <w:spacing w:val="34"/>
        </w:rPr>
        <w:t xml:space="preserve"> </w:t>
      </w:r>
      <w:r>
        <w:rPr>
          <w:spacing w:val="-2"/>
        </w:rPr>
        <w:t>sucking</w:t>
      </w:r>
    </w:p>
    <w:p w14:paraId="19343346" w14:textId="77777777" w:rsidR="00B51F13" w:rsidRDefault="00B51F13">
      <w:pPr>
        <w:pStyle w:val="BodyText"/>
        <w:spacing w:before="20"/>
      </w:pPr>
    </w:p>
    <w:p w14:paraId="029FCCBD" w14:textId="77777777" w:rsidR="00B51F13" w:rsidRDefault="00000000">
      <w:pPr>
        <w:pStyle w:val="ListParagraph"/>
        <w:numPr>
          <w:ilvl w:val="0"/>
          <w:numId w:val="20"/>
        </w:numPr>
        <w:tabs>
          <w:tab w:val="left" w:pos="1213"/>
        </w:tabs>
        <w:ind w:left="1213" w:hanging="720"/>
        <w:jc w:val="left"/>
        <w:rPr>
          <w:sz w:val="20"/>
        </w:rPr>
      </w:pPr>
      <w:r>
        <w:rPr>
          <w:sz w:val="20"/>
        </w:rPr>
        <w:t>The</w:t>
      </w:r>
      <w:r>
        <w:rPr>
          <w:spacing w:val="-6"/>
          <w:sz w:val="20"/>
        </w:rPr>
        <w:t xml:space="preserve"> </w:t>
      </w:r>
      <w:r>
        <w:rPr>
          <w:sz w:val="20"/>
        </w:rPr>
        <w:t>structure</w:t>
      </w:r>
      <w:r>
        <w:rPr>
          <w:spacing w:val="-5"/>
          <w:sz w:val="20"/>
        </w:rPr>
        <w:t xml:space="preserve"> </w:t>
      </w:r>
      <w:r>
        <w:rPr>
          <w:sz w:val="20"/>
        </w:rPr>
        <w:t>labelled</w:t>
      </w:r>
      <w:r>
        <w:rPr>
          <w:spacing w:val="-6"/>
          <w:sz w:val="20"/>
        </w:rPr>
        <w:t xml:space="preserve"> </w:t>
      </w:r>
      <w:r>
        <w:rPr>
          <w:sz w:val="20"/>
        </w:rPr>
        <w:t>III</w:t>
      </w:r>
      <w:r>
        <w:rPr>
          <w:spacing w:val="-6"/>
          <w:sz w:val="20"/>
        </w:rPr>
        <w:t xml:space="preserve"> </w:t>
      </w:r>
      <w:r>
        <w:rPr>
          <w:sz w:val="20"/>
        </w:rPr>
        <w:t>represents</w:t>
      </w:r>
      <w:r>
        <w:rPr>
          <w:spacing w:val="-9"/>
          <w:sz w:val="20"/>
        </w:rPr>
        <w:t xml:space="preserve"> </w:t>
      </w:r>
      <w:r>
        <w:rPr>
          <w:spacing w:val="-5"/>
          <w:sz w:val="20"/>
        </w:rPr>
        <w:t>the</w:t>
      </w:r>
    </w:p>
    <w:p w14:paraId="477E2D00" w14:textId="77777777" w:rsidR="00B51F13" w:rsidRDefault="00000000">
      <w:pPr>
        <w:pStyle w:val="BodyText"/>
        <w:spacing w:before="10"/>
        <w:ind w:left="1214"/>
      </w:pPr>
      <w:r>
        <w:t>A.</w:t>
      </w:r>
      <w:r>
        <w:rPr>
          <w:spacing w:val="77"/>
        </w:rPr>
        <w:t xml:space="preserve"> </w:t>
      </w:r>
      <w:r>
        <w:t>mandible</w:t>
      </w:r>
      <w:r>
        <w:rPr>
          <w:spacing w:val="-3"/>
        </w:rPr>
        <w:t xml:space="preserve"> </w:t>
      </w:r>
      <w:r>
        <w:t>B.</w:t>
      </w:r>
      <w:r>
        <w:rPr>
          <w:spacing w:val="-10"/>
        </w:rPr>
        <w:t xml:space="preserve"> </w:t>
      </w:r>
      <w:r>
        <w:t>palp</w:t>
      </w:r>
      <w:r>
        <w:rPr>
          <w:spacing w:val="-3"/>
        </w:rPr>
        <w:t xml:space="preserve"> </w:t>
      </w:r>
      <w:r>
        <w:t>C.</w:t>
      </w:r>
      <w:r>
        <w:rPr>
          <w:spacing w:val="-4"/>
        </w:rPr>
        <w:t xml:space="preserve"> </w:t>
      </w:r>
      <w:r>
        <w:t>proboscis</w:t>
      </w:r>
      <w:r>
        <w:rPr>
          <w:spacing w:val="-4"/>
        </w:rPr>
        <w:t xml:space="preserve"> </w:t>
      </w:r>
      <w:r>
        <w:t>D.</w:t>
      </w:r>
      <w:r>
        <w:rPr>
          <w:spacing w:val="30"/>
        </w:rPr>
        <w:t xml:space="preserve"> </w:t>
      </w:r>
      <w:r>
        <w:rPr>
          <w:spacing w:val="-2"/>
        </w:rPr>
        <w:t>labium</w:t>
      </w:r>
    </w:p>
    <w:p w14:paraId="4E9137A3" w14:textId="77777777" w:rsidR="00B51F13" w:rsidRDefault="00B51F13">
      <w:pPr>
        <w:pStyle w:val="BodyText"/>
        <w:spacing w:before="21"/>
      </w:pPr>
    </w:p>
    <w:p w14:paraId="34104281" w14:textId="77777777" w:rsidR="00B51F13" w:rsidRDefault="00000000">
      <w:pPr>
        <w:pStyle w:val="ListParagraph"/>
        <w:numPr>
          <w:ilvl w:val="0"/>
          <w:numId w:val="20"/>
        </w:numPr>
        <w:tabs>
          <w:tab w:val="left" w:pos="1213"/>
          <w:tab w:val="left" w:pos="1216"/>
        </w:tabs>
        <w:spacing w:line="249" w:lineRule="auto"/>
        <w:ind w:left="1216" w:right="38"/>
        <w:jc w:val="left"/>
        <w:rPr>
          <w:sz w:val="20"/>
        </w:rPr>
      </w:pPr>
      <w:r>
        <w:rPr>
          <w:sz w:val="20"/>
        </w:rPr>
        <w:t>The</w:t>
      </w:r>
      <w:r>
        <w:rPr>
          <w:spacing w:val="-5"/>
          <w:sz w:val="20"/>
        </w:rPr>
        <w:t xml:space="preserve"> </w:t>
      </w:r>
      <w:r>
        <w:rPr>
          <w:sz w:val="20"/>
        </w:rPr>
        <w:t>division</w:t>
      </w:r>
      <w:r>
        <w:rPr>
          <w:spacing w:val="-5"/>
          <w:sz w:val="20"/>
        </w:rPr>
        <w:t xml:space="preserve"> </w:t>
      </w:r>
      <w:r>
        <w:rPr>
          <w:sz w:val="20"/>
        </w:rPr>
        <w:t>of</w:t>
      </w:r>
      <w:r>
        <w:rPr>
          <w:spacing w:val="-11"/>
          <w:sz w:val="20"/>
        </w:rPr>
        <w:t xml:space="preserve"> </w:t>
      </w:r>
      <w:r>
        <w:rPr>
          <w:sz w:val="20"/>
        </w:rPr>
        <w:t>a</w:t>
      </w:r>
      <w:r>
        <w:rPr>
          <w:spacing w:val="-5"/>
          <w:sz w:val="20"/>
        </w:rPr>
        <w:t xml:space="preserve"> </w:t>
      </w:r>
      <w:r>
        <w:rPr>
          <w:sz w:val="20"/>
        </w:rPr>
        <w:t>body</w:t>
      </w:r>
      <w:r>
        <w:rPr>
          <w:spacing w:val="-11"/>
          <w:sz w:val="20"/>
        </w:rPr>
        <w:t xml:space="preserve"> </w:t>
      </w:r>
      <w:r>
        <w:rPr>
          <w:sz w:val="20"/>
        </w:rPr>
        <w:t>into</w:t>
      </w:r>
      <w:r>
        <w:rPr>
          <w:spacing w:val="-4"/>
          <w:sz w:val="20"/>
        </w:rPr>
        <w:t xml:space="preserve"> </w:t>
      </w:r>
      <w:r>
        <w:rPr>
          <w:sz w:val="20"/>
        </w:rPr>
        <w:t>two</w:t>
      </w:r>
      <w:r>
        <w:rPr>
          <w:spacing w:val="-4"/>
          <w:sz w:val="20"/>
        </w:rPr>
        <w:t xml:space="preserve"> </w:t>
      </w:r>
      <w:r>
        <w:rPr>
          <w:sz w:val="20"/>
        </w:rPr>
        <w:t>equal</w:t>
      </w:r>
      <w:r>
        <w:rPr>
          <w:spacing w:val="-7"/>
          <w:sz w:val="20"/>
        </w:rPr>
        <w:t xml:space="preserve"> </w:t>
      </w:r>
      <w:r>
        <w:rPr>
          <w:sz w:val="20"/>
        </w:rPr>
        <w:t>halves</w:t>
      </w:r>
      <w:r>
        <w:rPr>
          <w:spacing w:val="-6"/>
          <w:sz w:val="20"/>
        </w:rPr>
        <w:t xml:space="preserve"> </w:t>
      </w:r>
      <w:r>
        <w:rPr>
          <w:sz w:val="20"/>
        </w:rPr>
        <w:t>along</w:t>
      </w:r>
      <w:r>
        <w:rPr>
          <w:spacing w:val="-4"/>
          <w:sz w:val="20"/>
        </w:rPr>
        <w:t xml:space="preserve"> </w:t>
      </w:r>
      <w:r>
        <w:rPr>
          <w:sz w:val="20"/>
        </w:rPr>
        <w:t>a</w:t>
      </w:r>
      <w:r>
        <w:rPr>
          <w:spacing w:val="-7"/>
          <w:sz w:val="20"/>
        </w:rPr>
        <w:t xml:space="preserve"> </w:t>
      </w:r>
      <w:r>
        <w:rPr>
          <w:sz w:val="20"/>
        </w:rPr>
        <w:t>l ongitudinal plane iscalled</w:t>
      </w:r>
    </w:p>
    <w:p w14:paraId="6ED423FB" w14:textId="77777777" w:rsidR="00B51F13" w:rsidRDefault="00000000">
      <w:pPr>
        <w:pStyle w:val="ListParagraph"/>
        <w:numPr>
          <w:ilvl w:val="1"/>
          <w:numId w:val="20"/>
        </w:numPr>
        <w:tabs>
          <w:tab w:val="left" w:pos="1541"/>
        </w:tabs>
        <w:spacing w:before="1"/>
        <w:ind w:left="1541" w:hanging="327"/>
        <w:rPr>
          <w:sz w:val="20"/>
        </w:rPr>
      </w:pPr>
      <w:r>
        <w:rPr>
          <w:sz w:val="20"/>
        </w:rPr>
        <w:t>bilateral</w:t>
      </w:r>
      <w:r>
        <w:rPr>
          <w:spacing w:val="-7"/>
          <w:sz w:val="20"/>
        </w:rPr>
        <w:t xml:space="preserve"> </w:t>
      </w:r>
      <w:r>
        <w:rPr>
          <w:sz w:val="20"/>
        </w:rPr>
        <w:t>symmetry</w:t>
      </w:r>
      <w:r>
        <w:rPr>
          <w:spacing w:val="-6"/>
          <w:sz w:val="20"/>
        </w:rPr>
        <w:t xml:space="preserve"> </w:t>
      </w:r>
      <w:r>
        <w:rPr>
          <w:sz w:val="20"/>
        </w:rPr>
        <w:t>B.</w:t>
      </w:r>
      <w:r>
        <w:rPr>
          <w:spacing w:val="-7"/>
          <w:sz w:val="20"/>
        </w:rPr>
        <w:t xml:space="preserve"> </w:t>
      </w:r>
      <w:r>
        <w:rPr>
          <w:sz w:val="20"/>
        </w:rPr>
        <w:t>transverse</w:t>
      </w:r>
      <w:r>
        <w:rPr>
          <w:spacing w:val="-12"/>
          <w:sz w:val="20"/>
        </w:rPr>
        <w:t xml:space="preserve"> </w:t>
      </w:r>
      <w:r>
        <w:rPr>
          <w:spacing w:val="-2"/>
          <w:sz w:val="20"/>
        </w:rPr>
        <w:t>section</w:t>
      </w:r>
    </w:p>
    <w:p w14:paraId="5B753B35" w14:textId="77777777" w:rsidR="00B51F13" w:rsidRDefault="00000000">
      <w:pPr>
        <w:pStyle w:val="BodyText"/>
        <w:tabs>
          <w:tab w:val="left" w:pos="3114"/>
        </w:tabs>
        <w:spacing w:before="10"/>
        <w:ind w:left="1216"/>
      </w:pPr>
      <w:r>
        <w:t>C.</w:t>
      </w:r>
      <w:r>
        <w:rPr>
          <w:spacing w:val="32"/>
        </w:rPr>
        <w:t xml:space="preserve">  </w:t>
      </w:r>
      <w:r>
        <w:t>radial</w:t>
      </w:r>
      <w:r>
        <w:rPr>
          <w:spacing w:val="-5"/>
        </w:rPr>
        <w:t xml:space="preserve"> </w:t>
      </w:r>
      <w:r>
        <w:rPr>
          <w:spacing w:val="-2"/>
        </w:rPr>
        <w:t>symmetry</w:t>
      </w:r>
      <w:r>
        <w:tab/>
        <w:t>D.</w:t>
      </w:r>
      <w:r>
        <w:rPr>
          <w:spacing w:val="-2"/>
        </w:rPr>
        <w:t xml:space="preserve"> longitudinalsection</w:t>
      </w:r>
    </w:p>
    <w:p w14:paraId="3B6D572A" w14:textId="77777777" w:rsidR="00B51F13" w:rsidRDefault="00B51F13">
      <w:pPr>
        <w:pStyle w:val="BodyText"/>
        <w:spacing w:before="20"/>
      </w:pPr>
    </w:p>
    <w:p w14:paraId="6CB5CA36" w14:textId="77777777" w:rsidR="00B51F13" w:rsidRDefault="00000000">
      <w:pPr>
        <w:pStyle w:val="ListParagraph"/>
        <w:numPr>
          <w:ilvl w:val="0"/>
          <w:numId w:val="20"/>
        </w:numPr>
        <w:tabs>
          <w:tab w:val="left" w:pos="1213"/>
          <w:tab w:val="left" w:pos="1216"/>
        </w:tabs>
        <w:spacing w:line="249" w:lineRule="auto"/>
        <w:ind w:left="1216" w:right="13"/>
        <w:jc w:val="left"/>
        <w:rPr>
          <w:sz w:val="20"/>
        </w:rPr>
      </w:pPr>
      <w:r>
        <w:rPr>
          <w:spacing w:val="-2"/>
          <w:sz w:val="20"/>
        </w:rPr>
        <w:t>In</w:t>
      </w:r>
      <w:r>
        <w:rPr>
          <w:spacing w:val="-11"/>
          <w:sz w:val="20"/>
        </w:rPr>
        <w:t xml:space="preserve"> </w:t>
      </w:r>
      <w:r>
        <w:rPr>
          <w:spacing w:val="-2"/>
          <w:sz w:val="20"/>
        </w:rPr>
        <w:t>which</w:t>
      </w:r>
      <w:r>
        <w:rPr>
          <w:spacing w:val="-16"/>
          <w:sz w:val="20"/>
        </w:rPr>
        <w:t xml:space="preserve"> </w:t>
      </w:r>
      <w:r>
        <w:rPr>
          <w:spacing w:val="-2"/>
          <w:sz w:val="20"/>
        </w:rPr>
        <w:t>of</w:t>
      </w:r>
      <w:r>
        <w:rPr>
          <w:spacing w:val="-14"/>
          <w:sz w:val="20"/>
        </w:rPr>
        <w:t xml:space="preserve"> </w:t>
      </w:r>
      <w:r>
        <w:rPr>
          <w:spacing w:val="-2"/>
          <w:sz w:val="20"/>
        </w:rPr>
        <w:t>the</w:t>
      </w:r>
      <w:r>
        <w:rPr>
          <w:spacing w:val="-10"/>
          <w:sz w:val="20"/>
        </w:rPr>
        <w:t xml:space="preserve"> </w:t>
      </w:r>
      <w:r>
        <w:rPr>
          <w:spacing w:val="-2"/>
          <w:sz w:val="20"/>
        </w:rPr>
        <w:t>following</w:t>
      </w:r>
      <w:r>
        <w:rPr>
          <w:spacing w:val="-18"/>
          <w:sz w:val="20"/>
        </w:rPr>
        <w:t xml:space="preserve"> </w:t>
      </w:r>
      <w:r>
        <w:rPr>
          <w:spacing w:val="-2"/>
          <w:sz w:val="20"/>
        </w:rPr>
        <w:t>organisms</w:t>
      </w:r>
      <w:r>
        <w:rPr>
          <w:spacing w:val="-15"/>
          <w:sz w:val="20"/>
        </w:rPr>
        <w:t xml:space="preserve"> </w:t>
      </w:r>
      <w:r>
        <w:rPr>
          <w:spacing w:val="-2"/>
          <w:sz w:val="20"/>
        </w:rPr>
        <w:t>does</w:t>
      </w:r>
      <w:r>
        <w:rPr>
          <w:spacing w:val="-20"/>
          <w:sz w:val="20"/>
        </w:rPr>
        <w:t xml:space="preserve"> </w:t>
      </w:r>
      <w:r>
        <w:rPr>
          <w:spacing w:val="-2"/>
          <w:sz w:val="20"/>
        </w:rPr>
        <w:t>each</w:t>
      </w:r>
      <w:r>
        <w:rPr>
          <w:spacing w:val="-13"/>
          <w:sz w:val="20"/>
        </w:rPr>
        <w:t xml:space="preserve"> </w:t>
      </w:r>
      <w:r>
        <w:rPr>
          <w:spacing w:val="-2"/>
          <w:sz w:val="20"/>
        </w:rPr>
        <w:t xml:space="preserve">cell </w:t>
      </w:r>
      <w:r>
        <w:rPr>
          <w:spacing w:val="-6"/>
          <w:sz w:val="20"/>
        </w:rPr>
        <w:t>combinethe</w:t>
      </w:r>
      <w:r>
        <w:rPr>
          <w:spacing w:val="-21"/>
          <w:sz w:val="20"/>
        </w:rPr>
        <w:t xml:space="preserve"> </w:t>
      </w:r>
      <w:r>
        <w:rPr>
          <w:spacing w:val="-6"/>
          <w:sz w:val="20"/>
        </w:rPr>
        <w:t>function</w:t>
      </w:r>
      <w:r>
        <w:rPr>
          <w:spacing w:val="-25"/>
          <w:sz w:val="20"/>
        </w:rPr>
        <w:t xml:space="preserve"> </w:t>
      </w:r>
      <w:r>
        <w:rPr>
          <w:spacing w:val="-6"/>
          <w:sz w:val="20"/>
        </w:rPr>
        <w:t>of</w:t>
      </w:r>
      <w:r>
        <w:rPr>
          <w:spacing w:val="-30"/>
          <w:sz w:val="20"/>
        </w:rPr>
        <w:t xml:space="preserve"> </w:t>
      </w:r>
      <w:r>
        <w:rPr>
          <w:spacing w:val="-6"/>
          <w:sz w:val="20"/>
        </w:rPr>
        <w:t>nutrition,</w:t>
      </w:r>
      <w:r>
        <w:rPr>
          <w:spacing w:val="-30"/>
          <w:sz w:val="20"/>
        </w:rPr>
        <w:t xml:space="preserve"> </w:t>
      </w:r>
      <w:r>
        <w:rPr>
          <w:spacing w:val="-6"/>
          <w:sz w:val="20"/>
        </w:rPr>
        <w:t>reproduction</w:t>
      </w:r>
      <w:r>
        <w:rPr>
          <w:spacing w:val="-13"/>
          <w:sz w:val="20"/>
        </w:rPr>
        <w:t xml:space="preserve"> </w:t>
      </w:r>
      <w:r>
        <w:rPr>
          <w:spacing w:val="-6"/>
          <w:sz w:val="20"/>
        </w:rPr>
        <w:t>andgrowth?</w:t>
      </w:r>
    </w:p>
    <w:p w14:paraId="151B5F4C" w14:textId="77777777" w:rsidR="00B51F13" w:rsidRDefault="00000000">
      <w:pPr>
        <w:pStyle w:val="ListParagraph"/>
        <w:numPr>
          <w:ilvl w:val="1"/>
          <w:numId w:val="20"/>
        </w:numPr>
        <w:tabs>
          <w:tab w:val="left" w:pos="1486"/>
        </w:tabs>
        <w:spacing w:line="229" w:lineRule="exact"/>
        <w:ind w:left="1486" w:hanging="272"/>
        <w:rPr>
          <w:sz w:val="20"/>
        </w:rPr>
      </w:pPr>
      <w:r>
        <w:rPr>
          <w:sz w:val="20"/>
        </w:rPr>
        <w:t>Rhizopus</w:t>
      </w:r>
      <w:r>
        <w:rPr>
          <w:spacing w:val="-5"/>
          <w:sz w:val="20"/>
        </w:rPr>
        <w:t xml:space="preserve"> </w:t>
      </w:r>
      <w:r>
        <w:rPr>
          <w:sz w:val="20"/>
        </w:rPr>
        <w:t>B.</w:t>
      </w:r>
      <w:r>
        <w:rPr>
          <w:spacing w:val="-9"/>
          <w:sz w:val="20"/>
        </w:rPr>
        <w:t xml:space="preserve"> </w:t>
      </w:r>
      <w:r>
        <w:rPr>
          <w:sz w:val="20"/>
        </w:rPr>
        <w:t>Dryopteris</w:t>
      </w:r>
      <w:r>
        <w:rPr>
          <w:spacing w:val="-5"/>
          <w:sz w:val="20"/>
        </w:rPr>
        <w:t xml:space="preserve"> </w:t>
      </w:r>
      <w:r>
        <w:rPr>
          <w:sz w:val="20"/>
        </w:rPr>
        <w:t>C.</w:t>
      </w:r>
      <w:r>
        <w:rPr>
          <w:spacing w:val="28"/>
          <w:sz w:val="20"/>
        </w:rPr>
        <w:t xml:space="preserve"> </w:t>
      </w:r>
      <w:r>
        <w:rPr>
          <w:spacing w:val="-2"/>
          <w:sz w:val="20"/>
        </w:rPr>
        <w:t>Brachymenium</w:t>
      </w:r>
    </w:p>
    <w:p w14:paraId="5623ACD1" w14:textId="77777777" w:rsidR="00B51F13" w:rsidRDefault="00000000">
      <w:pPr>
        <w:pStyle w:val="BodyText"/>
        <w:spacing w:before="10"/>
        <w:ind w:left="1216"/>
      </w:pPr>
      <w:r>
        <w:t>D.</w:t>
      </w:r>
      <w:r>
        <w:rPr>
          <w:spacing w:val="-2"/>
        </w:rPr>
        <w:t xml:space="preserve"> Spirogyra</w:t>
      </w:r>
    </w:p>
    <w:p w14:paraId="31A9AF55" w14:textId="77777777" w:rsidR="00B51F13" w:rsidRDefault="00B51F13">
      <w:pPr>
        <w:pStyle w:val="BodyText"/>
        <w:spacing w:before="23"/>
      </w:pPr>
    </w:p>
    <w:p w14:paraId="55B82ED0" w14:textId="77777777" w:rsidR="00B51F13" w:rsidRDefault="00000000">
      <w:pPr>
        <w:pStyle w:val="ListParagraph"/>
        <w:numPr>
          <w:ilvl w:val="0"/>
          <w:numId w:val="20"/>
        </w:numPr>
        <w:tabs>
          <w:tab w:val="left" w:pos="1213"/>
          <w:tab w:val="left" w:pos="1216"/>
        </w:tabs>
        <w:spacing w:line="247" w:lineRule="auto"/>
        <w:ind w:left="1216" w:right="28"/>
        <w:jc w:val="left"/>
        <w:rPr>
          <w:sz w:val="20"/>
        </w:rPr>
      </w:pPr>
      <w:r>
        <w:rPr>
          <w:sz w:val="20"/>
        </w:rPr>
        <w:t>The</w:t>
      </w:r>
      <w:r>
        <w:rPr>
          <w:spacing w:val="-13"/>
          <w:sz w:val="20"/>
        </w:rPr>
        <w:t xml:space="preserve"> </w:t>
      </w:r>
      <w:r>
        <w:rPr>
          <w:sz w:val="20"/>
        </w:rPr>
        <w:t>key</w:t>
      </w:r>
      <w:r>
        <w:rPr>
          <w:spacing w:val="-18"/>
          <w:sz w:val="20"/>
        </w:rPr>
        <w:t xml:space="preserve"> </w:t>
      </w:r>
      <w:r>
        <w:rPr>
          <w:sz w:val="20"/>
        </w:rPr>
        <w:t>event</w:t>
      </w:r>
      <w:r>
        <w:rPr>
          <w:spacing w:val="-12"/>
          <w:sz w:val="20"/>
        </w:rPr>
        <w:t xml:space="preserve"> </w:t>
      </w:r>
      <w:r>
        <w:rPr>
          <w:sz w:val="20"/>
        </w:rPr>
        <w:t>in</w:t>
      </w:r>
      <w:r>
        <w:rPr>
          <w:spacing w:val="-9"/>
          <w:sz w:val="20"/>
        </w:rPr>
        <w:t xml:space="preserve"> </w:t>
      </w:r>
      <w:r>
        <w:rPr>
          <w:sz w:val="20"/>
        </w:rPr>
        <w:t>the</w:t>
      </w:r>
      <w:r>
        <w:rPr>
          <w:spacing w:val="-13"/>
          <w:sz w:val="20"/>
        </w:rPr>
        <w:t xml:space="preserve"> </w:t>
      </w:r>
      <w:r>
        <w:rPr>
          <w:sz w:val="20"/>
        </w:rPr>
        <w:t>transition</w:t>
      </w:r>
      <w:r>
        <w:rPr>
          <w:spacing w:val="-6"/>
          <w:sz w:val="20"/>
        </w:rPr>
        <w:t xml:space="preserve"> </w:t>
      </w:r>
      <w:r>
        <w:rPr>
          <w:sz w:val="20"/>
        </w:rPr>
        <w:t>of</w:t>
      </w:r>
      <w:r>
        <w:rPr>
          <w:spacing w:val="-13"/>
          <w:sz w:val="20"/>
        </w:rPr>
        <w:t xml:space="preserve"> </w:t>
      </w:r>
      <w:r>
        <w:rPr>
          <w:sz w:val="20"/>
        </w:rPr>
        <w:t>the</w:t>
      </w:r>
      <w:r>
        <w:rPr>
          <w:spacing w:val="-12"/>
          <w:sz w:val="20"/>
        </w:rPr>
        <w:t xml:space="preserve"> </w:t>
      </w:r>
      <w:r>
        <w:rPr>
          <w:sz w:val="20"/>
        </w:rPr>
        <w:t>amphibians</w:t>
      </w:r>
      <w:r>
        <w:rPr>
          <w:spacing w:val="-13"/>
          <w:sz w:val="20"/>
        </w:rPr>
        <w:t xml:space="preserve"> </w:t>
      </w:r>
      <w:r>
        <w:rPr>
          <w:sz w:val="20"/>
        </w:rPr>
        <w:t>from water to land is</w:t>
      </w:r>
      <w:r>
        <w:rPr>
          <w:spacing w:val="-1"/>
          <w:sz w:val="20"/>
        </w:rPr>
        <w:t xml:space="preserve"> </w:t>
      </w:r>
      <w:r>
        <w:rPr>
          <w:sz w:val="20"/>
        </w:rPr>
        <w:t>the</w:t>
      </w:r>
    </w:p>
    <w:p w14:paraId="15E8C0B9" w14:textId="77777777" w:rsidR="00B51F13" w:rsidRDefault="00000000">
      <w:pPr>
        <w:pStyle w:val="ListParagraph"/>
        <w:numPr>
          <w:ilvl w:val="1"/>
          <w:numId w:val="20"/>
        </w:numPr>
        <w:tabs>
          <w:tab w:val="left" w:pos="1588"/>
          <w:tab w:val="left" w:pos="1612"/>
          <w:tab w:val="left" w:pos="3138"/>
        </w:tabs>
        <w:spacing w:before="4" w:line="252" w:lineRule="auto"/>
        <w:ind w:left="1612" w:right="108" w:hanging="399"/>
        <w:rPr>
          <w:sz w:val="20"/>
        </w:rPr>
      </w:pPr>
      <w:r>
        <w:rPr>
          <w:spacing w:val="-2"/>
          <w:sz w:val="20"/>
        </w:rPr>
        <w:t>replacement</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gills</w:t>
      </w:r>
      <w:r>
        <w:rPr>
          <w:spacing w:val="-10"/>
          <w:sz w:val="20"/>
        </w:rPr>
        <w:t xml:space="preserve"> </w:t>
      </w:r>
      <w:r>
        <w:rPr>
          <w:spacing w:val="-2"/>
          <w:sz w:val="20"/>
        </w:rPr>
        <w:t>with</w:t>
      </w:r>
      <w:r>
        <w:rPr>
          <w:spacing w:val="-11"/>
          <w:sz w:val="20"/>
        </w:rPr>
        <w:t xml:space="preserve"> </w:t>
      </w:r>
      <w:r>
        <w:rPr>
          <w:spacing w:val="-2"/>
          <w:sz w:val="20"/>
        </w:rPr>
        <w:t>lungs</w:t>
      </w:r>
      <w:r>
        <w:rPr>
          <w:spacing w:val="-5"/>
          <w:sz w:val="20"/>
        </w:rPr>
        <w:t xml:space="preserve"> </w:t>
      </w:r>
      <w:r>
        <w:rPr>
          <w:spacing w:val="-2"/>
          <w:sz w:val="20"/>
        </w:rPr>
        <w:t>B.</w:t>
      </w:r>
      <w:r>
        <w:rPr>
          <w:spacing w:val="27"/>
          <w:sz w:val="20"/>
        </w:rPr>
        <w:t xml:space="preserve"> </w:t>
      </w:r>
      <w:r>
        <w:rPr>
          <w:spacing w:val="-2"/>
          <w:sz w:val="20"/>
        </w:rPr>
        <w:t xml:space="preserve">possession </w:t>
      </w:r>
      <w:r>
        <w:rPr>
          <w:sz w:val="20"/>
        </w:rPr>
        <w:t>of webbed limbs</w:t>
      </w:r>
      <w:r>
        <w:rPr>
          <w:sz w:val="20"/>
        </w:rPr>
        <w:tab/>
        <w:t>C.</w:t>
      </w:r>
      <w:r>
        <w:rPr>
          <w:spacing w:val="-13"/>
          <w:sz w:val="20"/>
        </w:rPr>
        <w:t xml:space="preserve"> </w:t>
      </w:r>
      <w:r>
        <w:rPr>
          <w:sz w:val="20"/>
        </w:rPr>
        <w:t>development</w:t>
      </w:r>
      <w:r>
        <w:rPr>
          <w:spacing w:val="-10"/>
          <w:sz w:val="20"/>
        </w:rPr>
        <w:t xml:space="preserve"> </w:t>
      </w:r>
      <w:r>
        <w:rPr>
          <w:sz w:val="20"/>
        </w:rPr>
        <w:t>of</w:t>
      </w:r>
      <w:r>
        <w:rPr>
          <w:spacing w:val="-12"/>
          <w:sz w:val="20"/>
        </w:rPr>
        <w:t xml:space="preserve"> </w:t>
      </w:r>
      <w:r>
        <w:rPr>
          <w:sz w:val="20"/>
        </w:rPr>
        <w:t>long</w:t>
      </w:r>
      <w:r>
        <w:rPr>
          <w:spacing w:val="-13"/>
          <w:sz w:val="20"/>
        </w:rPr>
        <w:t xml:space="preserve"> </w:t>
      </w:r>
      <w:r>
        <w:rPr>
          <w:sz w:val="20"/>
        </w:rPr>
        <w:t>hind</w:t>
      </w:r>
    </w:p>
    <w:p w14:paraId="1D3646E9" w14:textId="77777777" w:rsidR="00B51F13" w:rsidRDefault="00000000">
      <w:pPr>
        <w:pStyle w:val="BodyText"/>
        <w:tabs>
          <w:tab w:val="left" w:pos="2653"/>
          <w:tab w:val="left" w:pos="3061"/>
        </w:tabs>
        <w:spacing w:line="249" w:lineRule="auto"/>
        <w:ind w:left="1583" w:right="609" w:hanging="332"/>
      </w:pPr>
      <w:r>
        <w:t>C.</w:t>
      </w:r>
      <w:r>
        <w:rPr>
          <w:spacing w:val="80"/>
        </w:rPr>
        <w:t xml:space="preserve"> </w:t>
      </w:r>
      <w:r>
        <w:t>limbs.</w:t>
      </w:r>
      <w:r>
        <w:tab/>
      </w:r>
      <w:r>
        <w:rPr>
          <w:spacing w:val="-6"/>
        </w:rPr>
        <w:t>D.</w:t>
      </w:r>
      <w:r>
        <w:tab/>
        <w:t>possession</w:t>
      </w:r>
      <w:r>
        <w:rPr>
          <w:spacing w:val="-13"/>
        </w:rPr>
        <w:t xml:space="preserve"> </w:t>
      </w:r>
      <w:r>
        <w:t>of</w:t>
      </w:r>
      <w:r>
        <w:rPr>
          <w:spacing w:val="-12"/>
        </w:rPr>
        <w:t xml:space="preserve"> </w:t>
      </w:r>
      <w:r>
        <w:t xml:space="preserve">tympanic </w:t>
      </w:r>
      <w:r>
        <w:rPr>
          <w:spacing w:val="-2"/>
        </w:rPr>
        <w:t>membrane</w:t>
      </w:r>
    </w:p>
    <w:p w14:paraId="464B19FB" w14:textId="77777777" w:rsidR="00B51F13" w:rsidRDefault="00B51F13">
      <w:pPr>
        <w:pStyle w:val="BodyText"/>
        <w:spacing w:before="6"/>
      </w:pPr>
    </w:p>
    <w:p w14:paraId="4A309B02" w14:textId="77777777" w:rsidR="00B51F13" w:rsidRDefault="00000000">
      <w:pPr>
        <w:pStyle w:val="ListParagraph"/>
        <w:numPr>
          <w:ilvl w:val="0"/>
          <w:numId w:val="20"/>
        </w:numPr>
        <w:tabs>
          <w:tab w:val="left" w:pos="1213"/>
        </w:tabs>
        <w:spacing w:before="1"/>
        <w:ind w:left="1213" w:hanging="720"/>
        <w:jc w:val="left"/>
        <w:rPr>
          <w:sz w:val="20"/>
        </w:rPr>
      </w:pPr>
      <w:r>
        <w:rPr>
          <w:sz w:val="20"/>
        </w:rPr>
        <w:t>In</w:t>
      </w:r>
      <w:r>
        <w:rPr>
          <w:spacing w:val="-5"/>
          <w:sz w:val="20"/>
        </w:rPr>
        <w:t xml:space="preserve"> </w:t>
      </w:r>
      <w:r>
        <w:rPr>
          <w:sz w:val="20"/>
        </w:rPr>
        <w:t>plant</w:t>
      </w:r>
      <w:r>
        <w:rPr>
          <w:spacing w:val="-4"/>
          <w:sz w:val="20"/>
        </w:rPr>
        <w:t xml:space="preserve"> </w:t>
      </w:r>
      <w:r>
        <w:rPr>
          <w:sz w:val="20"/>
        </w:rPr>
        <w:t>cells,</w:t>
      </w:r>
      <w:r>
        <w:rPr>
          <w:spacing w:val="-1"/>
          <w:sz w:val="20"/>
        </w:rPr>
        <w:t xml:space="preserve"> </w:t>
      </w:r>
      <w:r>
        <w:rPr>
          <w:sz w:val="20"/>
        </w:rPr>
        <w:t>the</w:t>
      </w:r>
      <w:r>
        <w:rPr>
          <w:spacing w:val="2"/>
          <w:sz w:val="20"/>
        </w:rPr>
        <w:t xml:space="preserve"> </w:t>
      </w:r>
      <w:r>
        <w:rPr>
          <w:sz w:val="20"/>
        </w:rPr>
        <w:t>chloroplasts</w:t>
      </w:r>
      <w:r>
        <w:rPr>
          <w:spacing w:val="-4"/>
          <w:sz w:val="20"/>
        </w:rPr>
        <w:t xml:space="preserve"> </w:t>
      </w:r>
      <w:r>
        <w:rPr>
          <w:sz w:val="20"/>
        </w:rPr>
        <w:t>are</w:t>
      </w:r>
      <w:r>
        <w:rPr>
          <w:spacing w:val="-15"/>
          <w:sz w:val="20"/>
        </w:rPr>
        <w:t xml:space="preserve"> </w:t>
      </w:r>
      <w:r>
        <w:rPr>
          <w:spacing w:val="-2"/>
          <w:sz w:val="20"/>
        </w:rPr>
        <w:t>located</w:t>
      </w:r>
    </w:p>
    <w:p w14:paraId="45B779FD" w14:textId="77777777" w:rsidR="00B51F13" w:rsidRDefault="00000000">
      <w:pPr>
        <w:pStyle w:val="ListParagraph"/>
        <w:numPr>
          <w:ilvl w:val="1"/>
          <w:numId w:val="20"/>
        </w:numPr>
        <w:tabs>
          <w:tab w:val="left" w:pos="1546"/>
          <w:tab w:val="left" w:pos="3278"/>
        </w:tabs>
        <w:spacing w:before="10"/>
        <w:ind w:left="1546" w:hanging="332"/>
        <w:rPr>
          <w:sz w:val="20"/>
        </w:rPr>
      </w:pPr>
      <w:r>
        <w:rPr>
          <w:sz w:val="20"/>
        </w:rPr>
        <w:t>inside</w:t>
      </w:r>
      <w:r>
        <w:rPr>
          <w:spacing w:val="-4"/>
          <w:sz w:val="20"/>
        </w:rPr>
        <w:t xml:space="preserve"> </w:t>
      </w:r>
      <w:r>
        <w:rPr>
          <w:sz w:val="20"/>
        </w:rPr>
        <w:t>the</w:t>
      </w:r>
      <w:r>
        <w:rPr>
          <w:spacing w:val="-12"/>
          <w:sz w:val="20"/>
        </w:rPr>
        <w:t xml:space="preserve"> </w:t>
      </w:r>
      <w:r>
        <w:rPr>
          <w:sz w:val="20"/>
        </w:rPr>
        <w:t>cell</w:t>
      </w:r>
      <w:r>
        <w:rPr>
          <w:spacing w:val="-4"/>
          <w:sz w:val="20"/>
        </w:rPr>
        <w:t xml:space="preserve"> wall</w:t>
      </w:r>
      <w:r>
        <w:rPr>
          <w:sz w:val="20"/>
        </w:rPr>
        <w:tab/>
        <w:t>B.</w:t>
      </w:r>
      <w:r>
        <w:rPr>
          <w:spacing w:val="-4"/>
          <w:sz w:val="20"/>
        </w:rPr>
        <w:t xml:space="preserve"> </w:t>
      </w:r>
      <w:r>
        <w:rPr>
          <w:sz w:val="20"/>
        </w:rPr>
        <w:t>outside</w:t>
      </w:r>
      <w:r>
        <w:rPr>
          <w:spacing w:val="-3"/>
          <w:sz w:val="20"/>
        </w:rPr>
        <w:t xml:space="preserve"> </w:t>
      </w:r>
      <w:r>
        <w:rPr>
          <w:spacing w:val="-2"/>
          <w:sz w:val="20"/>
        </w:rPr>
        <w:t>theprotoplasm</w:t>
      </w:r>
    </w:p>
    <w:p w14:paraId="2ACFA5B8" w14:textId="77777777" w:rsidR="00B51F13" w:rsidRDefault="00000000">
      <w:pPr>
        <w:pStyle w:val="BodyText"/>
        <w:spacing w:before="10"/>
        <w:ind w:left="1216"/>
      </w:pPr>
      <w:r>
        <w:t>C.</w:t>
      </w:r>
      <w:r>
        <w:rPr>
          <w:spacing w:val="-4"/>
        </w:rPr>
        <w:t xml:space="preserve"> </w:t>
      </w:r>
      <w:r>
        <w:t>within</w:t>
      </w:r>
      <w:r>
        <w:rPr>
          <w:spacing w:val="-3"/>
        </w:rPr>
        <w:t xml:space="preserve"> </w:t>
      </w:r>
      <w:r>
        <w:t>the</w:t>
      </w:r>
      <w:r>
        <w:rPr>
          <w:spacing w:val="-4"/>
        </w:rPr>
        <w:t xml:space="preserve"> </w:t>
      </w:r>
      <w:r>
        <w:t>vacuole</w:t>
      </w:r>
      <w:r>
        <w:rPr>
          <w:spacing w:val="-3"/>
        </w:rPr>
        <w:t xml:space="preserve"> </w:t>
      </w:r>
      <w:r>
        <w:t>D.</w:t>
      </w:r>
      <w:r>
        <w:rPr>
          <w:spacing w:val="-4"/>
        </w:rPr>
        <w:t xml:space="preserve"> </w:t>
      </w:r>
      <w:r>
        <w:t>within</w:t>
      </w:r>
      <w:r>
        <w:rPr>
          <w:spacing w:val="-3"/>
        </w:rPr>
        <w:t xml:space="preserve"> </w:t>
      </w:r>
      <w:r>
        <w:t>the</w:t>
      </w:r>
      <w:r>
        <w:rPr>
          <w:spacing w:val="-4"/>
        </w:rPr>
        <w:t xml:space="preserve"> </w:t>
      </w:r>
      <w:r>
        <w:rPr>
          <w:spacing w:val="-2"/>
        </w:rPr>
        <w:t>cytoplasm</w:t>
      </w:r>
    </w:p>
    <w:p w14:paraId="7B155044" w14:textId="77777777" w:rsidR="00B51F13" w:rsidRDefault="00B51F13">
      <w:pPr>
        <w:pStyle w:val="BodyText"/>
        <w:spacing w:before="19"/>
      </w:pPr>
    </w:p>
    <w:p w14:paraId="7BB54B64" w14:textId="77777777" w:rsidR="00B51F13" w:rsidRDefault="00000000">
      <w:pPr>
        <w:pStyle w:val="ListParagraph"/>
        <w:numPr>
          <w:ilvl w:val="0"/>
          <w:numId w:val="20"/>
        </w:numPr>
        <w:tabs>
          <w:tab w:val="left" w:pos="1213"/>
        </w:tabs>
        <w:spacing w:before="1"/>
        <w:ind w:left="1213" w:hanging="720"/>
        <w:jc w:val="left"/>
        <w:rPr>
          <w:sz w:val="20"/>
        </w:rPr>
      </w:pPr>
      <w:r>
        <w:rPr>
          <w:spacing w:val="-8"/>
          <w:sz w:val="20"/>
        </w:rPr>
        <w:t>In</w:t>
      </w:r>
      <w:r>
        <w:rPr>
          <w:spacing w:val="-4"/>
          <w:sz w:val="20"/>
        </w:rPr>
        <w:t xml:space="preserve"> </w:t>
      </w:r>
      <w:r>
        <w:rPr>
          <w:spacing w:val="-8"/>
          <w:sz w:val="20"/>
        </w:rPr>
        <w:t>woody</w:t>
      </w:r>
      <w:r>
        <w:rPr>
          <w:spacing w:val="-20"/>
          <w:sz w:val="20"/>
        </w:rPr>
        <w:t xml:space="preserve"> </w:t>
      </w:r>
      <w:r>
        <w:rPr>
          <w:spacing w:val="-8"/>
          <w:sz w:val="20"/>
        </w:rPr>
        <w:t>stems,</w:t>
      </w:r>
      <w:r>
        <w:rPr>
          <w:spacing w:val="-15"/>
          <w:sz w:val="20"/>
        </w:rPr>
        <w:t xml:space="preserve"> </w:t>
      </w:r>
      <w:r>
        <w:rPr>
          <w:spacing w:val="-8"/>
          <w:sz w:val="20"/>
        </w:rPr>
        <w:t>gaseous</w:t>
      </w:r>
      <w:r>
        <w:rPr>
          <w:spacing w:val="-17"/>
          <w:sz w:val="20"/>
        </w:rPr>
        <w:t xml:space="preserve"> </w:t>
      </w:r>
      <w:r>
        <w:rPr>
          <w:spacing w:val="-8"/>
          <w:sz w:val="20"/>
        </w:rPr>
        <w:t>exchange</w:t>
      </w:r>
      <w:r>
        <w:rPr>
          <w:spacing w:val="-10"/>
          <w:sz w:val="20"/>
        </w:rPr>
        <w:t xml:space="preserve"> </w:t>
      </w:r>
      <w:r>
        <w:rPr>
          <w:spacing w:val="-8"/>
          <w:sz w:val="20"/>
        </w:rPr>
        <w:t>take</w:t>
      </w:r>
      <w:r>
        <w:rPr>
          <w:spacing w:val="-10"/>
          <w:sz w:val="20"/>
        </w:rPr>
        <w:t xml:space="preserve"> </w:t>
      </w:r>
      <w:r>
        <w:rPr>
          <w:spacing w:val="-8"/>
          <w:sz w:val="20"/>
        </w:rPr>
        <w:t>place</w:t>
      </w:r>
      <w:r>
        <w:rPr>
          <w:spacing w:val="-10"/>
          <w:sz w:val="20"/>
        </w:rPr>
        <w:t xml:space="preserve"> </w:t>
      </w:r>
      <w:r>
        <w:rPr>
          <w:spacing w:val="-8"/>
          <w:sz w:val="20"/>
        </w:rPr>
        <w:t>through the</w:t>
      </w:r>
    </w:p>
    <w:p w14:paraId="751A43EB" w14:textId="77777777" w:rsidR="00B51F13" w:rsidRDefault="00000000">
      <w:pPr>
        <w:pStyle w:val="ListParagraph"/>
        <w:numPr>
          <w:ilvl w:val="1"/>
          <w:numId w:val="20"/>
        </w:numPr>
        <w:tabs>
          <w:tab w:val="left" w:pos="1541"/>
          <w:tab w:val="left" w:pos="2735"/>
        </w:tabs>
        <w:spacing w:before="10"/>
        <w:ind w:left="1541" w:hanging="327"/>
        <w:rPr>
          <w:sz w:val="20"/>
        </w:rPr>
      </w:pPr>
      <w:r>
        <w:rPr>
          <w:spacing w:val="-2"/>
          <w:sz w:val="20"/>
        </w:rPr>
        <w:t>micropyles</w:t>
      </w:r>
      <w:r>
        <w:rPr>
          <w:sz w:val="20"/>
        </w:rPr>
        <w:tab/>
        <w:t>B.</w:t>
      </w:r>
      <w:r>
        <w:rPr>
          <w:spacing w:val="-8"/>
          <w:sz w:val="20"/>
        </w:rPr>
        <w:t xml:space="preserve"> </w:t>
      </w:r>
      <w:r>
        <w:rPr>
          <w:sz w:val="20"/>
        </w:rPr>
        <w:t>stomata</w:t>
      </w:r>
      <w:r>
        <w:rPr>
          <w:spacing w:val="-4"/>
          <w:sz w:val="20"/>
        </w:rPr>
        <w:t xml:space="preserve"> </w:t>
      </w:r>
      <w:r>
        <w:rPr>
          <w:sz w:val="20"/>
        </w:rPr>
        <w:t>C.</w:t>
      </w:r>
      <w:r>
        <w:rPr>
          <w:spacing w:val="37"/>
          <w:sz w:val="20"/>
        </w:rPr>
        <w:t xml:space="preserve"> </w:t>
      </w:r>
      <w:r>
        <w:rPr>
          <w:spacing w:val="-2"/>
          <w:sz w:val="20"/>
        </w:rPr>
        <w:t>lenticels</w:t>
      </w:r>
    </w:p>
    <w:p w14:paraId="0BAC93AC" w14:textId="77777777" w:rsidR="00B51F13" w:rsidRDefault="00000000">
      <w:pPr>
        <w:pStyle w:val="BodyText"/>
        <w:spacing w:before="10"/>
        <w:ind w:left="1216"/>
      </w:pPr>
      <w:r>
        <w:t>D.</w:t>
      </w:r>
      <w:r>
        <w:rPr>
          <w:spacing w:val="-2"/>
        </w:rPr>
        <w:t xml:space="preserve"> vessels</w:t>
      </w:r>
    </w:p>
    <w:p w14:paraId="76A9E65A" w14:textId="77777777" w:rsidR="00B51F13" w:rsidRDefault="00B51F13">
      <w:pPr>
        <w:pStyle w:val="BodyText"/>
        <w:spacing w:before="20"/>
      </w:pPr>
    </w:p>
    <w:p w14:paraId="6EF705BA" w14:textId="77777777" w:rsidR="00B51F13" w:rsidRDefault="00000000">
      <w:pPr>
        <w:pStyle w:val="ListParagraph"/>
        <w:numPr>
          <w:ilvl w:val="0"/>
          <w:numId w:val="20"/>
        </w:numPr>
        <w:tabs>
          <w:tab w:val="left" w:pos="1213"/>
          <w:tab w:val="left" w:pos="1216"/>
        </w:tabs>
        <w:spacing w:line="249" w:lineRule="auto"/>
        <w:ind w:left="1216" w:right="27"/>
        <w:jc w:val="left"/>
        <w:rPr>
          <w:sz w:val="20"/>
        </w:rPr>
      </w:pPr>
      <w:r>
        <w:rPr>
          <w:spacing w:val="-2"/>
          <w:sz w:val="20"/>
        </w:rPr>
        <w:t>Substances</w:t>
      </w:r>
      <w:r>
        <w:rPr>
          <w:spacing w:val="-7"/>
          <w:sz w:val="20"/>
        </w:rPr>
        <w:t xml:space="preserve"> </w:t>
      </w:r>
      <w:r>
        <w:rPr>
          <w:spacing w:val="-2"/>
          <w:sz w:val="20"/>
        </w:rPr>
        <w:t>manufactured by</w:t>
      </w:r>
      <w:r>
        <w:rPr>
          <w:spacing w:val="-16"/>
          <w:sz w:val="20"/>
        </w:rPr>
        <w:t xml:space="preserve"> </w:t>
      </w:r>
      <w:r>
        <w:rPr>
          <w:spacing w:val="-2"/>
          <w:sz w:val="20"/>
        </w:rPr>
        <w:t>the</w:t>
      </w:r>
      <w:r>
        <w:rPr>
          <w:spacing w:val="-7"/>
          <w:sz w:val="20"/>
        </w:rPr>
        <w:t xml:space="preserve"> </w:t>
      </w:r>
      <w:r>
        <w:rPr>
          <w:spacing w:val="-2"/>
          <w:sz w:val="20"/>
        </w:rPr>
        <w:t>leaves are</w:t>
      </w:r>
      <w:r>
        <w:rPr>
          <w:spacing w:val="-5"/>
          <w:sz w:val="20"/>
        </w:rPr>
        <w:t xml:space="preserve"> </w:t>
      </w:r>
      <w:r>
        <w:rPr>
          <w:spacing w:val="-2"/>
          <w:sz w:val="20"/>
        </w:rPr>
        <w:t xml:space="preserve">transported </w:t>
      </w:r>
      <w:r>
        <w:rPr>
          <w:sz w:val="20"/>
        </w:rPr>
        <w:t>to other parts of the plant through</w:t>
      </w:r>
      <w:r>
        <w:rPr>
          <w:spacing w:val="40"/>
          <w:sz w:val="20"/>
        </w:rPr>
        <w:t xml:space="preserve"> </w:t>
      </w:r>
      <w:r>
        <w:rPr>
          <w:sz w:val="20"/>
        </w:rPr>
        <w:t>the</w:t>
      </w:r>
    </w:p>
    <w:p w14:paraId="15A3944E" w14:textId="77777777" w:rsidR="00B51F13" w:rsidRDefault="00000000">
      <w:pPr>
        <w:pStyle w:val="ListParagraph"/>
        <w:numPr>
          <w:ilvl w:val="1"/>
          <w:numId w:val="20"/>
        </w:numPr>
        <w:tabs>
          <w:tab w:val="left" w:pos="1607"/>
          <w:tab w:val="left" w:pos="2339"/>
          <w:tab w:val="left" w:pos="2759"/>
          <w:tab w:val="left" w:pos="4675"/>
        </w:tabs>
        <w:spacing w:line="230" w:lineRule="exact"/>
        <w:ind w:left="1607" w:hanging="393"/>
        <w:rPr>
          <w:sz w:val="20"/>
        </w:rPr>
      </w:pPr>
      <w:r>
        <w:rPr>
          <w:spacing w:val="-2"/>
          <w:sz w:val="20"/>
        </w:rPr>
        <w:t>xylem</w:t>
      </w:r>
      <w:r>
        <w:rPr>
          <w:sz w:val="20"/>
        </w:rPr>
        <w:tab/>
      </w:r>
      <w:r>
        <w:rPr>
          <w:spacing w:val="-5"/>
          <w:sz w:val="20"/>
        </w:rPr>
        <w:t>B.</w:t>
      </w:r>
      <w:r>
        <w:rPr>
          <w:sz w:val="20"/>
        </w:rPr>
        <w:tab/>
        <w:t>companion</w:t>
      </w:r>
      <w:r>
        <w:rPr>
          <w:spacing w:val="-8"/>
          <w:sz w:val="20"/>
        </w:rPr>
        <w:t xml:space="preserve"> </w:t>
      </w:r>
      <w:r>
        <w:rPr>
          <w:sz w:val="20"/>
        </w:rPr>
        <w:t>cells</w:t>
      </w:r>
      <w:r>
        <w:rPr>
          <w:spacing w:val="42"/>
          <w:sz w:val="20"/>
        </w:rPr>
        <w:t xml:space="preserve">  </w:t>
      </w:r>
      <w:r>
        <w:rPr>
          <w:spacing w:val="-5"/>
          <w:sz w:val="20"/>
        </w:rPr>
        <w:t>C.</w:t>
      </w:r>
      <w:r>
        <w:rPr>
          <w:sz w:val="20"/>
        </w:rPr>
        <w:tab/>
      </w:r>
      <w:r>
        <w:rPr>
          <w:spacing w:val="-2"/>
          <w:sz w:val="20"/>
        </w:rPr>
        <w:t>sieve</w:t>
      </w:r>
      <w:r>
        <w:rPr>
          <w:spacing w:val="-9"/>
          <w:sz w:val="20"/>
        </w:rPr>
        <w:t xml:space="preserve"> </w:t>
      </w:r>
      <w:r>
        <w:rPr>
          <w:spacing w:val="-5"/>
          <w:sz w:val="20"/>
        </w:rPr>
        <w:t>tubes</w:t>
      </w:r>
    </w:p>
    <w:p w14:paraId="3F7D1ED2" w14:textId="77777777" w:rsidR="00B51F13" w:rsidRDefault="00000000">
      <w:pPr>
        <w:pStyle w:val="BodyText"/>
        <w:spacing w:before="10"/>
        <w:ind w:left="1216"/>
      </w:pPr>
      <w:r>
        <w:t>D.</w:t>
      </w:r>
      <w:r>
        <w:rPr>
          <w:spacing w:val="-2"/>
        </w:rPr>
        <w:t xml:space="preserve"> cambium</w:t>
      </w:r>
    </w:p>
    <w:p w14:paraId="3E1437C1" w14:textId="77777777" w:rsidR="00B51F13" w:rsidRDefault="00B51F13">
      <w:pPr>
        <w:pStyle w:val="BodyText"/>
        <w:spacing w:before="22"/>
      </w:pPr>
    </w:p>
    <w:p w14:paraId="28ABBC4F" w14:textId="77777777" w:rsidR="00B51F13" w:rsidRDefault="00000000">
      <w:pPr>
        <w:pStyle w:val="ListParagraph"/>
        <w:numPr>
          <w:ilvl w:val="0"/>
          <w:numId w:val="20"/>
        </w:numPr>
        <w:tabs>
          <w:tab w:val="left" w:pos="1213"/>
          <w:tab w:val="left" w:pos="1216"/>
        </w:tabs>
        <w:spacing w:line="247" w:lineRule="auto"/>
        <w:ind w:left="1216" w:right="322"/>
        <w:jc w:val="left"/>
        <w:rPr>
          <w:sz w:val="20"/>
        </w:rPr>
      </w:pPr>
      <w:r>
        <w:rPr>
          <w:sz w:val="20"/>
        </w:rPr>
        <w:t>After</w:t>
      </w:r>
      <w:r>
        <w:rPr>
          <w:spacing w:val="-4"/>
          <w:sz w:val="20"/>
        </w:rPr>
        <w:t xml:space="preserve"> </w:t>
      </w:r>
      <w:r>
        <w:rPr>
          <w:sz w:val="20"/>
        </w:rPr>
        <w:t>a</w:t>
      </w:r>
      <w:r>
        <w:rPr>
          <w:spacing w:val="-5"/>
          <w:sz w:val="20"/>
        </w:rPr>
        <w:t xml:space="preserve"> </w:t>
      </w:r>
      <w:r>
        <w:rPr>
          <w:sz w:val="20"/>
        </w:rPr>
        <w:t>meal</w:t>
      </w:r>
      <w:r>
        <w:rPr>
          <w:spacing w:val="-4"/>
          <w:sz w:val="20"/>
        </w:rPr>
        <w:t xml:space="preserve"> </w:t>
      </w:r>
      <w:r>
        <w:rPr>
          <w:sz w:val="20"/>
        </w:rPr>
        <w:t>of</w:t>
      </w:r>
      <w:r>
        <w:rPr>
          <w:spacing w:val="-10"/>
          <w:sz w:val="20"/>
        </w:rPr>
        <w:t xml:space="preserve"> </w:t>
      </w:r>
      <w:r>
        <w:rPr>
          <w:sz w:val="20"/>
        </w:rPr>
        <w:t>yam</w:t>
      </w:r>
      <w:r>
        <w:rPr>
          <w:spacing w:val="-3"/>
          <w:sz w:val="20"/>
        </w:rPr>
        <w:t xml:space="preserve"> </w:t>
      </w:r>
      <w:r>
        <w:rPr>
          <w:sz w:val="20"/>
        </w:rPr>
        <w:t>has</w:t>
      </w:r>
      <w:r>
        <w:rPr>
          <w:spacing w:val="-1"/>
          <w:sz w:val="20"/>
        </w:rPr>
        <w:t xml:space="preserve"> </w:t>
      </w:r>
      <w:r>
        <w:rPr>
          <w:sz w:val="20"/>
        </w:rPr>
        <w:t>been</w:t>
      </w:r>
      <w:r>
        <w:rPr>
          <w:spacing w:val="-6"/>
          <w:sz w:val="20"/>
        </w:rPr>
        <w:t xml:space="preserve"> </w:t>
      </w:r>
      <w:r>
        <w:rPr>
          <w:sz w:val="20"/>
        </w:rPr>
        <w:t>digested</w:t>
      </w:r>
      <w:r>
        <w:rPr>
          <w:spacing w:val="-4"/>
          <w:sz w:val="20"/>
        </w:rPr>
        <w:t xml:space="preserve"> </w:t>
      </w:r>
      <w:r>
        <w:rPr>
          <w:sz w:val="20"/>
        </w:rPr>
        <w:t>the</w:t>
      </w:r>
      <w:r>
        <w:rPr>
          <w:spacing w:val="-5"/>
          <w:sz w:val="20"/>
        </w:rPr>
        <w:t xml:space="preserve"> </w:t>
      </w:r>
      <w:r>
        <w:rPr>
          <w:sz w:val="20"/>
        </w:rPr>
        <w:t>highest concentration of glucose is to be found in the</w:t>
      </w:r>
    </w:p>
    <w:p w14:paraId="5F63EA54" w14:textId="77777777" w:rsidR="00B51F13" w:rsidRDefault="00000000">
      <w:pPr>
        <w:pStyle w:val="ListParagraph"/>
        <w:numPr>
          <w:ilvl w:val="1"/>
          <w:numId w:val="20"/>
        </w:numPr>
        <w:tabs>
          <w:tab w:val="left" w:pos="1582"/>
          <w:tab w:val="left" w:pos="3374"/>
        </w:tabs>
        <w:spacing w:before="4"/>
        <w:ind w:left="1582" w:hanging="368"/>
        <w:rPr>
          <w:sz w:val="20"/>
        </w:rPr>
      </w:pPr>
      <w:r>
        <w:rPr>
          <w:sz w:val="20"/>
        </w:rPr>
        <w:t>hepatic</w:t>
      </w:r>
      <w:r>
        <w:rPr>
          <w:spacing w:val="11"/>
          <w:sz w:val="20"/>
        </w:rPr>
        <w:t xml:space="preserve"> </w:t>
      </w:r>
      <w:r>
        <w:rPr>
          <w:spacing w:val="-2"/>
          <w:sz w:val="20"/>
        </w:rPr>
        <w:t>artery</w:t>
      </w:r>
      <w:r>
        <w:rPr>
          <w:sz w:val="20"/>
        </w:rPr>
        <w:tab/>
        <w:t>B.</w:t>
      </w:r>
      <w:r>
        <w:rPr>
          <w:spacing w:val="-10"/>
          <w:sz w:val="20"/>
        </w:rPr>
        <w:t xml:space="preserve"> </w:t>
      </w:r>
      <w:r>
        <w:rPr>
          <w:sz w:val="20"/>
        </w:rPr>
        <w:t>pulmonary</w:t>
      </w:r>
      <w:r>
        <w:rPr>
          <w:spacing w:val="-4"/>
          <w:sz w:val="20"/>
        </w:rPr>
        <w:t xml:space="preserve"> vein</w:t>
      </w:r>
    </w:p>
    <w:p w14:paraId="17218B3C" w14:textId="77777777" w:rsidR="00B51F13" w:rsidRDefault="00000000">
      <w:pPr>
        <w:pStyle w:val="ListParagraph"/>
        <w:numPr>
          <w:ilvl w:val="0"/>
          <w:numId w:val="19"/>
        </w:numPr>
        <w:tabs>
          <w:tab w:val="left" w:pos="1599"/>
          <w:tab w:val="left" w:pos="3408"/>
        </w:tabs>
        <w:spacing w:before="10"/>
        <w:ind w:hanging="383"/>
        <w:jc w:val="left"/>
        <w:rPr>
          <w:sz w:val="20"/>
        </w:rPr>
      </w:pPr>
      <w:r>
        <w:rPr>
          <w:sz w:val="20"/>
        </w:rPr>
        <w:t>hepatic</w:t>
      </w:r>
      <w:r>
        <w:rPr>
          <w:spacing w:val="-13"/>
          <w:sz w:val="20"/>
        </w:rPr>
        <w:t xml:space="preserve"> </w:t>
      </w:r>
      <w:r>
        <w:rPr>
          <w:sz w:val="20"/>
        </w:rPr>
        <w:t>portal</w:t>
      </w:r>
      <w:r>
        <w:rPr>
          <w:spacing w:val="-4"/>
          <w:sz w:val="20"/>
        </w:rPr>
        <w:t xml:space="preserve"> vein</w:t>
      </w:r>
      <w:r>
        <w:rPr>
          <w:sz w:val="20"/>
        </w:rPr>
        <w:tab/>
        <w:t>D.</w:t>
      </w:r>
      <w:r>
        <w:rPr>
          <w:spacing w:val="-8"/>
          <w:sz w:val="20"/>
        </w:rPr>
        <w:t xml:space="preserve"> </w:t>
      </w:r>
      <w:r>
        <w:rPr>
          <w:sz w:val="20"/>
        </w:rPr>
        <w:t>posterior</w:t>
      </w:r>
      <w:r>
        <w:rPr>
          <w:spacing w:val="-4"/>
          <w:sz w:val="20"/>
        </w:rPr>
        <w:t xml:space="preserve"> </w:t>
      </w:r>
      <w:r>
        <w:rPr>
          <w:sz w:val="20"/>
        </w:rPr>
        <w:t>vena</w:t>
      </w:r>
      <w:r>
        <w:rPr>
          <w:spacing w:val="-12"/>
          <w:sz w:val="20"/>
        </w:rPr>
        <w:t xml:space="preserve"> </w:t>
      </w:r>
      <w:r>
        <w:rPr>
          <w:spacing w:val="-4"/>
          <w:sz w:val="20"/>
        </w:rPr>
        <w:t>cava</w:t>
      </w:r>
    </w:p>
    <w:p w14:paraId="7CE733CA" w14:textId="77777777" w:rsidR="00B51F13" w:rsidRDefault="00B51F13">
      <w:pPr>
        <w:pStyle w:val="BodyText"/>
        <w:spacing w:before="20"/>
      </w:pPr>
    </w:p>
    <w:p w14:paraId="4CBAD906" w14:textId="77777777" w:rsidR="00B51F13" w:rsidRDefault="00000000">
      <w:pPr>
        <w:pStyle w:val="ListParagraph"/>
        <w:numPr>
          <w:ilvl w:val="0"/>
          <w:numId w:val="20"/>
        </w:numPr>
        <w:tabs>
          <w:tab w:val="left" w:pos="1213"/>
        </w:tabs>
        <w:ind w:left="1213" w:hanging="718"/>
        <w:jc w:val="left"/>
        <w:rPr>
          <w:sz w:val="20"/>
        </w:rPr>
      </w:pPr>
      <w:r>
        <w:rPr>
          <w:sz w:val="20"/>
        </w:rPr>
        <w:t>The</w:t>
      </w:r>
      <w:r>
        <w:rPr>
          <w:spacing w:val="-6"/>
          <w:sz w:val="20"/>
        </w:rPr>
        <w:t xml:space="preserve"> </w:t>
      </w:r>
      <w:r>
        <w:rPr>
          <w:sz w:val="20"/>
        </w:rPr>
        <w:t>dark</w:t>
      </w:r>
      <w:r>
        <w:rPr>
          <w:spacing w:val="-6"/>
          <w:sz w:val="20"/>
        </w:rPr>
        <w:t xml:space="preserve"> </w:t>
      </w:r>
      <w:r>
        <w:rPr>
          <w:sz w:val="20"/>
        </w:rPr>
        <w:t>reaction</w:t>
      </w:r>
      <w:r>
        <w:rPr>
          <w:spacing w:val="-5"/>
          <w:sz w:val="20"/>
        </w:rPr>
        <w:t xml:space="preserve"> </w:t>
      </w:r>
      <w:r>
        <w:rPr>
          <w:sz w:val="20"/>
        </w:rPr>
        <w:t>of</w:t>
      </w:r>
      <w:r>
        <w:rPr>
          <w:spacing w:val="-9"/>
          <w:sz w:val="20"/>
        </w:rPr>
        <w:t xml:space="preserve"> </w:t>
      </w:r>
      <w:r>
        <w:rPr>
          <w:sz w:val="20"/>
        </w:rPr>
        <w:t>photosynthesis</w:t>
      </w:r>
      <w:r>
        <w:rPr>
          <w:spacing w:val="9"/>
          <w:sz w:val="20"/>
        </w:rPr>
        <w:t xml:space="preserve"> </w:t>
      </w:r>
      <w:r>
        <w:rPr>
          <w:spacing w:val="-2"/>
          <w:sz w:val="20"/>
        </w:rPr>
        <w:t>involves</w:t>
      </w:r>
    </w:p>
    <w:p w14:paraId="372492C6" w14:textId="77777777" w:rsidR="00B51F13" w:rsidRDefault="00000000">
      <w:pPr>
        <w:pStyle w:val="ListParagraph"/>
        <w:numPr>
          <w:ilvl w:val="1"/>
          <w:numId w:val="20"/>
        </w:numPr>
        <w:tabs>
          <w:tab w:val="left" w:pos="1522"/>
        </w:tabs>
        <w:spacing w:before="10"/>
        <w:ind w:left="1522" w:hanging="308"/>
        <w:rPr>
          <w:sz w:val="20"/>
        </w:rPr>
      </w:pPr>
      <w:r>
        <w:rPr>
          <w:spacing w:val="-8"/>
          <w:sz w:val="20"/>
        </w:rPr>
        <w:t>fixation</w:t>
      </w:r>
      <w:r>
        <w:rPr>
          <w:spacing w:val="-16"/>
          <w:sz w:val="20"/>
        </w:rPr>
        <w:t xml:space="preserve"> </w:t>
      </w:r>
      <w:r>
        <w:rPr>
          <w:spacing w:val="-8"/>
          <w:sz w:val="20"/>
        </w:rPr>
        <w:t>ofcarbon</w:t>
      </w:r>
      <w:r>
        <w:rPr>
          <w:spacing w:val="-6"/>
          <w:sz w:val="20"/>
        </w:rPr>
        <w:t xml:space="preserve"> </w:t>
      </w:r>
      <w:r>
        <w:rPr>
          <w:spacing w:val="-8"/>
          <w:sz w:val="20"/>
        </w:rPr>
        <w:t>(IV)</w:t>
      </w:r>
      <w:r>
        <w:rPr>
          <w:spacing w:val="-19"/>
          <w:sz w:val="20"/>
        </w:rPr>
        <w:t xml:space="preserve"> </w:t>
      </w:r>
      <w:r>
        <w:rPr>
          <w:spacing w:val="-8"/>
          <w:sz w:val="20"/>
        </w:rPr>
        <w:t>oxidetogive</w:t>
      </w:r>
      <w:r>
        <w:rPr>
          <w:spacing w:val="-13"/>
          <w:sz w:val="20"/>
        </w:rPr>
        <w:t xml:space="preserve"> </w:t>
      </w:r>
      <w:r>
        <w:rPr>
          <w:spacing w:val="-8"/>
          <w:sz w:val="20"/>
        </w:rPr>
        <w:t>asix-carbon</w:t>
      </w:r>
      <w:r>
        <w:rPr>
          <w:spacing w:val="-11"/>
          <w:sz w:val="20"/>
        </w:rPr>
        <w:t xml:space="preserve"> </w:t>
      </w:r>
      <w:r>
        <w:rPr>
          <w:spacing w:val="-8"/>
          <w:sz w:val="20"/>
        </w:rPr>
        <w:t>sugar</w:t>
      </w:r>
    </w:p>
    <w:p w14:paraId="111F765F" w14:textId="77777777" w:rsidR="00B51F13" w:rsidRDefault="00000000">
      <w:pPr>
        <w:pStyle w:val="ListParagraph"/>
        <w:numPr>
          <w:ilvl w:val="1"/>
          <w:numId w:val="20"/>
        </w:numPr>
        <w:tabs>
          <w:tab w:val="left" w:pos="1213"/>
          <w:tab w:val="left" w:pos="1535"/>
        </w:tabs>
        <w:spacing w:before="10" w:line="249" w:lineRule="auto"/>
        <w:ind w:left="495" w:right="21" w:firstLine="720"/>
        <w:rPr>
          <w:sz w:val="20"/>
        </w:rPr>
      </w:pPr>
      <w:r>
        <w:rPr>
          <w:spacing w:val="-4"/>
          <w:sz w:val="20"/>
        </w:rPr>
        <w:t>fixation</w:t>
      </w:r>
      <w:r>
        <w:rPr>
          <w:spacing w:val="-18"/>
          <w:sz w:val="20"/>
        </w:rPr>
        <w:t xml:space="preserve"> </w:t>
      </w:r>
      <w:r>
        <w:rPr>
          <w:spacing w:val="-4"/>
          <w:sz w:val="20"/>
        </w:rPr>
        <w:t>of</w:t>
      </w:r>
      <w:r>
        <w:rPr>
          <w:spacing w:val="-26"/>
          <w:sz w:val="20"/>
        </w:rPr>
        <w:t xml:space="preserve"> </w:t>
      </w:r>
      <w:r>
        <w:rPr>
          <w:spacing w:val="-4"/>
          <w:sz w:val="20"/>
        </w:rPr>
        <w:t>carbon</w:t>
      </w:r>
      <w:r>
        <w:rPr>
          <w:spacing w:val="-13"/>
          <w:sz w:val="20"/>
        </w:rPr>
        <w:t xml:space="preserve"> </w:t>
      </w:r>
      <w:r>
        <w:rPr>
          <w:spacing w:val="-4"/>
          <w:sz w:val="20"/>
        </w:rPr>
        <w:t>(IV)</w:t>
      </w:r>
      <w:r>
        <w:rPr>
          <w:spacing w:val="-15"/>
          <w:sz w:val="20"/>
        </w:rPr>
        <w:t xml:space="preserve"> </w:t>
      </w:r>
      <w:r>
        <w:rPr>
          <w:spacing w:val="-4"/>
          <w:sz w:val="20"/>
        </w:rPr>
        <w:t>oxide</w:t>
      </w:r>
      <w:r>
        <w:rPr>
          <w:spacing w:val="-21"/>
          <w:sz w:val="20"/>
        </w:rPr>
        <w:t xml:space="preserve"> </w:t>
      </w:r>
      <w:r>
        <w:rPr>
          <w:spacing w:val="-4"/>
          <w:sz w:val="20"/>
        </w:rPr>
        <w:t>with</w:t>
      </w:r>
      <w:r>
        <w:rPr>
          <w:spacing w:val="-13"/>
          <w:sz w:val="20"/>
        </w:rPr>
        <w:t xml:space="preserve"> </w:t>
      </w:r>
      <w:r>
        <w:rPr>
          <w:spacing w:val="-4"/>
          <w:sz w:val="20"/>
        </w:rPr>
        <w:t>the</w:t>
      </w:r>
      <w:r>
        <w:rPr>
          <w:spacing w:val="-16"/>
          <w:sz w:val="20"/>
        </w:rPr>
        <w:t xml:space="preserve"> </w:t>
      </w:r>
      <w:r>
        <w:rPr>
          <w:spacing w:val="-4"/>
          <w:sz w:val="20"/>
        </w:rPr>
        <w:t>help</w:t>
      </w:r>
      <w:r>
        <w:rPr>
          <w:spacing w:val="-15"/>
          <w:sz w:val="20"/>
        </w:rPr>
        <w:t xml:space="preserve"> </w:t>
      </w:r>
      <w:r>
        <w:rPr>
          <w:spacing w:val="-4"/>
          <w:sz w:val="20"/>
        </w:rPr>
        <w:t>of</w:t>
      </w:r>
      <w:r>
        <w:rPr>
          <w:spacing w:val="-26"/>
          <w:sz w:val="20"/>
        </w:rPr>
        <w:t xml:space="preserve"> </w:t>
      </w:r>
      <w:r>
        <w:rPr>
          <w:spacing w:val="-4"/>
          <w:sz w:val="20"/>
        </w:rPr>
        <w:t xml:space="preserve">oxygen </w:t>
      </w:r>
      <w:r>
        <w:rPr>
          <w:spacing w:val="-10"/>
          <w:sz w:val="20"/>
        </w:rPr>
        <w:t>C</w:t>
      </w:r>
      <w:r>
        <w:rPr>
          <w:sz w:val="20"/>
        </w:rPr>
        <w:tab/>
      </w:r>
      <w:r>
        <w:rPr>
          <w:spacing w:val="-2"/>
          <w:sz w:val="20"/>
        </w:rPr>
        <w:t>.</w:t>
      </w:r>
      <w:r>
        <w:rPr>
          <w:spacing w:val="28"/>
          <w:sz w:val="20"/>
        </w:rPr>
        <w:t xml:space="preserve"> </w:t>
      </w:r>
      <w:r>
        <w:rPr>
          <w:spacing w:val="-2"/>
          <w:sz w:val="20"/>
        </w:rPr>
        <w:t>use</w:t>
      </w:r>
      <w:r>
        <w:rPr>
          <w:spacing w:val="-24"/>
          <w:sz w:val="20"/>
        </w:rPr>
        <w:t xml:space="preserve"> </w:t>
      </w:r>
      <w:r>
        <w:rPr>
          <w:spacing w:val="-2"/>
          <w:sz w:val="20"/>
        </w:rPr>
        <w:t>of</w:t>
      </w:r>
      <w:r>
        <w:rPr>
          <w:spacing w:val="-24"/>
          <w:sz w:val="20"/>
        </w:rPr>
        <w:t xml:space="preserve"> </w:t>
      </w:r>
      <w:r>
        <w:rPr>
          <w:spacing w:val="-2"/>
          <w:sz w:val="20"/>
        </w:rPr>
        <w:t>carbon</w:t>
      </w:r>
      <w:r>
        <w:rPr>
          <w:spacing w:val="-14"/>
          <w:sz w:val="20"/>
        </w:rPr>
        <w:t xml:space="preserve"> </w:t>
      </w:r>
      <w:r>
        <w:rPr>
          <w:spacing w:val="-2"/>
          <w:sz w:val="20"/>
        </w:rPr>
        <w:t>(IV)</w:t>
      </w:r>
      <w:r>
        <w:rPr>
          <w:spacing w:val="-27"/>
          <w:sz w:val="20"/>
        </w:rPr>
        <w:t xml:space="preserve"> </w:t>
      </w:r>
      <w:r>
        <w:rPr>
          <w:spacing w:val="-2"/>
          <w:sz w:val="20"/>
        </w:rPr>
        <w:t>oxide</w:t>
      </w:r>
      <w:r>
        <w:rPr>
          <w:spacing w:val="-30"/>
          <w:sz w:val="20"/>
        </w:rPr>
        <w:t xml:space="preserve"> </w:t>
      </w:r>
      <w:r>
        <w:rPr>
          <w:spacing w:val="-2"/>
          <w:sz w:val="20"/>
        </w:rPr>
        <w:t>to</w:t>
      </w:r>
      <w:r>
        <w:rPr>
          <w:spacing w:val="-23"/>
          <w:sz w:val="20"/>
        </w:rPr>
        <w:t xml:space="preserve"> </w:t>
      </w:r>
      <w:r>
        <w:rPr>
          <w:spacing w:val="-2"/>
          <w:sz w:val="20"/>
        </w:rPr>
        <w:t>produceglucoseusingATP</w:t>
      </w:r>
    </w:p>
    <w:p w14:paraId="7F0CD614" w14:textId="77777777" w:rsidR="00B51F13" w:rsidRDefault="00000000">
      <w:pPr>
        <w:pStyle w:val="ListParagraph"/>
        <w:numPr>
          <w:ilvl w:val="0"/>
          <w:numId w:val="19"/>
        </w:numPr>
        <w:tabs>
          <w:tab w:val="left" w:pos="1213"/>
        </w:tabs>
        <w:spacing w:before="2"/>
        <w:ind w:left="1213" w:hanging="718"/>
        <w:jc w:val="left"/>
        <w:rPr>
          <w:sz w:val="20"/>
        </w:rPr>
      </w:pPr>
      <w:r>
        <w:rPr>
          <w:spacing w:val="-9"/>
          <w:sz w:val="20"/>
        </w:rPr>
        <w:t>uhfixationofcarbon(IV)oxideon</w:t>
      </w:r>
      <w:r>
        <w:rPr>
          <w:spacing w:val="31"/>
          <w:sz w:val="20"/>
        </w:rPr>
        <w:t xml:space="preserve"> </w:t>
      </w:r>
      <w:r>
        <w:rPr>
          <w:spacing w:val="-7"/>
          <w:sz w:val="20"/>
        </w:rPr>
        <w:t>chlorophyllusinghydrogen</w:t>
      </w:r>
    </w:p>
    <w:p w14:paraId="2A7DA69E" w14:textId="77777777" w:rsidR="00B51F13" w:rsidRDefault="00B51F13">
      <w:pPr>
        <w:pStyle w:val="BodyText"/>
        <w:spacing w:before="20"/>
      </w:pPr>
    </w:p>
    <w:p w14:paraId="316DBDDC" w14:textId="77777777" w:rsidR="00B51F13" w:rsidRDefault="00000000">
      <w:pPr>
        <w:pStyle w:val="ListParagraph"/>
        <w:numPr>
          <w:ilvl w:val="0"/>
          <w:numId w:val="20"/>
        </w:numPr>
        <w:tabs>
          <w:tab w:val="left" w:pos="1213"/>
          <w:tab w:val="left" w:pos="1216"/>
        </w:tabs>
        <w:spacing w:line="247" w:lineRule="auto"/>
        <w:ind w:left="1216" w:right="222"/>
        <w:jc w:val="left"/>
        <w:rPr>
          <w:sz w:val="20"/>
        </w:rPr>
      </w:pPr>
      <w:r>
        <w:rPr>
          <w:sz w:val="20"/>
        </w:rPr>
        <w:t>Mammals</w:t>
      </w:r>
      <w:r>
        <w:rPr>
          <w:spacing w:val="-13"/>
          <w:sz w:val="20"/>
        </w:rPr>
        <w:t xml:space="preserve"> </w:t>
      </w:r>
      <w:r>
        <w:rPr>
          <w:sz w:val="20"/>
        </w:rPr>
        <w:t>acclimatize</w:t>
      </w:r>
      <w:r>
        <w:rPr>
          <w:spacing w:val="-12"/>
          <w:sz w:val="20"/>
        </w:rPr>
        <w:t xml:space="preserve"> </w:t>
      </w:r>
      <w:r>
        <w:rPr>
          <w:sz w:val="20"/>
        </w:rPr>
        <w:t>to</w:t>
      </w:r>
      <w:r>
        <w:rPr>
          <w:spacing w:val="-9"/>
          <w:sz w:val="20"/>
        </w:rPr>
        <w:t xml:space="preserve"> </w:t>
      </w:r>
      <w:r>
        <w:rPr>
          <w:sz w:val="20"/>
        </w:rPr>
        <w:t>reduced</w:t>
      </w:r>
      <w:r>
        <w:rPr>
          <w:spacing w:val="-6"/>
          <w:sz w:val="20"/>
        </w:rPr>
        <w:t xml:space="preserve"> </w:t>
      </w:r>
      <w:r>
        <w:rPr>
          <w:sz w:val="20"/>
        </w:rPr>
        <w:t>oxygen</w:t>
      </w:r>
      <w:r>
        <w:rPr>
          <w:spacing w:val="-13"/>
          <w:sz w:val="20"/>
        </w:rPr>
        <w:t xml:space="preserve"> </w:t>
      </w:r>
      <w:r>
        <w:rPr>
          <w:sz w:val="20"/>
        </w:rPr>
        <w:t>content</w:t>
      </w:r>
      <w:r>
        <w:rPr>
          <w:spacing w:val="-11"/>
          <w:sz w:val="20"/>
        </w:rPr>
        <w:t xml:space="preserve"> </w:t>
      </w:r>
      <w:r>
        <w:rPr>
          <w:sz w:val="20"/>
        </w:rPr>
        <w:t>at high altitudes by</w:t>
      </w:r>
    </w:p>
    <w:p w14:paraId="5A197F2E" w14:textId="77777777" w:rsidR="00B51F13" w:rsidRDefault="00B51F13">
      <w:pPr>
        <w:pStyle w:val="BodyText"/>
        <w:spacing w:before="14"/>
      </w:pPr>
    </w:p>
    <w:p w14:paraId="1F30F4E2" w14:textId="77777777" w:rsidR="00B51F13" w:rsidRDefault="00000000">
      <w:pPr>
        <w:pStyle w:val="ListParagraph"/>
        <w:numPr>
          <w:ilvl w:val="1"/>
          <w:numId w:val="20"/>
        </w:numPr>
        <w:tabs>
          <w:tab w:val="left" w:pos="1497"/>
          <w:tab w:val="left" w:pos="1504"/>
        </w:tabs>
        <w:spacing w:line="249" w:lineRule="auto"/>
        <w:ind w:left="1504" w:right="1" w:hanging="288"/>
        <w:jc w:val="both"/>
        <w:rPr>
          <w:sz w:val="20"/>
        </w:rPr>
      </w:pPr>
      <w:r>
        <w:rPr>
          <w:sz w:val="20"/>
        </w:rPr>
        <w:t>the stimulation of</w:t>
      </w:r>
      <w:r>
        <w:rPr>
          <w:spacing w:val="-4"/>
          <w:sz w:val="20"/>
        </w:rPr>
        <w:t xml:space="preserve"> </w:t>
      </w:r>
      <w:r>
        <w:rPr>
          <w:sz w:val="20"/>
        </w:rPr>
        <w:t>marrow to reduce theamount of erythrocytes produced B. increasing the rate at which erythrocytes are destroyed</w:t>
      </w:r>
    </w:p>
    <w:p w14:paraId="342F4E88" w14:textId="77777777" w:rsidR="00B51F13" w:rsidRDefault="00000000">
      <w:pPr>
        <w:pStyle w:val="BodyText"/>
        <w:spacing w:line="249" w:lineRule="auto"/>
        <w:ind w:left="1499" w:hanging="286"/>
      </w:pPr>
      <w:r>
        <w:t>C. the stimulation of marrow to produce more erythrocytes</w:t>
      </w:r>
      <w:r>
        <w:rPr>
          <w:spacing w:val="-8"/>
        </w:rPr>
        <w:t xml:space="preserve"> </w:t>
      </w:r>
      <w:r>
        <w:t>D.</w:t>
      </w:r>
      <w:r>
        <w:rPr>
          <w:spacing w:val="-7"/>
        </w:rPr>
        <w:t xml:space="preserve"> </w:t>
      </w:r>
      <w:r>
        <w:t>increasing</w:t>
      </w:r>
      <w:r>
        <w:rPr>
          <w:spacing w:val="-6"/>
        </w:rPr>
        <w:t xml:space="preserve"> </w:t>
      </w:r>
      <w:r>
        <w:t>the</w:t>
      </w:r>
      <w:r>
        <w:rPr>
          <w:spacing w:val="-8"/>
        </w:rPr>
        <w:t xml:space="preserve"> </w:t>
      </w:r>
      <w:r>
        <w:t>breakdown</w:t>
      </w:r>
      <w:r>
        <w:rPr>
          <w:spacing w:val="-6"/>
        </w:rPr>
        <w:t xml:space="preserve"> </w:t>
      </w:r>
      <w:r>
        <w:t>of</w:t>
      </w:r>
      <w:r>
        <w:rPr>
          <w:spacing w:val="-8"/>
        </w:rPr>
        <w:t xml:space="preserve"> </w:t>
      </w:r>
      <w:r>
        <w:t>the protein portion of the erythrocytes</w:t>
      </w:r>
    </w:p>
    <w:p w14:paraId="15E47560" w14:textId="77777777" w:rsidR="00B51F13" w:rsidRDefault="00B51F13">
      <w:pPr>
        <w:pStyle w:val="BodyText"/>
        <w:spacing w:before="13"/>
      </w:pPr>
    </w:p>
    <w:p w14:paraId="78779FAA" w14:textId="77777777" w:rsidR="00B51F13" w:rsidRDefault="00000000">
      <w:pPr>
        <w:pStyle w:val="ListParagraph"/>
        <w:numPr>
          <w:ilvl w:val="0"/>
          <w:numId w:val="20"/>
        </w:numPr>
        <w:tabs>
          <w:tab w:val="left" w:pos="1213"/>
          <w:tab w:val="left" w:pos="1216"/>
        </w:tabs>
        <w:spacing w:line="247" w:lineRule="auto"/>
        <w:ind w:left="1216" w:right="271"/>
        <w:jc w:val="left"/>
        <w:rPr>
          <w:sz w:val="20"/>
        </w:rPr>
      </w:pPr>
      <w:r>
        <w:rPr>
          <w:sz w:val="20"/>
        </w:rPr>
        <w:t>The</w:t>
      </w:r>
      <w:r>
        <w:rPr>
          <w:spacing w:val="-6"/>
          <w:sz w:val="20"/>
        </w:rPr>
        <w:t xml:space="preserve"> </w:t>
      </w:r>
      <w:r>
        <w:rPr>
          <w:sz w:val="20"/>
        </w:rPr>
        <w:t>modes</w:t>
      </w:r>
      <w:r>
        <w:rPr>
          <w:spacing w:val="-8"/>
          <w:sz w:val="20"/>
        </w:rPr>
        <w:t xml:space="preserve"> </w:t>
      </w:r>
      <w:r>
        <w:rPr>
          <w:sz w:val="20"/>
        </w:rPr>
        <w:t>of</w:t>
      </w:r>
      <w:r>
        <w:rPr>
          <w:spacing w:val="-11"/>
          <w:sz w:val="20"/>
        </w:rPr>
        <w:t xml:space="preserve"> </w:t>
      </w:r>
      <w:r>
        <w:rPr>
          <w:sz w:val="20"/>
        </w:rPr>
        <w:t>nutrition</w:t>
      </w:r>
      <w:r>
        <w:rPr>
          <w:spacing w:val="-5"/>
          <w:sz w:val="20"/>
        </w:rPr>
        <w:t xml:space="preserve"> </w:t>
      </w:r>
      <w:r>
        <w:rPr>
          <w:sz w:val="20"/>
        </w:rPr>
        <w:t>in</w:t>
      </w:r>
      <w:r>
        <w:rPr>
          <w:spacing w:val="-5"/>
          <w:sz w:val="20"/>
        </w:rPr>
        <w:t xml:space="preserve"> </w:t>
      </w:r>
      <w:r>
        <w:rPr>
          <w:sz w:val="20"/>
        </w:rPr>
        <w:t>Nitrobacteri</w:t>
      </w:r>
      <w:r>
        <w:rPr>
          <w:spacing w:val="-7"/>
          <w:sz w:val="20"/>
        </w:rPr>
        <w:t xml:space="preserve"> </w:t>
      </w:r>
      <w:r>
        <w:rPr>
          <w:sz w:val="20"/>
        </w:rPr>
        <w:t>Ascaris</w:t>
      </w:r>
      <w:r>
        <w:rPr>
          <w:spacing w:val="-3"/>
          <w:sz w:val="20"/>
        </w:rPr>
        <w:t xml:space="preserve"> </w:t>
      </w:r>
      <w:r>
        <w:rPr>
          <w:sz w:val="20"/>
        </w:rPr>
        <w:t>and Homo sapiens respectively are</w:t>
      </w:r>
    </w:p>
    <w:p w14:paraId="20353B04" w14:textId="77777777" w:rsidR="00B51F13" w:rsidRDefault="00000000">
      <w:pPr>
        <w:pStyle w:val="BodyText"/>
        <w:tabs>
          <w:tab w:val="left" w:pos="2447"/>
          <w:tab w:val="left" w:pos="2778"/>
        </w:tabs>
        <w:spacing w:before="4" w:line="249" w:lineRule="auto"/>
        <w:ind w:left="1528" w:right="173" w:hanging="312"/>
      </w:pPr>
      <w:r>
        <w:t>A.</w:t>
      </w:r>
      <w:r>
        <w:rPr>
          <w:spacing w:val="40"/>
        </w:rPr>
        <w:t xml:space="preserve"> </w:t>
      </w:r>
      <w:r>
        <w:t>photosynthetic</w:t>
      </w:r>
      <w:r>
        <w:rPr>
          <w:spacing w:val="-6"/>
        </w:rPr>
        <w:t xml:space="preserve"> </w:t>
      </w:r>
      <w:r>
        <w:t>B.</w:t>
      </w:r>
      <w:r>
        <w:rPr>
          <w:spacing w:val="-11"/>
        </w:rPr>
        <w:t xml:space="preserve"> </w:t>
      </w:r>
      <w:r>
        <w:t>chemosynthetic,</w:t>
      </w:r>
      <w:r>
        <w:rPr>
          <w:spacing w:val="-6"/>
        </w:rPr>
        <w:t xml:space="preserve"> </w:t>
      </w:r>
      <w:r>
        <w:t>parasitic</w:t>
      </w:r>
      <w:r>
        <w:rPr>
          <w:spacing w:val="-6"/>
        </w:rPr>
        <w:t xml:space="preserve"> </w:t>
      </w:r>
      <w:r>
        <w:t xml:space="preserve">and </w:t>
      </w:r>
      <w:r>
        <w:rPr>
          <w:spacing w:val="-2"/>
        </w:rPr>
        <w:t>holozoic</w:t>
      </w:r>
      <w:r>
        <w:tab/>
        <w:t xml:space="preserve">C. photosynthetic, parasitic and </w:t>
      </w:r>
      <w:r>
        <w:rPr>
          <w:spacing w:val="-2"/>
        </w:rPr>
        <w:t>heterophytic</w:t>
      </w:r>
      <w:r>
        <w:tab/>
        <w:t>D. chemosynthetic, holophytic and</w:t>
      </w:r>
      <w:r>
        <w:rPr>
          <w:spacing w:val="-3"/>
        </w:rPr>
        <w:t xml:space="preserve"> </w:t>
      </w:r>
      <w:r>
        <w:t>holozoic</w:t>
      </w:r>
    </w:p>
    <w:p w14:paraId="3525BE7A" w14:textId="77777777" w:rsidR="00B51F13" w:rsidRDefault="00000000">
      <w:pPr>
        <w:pStyle w:val="ListParagraph"/>
        <w:numPr>
          <w:ilvl w:val="0"/>
          <w:numId w:val="20"/>
        </w:numPr>
        <w:tabs>
          <w:tab w:val="left" w:pos="1068"/>
        </w:tabs>
        <w:spacing w:before="76"/>
        <w:ind w:left="1068" w:hanging="720"/>
        <w:jc w:val="left"/>
        <w:rPr>
          <w:sz w:val="20"/>
        </w:rPr>
      </w:pPr>
      <w:r>
        <w:br w:type="column"/>
      </w:r>
      <w:r>
        <w:rPr>
          <w:spacing w:val="-2"/>
          <w:sz w:val="20"/>
        </w:rPr>
        <w:t>The</w:t>
      </w:r>
      <w:r>
        <w:rPr>
          <w:spacing w:val="-1"/>
          <w:sz w:val="20"/>
        </w:rPr>
        <w:t xml:space="preserve"> </w:t>
      </w:r>
      <w:r>
        <w:rPr>
          <w:spacing w:val="-2"/>
          <w:sz w:val="20"/>
        </w:rPr>
        <w:t>richest</w:t>
      </w:r>
      <w:r>
        <w:rPr>
          <w:spacing w:val="-5"/>
          <w:sz w:val="20"/>
        </w:rPr>
        <w:t xml:space="preserve"> </w:t>
      </w:r>
      <w:r>
        <w:rPr>
          <w:spacing w:val="-2"/>
          <w:sz w:val="20"/>
        </w:rPr>
        <w:t>sources</w:t>
      </w:r>
      <w:r>
        <w:rPr>
          <w:spacing w:val="-1"/>
          <w:sz w:val="20"/>
        </w:rPr>
        <w:t xml:space="preserve"> </w:t>
      </w:r>
      <w:r>
        <w:rPr>
          <w:spacing w:val="-2"/>
          <w:sz w:val="20"/>
        </w:rPr>
        <w:t>of</w:t>
      </w:r>
      <w:r>
        <w:rPr>
          <w:spacing w:val="-4"/>
          <w:sz w:val="20"/>
        </w:rPr>
        <w:t xml:space="preserve"> </w:t>
      </w:r>
      <w:r>
        <w:rPr>
          <w:spacing w:val="-2"/>
          <w:sz w:val="20"/>
        </w:rPr>
        <w:t>vitamin</w:t>
      </w:r>
      <w:r>
        <w:rPr>
          <w:spacing w:val="-13"/>
          <w:sz w:val="20"/>
        </w:rPr>
        <w:t xml:space="preserve"> </w:t>
      </w:r>
      <w:r>
        <w:rPr>
          <w:spacing w:val="-2"/>
          <w:sz w:val="20"/>
        </w:rPr>
        <w:t>A</w:t>
      </w:r>
      <w:r>
        <w:rPr>
          <w:spacing w:val="-7"/>
          <w:sz w:val="20"/>
        </w:rPr>
        <w:t xml:space="preserve"> </w:t>
      </w:r>
      <w:r>
        <w:rPr>
          <w:spacing w:val="-5"/>
          <w:sz w:val="20"/>
        </w:rPr>
        <w:t>are</w:t>
      </w:r>
    </w:p>
    <w:p w14:paraId="040926BD" w14:textId="77777777" w:rsidR="00B51F13" w:rsidRDefault="00000000">
      <w:pPr>
        <w:pStyle w:val="ListParagraph"/>
        <w:numPr>
          <w:ilvl w:val="1"/>
          <w:numId w:val="20"/>
        </w:numPr>
        <w:tabs>
          <w:tab w:val="left" w:pos="1368"/>
        </w:tabs>
        <w:spacing w:before="10"/>
        <w:ind w:left="1368" w:hanging="300"/>
        <w:rPr>
          <w:sz w:val="20"/>
        </w:rPr>
      </w:pPr>
      <w:r>
        <w:rPr>
          <w:sz w:val="20"/>
        </w:rPr>
        <w:t>palm</w:t>
      </w:r>
      <w:r>
        <w:rPr>
          <w:spacing w:val="-5"/>
          <w:sz w:val="20"/>
        </w:rPr>
        <w:t xml:space="preserve"> </w:t>
      </w:r>
      <w:r>
        <w:rPr>
          <w:sz w:val="20"/>
        </w:rPr>
        <w:t>oil</w:t>
      </w:r>
      <w:r>
        <w:rPr>
          <w:spacing w:val="-12"/>
          <w:sz w:val="20"/>
        </w:rPr>
        <w:t xml:space="preserve"> </w:t>
      </w:r>
      <w:r>
        <w:rPr>
          <w:sz w:val="20"/>
        </w:rPr>
        <w:t>and</w:t>
      </w:r>
      <w:r>
        <w:rPr>
          <w:spacing w:val="-6"/>
          <w:sz w:val="20"/>
        </w:rPr>
        <w:t xml:space="preserve"> </w:t>
      </w:r>
      <w:r>
        <w:rPr>
          <w:sz w:val="20"/>
        </w:rPr>
        <w:t>groundnut</w:t>
      </w:r>
      <w:r>
        <w:rPr>
          <w:spacing w:val="-5"/>
          <w:sz w:val="20"/>
        </w:rPr>
        <w:t xml:space="preserve"> </w:t>
      </w:r>
      <w:r>
        <w:rPr>
          <w:sz w:val="20"/>
        </w:rPr>
        <w:t>oil</w:t>
      </w:r>
      <w:r>
        <w:rPr>
          <w:spacing w:val="-10"/>
          <w:sz w:val="20"/>
        </w:rPr>
        <w:t xml:space="preserve"> </w:t>
      </w:r>
      <w:r>
        <w:rPr>
          <w:sz w:val="20"/>
        </w:rPr>
        <w:t>B.</w:t>
      </w:r>
      <w:r>
        <w:rPr>
          <w:spacing w:val="-7"/>
          <w:sz w:val="20"/>
        </w:rPr>
        <w:t xml:space="preserve"> </w:t>
      </w:r>
      <w:r>
        <w:rPr>
          <w:sz w:val="20"/>
        </w:rPr>
        <w:t>palm</w:t>
      </w:r>
      <w:r>
        <w:rPr>
          <w:spacing w:val="-5"/>
          <w:sz w:val="20"/>
        </w:rPr>
        <w:t xml:space="preserve"> </w:t>
      </w:r>
      <w:r>
        <w:rPr>
          <w:sz w:val="20"/>
        </w:rPr>
        <w:t>oil</w:t>
      </w:r>
      <w:r>
        <w:rPr>
          <w:spacing w:val="-11"/>
          <w:sz w:val="20"/>
        </w:rPr>
        <w:t xml:space="preserve"> </w:t>
      </w:r>
      <w:r>
        <w:rPr>
          <w:sz w:val="20"/>
        </w:rPr>
        <w:t>and</w:t>
      </w:r>
      <w:r>
        <w:rPr>
          <w:spacing w:val="-7"/>
          <w:sz w:val="20"/>
        </w:rPr>
        <w:t xml:space="preserve"> </w:t>
      </w:r>
      <w:r>
        <w:rPr>
          <w:spacing w:val="-2"/>
          <w:sz w:val="20"/>
        </w:rPr>
        <w:t>carrots</w:t>
      </w:r>
    </w:p>
    <w:p w14:paraId="6E1FE105" w14:textId="77777777" w:rsidR="00B51F13" w:rsidRDefault="00000000">
      <w:pPr>
        <w:pStyle w:val="BodyText"/>
        <w:spacing w:before="10"/>
        <w:ind w:left="1068"/>
      </w:pPr>
      <w:r>
        <w:t>C.</w:t>
      </w:r>
      <w:r>
        <w:rPr>
          <w:spacing w:val="-4"/>
        </w:rPr>
        <w:t xml:space="preserve"> </w:t>
      </w:r>
      <w:r>
        <w:t>rice</w:t>
      </w:r>
      <w:r>
        <w:rPr>
          <w:spacing w:val="-3"/>
        </w:rPr>
        <w:t xml:space="preserve"> </w:t>
      </w:r>
      <w:r>
        <w:t>and</w:t>
      </w:r>
      <w:r>
        <w:rPr>
          <w:spacing w:val="-2"/>
        </w:rPr>
        <w:t xml:space="preserve"> </w:t>
      </w:r>
      <w:r>
        <w:t>groundnut</w:t>
      </w:r>
      <w:r>
        <w:rPr>
          <w:spacing w:val="-6"/>
        </w:rPr>
        <w:t xml:space="preserve"> </w:t>
      </w:r>
      <w:r>
        <w:t>oil</w:t>
      </w:r>
      <w:r>
        <w:rPr>
          <w:spacing w:val="-4"/>
        </w:rPr>
        <w:t xml:space="preserve"> </w:t>
      </w:r>
      <w:r>
        <w:t>D.</w:t>
      </w:r>
      <w:r>
        <w:rPr>
          <w:spacing w:val="-2"/>
        </w:rPr>
        <w:t xml:space="preserve"> </w:t>
      </w:r>
      <w:r>
        <w:t>oranges</w:t>
      </w:r>
      <w:r>
        <w:rPr>
          <w:spacing w:val="-4"/>
        </w:rPr>
        <w:t xml:space="preserve"> </w:t>
      </w:r>
      <w:r>
        <w:t>and</w:t>
      </w:r>
      <w:r>
        <w:rPr>
          <w:spacing w:val="-5"/>
        </w:rPr>
        <w:t xml:space="preserve"> </w:t>
      </w:r>
      <w:r>
        <w:rPr>
          <w:spacing w:val="-2"/>
        </w:rPr>
        <w:t>carrots</w:t>
      </w:r>
    </w:p>
    <w:p w14:paraId="58087E24" w14:textId="77777777" w:rsidR="00B51F13" w:rsidRDefault="00B51F13">
      <w:pPr>
        <w:pStyle w:val="BodyText"/>
        <w:spacing w:before="22"/>
      </w:pPr>
    </w:p>
    <w:p w14:paraId="58DC18B2" w14:textId="77777777" w:rsidR="00B51F13" w:rsidRDefault="00000000">
      <w:pPr>
        <w:pStyle w:val="ListParagraph"/>
        <w:numPr>
          <w:ilvl w:val="0"/>
          <w:numId w:val="20"/>
        </w:numPr>
        <w:tabs>
          <w:tab w:val="left" w:pos="1068"/>
        </w:tabs>
        <w:spacing w:before="1" w:line="247" w:lineRule="auto"/>
        <w:ind w:left="1068" w:right="589" w:hanging="720"/>
        <w:jc w:val="left"/>
        <w:rPr>
          <w:sz w:val="20"/>
        </w:rPr>
      </w:pPr>
      <w:r>
        <w:rPr>
          <w:sz w:val="20"/>
        </w:rPr>
        <w:t>The</w:t>
      </w:r>
      <w:r>
        <w:rPr>
          <w:spacing w:val="-2"/>
          <w:sz w:val="20"/>
        </w:rPr>
        <w:t xml:space="preserve"> </w:t>
      </w:r>
      <w:r>
        <w:rPr>
          <w:sz w:val="20"/>
        </w:rPr>
        <w:t>force</w:t>
      </w:r>
      <w:r>
        <w:rPr>
          <w:spacing w:val="-2"/>
          <w:sz w:val="20"/>
        </w:rPr>
        <w:t xml:space="preserve"> </w:t>
      </w:r>
      <w:r>
        <w:rPr>
          <w:sz w:val="20"/>
        </w:rPr>
        <w:t>that holds</w:t>
      </w:r>
      <w:r>
        <w:rPr>
          <w:spacing w:val="-3"/>
          <w:sz w:val="20"/>
        </w:rPr>
        <w:t xml:space="preserve"> </w:t>
      </w:r>
      <w:r>
        <w:rPr>
          <w:sz w:val="20"/>
        </w:rPr>
        <w:t>water</w:t>
      </w:r>
      <w:r>
        <w:rPr>
          <w:spacing w:val="-2"/>
          <w:sz w:val="20"/>
        </w:rPr>
        <w:t xml:space="preserve"> </w:t>
      </w:r>
      <w:r>
        <w:rPr>
          <w:sz w:val="20"/>
        </w:rPr>
        <w:t>together</w:t>
      </w:r>
      <w:r>
        <w:rPr>
          <w:spacing w:val="-1"/>
          <w:sz w:val="20"/>
        </w:rPr>
        <w:t xml:space="preserve"> </w:t>
      </w:r>
      <w:r>
        <w:rPr>
          <w:sz w:val="20"/>
        </w:rPr>
        <w:t>in the form</w:t>
      </w:r>
      <w:r>
        <w:rPr>
          <w:spacing w:val="-3"/>
          <w:sz w:val="20"/>
        </w:rPr>
        <w:t xml:space="preserve"> </w:t>
      </w:r>
      <w:r>
        <w:rPr>
          <w:sz w:val="20"/>
        </w:rPr>
        <w:t>ofa stream within the xylem tube is the</w:t>
      </w:r>
    </w:p>
    <w:p w14:paraId="0EAC5AE7" w14:textId="77777777" w:rsidR="00B51F13" w:rsidRDefault="00000000">
      <w:pPr>
        <w:pStyle w:val="ListParagraph"/>
        <w:numPr>
          <w:ilvl w:val="1"/>
          <w:numId w:val="20"/>
        </w:numPr>
        <w:tabs>
          <w:tab w:val="left" w:pos="1412"/>
          <w:tab w:val="left" w:pos="1414"/>
        </w:tabs>
        <w:spacing w:before="4" w:line="249" w:lineRule="auto"/>
        <w:ind w:left="1414" w:right="391" w:hanging="346"/>
        <w:rPr>
          <w:sz w:val="20"/>
        </w:rPr>
      </w:pPr>
      <w:r>
        <w:rPr>
          <w:sz w:val="20"/>
        </w:rPr>
        <w:t>cohesion of water molecules to one another by hydrogen bonds B.</w:t>
      </w:r>
      <w:r>
        <w:rPr>
          <w:spacing w:val="40"/>
          <w:sz w:val="20"/>
        </w:rPr>
        <w:t xml:space="preserve"> </w:t>
      </w:r>
      <w:r>
        <w:rPr>
          <w:sz w:val="20"/>
        </w:rPr>
        <w:t>force of gravity attracting</w:t>
      </w:r>
      <w:r>
        <w:rPr>
          <w:spacing w:val="40"/>
          <w:sz w:val="20"/>
        </w:rPr>
        <w:t xml:space="preserve"> </w:t>
      </w:r>
      <w:r>
        <w:rPr>
          <w:sz w:val="20"/>
        </w:rPr>
        <w:t>the water</w:t>
      </w:r>
      <w:r>
        <w:rPr>
          <w:spacing w:val="-4"/>
          <w:sz w:val="20"/>
        </w:rPr>
        <w:t xml:space="preserve"> </w:t>
      </w:r>
      <w:r>
        <w:rPr>
          <w:sz w:val="20"/>
        </w:rPr>
        <w:t>molecules</w:t>
      </w:r>
      <w:r>
        <w:rPr>
          <w:spacing w:val="-5"/>
          <w:sz w:val="20"/>
        </w:rPr>
        <w:t xml:space="preserve"> </w:t>
      </w:r>
      <w:r>
        <w:rPr>
          <w:sz w:val="20"/>
        </w:rPr>
        <w:t>through</w:t>
      </w:r>
      <w:r>
        <w:rPr>
          <w:spacing w:val="-2"/>
          <w:sz w:val="20"/>
        </w:rPr>
        <w:t xml:space="preserve"> </w:t>
      </w:r>
      <w:r>
        <w:rPr>
          <w:sz w:val="20"/>
        </w:rPr>
        <w:t>the hydrogen bonds</w:t>
      </w:r>
    </w:p>
    <w:p w14:paraId="05281B86" w14:textId="77777777" w:rsidR="00B51F13" w:rsidRDefault="00000000">
      <w:pPr>
        <w:pStyle w:val="ListParagraph"/>
        <w:numPr>
          <w:ilvl w:val="0"/>
          <w:numId w:val="18"/>
        </w:numPr>
        <w:tabs>
          <w:tab w:val="left" w:pos="1393"/>
        </w:tabs>
        <w:ind w:left="1393" w:hanging="325"/>
        <w:rPr>
          <w:sz w:val="20"/>
        </w:rPr>
      </w:pPr>
      <w:r>
        <w:rPr>
          <w:spacing w:val="-2"/>
          <w:sz w:val="20"/>
        </w:rPr>
        <w:t>attractionbetweenthewaterandxylembyosmoticforce</w:t>
      </w:r>
    </w:p>
    <w:p w14:paraId="6EB4A1B8" w14:textId="77777777" w:rsidR="00B51F13" w:rsidRDefault="00000000">
      <w:pPr>
        <w:pStyle w:val="ListParagraph"/>
        <w:numPr>
          <w:ilvl w:val="0"/>
          <w:numId w:val="18"/>
        </w:numPr>
        <w:tabs>
          <w:tab w:val="left" w:pos="1413"/>
          <w:tab w:val="left" w:pos="1418"/>
        </w:tabs>
        <w:spacing w:before="10" w:line="249" w:lineRule="auto"/>
        <w:ind w:left="1418" w:right="371" w:hanging="351"/>
        <w:rPr>
          <w:sz w:val="20"/>
        </w:rPr>
      </w:pPr>
      <w:r>
        <w:rPr>
          <w:spacing w:val="-2"/>
          <w:sz w:val="20"/>
        </w:rPr>
        <w:t>normal</w:t>
      </w:r>
      <w:r>
        <w:rPr>
          <w:spacing w:val="-13"/>
          <w:sz w:val="20"/>
        </w:rPr>
        <w:t xml:space="preserve"> </w:t>
      </w:r>
      <w:r>
        <w:rPr>
          <w:spacing w:val="-2"/>
          <w:sz w:val="20"/>
        </w:rPr>
        <w:t>flow</w:t>
      </w:r>
      <w:r>
        <w:rPr>
          <w:spacing w:val="-26"/>
          <w:sz w:val="20"/>
        </w:rPr>
        <w:t xml:space="preserve"> </w:t>
      </w:r>
      <w:r>
        <w:rPr>
          <w:spacing w:val="-2"/>
          <w:sz w:val="20"/>
        </w:rPr>
        <w:t>of</w:t>
      </w:r>
      <w:r>
        <w:rPr>
          <w:spacing w:val="-14"/>
          <w:sz w:val="20"/>
        </w:rPr>
        <w:t xml:space="preserve"> </w:t>
      </w:r>
      <w:r>
        <w:rPr>
          <w:spacing w:val="-2"/>
          <w:sz w:val="20"/>
        </w:rPr>
        <w:t>water</w:t>
      </w:r>
      <w:r>
        <w:rPr>
          <w:spacing w:val="-13"/>
          <w:sz w:val="20"/>
        </w:rPr>
        <w:t xml:space="preserve"> </w:t>
      </w:r>
      <w:r>
        <w:rPr>
          <w:spacing w:val="-2"/>
          <w:sz w:val="20"/>
        </w:rPr>
        <w:t>from</w:t>
      </w:r>
      <w:r>
        <w:rPr>
          <w:spacing w:val="-13"/>
          <w:sz w:val="20"/>
        </w:rPr>
        <w:t xml:space="preserve"> </w:t>
      </w:r>
      <w:r>
        <w:rPr>
          <w:spacing w:val="-2"/>
          <w:sz w:val="20"/>
        </w:rPr>
        <w:t>the</w:t>
      </w:r>
      <w:r>
        <w:rPr>
          <w:spacing w:val="-11"/>
          <w:sz w:val="20"/>
        </w:rPr>
        <w:t xml:space="preserve"> </w:t>
      </w:r>
      <w:r>
        <w:rPr>
          <w:spacing w:val="-2"/>
          <w:sz w:val="20"/>
        </w:rPr>
        <w:t>ground</w:t>
      </w:r>
      <w:r>
        <w:rPr>
          <w:spacing w:val="-11"/>
          <w:sz w:val="20"/>
        </w:rPr>
        <w:t xml:space="preserve"> </w:t>
      </w:r>
      <w:r>
        <w:rPr>
          <w:spacing w:val="-2"/>
          <w:sz w:val="20"/>
        </w:rPr>
        <w:t>with</w:t>
      </w:r>
      <w:r>
        <w:rPr>
          <w:spacing w:val="-11"/>
          <w:sz w:val="20"/>
        </w:rPr>
        <w:t xml:space="preserve"> </w:t>
      </w:r>
      <w:r>
        <w:rPr>
          <w:spacing w:val="-2"/>
          <w:sz w:val="20"/>
        </w:rPr>
        <w:t>the</w:t>
      </w:r>
      <w:r>
        <w:rPr>
          <w:spacing w:val="-19"/>
          <w:sz w:val="20"/>
        </w:rPr>
        <w:t xml:space="preserve"> </w:t>
      </w:r>
      <w:r>
        <w:rPr>
          <w:spacing w:val="-2"/>
          <w:sz w:val="20"/>
        </w:rPr>
        <w:t xml:space="preserve">help </w:t>
      </w:r>
      <w:r>
        <w:rPr>
          <w:sz w:val="20"/>
        </w:rPr>
        <w:t>of gravitational force.</w:t>
      </w:r>
    </w:p>
    <w:p w14:paraId="22ACF8F8" w14:textId="77777777" w:rsidR="00B51F13" w:rsidRDefault="00B51F13">
      <w:pPr>
        <w:pStyle w:val="BodyText"/>
        <w:spacing w:before="11"/>
      </w:pPr>
    </w:p>
    <w:p w14:paraId="60D815F0" w14:textId="77777777" w:rsidR="00B51F13" w:rsidRDefault="00000000">
      <w:pPr>
        <w:pStyle w:val="ListParagraph"/>
        <w:numPr>
          <w:ilvl w:val="0"/>
          <w:numId w:val="20"/>
        </w:numPr>
        <w:tabs>
          <w:tab w:val="left" w:pos="1068"/>
        </w:tabs>
        <w:spacing w:before="1" w:line="247" w:lineRule="auto"/>
        <w:ind w:left="1068" w:right="713" w:hanging="720"/>
        <w:jc w:val="left"/>
        <w:rPr>
          <w:sz w:val="20"/>
        </w:rPr>
      </w:pPr>
      <w:r>
        <w:rPr>
          <w:sz w:val="20"/>
        </w:rPr>
        <w:t>Yellowing</w:t>
      </w:r>
      <w:r>
        <w:rPr>
          <w:spacing w:val="-13"/>
          <w:sz w:val="20"/>
        </w:rPr>
        <w:t xml:space="preserve"> </w:t>
      </w:r>
      <w:r>
        <w:rPr>
          <w:sz w:val="20"/>
        </w:rPr>
        <w:t>of</w:t>
      </w:r>
      <w:r>
        <w:rPr>
          <w:spacing w:val="-12"/>
          <w:sz w:val="20"/>
        </w:rPr>
        <w:t xml:space="preserve"> </w:t>
      </w:r>
      <w:r>
        <w:rPr>
          <w:sz w:val="20"/>
        </w:rPr>
        <w:t>leaves</w:t>
      </w:r>
      <w:r>
        <w:rPr>
          <w:spacing w:val="-13"/>
          <w:sz w:val="20"/>
        </w:rPr>
        <w:t xml:space="preserve"> </w:t>
      </w:r>
      <w:r>
        <w:rPr>
          <w:sz w:val="20"/>
        </w:rPr>
        <w:t>is</w:t>
      </w:r>
      <w:r>
        <w:rPr>
          <w:spacing w:val="-12"/>
          <w:sz w:val="20"/>
        </w:rPr>
        <w:t xml:space="preserve"> </w:t>
      </w:r>
      <w:r>
        <w:rPr>
          <w:sz w:val="20"/>
        </w:rPr>
        <w:t>a</w:t>
      </w:r>
      <w:r>
        <w:rPr>
          <w:spacing w:val="-11"/>
          <w:sz w:val="20"/>
        </w:rPr>
        <w:t xml:space="preserve"> </w:t>
      </w:r>
      <w:r>
        <w:rPr>
          <w:sz w:val="20"/>
        </w:rPr>
        <w:t>symptom</w:t>
      </w:r>
      <w:r>
        <w:rPr>
          <w:spacing w:val="-10"/>
          <w:sz w:val="20"/>
        </w:rPr>
        <w:t xml:space="preserve"> </w:t>
      </w:r>
      <w:r>
        <w:rPr>
          <w:sz w:val="20"/>
        </w:rPr>
        <w:t>associated</w:t>
      </w:r>
      <w:r>
        <w:rPr>
          <w:spacing w:val="-10"/>
          <w:sz w:val="20"/>
        </w:rPr>
        <w:t xml:space="preserve"> </w:t>
      </w:r>
      <w:r>
        <w:rPr>
          <w:sz w:val="20"/>
        </w:rPr>
        <w:t>with deficiency of</w:t>
      </w:r>
    </w:p>
    <w:p w14:paraId="5CCE7BD7" w14:textId="77777777" w:rsidR="00B51F13" w:rsidRDefault="00000000">
      <w:pPr>
        <w:pStyle w:val="ListParagraph"/>
        <w:numPr>
          <w:ilvl w:val="1"/>
          <w:numId w:val="20"/>
        </w:numPr>
        <w:tabs>
          <w:tab w:val="left" w:pos="1340"/>
          <w:tab w:val="left" w:pos="1342"/>
        </w:tabs>
        <w:spacing w:before="6" w:line="247" w:lineRule="auto"/>
        <w:ind w:left="1342" w:right="541" w:hanging="274"/>
        <w:rPr>
          <w:sz w:val="20"/>
        </w:rPr>
      </w:pPr>
      <w:r>
        <w:rPr>
          <w:spacing w:val="-2"/>
          <w:sz w:val="20"/>
        </w:rPr>
        <w:t>iron,</w:t>
      </w:r>
      <w:r>
        <w:rPr>
          <w:spacing w:val="-11"/>
          <w:sz w:val="20"/>
        </w:rPr>
        <w:t xml:space="preserve"> </w:t>
      </w:r>
      <w:r>
        <w:rPr>
          <w:spacing w:val="-2"/>
          <w:sz w:val="20"/>
        </w:rPr>
        <w:t>calcium</w:t>
      </w:r>
      <w:r>
        <w:rPr>
          <w:spacing w:val="-10"/>
          <w:sz w:val="20"/>
        </w:rPr>
        <w:t xml:space="preserve"> </w:t>
      </w:r>
      <w:r>
        <w:rPr>
          <w:spacing w:val="-2"/>
          <w:sz w:val="20"/>
        </w:rPr>
        <w:t>and</w:t>
      </w:r>
      <w:r>
        <w:rPr>
          <w:spacing w:val="-11"/>
          <w:sz w:val="20"/>
        </w:rPr>
        <w:t xml:space="preserve"> </w:t>
      </w:r>
      <w:r>
        <w:rPr>
          <w:spacing w:val="-2"/>
          <w:sz w:val="20"/>
        </w:rPr>
        <w:t>magnesium</w:t>
      </w:r>
      <w:r>
        <w:rPr>
          <w:spacing w:val="-10"/>
          <w:sz w:val="20"/>
        </w:rPr>
        <w:t xml:space="preserve"> </w:t>
      </w:r>
      <w:r>
        <w:rPr>
          <w:spacing w:val="-2"/>
          <w:sz w:val="20"/>
        </w:rPr>
        <w:t>B.</w:t>
      </w:r>
      <w:r>
        <w:rPr>
          <w:spacing w:val="-11"/>
          <w:sz w:val="20"/>
        </w:rPr>
        <w:t xml:space="preserve"> </w:t>
      </w:r>
      <w:r>
        <w:rPr>
          <w:spacing w:val="-2"/>
          <w:sz w:val="20"/>
        </w:rPr>
        <w:t>nitrogen,</w:t>
      </w:r>
      <w:r>
        <w:rPr>
          <w:spacing w:val="-28"/>
          <w:sz w:val="20"/>
        </w:rPr>
        <w:t xml:space="preserve"> </w:t>
      </w:r>
      <w:r>
        <w:rPr>
          <w:spacing w:val="-2"/>
          <w:sz w:val="20"/>
        </w:rPr>
        <w:t xml:space="preserve">sulphur </w:t>
      </w:r>
      <w:r>
        <w:rPr>
          <w:sz w:val="20"/>
        </w:rPr>
        <w:t>and potassium C. sulphur, phosphorus and iron</w:t>
      </w:r>
    </w:p>
    <w:p w14:paraId="7871D745" w14:textId="77777777" w:rsidR="00B51F13" w:rsidRDefault="00000000">
      <w:pPr>
        <w:pStyle w:val="BodyText"/>
        <w:spacing w:before="4"/>
        <w:ind w:left="1068"/>
      </w:pPr>
      <w:r>
        <w:t>D.</w:t>
      </w:r>
      <w:r>
        <w:rPr>
          <w:spacing w:val="-5"/>
        </w:rPr>
        <w:t xml:space="preserve"> </w:t>
      </w:r>
      <w:r>
        <w:t>magnesium,</w:t>
      </w:r>
      <w:r>
        <w:rPr>
          <w:spacing w:val="-6"/>
        </w:rPr>
        <w:t xml:space="preserve"> </w:t>
      </w:r>
      <w:r>
        <w:t>nitrogen</w:t>
      </w:r>
      <w:r>
        <w:rPr>
          <w:spacing w:val="-3"/>
        </w:rPr>
        <w:t xml:space="preserve"> </w:t>
      </w:r>
      <w:r>
        <w:t>and</w:t>
      </w:r>
      <w:r>
        <w:rPr>
          <w:spacing w:val="-6"/>
        </w:rPr>
        <w:t xml:space="preserve"> </w:t>
      </w:r>
      <w:r>
        <w:rPr>
          <w:spacing w:val="-4"/>
        </w:rPr>
        <w:t>iron</w:t>
      </w:r>
    </w:p>
    <w:p w14:paraId="425C6F0C" w14:textId="77777777" w:rsidR="00B51F13" w:rsidRDefault="00B51F13">
      <w:pPr>
        <w:pStyle w:val="BodyText"/>
        <w:spacing w:before="20"/>
      </w:pPr>
    </w:p>
    <w:p w14:paraId="6F1CF84C" w14:textId="77777777" w:rsidR="00B51F13" w:rsidRDefault="00000000">
      <w:pPr>
        <w:pStyle w:val="ListParagraph"/>
        <w:numPr>
          <w:ilvl w:val="0"/>
          <w:numId w:val="20"/>
        </w:numPr>
        <w:tabs>
          <w:tab w:val="left" w:pos="1068"/>
        </w:tabs>
        <w:spacing w:line="247" w:lineRule="auto"/>
        <w:ind w:left="1068" w:right="513" w:hanging="720"/>
        <w:jc w:val="left"/>
        <w:rPr>
          <w:sz w:val="20"/>
        </w:rPr>
      </w:pPr>
      <w:r>
        <w:rPr>
          <w:sz w:val="20"/>
        </w:rPr>
        <w:t>The</w:t>
      </w:r>
      <w:r>
        <w:rPr>
          <w:spacing w:val="-13"/>
          <w:sz w:val="20"/>
        </w:rPr>
        <w:t xml:space="preserve"> </w:t>
      </w:r>
      <w:r>
        <w:rPr>
          <w:sz w:val="20"/>
        </w:rPr>
        <w:t>lymphatic</w:t>
      </w:r>
      <w:r>
        <w:rPr>
          <w:spacing w:val="-11"/>
          <w:sz w:val="20"/>
        </w:rPr>
        <w:t xml:space="preserve"> </w:t>
      </w:r>
      <w:r>
        <w:rPr>
          <w:sz w:val="20"/>
        </w:rPr>
        <w:t>system</w:t>
      </w:r>
      <w:r>
        <w:rPr>
          <w:spacing w:val="-13"/>
          <w:sz w:val="20"/>
        </w:rPr>
        <w:t xml:space="preserve"> </w:t>
      </w:r>
      <w:r>
        <w:rPr>
          <w:sz w:val="20"/>
        </w:rPr>
        <w:t>of</w:t>
      </w:r>
      <w:r>
        <w:rPr>
          <w:spacing w:val="-12"/>
          <w:sz w:val="20"/>
        </w:rPr>
        <w:t xml:space="preserve"> </w:t>
      </w:r>
      <w:r>
        <w:rPr>
          <w:sz w:val="20"/>
        </w:rPr>
        <w:t>mammals</w:t>
      </w:r>
      <w:r>
        <w:rPr>
          <w:spacing w:val="-11"/>
          <w:sz w:val="20"/>
        </w:rPr>
        <w:t xml:space="preserve"> </w:t>
      </w:r>
      <w:r>
        <w:rPr>
          <w:sz w:val="20"/>
        </w:rPr>
        <w:t>rejoins</w:t>
      </w:r>
      <w:r>
        <w:rPr>
          <w:spacing w:val="-11"/>
          <w:sz w:val="20"/>
        </w:rPr>
        <w:t xml:space="preserve"> </w:t>
      </w:r>
      <w:r>
        <w:rPr>
          <w:sz w:val="20"/>
        </w:rPr>
        <w:t>the</w:t>
      </w:r>
      <w:r>
        <w:rPr>
          <w:spacing w:val="-9"/>
          <w:sz w:val="20"/>
        </w:rPr>
        <w:t xml:space="preserve"> </w:t>
      </w:r>
      <w:r>
        <w:rPr>
          <w:sz w:val="20"/>
        </w:rPr>
        <w:t>blood circulatory system at the</w:t>
      </w:r>
    </w:p>
    <w:p w14:paraId="456E6CC0" w14:textId="77777777" w:rsidR="00B51F13" w:rsidRDefault="00000000">
      <w:pPr>
        <w:pStyle w:val="ListParagraph"/>
        <w:numPr>
          <w:ilvl w:val="1"/>
          <w:numId w:val="20"/>
        </w:numPr>
        <w:tabs>
          <w:tab w:val="left" w:pos="1388"/>
        </w:tabs>
        <w:spacing w:before="4"/>
        <w:ind w:left="1388" w:hanging="320"/>
        <w:rPr>
          <w:sz w:val="20"/>
        </w:rPr>
      </w:pPr>
      <w:r>
        <w:rPr>
          <w:sz w:val="20"/>
        </w:rPr>
        <w:t>hepatic</w:t>
      </w:r>
      <w:r>
        <w:rPr>
          <w:spacing w:val="-5"/>
          <w:sz w:val="20"/>
        </w:rPr>
        <w:t xml:space="preserve"> </w:t>
      </w:r>
      <w:r>
        <w:rPr>
          <w:sz w:val="20"/>
        </w:rPr>
        <w:t>vein</w:t>
      </w:r>
      <w:r>
        <w:rPr>
          <w:spacing w:val="-2"/>
          <w:sz w:val="20"/>
        </w:rPr>
        <w:t xml:space="preserve"> </w:t>
      </w:r>
      <w:r>
        <w:rPr>
          <w:sz w:val="20"/>
        </w:rPr>
        <w:t>B.</w:t>
      </w:r>
      <w:r>
        <w:rPr>
          <w:spacing w:val="-11"/>
          <w:sz w:val="20"/>
        </w:rPr>
        <w:t xml:space="preserve"> </w:t>
      </w:r>
      <w:r>
        <w:rPr>
          <w:sz w:val="20"/>
        </w:rPr>
        <w:t>subclavian</w:t>
      </w:r>
      <w:r>
        <w:rPr>
          <w:spacing w:val="-5"/>
          <w:sz w:val="20"/>
        </w:rPr>
        <w:t xml:space="preserve"> </w:t>
      </w:r>
      <w:r>
        <w:rPr>
          <w:sz w:val="20"/>
        </w:rPr>
        <w:t>vein</w:t>
      </w:r>
      <w:r>
        <w:rPr>
          <w:spacing w:val="-4"/>
          <w:sz w:val="20"/>
        </w:rPr>
        <w:t xml:space="preserve"> </w:t>
      </w:r>
      <w:r>
        <w:rPr>
          <w:sz w:val="20"/>
        </w:rPr>
        <w:t>C.</w:t>
      </w:r>
      <w:r>
        <w:rPr>
          <w:spacing w:val="-4"/>
          <w:sz w:val="20"/>
        </w:rPr>
        <w:t xml:space="preserve"> </w:t>
      </w:r>
      <w:r>
        <w:rPr>
          <w:sz w:val="20"/>
        </w:rPr>
        <w:t>renal</w:t>
      </w:r>
      <w:r>
        <w:rPr>
          <w:spacing w:val="-1"/>
          <w:sz w:val="20"/>
        </w:rPr>
        <w:t xml:space="preserve"> </w:t>
      </w:r>
      <w:r>
        <w:rPr>
          <w:spacing w:val="-4"/>
          <w:sz w:val="20"/>
        </w:rPr>
        <w:t>vein</w:t>
      </w:r>
    </w:p>
    <w:p w14:paraId="384EE661" w14:textId="77777777" w:rsidR="00B51F13" w:rsidRDefault="00000000">
      <w:pPr>
        <w:pStyle w:val="BodyText"/>
        <w:spacing w:before="10"/>
        <w:ind w:left="1068"/>
      </w:pPr>
      <w:r>
        <w:t>D.</w:t>
      </w:r>
      <w:r>
        <w:rPr>
          <w:spacing w:val="-4"/>
        </w:rPr>
        <w:t xml:space="preserve"> </w:t>
      </w:r>
      <w:r>
        <w:t>common</w:t>
      </w:r>
      <w:r>
        <w:rPr>
          <w:spacing w:val="-4"/>
        </w:rPr>
        <w:t xml:space="preserve"> </w:t>
      </w:r>
      <w:r>
        <w:t>iliac</w:t>
      </w:r>
      <w:r>
        <w:rPr>
          <w:spacing w:val="-4"/>
        </w:rPr>
        <w:t xml:space="preserve"> vein</w:t>
      </w:r>
    </w:p>
    <w:p w14:paraId="45E8EEE8" w14:textId="77777777" w:rsidR="00B51F13" w:rsidRDefault="00B51F13">
      <w:pPr>
        <w:pStyle w:val="BodyText"/>
        <w:spacing w:before="20"/>
      </w:pPr>
    </w:p>
    <w:p w14:paraId="142201B1" w14:textId="77777777" w:rsidR="00B51F13" w:rsidRDefault="00000000">
      <w:pPr>
        <w:pStyle w:val="ListParagraph"/>
        <w:numPr>
          <w:ilvl w:val="0"/>
          <w:numId w:val="20"/>
        </w:numPr>
        <w:tabs>
          <w:tab w:val="left" w:pos="1068"/>
        </w:tabs>
        <w:spacing w:line="249" w:lineRule="auto"/>
        <w:ind w:left="1068" w:right="381" w:hanging="720"/>
        <w:jc w:val="left"/>
        <w:rPr>
          <w:sz w:val="20"/>
        </w:rPr>
      </w:pPr>
      <w:r>
        <w:rPr>
          <w:spacing w:val="-2"/>
          <w:sz w:val="20"/>
        </w:rPr>
        <w:t>In</w:t>
      </w:r>
      <w:r>
        <w:rPr>
          <w:spacing w:val="-13"/>
          <w:sz w:val="20"/>
        </w:rPr>
        <w:t xml:space="preserve"> </w:t>
      </w:r>
      <w:r>
        <w:rPr>
          <w:spacing w:val="-2"/>
          <w:sz w:val="20"/>
        </w:rPr>
        <w:t>dissection,</w:t>
      </w:r>
      <w:r>
        <w:rPr>
          <w:spacing w:val="-11"/>
          <w:sz w:val="20"/>
        </w:rPr>
        <w:t xml:space="preserve"> </w:t>
      </w:r>
      <w:r>
        <w:rPr>
          <w:spacing w:val="-2"/>
          <w:sz w:val="20"/>
        </w:rPr>
        <w:t>the</w:t>
      </w:r>
      <w:r>
        <w:rPr>
          <w:spacing w:val="-19"/>
          <w:sz w:val="20"/>
        </w:rPr>
        <w:t xml:space="preserve"> </w:t>
      </w:r>
      <w:r>
        <w:rPr>
          <w:spacing w:val="-2"/>
          <w:sz w:val="20"/>
        </w:rPr>
        <w:t>rib</w:t>
      </w:r>
      <w:r>
        <w:rPr>
          <w:spacing w:val="-20"/>
          <w:sz w:val="20"/>
        </w:rPr>
        <w:t xml:space="preserve"> </w:t>
      </w:r>
      <w:r>
        <w:rPr>
          <w:spacing w:val="-2"/>
          <w:sz w:val="20"/>
        </w:rPr>
        <w:t>cage</w:t>
      </w:r>
      <w:r>
        <w:rPr>
          <w:spacing w:val="-20"/>
          <w:sz w:val="20"/>
        </w:rPr>
        <w:t xml:space="preserve"> </w:t>
      </w:r>
      <w:r>
        <w:rPr>
          <w:spacing w:val="-2"/>
          <w:sz w:val="20"/>
        </w:rPr>
        <w:t>of</w:t>
      </w:r>
      <w:r>
        <w:rPr>
          <w:spacing w:val="-21"/>
          <w:sz w:val="20"/>
        </w:rPr>
        <w:t xml:space="preserve"> </w:t>
      </w:r>
      <w:r>
        <w:rPr>
          <w:spacing w:val="-2"/>
          <w:sz w:val="20"/>
        </w:rPr>
        <w:t>a</w:t>
      </w:r>
      <w:r>
        <w:rPr>
          <w:spacing w:val="-14"/>
          <w:sz w:val="20"/>
        </w:rPr>
        <w:t xml:space="preserve"> </w:t>
      </w:r>
      <w:r>
        <w:rPr>
          <w:spacing w:val="-2"/>
          <w:sz w:val="20"/>
        </w:rPr>
        <w:t>mammal</w:t>
      </w:r>
      <w:r>
        <w:rPr>
          <w:spacing w:val="-11"/>
          <w:sz w:val="20"/>
        </w:rPr>
        <w:t xml:space="preserve"> </w:t>
      </w:r>
      <w:r>
        <w:rPr>
          <w:spacing w:val="-2"/>
          <w:sz w:val="20"/>
        </w:rPr>
        <w:t>has</w:t>
      </w:r>
      <w:r>
        <w:rPr>
          <w:spacing w:val="-19"/>
          <w:sz w:val="20"/>
        </w:rPr>
        <w:t xml:space="preserve"> </w:t>
      </w:r>
      <w:r>
        <w:rPr>
          <w:spacing w:val="-2"/>
          <w:sz w:val="20"/>
        </w:rPr>
        <w:t>to</w:t>
      </w:r>
      <w:r>
        <w:rPr>
          <w:spacing w:val="-16"/>
          <w:sz w:val="20"/>
        </w:rPr>
        <w:t xml:space="preserve"> </w:t>
      </w:r>
      <w:r>
        <w:rPr>
          <w:spacing w:val="-2"/>
          <w:sz w:val="20"/>
        </w:rPr>
        <w:t>be</w:t>
      </w:r>
      <w:r>
        <w:rPr>
          <w:spacing w:val="-21"/>
          <w:sz w:val="20"/>
        </w:rPr>
        <w:t xml:space="preserve"> </w:t>
      </w:r>
      <w:r>
        <w:rPr>
          <w:spacing w:val="-2"/>
          <w:sz w:val="20"/>
        </w:rPr>
        <w:t xml:space="preserve">opened </w:t>
      </w:r>
      <w:r>
        <w:rPr>
          <w:sz w:val="20"/>
        </w:rPr>
        <w:t>in order to expose the</w:t>
      </w:r>
    </w:p>
    <w:p w14:paraId="77A79ABF" w14:textId="77777777" w:rsidR="00B51F13" w:rsidRDefault="00000000">
      <w:pPr>
        <w:pStyle w:val="BodyText"/>
        <w:spacing w:before="2"/>
        <w:ind w:left="1068"/>
      </w:pPr>
      <w:r>
        <w:t>A.</w:t>
      </w:r>
      <w:r>
        <w:rPr>
          <w:spacing w:val="36"/>
        </w:rPr>
        <w:t xml:space="preserve"> </w:t>
      </w:r>
      <w:r>
        <w:t>diaphragm</w:t>
      </w:r>
      <w:r>
        <w:rPr>
          <w:spacing w:val="4"/>
        </w:rPr>
        <w:t xml:space="preserve"> </w:t>
      </w:r>
      <w:r>
        <w:t>B.</w:t>
      </w:r>
      <w:r>
        <w:rPr>
          <w:spacing w:val="-7"/>
        </w:rPr>
        <w:t xml:space="preserve"> </w:t>
      </w:r>
      <w:r>
        <w:t>liver</w:t>
      </w:r>
      <w:r>
        <w:rPr>
          <w:spacing w:val="-1"/>
        </w:rPr>
        <w:t xml:space="preserve"> </w:t>
      </w:r>
      <w:r>
        <w:t>C.</w:t>
      </w:r>
      <w:r>
        <w:rPr>
          <w:spacing w:val="-3"/>
        </w:rPr>
        <w:t xml:space="preserve"> </w:t>
      </w:r>
      <w:r>
        <w:t>heated</w:t>
      </w:r>
      <w:r>
        <w:rPr>
          <w:spacing w:val="-4"/>
        </w:rPr>
        <w:t xml:space="preserve"> </w:t>
      </w:r>
      <w:r>
        <w:t>D.</w:t>
      </w:r>
      <w:r>
        <w:rPr>
          <w:spacing w:val="1"/>
        </w:rPr>
        <w:t xml:space="preserve"> </w:t>
      </w:r>
      <w:r>
        <w:rPr>
          <w:spacing w:val="-2"/>
        </w:rPr>
        <w:t>sternum</w:t>
      </w:r>
    </w:p>
    <w:p w14:paraId="73E87B1C" w14:textId="77777777" w:rsidR="00B51F13" w:rsidRDefault="00B51F13">
      <w:pPr>
        <w:pStyle w:val="BodyText"/>
        <w:spacing w:before="20"/>
      </w:pPr>
    </w:p>
    <w:p w14:paraId="38C7C667" w14:textId="77777777" w:rsidR="00B51F13" w:rsidRDefault="00000000">
      <w:pPr>
        <w:pStyle w:val="ListParagraph"/>
        <w:numPr>
          <w:ilvl w:val="0"/>
          <w:numId w:val="20"/>
        </w:numPr>
        <w:tabs>
          <w:tab w:val="left" w:pos="1068"/>
        </w:tabs>
        <w:ind w:left="1068" w:hanging="720"/>
        <w:jc w:val="left"/>
        <w:rPr>
          <w:sz w:val="20"/>
        </w:rPr>
      </w:pPr>
      <w:r>
        <w:rPr>
          <w:sz w:val="20"/>
        </w:rPr>
        <w:t>Fertilization</w:t>
      </w:r>
      <w:r>
        <w:rPr>
          <w:spacing w:val="-13"/>
          <w:sz w:val="20"/>
        </w:rPr>
        <w:t xml:space="preserve"> </w:t>
      </w:r>
      <w:r>
        <w:rPr>
          <w:sz w:val="20"/>
        </w:rPr>
        <w:t>in</w:t>
      </w:r>
      <w:r>
        <w:rPr>
          <w:spacing w:val="-12"/>
          <w:sz w:val="20"/>
        </w:rPr>
        <w:t xml:space="preserve"> </w:t>
      </w:r>
      <w:r>
        <w:rPr>
          <w:sz w:val="20"/>
        </w:rPr>
        <w:t>humans</w:t>
      </w:r>
      <w:r>
        <w:rPr>
          <w:spacing w:val="-12"/>
          <w:sz w:val="20"/>
        </w:rPr>
        <w:t xml:space="preserve"> </w:t>
      </w:r>
      <w:r>
        <w:rPr>
          <w:sz w:val="20"/>
        </w:rPr>
        <w:t>usually</w:t>
      </w:r>
      <w:r>
        <w:rPr>
          <w:spacing w:val="-20"/>
          <w:sz w:val="20"/>
        </w:rPr>
        <w:t xml:space="preserve"> </w:t>
      </w:r>
      <w:r>
        <w:rPr>
          <w:sz w:val="20"/>
        </w:rPr>
        <w:t>takes</w:t>
      </w:r>
      <w:r>
        <w:rPr>
          <w:spacing w:val="-13"/>
          <w:sz w:val="20"/>
        </w:rPr>
        <w:t xml:space="preserve"> </w:t>
      </w:r>
      <w:r>
        <w:rPr>
          <w:sz w:val="20"/>
        </w:rPr>
        <w:t>place</w:t>
      </w:r>
      <w:r>
        <w:rPr>
          <w:spacing w:val="-11"/>
          <w:sz w:val="20"/>
        </w:rPr>
        <w:t xml:space="preserve"> </w:t>
      </w:r>
      <w:r>
        <w:rPr>
          <w:sz w:val="20"/>
        </w:rPr>
        <w:t>in</w:t>
      </w:r>
      <w:r>
        <w:rPr>
          <w:spacing w:val="-11"/>
          <w:sz w:val="20"/>
        </w:rPr>
        <w:t xml:space="preserve"> </w:t>
      </w:r>
      <w:r>
        <w:rPr>
          <w:spacing w:val="-5"/>
          <w:sz w:val="20"/>
        </w:rPr>
        <w:t>the</w:t>
      </w:r>
    </w:p>
    <w:p w14:paraId="6313202D" w14:textId="77777777" w:rsidR="00B51F13" w:rsidRDefault="00000000">
      <w:pPr>
        <w:pStyle w:val="ListParagraph"/>
        <w:numPr>
          <w:ilvl w:val="1"/>
          <w:numId w:val="20"/>
        </w:numPr>
        <w:tabs>
          <w:tab w:val="left" w:pos="1373"/>
        </w:tabs>
        <w:spacing w:before="10"/>
        <w:ind w:left="1373" w:hanging="305"/>
        <w:rPr>
          <w:sz w:val="20"/>
        </w:rPr>
      </w:pPr>
      <w:r>
        <w:rPr>
          <w:sz w:val="20"/>
        </w:rPr>
        <w:t>lower</w:t>
      </w:r>
      <w:r>
        <w:rPr>
          <w:spacing w:val="-13"/>
          <w:sz w:val="20"/>
        </w:rPr>
        <w:t xml:space="preserve"> </w:t>
      </w:r>
      <w:r>
        <w:rPr>
          <w:sz w:val="20"/>
        </w:rPr>
        <w:t>part</w:t>
      </w:r>
      <w:r>
        <w:rPr>
          <w:spacing w:val="-12"/>
          <w:sz w:val="20"/>
        </w:rPr>
        <w:t xml:space="preserve"> </w:t>
      </w:r>
      <w:r>
        <w:rPr>
          <w:sz w:val="20"/>
        </w:rPr>
        <w:t>of</w:t>
      </w:r>
      <w:r>
        <w:rPr>
          <w:spacing w:val="-9"/>
          <w:sz w:val="20"/>
        </w:rPr>
        <w:t xml:space="preserve"> </w:t>
      </w:r>
      <w:r>
        <w:rPr>
          <w:sz w:val="20"/>
        </w:rPr>
        <w:t>the</w:t>
      </w:r>
      <w:r>
        <w:rPr>
          <w:spacing w:val="-7"/>
          <w:sz w:val="20"/>
        </w:rPr>
        <w:t xml:space="preserve"> </w:t>
      </w:r>
      <w:r>
        <w:rPr>
          <w:sz w:val="20"/>
        </w:rPr>
        <w:t>uterus</w:t>
      </w:r>
      <w:r>
        <w:rPr>
          <w:spacing w:val="-12"/>
          <w:sz w:val="20"/>
        </w:rPr>
        <w:t xml:space="preserve"> </w:t>
      </w:r>
      <w:r>
        <w:rPr>
          <w:sz w:val="20"/>
        </w:rPr>
        <w:t>B.</w:t>
      </w:r>
      <w:r>
        <w:rPr>
          <w:spacing w:val="-10"/>
          <w:sz w:val="20"/>
        </w:rPr>
        <w:t xml:space="preserve"> </w:t>
      </w:r>
      <w:r>
        <w:rPr>
          <w:sz w:val="20"/>
        </w:rPr>
        <w:t>upper</w:t>
      </w:r>
      <w:r>
        <w:rPr>
          <w:spacing w:val="-6"/>
          <w:sz w:val="20"/>
        </w:rPr>
        <w:t xml:space="preserve"> </w:t>
      </w:r>
      <w:r>
        <w:rPr>
          <w:sz w:val="20"/>
        </w:rPr>
        <w:t>part</w:t>
      </w:r>
      <w:r>
        <w:rPr>
          <w:spacing w:val="-5"/>
          <w:sz w:val="20"/>
        </w:rPr>
        <w:t xml:space="preserve"> </w:t>
      </w:r>
      <w:r>
        <w:rPr>
          <w:sz w:val="20"/>
        </w:rPr>
        <w:t>of</w:t>
      </w:r>
      <w:r>
        <w:rPr>
          <w:spacing w:val="-13"/>
          <w:sz w:val="20"/>
        </w:rPr>
        <w:t xml:space="preserve"> </w:t>
      </w:r>
      <w:r>
        <w:rPr>
          <w:sz w:val="20"/>
        </w:rPr>
        <w:t>the</w:t>
      </w:r>
      <w:r>
        <w:rPr>
          <w:spacing w:val="-8"/>
          <w:sz w:val="20"/>
        </w:rPr>
        <w:t xml:space="preserve"> </w:t>
      </w:r>
      <w:r>
        <w:rPr>
          <w:spacing w:val="-2"/>
          <w:sz w:val="20"/>
        </w:rPr>
        <w:t>uterus</w:t>
      </w:r>
    </w:p>
    <w:p w14:paraId="6FC6587A" w14:textId="77777777" w:rsidR="00B51F13" w:rsidRDefault="00000000">
      <w:pPr>
        <w:pStyle w:val="BodyText"/>
        <w:spacing w:before="10" w:line="249" w:lineRule="auto"/>
        <w:ind w:left="1366" w:right="326" w:hanging="298"/>
      </w:pPr>
      <w:r>
        <w:t>C.</w:t>
      </w:r>
      <w:r>
        <w:rPr>
          <w:spacing w:val="-4"/>
        </w:rPr>
        <w:t xml:space="preserve"> </w:t>
      </w:r>
      <w:r>
        <w:t>lower</w:t>
      </w:r>
      <w:r>
        <w:rPr>
          <w:spacing w:val="-3"/>
        </w:rPr>
        <w:t xml:space="preserve"> </w:t>
      </w:r>
      <w:r>
        <w:t>part</w:t>
      </w:r>
      <w:r>
        <w:rPr>
          <w:spacing w:val="-5"/>
        </w:rPr>
        <w:t xml:space="preserve"> </w:t>
      </w:r>
      <w:r>
        <w:t>of</w:t>
      </w:r>
      <w:r>
        <w:rPr>
          <w:spacing w:val="-4"/>
        </w:rPr>
        <w:t xml:space="preserve"> </w:t>
      </w:r>
      <w:r>
        <w:t>the</w:t>
      </w:r>
      <w:r>
        <w:rPr>
          <w:spacing w:val="-4"/>
        </w:rPr>
        <w:t xml:space="preserve"> </w:t>
      </w:r>
      <w:r>
        <w:t>oviduct</w:t>
      </w:r>
      <w:r>
        <w:rPr>
          <w:spacing w:val="-4"/>
        </w:rPr>
        <w:t xml:space="preserve"> </w:t>
      </w:r>
      <w:r>
        <w:t>D.</w:t>
      </w:r>
      <w:r>
        <w:rPr>
          <w:spacing w:val="-6"/>
        </w:rPr>
        <w:t xml:space="preserve"> </w:t>
      </w:r>
      <w:r>
        <w:t>upper</w:t>
      </w:r>
      <w:r>
        <w:rPr>
          <w:spacing w:val="-5"/>
        </w:rPr>
        <w:t xml:space="preserve"> </w:t>
      </w:r>
      <w:r>
        <w:t>part</w:t>
      </w:r>
      <w:r>
        <w:rPr>
          <w:spacing w:val="-7"/>
        </w:rPr>
        <w:t xml:space="preserve"> </w:t>
      </w:r>
      <w:r>
        <w:t>of</w:t>
      </w:r>
      <w:r>
        <w:rPr>
          <w:spacing w:val="-4"/>
        </w:rPr>
        <w:t xml:space="preserve"> </w:t>
      </w:r>
      <w:r>
        <w:t xml:space="preserve">the </w:t>
      </w:r>
      <w:r>
        <w:rPr>
          <w:spacing w:val="-2"/>
        </w:rPr>
        <w:t>oviduct</w:t>
      </w:r>
    </w:p>
    <w:p w14:paraId="273D435F" w14:textId="77777777" w:rsidR="00B51F13" w:rsidRDefault="00B51F13">
      <w:pPr>
        <w:pStyle w:val="BodyText"/>
        <w:spacing w:before="9"/>
      </w:pPr>
    </w:p>
    <w:p w14:paraId="744E6182" w14:textId="77777777" w:rsidR="00B51F13" w:rsidRDefault="00000000">
      <w:pPr>
        <w:pStyle w:val="ListParagraph"/>
        <w:numPr>
          <w:ilvl w:val="0"/>
          <w:numId w:val="20"/>
        </w:numPr>
        <w:tabs>
          <w:tab w:val="left" w:pos="1068"/>
        </w:tabs>
        <w:spacing w:before="1"/>
        <w:ind w:left="1068" w:hanging="720"/>
        <w:jc w:val="left"/>
        <w:rPr>
          <w:sz w:val="20"/>
        </w:rPr>
      </w:pPr>
      <w:r>
        <w:rPr>
          <w:sz w:val="20"/>
        </w:rPr>
        <w:t>Insects</w:t>
      </w:r>
      <w:r>
        <w:rPr>
          <w:spacing w:val="-5"/>
          <w:sz w:val="20"/>
        </w:rPr>
        <w:t xml:space="preserve"> </w:t>
      </w:r>
      <w:r>
        <w:rPr>
          <w:sz w:val="20"/>
        </w:rPr>
        <w:t>visit</w:t>
      </w:r>
      <w:r>
        <w:rPr>
          <w:spacing w:val="-4"/>
          <w:sz w:val="20"/>
        </w:rPr>
        <w:t xml:space="preserve"> </w:t>
      </w:r>
      <w:r>
        <w:rPr>
          <w:sz w:val="20"/>
        </w:rPr>
        <w:t>flowers</w:t>
      </w:r>
      <w:r>
        <w:rPr>
          <w:spacing w:val="-4"/>
          <w:sz w:val="20"/>
        </w:rPr>
        <w:t xml:space="preserve"> </w:t>
      </w:r>
      <w:r>
        <w:rPr>
          <w:sz w:val="20"/>
        </w:rPr>
        <w:t>in</w:t>
      </w:r>
      <w:r>
        <w:rPr>
          <w:spacing w:val="-2"/>
          <w:sz w:val="20"/>
        </w:rPr>
        <w:t xml:space="preserve"> </w:t>
      </w:r>
      <w:r>
        <w:rPr>
          <w:sz w:val="20"/>
        </w:rPr>
        <w:t>order</w:t>
      </w:r>
      <w:r>
        <w:rPr>
          <w:spacing w:val="5"/>
          <w:sz w:val="20"/>
        </w:rPr>
        <w:t xml:space="preserve"> </w:t>
      </w:r>
      <w:r>
        <w:rPr>
          <w:spacing w:val="-5"/>
          <w:sz w:val="20"/>
        </w:rPr>
        <w:t>to</w:t>
      </w:r>
    </w:p>
    <w:p w14:paraId="7DFFBBCC" w14:textId="77777777" w:rsidR="00B51F13" w:rsidRDefault="00000000">
      <w:pPr>
        <w:pStyle w:val="ListParagraph"/>
        <w:numPr>
          <w:ilvl w:val="1"/>
          <w:numId w:val="20"/>
        </w:numPr>
        <w:tabs>
          <w:tab w:val="left" w:pos="1344"/>
        </w:tabs>
        <w:spacing w:before="10"/>
        <w:ind w:left="1344" w:hanging="276"/>
        <w:rPr>
          <w:sz w:val="20"/>
        </w:rPr>
      </w:pPr>
      <w:r>
        <w:rPr>
          <w:sz w:val="20"/>
        </w:rPr>
        <w:t>feed</w:t>
      </w:r>
      <w:r>
        <w:rPr>
          <w:spacing w:val="-13"/>
          <w:sz w:val="20"/>
        </w:rPr>
        <w:t xml:space="preserve"> </w:t>
      </w:r>
      <w:r>
        <w:rPr>
          <w:sz w:val="20"/>
        </w:rPr>
        <w:t>on</w:t>
      </w:r>
      <w:r>
        <w:rPr>
          <w:spacing w:val="-12"/>
          <w:sz w:val="20"/>
        </w:rPr>
        <w:t xml:space="preserve"> </w:t>
      </w:r>
      <w:r>
        <w:rPr>
          <w:sz w:val="20"/>
        </w:rPr>
        <w:t>the</w:t>
      </w:r>
      <w:r>
        <w:rPr>
          <w:spacing w:val="-9"/>
          <w:sz w:val="20"/>
        </w:rPr>
        <w:t xml:space="preserve"> </w:t>
      </w:r>
      <w:r>
        <w:rPr>
          <w:sz w:val="20"/>
        </w:rPr>
        <w:t>nectar</w:t>
      </w:r>
      <w:r>
        <w:rPr>
          <w:spacing w:val="-4"/>
          <w:sz w:val="20"/>
        </w:rPr>
        <w:t xml:space="preserve"> </w:t>
      </w:r>
      <w:r>
        <w:rPr>
          <w:sz w:val="20"/>
        </w:rPr>
        <w:t>B.</w:t>
      </w:r>
      <w:r>
        <w:rPr>
          <w:spacing w:val="-12"/>
          <w:sz w:val="20"/>
        </w:rPr>
        <w:t xml:space="preserve"> </w:t>
      </w:r>
      <w:r>
        <w:rPr>
          <w:sz w:val="20"/>
        </w:rPr>
        <w:t>deposit</w:t>
      </w:r>
      <w:r>
        <w:rPr>
          <w:spacing w:val="-7"/>
          <w:sz w:val="20"/>
        </w:rPr>
        <w:t xml:space="preserve"> </w:t>
      </w:r>
      <w:r>
        <w:rPr>
          <w:sz w:val="20"/>
        </w:rPr>
        <w:t>pollen</w:t>
      </w:r>
      <w:r>
        <w:rPr>
          <w:spacing w:val="-4"/>
          <w:sz w:val="20"/>
        </w:rPr>
        <w:t xml:space="preserve"> </w:t>
      </w:r>
      <w:r>
        <w:rPr>
          <w:sz w:val="20"/>
        </w:rPr>
        <w:t>on</w:t>
      </w:r>
      <w:r>
        <w:rPr>
          <w:spacing w:val="-10"/>
          <w:sz w:val="20"/>
        </w:rPr>
        <w:t xml:space="preserve"> </w:t>
      </w:r>
      <w:r>
        <w:rPr>
          <w:sz w:val="20"/>
        </w:rPr>
        <w:t>the</w:t>
      </w:r>
      <w:r>
        <w:rPr>
          <w:spacing w:val="-5"/>
          <w:sz w:val="20"/>
        </w:rPr>
        <w:t xml:space="preserve"> </w:t>
      </w:r>
      <w:r>
        <w:rPr>
          <w:spacing w:val="-2"/>
          <w:sz w:val="20"/>
        </w:rPr>
        <w:t>stigma</w:t>
      </w:r>
    </w:p>
    <w:p w14:paraId="56D47FD0" w14:textId="77777777" w:rsidR="00B51F13" w:rsidRDefault="00000000">
      <w:pPr>
        <w:pStyle w:val="BodyText"/>
        <w:spacing w:before="10"/>
        <w:ind w:left="1068"/>
      </w:pPr>
      <w:r>
        <w:rPr>
          <w:spacing w:val="-2"/>
        </w:rPr>
        <w:t>C.</w:t>
      </w:r>
      <w:r>
        <w:rPr>
          <w:spacing w:val="15"/>
        </w:rPr>
        <w:t xml:space="preserve"> </w:t>
      </w:r>
      <w:r>
        <w:rPr>
          <w:spacing w:val="-2"/>
        </w:rPr>
        <w:t>pollinate</w:t>
      </w:r>
      <w:r>
        <w:rPr>
          <w:spacing w:val="-11"/>
        </w:rPr>
        <w:t xml:space="preserve"> </w:t>
      </w:r>
      <w:r>
        <w:rPr>
          <w:spacing w:val="-2"/>
        </w:rPr>
        <w:t>the</w:t>
      </w:r>
      <w:r>
        <w:rPr>
          <w:spacing w:val="-10"/>
        </w:rPr>
        <w:t xml:space="preserve"> </w:t>
      </w:r>
      <w:r>
        <w:rPr>
          <w:spacing w:val="-2"/>
        </w:rPr>
        <w:t>flowers</w:t>
      </w:r>
      <w:r>
        <w:rPr>
          <w:spacing w:val="47"/>
        </w:rPr>
        <w:t xml:space="preserve"> </w:t>
      </w:r>
      <w:r>
        <w:rPr>
          <w:spacing w:val="-2"/>
        </w:rPr>
        <w:t>D.</w:t>
      </w:r>
      <w:r>
        <w:rPr>
          <w:spacing w:val="10"/>
        </w:rPr>
        <w:t xml:space="preserve"> </w:t>
      </w:r>
      <w:r>
        <w:rPr>
          <w:spacing w:val="-2"/>
        </w:rPr>
        <w:t>transfer</w:t>
      </w:r>
      <w:r>
        <w:rPr>
          <w:spacing w:val="-18"/>
        </w:rPr>
        <w:t xml:space="preserve"> </w:t>
      </w:r>
      <w:r>
        <w:rPr>
          <w:spacing w:val="-2"/>
        </w:rPr>
        <w:t>pollen</w:t>
      </w:r>
      <w:r>
        <w:rPr>
          <w:spacing w:val="-18"/>
        </w:rPr>
        <w:t xml:space="preserve"> </w:t>
      </w:r>
      <w:r>
        <w:rPr>
          <w:spacing w:val="-2"/>
        </w:rPr>
        <w:t>from</w:t>
      </w:r>
      <w:r>
        <w:rPr>
          <w:spacing w:val="-25"/>
        </w:rPr>
        <w:t xml:space="preserve"> </w:t>
      </w:r>
      <w:r>
        <w:rPr>
          <w:spacing w:val="-2"/>
        </w:rPr>
        <w:t>anthers</w:t>
      </w:r>
    </w:p>
    <w:p w14:paraId="31382E66" w14:textId="77777777" w:rsidR="00B51F13" w:rsidRDefault="00B51F13">
      <w:pPr>
        <w:pStyle w:val="BodyText"/>
        <w:spacing w:before="20"/>
      </w:pPr>
    </w:p>
    <w:p w14:paraId="5358BEBE" w14:textId="77777777" w:rsidR="00B51F13" w:rsidRDefault="00000000">
      <w:pPr>
        <w:pStyle w:val="ListParagraph"/>
        <w:numPr>
          <w:ilvl w:val="0"/>
          <w:numId w:val="20"/>
        </w:numPr>
        <w:tabs>
          <w:tab w:val="left" w:pos="1068"/>
        </w:tabs>
        <w:ind w:left="1068" w:hanging="720"/>
        <w:jc w:val="left"/>
        <w:rPr>
          <w:sz w:val="20"/>
        </w:rPr>
      </w:pPr>
      <w:r>
        <w:rPr>
          <w:sz w:val="20"/>
        </w:rPr>
        <w:t>In</w:t>
      </w:r>
      <w:r>
        <w:rPr>
          <w:spacing w:val="-6"/>
          <w:sz w:val="20"/>
        </w:rPr>
        <w:t xml:space="preserve"> </w:t>
      </w:r>
      <w:r>
        <w:rPr>
          <w:sz w:val="20"/>
        </w:rPr>
        <w:t>epigeal</w:t>
      </w:r>
      <w:r>
        <w:rPr>
          <w:spacing w:val="-7"/>
          <w:sz w:val="20"/>
        </w:rPr>
        <w:t xml:space="preserve"> </w:t>
      </w:r>
      <w:r>
        <w:rPr>
          <w:sz w:val="20"/>
        </w:rPr>
        <w:t>germination, the</w:t>
      </w:r>
      <w:r>
        <w:rPr>
          <w:spacing w:val="1"/>
          <w:sz w:val="20"/>
        </w:rPr>
        <w:t xml:space="preserve"> </w:t>
      </w:r>
      <w:r>
        <w:rPr>
          <w:sz w:val="20"/>
        </w:rPr>
        <w:t>cotyledons</w:t>
      </w:r>
      <w:r>
        <w:rPr>
          <w:spacing w:val="-12"/>
          <w:sz w:val="20"/>
        </w:rPr>
        <w:t xml:space="preserve"> </w:t>
      </w:r>
      <w:r>
        <w:rPr>
          <w:spacing w:val="-5"/>
          <w:sz w:val="20"/>
        </w:rPr>
        <w:t>are</w:t>
      </w:r>
    </w:p>
    <w:p w14:paraId="0E9A6800" w14:textId="77777777" w:rsidR="00B51F13" w:rsidRDefault="00000000">
      <w:pPr>
        <w:pStyle w:val="ListParagraph"/>
        <w:numPr>
          <w:ilvl w:val="1"/>
          <w:numId w:val="20"/>
        </w:numPr>
        <w:tabs>
          <w:tab w:val="left" w:pos="1392"/>
        </w:tabs>
        <w:spacing w:before="10"/>
        <w:ind w:left="1392" w:hanging="324"/>
        <w:rPr>
          <w:sz w:val="20"/>
        </w:rPr>
      </w:pPr>
      <w:r>
        <w:rPr>
          <w:spacing w:val="-8"/>
          <w:sz w:val="20"/>
        </w:rPr>
        <w:t>carried</w:t>
      </w:r>
      <w:r>
        <w:rPr>
          <w:spacing w:val="-7"/>
          <w:sz w:val="20"/>
        </w:rPr>
        <w:t xml:space="preserve"> </w:t>
      </w:r>
      <w:r>
        <w:rPr>
          <w:spacing w:val="-8"/>
          <w:sz w:val="20"/>
        </w:rPr>
        <w:t>above</w:t>
      </w:r>
      <w:r>
        <w:rPr>
          <w:spacing w:val="-9"/>
          <w:sz w:val="20"/>
        </w:rPr>
        <w:t xml:space="preserve"> </w:t>
      </w:r>
      <w:r>
        <w:rPr>
          <w:spacing w:val="-8"/>
          <w:sz w:val="20"/>
        </w:rPr>
        <w:t>the</w:t>
      </w:r>
      <w:r>
        <w:rPr>
          <w:spacing w:val="-6"/>
          <w:sz w:val="20"/>
        </w:rPr>
        <w:t xml:space="preserve"> </w:t>
      </w:r>
      <w:r>
        <w:rPr>
          <w:spacing w:val="-8"/>
          <w:sz w:val="20"/>
        </w:rPr>
        <w:t>ground</w:t>
      </w:r>
      <w:r>
        <w:rPr>
          <w:spacing w:val="-12"/>
          <w:sz w:val="20"/>
        </w:rPr>
        <w:t xml:space="preserve"> </w:t>
      </w:r>
      <w:r>
        <w:rPr>
          <w:spacing w:val="-8"/>
          <w:sz w:val="20"/>
        </w:rPr>
        <w:t>by</w:t>
      </w:r>
      <w:r>
        <w:rPr>
          <w:spacing w:val="-16"/>
          <w:sz w:val="20"/>
        </w:rPr>
        <w:t xml:space="preserve"> </w:t>
      </w:r>
      <w:r>
        <w:rPr>
          <w:spacing w:val="-8"/>
          <w:sz w:val="20"/>
        </w:rPr>
        <w:t>the</w:t>
      </w:r>
      <w:r>
        <w:rPr>
          <w:spacing w:val="-7"/>
          <w:sz w:val="20"/>
        </w:rPr>
        <w:t xml:space="preserve"> </w:t>
      </w:r>
      <w:r>
        <w:rPr>
          <w:spacing w:val="-8"/>
          <w:sz w:val="20"/>
        </w:rPr>
        <w:t>elongating</w:t>
      </w:r>
      <w:r>
        <w:rPr>
          <w:spacing w:val="-7"/>
          <w:sz w:val="20"/>
        </w:rPr>
        <w:t xml:space="preserve"> </w:t>
      </w:r>
      <w:r>
        <w:rPr>
          <w:spacing w:val="-8"/>
          <w:sz w:val="20"/>
        </w:rPr>
        <w:t>hypocotyls</w:t>
      </w:r>
    </w:p>
    <w:p w14:paraId="54948DD5" w14:textId="77777777" w:rsidR="00B51F13" w:rsidRDefault="00000000">
      <w:pPr>
        <w:pStyle w:val="ListParagraph"/>
        <w:numPr>
          <w:ilvl w:val="1"/>
          <w:numId w:val="20"/>
        </w:numPr>
        <w:tabs>
          <w:tab w:val="left" w:pos="1373"/>
        </w:tabs>
        <w:spacing w:before="10"/>
        <w:ind w:left="1373" w:hanging="305"/>
        <w:rPr>
          <w:sz w:val="20"/>
        </w:rPr>
      </w:pPr>
      <w:r>
        <w:rPr>
          <w:spacing w:val="-8"/>
          <w:sz w:val="20"/>
        </w:rPr>
        <w:t>pulled</w:t>
      </w:r>
      <w:r>
        <w:rPr>
          <w:spacing w:val="-10"/>
          <w:sz w:val="20"/>
        </w:rPr>
        <w:t xml:space="preserve"> </w:t>
      </w:r>
      <w:r>
        <w:rPr>
          <w:spacing w:val="-8"/>
          <w:sz w:val="20"/>
        </w:rPr>
        <w:t>underground</w:t>
      </w:r>
      <w:r>
        <w:rPr>
          <w:spacing w:val="-10"/>
          <w:sz w:val="20"/>
        </w:rPr>
        <w:t xml:space="preserve"> </w:t>
      </w:r>
      <w:r>
        <w:rPr>
          <w:spacing w:val="-8"/>
          <w:sz w:val="20"/>
        </w:rPr>
        <w:t>by</w:t>
      </w:r>
      <w:r>
        <w:rPr>
          <w:spacing w:val="-28"/>
          <w:sz w:val="20"/>
        </w:rPr>
        <w:t xml:space="preserve"> </w:t>
      </w:r>
      <w:r>
        <w:rPr>
          <w:spacing w:val="-8"/>
          <w:sz w:val="20"/>
        </w:rPr>
        <w:t>the</w:t>
      </w:r>
      <w:r>
        <w:rPr>
          <w:spacing w:val="2"/>
          <w:sz w:val="20"/>
        </w:rPr>
        <w:t xml:space="preserve"> </w:t>
      </w:r>
      <w:r>
        <w:rPr>
          <w:spacing w:val="-8"/>
          <w:sz w:val="20"/>
        </w:rPr>
        <w:t>elongating</w:t>
      </w:r>
      <w:r>
        <w:rPr>
          <w:spacing w:val="-17"/>
          <w:sz w:val="20"/>
        </w:rPr>
        <w:t xml:space="preserve"> </w:t>
      </w:r>
      <w:r>
        <w:rPr>
          <w:spacing w:val="-8"/>
          <w:sz w:val="20"/>
        </w:rPr>
        <w:t>hypocotyls</w:t>
      </w:r>
    </w:p>
    <w:p w14:paraId="6212094E" w14:textId="77777777" w:rsidR="00B51F13" w:rsidRDefault="00000000">
      <w:pPr>
        <w:pStyle w:val="ListParagraph"/>
        <w:numPr>
          <w:ilvl w:val="1"/>
          <w:numId w:val="20"/>
        </w:numPr>
        <w:tabs>
          <w:tab w:val="left" w:pos="1364"/>
        </w:tabs>
        <w:spacing w:before="10"/>
        <w:ind w:left="1364" w:hanging="296"/>
        <w:rPr>
          <w:sz w:val="20"/>
        </w:rPr>
      </w:pPr>
      <w:r>
        <w:rPr>
          <w:spacing w:val="-8"/>
          <w:sz w:val="20"/>
        </w:rPr>
        <w:t>pulled</w:t>
      </w:r>
      <w:r>
        <w:rPr>
          <w:spacing w:val="-16"/>
          <w:sz w:val="20"/>
        </w:rPr>
        <w:t xml:space="preserve"> </w:t>
      </w:r>
      <w:r>
        <w:rPr>
          <w:spacing w:val="-8"/>
          <w:sz w:val="20"/>
        </w:rPr>
        <w:t>underground</w:t>
      </w:r>
      <w:r>
        <w:rPr>
          <w:spacing w:val="-16"/>
          <w:sz w:val="20"/>
        </w:rPr>
        <w:t xml:space="preserve"> </w:t>
      </w:r>
      <w:r>
        <w:rPr>
          <w:spacing w:val="-8"/>
          <w:sz w:val="20"/>
        </w:rPr>
        <w:t>by</w:t>
      </w:r>
      <w:r>
        <w:rPr>
          <w:spacing w:val="-27"/>
          <w:sz w:val="20"/>
        </w:rPr>
        <w:t xml:space="preserve"> </w:t>
      </w:r>
      <w:r>
        <w:rPr>
          <w:spacing w:val="-8"/>
          <w:sz w:val="20"/>
        </w:rPr>
        <w:t>the</w:t>
      </w:r>
      <w:r>
        <w:rPr>
          <w:spacing w:val="-10"/>
          <w:sz w:val="20"/>
        </w:rPr>
        <w:t xml:space="preserve"> </w:t>
      </w:r>
      <w:r>
        <w:rPr>
          <w:spacing w:val="-8"/>
          <w:sz w:val="20"/>
        </w:rPr>
        <w:t>elongating</w:t>
      </w:r>
      <w:r>
        <w:rPr>
          <w:spacing w:val="-14"/>
          <w:sz w:val="20"/>
        </w:rPr>
        <w:t xml:space="preserve"> </w:t>
      </w:r>
      <w:r>
        <w:rPr>
          <w:spacing w:val="-8"/>
          <w:sz w:val="20"/>
        </w:rPr>
        <w:t>epicotyl</w:t>
      </w:r>
    </w:p>
    <w:p w14:paraId="68FBE8E0" w14:textId="77777777" w:rsidR="00B51F13" w:rsidRDefault="00000000">
      <w:pPr>
        <w:pStyle w:val="ListParagraph"/>
        <w:numPr>
          <w:ilvl w:val="1"/>
          <w:numId w:val="20"/>
        </w:numPr>
        <w:tabs>
          <w:tab w:val="left" w:pos="1373"/>
        </w:tabs>
        <w:spacing w:before="10"/>
        <w:ind w:left="1373" w:hanging="305"/>
        <w:rPr>
          <w:sz w:val="20"/>
        </w:rPr>
      </w:pPr>
      <w:r>
        <w:rPr>
          <w:spacing w:val="-6"/>
          <w:sz w:val="20"/>
        </w:rPr>
        <w:t>carriedabovethe</w:t>
      </w:r>
      <w:r>
        <w:rPr>
          <w:spacing w:val="-8"/>
          <w:sz w:val="20"/>
        </w:rPr>
        <w:t xml:space="preserve"> </w:t>
      </w:r>
      <w:r>
        <w:rPr>
          <w:spacing w:val="-6"/>
          <w:sz w:val="20"/>
        </w:rPr>
        <w:t>ground</w:t>
      </w:r>
      <w:r>
        <w:rPr>
          <w:spacing w:val="-20"/>
          <w:sz w:val="20"/>
        </w:rPr>
        <w:t xml:space="preserve"> </w:t>
      </w:r>
      <w:r>
        <w:rPr>
          <w:spacing w:val="-6"/>
          <w:sz w:val="20"/>
        </w:rPr>
        <w:t>by</w:t>
      </w:r>
      <w:r>
        <w:rPr>
          <w:spacing w:val="-28"/>
          <w:sz w:val="20"/>
        </w:rPr>
        <w:t xml:space="preserve"> </w:t>
      </w:r>
      <w:r>
        <w:rPr>
          <w:spacing w:val="-6"/>
          <w:sz w:val="20"/>
        </w:rPr>
        <w:t>the</w:t>
      </w:r>
      <w:r>
        <w:rPr>
          <w:spacing w:val="-10"/>
          <w:sz w:val="20"/>
        </w:rPr>
        <w:t xml:space="preserve"> </w:t>
      </w:r>
      <w:r>
        <w:rPr>
          <w:spacing w:val="-6"/>
          <w:sz w:val="20"/>
        </w:rPr>
        <w:t>elongating</w:t>
      </w:r>
      <w:r>
        <w:rPr>
          <w:spacing w:val="-18"/>
          <w:sz w:val="20"/>
        </w:rPr>
        <w:t xml:space="preserve"> </w:t>
      </w:r>
      <w:r>
        <w:rPr>
          <w:spacing w:val="-6"/>
          <w:sz w:val="20"/>
        </w:rPr>
        <w:t>epicotyl</w:t>
      </w:r>
    </w:p>
    <w:p w14:paraId="2321B6AA" w14:textId="77777777" w:rsidR="00B51F13" w:rsidRDefault="00B51F13">
      <w:pPr>
        <w:pStyle w:val="BodyText"/>
        <w:spacing w:before="20"/>
      </w:pPr>
    </w:p>
    <w:p w14:paraId="5F6950B4" w14:textId="77777777" w:rsidR="00B51F13" w:rsidRDefault="00000000">
      <w:pPr>
        <w:pStyle w:val="ListParagraph"/>
        <w:numPr>
          <w:ilvl w:val="0"/>
          <w:numId w:val="20"/>
        </w:numPr>
        <w:tabs>
          <w:tab w:val="left" w:pos="1068"/>
        </w:tabs>
        <w:ind w:left="1068" w:hanging="720"/>
        <w:jc w:val="left"/>
        <w:rPr>
          <w:sz w:val="20"/>
        </w:rPr>
      </w:pPr>
      <w:r>
        <w:rPr>
          <w:spacing w:val="-2"/>
          <w:sz w:val="20"/>
        </w:rPr>
        <w:t>Bacteria</w:t>
      </w:r>
      <w:r>
        <w:rPr>
          <w:spacing w:val="-4"/>
          <w:sz w:val="20"/>
        </w:rPr>
        <w:t xml:space="preserve"> </w:t>
      </w:r>
      <w:r>
        <w:rPr>
          <w:spacing w:val="-2"/>
          <w:sz w:val="20"/>
        </w:rPr>
        <w:t>multiply</w:t>
      </w:r>
      <w:r>
        <w:rPr>
          <w:spacing w:val="-15"/>
          <w:sz w:val="20"/>
        </w:rPr>
        <w:t xml:space="preserve"> </w:t>
      </w:r>
      <w:r>
        <w:rPr>
          <w:spacing w:val="-2"/>
          <w:sz w:val="20"/>
        </w:rPr>
        <w:t>rapidly</w:t>
      </w:r>
      <w:r>
        <w:rPr>
          <w:spacing w:val="-9"/>
          <w:sz w:val="20"/>
        </w:rPr>
        <w:t xml:space="preserve"> </w:t>
      </w:r>
      <w:r>
        <w:rPr>
          <w:spacing w:val="-2"/>
          <w:sz w:val="20"/>
        </w:rPr>
        <w:t>by</w:t>
      </w:r>
      <w:r>
        <w:rPr>
          <w:spacing w:val="-18"/>
          <w:sz w:val="20"/>
        </w:rPr>
        <w:t xml:space="preserve"> </w:t>
      </w:r>
      <w:r>
        <w:rPr>
          <w:spacing w:val="-2"/>
          <w:sz w:val="20"/>
        </w:rPr>
        <w:t>means</w:t>
      </w:r>
      <w:r>
        <w:rPr>
          <w:spacing w:val="-9"/>
          <w:sz w:val="20"/>
        </w:rPr>
        <w:t xml:space="preserve"> </w:t>
      </w:r>
      <w:r>
        <w:rPr>
          <w:spacing w:val="-5"/>
          <w:sz w:val="20"/>
        </w:rPr>
        <w:t>of</w:t>
      </w:r>
    </w:p>
    <w:p w14:paraId="6649E507" w14:textId="77777777" w:rsidR="00B51F13" w:rsidRDefault="00000000">
      <w:pPr>
        <w:pStyle w:val="ListParagraph"/>
        <w:numPr>
          <w:ilvl w:val="1"/>
          <w:numId w:val="20"/>
        </w:numPr>
        <w:tabs>
          <w:tab w:val="left" w:pos="1392"/>
        </w:tabs>
        <w:spacing w:before="10"/>
        <w:ind w:left="1392" w:hanging="324"/>
        <w:rPr>
          <w:sz w:val="20"/>
        </w:rPr>
      </w:pPr>
      <w:r>
        <w:rPr>
          <w:sz w:val="20"/>
        </w:rPr>
        <w:t>budding</w:t>
      </w:r>
      <w:r>
        <w:rPr>
          <w:spacing w:val="-4"/>
          <w:sz w:val="20"/>
        </w:rPr>
        <w:t xml:space="preserve"> </w:t>
      </w:r>
      <w:r>
        <w:rPr>
          <w:sz w:val="20"/>
        </w:rPr>
        <w:t>B.</w:t>
      </w:r>
      <w:r>
        <w:rPr>
          <w:spacing w:val="-11"/>
          <w:sz w:val="20"/>
        </w:rPr>
        <w:t xml:space="preserve"> </w:t>
      </w:r>
      <w:r>
        <w:rPr>
          <w:sz w:val="20"/>
        </w:rPr>
        <w:t>fragmentation</w:t>
      </w:r>
      <w:r>
        <w:rPr>
          <w:spacing w:val="-5"/>
          <w:sz w:val="20"/>
        </w:rPr>
        <w:t xml:space="preserve"> </w:t>
      </w:r>
      <w:r>
        <w:rPr>
          <w:sz w:val="20"/>
        </w:rPr>
        <w:t>C.</w:t>
      </w:r>
      <w:r>
        <w:rPr>
          <w:spacing w:val="-5"/>
          <w:sz w:val="20"/>
        </w:rPr>
        <w:t xml:space="preserve"> </w:t>
      </w:r>
      <w:r>
        <w:rPr>
          <w:sz w:val="20"/>
        </w:rPr>
        <w:t>binary</w:t>
      </w:r>
      <w:r>
        <w:rPr>
          <w:spacing w:val="35"/>
          <w:sz w:val="20"/>
        </w:rPr>
        <w:t xml:space="preserve"> </w:t>
      </w:r>
      <w:r>
        <w:rPr>
          <w:spacing w:val="-2"/>
          <w:sz w:val="20"/>
        </w:rPr>
        <w:t>fission</w:t>
      </w:r>
    </w:p>
    <w:p w14:paraId="3BE41D01" w14:textId="77777777" w:rsidR="00B51F13" w:rsidRDefault="00000000">
      <w:pPr>
        <w:pStyle w:val="BodyText"/>
        <w:spacing w:before="10"/>
        <w:ind w:left="1068"/>
      </w:pPr>
      <w:r>
        <w:t>D.</w:t>
      </w:r>
      <w:r>
        <w:rPr>
          <w:spacing w:val="-3"/>
        </w:rPr>
        <w:t xml:space="preserve"> </w:t>
      </w:r>
      <w:r>
        <w:t>spore</w:t>
      </w:r>
      <w:r>
        <w:rPr>
          <w:spacing w:val="-3"/>
        </w:rPr>
        <w:t xml:space="preserve"> </w:t>
      </w:r>
      <w:r>
        <w:rPr>
          <w:spacing w:val="-2"/>
        </w:rPr>
        <w:t>formation</w:t>
      </w:r>
    </w:p>
    <w:p w14:paraId="39397293" w14:textId="77777777" w:rsidR="00B51F13" w:rsidRDefault="00B51F13">
      <w:pPr>
        <w:pStyle w:val="BodyText"/>
        <w:spacing w:before="20"/>
      </w:pPr>
    </w:p>
    <w:p w14:paraId="6BED489E" w14:textId="77777777" w:rsidR="00B51F13" w:rsidRDefault="00000000">
      <w:pPr>
        <w:pStyle w:val="ListParagraph"/>
        <w:numPr>
          <w:ilvl w:val="0"/>
          <w:numId w:val="20"/>
        </w:numPr>
        <w:tabs>
          <w:tab w:val="left" w:pos="1068"/>
        </w:tabs>
        <w:spacing w:before="1" w:line="198" w:lineRule="exact"/>
        <w:ind w:left="1068" w:hanging="720"/>
        <w:jc w:val="left"/>
        <w:rPr>
          <w:sz w:val="20"/>
        </w:rPr>
      </w:pPr>
      <w:r>
        <w:rPr>
          <w:spacing w:val="-8"/>
          <w:sz w:val="20"/>
        </w:rPr>
        <w:t>Thecorrectsequencefortheoperation ofsmellin</w:t>
      </w:r>
      <w:r>
        <w:rPr>
          <w:spacing w:val="13"/>
          <w:sz w:val="20"/>
        </w:rPr>
        <w:t xml:space="preserve"> </w:t>
      </w:r>
      <w:r>
        <w:rPr>
          <w:spacing w:val="-8"/>
          <w:sz w:val="20"/>
        </w:rPr>
        <w:t>mammalsis</w:t>
      </w:r>
    </w:p>
    <w:p w14:paraId="0907BFBA" w14:textId="77777777" w:rsidR="00B51F13" w:rsidRDefault="00000000">
      <w:pPr>
        <w:pStyle w:val="ListParagraph"/>
        <w:numPr>
          <w:ilvl w:val="1"/>
          <w:numId w:val="20"/>
        </w:numPr>
        <w:tabs>
          <w:tab w:val="left" w:pos="1349"/>
        </w:tabs>
        <w:spacing w:line="276" w:lineRule="exact"/>
        <w:ind w:left="1349" w:hanging="281"/>
        <w:rPr>
          <w:sz w:val="20"/>
        </w:rPr>
      </w:pPr>
      <w:r>
        <w:rPr>
          <w:w w:val="110"/>
          <w:sz w:val="20"/>
        </w:rPr>
        <w:t>chemicals</w:t>
      </w:r>
      <w:r>
        <w:rPr>
          <w:spacing w:val="-23"/>
          <w:w w:val="110"/>
          <w:sz w:val="20"/>
        </w:rPr>
        <w:t xml:space="preserve"> </w:t>
      </w:r>
      <w:r>
        <w:rPr>
          <w:rFonts w:ascii="Noto Sans CJK HK" w:eastAsia="Noto Sans CJK HK" w:hint="eastAsia"/>
          <w:w w:val="110"/>
          <w:sz w:val="20"/>
        </w:rPr>
        <w:t>🄋</w:t>
      </w:r>
      <w:r>
        <w:rPr>
          <w:w w:val="110"/>
          <w:sz w:val="20"/>
        </w:rPr>
        <w:t>olfactory</w:t>
      </w:r>
      <w:r>
        <w:rPr>
          <w:spacing w:val="-29"/>
          <w:w w:val="110"/>
          <w:sz w:val="20"/>
        </w:rPr>
        <w:t xml:space="preserve"> </w:t>
      </w:r>
      <w:r>
        <w:rPr>
          <w:w w:val="110"/>
          <w:sz w:val="20"/>
        </w:rPr>
        <w:t>nerveendings</w:t>
      </w:r>
      <w:r>
        <w:rPr>
          <w:rFonts w:ascii="Noto Sans CJK HK" w:eastAsia="Noto Sans CJK HK" w:hint="eastAsia"/>
          <w:w w:val="110"/>
          <w:sz w:val="20"/>
        </w:rPr>
        <w:t>🄋</w:t>
      </w:r>
      <w:r>
        <w:rPr>
          <w:rFonts w:ascii="Noto Sans CJK HK" w:eastAsia="Noto Sans CJK HK" w:hint="eastAsia"/>
          <w:spacing w:val="-13"/>
          <w:w w:val="110"/>
          <w:sz w:val="20"/>
        </w:rPr>
        <w:t xml:space="preserve"> </w:t>
      </w:r>
      <w:r>
        <w:rPr>
          <w:spacing w:val="-4"/>
          <w:w w:val="110"/>
          <w:sz w:val="20"/>
        </w:rPr>
        <w:t>brain</w:t>
      </w:r>
    </w:p>
    <w:p w14:paraId="0952EC75" w14:textId="77777777" w:rsidR="00B51F13" w:rsidRDefault="00000000">
      <w:pPr>
        <w:pStyle w:val="ListParagraph"/>
        <w:numPr>
          <w:ilvl w:val="1"/>
          <w:numId w:val="20"/>
        </w:numPr>
        <w:tabs>
          <w:tab w:val="left" w:pos="1349"/>
        </w:tabs>
        <w:spacing w:line="240" w:lineRule="exact"/>
        <w:ind w:left="1349" w:hanging="281"/>
        <w:rPr>
          <w:sz w:val="20"/>
        </w:rPr>
      </w:pPr>
      <w:r>
        <w:rPr>
          <w:sz w:val="20"/>
        </w:rPr>
        <w:t>dissolved</w:t>
      </w:r>
      <w:r>
        <w:rPr>
          <w:spacing w:val="-9"/>
          <w:sz w:val="20"/>
        </w:rPr>
        <w:t xml:space="preserve"> </w:t>
      </w:r>
      <w:r>
        <w:rPr>
          <w:sz w:val="20"/>
        </w:rPr>
        <w:t>chemicals</w:t>
      </w:r>
      <w:r>
        <w:rPr>
          <w:spacing w:val="-8"/>
          <w:sz w:val="20"/>
        </w:rPr>
        <w:t xml:space="preserve"> </w:t>
      </w:r>
      <w:r>
        <w:rPr>
          <w:rFonts w:ascii="Noto Sans CJK HK" w:eastAsia="Noto Sans CJK HK" w:hint="eastAsia"/>
          <w:sz w:val="20"/>
        </w:rPr>
        <w:t>🄋</w:t>
      </w:r>
      <w:r>
        <w:rPr>
          <w:rFonts w:ascii="Noto Sans CJK HK" w:eastAsia="Noto Sans CJK HK" w:hint="eastAsia"/>
          <w:spacing w:val="2"/>
          <w:sz w:val="20"/>
        </w:rPr>
        <w:t xml:space="preserve"> </w:t>
      </w:r>
      <w:r>
        <w:rPr>
          <w:sz w:val="20"/>
        </w:rPr>
        <w:t>nasal</w:t>
      </w:r>
      <w:r>
        <w:rPr>
          <w:spacing w:val="-1"/>
          <w:sz w:val="20"/>
        </w:rPr>
        <w:t xml:space="preserve"> </w:t>
      </w:r>
      <w:r>
        <w:rPr>
          <w:sz w:val="20"/>
        </w:rPr>
        <w:t>sensorycell</w:t>
      </w:r>
      <w:r>
        <w:rPr>
          <w:spacing w:val="-1"/>
          <w:sz w:val="20"/>
        </w:rPr>
        <w:t xml:space="preserve"> </w:t>
      </w:r>
      <w:r>
        <w:rPr>
          <w:rFonts w:ascii="Noto Sans CJK HK" w:eastAsia="Noto Sans CJK HK" w:hint="eastAsia"/>
          <w:spacing w:val="-2"/>
          <w:sz w:val="20"/>
        </w:rPr>
        <w:t>🄋</w:t>
      </w:r>
      <w:r>
        <w:rPr>
          <w:spacing w:val="-2"/>
          <w:sz w:val="20"/>
        </w:rPr>
        <w:t>brain</w:t>
      </w:r>
    </w:p>
    <w:p w14:paraId="4D460C96" w14:textId="77777777" w:rsidR="00B51F13" w:rsidRDefault="00000000">
      <w:pPr>
        <w:pStyle w:val="ListParagraph"/>
        <w:numPr>
          <w:ilvl w:val="1"/>
          <w:numId w:val="20"/>
        </w:numPr>
        <w:tabs>
          <w:tab w:val="left" w:pos="1330"/>
        </w:tabs>
        <w:spacing w:line="240" w:lineRule="exact"/>
        <w:ind w:left="1330" w:hanging="262"/>
        <w:rPr>
          <w:sz w:val="20"/>
        </w:rPr>
      </w:pPr>
      <w:r>
        <w:rPr>
          <w:spacing w:val="-2"/>
          <w:w w:val="110"/>
          <w:sz w:val="20"/>
        </w:rPr>
        <w:t>chemicals</w:t>
      </w:r>
      <w:r>
        <w:rPr>
          <w:spacing w:val="7"/>
          <w:w w:val="110"/>
          <w:sz w:val="20"/>
        </w:rPr>
        <w:t xml:space="preserve"> </w:t>
      </w:r>
      <w:r>
        <w:rPr>
          <w:rFonts w:ascii="Noto Sans CJK HK" w:eastAsia="Noto Sans CJK HK" w:hint="eastAsia"/>
          <w:spacing w:val="-2"/>
          <w:w w:val="110"/>
          <w:sz w:val="20"/>
        </w:rPr>
        <w:t>🄋</w:t>
      </w:r>
      <w:r>
        <w:rPr>
          <w:spacing w:val="-2"/>
          <w:w w:val="110"/>
          <w:sz w:val="20"/>
        </w:rPr>
        <w:t>mucusmembrane</w:t>
      </w:r>
      <w:r>
        <w:rPr>
          <w:rFonts w:ascii="Noto Sans CJK HK" w:eastAsia="Noto Sans CJK HK" w:hint="eastAsia"/>
          <w:spacing w:val="-2"/>
          <w:w w:val="110"/>
          <w:sz w:val="20"/>
        </w:rPr>
        <w:t>🄋</w:t>
      </w:r>
      <w:r>
        <w:rPr>
          <w:spacing w:val="-2"/>
          <w:w w:val="110"/>
          <w:sz w:val="20"/>
        </w:rPr>
        <w:t>sensorycells</w:t>
      </w:r>
      <w:r>
        <w:rPr>
          <w:spacing w:val="-3"/>
          <w:w w:val="110"/>
          <w:sz w:val="20"/>
        </w:rPr>
        <w:t xml:space="preserve"> </w:t>
      </w:r>
      <w:r>
        <w:rPr>
          <w:rFonts w:ascii="Noto Sans CJK HK" w:eastAsia="Noto Sans CJK HK" w:hint="eastAsia"/>
          <w:spacing w:val="-360"/>
          <w:w w:val="218"/>
          <w:sz w:val="20"/>
        </w:rPr>
        <w:t>🄋</w:t>
      </w:r>
      <w:r>
        <w:rPr>
          <w:spacing w:val="-79"/>
          <w:w w:val="88"/>
          <w:sz w:val="20"/>
        </w:rPr>
        <w:t>b</w:t>
      </w:r>
      <w:r>
        <w:rPr>
          <w:spacing w:val="-77"/>
          <w:w w:val="88"/>
          <w:sz w:val="20"/>
        </w:rPr>
        <w:t>r</w:t>
      </w:r>
      <w:r>
        <w:rPr>
          <w:spacing w:val="-82"/>
          <w:w w:val="88"/>
          <w:sz w:val="20"/>
        </w:rPr>
        <w:t>a</w:t>
      </w:r>
      <w:r>
        <w:rPr>
          <w:spacing w:val="-113"/>
          <w:w w:val="88"/>
          <w:sz w:val="20"/>
        </w:rPr>
        <w:t>n</w:t>
      </w:r>
      <w:r>
        <w:rPr>
          <w:spacing w:val="-4"/>
          <w:w w:val="88"/>
          <w:sz w:val="20"/>
        </w:rPr>
        <w:t>i</w:t>
      </w:r>
    </w:p>
    <w:p w14:paraId="135DA64B" w14:textId="77777777" w:rsidR="00B51F13" w:rsidRDefault="00000000">
      <w:pPr>
        <w:pStyle w:val="ListParagraph"/>
        <w:numPr>
          <w:ilvl w:val="1"/>
          <w:numId w:val="20"/>
        </w:numPr>
        <w:tabs>
          <w:tab w:val="left" w:pos="1378"/>
        </w:tabs>
        <w:spacing w:line="240" w:lineRule="exact"/>
        <w:ind w:left="1378" w:hanging="310"/>
        <w:rPr>
          <w:sz w:val="20"/>
        </w:rPr>
      </w:pPr>
      <w:r>
        <w:rPr>
          <w:spacing w:val="-8"/>
          <w:w w:val="110"/>
          <w:sz w:val="20"/>
        </w:rPr>
        <w:t>dissolved</w:t>
      </w:r>
      <w:r>
        <w:rPr>
          <w:spacing w:val="-19"/>
          <w:w w:val="110"/>
          <w:sz w:val="20"/>
        </w:rPr>
        <w:t xml:space="preserve"> </w:t>
      </w:r>
      <w:r>
        <w:rPr>
          <w:spacing w:val="-8"/>
          <w:w w:val="110"/>
          <w:sz w:val="20"/>
        </w:rPr>
        <w:t>chemicals</w:t>
      </w:r>
      <w:r>
        <w:rPr>
          <w:spacing w:val="-18"/>
          <w:w w:val="110"/>
          <w:sz w:val="20"/>
        </w:rPr>
        <w:t xml:space="preserve"> </w:t>
      </w:r>
      <w:r>
        <w:rPr>
          <w:rFonts w:ascii="Noto Sans CJK HK" w:eastAsia="Noto Sans CJK HK" w:hint="eastAsia"/>
          <w:spacing w:val="-8"/>
          <w:w w:val="185"/>
          <w:sz w:val="20"/>
        </w:rPr>
        <w:t>🄋</w:t>
      </w:r>
      <w:r>
        <w:rPr>
          <w:rFonts w:ascii="Noto Sans CJK HK" w:eastAsia="Noto Sans CJK HK" w:hint="eastAsia"/>
          <w:spacing w:val="-36"/>
          <w:w w:val="185"/>
          <w:sz w:val="20"/>
        </w:rPr>
        <w:t xml:space="preserve"> </w:t>
      </w:r>
      <w:r>
        <w:rPr>
          <w:spacing w:val="-8"/>
          <w:w w:val="110"/>
          <w:sz w:val="20"/>
        </w:rPr>
        <w:t>sensory</w:t>
      </w:r>
      <w:r>
        <w:rPr>
          <w:spacing w:val="-28"/>
          <w:w w:val="110"/>
          <w:sz w:val="20"/>
        </w:rPr>
        <w:t xml:space="preserve"> </w:t>
      </w:r>
      <w:r>
        <w:rPr>
          <w:spacing w:val="-8"/>
          <w:w w:val="110"/>
          <w:sz w:val="20"/>
        </w:rPr>
        <w:t>cells</w:t>
      </w:r>
      <w:r>
        <w:rPr>
          <w:spacing w:val="-18"/>
          <w:w w:val="110"/>
          <w:sz w:val="20"/>
        </w:rPr>
        <w:t xml:space="preserve"> </w:t>
      </w:r>
      <w:r>
        <w:rPr>
          <w:rFonts w:ascii="Noto Sans CJK HK" w:eastAsia="Noto Sans CJK HK" w:hint="eastAsia"/>
          <w:spacing w:val="-8"/>
          <w:w w:val="110"/>
          <w:sz w:val="20"/>
        </w:rPr>
        <w:t>🄋</w:t>
      </w:r>
      <w:r>
        <w:rPr>
          <w:spacing w:val="-8"/>
          <w:w w:val="110"/>
          <w:sz w:val="20"/>
        </w:rPr>
        <w:t>olfactory</w:t>
      </w:r>
      <w:r>
        <w:rPr>
          <w:spacing w:val="-29"/>
          <w:w w:val="110"/>
          <w:sz w:val="20"/>
        </w:rPr>
        <w:t xml:space="preserve"> </w:t>
      </w:r>
      <w:r>
        <w:rPr>
          <w:spacing w:val="-70"/>
          <w:w w:val="110"/>
          <w:sz w:val="20"/>
        </w:rPr>
        <w:t>nerve</w:t>
      </w:r>
    </w:p>
    <w:p w14:paraId="0AC14FE2" w14:textId="77777777" w:rsidR="00B51F13" w:rsidRDefault="00000000">
      <w:pPr>
        <w:pStyle w:val="BodyText"/>
        <w:spacing w:line="277" w:lineRule="exact"/>
        <w:ind w:left="1250"/>
      </w:pPr>
      <w:r>
        <w:rPr>
          <w:rFonts w:ascii="Noto Sans CJK HK" w:eastAsia="Noto Sans CJK HK" w:hint="eastAsia"/>
          <w:w w:val="200"/>
        </w:rPr>
        <w:t>🄋</w:t>
      </w:r>
      <w:r>
        <w:rPr>
          <w:rFonts w:ascii="Noto Sans CJK HK" w:eastAsia="Noto Sans CJK HK" w:hint="eastAsia"/>
          <w:spacing w:val="26"/>
          <w:w w:val="200"/>
        </w:rPr>
        <w:t xml:space="preserve">  </w:t>
      </w:r>
      <w:r>
        <w:rPr>
          <w:spacing w:val="-2"/>
          <w:w w:val="135"/>
        </w:rPr>
        <w:t>brain</w:t>
      </w:r>
    </w:p>
    <w:p w14:paraId="35225344" w14:textId="77777777" w:rsidR="00B51F13" w:rsidRDefault="00000000">
      <w:pPr>
        <w:pStyle w:val="Heading2"/>
        <w:spacing w:line="199" w:lineRule="exact"/>
        <w:ind w:left="1068"/>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29</w:t>
      </w:r>
      <w:r>
        <w:rPr>
          <w:spacing w:val="-3"/>
        </w:rPr>
        <w:t xml:space="preserve"> </w:t>
      </w:r>
      <w:r>
        <w:t>and</w:t>
      </w:r>
      <w:r>
        <w:rPr>
          <w:spacing w:val="-4"/>
        </w:rPr>
        <w:t xml:space="preserve"> </w:t>
      </w:r>
      <w:r>
        <w:rPr>
          <w:spacing w:val="-5"/>
        </w:rPr>
        <w:t>30</w:t>
      </w:r>
    </w:p>
    <w:p w14:paraId="00E11A18" w14:textId="77777777" w:rsidR="00B51F13" w:rsidRDefault="00B51F13">
      <w:pPr>
        <w:pStyle w:val="BodyText"/>
        <w:spacing w:before="7"/>
        <w:rPr>
          <w:b/>
          <w:sz w:val="3"/>
        </w:rPr>
      </w:pPr>
    </w:p>
    <w:p w14:paraId="56B2BBA5" w14:textId="77777777" w:rsidR="00B51F13" w:rsidRDefault="00000000">
      <w:pPr>
        <w:pStyle w:val="BodyText"/>
        <w:ind w:left="1969"/>
      </w:pPr>
      <w:r>
        <w:rPr>
          <w:noProof/>
        </w:rPr>
        <w:drawing>
          <wp:inline distT="0" distB="0" distL="0" distR="0" wp14:anchorId="3FEDD75A" wp14:editId="226B6433">
            <wp:extent cx="1209180" cy="1330452"/>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18" cstate="print"/>
                    <a:stretch>
                      <a:fillRect/>
                    </a:stretch>
                  </pic:blipFill>
                  <pic:spPr>
                    <a:xfrm>
                      <a:off x="0" y="0"/>
                      <a:ext cx="1209180" cy="1330452"/>
                    </a:xfrm>
                    <a:prstGeom prst="rect">
                      <a:avLst/>
                    </a:prstGeom>
                  </pic:spPr>
                </pic:pic>
              </a:graphicData>
            </a:graphic>
          </wp:inline>
        </w:drawing>
      </w:r>
    </w:p>
    <w:p w14:paraId="21D59A3C" w14:textId="77777777" w:rsidR="00B51F13" w:rsidRDefault="00B51F13">
      <w:pPr>
        <w:sectPr w:rsidR="00B51F13">
          <w:pgSz w:w="12240" w:h="15840"/>
          <w:pgMar w:top="260" w:right="360" w:bottom="280" w:left="560" w:header="720" w:footer="720" w:gutter="0"/>
          <w:cols w:num="2" w:space="720" w:equalWidth="0">
            <w:col w:w="5533" w:space="40"/>
            <w:col w:w="5747"/>
          </w:cols>
        </w:sectPr>
      </w:pPr>
    </w:p>
    <w:p w14:paraId="1A8AC751" w14:textId="77777777" w:rsidR="00B51F13" w:rsidRDefault="00000000">
      <w:pPr>
        <w:pStyle w:val="ListParagraph"/>
        <w:numPr>
          <w:ilvl w:val="0"/>
          <w:numId w:val="20"/>
        </w:numPr>
        <w:tabs>
          <w:tab w:val="left" w:pos="923"/>
        </w:tabs>
        <w:spacing w:before="76"/>
        <w:ind w:left="923" w:hanging="723"/>
        <w:jc w:val="left"/>
        <w:rPr>
          <w:sz w:val="20"/>
        </w:rPr>
      </w:pPr>
      <w:r>
        <w:rPr>
          <w:spacing w:val="-2"/>
          <w:sz w:val="20"/>
        </w:rPr>
        <w:t>The</w:t>
      </w:r>
      <w:r>
        <w:rPr>
          <w:spacing w:val="-10"/>
          <w:sz w:val="20"/>
        </w:rPr>
        <w:t xml:space="preserve"> </w:t>
      </w:r>
      <w:r>
        <w:rPr>
          <w:spacing w:val="-2"/>
          <w:sz w:val="20"/>
        </w:rPr>
        <w:t>part</w:t>
      </w:r>
      <w:r>
        <w:rPr>
          <w:spacing w:val="-7"/>
          <w:sz w:val="20"/>
        </w:rPr>
        <w:t xml:space="preserve"> </w:t>
      </w:r>
      <w:r>
        <w:rPr>
          <w:spacing w:val="-2"/>
          <w:sz w:val="20"/>
        </w:rPr>
        <w:t>labelled</w:t>
      </w:r>
      <w:r>
        <w:rPr>
          <w:spacing w:val="1"/>
          <w:sz w:val="20"/>
        </w:rPr>
        <w:t xml:space="preserve"> </w:t>
      </w:r>
      <w:r>
        <w:rPr>
          <w:spacing w:val="-2"/>
          <w:sz w:val="20"/>
        </w:rPr>
        <w:t>III</w:t>
      </w:r>
      <w:r>
        <w:rPr>
          <w:spacing w:val="-6"/>
          <w:sz w:val="20"/>
        </w:rPr>
        <w:t xml:space="preserve"> </w:t>
      </w:r>
      <w:r>
        <w:rPr>
          <w:spacing w:val="-2"/>
          <w:sz w:val="20"/>
        </w:rPr>
        <w:t>is</w:t>
      </w:r>
      <w:r>
        <w:rPr>
          <w:spacing w:val="-10"/>
          <w:sz w:val="20"/>
        </w:rPr>
        <w:t xml:space="preserve"> </w:t>
      </w:r>
      <w:r>
        <w:rPr>
          <w:spacing w:val="-5"/>
          <w:sz w:val="20"/>
        </w:rPr>
        <w:t>for</w:t>
      </w:r>
    </w:p>
    <w:p w14:paraId="590D27E5" w14:textId="77777777" w:rsidR="00B51F13" w:rsidRDefault="00000000">
      <w:pPr>
        <w:pStyle w:val="ListParagraph"/>
        <w:numPr>
          <w:ilvl w:val="1"/>
          <w:numId w:val="20"/>
        </w:numPr>
        <w:tabs>
          <w:tab w:val="left" w:pos="1197"/>
        </w:tabs>
        <w:spacing w:before="10"/>
        <w:ind w:left="1197" w:hanging="276"/>
        <w:rPr>
          <w:sz w:val="20"/>
        </w:rPr>
      </w:pPr>
      <w:r>
        <w:rPr>
          <w:sz w:val="20"/>
        </w:rPr>
        <w:t>protection</w:t>
      </w:r>
      <w:r>
        <w:rPr>
          <w:spacing w:val="-7"/>
          <w:sz w:val="20"/>
        </w:rPr>
        <w:t xml:space="preserve"> </w:t>
      </w:r>
      <w:r>
        <w:rPr>
          <w:sz w:val="20"/>
        </w:rPr>
        <w:t>B.</w:t>
      </w:r>
      <w:r>
        <w:rPr>
          <w:spacing w:val="-12"/>
          <w:sz w:val="20"/>
        </w:rPr>
        <w:t xml:space="preserve"> </w:t>
      </w:r>
      <w:r>
        <w:rPr>
          <w:sz w:val="20"/>
        </w:rPr>
        <w:t>insulation</w:t>
      </w:r>
      <w:r>
        <w:rPr>
          <w:spacing w:val="-5"/>
          <w:sz w:val="20"/>
        </w:rPr>
        <w:t xml:space="preserve"> </w:t>
      </w:r>
      <w:r>
        <w:rPr>
          <w:sz w:val="20"/>
        </w:rPr>
        <w:t>C.</w:t>
      </w:r>
      <w:r>
        <w:rPr>
          <w:spacing w:val="-12"/>
          <w:sz w:val="20"/>
        </w:rPr>
        <w:t xml:space="preserve"> </w:t>
      </w:r>
      <w:r>
        <w:rPr>
          <w:spacing w:val="-2"/>
          <w:sz w:val="20"/>
        </w:rPr>
        <w:t>lubrication</w:t>
      </w:r>
    </w:p>
    <w:p w14:paraId="68C0623E" w14:textId="77777777" w:rsidR="00B51F13" w:rsidRDefault="00000000">
      <w:pPr>
        <w:pStyle w:val="BodyText"/>
        <w:spacing w:before="10"/>
        <w:ind w:left="923"/>
      </w:pPr>
      <w:r>
        <w:t>D.</w:t>
      </w:r>
      <w:r>
        <w:rPr>
          <w:spacing w:val="-2"/>
        </w:rPr>
        <w:t xml:space="preserve"> growth</w:t>
      </w:r>
    </w:p>
    <w:p w14:paraId="3785CD80" w14:textId="77777777" w:rsidR="00B51F13" w:rsidRDefault="00B51F13">
      <w:pPr>
        <w:pStyle w:val="BodyText"/>
        <w:spacing w:before="20"/>
      </w:pPr>
    </w:p>
    <w:p w14:paraId="23296D56" w14:textId="77777777" w:rsidR="00B51F13" w:rsidRDefault="00000000">
      <w:pPr>
        <w:pStyle w:val="ListParagraph"/>
        <w:numPr>
          <w:ilvl w:val="0"/>
          <w:numId w:val="20"/>
        </w:numPr>
        <w:tabs>
          <w:tab w:val="left" w:pos="923"/>
        </w:tabs>
        <w:ind w:left="923" w:hanging="723"/>
        <w:jc w:val="left"/>
        <w:rPr>
          <w:sz w:val="20"/>
        </w:rPr>
      </w:pPr>
      <w:r>
        <w:rPr>
          <w:sz w:val="20"/>
        </w:rPr>
        <w:t>The</w:t>
      </w:r>
      <w:r>
        <w:rPr>
          <w:spacing w:val="-13"/>
          <w:sz w:val="20"/>
        </w:rPr>
        <w:t xml:space="preserve"> </w:t>
      </w:r>
      <w:r>
        <w:rPr>
          <w:sz w:val="20"/>
        </w:rPr>
        <w:t>structure</w:t>
      </w:r>
      <w:r>
        <w:rPr>
          <w:spacing w:val="-12"/>
          <w:sz w:val="20"/>
        </w:rPr>
        <w:t xml:space="preserve"> </w:t>
      </w:r>
      <w:r>
        <w:rPr>
          <w:sz w:val="20"/>
        </w:rPr>
        <w:t>labelled</w:t>
      </w:r>
      <w:r>
        <w:rPr>
          <w:spacing w:val="-13"/>
          <w:sz w:val="20"/>
        </w:rPr>
        <w:t xml:space="preserve"> </w:t>
      </w:r>
      <w:r>
        <w:rPr>
          <w:sz w:val="20"/>
        </w:rPr>
        <w:t>II</w:t>
      </w:r>
      <w:r>
        <w:rPr>
          <w:spacing w:val="-11"/>
          <w:sz w:val="20"/>
        </w:rPr>
        <w:t xml:space="preserve"> </w:t>
      </w:r>
      <w:r>
        <w:rPr>
          <w:sz w:val="20"/>
        </w:rPr>
        <w:t>is</w:t>
      </w:r>
      <w:r>
        <w:rPr>
          <w:spacing w:val="-12"/>
          <w:sz w:val="20"/>
        </w:rPr>
        <w:t xml:space="preserve"> </w:t>
      </w:r>
      <w:r>
        <w:rPr>
          <w:sz w:val="20"/>
        </w:rPr>
        <w:t>known</w:t>
      </w:r>
      <w:r>
        <w:rPr>
          <w:spacing w:val="-3"/>
          <w:sz w:val="20"/>
        </w:rPr>
        <w:t xml:space="preserve"> </w:t>
      </w:r>
      <w:r>
        <w:rPr>
          <w:spacing w:val="-5"/>
          <w:sz w:val="20"/>
        </w:rPr>
        <w:t>as</w:t>
      </w:r>
    </w:p>
    <w:p w14:paraId="07543AD0" w14:textId="77777777" w:rsidR="00B51F13" w:rsidRDefault="00000000">
      <w:pPr>
        <w:pStyle w:val="ListParagraph"/>
        <w:numPr>
          <w:ilvl w:val="1"/>
          <w:numId w:val="20"/>
        </w:numPr>
        <w:tabs>
          <w:tab w:val="left" w:pos="1214"/>
        </w:tabs>
        <w:spacing w:before="11"/>
        <w:ind w:left="1214" w:hanging="291"/>
        <w:rPr>
          <w:sz w:val="20"/>
        </w:rPr>
      </w:pPr>
      <w:r>
        <w:rPr>
          <w:sz w:val="20"/>
        </w:rPr>
        <w:t>sweat</w:t>
      </w:r>
      <w:r>
        <w:rPr>
          <w:spacing w:val="-8"/>
          <w:sz w:val="20"/>
        </w:rPr>
        <w:t xml:space="preserve"> </w:t>
      </w:r>
      <w:r>
        <w:rPr>
          <w:sz w:val="20"/>
        </w:rPr>
        <w:t>gland B.</w:t>
      </w:r>
      <w:r>
        <w:rPr>
          <w:spacing w:val="-13"/>
          <w:sz w:val="20"/>
        </w:rPr>
        <w:t xml:space="preserve"> </w:t>
      </w:r>
      <w:r>
        <w:rPr>
          <w:sz w:val="20"/>
        </w:rPr>
        <w:t>lymph</w:t>
      </w:r>
      <w:r>
        <w:rPr>
          <w:spacing w:val="-5"/>
          <w:sz w:val="20"/>
        </w:rPr>
        <w:t xml:space="preserve"> </w:t>
      </w:r>
      <w:r>
        <w:rPr>
          <w:sz w:val="20"/>
        </w:rPr>
        <w:t>vessel</w:t>
      </w:r>
      <w:r>
        <w:rPr>
          <w:spacing w:val="-10"/>
          <w:sz w:val="20"/>
        </w:rPr>
        <w:t xml:space="preserve"> </w:t>
      </w:r>
      <w:r>
        <w:rPr>
          <w:sz w:val="20"/>
        </w:rPr>
        <w:t>C.</w:t>
      </w:r>
      <w:r>
        <w:rPr>
          <w:spacing w:val="-6"/>
          <w:sz w:val="20"/>
        </w:rPr>
        <w:t xml:space="preserve"> </w:t>
      </w:r>
      <w:r>
        <w:rPr>
          <w:sz w:val="20"/>
        </w:rPr>
        <w:t>blood</w:t>
      </w:r>
      <w:r>
        <w:rPr>
          <w:spacing w:val="7"/>
          <w:sz w:val="20"/>
        </w:rPr>
        <w:t xml:space="preserve"> </w:t>
      </w:r>
      <w:r>
        <w:rPr>
          <w:spacing w:val="-2"/>
          <w:sz w:val="20"/>
        </w:rPr>
        <w:t>vessel</w:t>
      </w:r>
    </w:p>
    <w:p w14:paraId="4560E460" w14:textId="77777777" w:rsidR="00B51F13" w:rsidRDefault="00000000">
      <w:pPr>
        <w:pStyle w:val="BodyText"/>
        <w:spacing w:before="10"/>
        <w:ind w:left="923"/>
      </w:pPr>
      <w:r>
        <w:t>D.</w:t>
      </w:r>
      <w:r>
        <w:rPr>
          <w:spacing w:val="-2"/>
        </w:rPr>
        <w:t xml:space="preserve"> </w:t>
      </w:r>
      <w:r>
        <w:t>nerve</w:t>
      </w:r>
      <w:r>
        <w:rPr>
          <w:spacing w:val="-2"/>
        </w:rPr>
        <w:t xml:space="preserve"> ending</w:t>
      </w:r>
    </w:p>
    <w:p w14:paraId="31261429" w14:textId="77777777" w:rsidR="00B51F13" w:rsidRDefault="00B51F13">
      <w:pPr>
        <w:pStyle w:val="BodyText"/>
        <w:spacing w:before="20"/>
      </w:pPr>
    </w:p>
    <w:p w14:paraId="1CE04835" w14:textId="77777777" w:rsidR="00B51F13" w:rsidRDefault="00000000">
      <w:pPr>
        <w:pStyle w:val="ListParagraph"/>
        <w:numPr>
          <w:ilvl w:val="0"/>
          <w:numId w:val="20"/>
        </w:numPr>
        <w:tabs>
          <w:tab w:val="left" w:pos="923"/>
        </w:tabs>
        <w:spacing w:line="249" w:lineRule="auto"/>
        <w:ind w:left="923" w:right="151"/>
        <w:jc w:val="left"/>
        <w:rPr>
          <w:sz w:val="20"/>
        </w:rPr>
      </w:pPr>
      <w:r>
        <w:rPr>
          <w:sz w:val="20"/>
        </w:rPr>
        <w:t>In</w:t>
      </w:r>
      <w:r>
        <w:rPr>
          <w:spacing w:val="-13"/>
          <w:sz w:val="20"/>
        </w:rPr>
        <w:t xml:space="preserve"> </w:t>
      </w:r>
      <w:r>
        <w:rPr>
          <w:sz w:val="20"/>
        </w:rPr>
        <w:t>mammals,</w:t>
      </w:r>
      <w:r>
        <w:rPr>
          <w:spacing w:val="-12"/>
          <w:sz w:val="20"/>
        </w:rPr>
        <w:t xml:space="preserve"> </w:t>
      </w:r>
      <w:r>
        <w:rPr>
          <w:sz w:val="20"/>
        </w:rPr>
        <w:t>the</w:t>
      </w:r>
      <w:r>
        <w:rPr>
          <w:spacing w:val="-16"/>
          <w:sz w:val="20"/>
        </w:rPr>
        <w:t xml:space="preserve"> </w:t>
      </w:r>
      <w:r>
        <w:rPr>
          <w:sz w:val="20"/>
        </w:rPr>
        <w:t>organ</w:t>
      </w:r>
      <w:r>
        <w:rPr>
          <w:spacing w:val="-13"/>
          <w:sz w:val="20"/>
        </w:rPr>
        <w:t xml:space="preserve"> </w:t>
      </w:r>
      <w:r>
        <w:rPr>
          <w:sz w:val="20"/>
        </w:rPr>
        <w:t>which</w:t>
      </w:r>
      <w:r>
        <w:rPr>
          <w:spacing w:val="-12"/>
          <w:sz w:val="20"/>
        </w:rPr>
        <w:t xml:space="preserve"> </w:t>
      </w:r>
      <w:r>
        <w:rPr>
          <w:sz w:val="20"/>
        </w:rPr>
        <w:t>performs</w:t>
      </w:r>
      <w:r>
        <w:rPr>
          <w:spacing w:val="-13"/>
          <w:sz w:val="20"/>
        </w:rPr>
        <w:t xml:space="preserve"> </w:t>
      </w:r>
      <w:r>
        <w:rPr>
          <w:sz w:val="20"/>
        </w:rPr>
        <w:t>digestive</w:t>
      </w:r>
      <w:r>
        <w:rPr>
          <w:spacing w:val="-13"/>
          <w:sz w:val="20"/>
        </w:rPr>
        <w:t xml:space="preserve"> </w:t>
      </w:r>
      <w:r>
        <w:rPr>
          <w:sz w:val="20"/>
        </w:rPr>
        <w:t>and endocrine functions is the</w:t>
      </w:r>
    </w:p>
    <w:p w14:paraId="633ECE87" w14:textId="77777777" w:rsidR="00B51F13" w:rsidRDefault="00000000">
      <w:pPr>
        <w:pStyle w:val="BodyText"/>
        <w:spacing w:before="1"/>
        <w:ind w:left="921"/>
      </w:pPr>
      <w:r>
        <w:t>A.</w:t>
      </w:r>
      <w:r>
        <w:rPr>
          <w:spacing w:val="17"/>
        </w:rPr>
        <w:t xml:space="preserve"> </w:t>
      </w:r>
      <w:r>
        <w:t>liver</w:t>
      </w:r>
      <w:r>
        <w:rPr>
          <w:spacing w:val="-10"/>
        </w:rPr>
        <w:t xml:space="preserve"> </w:t>
      </w:r>
      <w:r>
        <w:t>B.</w:t>
      </w:r>
      <w:r>
        <w:rPr>
          <w:spacing w:val="-13"/>
        </w:rPr>
        <w:t xml:space="preserve"> </w:t>
      </w:r>
      <w:r>
        <w:t>pancreas</w:t>
      </w:r>
      <w:r>
        <w:rPr>
          <w:spacing w:val="-7"/>
        </w:rPr>
        <w:t xml:space="preserve"> </w:t>
      </w:r>
      <w:r>
        <w:t>C.</w:t>
      </w:r>
      <w:r>
        <w:rPr>
          <w:spacing w:val="-10"/>
        </w:rPr>
        <w:t xml:space="preserve"> </w:t>
      </w:r>
      <w:r>
        <w:t>gastric</w:t>
      </w:r>
      <w:r>
        <w:rPr>
          <w:spacing w:val="-8"/>
        </w:rPr>
        <w:t xml:space="preserve"> </w:t>
      </w:r>
      <w:r>
        <w:t>gland</w:t>
      </w:r>
      <w:r>
        <w:rPr>
          <w:spacing w:val="-4"/>
        </w:rPr>
        <w:t xml:space="preserve"> </w:t>
      </w:r>
      <w:r>
        <w:t xml:space="preserve">D. </w:t>
      </w:r>
      <w:r>
        <w:rPr>
          <w:spacing w:val="-2"/>
        </w:rPr>
        <w:t>salivarygland</w:t>
      </w:r>
    </w:p>
    <w:p w14:paraId="7B85F080" w14:textId="77777777" w:rsidR="00B51F13" w:rsidRDefault="00B51F13">
      <w:pPr>
        <w:pStyle w:val="BodyText"/>
        <w:spacing w:before="20"/>
      </w:pPr>
    </w:p>
    <w:p w14:paraId="5C684813" w14:textId="77777777" w:rsidR="00B51F13" w:rsidRDefault="00000000">
      <w:pPr>
        <w:pStyle w:val="ListParagraph"/>
        <w:numPr>
          <w:ilvl w:val="0"/>
          <w:numId w:val="20"/>
        </w:numPr>
        <w:tabs>
          <w:tab w:val="left" w:pos="923"/>
        </w:tabs>
        <w:spacing w:line="249" w:lineRule="auto"/>
        <w:ind w:left="923" w:right="325"/>
        <w:jc w:val="left"/>
        <w:rPr>
          <w:sz w:val="20"/>
        </w:rPr>
      </w:pPr>
      <w:r>
        <w:rPr>
          <w:sz w:val="20"/>
        </w:rPr>
        <w:t>The</w:t>
      </w:r>
      <w:r>
        <w:rPr>
          <w:spacing w:val="-6"/>
          <w:sz w:val="20"/>
        </w:rPr>
        <w:t xml:space="preserve"> </w:t>
      </w:r>
      <w:r>
        <w:rPr>
          <w:sz w:val="20"/>
        </w:rPr>
        <w:t>chitin</w:t>
      </w:r>
      <w:r>
        <w:rPr>
          <w:spacing w:val="-6"/>
          <w:sz w:val="20"/>
        </w:rPr>
        <w:t xml:space="preserve"> </w:t>
      </w:r>
      <w:r>
        <w:rPr>
          <w:sz w:val="20"/>
        </w:rPr>
        <w:t>in</w:t>
      </w:r>
      <w:r>
        <w:rPr>
          <w:spacing w:val="-5"/>
          <w:sz w:val="20"/>
        </w:rPr>
        <w:t xml:space="preserve"> </w:t>
      </w:r>
      <w:r>
        <w:rPr>
          <w:sz w:val="20"/>
        </w:rPr>
        <w:t>the</w:t>
      </w:r>
      <w:r>
        <w:rPr>
          <w:spacing w:val="-7"/>
          <w:sz w:val="20"/>
        </w:rPr>
        <w:t xml:space="preserve"> </w:t>
      </w:r>
      <w:r>
        <w:rPr>
          <w:sz w:val="20"/>
        </w:rPr>
        <w:t>exoskeleton</w:t>
      </w:r>
      <w:r>
        <w:rPr>
          <w:spacing w:val="-4"/>
          <w:sz w:val="20"/>
        </w:rPr>
        <w:t xml:space="preserve"> </w:t>
      </w:r>
      <w:r>
        <w:rPr>
          <w:sz w:val="20"/>
        </w:rPr>
        <w:t>of</w:t>
      </w:r>
      <w:r>
        <w:rPr>
          <w:spacing w:val="-11"/>
          <w:sz w:val="20"/>
        </w:rPr>
        <w:t xml:space="preserve"> </w:t>
      </w:r>
      <w:r>
        <w:rPr>
          <w:sz w:val="20"/>
        </w:rPr>
        <w:t>many</w:t>
      </w:r>
      <w:r>
        <w:rPr>
          <w:spacing w:val="-7"/>
          <w:sz w:val="20"/>
        </w:rPr>
        <w:t xml:space="preserve"> </w:t>
      </w:r>
      <w:r>
        <w:rPr>
          <w:sz w:val="20"/>
        </w:rPr>
        <w:t>arthropod</w:t>
      </w:r>
      <w:r>
        <w:rPr>
          <w:spacing w:val="-5"/>
          <w:sz w:val="20"/>
        </w:rPr>
        <w:t xml:space="preserve"> </w:t>
      </w:r>
      <w:r>
        <w:rPr>
          <w:sz w:val="20"/>
        </w:rPr>
        <w:t>is strengthened</w:t>
      </w:r>
      <w:r>
        <w:rPr>
          <w:spacing w:val="40"/>
          <w:sz w:val="20"/>
        </w:rPr>
        <w:t xml:space="preserve"> </w:t>
      </w:r>
      <w:r>
        <w:rPr>
          <w:sz w:val="20"/>
        </w:rPr>
        <w:t>by</w:t>
      </w:r>
    </w:p>
    <w:p w14:paraId="27A1D832" w14:textId="77777777" w:rsidR="00B51F13" w:rsidRDefault="00000000">
      <w:pPr>
        <w:pStyle w:val="ListParagraph"/>
        <w:numPr>
          <w:ilvl w:val="1"/>
          <w:numId w:val="20"/>
        </w:numPr>
        <w:tabs>
          <w:tab w:val="left" w:pos="1205"/>
        </w:tabs>
        <w:spacing w:line="229" w:lineRule="exact"/>
        <w:ind w:left="1205" w:hanging="284"/>
        <w:rPr>
          <w:sz w:val="20"/>
        </w:rPr>
      </w:pPr>
      <w:r>
        <w:rPr>
          <w:sz w:val="20"/>
        </w:rPr>
        <w:t>calcium</w:t>
      </w:r>
      <w:r>
        <w:rPr>
          <w:spacing w:val="-12"/>
          <w:sz w:val="20"/>
        </w:rPr>
        <w:t xml:space="preserve"> </w:t>
      </w:r>
      <w:r>
        <w:rPr>
          <w:sz w:val="20"/>
        </w:rPr>
        <w:t>compounds</w:t>
      </w:r>
      <w:r>
        <w:rPr>
          <w:spacing w:val="-7"/>
          <w:sz w:val="20"/>
        </w:rPr>
        <w:t xml:space="preserve"> </w:t>
      </w:r>
      <w:r>
        <w:rPr>
          <w:sz w:val="20"/>
        </w:rPr>
        <w:t>B.</w:t>
      </w:r>
      <w:r>
        <w:rPr>
          <w:spacing w:val="-12"/>
          <w:sz w:val="20"/>
        </w:rPr>
        <w:t xml:space="preserve"> </w:t>
      </w:r>
      <w:r>
        <w:rPr>
          <w:sz w:val="20"/>
        </w:rPr>
        <w:t>organic</w:t>
      </w:r>
      <w:r>
        <w:rPr>
          <w:spacing w:val="-25"/>
          <w:sz w:val="20"/>
        </w:rPr>
        <w:t xml:space="preserve"> </w:t>
      </w:r>
      <w:r>
        <w:rPr>
          <w:spacing w:val="-2"/>
          <w:sz w:val="20"/>
        </w:rPr>
        <w:t>salts</w:t>
      </w:r>
    </w:p>
    <w:p w14:paraId="06EFC119" w14:textId="77777777" w:rsidR="00B51F13" w:rsidRDefault="00000000">
      <w:pPr>
        <w:pStyle w:val="BodyText"/>
        <w:spacing w:before="10"/>
        <w:ind w:left="923"/>
      </w:pPr>
      <w:r>
        <w:t>C.</w:t>
      </w:r>
      <w:r>
        <w:rPr>
          <w:spacing w:val="-4"/>
        </w:rPr>
        <w:t xml:space="preserve"> </w:t>
      </w:r>
      <w:r>
        <w:t>lipids</w:t>
      </w:r>
      <w:r>
        <w:rPr>
          <w:spacing w:val="-4"/>
        </w:rPr>
        <w:t xml:space="preserve"> </w:t>
      </w:r>
      <w:r>
        <w:t>D.</w:t>
      </w:r>
      <w:r>
        <w:rPr>
          <w:spacing w:val="-3"/>
        </w:rPr>
        <w:t xml:space="preserve"> </w:t>
      </w:r>
      <w:r>
        <w:rPr>
          <w:spacing w:val="-2"/>
        </w:rPr>
        <w:t>proteins</w:t>
      </w:r>
    </w:p>
    <w:p w14:paraId="36CF81C6" w14:textId="77777777" w:rsidR="00B51F13" w:rsidRDefault="00B51F13">
      <w:pPr>
        <w:pStyle w:val="BodyText"/>
        <w:spacing w:before="20"/>
      </w:pPr>
    </w:p>
    <w:p w14:paraId="51B24A6B" w14:textId="77777777" w:rsidR="00B51F13" w:rsidRDefault="00000000">
      <w:pPr>
        <w:pStyle w:val="Heading2"/>
        <w:ind w:left="923"/>
      </w:pPr>
      <w:r>
        <w:rPr>
          <w:spacing w:val="-4"/>
        </w:rPr>
        <w:t>Use</w:t>
      </w:r>
      <w:r>
        <w:rPr>
          <w:spacing w:val="-15"/>
        </w:rPr>
        <w:t xml:space="preserve"> </w:t>
      </w:r>
      <w:r>
        <w:rPr>
          <w:spacing w:val="-4"/>
        </w:rPr>
        <w:t>the</w:t>
      </w:r>
      <w:r>
        <w:rPr>
          <w:spacing w:val="-12"/>
        </w:rPr>
        <w:t xml:space="preserve"> </w:t>
      </w:r>
      <w:r>
        <w:rPr>
          <w:spacing w:val="-4"/>
        </w:rPr>
        <w:t>diagram</w:t>
      </w:r>
      <w:r>
        <w:rPr>
          <w:spacing w:val="-13"/>
        </w:rPr>
        <w:t xml:space="preserve"> </w:t>
      </w:r>
      <w:r>
        <w:rPr>
          <w:spacing w:val="-4"/>
        </w:rPr>
        <w:t>below</w:t>
      </w:r>
      <w:r>
        <w:rPr>
          <w:spacing w:val="-15"/>
        </w:rPr>
        <w:t xml:space="preserve"> </w:t>
      </w:r>
      <w:r>
        <w:rPr>
          <w:spacing w:val="-4"/>
        </w:rPr>
        <w:t>to</w:t>
      </w:r>
      <w:r>
        <w:rPr>
          <w:spacing w:val="-19"/>
        </w:rPr>
        <w:t xml:space="preserve"> </w:t>
      </w:r>
      <w:r>
        <w:rPr>
          <w:spacing w:val="-4"/>
        </w:rPr>
        <w:t>answer</w:t>
      </w:r>
      <w:r>
        <w:rPr>
          <w:spacing w:val="-12"/>
        </w:rPr>
        <w:t xml:space="preserve"> </w:t>
      </w:r>
      <w:r>
        <w:rPr>
          <w:spacing w:val="-4"/>
        </w:rPr>
        <w:t>questions</w:t>
      </w:r>
      <w:r>
        <w:rPr>
          <w:spacing w:val="-18"/>
        </w:rPr>
        <w:t xml:space="preserve"> </w:t>
      </w:r>
      <w:r>
        <w:rPr>
          <w:spacing w:val="-4"/>
        </w:rPr>
        <w:t>33</w:t>
      </w:r>
      <w:r>
        <w:rPr>
          <w:spacing w:val="-9"/>
        </w:rPr>
        <w:t xml:space="preserve"> </w:t>
      </w:r>
      <w:r>
        <w:rPr>
          <w:spacing w:val="-4"/>
        </w:rPr>
        <w:t>and</w:t>
      </w:r>
      <w:r>
        <w:rPr>
          <w:spacing w:val="-18"/>
        </w:rPr>
        <w:t xml:space="preserve"> </w:t>
      </w:r>
      <w:r>
        <w:rPr>
          <w:spacing w:val="-5"/>
        </w:rPr>
        <w:t>34</w:t>
      </w:r>
    </w:p>
    <w:p w14:paraId="3FDDBB45" w14:textId="77777777" w:rsidR="00B51F13" w:rsidRDefault="00000000">
      <w:pPr>
        <w:pStyle w:val="BodyText"/>
        <w:spacing w:before="25"/>
        <w:rPr>
          <w:b/>
        </w:rPr>
      </w:pPr>
      <w:r>
        <w:rPr>
          <w:noProof/>
        </w:rPr>
        <w:drawing>
          <wp:anchor distT="0" distB="0" distL="0" distR="0" simplePos="0" relativeHeight="487643136" behindDoc="1" locked="0" layoutInCell="1" allowOverlap="1" wp14:anchorId="0CEFBD77" wp14:editId="644435E6">
            <wp:simplePos x="0" y="0"/>
            <wp:positionH relativeFrom="page">
              <wp:posOffset>1590675</wp:posOffset>
            </wp:positionH>
            <wp:positionV relativeFrom="paragraph">
              <wp:posOffset>177364</wp:posOffset>
            </wp:positionV>
            <wp:extent cx="1239021" cy="1138809"/>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19" cstate="print"/>
                    <a:stretch>
                      <a:fillRect/>
                    </a:stretch>
                  </pic:blipFill>
                  <pic:spPr>
                    <a:xfrm>
                      <a:off x="0" y="0"/>
                      <a:ext cx="1239021" cy="1138809"/>
                    </a:xfrm>
                    <a:prstGeom prst="rect">
                      <a:avLst/>
                    </a:prstGeom>
                  </pic:spPr>
                </pic:pic>
              </a:graphicData>
            </a:graphic>
          </wp:anchor>
        </w:drawing>
      </w:r>
    </w:p>
    <w:p w14:paraId="38661C16" w14:textId="77777777" w:rsidR="00B51F13" w:rsidRDefault="00000000">
      <w:pPr>
        <w:pStyle w:val="ListParagraph"/>
        <w:numPr>
          <w:ilvl w:val="0"/>
          <w:numId w:val="20"/>
        </w:numPr>
        <w:tabs>
          <w:tab w:val="left" w:pos="923"/>
        </w:tabs>
        <w:spacing w:before="70"/>
        <w:ind w:left="923" w:hanging="723"/>
        <w:jc w:val="left"/>
        <w:rPr>
          <w:sz w:val="20"/>
        </w:rPr>
      </w:pPr>
      <w:r>
        <w:rPr>
          <w:sz w:val="20"/>
        </w:rPr>
        <w:t>The</w:t>
      </w:r>
      <w:r>
        <w:rPr>
          <w:spacing w:val="-13"/>
          <w:sz w:val="20"/>
        </w:rPr>
        <w:t xml:space="preserve"> </w:t>
      </w:r>
      <w:r>
        <w:rPr>
          <w:sz w:val="20"/>
        </w:rPr>
        <w:t>structure</w:t>
      </w:r>
      <w:r>
        <w:rPr>
          <w:spacing w:val="-13"/>
          <w:sz w:val="20"/>
        </w:rPr>
        <w:t xml:space="preserve"> </w:t>
      </w:r>
      <w:r>
        <w:rPr>
          <w:sz w:val="20"/>
        </w:rPr>
        <w:t>labelled</w:t>
      </w:r>
      <w:r>
        <w:rPr>
          <w:spacing w:val="-12"/>
          <w:sz w:val="20"/>
        </w:rPr>
        <w:t xml:space="preserve"> </w:t>
      </w:r>
      <w:r>
        <w:rPr>
          <w:sz w:val="20"/>
        </w:rPr>
        <w:t>II</w:t>
      </w:r>
      <w:r>
        <w:rPr>
          <w:spacing w:val="-13"/>
          <w:sz w:val="20"/>
        </w:rPr>
        <w:t xml:space="preserve"> </w:t>
      </w:r>
      <w:r>
        <w:rPr>
          <w:sz w:val="20"/>
        </w:rPr>
        <w:t>articulates</w:t>
      </w:r>
      <w:r>
        <w:rPr>
          <w:spacing w:val="-12"/>
          <w:sz w:val="20"/>
        </w:rPr>
        <w:t xml:space="preserve"> </w:t>
      </w:r>
      <w:r>
        <w:rPr>
          <w:sz w:val="20"/>
        </w:rPr>
        <w:t>with</w:t>
      </w:r>
      <w:r>
        <w:rPr>
          <w:spacing w:val="-13"/>
          <w:sz w:val="20"/>
        </w:rPr>
        <w:t xml:space="preserve"> </w:t>
      </w:r>
      <w:r>
        <w:rPr>
          <w:sz w:val="20"/>
        </w:rPr>
        <w:t>III</w:t>
      </w:r>
      <w:r>
        <w:rPr>
          <w:spacing w:val="-8"/>
          <w:sz w:val="20"/>
        </w:rPr>
        <w:t xml:space="preserve"> </w:t>
      </w:r>
      <w:r>
        <w:rPr>
          <w:sz w:val="20"/>
        </w:rPr>
        <w:t>to</w:t>
      </w:r>
      <w:r>
        <w:rPr>
          <w:spacing w:val="-12"/>
          <w:sz w:val="20"/>
        </w:rPr>
        <w:t xml:space="preserve"> </w:t>
      </w:r>
      <w:r>
        <w:rPr>
          <w:sz w:val="20"/>
        </w:rPr>
        <w:t>form</w:t>
      </w:r>
      <w:r>
        <w:rPr>
          <w:spacing w:val="-9"/>
          <w:sz w:val="20"/>
        </w:rPr>
        <w:t xml:space="preserve"> </w:t>
      </w:r>
      <w:r>
        <w:rPr>
          <w:spacing w:val="-10"/>
          <w:sz w:val="20"/>
        </w:rPr>
        <w:t>a</w:t>
      </w:r>
    </w:p>
    <w:p w14:paraId="40503F8D" w14:textId="77777777" w:rsidR="00B51F13" w:rsidRDefault="00000000">
      <w:pPr>
        <w:pStyle w:val="ListParagraph"/>
        <w:numPr>
          <w:ilvl w:val="1"/>
          <w:numId w:val="20"/>
        </w:numPr>
        <w:tabs>
          <w:tab w:val="left" w:pos="1197"/>
        </w:tabs>
        <w:spacing w:before="10"/>
        <w:ind w:left="1197" w:hanging="276"/>
        <w:rPr>
          <w:sz w:val="20"/>
        </w:rPr>
      </w:pPr>
      <w:r>
        <w:rPr>
          <w:sz w:val="20"/>
        </w:rPr>
        <w:t>sliding</w:t>
      </w:r>
      <w:r>
        <w:rPr>
          <w:spacing w:val="-2"/>
          <w:sz w:val="20"/>
        </w:rPr>
        <w:t xml:space="preserve"> </w:t>
      </w:r>
      <w:r>
        <w:rPr>
          <w:sz w:val="20"/>
        </w:rPr>
        <w:t>joint</w:t>
      </w:r>
      <w:r>
        <w:rPr>
          <w:spacing w:val="-2"/>
          <w:sz w:val="20"/>
        </w:rPr>
        <w:t xml:space="preserve"> </w:t>
      </w:r>
      <w:r>
        <w:rPr>
          <w:sz w:val="20"/>
        </w:rPr>
        <w:t>B.</w:t>
      </w:r>
      <w:r>
        <w:rPr>
          <w:spacing w:val="-10"/>
          <w:sz w:val="20"/>
        </w:rPr>
        <w:t xml:space="preserve"> </w:t>
      </w:r>
      <w:r>
        <w:rPr>
          <w:sz w:val="20"/>
        </w:rPr>
        <w:t>hinge</w:t>
      </w:r>
      <w:r>
        <w:rPr>
          <w:spacing w:val="3"/>
          <w:sz w:val="20"/>
        </w:rPr>
        <w:t xml:space="preserve"> </w:t>
      </w:r>
      <w:r>
        <w:rPr>
          <w:sz w:val="20"/>
        </w:rPr>
        <w:t>joint</w:t>
      </w:r>
      <w:r>
        <w:rPr>
          <w:spacing w:val="-4"/>
          <w:sz w:val="20"/>
        </w:rPr>
        <w:t xml:space="preserve"> </w:t>
      </w:r>
      <w:r>
        <w:rPr>
          <w:sz w:val="20"/>
        </w:rPr>
        <w:t>C.</w:t>
      </w:r>
      <w:r>
        <w:rPr>
          <w:spacing w:val="-4"/>
          <w:sz w:val="20"/>
        </w:rPr>
        <w:t xml:space="preserve"> </w:t>
      </w:r>
      <w:r>
        <w:rPr>
          <w:spacing w:val="-2"/>
          <w:sz w:val="20"/>
        </w:rPr>
        <w:t>pivotjoint</w:t>
      </w:r>
    </w:p>
    <w:p w14:paraId="61A2C99B" w14:textId="77777777" w:rsidR="00B51F13" w:rsidRDefault="00000000">
      <w:pPr>
        <w:pStyle w:val="BodyText"/>
        <w:spacing w:before="10"/>
        <w:ind w:left="923"/>
      </w:pPr>
      <w:r>
        <w:t>D.</w:t>
      </w:r>
      <w:r>
        <w:rPr>
          <w:spacing w:val="-7"/>
        </w:rPr>
        <w:t xml:space="preserve"> </w:t>
      </w:r>
      <w:r>
        <w:t>ball-and-socket</w:t>
      </w:r>
      <w:r>
        <w:rPr>
          <w:spacing w:val="-6"/>
        </w:rPr>
        <w:t xml:space="preserve"> </w:t>
      </w:r>
      <w:r>
        <w:rPr>
          <w:spacing w:val="-2"/>
        </w:rPr>
        <w:t>joint</w:t>
      </w:r>
    </w:p>
    <w:p w14:paraId="3D1D20CA" w14:textId="77777777" w:rsidR="00B51F13" w:rsidRDefault="00B51F13">
      <w:pPr>
        <w:pStyle w:val="BodyText"/>
        <w:spacing w:before="19"/>
      </w:pPr>
    </w:p>
    <w:p w14:paraId="217FCB4A" w14:textId="77777777" w:rsidR="00B51F13" w:rsidRDefault="00000000">
      <w:pPr>
        <w:pStyle w:val="ListParagraph"/>
        <w:numPr>
          <w:ilvl w:val="0"/>
          <w:numId w:val="20"/>
        </w:numPr>
        <w:tabs>
          <w:tab w:val="left" w:pos="923"/>
        </w:tabs>
        <w:spacing w:before="1"/>
        <w:ind w:left="923" w:hanging="723"/>
        <w:jc w:val="left"/>
        <w:rPr>
          <w:sz w:val="20"/>
        </w:rPr>
      </w:pPr>
      <w:r>
        <w:rPr>
          <w:sz w:val="20"/>
        </w:rPr>
        <w:t>Which</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bones</w:t>
      </w:r>
      <w:r>
        <w:rPr>
          <w:spacing w:val="-4"/>
          <w:sz w:val="20"/>
        </w:rPr>
        <w:t xml:space="preserve"> </w:t>
      </w:r>
      <w:r>
        <w:rPr>
          <w:sz w:val="20"/>
        </w:rPr>
        <w:t>is</w:t>
      </w:r>
      <w:r>
        <w:rPr>
          <w:spacing w:val="-3"/>
          <w:sz w:val="20"/>
        </w:rPr>
        <w:t xml:space="preserve"> </w:t>
      </w:r>
      <w:r>
        <w:rPr>
          <w:sz w:val="20"/>
        </w:rPr>
        <w:t>the</w:t>
      </w:r>
      <w:r>
        <w:rPr>
          <w:spacing w:val="23"/>
          <w:sz w:val="20"/>
        </w:rPr>
        <w:t xml:space="preserve"> </w:t>
      </w:r>
      <w:r>
        <w:rPr>
          <w:spacing w:val="-2"/>
          <w:sz w:val="20"/>
        </w:rPr>
        <w:t>radius?</w:t>
      </w:r>
    </w:p>
    <w:p w14:paraId="3EA68A8F" w14:textId="77777777" w:rsidR="00B51F13" w:rsidRDefault="00000000">
      <w:pPr>
        <w:pStyle w:val="BodyText"/>
        <w:spacing w:before="10"/>
        <w:ind w:left="921"/>
      </w:pPr>
      <w:r>
        <w:t>A.</w:t>
      </w:r>
      <w:r>
        <w:rPr>
          <w:spacing w:val="28"/>
        </w:rPr>
        <w:t xml:space="preserve"> </w:t>
      </w:r>
      <w:r>
        <w:t>I</w:t>
      </w:r>
      <w:r>
        <w:rPr>
          <w:spacing w:val="-2"/>
        </w:rPr>
        <w:t xml:space="preserve"> </w:t>
      </w:r>
      <w:r>
        <w:t>B.</w:t>
      </w:r>
      <w:r>
        <w:rPr>
          <w:spacing w:val="-6"/>
        </w:rPr>
        <w:t xml:space="preserve"> </w:t>
      </w:r>
      <w:r>
        <w:t>II</w:t>
      </w:r>
      <w:r>
        <w:rPr>
          <w:spacing w:val="-4"/>
        </w:rPr>
        <w:t xml:space="preserve"> </w:t>
      </w:r>
      <w:r>
        <w:t>C.</w:t>
      </w:r>
      <w:r>
        <w:rPr>
          <w:spacing w:val="-2"/>
        </w:rPr>
        <w:t xml:space="preserve"> </w:t>
      </w:r>
      <w:r>
        <w:t>III</w:t>
      </w:r>
      <w:r>
        <w:rPr>
          <w:spacing w:val="-2"/>
        </w:rPr>
        <w:t xml:space="preserve"> </w:t>
      </w:r>
      <w:r>
        <w:t>D.</w:t>
      </w:r>
      <w:r>
        <w:rPr>
          <w:spacing w:val="46"/>
        </w:rPr>
        <w:t xml:space="preserve"> </w:t>
      </w:r>
      <w:r>
        <w:rPr>
          <w:spacing w:val="-5"/>
        </w:rPr>
        <w:t>IV</w:t>
      </w:r>
    </w:p>
    <w:p w14:paraId="161E5E07" w14:textId="77777777" w:rsidR="00B51F13" w:rsidRDefault="00B51F13">
      <w:pPr>
        <w:pStyle w:val="BodyText"/>
        <w:spacing w:before="20"/>
      </w:pPr>
    </w:p>
    <w:p w14:paraId="2609F05C" w14:textId="77777777" w:rsidR="00B51F13" w:rsidRDefault="00000000">
      <w:pPr>
        <w:pStyle w:val="ListParagraph"/>
        <w:numPr>
          <w:ilvl w:val="0"/>
          <w:numId w:val="20"/>
        </w:numPr>
        <w:tabs>
          <w:tab w:val="left" w:pos="923"/>
        </w:tabs>
        <w:spacing w:line="247" w:lineRule="auto"/>
        <w:ind w:left="923" w:right="180"/>
        <w:jc w:val="left"/>
        <w:rPr>
          <w:sz w:val="20"/>
        </w:rPr>
      </w:pPr>
      <w:r>
        <w:rPr>
          <w:sz w:val="20"/>
        </w:rPr>
        <w:t>The</w:t>
      </w:r>
      <w:r>
        <w:rPr>
          <w:spacing w:val="-5"/>
          <w:sz w:val="20"/>
        </w:rPr>
        <w:t xml:space="preserve"> </w:t>
      </w:r>
      <w:r>
        <w:rPr>
          <w:sz w:val="20"/>
        </w:rPr>
        <w:t>construction</w:t>
      </w:r>
      <w:r>
        <w:rPr>
          <w:spacing w:val="-2"/>
          <w:sz w:val="20"/>
        </w:rPr>
        <w:t xml:space="preserve"> </w:t>
      </w:r>
      <w:r>
        <w:rPr>
          <w:sz w:val="20"/>
        </w:rPr>
        <w:t>of</w:t>
      </w:r>
      <w:r>
        <w:rPr>
          <w:spacing w:val="-10"/>
          <w:sz w:val="20"/>
        </w:rPr>
        <w:t xml:space="preserve"> </w:t>
      </w:r>
      <w:r>
        <w:rPr>
          <w:sz w:val="20"/>
        </w:rPr>
        <w:t>dams</w:t>
      </w:r>
      <w:r>
        <w:rPr>
          <w:spacing w:val="-5"/>
          <w:sz w:val="20"/>
        </w:rPr>
        <w:t xml:space="preserve"> </w:t>
      </w:r>
      <w:r>
        <w:rPr>
          <w:sz w:val="20"/>
        </w:rPr>
        <w:t>may lead</w:t>
      </w:r>
      <w:r>
        <w:rPr>
          <w:spacing w:val="-3"/>
          <w:sz w:val="20"/>
        </w:rPr>
        <w:t xml:space="preserve"> </w:t>
      </w:r>
      <w:r>
        <w:rPr>
          <w:sz w:val="20"/>
        </w:rPr>
        <w:t>to an</w:t>
      </w:r>
      <w:r>
        <w:rPr>
          <w:spacing w:val="-4"/>
          <w:sz w:val="20"/>
        </w:rPr>
        <w:t xml:space="preserve"> </w:t>
      </w:r>
      <w:r>
        <w:rPr>
          <w:sz w:val="20"/>
        </w:rPr>
        <w:t>increase</w:t>
      </w:r>
      <w:r>
        <w:rPr>
          <w:spacing w:val="-5"/>
          <w:sz w:val="20"/>
        </w:rPr>
        <w:t xml:space="preserve"> </w:t>
      </w:r>
      <w:r>
        <w:rPr>
          <w:sz w:val="20"/>
        </w:rPr>
        <w:t>in the prevalence of</w:t>
      </w:r>
    </w:p>
    <w:p w14:paraId="6656CDA4" w14:textId="77777777" w:rsidR="00B51F13" w:rsidRDefault="00000000">
      <w:pPr>
        <w:pStyle w:val="ListParagraph"/>
        <w:numPr>
          <w:ilvl w:val="1"/>
          <w:numId w:val="20"/>
        </w:numPr>
        <w:tabs>
          <w:tab w:val="left" w:pos="1214"/>
        </w:tabs>
        <w:spacing w:before="6"/>
        <w:ind w:left="1214" w:hanging="291"/>
        <w:rPr>
          <w:sz w:val="20"/>
        </w:rPr>
      </w:pPr>
      <w:r>
        <w:rPr>
          <w:sz w:val="20"/>
        </w:rPr>
        <w:t>typhoid</w:t>
      </w:r>
      <w:r>
        <w:rPr>
          <w:spacing w:val="-12"/>
          <w:sz w:val="20"/>
        </w:rPr>
        <w:t xml:space="preserve"> </w:t>
      </w:r>
      <w:r>
        <w:rPr>
          <w:sz w:val="20"/>
        </w:rPr>
        <w:t>fever,</w:t>
      </w:r>
      <w:r>
        <w:rPr>
          <w:spacing w:val="-12"/>
          <w:sz w:val="20"/>
        </w:rPr>
        <w:t xml:space="preserve"> </w:t>
      </w:r>
      <w:r>
        <w:rPr>
          <w:sz w:val="20"/>
        </w:rPr>
        <w:t>measles</w:t>
      </w:r>
      <w:r>
        <w:rPr>
          <w:spacing w:val="-10"/>
          <w:sz w:val="20"/>
        </w:rPr>
        <w:t xml:space="preserve"> </w:t>
      </w:r>
      <w:r>
        <w:rPr>
          <w:sz w:val="20"/>
        </w:rPr>
        <w:t>and</w:t>
      </w:r>
      <w:r>
        <w:rPr>
          <w:spacing w:val="-7"/>
          <w:sz w:val="20"/>
        </w:rPr>
        <w:t xml:space="preserve"> </w:t>
      </w:r>
      <w:r>
        <w:rPr>
          <w:sz w:val="20"/>
        </w:rPr>
        <w:t>yellow</w:t>
      </w:r>
      <w:r>
        <w:rPr>
          <w:spacing w:val="-13"/>
          <w:sz w:val="20"/>
        </w:rPr>
        <w:t xml:space="preserve"> </w:t>
      </w:r>
      <w:r>
        <w:rPr>
          <w:spacing w:val="-4"/>
          <w:sz w:val="20"/>
        </w:rPr>
        <w:t>fever</w:t>
      </w:r>
    </w:p>
    <w:p w14:paraId="2B1BECB6" w14:textId="77777777" w:rsidR="00B51F13" w:rsidRDefault="00000000">
      <w:pPr>
        <w:pStyle w:val="ListParagraph"/>
        <w:numPr>
          <w:ilvl w:val="1"/>
          <w:numId w:val="20"/>
        </w:numPr>
        <w:tabs>
          <w:tab w:val="left" w:pos="1217"/>
        </w:tabs>
        <w:spacing w:before="10"/>
        <w:ind w:left="1217" w:hanging="296"/>
        <w:rPr>
          <w:sz w:val="20"/>
        </w:rPr>
      </w:pPr>
      <w:r>
        <w:rPr>
          <w:sz w:val="20"/>
        </w:rPr>
        <w:t>tuberculosis,</w:t>
      </w:r>
      <w:r>
        <w:rPr>
          <w:spacing w:val="-4"/>
          <w:sz w:val="20"/>
        </w:rPr>
        <w:t xml:space="preserve"> </w:t>
      </w:r>
      <w:r>
        <w:rPr>
          <w:sz w:val="20"/>
        </w:rPr>
        <w:t>leprosy</w:t>
      </w:r>
      <w:r>
        <w:rPr>
          <w:spacing w:val="-1"/>
          <w:sz w:val="20"/>
        </w:rPr>
        <w:t xml:space="preserve"> </w:t>
      </w:r>
      <w:r>
        <w:rPr>
          <w:sz w:val="20"/>
        </w:rPr>
        <w:t>and</w:t>
      </w:r>
      <w:r>
        <w:rPr>
          <w:spacing w:val="13"/>
          <w:sz w:val="20"/>
        </w:rPr>
        <w:t xml:space="preserve"> </w:t>
      </w:r>
      <w:r>
        <w:rPr>
          <w:spacing w:val="-2"/>
          <w:sz w:val="20"/>
        </w:rPr>
        <w:t>typanosomiasis</w:t>
      </w:r>
    </w:p>
    <w:p w14:paraId="6954DDAD" w14:textId="77777777" w:rsidR="00B51F13" w:rsidRDefault="00000000">
      <w:pPr>
        <w:pStyle w:val="ListParagraph"/>
        <w:numPr>
          <w:ilvl w:val="1"/>
          <w:numId w:val="20"/>
        </w:numPr>
        <w:tabs>
          <w:tab w:val="left" w:pos="1186"/>
        </w:tabs>
        <w:spacing w:before="10"/>
        <w:ind w:left="1186" w:hanging="265"/>
        <w:rPr>
          <w:sz w:val="20"/>
        </w:rPr>
      </w:pPr>
      <w:r>
        <w:rPr>
          <w:sz w:val="20"/>
        </w:rPr>
        <w:t>guinea</w:t>
      </w:r>
      <w:r>
        <w:rPr>
          <w:spacing w:val="-11"/>
          <w:sz w:val="20"/>
        </w:rPr>
        <w:t xml:space="preserve"> </w:t>
      </w:r>
      <w:r>
        <w:rPr>
          <w:sz w:val="20"/>
        </w:rPr>
        <w:t>worm,</w:t>
      </w:r>
      <w:r>
        <w:rPr>
          <w:spacing w:val="-13"/>
          <w:sz w:val="20"/>
        </w:rPr>
        <w:t xml:space="preserve"> </w:t>
      </w:r>
      <w:r>
        <w:rPr>
          <w:sz w:val="20"/>
        </w:rPr>
        <w:t>malaria</w:t>
      </w:r>
      <w:r>
        <w:rPr>
          <w:spacing w:val="-9"/>
          <w:sz w:val="20"/>
        </w:rPr>
        <w:t xml:space="preserve"> </w:t>
      </w:r>
      <w:r>
        <w:rPr>
          <w:spacing w:val="-2"/>
          <w:sz w:val="20"/>
        </w:rPr>
        <w:t>andtuberculosis</w:t>
      </w:r>
    </w:p>
    <w:p w14:paraId="77C934B3" w14:textId="77777777" w:rsidR="00B51F13" w:rsidRDefault="00000000">
      <w:pPr>
        <w:pStyle w:val="ListParagraph"/>
        <w:numPr>
          <w:ilvl w:val="1"/>
          <w:numId w:val="20"/>
        </w:numPr>
        <w:tabs>
          <w:tab w:val="left" w:pos="1190"/>
        </w:tabs>
        <w:spacing w:before="8"/>
        <w:ind w:left="1190" w:hanging="267"/>
        <w:rPr>
          <w:sz w:val="20"/>
        </w:rPr>
      </w:pPr>
      <w:r>
        <w:rPr>
          <w:sz w:val="20"/>
        </w:rPr>
        <w:t>malaria,</w:t>
      </w:r>
      <w:r>
        <w:rPr>
          <w:spacing w:val="-7"/>
          <w:sz w:val="20"/>
        </w:rPr>
        <w:t xml:space="preserve"> </w:t>
      </w:r>
      <w:r>
        <w:rPr>
          <w:sz w:val="20"/>
        </w:rPr>
        <w:t>bilharziasis</w:t>
      </w:r>
      <w:r>
        <w:rPr>
          <w:spacing w:val="-7"/>
          <w:sz w:val="20"/>
        </w:rPr>
        <w:t xml:space="preserve"> </w:t>
      </w:r>
      <w:r>
        <w:rPr>
          <w:spacing w:val="-2"/>
          <w:sz w:val="20"/>
        </w:rPr>
        <w:t>andonchocerciasis</w:t>
      </w:r>
    </w:p>
    <w:p w14:paraId="7CF7A4B8" w14:textId="77777777" w:rsidR="00B51F13" w:rsidRDefault="00B51F13">
      <w:pPr>
        <w:pStyle w:val="BodyText"/>
        <w:spacing w:before="20"/>
      </w:pPr>
    </w:p>
    <w:p w14:paraId="4377240D" w14:textId="77777777" w:rsidR="00B51F13" w:rsidRDefault="00000000">
      <w:pPr>
        <w:pStyle w:val="ListParagraph"/>
        <w:numPr>
          <w:ilvl w:val="0"/>
          <w:numId w:val="20"/>
        </w:numPr>
        <w:tabs>
          <w:tab w:val="left" w:pos="923"/>
        </w:tabs>
        <w:ind w:left="923" w:hanging="723"/>
        <w:jc w:val="left"/>
        <w:rPr>
          <w:sz w:val="20"/>
        </w:rPr>
      </w:pPr>
      <w:r>
        <w:rPr>
          <w:spacing w:val="-8"/>
          <w:sz w:val="20"/>
        </w:rPr>
        <w:t>Floating</w:t>
      </w:r>
      <w:r>
        <w:rPr>
          <w:spacing w:val="-16"/>
          <w:sz w:val="20"/>
        </w:rPr>
        <w:t xml:space="preserve"> </w:t>
      </w:r>
      <w:r>
        <w:rPr>
          <w:spacing w:val="-8"/>
          <w:sz w:val="20"/>
        </w:rPr>
        <w:t>microscopic</w:t>
      </w:r>
      <w:r>
        <w:rPr>
          <w:spacing w:val="-18"/>
          <w:sz w:val="20"/>
        </w:rPr>
        <w:t xml:space="preserve"> </w:t>
      </w:r>
      <w:r>
        <w:rPr>
          <w:spacing w:val="-8"/>
          <w:sz w:val="20"/>
        </w:rPr>
        <w:t>heterotrophs</w:t>
      </w:r>
      <w:r>
        <w:rPr>
          <w:spacing w:val="-20"/>
          <w:sz w:val="20"/>
        </w:rPr>
        <w:t xml:space="preserve"> </w:t>
      </w:r>
      <w:r>
        <w:rPr>
          <w:spacing w:val="-8"/>
          <w:sz w:val="20"/>
        </w:rPr>
        <w:t>are</w:t>
      </w:r>
      <w:r>
        <w:rPr>
          <w:spacing w:val="-14"/>
          <w:sz w:val="20"/>
        </w:rPr>
        <w:t xml:space="preserve"> </w:t>
      </w:r>
      <w:r>
        <w:rPr>
          <w:spacing w:val="-8"/>
          <w:sz w:val="20"/>
        </w:rPr>
        <w:t>mostlygrouped</w:t>
      </w:r>
      <w:r>
        <w:rPr>
          <w:spacing w:val="-10"/>
          <w:sz w:val="20"/>
        </w:rPr>
        <w:t xml:space="preserve"> </w:t>
      </w:r>
      <w:r>
        <w:rPr>
          <w:spacing w:val="-8"/>
          <w:sz w:val="20"/>
        </w:rPr>
        <w:t>as</w:t>
      </w:r>
    </w:p>
    <w:p w14:paraId="4CAECE47" w14:textId="77777777" w:rsidR="00B51F13" w:rsidRDefault="00000000">
      <w:pPr>
        <w:pStyle w:val="ListParagraph"/>
        <w:numPr>
          <w:ilvl w:val="1"/>
          <w:numId w:val="20"/>
        </w:numPr>
        <w:tabs>
          <w:tab w:val="left" w:pos="1205"/>
        </w:tabs>
        <w:spacing w:before="10"/>
        <w:ind w:left="1205" w:hanging="284"/>
        <w:rPr>
          <w:sz w:val="20"/>
        </w:rPr>
      </w:pPr>
      <w:r>
        <w:rPr>
          <w:sz w:val="20"/>
        </w:rPr>
        <w:t>phytoplankton</w:t>
      </w:r>
      <w:r>
        <w:rPr>
          <w:spacing w:val="-4"/>
          <w:sz w:val="20"/>
        </w:rPr>
        <w:t xml:space="preserve"> </w:t>
      </w:r>
      <w:r>
        <w:rPr>
          <w:sz w:val="20"/>
        </w:rPr>
        <w:t>B.</w:t>
      </w:r>
      <w:r>
        <w:rPr>
          <w:spacing w:val="-10"/>
          <w:sz w:val="20"/>
        </w:rPr>
        <w:t xml:space="preserve"> </w:t>
      </w:r>
      <w:r>
        <w:rPr>
          <w:sz w:val="20"/>
        </w:rPr>
        <w:t>zooplankton</w:t>
      </w:r>
      <w:r>
        <w:rPr>
          <w:spacing w:val="-8"/>
          <w:sz w:val="20"/>
        </w:rPr>
        <w:t xml:space="preserve"> </w:t>
      </w:r>
      <w:r>
        <w:rPr>
          <w:sz w:val="20"/>
        </w:rPr>
        <w:t>C.</w:t>
      </w:r>
      <w:r>
        <w:rPr>
          <w:spacing w:val="10"/>
          <w:sz w:val="20"/>
        </w:rPr>
        <w:t xml:space="preserve"> </w:t>
      </w:r>
      <w:r>
        <w:rPr>
          <w:spacing w:val="-2"/>
          <w:sz w:val="20"/>
        </w:rPr>
        <w:t>microbes</w:t>
      </w:r>
    </w:p>
    <w:p w14:paraId="692C658A" w14:textId="77777777" w:rsidR="00B51F13" w:rsidRDefault="00000000">
      <w:pPr>
        <w:pStyle w:val="BodyText"/>
        <w:spacing w:before="10"/>
        <w:ind w:left="923"/>
      </w:pPr>
      <w:r>
        <w:t>D.</w:t>
      </w:r>
      <w:r>
        <w:rPr>
          <w:spacing w:val="-2"/>
        </w:rPr>
        <w:t xml:space="preserve"> nekton</w:t>
      </w:r>
    </w:p>
    <w:p w14:paraId="6740409D" w14:textId="77777777" w:rsidR="00B51F13" w:rsidRDefault="00B51F13">
      <w:pPr>
        <w:pStyle w:val="BodyText"/>
        <w:spacing w:before="20"/>
      </w:pPr>
    </w:p>
    <w:p w14:paraId="26FBACF1" w14:textId="77777777" w:rsidR="00B51F13" w:rsidRDefault="00000000">
      <w:pPr>
        <w:pStyle w:val="ListParagraph"/>
        <w:numPr>
          <w:ilvl w:val="0"/>
          <w:numId w:val="20"/>
        </w:numPr>
        <w:tabs>
          <w:tab w:val="left" w:pos="722"/>
        </w:tabs>
        <w:ind w:left="722" w:right="1492" w:hanging="722"/>
        <w:rPr>
          <w:sz w:val="20"/>
        </w:rPr>
      </w:pPr>
      <w:r>
        <w:rPr>
          <w:spacing w:val="-2"/>
          <w:sz w:val="20"/>
        </w:rPr>
        <w:t>Vaccination</w:t>
      </w:r>
      <w:r>
        <w:rPr>
          <w:spacing w:val="-9"/>
          <w:sz w:val="20"/>
        </w:rPr>
        <w:t xml:space="preserve"> </w:t>
      </w:r>
      <w:r>
        <w:rPr>
          <w:spacing w:val="-2"/>
          <w:sz w:val="20"/>
        </w:rPr>
        <w:t>is</w:t>
      </w:r>
      <w:r>
        <w:rPr>
          <w:spacing w:val="-8"/>
          <w:sz w:val="20"/>
        </w:rPr>
        <w:t xml:space="preserve"> </w:t>
      </w:r>
      <w:r>
        <w:rPr>
          <w:spacing w:val="-2"/>
          <w:sz w:val="20"/>
        </w:rPr>
        <w:t>carried</w:t>
      </w:r>
      <w:r>
        <w:rPr>
          <w:spacing w:val="-10"/>
          <w:sz w:val="20"/>
        </w:rPr>
        <w:t xml:space="preserve"> </w:t>
      </w:r>
      <w:r>
        <w:rPr>
          <w:spacing w:val="-2"/>
          <w:sz w:val="20"/>
        </w:rPr>
        <w:t>out</w:t>
      </w:r>
      <w:r>
        <w:rPr>
          <w:spacing w:val="-10"/>
          <w:sz w:val="20"/>
        </w:rPr>
        <w:t xml:space="preserve"> </w:t>
      </w:r>
      <w:r>
        <w:rPr>
          <w:spacing w:val="-2"/>
          <w:sz w:val="20"/>
        </w:rPr>
        <w:t>in</w:t>
      </w:r>
      <w:r>
        <w:rPr>
          <w:spacing w:val="1"/>
          <w:sz w:val="20"/>
        </w:rPr>
        <w:t xml:space="preserve"> </w:t>
      </w:r>
      <w:r>
        <w:rPr>
          <w:spacing w:val="-2"/>
          <w:sz w:val="20"/>
        </w:rPr>
        <w:t>order</w:t>
      </w:r>
      <w:r>
        <w:rPr>
          <w:spacing w:val="-5"/>
          <w:sz w:val="20"/>
        </w:rPr>
        <w:t xml:space="preserve"> to</w:t>
      </w:r>
    </w:p>
    <w:p w14:paraId="20264E3A" w14:textId="77777777" w:rsidR="00B51F13" w:rsidRDefault="00000000">
      <w:pPr>
        <w:pStyle w:val="ListParagraph"/>
        <w:numPr>
          <w:ilvl w:val="1"/>
          <w:numId w:val="20"/>
        </w:numPr>
        <w:tabs>
          <w:tab w:val="left" w:pos="308"/>
        </w:tabs>
        <w:spacing w:before="10"/>
        <w:ind w:left="308" w:right="1565" w:hanging="308"/>
        <w:jc w:val="right"/>
        <w:rPr>
          <w:sz w:val="20"/>
        </w:rPr>
      </w:pPr>
      <w:r>
        <w:rPr>
          <w:sz w:val="20"/>
        </w:rPr>
        <w:t>check</w:t>
      </w:r>
      <w:r>
        <w:rPr>
          <w:spacing w:val="-2"/>
          <w:sz w:val="20"/>
        </w:rPr>
        <w:t xml:space="preserve"> </w:t>
      </w:r>
      <w:r>
        <w:rPr>
          <w:sz w:val="20"/>
        </w:rPr>
        <w:t>the</w:t>
      </w:r>
      <w:r>
        <w:rPr>
          <w:spacing w:val="4"/>
          <w:sz w:val="20"/>
        </w:rPr>
        <w:t xml:space="preserve"> </w:t>
      </w:r>
      <w:r>
        <w:rPr>
          <w:sz w:val="20"/>
        </w:rPr>
        <w:t>production</w:t>
      </w:r>
      <w:r>
        <w:rPr>
          <w:spacing w:val="-3"/>
          <w:sz w:val="20"/>
        </w:rPr>
        <w:t xml:space="preserve"> </w:t>
      </w:r>
      <w:r>
        <w:rPr>
          <w:sz w:val="20"/>
        </w:rPr>
        <w:t>of</w:t>
      </w:r>
      <w:r>
        <w:rPr>
          <w:spacing w:val="-2"/>
          <w:sz w:val="20"/>
        </w:rPr>
        <w:t xml:space="preserve"> poison</w:t>
      </w:r>
    </w:p>
    <w:p w14:paraId="7893D524" w14:textId="77777777" w:rsidR="00B51F13" w:rsidRDefault="00000000">
      <w:pPr>
        <w:pStyle w:val="ListParagraph"/>
        <w:numPr>
          <w:ilvl w:val="1"/>
          <w:numId w:val="20"/>
        </w:numPr>
        <w:tabs>
          <w:tab w:val="left" w:pos="1198"/>
        </w:tabs>
        <w:spacing w:before="11"/>
        <w:ind w:left="1198" w:hanging="277"/>
        <w:rPr>
          <w:sz w:val="20"/>
        </w:rPr>
      </w:pPr>
      <w:r>
        <w:rPr>
          <w:sz w:val="20"/>
        </w:rPr>
        <w:t>increase</w:t>
      </w:r>
      <w:r>
        <w:rPr>
          <w:spacing w:val="-4"/>
          <w:sz w:val="20"/>
        </w:rPr>
        <w:t xml:space="preserve"> </w:t>
      </w:r>
      <w:r>
        <w:rPr>
          <w:sz w:val="20"/>
        </w:rPr>
        <w:t>the</w:t>
      </w:r>
      <w:r>
        <w:rPr>
          <w:spacing w:val="-3"/>
          <w:sz w:val="20"/>
        </w:rPr>
        <w:t xml:space="preserve"> </w:t>
      </w:r>
      <w:r>
        <w:rPr>
          <w:sz w:val="20"/>
        </w:rPr>
        <w:t>activityof</w:t>
      </w:r>
      <w:r>
        <w:rPr>
          <w:spacing w:val="-7"/>
          <w:sz w:val="20"/>
        </w:rPr>
        <w:t xml:space="preserve"> </w:t>
      </w:r>
      <w:r>
        <w:rPr>
          <w:sz w:val="20"/>
        </w:rPr>
        <w:t>white</w:t>
      </w:r>
      <w:r>
        <w:rPr>
          <w:spacing w:val="-3"/>
          <w:sz w:val="20"/>
        </w:rPr>
        <w:t xml:space="preserve"> </w:t>
      </w:r>
      <w:r>
        <w:rPr>
          <w:sz w:val="20"/>
        </w:rPr>
        <w:t>blood</w:t>
      </w:r>
      <w:r>
        <w:rPr>
          <w:spacing w:val="-2"/>
          <w:sz w:val="20"/>
        </w:rPr>
        <w:t xml:space="preserve"> cells</w:t>
      </w:r>
    </w:p>
    <w:p w14:paraId="5A64D09F" w14:textId="77777777" w:rsidR="00B51F13" w:rsidRDefault="00000000">
      <w:pPr>
        <w:pStyle w:val="ListParagraph"/>
        <w:numPr>
          <w:ilvl w:val="1"/>
          <w:numId w:val="20"/>
        </w:numPr>
        <w:tabs>
          <w:tab w:val="left" w:pos="1193"/>
        </w:tabs>
        <w:spacing w:before="10"/>
        <w:ind w:left="1193" w:hanging="272"/>
        <w:rPr>
          <w:sz w:val="20"/>
        </w:rPr>
      </w:pPr>
      <w:r>
        <w:rPr>
          <w:sz w:val="20"/>
        </w:rPr>
        <w:t>increase</w:t>
      </w:r>
      <w:r>
        <w:rPr>
          <w:spacing w:val="-13"/>
          <w:sz w:val="20"/>
        </w:rPr>
        <w:t xml:space="preserve"> </w:t>
      </w:r>
      <w:r>
        <w:rPr>
          <w:sz w:val="20"/>
        </w:rPr>
        <w:t>the</w:t>
      </w:r>
      <w:r>
        <w:rPr>
          <w:spacing w:val="-14"/>
          <w:sz w:val="20"/>
        </w:rPr>
        <w:t xml:space="preserve"> </w:t>
      </w:r>
      <w:r>
        <w:rPr>
          <w:sz w:val="20"/>
        </w:rPr>
        <w:t>number</w:t>
      </w:r>
      <w:r>
        <w:rPr>
          <w:spacing w:val="-10"/>
          <w:sz w:val="20"/>
        </w:rPr>
        <w:t xml:space="preserve"> </w:t>
      </w:r>
      <w:r>
        <w:rPr>
          <w:sz w:val="20"/>
        </w:rPr>
        <w:t>of</w:t>
      </w:r>
      <w:r>
        <w:rPr>
          <w:spacing w:val="-14"/>
          <w:sz w:val="20"/>
        </w:rPr>
        <w:t xml:space="preserve"> </w:t>
      </w:r>
      <w:r>
        <w:rPr>
          <w:sz w:val="20"/>
        </w:rPr>
        <w:t>red</w:t>
      </w:r>
      <w:r>
        <w:rPr>
          <w:spacing w:val="-12"/>
          <w:sz w:val="20"/>
        </w:rPr>
        <w:t xml:space="preserve"> </w:t>
      </w:r>
      <w:r>
        <w:rPr>
          <w:sz w:val="20"/>
        </w:rPr>
        <w:t>blood</w:t>
      </w:r>
      <w:r>
        <w:rPr>
          <w:spacing w:val="-10"/>
          <w:sz w:val="20"/>
        </w:rPr>
        <w:t xml:space="preserve"> </w:t>
      </w:r>
      <w:r>
        <w:rPr>
          <w:spacing w:val="-4"/>
          <w:sz w:val="20"/>
        </w:rPr>
        <w:t>cell</w:t>
      </w:r>
    </w:p>
    <w:p w14:paraId="68A4380E" w14:textId="77777777" w:rsidR="00B51F13" w:rsidRDefault="00000000">
      <w:pPr>
        <w:pStyle w:val="ListParagraph"/>
        <w:numPr>
          <w:ilvl w:val="1"/>
          <w:numId w:val="20"/>
        </w:numPr>
        <w:tabs>
          <w:tab w:val="left" w:pos="1214"/>
        </w:tabs>
        <w:spacing w:before="10"/>
        <w:ind w:left="1214" w:hanging="291"/>
        <w:rPr>
          <w:sz w:val="20"/>
        </w:rPr>
      </w:pPr>
      <w:r>
        <w:rPr>
          <w:sz w:val="20"/>
        </w:rPr>
        <w:t>stimulate</w:t>
      </w:r>
      <w:r>
        <w:rPr>
          <w:spacing w:val="-2"/>
          <w:sz w:val="20"/>
        </w:rPr>
        <w:t xml:space="preserve"> </w:t>
      </w:r>
      <w:r>
        <w:rPr>
          <w:sz w:val="20"/>
        </w:rPr>
        <w:t>the</w:t>
      </w:r>
      <w:r>
        <w:rPr>
          <w:spacing w:val="3"/>
          <w:sz w:val="20"/>
        </w:rPr>
        <w:t xml:space="preserve"> </w:t>
      </w:r>
      <w:r>
        <w:rPr>
          <w:sz w:val="20"/>
        </w:rPr>
        <w:t>production</w:t>
      </w:r>
      <w:r>
        <w:rPr>
          <w:spacing w:val="-2"/>
          <w:sz w:val="20"/>
        </w:rPr>
        <w:t xml:space="preserve"> ofantibodies</w:t>
      </w:r>
    </w:p>
    <w:p w14:paraId="7F07582F" w14:textId="77777777" w:rsidR="00B51F13" w:rsidRDefault="00B51F13">
      <w:pPr>
        <w:pStyle w:val="BodyText"/>
        <w:spacing w:before="20"/>
      </w:pPr>
    </w:p>
    <w:p w14:paraId="57CF00E1" w14:textId="77777777" w:rsidR="00B51F13" w:rsidRDefault="00000000">
      <w:pPr>
        <w:pStyle w:val="ListParagraph"/>
        <w:numPr>
          <w:ilvl w:val="0"/>
          <w:numId w:val="20"/>
        </w:numPr>
        <w:tabs>
          <w:tab w:val="left" w:pos="720"/>
        </w:tabs>
        <w:ind w:left="720" w:right="38" w:hanging="720"/>
        <w:rPr>
          <w:sz w:val="20"/>
        </w:rPr>
      </w:pPr>
      <w:r>
        <w:rPr>
          <w:spacing w:val="-6"/>
          <w:sz w:val="20"/>
        </w:rPr>
        <w:t>A</w:t>
      </w:r>
      <w:r>
        <w:rPr>
          <w:spacing w:val="-16"/>
          <w:sz w:val="20"/>
        </w:rPr>
        <w:t xml:space="preserve"> </w:t>
      </w:r>
      <w:r>
        <w:rPr>
          <w:spacing w:val="-6"/>
          <w:sz w:val="20"/>
        </w:rPr>
        <w:t>soil</w:t>
      </w:r>
      <w:r>
        <w:rPr>
          <w:spacing w:val="-7"/>
          <w:sz w:val="20"/>
        </w:rPr>
        <w:t xml:space="preserve"> </w:t>
      </w:r>
      <w:r>
        <w:rPr>
          <w:spacing w:val="-6"/>
          <w:sz w:val="20"/>
        </w:rPr>
        <w:t>consisting</w:t>
      </w:r>
      <w:r>
        <w:rPr>
          <w:spacing w:val="-23"/>
          <w:sz w:val="20"/>
        </w:rPr>
        <w:t xml:space="preserve"> </w:t>
      </w:r>
      <w:r>
        <w:rPr>
          <w:spacing w:val="-6"/>
          <w:sz w:val="20"/>
        </w:rPr>
        <w:t>ofalumina</w:t>
      </w:r>
      <w:r>
        <w:rPr>
          <w:spacing w:val="-18"/>
          <w:sz w:val="20"/>
        </w:rPr>
        <w:t xml:space="preserve"> </w:t>
      </w:r>
      <w:r>
        <w:rPr>
          <w:spacing w:val="-6"/>
          <w:sz w:val="20"/>
        </w:rPr>
        <w:t>and</w:t>
      </w:r>
      <w:r>
        <w:rPr>
          <w:spacing w:val="-1"/>
          <w:sz w:val="20"/>
        </w:rPr>
        <w:t xml:space="preserve"> </w:t>
      </w:r>
      <w:r>
        <w:rPr>
          <w:spacing w:val="-6"/>
          <w:sz w:val="20"/>
        </w:rPr>
        <w:t>iron</w:t>
      </w:r>
      <w:r>
        <w:rPr>
          <w:spacing w:val="-15"/>
          <w:sz w:val="20"/>
        </w:rPr>
        <w:t xml:space="preserve"> </w:t>
      </w:r>
      <w:r>
        <w:rPr>
          <w:spacing w:val="-6"/>
          <w:sz w:val="20"/>
        </w:rPr>
        <w:t>(II)</w:t>
      </w:r>
      <w:r>
        <w:rPr>
          <w:spacing w:val="-21"/>
          <w:sz w:val="20"/>
        </w:rPr>
        <w:t xml:space="preserve"> </w:t>
      </w:r>
      <w:r>
        <w:rPr>
          <w:spacing w:val="-6"/>
          <w:sz w:val="20"/>
        </w:rPr>
        <w:t>oxideis</w:t>
      </w:r>
      <w:r>
        <w:rPr>
          <w:spacing w:val="-10"/>
          <w:sz w:val="20"/>
        </w:rPr>
        <w:t xml:space="preserve"> </w:t>
      </w:r>
      <w:r>
        <w:rPr>
          <w:spacing w:val="-6"/>
          <w:sz w:val="20"/>
        </w:rPr>
        <w:t>known</w:t>
      </w:r>
      <w:r>
        <w:rPr>
          <w:spacing w:val="-17"/>
          <w:sz w:val="20"/>
        </w:rPr>
        <w:t xml:space="preserve"> </w:t>
      </w:r>
      <w:r>
        <w:rPr>
          <w:spacing w:val="-6"/>
          <w:sz w:val="20"/>
        </w:rPr>
        <w:t>as</w:t>
      </w:r>
    </w:p>
    <w:p w14:paraId="3B6190AE" w14:textId="77777777" w:rsidR="00B51F13" w:rsidRDefault="00000000">
      <w:pPr>
        <w:pStyle w:val="BodyText"/>
        <w:spacing w:before="12"/>
        <w:ind w:right="78"/>
        <w:jc w:val="right"/>
      </w:pPr>
      <w:r>
        <w:t>A.</w:t>
      </w:r>
      <w:r>
        <w:rPr>
          <w:spacing w:val="34"/>
        </w:rPr>
        <w:t xml:space="preserve"> </w:t>
      </w:r>
      <w:r>
        <w:t>loamy</w:t>
      </w:r>
      <w:r>
        <w:rPr>
          <w:spacing w:val="-2"/>
        </w:rPr>
        <w:t xml:space="preserve"> </w:t>
      </w:r>
      <w:r>
        <w:t>soil</w:t>
      </w:r>
      <w:r>
        <w:rPr>
          <w:spacing w:val="-3"/>
        </w:rPr>
        <w:t xml:space="preserve"> </w:t>
      </w:r>
      <w:r>
        <w:t>B.</w:t>
      </w:r>
      <w:r>
        <w:rPr>
          <w:spacing w:val="-7"/>
        </w:rPr>
        <w:t xml:space="preserve"> </w:t>
      </w:r>
      <w:r>
        <w:t>clayey</w:t>
      </w:r>
      <w:r>
        <w:rPr>
          <w:spacing w:val="-3"/>
        </w:rPr>
        <w:t xml:space="preserve"> </w:t>
      </w:r>
      <w:r>
        <w:t>soil</w:t>
      </w:r>
      <w:r>
        <w:rPr>
          <w:spacing w:val="-4"/>
        </w:rPr>
        <w:t xml:space="preserve"> </w:t>
      </w:r>
      <w:r>
        <w:t>C.</w:t>
      </w:r>
      <w:r>
        <w:rPr>
          <w:spacing w:val="-4"/>
        </w:rPr>
        <w:t xml:space="preserve"> </w:t>
      </w:r>
      <w:r>
        <w:t>laterite</w:t>
      </w:r>
      <w:r>
        <w:rPr>
          <w:spacing w:val="-3"/>
        </w:rPr>
        <w:t xml:space="preserve"> </w:t>
      </w:r>
      <w:r>
        <w:t>D.</w:t>
      </w:r>
      <w:r>
        <w:rPr>
          <w:spacing w:val="23"/>
        </w:rPr>
        <w:t xml:space="preserve"> </w:t>
      </w:r>
      <w:r>
        <w:rPr>
          <w:spacing w:val="-2"/>
        </w:rPr>
        <w:t>podzol.</w:t>
      </w:r>
    </w:p>
    <w:p w14:paraId="28F82DFE" w14:textId="77777777" w:rsidR="00B51F13" w:rsidRDefault="00B51F13">
      <w:pPr>
        <w:pStyle w:val="BodyText"/>
        <w:spacing w:before="20"/>
      </w:pPr>
    </w:p>
    <w:p w14:paraId="54092763" w14:textId="77777777" w:rsidR="00B51F13" w:rsidRDefault="00000000">
      <w:pPr>
        <w:pStyle w:val="ListParagraph"/>
        <w:numPr>
          <w:ilvl w:val="0"/>
          <w:numId w:val="20"/>
        </w:numPr>
        <w:tabs>
          <w:tab w:val="left" w:pos="921"/>
          <w:tab w:val="left" w:pos="923"/>
        </w:tabs>
        <w:spacing w:line="247" w:lineRule="auto"/>
        <w:ind w:left="923" w:right="51"/>
        <w:jc w:val="both"/>
        <w:rPr>
          <w:sz w:val="20"/>
        </w:rPr>
      </w:pPr>
      <w:r>
        <w:rPr>
          <w:sz w:val="20"/>
        </w:rPr>
        <w:t>The</w:t>
      </w:r>
      <w:r>
        <w:rPr>
          <w:spacing w:val="-4"/>
          <w:sz w:val="20"/>
        </w:rPr>
        <w:t xml:space="preserve"> </w:t>
      </w:r>
      <w:r>
        <w:rPr>
          <w:sz w:val="20"/>
        </w:rPr>
        <w:t>sign</w:t>
      </w:r>
      <w:r>
        <w:rPr>
          <w:spacing w:val="-3"/>
          <w:sz w:val="20"/>
        </w:rPr>
        <w:t xml:space="preserve"> </w:t>
      </w:r>
      <w:r>
        <w:rPr>
          <w:sz w:val="20"/>
        </w:rPr>
        <w:t>+</w:t>
      </w:r>
      <w:r>
        <w:rPr>
          <w:spacing w:val="-4"/>
          <w:sz w:val="20"/>
        </w:rPr>
        <w:t xml:space="preserve"> </w:t>
      </w:r>
      <w:r>
        <w:rPr>
          <w:sz w:val="20"/>
        </w:rPr>
        <w:t>is</w:t>
      </w:r>
      <w:r>
        <w:rPr>
          <w:spacing w:val="-5"/>
          <w:sz w:val="20"/>
        </w:rPr>
        <w:t xml:space="preserve"> </w:t>
      </w:r>
      <w:r>
        <w:rPr>
          <w:sz w:val="20"/>
        </w:rPr>
        <w:t>used</w:t>
      </w:r>
      <w:r>
        <w:rPr>
          <w:spacing w:val="-3"/>
          <w:sz w:val="20"/>
        </w:rPr>
        <w:t xml:space="preserve"> </w:t>
      </w:r>
      <w:r>
        <w:rPr>
          <w:sz w:val="20"/>
        </w:rPr>
        <w:t>to</w:t>
      </w:r>
      <w:r>
        <w:rPr>
          <w:spacing w:val="-3"/>
          <w:sz w:val="20"/>
        </w:rPr>
        <w:t xml:space="preserve"> </w:t>
      </w:r>
      <w:r>
        <w:rPr>
          <w:sz w:val="20"/>
        </w:rPr>
        <w:t>indicate</w:t>
      </w:r>
      <w:r>
        <w:rPr>
          <w:spacing w:val="-2"/>
          <w:sz w:val="20"/>
        </w:rPr>
        <w:t xml:space="preserve"> </w:t>
      </w:r>
      <w:r>
        <w:rPr>
          <w:sz w:val="20"/>
        </w:rPr>
        <w:t>an association</w:t>
      </w:r>
      <w:r>
        <w:rPr>
          <w:spacing w:val="-3"/>
          <w:sz w:val="20"/>
        </w:rPr>
        <w:t xml:space="preserve"> </w:t>
      </w:r>
      <w:r>
        <w:rPr>
          <w:sz w:val="20"/>
        </w:rPr>
        <w:t>where</w:t>
      </w:r>
      <w:r>
        <w:rPr>
          <w:spacing w:val="-4"/>
          <w:sz w:val="20"/>
        </w:rPr>
        <w:t xml:space="preserve"> </w:t>
      </w:r>
      <w:r>
        <w:rPr>
          <w:sz w:val="20"/>
        </w:rPr>
        <w:t>an organism gains, while 0 is</w:t>
      </w:r>
      <w:r>
        <w:rPr>
          <w:spacing w:val="-1"/>
          <w:sz w:val="20"/>
        </w:rPr>
        <w:t xml:space="preserve"> </w:t>
      </w:r>
      <w:r>
        <w:rPr>
          <w:sz w:val="20"/>
        </w:rPr>
        <w:t>used where an</w:t>
      </w:r>
      <w:r>
        <w:rPr>
          <w:spacing w:val="-1"/>
          <w:sz w:val="20"/>
        </w:rPr>
        <w:t xml:space="preserve"> </w:t>
      </w:r>
      <w:r>
        <w:rPr>
          <w:sz w:val="20"/>
        </w:rPr>
        <w:t xml:space="preserve">organism is </w:t>
      </w:r>
      <w:r>
        <w:rPr>
          <w:spacing w:val="-2"/>
          <w:sz w:val="20"/>
        </w:rPr>
        <w:t>unaffected.</w:t>
      </w:r>
      <w:r>
        <w:rPr>
          <w:spacing w:val="-12"/>
          <w:sz w:val="20"/>
        </w:rPr>
        <w:t xml:space="preserve"> </w:t>
      </w:r>
      <w:r>
        <w:rPr>
          <w:spacing w:val="-2"/>
          <w:sz w:val="20"/>
        </w:rPr>
        <w:t>An</w:t>
      </w:r>
      <w:r>
        <w:rPr>
          <w:spacing w:val="-4"/>
          <w:sz w:val="20"/>
        </w:rPr>
        <w:t xml:space="preserve"> </w:t>
      </w:r>
      <w:r>
        <w:rPr>
          <w:spacing w:val="-2"/>
          <w:sz w:val="20"/>
        </w:rPr>
        <w:t>association</w:t>
      </w:r>
      <w:r>
        <w:rPr>
          <w:spacing w:val="-10"/>
          <w:sz w:val="20"/>
        </w:rPr>
        <w:t xml:space="preserve"> </w:t>
      </w:r>
      <w:r>
        <w:rPr>
          <w:spacing w:val="-2"/>
          <w:sz w:val="20"/>
        </w:rPr>
        <w:t>indicated</w:t>
      </w:r>
      <w:r>
        <w:rPr>
          <w:spacing w:val="-7"/>
          <w:sz w:val="20"/>
        </w:rPr>
        <w:t xml:space="preserve"> </w:t>
      </w:r>
      <w:r>
        <w:rPr>
          <w:spacing w:val="-2"/>
          <w:sz w:val="20"/>
        </w:rPr>
        <w:t>as</w:t>
      </w:r>
      <w:r>
        <w:rPr>
          <w:spacing w:val="-3"/>
          <w:sz w:val="20"/>
        </w:rPr>
        <w:t xml:space="preserve"> </w:t>
      </w:r>
      <w:r>
        <w:rPr>
          <w:spacing w:val="-2"/>
          <w:sz w:val="20"/>
        </w:rPr>
        <w:t>+</w:t>
      </w:r>
      <w:r>
        <w:rPr>
          <w:spacing w:val="-3"/>
          <w:sz w:val="20"/>
        </w:rPr>
        <w:t xml:space="preserve"> </w:t>
      </w:r>
      <w:r>
        <w:rPr>
          <w:spacing w:val="-2"/>
          <w:sz w:val="20"/>
        </w:rPr>
        <w:t>0 is</w:t>
      </w:r>
      <w:r>
        <w:rPr>
          <w:spacing w:val="-3"/>
          <w:sz w:val="20"/>
        </w:rPr>
        <w:t xml:space="preserve"> </w:t>
      </w:r>
      <w:r>
        <w:rPr>
          <w:spacing w:val="-2"/>
          <w:sz w:val="20"/>
        </w:rPr>
        <w:t>known</w:t>
      </w:r>
      <w:r>
        <w:rPr>
          <w:spacing w:val="-30"/>
          <w:sz w:val="20"/>
        </w:rPr>
        <w:t xml:space="preserve"> </w:t>
      </w:r>
      <w:r>
        <w:rPr>
          <w:spacing w:val="-2"/>
          <w:sz w:val="20"/>
        </w:rPr>
        <w:t>as</w:t>
      </w:r>
    </w:p>
    <w:p w14:paraId="7E38F10E" w14:textId="77777777" w:rsidR="00B51F13" w:rsidRDefault="00000000">
      <w:pPr>
        <w:pStyle w:val="ListParagraph"/>
        <w:numPr>
          <w:ilvl w:val="1"/>
          <w:numId w:val="20"/>
        </w:numPr>
        <w:tabs>
          <w:tab w:val="left" w:pos="1193"/>
        </w:tabs>
        <w:spacing w:before="7"/>
        <w:ind w:left="1193" w:hanging="272"/>
        <w:jc w:val="both"/>
        <w:rPr>
          <w:sz w:val="20"/>
        </w:rPr>
      </w:pPr>
      <w:r>
        <w:rPr>
          <w:sz w:val="20"/>
        </w:rPr>
        <w:t>predation</w:t>
      </w:r>
      <w:r>
        <w:rPr>
          <w:spacing w:val="-5"/>
          <w:sz w:val="20"/>
        </w:rPr>
        <w:t xml:space="preserve"> </w:t>
      </w:r>
      <w:r>
        <w:rPr>
          <w:sz w:val="20"/>
        </w:rPr>
        <w:t>B.</w:t>
      </w:r>
      <w:r>
        <w:rPr>
          <w:spacing w:val="-10"/>
          <w:sz w:val="20"/>
        </w:rPr>
        <w:t xml:space="preserve"> </w:t>
      </w:r>
      <w:r>
        <w:rPr>
          <w:sz w:val="20"/>
        </w:rPr>
        <w:t>commensalism</w:t>
      </w:r>
      <w:r>
        <w:rPr>
          <w:spacing w:val="-6"/>
          <w:sz w:val="20"/>
        </w:rPr>
        <w:t xml:space="preserve"> </w:t>
      </w:r>
      <w:r>
        <w:rPr>
          <w:sz w:val="20"/>
        </w:rPr>
        <w:t>C.</w:t>
      </w:r>
      <w:r>
        <w:rPr>
          <w:spacing w:val="14"/>
          <w:sz w:val="20"/>
        </w:rPr>
        <w:t xml:space="preserve"> </w:t>
      </w:r>
      <w:r>
        <w:rPr>
          <w:spacing w:val="-2"/>
          <w:sz w:val="20"/>
        </w:rPr>
        <w:t>parasitism</w:t>
      </w:r>
    </w:p>
    <w:p w14:paraId="69849C19" w14:textId="77777777" w:rsidR="00B51F13" w:rsidRDefault="00000000">
      <w:pPr>
        <w:pStyle w:val="BodyText"/>
        <w:spacing w:before="10"/>
        <w:ind w:left="923"/>
        <w:jc w:val="both"/>
      </w:pPr>
      <w:r>
        <w:t>D.</w:t>
      </w:r>
      <w:r>
        <w:rPr>
          <w:spacing w:val="-2"/>
        </w:rPr>
        <w:t xml:space="preserve"> competition</w:t>
      </w:r>
    </w:p>
    <w:p w14:paraId="1F654838" w14:textId="77777777" w:rsidR="00B51F13" w:rsidRDefault="00000000">
      <w:pPr>
        <w:pStyle w:val="Heading2"/>
        <w:spacing w:before="76"/>
        <w:ind w:left="923"/>
      </w:pPr>
      <w:r>
        <w:rPr>
          <w:b w:val="0"/>
        </w:rPr>
        <w:br w:type="column"/>
      </w: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40</w:t>
      </w:r>
      <w:r>
        <w:rPr>
          <w:spacing w:val="-3"/>
        </w:rPr>
        <w:t xml:space="preserve"> </w:t>
      </w:r>
      <w:r>
        <w:t>and</w:t>
      </w:r>
      <w:r>
        <w:rPr>
          <w:spacing w:val="-4"/>
        </w:rPr>
        <w:t xml:space="preserve"> </w:t>
      </w:r>
      <w:r>
        <w:rPr>
          <w:spacing w:val="-5"/>
        </w:rPr>
        <w:t>41</w:t>
      </w:r>
    </w:p>
    <w:p w14:paraId="0B905DB8" w14:textId="77777777" w:rsidR="00B51F13" w:rsidRDefault="00000000">
      <w:pPr>
        <w:pStyle w:val="BodyText"/>
        <w:spacing w:before="1"/>
        <w:rPr>
          <w:b/>
          <w:sz w:val="15"/>
        </w:rPr>
      </w:pPr>
      <w:r>
        <w:rPr>
          <w:noProof/>
        </w:rPr>
        <w:drawing>
          <wp:anchor distT="0" distB="0" distL="0" distR="0" simplePos="0" relativeHeight="487643648" behindDoc="1" locked="0" layoutInCell="1" allowOverlap="1" wp14:anchorId="27D4B72F" wp14:editId="26845EDE">
            <wp:simplePos x="0" y="0"/>
            <wp:positionH relativeFrom="page">
              <wp:posOffset>4401184</wp:posOffset>
            </wp:positionH>
            <wp:positionV relativeFrom="paragraph">
              <wp:posOffset>125742</wp:posOffset>
            </wp:positionV>
            <wp:extent cx="2723631" cy="1661541"/>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20" cstate="print"/>
                    <a:stretch>
                      <a:fillRect/>
                    </a:stretch>
                  </pic:blipFill>
                  <pic:spPr>
                    <a:xfrm>
                      <a:off x="0" y="0"/>
                      <a:ext cx="2723631" cy="1661541"/>
                    </a:xfrm>
                    <a:prstGeom prst="rect">
                      <a:avLst/>
                    </a:prstGeom>
                  </pic:spPr>
                </pic:pic>
              </a:graphicData>
            </a:graphic>
          </wp:anchor>
        </w:drawing>
      </w:r>
    </w:p>
    <w:p w14:paraId="3C68195C" w14:textId="77777777" w:rsidR="00B51F13" w:rsidRDefault="00000000">
      <w:pPr>
        <w:pStyle w:val="ListParagraph"/>
        <w:numPr>
          <w:ilvl w:val="0"/>
          <w:numId w:val="20"/>
        </w:numPr>
        <w:tabs>
          <w:tab w:val="left" w:pos="923"/>
        </w:tabs>
        <w:spacing w:before="45"/>
        <w:ind w:left="923" w:hanging="723"/>
        <w:jc w:val="left"/>
        <w:rPr>
          <w:sz w:val="20"/>
        </w:rPr>
      </w:pPr>
      <w:r>
        <w:rPr>
          <w:spacing w:val="-2"/>
          <w:sz w:val="20"/>
        </w:rPr>
        <w:t>Primary</w:t>
      </w:r>
      <w:r>
        <w:rPr>
          <w:spacing w:val="-15"/>
          <w:sz w:val="20"/>
        </w:rPr>
        <w:t xml:space="preserve"> </w:t>
      </w:r>
      <w:r>
        <w:rPr>
          <w:spacing w:val="-2"/>
          <w:sz w:val="20"/>
        </w:rPr>
        <w:t>consumers</w:t>
      </w:r>
      <w:r>
        <w:rPr>
          <w:spacing w:val="-7"/>
          <w:sz w:val="20"/>
        </w:rPr>
        <w:t xml:space="preserve"> </w:t>
      </w:r>
      <w:r>
        <w:rPr>
          <w:spacing w:val="-2"/>
          <w:sz w:val="20"/>
        </w:rPr>
        <w:t>are</w:t>
      </w:r>
      <w:r>
        <w:rPr>
          <w:spacing w:val="-1"/>
          <w:sz w:val="20"/>
        </w:rPr>
        <w:t xml:space="preserve"> </w:t>
      </w:r>
      <w:r>
        <w:rPr>
          <w:spacing w:val="-2"/>
          <w:sz w:val="20"/>
        </w:rPr>
        <w:t>found</w:t>
      </w:r>
      <w:r>
        <w:rPr>
          <w:spacing w:val="-3"/>
          <w:sz w:val="20"/>
        </w:rPr>
        <w:t xml:space="preserve"> </w:t>
      </w:r>
      <w:r>
        <w:rPr>
          <w:spacing w:val="-5"/>
          <w:sz w:val="20"/>
        </w:rPr>
        <w:t>in</w:t>
      </w:r>
    </w:p>
    <w:p w14:paraId="00A1BD23" w14:textId="77777777" w:rsidR="00B51F13" w:rsidRDefault="00000000">
      <w:pPr>
        <w:pStyle w:val="BodyText"/>
        <w:spacing w:before="12"/>
        <w:ind w:left="923"/>
      </w:pPr>
      <w:r>
        <w:t>A.</w:t>
      </w:r>
      <w:r>
        <w:rPr>
          <w:spacing w:val="-3"/>
        </w:rPr>
        <w:t xml:space="preserve"> </w:t>
      </w:r>
      <w:r>
        <w:t>1,2,and</w:t>
      </w:r>
      <w:r>
        <w:rPr>
          <w:spacing w:val="-2"/>
        </w:rPr>
        <w:t xml:space="preserve"> </w:t>
      </w:r>
      <w:r>
        <w:t>3</w:t>
      </w:r>
      <w:r>
        <w:rPr>
          <w:spacing w:val="-1"/>
        </w:rPr>
        <w:t xml:space="preserve"> </w:t>
      </w:r>
      <w:r>
        <w:t>B.</w:t>
      </w:r>
      <w:r>
        <w:rPr>
          <w:spacing w:val="-5"/>
        </w:rPr>
        <w:t xml:space="preserve"> </w:t>
      </w:r>
      <w:r>
        <w:t>1,3</w:t>
      </w:r>
      <w:r>
        <w:rPr>
          <w:spacing w:val="-1"/>
        </w:rPr>
        <w:t xml:space="preserve"> </w:t>
      </w:r>
      <w:r>
        <w:t>and</w:t>
      </w:r>
      <w:r>
        <w:rPr>
          <w:spacing w:val="-2"/>
        </w:rPr>
        <w:t xml:space="preserve"> </w:t>
      </w:r>
      <w:r>
        <w:t>7</w:t>
      </w:r>
      <w:r>
        <w:rPr>
          <w:spacing w:val="-3"/>
        </w:rPr>
        <w:t xml:space="preserve"> </w:t>
      </w:r>
      <w:r>
        <w:t>C.</w:t>
      </w:r>
      <w:r>
        <w:rPr>
          <w:spacing w:val="-3"/>
        </w:rPr>
        <w:t xml:space="preserve"> </w:t>
      </w:r>
      <w:r>
        <w:t>2,3</w:t>
      </w:r>
      <w:r>
        <w:rPr>
          <w:spacing w:val="-1"/>
        </w:rPr>
        <w:t xml:space="preserve"> </w:t>
      </w:r>
      <w:r>
        <w:t>and</w:t>
      </w:r>
      <w:r>
        <w:rPr>
          <w:spacing w:val="-4"/>
        </w:rPr>
        <w:t xml:space="preserve"> </w:t>
      </w:r>
      <w:r>
        <w:t>7</w:t>
      </w:r>
      <w:r>
        <w:rPr>
          <w:spacing w:val="-1"/>
        </w:rPr>
        <w:t xml:space="preserve"> </w:t>
      </w:r>
      <w:r>
        <w:t>D.</w:t>
      </w:r>
      <w:r>
        <w:rPr>
          <w:spacing w:val="-3"/>
        </w:rPr>
        <w:t xml:space="preserve"> </w:t>
      </w:r>
      <w:r>
        <w:t>2,4</w:t>
      </w:r>
      <w:r>
        <w:rPr>
          <w:spacing w:val="-2"/>
        </w:rPr>
        <w:t xml:space="preserve"> </w:t>
      </w:r>
      <w:r>
        <w:t>and</w:t>
      </w:r>
      <w:r>
        <w:rPr>
          <w:spacing w:val="-1"/>
        </w:rPr>
        <w:t xml:space="preserve"> </w:t>
      </w:r>
      <w:r>
        <w:rPr>
          <w:spacing w:val="-10"/>
        </w:rPr>
        <w:t>5</w:t>
      </w:r>
    </w:p>
    <w:p w14:paraId="57E18B9B" w14:textId="77777777" w:rsidR="00B51F13" w:rsidRDefault="00B51F13">
      <w:pPr>
        <w:pStyle w:val="BodyText"/>
        <w:spacing w:before="20"/>
      </w:pPr>
    </w:p>
    <w:p w14:paraId="02B59361" w14:textId="77777777" w:rsidR="00B51F13" w:rsidRDefault="00000000">
      <w:pPr>
        <w:pStyle w:val="ListParagraph"/>
        <w:numPr>
          <w:ilvl w:val="0"/>
          <w:numId w:val="20"/>
        </w:numPr>
        <w:tabs>
          <w:tab w:val="left" w:pos="923"/>
        </w:tabs>
        <w:spacing w:line="198" w:lineRule="exact"/>
        <w:ind w:left="923" w:hanging="720"/>
        <w:jc w:val="left"/>
        <w:rPr>
          <w:sz w:val="20"/>
        </w:rPr>
      </w:pPr>
      <w:r>
        <w:rPr>
          <w:spacing w:val="8"/>
          <w:sz w:val="20"/>
        </w:rPr>
        <w:t>Thebiomassislikely</w:t>
      </w:r>
      <w:r>
        <w:rPr>
          <w:spacing w:val="-19"/>
          <w:sz w:val="20"/>
        </w:rPr>
        <w:t xml:space="preserve"> </w:t>
      </w:r>
      <w:r>
        <w:rPr>
          <w:spacing w:val="8"/>
          <w:sz w:val="20"/>
        </w:rPr>
        <w:t>to</w:t>
      </w:r>
      <w:r>
        <w:rPr>
          <w:spacing w:val="-19"/>
          <w:sz w:val="20"/>
        </w:rPr>
        <w:t xml:space="preserve"> </w:t>
      </w:r>
      <w:r>
        <w:rPr>
          <w:spacing w:val="8"/>
          <w:sz w:val="20"/>
        </w:rPr>
        <w:t>increase</w:t>
      </w:r>
      <w:r>
        <w:rPr>
          <w:spacing w:val="-17"/>
          <w:sz w:val="20"/>
        </w:rPr>
        <w:t xml:space="preserve"> </w:t>
      </w:r>
      <w:r>
        <w:rPr>
          <w:spacing w:val="8"/>
          <w:sz w:val="20"/>
        </w:rPr>
        <w:t>in</w:t>
      </w:r>
      <w:r>
        <w:rPr>
          <w:spacing w:val="-8"/>
          <w:sz w:val="20"/>
        </w:rPr>
        <w:t xml:space="preserve"> </w:t>
      </w:r>
      <w:r>
        <w:rPr>
          <w:spacing w:val="-2"/>
          <w:sz w:val="20"/>
        </w:rPr>
        <w:t>thesequence</w:t>
      </w:r>
    </w:p>
    <w:p w14:paraId="0AE3958E" w14:textId="77777777" w:rsidR="00B51F13" w:rsidRDefault="00000000">
      <w:pPr>
        <w:pStyle w:val="ListParagraph"/>
        <w:numPr>
          <w:ilvl w:val="1"/>
          <w:numId w:val="20"/>
        </w:numPr>
        <w:tabs>
          <w:tab w:val="left" w:pos="1192"/>
        </w:tabs>
        <w:spacing w:line="275" w:lineRule="exact"/>
        <w:ind w:left="1192" w:hanging="269"/>
        <w:rPr>
          <w:sz w:val="20"/>
        </w:rPr>
      </w:pPr>
      <w:r>
        <w:rPr>
          <w:w w:val="125"/>
          <w:sz w:val="20"/>
        </w:rPr>
        <w:t>1</w:t>
      </w:r>
      <w:r>
        <w:rPr>
          <w:spacing w:val="29"/>
          <w:w w:val="150"/>
          <w:sz w:val="20"/>
        </w:rPr>
        <w:t xml:space="preserve"> </w:t>
      </w:r>
      <w:r>
        <w:rPr>
          <w:rFonts w:ascii="Noto Sans CJK HK" w:eastAsia="Noto Sans CJK HK" w:hint="eastAsia"/>
          <w:w w:val="150"/>
          <w:sz w:val="20"/>
        </w:rPr>
        <w:t>🄋</w:t>
      </w:r>
      <w:r>
        <w:rPr>
          <w:w w:val="150"/>
          <w:sz w:val="20"/>
        </w:rPr>
        <w:t>2</w:t>
      </w:r>
      <w:r>
        <w:rPr>
          <w:rFonts w:ascii="Noto Sans CJK HK" w:eastAsia="Noto Sans CJK HK" w:hint="eastAsia"/>
          <w:w w:val="150"/>
          <w:sz w:val="20"/>
        </w:rPr>
        <w:t>🄋</w:t>
      </w:r>
      <w:r>
        <w:rPr>
          <w:w w:val="150"/>
          <w:sz w:val="20"/>
        </w:rPr>
        <w:t>4</w:t>
      </w:r>
      <w:r>
        <w:rPr>
          <w:rFonts w:ascii="Noto Sans CJK HK" w:eastAsia="Noto Sans CJK HK" w:hint="eastAsia"/>
          <w:w w:val="150"/>
          <w:sz w:val="20"/>
        </w:rPr>
        <w:t>🄋</w:t>
      </w:r>
      <w:r>
        <w:rPr>
          <w:w w:val="150"/>
          <w:sz w:val="20"/>
        </w:rPr>
        <w:t>5</w:t>
      </w:r>
      <w:r>
        <w:rPr>
          <w:spacing w:val="62"/>
          <w:w w:val="150"/>
          <w:sz w:val="20"/>
        </w:rPr>
        <w:t xml:space="preserve">   </w:t>
      </w:r>
      <w:r>
        <w:rPr>
          <w:w w:val="125"/>
          <w:sz w:val="20"/>
        </w:rPr>
        <w:t>B.</w:t>
      </w:r>
      <w:r>
        <w:rPr>
          <w:spacing w:val="23"/>
          <w:w w:val="150"/>
          <w:sz w:val="20"/>
        </w:rPr>
        <w:t xml:space="preserve">  </w:t>
      </w:r>
      <w:r>
        <w:rPr>
          <w:spacing w:val="-81"/>
          <w:w w:val="150"/>
          <w:sz w:val="20"/>
        </w:rPr>
        <w:t>1</w:t>
      </w:r>
      <w:r>
        <w:rPr>
          <w:rFonts w:ascii="Noto Sans CJK HK" w:eastAsia="Noto Sans CJK HK" w:hint="eastAsia"/>
          <w:spacing w:val="-81"/>
          <w:w w:val="150"/>
          <w:sz w:val="20"/>
        </w:rPr>
        <w:t>🄋</w:t>
      </w:r>
      <w:r>
        <w:rPr>
          <w:spacing w:val="-81"/>
          <w:w w:val="150"/>
          <w:sz w:val="20"/>
        </w:rPr>
        <w:t>3</w:t>
      </w:r>
      <w:r>
        <w:rPr>
          <w:rFonts w:ascii="Noto Sans CJK HK" w:eastAsia="Noto Sans CJK HK" w:hint="eastAsia"/>
          <w:spacing w:val="-81"/>
          <w:w w:val="150"/>
          <w:sz w:val="20"/>
        </w:rPr>
        <w:t>🄋</w:t>
      </w:r>
      <w:r>
        <w:rPr>
          <w:spacing w:val="-81"/>
          <w:w w:val="150"/>
          <w:sz w:val="20"/>
        </w:rPr>
        <w:t>4</w:t>
      </w:r>
      <w:r>
        <w:rPr>
          <w:rFonts w:ascii="Noto Sans CJK HK" w:eastAsia="Noto Sans CJK HK" w:hint="eastAsia"/>
          <w:spacing w:val="-81"/>
          <w:w w:val="150"/>
          <w:sz w:val="20"/>
        </w:rPr>
        <w:t>🄋</w:t>
      </w:r>
      <w:r>
        <w:rPr>
          <w:spacing w:val="-81"/>
          <w:w w:val="150"/>
          <w:sz w:val="20"/>
        </w:rPr>
        <w:t>5</w:t>
      </w:r>
    </w:p>
    <w:p w14:paraId="57ED2D99" w14:textId="77777777" w:rsidR="00B51F13" w:rsidRDefault="00000000">
      <w:pPr>
        <w:pStyle w:val="BodyText"/>
        <w:spacing w:line="307" w:lineRule="exact"/>
        <w:ind w:left="923"/>
      </w:pPr>
      <w:r>
        <w:rPr>
          <w:w w:val="130"/>
        </w:rPr>
        <w:t>C.</w:t>
      </w:r>
      <w:r>
        <w:rPr>
          <w:spacing w:val="24"/>
          <w:w w:val="139"/>
        </w:rPr>
        <w:t xml:space="preserve">  </w:t>
      </w:r>
      <w:r>
        <w:rPr>
          <w:spacing w:val="-98"/>
          <w:w w:val="93"/>
        </w:rPr>
        <w:t>3</w:t>
      </w:r>
      <w:r>
        <w:rPr>
          <w:rFonts w:ascii="Noto Sans CJK HK" w:eastAsia="Noto Sans CJK HK" w:hint="eastAsia"/>
          <w:spacing w:val="-154"/>
          <w:w w:val="232"/>
        </w:rPr>
        <w:t>🄋</w:t>
      </w:r>
      <w:r>
        <w:rPr>
          <w:spacing w:val="-98"/>
          <w:w w:val="93"/>
        </w:rPr>
        <w:t>5</w:t>
      </w:r>
      <w:r>
        <w:rPr>
          <w:rFonts w:ascii="Noto Sans CJK HK" w:eastAsia="Noto Sans CJK HK" w:hint="eastAsia"/>
          <w:spacing w:val="-152"/>
          <w:w w:val="232"/>
        </w:rPr>
        <w:t>🄋</w:t>
      </w:r>
      <w:r>
        <w:rPr>
          <w:spacing w:val="-98"/>
          <w:w w:val="93"/>
        </w:rPr>
        <w:t>6</w:t>
      </w:r>
      <w:r>
        <w:rPr>
          <w:rFonts w:ascii="Noto Sans CJK HK" w:eastAsia="Noto Sans CJK HK" w:hint="eastAsia"/>
          <w:spacing w:val="-157"/>
          <w:w w:val="232"/>
        </w:rPr>
        <w:t>🄋</w:t>
      </w:r>
      <w:r>
        <w:rPr>
          <w:spacing w:val="-50"/>
          <w:w w:val="93"/>
        </w:rPr>
        <w:t>7</w:t>
      </w:r>
      <w:r>
        <w:rPr>
          <w:spacing w:val="-3"/>
          <w:w w:val="93"/>
        </w:rPr>
        <w:t>D</w:t>
      </w:r>
      <w:r>
        <w:rPr>
          <w:w w:val="93"/>
        </w:rPr>
        <w:t>.</w:t>
      </w:r>
      <w:r>
        <w:rPr>
          <w:spacing w:val="19"/>
          <w:w w:val="140"/>
        </w:rPr>
        <w:t xml:space="preserve">  </w:t>
      </w:r>
      <w:r>
        <w:rPr>
          <w:spacing w:val="-2"/>
          <w:w w:val="140"/>
        </w:rPr>
        <w:t>5</w:t>
      </w:r>
      <w:r>
        <w:rPr>
          <w:rFonts w:ascii="Noto Sans CJK HK" w:eastAsia="Noto Sans CJK HK" w:hint="eastAsia"/>
          <w:spacing w:val="-2"/>
          <w:w w:val="140"/>
        </w:rPr>
        <w:t>🄋</w:t>
      </w:r>
      <w:r>
        <w:rPr>
          <w:spacing w:val="-2"/>
          <w:w w:val="140"/>
        </w:rPr>
        <w:t>4</w:t>
      </w:r>
      <w:r>
        <w:rPr>
          <w:rFonts w:ascii="Noto Sans CJK HK" w:eastAsia="Noto Sans CJK HK" w:hint="eastAsia"/>
          <w:spacing w:val="-2"/>
          <w:w w:val="140"/>
        </w:rPr>
        <w:t>🄋</w:t>
      </w:r>
      <w:r>
        <w:rPr>
          <w:spacing w:val="-2"/>
          <w:w w:val="140"/>
        </w:rPr>
        <w:t>3</w:t>
      </w:r>
      <w:r>
        <w:rPr>
          <w:rFonts w:ascii="Noto Sans CJK HK" w:eastAsia="Noto Sans CJK HK" w:hint="eastAsia"/>
          <w:spacing w:val="-2"/>
          <w:w w:val="140"/>
        </w:rPr>
        <w:t>🄋</w:t>
      </w:r>
      <w:r>
        <w:rPr>
          <w:spacing w:val="-2"/>
          <w:w w:val="140"/>
        </w:rPr>
        <w:t>1</w:t>
      </w:r>
    </w:p>
    <w:p w14:paraId="40FB1C37" w14:textId="77777777" w:rsidR="00B51F13" w:rsidRDefault="00000000">
      <w:pPr>
        <w:pStyle w:val="ListParagraph"/>
        <w:numPr>
          <w:ilvl w:val="0"/>
          <w:numId w:val="20"/>
        </w:numPr>
        <w:tabs>
          <w:tab w:val="left" w:pos="923"/>
        </w:tabs>
        <w:spacing w:before="179" w:line="249" w:lineRule="auto"/>
        <w:ind w:left="923" w:right="1204"/>
        <w:jc w:val="left"/>
        <w:rPr>
          <w:sz w:val="20"/>
        </w:rPr>
      </w:pPr>
      <w:r>
        <w:rPr>
          <w:sz w:val="20"/>
        </w:rPr>
        <w:t>Which</w:t>
      </w:r>
      <w:r>
        <w:rPr>
          <w:spacing w:val="-7"/>
          <w:sz w:val="20"/>
        </w:rPr>
        <w:t xml:space="preserve"> </w:t>
      </w:r>
      <w:r>
        <w:rPr>
          <w:sz w:val="20"/>
        </w:rPr>
        <w:t>of</w:t>
      </w:r>
      <w:r>
        <w:rPr>
          <w:spacing w:val="-13"/>
          <w:sz w:val="20"/>
        </w:rPr>
        <w:t xml:space="preserve"> </w:t>
      </w:r>
      <w:r>
        <w:rPr>
          <w:sz w:val="20"/>
        </w:rPr>
        <w:t>the</w:t>
      </w:r>
      <w:r>
        <w:rPr>
          <w:spacing w:val="-8"/>
          <w:sz w:val="20"/>
        </w:rPr>
        <w:t xml:space="preserve"> </w:t>
      </w:r>
      <w:r>
        <w:rPr>
          <w:sz w:val="20"/>
        </w:rPr>
        <w:t>following</w:t>
      </w:r>
      <w:r>
        <w:rPr>
          <w:spacing w:val="-7"/>
          <w:sz w:val="20"/>
        </w:rPr>
        <w:t xml:space="preserve"> </w:t>
      </w:r>
      <w:r>
        <w:rPr>
          <w:sz w:val="20"/>
        </w:rPr>
        <w:t>characterized</w:t>
      </w:r>
      <w:r>
        <w:rPr>
          <w:spacing w:val="-7"/>
          <w:sz w:val="20"/>
        </w:rPr>
        <w:t xml:space="preserve"> </w:t>
      </w:r>
      <w:r>
        <w:rPr>
          <w:sz w:val="20"/>
        </w:rPr>
        <w:t>the</w:t>
      </w:r>
      <w:r>
        <w:rPr>
          <w:spacing w:val="-8"/>
          <w:sz w:val="20"/>
        </w:rPr>
        <w:t xml:space="preserve"> </w:t>
      </w:r>
      <w:r>
        <w:rPr>
          <w:sz w:val="20"/>
        </w:rPr>
        <w:t xml:space="preserve">white </w:t>
      </w:r>
      <w:r>
        <w:rPr>
          <w:spacing w:val="-2"/>
          <w:sz w:val="20"/>
        </w:rPr>
        <w:t>mangrove?</w:t>
      </w:r>
    </w:p>
    <w:p w14:paraId="7C764C22" w14:textId="77777777" w:rsidR="00B51F13" w:rsidRDefault="00000000">
      <w:pPr>
        <w:pStyle w:val="ListParagraph"/>
        <w:numPr>
          <w:ilvl w:val="1"/>
          <w:numId w:val="20"/>
        </w:numPr>
        <w:tabs>
          <w:tab w:val="left" w:pos="1221"/>
        </w:tabs>
        <w:spacing w:before="2"/>
        <w:ind w:left="1221" w:hanging="300"/>
        <w:rPr>
          <w:sz w:val="20"/>
        </w:rPr>
      </w:pPr>
      <w:r>
        <w:rPr>
          <w:sz w:val="20"/>
        </w:rPr>
        <w:t>prop</w:t>
      </w:r>
      <w:r>
        <w:rPr>
          <w:spacing w:val="-5"/>
          <w:sz w:val="20"/>
        </w:rPr>
        <w:t xml:space="preserve"> </w:t>
      </w:r>
      <w:r>
        <w:rPr>
          <w:sz w:val="20"/>
        </w:rPr>
        <w:t>roots</w:t>
      </w:r>
      <w:r>
        <w:rPr>
          <w:spacing w:val="-3"/>
          <w:sz w:val="20"/>
        </w:rPr>
        <w:t xml:space="preserve"> </w:t>
      </w:r>
      <w:r>
        <w:rPr>
          <w:sz w:val="20"/>
        </w:rPr>
        <w:t>B.</w:t>
      </w:r>
      <w:r>
        <w:rPr>
          <w:spacing w:val="-11"/>
          <w:sz w:val="20"/>
        </w:rPr>
        <w:t xml:space="preserve"> </w:t>
      </w:r>
      <w:r>
        <w:rPr>
          <w:sz w:val="20"/>
        </w:rPr>
        <w:t>buttress</w:t>
      </w:r>
      <w:r>
        <w:rPr>
          <w:spacing w:val="-4"/>
          <w:sz w:val="20"/>
        </w:rPr>
        <w:t xml:space="preserve"> </w:t>
      </w:r>
      <w:r>
        <w:rPr>
          <w:sz w:val="20"/>
        </w:rPr>
        <w:t>roots</w:t>
      </w:r>
      <w:r>
        <w:rPr>
          <w:spacing w:val="-5"/>
          <w:sz w:val="20"/>
        </w:rPr>
        <w:t xml:space="preserve"> </w:t>
      </w:r>
      <w:r>
        <w:rPr>
          <w:sz w:val="20"/>
        </w:rPr>
        <w:t>C.</w:t>
      </w:r>
      <w:r>
        <w:rPr>
          <w:spacing w:val="-6"/>
          <w:sz w:val="20"/>
        </w:rPr>
        <w:t xml:space="preserve"> </w:t>
      </w:r>
      <w:r>
        <w:rPr>
          <w:sz w:val="20"/>
        </w:rPr>
        <w:t>breathing</w:t>
      </w:r>
      <w:r>
        <w:rPr>
          <w:spacing w:val="-9"/>
          <w:sz w:val="20"/>
        </w:rPr>
        <w:t xml:space="preserve"> </w:t>
      </w:r>
      <w:r>
        <w:rPr>
          <w:spacing w:val="-4"/>
          <w:sz w:val="20"/>
        </w:rPr>
        <w:t>roots</w:t>
      </w:r>
    </w:p>
    <w:p w14:paraId="6153B29B" w14:textId="77777777" w:rsidR="00B51F13" w:rsidRDefault="00000000">
      <w:pPr>
        <w:pStyle w:val="BodyText"/>
        <w:spacing w:before="10"/>
        <w:ind w:left="923"/>
      </w:pPr>
      <w:r>
        <w:t>D.</w:t>
      </w:r>
      <w:r>
        <w:rPr>
          <w:spacing w:val="-3"/>
        </w:rPr>
        <w:t xml:space="preserve"> </w:t>
      </w:r>
      <w:r>
        <w:t>stilt</w:t>
      </w:r>
      <w:r>
        <w:rPr>
          <w:spacing w:val="-4"/>
        </w:rPr>
        <w:t xml:space="preserve"> </w:t>
      </w:r>
      <w:r>
        <w:rPr>
          <w:spacing w:val="-2"/>
        </w:rPr>
        <w:t>roots</w:t>
      </w:r>
    </w:p>
    <w:p w14:paraId="62F7C0B2" w14:textId="77777777" w:rsidR="00B51F13" w:rsidRDefault="00B51F13">
      <w:pPr>
        <w:pStyle w:val="BodyText"/>
        <w:spacing w:before="19"/>
      </w:pPr>
    </w:p>
    <w:p w14:paraId="55A84514" w14:textId="77777777" w:rsidR="00B51F13" w:rsidRDefault="00000000">
      <w:pPr>
        <w:pStyle w:val="ListParagraph"/>
        <w:numPr>
          <w:ilvl w:val="0"/>
          <w:numId w:val="20"/>
        </w:numPr>
        <w:tabs>
          <w:tab w:val="left" w:pos="921"/>
          <w:tab w:val="left" w:pos="923"/>
        </w:tabs>
        <w:spacing w:before="1" w:line="249" w:lineRule="auto"/>
        <w:ind w:left="923" w:right="640"/>
        <w:jc w:val="both"/>
        <w:rPr>
          <w:sz w:val="20"/>
        </w:rPr>
      </w:pPr>
      <w:r>
        <w:rPr>
          <w:sz w:val="20"/>
        </w:rPr>
        <w:t>If the offspring of a cross between</w:t>
      </w:r>
      <w:r>
        <w:rPr>
          <w:spacing w:val="-1"/>
          <w:sz w:val="20"/>
        </w:rPr>
        <w:t xml:space="preserve"> </w:t>
      </w:r>
      <w:r>
        <w:rPr>
          <w:sz w:val="20"/>
        </w:rPr>
        <w:t>brown mouse (bb) and</w:t>
      </w:r>
      <w:r>
        <w:rPr>
          <w:spacing w:val="-13"/>
          <w:sz w:val="20"/>
        </w:rPr>
        <w:t xml:space="preserve"> </w:t>
      </w:r>
      <w:r>
        <w:rPr>
          <w:sz w:val="20"/>
        </w:rPr>
        <w:t>a</w:t>
      </w:r>
      <w:r>
        <w:rPr>
          <w:spacing w:val="-12"/>
          <w:sz w:val="20"/>
        </w:rPr>
        <w:t xml:space="preserve"> </w:t>
      </w:r>
      <w:r>
        <w:rPr>
          <w:sz w:val="20"/>
        </w:rPr>
        <w:t>black</w:t>
      </w:r>
      <w:r>
        <w:rPr>
          <w:spacing w:val="-13"/>
          <w:sz w:val="20"/>
        </w:rPr>
        <w:t xml:space="preserve"> </w:t>
      </w:r>
      <w:r>
        <w:rPr>
          <w:sz w:val="20"/>
        </w:rPr>
        <w:t>mouse</w:t>
      </w:r>
      <w:r>
        <w:rPr>
          <w:spacing w:val="-12"/>
          <w:sz w:val="20"/>
        </w:rPr>
        <w:t xml:space="preserve"> </w:t>
      </w:r>
      <w:r>
        <w:rPr>
          <w:sz w:val="20"/>
        </w:rPr>
        <w:t>(BB)</w:t>
      </w:r>
      <w:r>
        <w:rPr>
          <w:spacing w:val="-13"/>
          <w:sz w:val="20"/>
        </w:rPr>
        <w:t xml:space="preserve"> </w:t>
      </w:r>
      <w:r>
        <w:rPr>
          <w:sz w:val="20"/>
        </w:rPr>
        <w:t>are</w:t>
      </w:r>
      <w:r>
        <w:rPr>
          <w:spacing w:val="-12"/>
          <w:sz w:val="20"/>
        </w:rPr>
        <w:t xml:space="preserve"> </w:t>
      </w:r>
      <w:r>
        <w:rPr>
          <w:sz w:val="20"/>
        </w:rPr>
        <w:t>allowed</w:t>
      </w:r>
      <w:r>
        <w:rPr>
          <w:spacing w:val="-13"/>
          <w:sz w:val="20"/>
        </w:rPr>
        <w:t xml:space="preserve"> </w:t>
      </w:r>
      <w:r>
        <w:rPr>
          <w:sz w:val="20"/>
        </w:rPr>
        <w:t>to</w:t>
      </w:r>
      <w:r>
        <w:rPr>
          <w:spacing w:val="-12"/>
          <w:sz w:val="20"/>
        </w:rPr>
        <w:t xml:space="preserve"> </w:t>
      </w:r>
      <w:r>
        <w:rPr>
          <w:sz w:val="20"/>
        </w:rPr>
        <w:t>interbreed,</w:t>
      </w:r>
      <w:r>
        <w:rPr>
          <w:spacing w:val="-13"/>
          <w:sz w:val="20"/>
        </w:rPr>
        <w:t xml:space="preserve"> </w:t>
      </w:r>
      <w:r>
        <w:rPr>
          <w:sz w:val="20"/>
        </w:rPr>
        <w:t>how many different genotypes would result?</w:t>
      </w:r>
    </w:p>
    <w:p w14:paraId="336EF6FE" w14:textId="77777777" w:rsidR="00B51F13" w:rsidRDefault="00000000">
      <w:pPr>
        <w:pStyle w:val="BodyText"/>
        <w:tabs>
          <w:tab w:val="left" w:pos="1643"/>
          <w:tab w:val="left" w:pos="2303"/>
          <w:tab w:val="left" w:pos="2965"/>
        </w:tabs>
        <w:ind w:left="923"/>
      </w:pPr>
      <w:r>
        <w:t>A.</w:t>
      </w:r>
      <w:r>
        <w:rPr>
          <w:spacing w:val="27"/>
        </w:rPr>
        <w:t xml:space="preserve"> </w:t>
      </w:r>
      <w:r>
        <w:rPr>
          <w:spacing w:val="-10"/>
        </w:rPr>
        <w:t>2</w:t>
      </w:r>
      <w:r>
        <w:tab/>
        <w:t>B.</w:t>
      </w:r>
      <w:r>
        <w:rPr>
          <w:spacing w:val="31"/>
        </w:rPr>
        <w:t xml:space="preserve"> </w:t>
      </w:r>
      <w:r>
        <w:rPr>
          <w:spacing w:val="-10"/>
        </w:rPr>
        <w:t>3</w:t>
      </w:r>
      <w:r>
        <w:tab/>
        <w:t>C.</w:t>
      </w:r>
      <w:r>
        <w:rPr>
          <w:spacing w:val="34"/>
        </w:rPr>
        <w:t xml:space="preserve"> </w:t>
      </w:r>
      <w:r>
        <w:rPr>
          <w:spacing w:val="-10"/>
        </w:rPr>
        <w:t>4</w:t>
      </w:r>
      <w:r>
        <w:tab/>
        <w:t>D.</w:t>
      </w:r>
      <w:r>
        <w:rPr>
          <w:spacing w:val="37"/>
        </w:rPr>
        <w:t xml:space="preserve"> </w:t>
      </w:r>
      <w:r>
        <w:rPr>
          <w:spacing w:val="-10"/>
        </w:rPr>
        <w:t>5</w:t>
      </w:r>
    </w:p>
    <w:p w14:paraId="4306493D" w14:textId="77777777" w:rsidR="00B51F13" w:rsidRDefault="00B51F13">
      <w:pPr>
        <w:pStyle w:val="BodyText"/>
        <w:spacing w:before="20"/>
      </w:pPr>
    </w:p>
    <w:p w14:paraId="63347044" w14:textId="77777777" w:rsidR="00B51F13" w:rsidRDefault="00000000">
      <w:pPr>
        <w:pStyle w:val="ListParagraph"/>
        <w:numPr>
          <w:ilvl w:val="0"/>
          <w:numId w:val="20"/>
        </w:numPr>
        <w:tabs>
          <w:tab w:val="left" w:pos="921"/>
          <w:tab w:val="left" w:pos="923"/>
        </w:tabs>
        <w:spacing w:line="249" w:lineRule="auto"/>
        <w:ind w:left="923" w:right="646"/>
        <w:jc w:val="both"/>
        <w:rPr>
          <w:sz w:val="20"/>
        </w:rPr>
      </w:pPr>
      <w:r>
        <w:rPr>
          <w:sz w:val="20"/>
        </w:rPr>
        <w:t>The</w:t>
      </w:r>
      <w:r>
        <w:rPr>
          <w:spacing w:val="-2"/>
          <w:sz w:val="20"/>
        </w:rPr>
        <w:t xml:space="preserve"> </w:t>
      </w:r>
      <w:r>
        <w:rPr>
          <w:sz w:val="20"/>
        </w:rPr>
        <w:t>biological</w:t>
      </w:r>
      <w:r>
        <w:rPr>
          <w:spacing w:val="-2"/>
          <w:sz w:val="20"/>
        </w:rPr>
        <w:t xml:space="preserve"> </w:t>
      </w:r>
      <w:r>
        <w:rPr>
          <w:sz w:val="20"/>
        </w:rPr>
        <w:t>factor</w:t>
      </w:r>
      <w:r>
        <w:rPr>
          <w:spacing w:val="-1"/>
          <w:sz w:val="20"/>
        </w:rPr>
        <w:t xml:space="preserve"> </w:t>
      </w:r>
      <w:r>
        <w:rPr>
          <w:sz w:val="20"/>
        </w:rPr>
        <w:t>that is unique</w:t>
      </w:r>
      <w:r>
        <w:rPr>
          <w:spacing w:val="-2"/>
          <w:sz w:val="20"/>
        </w:rPr>
        <w:t xml:space="preserve"> </w:t>
      </w:r>
      <w:r>
        <w:rPr>
          <w:sz w:val="20"/>
        </w:rPr>
        <w:t>to</w:t>
      </w:r>
      <w:r>
        <w:rPr>
          <w:spacing w:val="-3"/>
          <w:sz w:val="20"/>
        </w:rPr>
        <w:t xml:space="preserve"> </w:t>
      </w:r>
      <w:r>
        <w:rPr>
          <w:sz w:val="20"/>
        </w:rPr>
        <w:t>each</w:t>
      </w:r>
      <w:r>
        <w:rPr>
          <w:spacing w:val="-1"/>
          <w:sz w:val="20"/>
        </w:rPr>
        <w:t xml:space="preserve"> </w:t>
      </w:r>
      <w:r>
        <w:rPr>
          <w:sz w:val="20"/>
        </w:rPr>
        <w:t>individual is the</w:t>
      </w:r>
    </w:p>
    <w:p w14:paraId="6DC3C900" w14:textId="77777777" w:rsidR="00B51F13" w:rsidRDefault="00000000">
      <w:pPr>
        <w:pStyle w:val="ListParagraph"/>
        <w:numPr>
          <w:ilvl w:val="1"/>
          <w:numId w:val="20"/>
        </w:numPr>
        <w:tabs>
          <w:tab w:val="left" w:pos="1197"/>
        </w:tabs>
        <w:spacing w:before="1"/>
        <w:ind w:left="1197" w:hanging="243"/>
        <w:rPr>
          <w:sz w:val="20"/>
        </w:rPr>
      </w:pPr>
      <w:r>
        <w:rPr>
          <w:sz w:val="20"/>
        </w:rPr>
        <w:t>DNA</w:t>
      </w:r>
      <w:r>
        <w:rPr>
          <w:spacing w:val="-12"/>
          <w:sz w:val="20"/>
        </w:rPr>
        <w:t xml:space="preserve"> </w:t>
      </w:r>
      <w:r>
        <w:rPr>
          <w:sz w:val="20"/>
        </w:rPr>
        <w:t>B.</w:t>
      </w:r>
      <w:r>
        <w:rPr>
          <w:spacing w:val="-9"/>
          <w:sz w:val="20"/>
        </w:rPr>
        <w:t xml:space="preserve"> </w:t>
      </w:r>
      <w:r>
        <w:rPr>
          <w:sz w:val="20"/>
        </w:rPr>
        <w:t>eye</w:t>
      </w:r>
      <w:r>
        <w:rPr>
          <w:spacing w:val="-12"/>
          <w:sz w:val="20"/>
        </w:rPr>
        <w:t xml:space="preserve"> </w:t>
      </w:r>
      <w:r>
        <w:rPr>
          <w:sz w:val="20"/>
        </w:rPr>
        <w:t>colour</w:t>
      </w:r>
      <w:r>
        <w:rPr>
          <w:spacing w:val="-6"/>
          <w:sz w:val="20"/>
        </w:rPr>
        <w:t xml:space="preserve"> </w:t>
      </w:r>
      <w:r>
        <w:rPr>
          <w:sz w:val="20"/>
        </w:rPr>
        <w:t>C.</w:t>
      </w:r>
      <w:r>
        <w:rPr>
          <w:spacing w:val="-6"/>
          <w:sz w:val="20"/>
        </w:rPr>
        <w:t xml:space="preserve"> </w:t>
      </w:r>
      <w:r>
        <w:rPr>
          <w:sz w:val="20"/>
        </w:rPr>
        <w:t>blood</w:t>
      </w:r>
      <w:r>
        <w:rPr>
          <w:spacing w:val="-6"/>
          <w:sz w:val="20"/>
        </w:rPr>
        <w:t xml:space="preserve"> </w:t>
      </w:r>
      <w:r>
        <w:rPr>
          <w:sz w:val="20"/>
        </w:rPr>
        <w:t>group</w:t>
      </w:r>
      <w:r>
        <w:rPr>
          <w:spacing w:val="-5"/>
          <w:sz w:val="20"/>
        </w:rPr>
        <w:t xml:space="preserve"> </w:t>
      </w:r>
      <w:r>
        <w:rPr>
          <w:sz w:val="20"/>
        </w:rPr>
        <w:t>E.</w:t>
      </w:r>
      <w:r>
        <w:rPr>
          <w:spacing w:val="-13"/>
          <w:sz w:val="20"/>
        </w:rPr>
        <w:t xml:space="preserve"> </w:t>
      </w:r>
      <w:r>
        <w:rPr>
          <w:spacing w:val="-5"/>
          <w:sz w:val="20"/>
        </w:rPr>
        <w:t>RNA</w:t>
      </w:r>
    </w:p>
    <w:p w14:paraId="0B02FF36" w14:textId="77777777" w:rsidR="00B51F13" w:rsidRDefault="00B51F13">
      <w:pPr>
        <w:pStyle w:val="BodyText"/>
        <w:spacing w:before="21"/>
      </w:pPr>
    </w:p>
    <w:p w14:paraId="0D0577FD" w14:textId="77777777" w:rsidR="00B51F13" w:rsidRDefault="00000000">
      <w:pPr>
        <w:pStyle w:val="ListParagraph"/>
        <w:numPr>
          <w:ilvl w:val="0"/>
          <w:numId w:val="20"/>
        </w:numPr>
        <w:tabs>
          <w:tab w:val="left" w:pos="923"/>
        </w:tabs>
        <w:spacing w:line="247" w:lineRule="auto"/>
        <w:ind w:left="923" w:right="846"/>
        <w:jc w:val="left"/>
        <w:rPr>
          <w:sz w:val="20"/>
        </w:rPr>
      </w:pPr>
      <w:r>
        <w:rPr>
          <w:sz w:val="20"/>
        </w:rPr>
        <w:t>From</w:t>
      </w:r>
      <w:r>
        <w:rPr>
          <w:spacing w:val="-5"/>
          <w:sz w:val="20"/>
        </w:rPr>
        <w:t xml:space="preserve"> </w:t>
      </w:r>
      <w:r>
        <w:rPr>
          <w:sz w:val="20"/>
        </w:rPr>
        <w:t>an</w:t>
      </w:r>
      <w:r>
        <w:rPr>
          <w:spacing w:val="-5"/>
          <w:sz w:val="20"/>
        </w:rPr>
        <w:t xml:space="preserve"> </w:t>
      </w:r>
      <w:r>
        <w:rPr>
          <w:sz w:val="20"/>
        </w:rPr>
        <w:t>evolutionary</w:t>
      </w:r>
      <w:r>
        <w:rPr>
          <w:spacing w:val="-5"/>
          <w:sz w:val="20"/>
        </w:rPr>
        <w:t xml:space="preserve"> </w:t>
      </w:r>
      <w:r>
        <w:rPr>
          <w:sz w:val="20"/>
        </w:rPr>
        <w:t>standpoint,</w:t>
      </w:r>
      <w:r>
        <w:rPr>
          <w:spacing w:val="-2"/>
          <w:sz w:val="20"/>
        </w:rPr>
        <w:t xml:space="preserve"> </w:t>
      </w:r>
      <w:r>
        <w:rPr>
          <w:sz w:val="20"/>
        </w:rPr>
        <w:t>the older</w:t>
      </w:r>
      <w:r>
        <w:rPr>
          <w:spacing w:val="-5"/>
          <w:sz w:val="20"/>
        </w:rPr>
        <w:t xml:space="preserve"> </w:t>
      </w:r>
      <w:r>
        <w:rPr>
          <w:sz w:val="20"/>
        </w:rPr>
        <w:t>a</w:t>
      </w:r>
      <w:r>
        <w:rPr>
          <w:spacing w:val="-6"/>
          <w:sz w:val="20"/>
        </w:rPr>
        <w:t xml:space="preserve"> </w:t>
      </w:r>
      <w:r>
        <w:rPr>
          <w:sz w:val="20"/>
        </w:rPr>
        <w:t>fossil- bearing rock is the more likely</w:t>
      </w:r>
      <w:r>
        <w:rPr>
          <w:spacing w:val="-11"/>
          <w:sz w:val="20"/>
        </w:rPr>
        <w:t xml:space="preserve"> </w:t>
      </w:r>
      <w:r>
        <w:rPr>
          <w:sz w:val="20"/>
        </w:rPr>
        <w:t>it is to contain</w:t>
      </w:r>
    </w:p>
    <w:p w14:paraId="25D8CF52" w14:textId="77777777" w:rsidR="00B51F13" w:rsidRDefault="00000000">
      <w:pPr>
        <w:pStyle w:val="ListParagraph"/>
        <w:numPr>
          <w:ilvl w:val="1"/>
          <w:numId w:val="20"/>
        </w:numPr>
        <w:tabs>
          <w:tab w:val="left" w:pos="1233"/>
        </w:tabs>
        <w:spacing w:before="4"/>
        <w:ind w:left="1233" w:hanging="312"/>
        <w:rPr>
          <w:sz w:val="20"/>
        </w:rPr>
      </w:pPr>
      <w:r>
        <w:rPr>
          <w:sz w:val="20"/>
        </w:rPr>
        <w:t>aves</w:t>
      </w:r>
      <w:r>
        <w:rPr>
          <w:spacing w:val="-3"/>
          <w:sz w:val="20"/>
        </w:rPr>
        <w:t xml:space="preserve"> </w:t>
      </w:r>
      <w:r>
        <w:rPr>
          <w:sz w:val="20"/>
        </w:rPr>
        <w:t>as</w:t>
      </w:r>
      <w:r>
        <w:rPr>
          <w:spacing w:val="-3"/>
          <w:sz w:val="20"/>
        </w:rPr>
        <w:t xml:space="preserve"> </w:t>
      </w:r>
      <w:r>
        <w:rPr>
          <w:sz w:val="20"/>
        </w:rPr>
        <w:t>opposed</w:t>
      </w:r>
      <w:r>
        <w:rPr>
          <w:spacing w:val="1"/>
          <w:sz w:val="20"/>
        </w:rPr>
        <w:t xml:space="preserve"> </w:t>
      </w:r>
      <w:r>
        <w:rPr>
          <w:sz w:val="20"/>
        </w:rPr>
        <w:t>to</w:t>
      </w:r>
      <w:r>
        <w:rPr>
          <w:spacing w:val="21"/>
          <w:sz w:val="20"/>
        </w:rPr>
        <w:t xml:space="preserve"> </w:t>
      </w:r>
      <w:r>
        <w:rPr>
          <w:spacing w:val="-2"/>
          <w:sz w:val="20"/>
        </w:rPr>
        <w:t>amphibians</w:t>
      </w:r>
    </w:p>
    <w:p w14:paraId="09964F4A" w14:textId="77777777" w:rsidR="00B51F13" w:rsidRDefault="00000000">
      <w:pPr>
        <w:pStyle w:val="ListParagraph"/>
        <w:numPr>
          <w:ilvl w:val="1"/>
          <w:numId w:val="20"/>
        </w:numPr>
        <w:tabs>
          <w:tab w:val="left" w:pos="1282"/>
        </w:tabs>
        <w:spacing w:before="10"/>
        <w:ind w:left="1282" w:hanging="361"/>
        <w:rPr>
          <w:sz w:val="20"/>
        </w:rPr>
      </w:pPr>
      <w:r>
        <w:rPr>
          <w:sz w:val="20"/>
        </w:rPr>
        <w:t>invertebrates</w:t>
      </w:r>
      <w:r>
        <w:rPr>
          <w:spacing w:val="-6"/>
          <w:sz w:val="20"/>
        </w:rPr>
        <w:t xml:space="preserve"> </w:t>
      </w:r>
      <w:r>
        <w:rPr>
          <w:sz w:val="20"/>
        </w:rPr>
        <w:t>as</w:t>
      </w:r>
      <w:r>
        <w:rPr>
          <w:spacing w:val="-5"/>
          <w:sz w:val="20"/>
        </w:rPr>
        <w:t xml:space="preserve"> </w:t>
      </w:r>
      <w:r>
        <w:rPr>
          <w:sz w:val="20"/>
        </w:rPr>
        <w:t>opposed</w:t>
      </w:r>
      <w:r>
        <w:rPr>
          <w:spacing w:val="24"/>
          <w:sz w:val="20"/>
        </w:rPr>
        <w:t xml:space="preserve"> </w:t>
      </w:r>
      <w:r>
        <w:rPr>
          <w:spacing w:val="-2"/>
          <w:sz w:val="20"/>
        </w:rPr>
        <w:t>vertebrates</w:t>
      </w:r>
    </w:p>
    <w:p w14:paraId="666C7CD5" w14:textId="77777777" w:rsidR="00B51F13" w:rsidRDefault="00000000">
      <w:pPr>
        <w:pStyle w:val="ListParagraph"/>
        <w:numPr>
          <w:ilvl w:val="1"/>
          <w:numId w:val="20"/>
        </w:numPr>
        <w:tabs>
          <w:tab w:val="left" w:pos="1262"/>
        </w:tabs>
        <w:spacing w:before="10"/>
        <w:ind w:left="1262" w:hanging="341"/>
        <w:rPr>
          <w:sz w:val="20"/>
        </w:rPr>
      </w:pPr>
      <w:r>
        <w:rPr>
          <w:sz w:val="20"/>
        </w:rPr>
        <w:t>angiosperms</w:t>
      </w:r>
      <w:r>
        <w:rPr>
          <w:spacing w:val="-3"/>
          <w:sz w:val="20"/>
        </w:rPr>
        <w:t xml:space="preserve"> </w:t>
      </w:r>
      <w:r>
        <w:rPr>
          <w:sz w:val="20"/>
        </w:rPr>
        <w:t>as opposed</w:t>
      </w:r>
      <w:r>
        <w:rPr>
          <w:spacing w:val="-2"/>
          <w:sz w:val="20"/>
        </w:rPr>
        <w:t xml:space="preserve"> </w:t>
      </w:r>
      <w:r>
        <w:rPr>
          <w:sz w:val="20"/>
        </w:rPr>
        <w:t>to</w:t>
      </w:r>
      <w:r>
        <w:rPr>
          <w:spacing w:val="-4"/>
          <w:sz w:val="20"/>
        </w:rPr>
        <w:t xml:space="preserve"> </w:t>
      </w:r>
      <w:r>
        <w:rPr>
          <w:spacing w:val="-2"/>
          <w:sz w:val="20"/>
        </w:rPr>
        <w:t>algae</w:t>
      </w:r>
    </w:p>
    <w:p w14:paraId="6AFDE4FF" w14:textId="77777777" w:rsidR="00B51F13" w:rsidRDefault="00000000">
      <w:pPr>
        <w:pStyle w:val="ListParagraph"/>
        <w:numPr>
          <w:ilvl w:val="1"/>
          <w:numId w:val="20"/>
        </w:numPr>
        <w:tabs>
          <w:tab w:val="left" w:pos="1238"/>
        </w:tabs>
        <w:spacing w:before="10"/>
        <w:ind w:left="1238" w:hanging="315"/>
        <w:rPr>
          <w:sz w:val="20"/>
        </w:rPr>
      </w:pPr>
      <w:r>
        <w:rPr>
          <w:sz w:val="20"/>
        </w:rPr>
        <w:t>vertebrates</w:t>
      </w:r>
      <w:r>
        <w:rPr>
          <w:spacing w:val="-2"/>
          <w:sz w:val="20"/>
        </w:rPr>
        <w:t xml:space="preserve"> </w:t>
      </w:r>
      <w:r>
        <w:rPr>
          <w:sz w:val="20"/>
        </w:rPr>
        <w:t>as</w:t>
      </w:r>
      <w:r>
        <w:rPr>
          <w:spacing w:val="2"/>
          <w:sz w:val="20"/>
        </w:rPr>
        <w:t xml:space="preserve"> </w:t>
      </w:r>
      <w:r>
        <w:rPr>
          <w:sz w:val="20"/>
        </w:rPr>
        <w:t>opposed</w:t>
      </w:r>
      <w:r>
        <w:rPr>
          <w:spacing w:val="-2"/>
          <w:sz w:val="20"/>
        </w:rPr>
        <w:t xml:space="preserve"> </w:t>
      </w:r>
      <w:r>
        <w:rPr>
          <w:sz w:val="20"/>
        </w:rPr>
        <w:t>to</w:t>
      </w:r>
      <w:r>
        <w:rPr>
          <w:spacing w:val="26"/>
          <w:sz w:val="20"/>
        </w:rPr>
        <w:t xml:space="preserve"> </w:t>
      </w:r>
      <w:r>
        <w:rPr>
          <w:spacing w:val="-2"/>
          <w:sz w:val="20"/>
        </w:rPr>
        <w:t>invertebrates.</w:t>
      </w:r>
    </w:p>
    <w:p w14:paraId="294700E0" w14:textId="77777777" w:rsidR="00B51F13" w:rsidRDefault="00B51F13">
      <w:pPr>
        <w:pStyle w:val="BodyText"/>
        <w:spacing w:before="20"/>
      </w:pPr>
    </w:p>
    <w:p w14:paraId="23F95D21" w14:textId="77777777" w:rsidR="00B51F13" w:rsidRDefault="00000000">
      <w:pPr>
        <w:pStyle w:val="ListParagraph"/>
        <w:numPr>
          <w:ilvl w:val="0"/>
          <w:numId w:val="20"/>
        </w:numPr>
        <w:tabs>
          <w:tab w:val="left" w:pos="923"/>
        </w:tabs>
        <w:ind w:left="923" w:hanging="723"/>
        <w:jc w:val="left"/>
        <w:rPr>
          <w:sz w:val="20"/>
        </w:rPr>
      </w:pPr>
      <w:r>
        <w:rPr>
          <w:sz w:val="20"/>
        </w:rPr>
        <w:t>The</w:t>
      </w:r>
      <w:r>
        <w:rPr>
          <w:spacing w:val="-6"/>
          <w:sz w:val="20"/>
        </w:rPr>
        <w:t xml:space="preserve"> </w:t>
      </w:r>
      <w:r>
        <w:rPr>
          <w:sz w:val="20"/>
        </w:rPr>
        <w:t>very</w:t>
      </w:r>
      <w:r>
        <w:rPr>
          <w:spacing w:val="-5"/>
          <w:sz w:val="20"/>
        </w:rPr>
        <w:t xml:space="preserve"> </w:t>
      </w:r>
      <w:r>
        <w:rPr>
          <w:sz w:val="20"/>
        </w:rPr>
        <w:t>bright</w:t>
      </w:r>
      <w:r>
        <w:rPr>
          <w:spacing w:val="-7"/>
          <w:sz w:val="20"/>
        </w:rPr>
        <w:t xml:space="preserve"> </w:t>
      </w:r>
      <w:r>
        <w:rPr>
          <w:sz w:val="20"/>
        </w:rPr>
        <w:t>colours</w:t>
      </w:r>
      <w:r>
        <w:rPr>
          <w:spacing w:val="-6"/>
          <w:sz w:val="20"/>
        </w:rPr>
        <w:t xml:space="preserve"> </w:t>
      </w:r>
      <w:r>
        <w:rPr>
          <w:sz w:val="20"/>
        </w:rPr>
        <w:t>in</w:t>
      </w:r>
      <w:r>
        <w:rPr>
          <w:spacing w:val="-5"/>
          <w:sz w:val="20"/>
        </w:rPr>
        <w:t xml:space="preserve"> </w:t>
      </w:r>
      <w:r>
        <w:rPr>
          <w:sz w:val="20"/>
        </w:rPr>
        <w:t>some</w:t>
      </w:r>
      <w:r>
        <w:rPr>
          <w:spacing w:val="-1"/>
          <w:sz w:val="20"/>
        </w:rPr>
        <w:t xml:space="preserve"> </w:t>
      </w:r>
      <w:r>
        <w:rPr>
          <w:sz w:val="20"/>
        </w:rPr>
        <w:t>types</w:t>
      </w:r>
      <w:r>
        <w:rPr>
          <w:spacing w:val="-13"/>
          <w:sz w:val="20"/>
        </w:rPr>
        <w:t xml:space="preserve"> </w:t>
      </w:r>
      <w:r>
        <w:rPr>
          <w:sz w:val="20"/>
        </w:rPr>
        <w:t>of</w:t>
      </w:r>
      <w:r>
        <w:rPr>
          <w:spacing w:val="-2"/>
          <w:sz w:val="20"/>
        </w:rPr>
        <w:t xml:space="preserve"> mushroom</w:t>
      </w:r>
    </w:p>
    <w:p w14:paraId="307686F8" w14:textId="77777777" w:rsidR="00B51F13" w:rsidRDefault="00000000">
      <w:pPr>
        <w:pStyle w:val="ListParagraph"/>
        <w:numPr>
          <w:ilvl w:val="1"/>
          <w:numId w:val="20"/>
        </w:numPr>
        <w:tabs>
          <w:tab w:val="left" w:pos="1217"/>
        </w:tabs>
        <w:spacing w:before="10"/>
        <w:ind w:left="1217" w:hanging="296"/>
        <w:rPr>
          <w:sz w:val="20"/>
        </w:rPr>
      </w:pPr>
      <w:r>
        <w:rPr>
          <w:sz w:val="20"/>
        </w:rPr>
        <w:t>are</w:t>
      </w:r>
      <w:r>
        <w:rPr>
          <w:spacing w:val="-4"/>
          <w:sz w:val="20"/>
        </w:rPr>
        <w:t xml:space="preserve"> </w:t>
      </w:r>
      <w:r>
        <w:rPr>
          <w:sz w:val="20"/>
        </w:rPr>
        <w:t>a</w:t>
      </w:r>
      <w:r>
        <w:rPr>
          <w:spacing w:val="-3"/>
          <w:sz w:val="20"/>
        </w:rPr>
        <w:t xml:space="preserve"> </w:t>
      </w:r>
      <w:r>
        <w:rPr>
          <w:sz w:val="20"/>
        </w:rPr>
        <w:t>warning</w:t>
      </w:r>
      <w:r>
        <w:rPr>
          <w:spacing w:val="-3"/>
          <w:sz w:val="20"/>
        </w:rPr>
        <w:t xml:space="preserve"> </w:t>
      </w:r>
      <w:r>
        <w:rPr>
          <w:sz w:val="20"/>
        </w:rPr>
        <w:t>that</w:t>
      </w:r>
      <w:r>
        <w:rPr>
          <w:spacing w:val="-3"/>
          <w:sz w:val="20"/>
        </w:rPr>
        <w:t xml:space="preserve"> </w:t>
      </w:r>
      <w:r>
        <w:rPr>
          <w:sz w:val="20"/>
        </w:rPr>
        <w:t>they</w:t>
      </w:r>
      <w:r>
        <w:rPr>
          <w:spacing w:val="-5"/>
          <w:sz w:val="20"/>
        </w:rPr>
        <w:t xml:space="preserve"> </w:t>
      </w:r>
      <w:r>
        <w:rPr>
          <w:sz w:val="20"/>
        </w:rPr>
        <w:t>may</w:t>
      </w:r>
      <w:r>
        <w:rPr>
          <w:spacing w:val="-1"/>
          <w:sz w:val="20"/>
        </w:rPr>
        <w:t xml:space="preserve"> </w:t>
      </w:r>
      <w:r>
        <w:rPr>
          <w:sz w:val="20"/>
        </w:rPr>
        <w:t>be</w:t>
      </w:r>
      <w:r>
        <w:rPr>
          <w:spacing w:val="-1"/>
          <w:sz w:val="20"/>
        </w:rPr>
        <w:t xml:space="preserve"> </w:t>
      </w:r>
      <w:r>
        <w:rPr>
          <w:spacing w:val="-2"/>
          <w:sz w:val="20"/>
        </w:rPr>
        <w:t>poisonous</w:t>
      </w:r>
    </w:p>
    <w:p w14:paraId="4E24929D" w14:textId="77777777" w:rsidR="00B51F13" w:rsidRDefault="00000000">
      <w:pPr>
        <w:pStyle w:val="ListParagraph"/>
        <w:numPr>
          <w:ilvl w:val="1"/>
          <w:numId w:val="20"/>
        </w:numPr>
        <w:tabs>
          <w:tab w:val="left" w:pos="1205"/>
        </w:tabs>
        <w:spacing w:before="10"/>
        <w:ind w:left="1205" w:hanging="284"/>
        <w:rPr>
          <w:sz w:val="20"/>
        </w:rPr>
      </w:pPr>
      <w:r>
        <w:rPr>
          <w:sz w:val="20"/>
        </w:rPr>
        <w:t>indicate</w:t>
      </w:r>
      <w:r>
        <w:rPr>
          <w:spacing w:val="-1"/>
          <w:sz w:val="20"/>
        </w:rPr>
        <w:t xml:space="preserve"> </w:t>
      </w:r>
      <w:r>
        <w:rPr>
          <w:sz w:val="20"/>
        </w:rPr>
        <w:t>that</w:t>
      </w:r>
      <w:r>
        <w:rPr>
          <w:spacing w:val="4"/>
          <w:sz w:val="20"/>
        </w:rPr>
        <w:t xml:space="preserve"> </w:t>
      </w:r>
      <w:r>
        <w:rPr>
          <w:sz w:val="20"/>
        </w:rPr>
        <w:t>they</w:t>
      </w:r>
      <w:r>
        <w:rPr>
          <w:spacing w:val="1"/>
          <w:sz w:val="20"/>
        </w:rPr>
        <w:t xml:space="preserve"> </w:t>
      </w:r>
      <w:r>
        <w:rPr>
          <w:sz w:val="20"/>
        </w:rPr>
        <w:t>are</w:t>
      </w:r>
      <w:r>
        <w:rPr>
          <w:spacing w:val="4"/>
          <w:sz w:val="20"/>
        </w:rPr>
        <w:t xml:space="preserve"> </w:t>
      </w:r>
      <w:r>
        <w:rPr>
          <w:spacing w:val="-2"/>
          <w:sz w:val="20"/>
        </w:rPr>
        <w:t>verytasty</w:t>
      </w:r>
    </w:p>
    <w:p w14:paraId="6C19658D" w14:textId="77777777" w:rsidR="00B51F13" w:rsidRDefault="00000000">
      <w:pPr>
        <w:pStyle w:val="ListParagraph"/>
        <w:numPr>
          <w:ilvl w:val="1"/>
          <w:numId w:val="20"/>
        </w:numPr>
        <w:tabs>
          <w:tab w:val="left" w:pos="1205"/>
        </w:tabs>
        <w:spacing w:before="10"/>
        <w:ind w:left="1205" w:hanging="284"/>
        <w:rPr>
          <w:sz w:val="20"/>
        </w:rPr>
      </w:pPr>
      <w:r>
        <w:rPr>
          <w:sz w:val="20"/>
        </w:rPr>
        <w:t>attract</w:t>
      </w:r>
      <w:r>
        <w:rPr>
          <w:spacing w:val="-6"/>
          <w:sz w:val="20"/>
        </w:rPr>
        <w:t xml:space="preserve"> </w:t>
      </w:r>
      <w:r>
        <w:rPr>
          <w:sz w:val="20"/>
        </w:rPr>
        <w:t>potential</w:t>
      </w:r>
      <w:r>
        <w:rPr>
          <w:spacing w:val="-5"/>
          <w:sz w:val="20"/>
        </w:rPr>
        <w:t xml:space="preserve"> </w:t>
      </w:r>
      <w:r>
        <w:rPr>
          <w:sz w:val="20"/>
        </w:rPr>
        <w:t>transporters</w:t>
      </w:r>
      <w:r>
        <w:rPr>
          <w:spacing w:val="-3"/>
          <w:sz w:val="20"/>
        </w:rPr>
        <w:t xml:space="preserve"> </w:t>
      </w:r>
      <w:r>
        <w:rPr>
          <w:sz w:val="20"/>
        </w:rPr>
        <w:t>of</w:t>
      </w:r>
      <w:r>
        <w:rPr>
          <w:spacing w:val="-10"/>
          <w:sz w:val="20"/>
        </w:rPr>
        <w:t xml:space="preserve"> </w:t>
      </w:r>
      <w:r>
        <w:rPr>
          <w:sz w:val="20"/>
        </w:rPr>
        <w:t>their</w:t>
      </w:r>
      <w:r>
        <w:rPr>
          <w:spacing w:val="39"/>
          <w:sz w:val="20"/>
        </w:rPr>
        <w:t xml:space="preserve"> </w:t>
      </w:r>
      <w:r>
        <w:rPr>
          <w:spacing w:val="-2"/>
          <w:sz w:val="20"/>
        </w:rPr>
        <w:t>spores</w:t>
      </w:r>
    </w:p>
    <w:p w14:paraId="2559CE3B" w14:textId="77777777" w:rsidR="00B51F13" w:rsidRDefault="00000000">
      <w:pPr>
        <w:pStyle w:val="ListParagraph"/>
        <w:numPr>
          <w:ilvl w:val="1"/>
          <w:numId w:val="20"/>
        </w:numPr>
        <w:tabs>
          <w:tab w:val="left" w:pos="1166"/>
        </w:tabs>
        <w:spacing w:before="10"/>
        <w:ind w:left="1166" w:hanging="243"/>
        <w:rPr>
          <w:sz w:val="20"/>
        </w:rPr>
      </w:pPr>
      <w:r>
        <w:rPr>
          <w:spacing w:val="-6"/>
          <w:sz w:val="20"/>
        </w:rPr>
        <w:t>perform</w:t>
      </w:r>
      <w:r>
        <w:rPr>
          <w:spacing w:val="-25"/>
          <w:sz w:val="20"/>
        </w:rPr>
        <w:t xml:space="preserve"> </w:t>
      </w:r>
      <w:r>
        <w:rPr>
          <w:spacing w:val="-6"/>
          <w:sz w:val="20"/>
        </w:rPr>
        <w:t>the</w:t>
      </w:r>
      <w:r>
        <w:rPr>
          <w:spacing w:val="-20"/>
          <w:sz w:val="20"/>
        </w:rPr>
        <w:t xml:space="preserve"> </w:t>
      </w:r>
      <w:r>
        <w:rPr>
          <w:spacing w:val="-6"/>
          <w:sz w:val="20"/>
        </w:rPr>
        <w:t>samefunction</w:t>
      </w:r>
      <w:r>
        <w:rPr>
          <w:spacing w:val="-19"/>
          <w:sz w:val="20"/>
        </w:rPr>
        <w:t xml:space="preserve"> </w:t>
      </w:r>
      <w:r>
        <w:rPr>
          <w:spacing w:val="-6"/>
          <w:sz w:val="20"/>
        </w:rPr>
        <w:t>asbright</w:t>
      </w:r>
      <w:r>
        <w:rPr>
          <w:spacing w:val="-14"/>
          <w:sz w:val="20"/>
        </w:rPr>
        <w:t xml:space="preserve"> </w:t>
      </w:r>
      <w:r>
        <w:rPr>
          <w:spacing w:val="-6"/>
          <w:sz w:val="20"/>
        </w:rPr>
        <w:t>coloursin</w:t>
      </w:r>
      <w:r>
        <w:rPr>
          <w:spacing w:val="-10"/>
          <w:sz w:val="20"/>
        </w:rPr>
        <w:t xml:space="preserve"> </w:t>
      </w:r>
      <w:r>
        <w:rPr>
          <w:spacing w:val="-6"/>
          <w:sz w:val="20"/>
        </w:rPr>
        <w:t>flowers</w:t>
      </w:r>
    </w:p>
    <w:p w14:paraId="01497897" w14:textId="77777777" w:rsidR="00B51F13" w:rsidRDefault="00B51F13">
      <w:pPr>
        <w:pStyle w:val="BodyText"/>
        <w:spacing w:before="20"/>
      </w:pPr>
    </w:p>
    <w:p w14:paraId="7AA3F372" w14:textId="77777777" w:rsidR="00B51F13" w:rsidRDefault="00000000">
      <w:pPr>
        <w:pStyle w:val="ListParagraph"/>
        <w:numPr>
          <w:ilvl w:val="0"/>
          <w:numId w:val="20"/>
        </w:numPr>
        <w:tabs>
          <w:tab w:val="left" w:pos="923"/>
        </w:tabs>
        <w:ind w:left="923" w:hanging="723"/>
        <w:jc w:val="left"/>
        <w:rPr>
          <w:sz w:val="20"/>
        </w:rPr>
      </w:pPr>
      <w:r>
        <w:rPr>
          <w:sz w:val="20"/>
        </w:rPr>
        <w:t>The</w:t>
      </w:r>
      <w:r>
        <w:rPr>
          <w:spacing w:val="-13"/>
          <w:sz w:val="20"/>
        </w:rPr>
        <w:t xml:space="preserve"> </w:t>
      </w:r>
      <w:r>
        <w:rPr>
          <w:sz w:val="20"/>
        </w:rPr>
        <w:t>least</w:t>
      </w:r>
      <w:r>
        <w:rPr>
          <w:spacing w:val="-12"/>
          <w:sz w:val="20"/>
        </w:rPr>
        <w:t xml:space="preserve"> </w:t>
      </w:r>
      <w:r>
        <w:rPr>
          <w:sz w:val="20"/>
        </w:rPr>
        <w:t>adaptive</w:t>
      </w:r>
      <w:r>
        <w:rPr>
          <w:spacing w:val="-13"/>
          <w:sz w:val="20"/>
        </w:rPr>
        <w:t xml:space="preserve"> </w:t>
      </w:r>
      <w:r>
        <w:rPr>
          <w:sz w:val="20"/>
        </w:rPr>
        <w:t>feature</w:t>
      </w:r>
      <w:r>
        <w:rPr>
          <w:spacing w:val="-12"/>
          <w:sz w:val="20"/>
        </w:rPr>
        <w:t xml:space="preserve"> </w:t>
      </w:r>
      <w:r>
        <w:rPr>
          <w:sz w:val="20"/>
        </w:rPr>
        <w:t>for</w:t>
      </w:r>
      <w:r>
        <w:rPr>
          <w:spacing w:val="-12"/>
          <w:sz w:val="20"/>
        </w:rPr>
        <w:t xml:space="preserve"> </w:t>
      </w:r>
      <w:r>
        <w:rPr>
          <w:sz w:val="20"/>
        </w:rPr>
        <w:t>arboreal</w:t>
      </w:r>
      <w:r>
        <w:rPr>
          <w:spacing w:val="-9"/>
          <w:sz w:val="20"/>
        </w:rPr>
        <w:t xml:space="preserve"> </w:t>
      </w:r>
      <w:r>
        <w:rPr>
          <w:sz w:val="20"/>
        </w:rPr>
        <w:t>life</w:t>
      </w:r>
      <w:r>
        <w:rPr>
          <w:spacing w:val="-9"/>
          <w:sz w:val="20"/>
        </w:rPr>
        <w:t xml:space="preserve"> </w:t>
      </w:r>
      <w:r>
        <w:rPr>
          <w:sz w:val="20"/>
        </w:rPr>
        <w:t>is</w:t>
      </w:r>
      <w:r>
        <w:rPr>
          <w:spacing w:val="-13"/>
          <w:sz w:val="20"/>
        </w:rPr>
        <w:t xml:space="preserve"> </w:t>
      </w:r>
      <w:r>
        <w:rPr>
          <w:spacing w:val="-4"/>
          <w:sz w:val="20"/>
        </w:rPr>
        <w:t>that</w:t>
      </w:r>
    </w:p>
    <w:p w14:paraId="7EBF5E43" w14:textId="77777777" w:rsidR="00B51F13" w:rsidRDefault="00000000">
      <w:pPr>
        <w:pStyle w:val="ListParagraph"/>
        <w:numPr>
          <w:ilvl w:val="1"/>
          <w:numId w:val="20"/>
        </w:numPr>
        <w:tabs>
          <w:tab w:val="left" w:pos="1229"/>
        </w:tabs>
        <w:spacing w:before="10"/>
        <w:ind w:left="1229" w:hanging="308"/>
        <w:rPr>
          <w:sz w:val="20"/>
        </w:rPr>
      </w:pPr>
      <w:r>
        <w:rPr>
          <w:sz w:val="20"/>
        </w:rPr>
        <w:t>possession</w:t>
      </w:r>
      <w:r>
        <w:rPr>
          <w:spacing w:val="-6"/>
          <w:sz w:val="20"/>
        </w:rPr>
        <w:t xml:space="preserve"> </w:t>
      </w:r>
      <w:r>
        <w:rPr>
          <w:sz w:val="20"/>
        </w:rPr>
        <w:t>of</w:t>
      </w:r>
      <w:r>
        <w:rPr>
          <w:spacing w:val="-12"/>
          <w:sz w:val="20"/>
        </w:rPr>
        <w:t xml:space="preserve"> </w:t>
      </w:r>
      <w:r>
        <w:rPr>
          <w:sz w:val="20"/>
        </w:rPr>
        <w:t>four</w:t>
      </w:r>
      <w:r>
        <w:rPr>
          <w:spacing w:val="-12"/>
          <w:sz w:val="20"/>
        </w:rPr>
        <w:t xml:space="preserve"> </w:t>
      </w:r>
      <w:r>
        <w:rPr>
          <w:sz w:val="20"/>
        </w:rPr>
        <w:t>limbs</w:t>
      </w:r>
      <w:r>
        <w:rPr>
          <w:spacing w:val="-7"/>
          <w:sz w:val="20"/>
        </w:rPr>
        <w:t xml:space="preserve"> </w:t>
      </w:r>
      <w:r>
        <w:rPr>
          <w:sz w:val="20"/>
        </w:rPr>
        <w:t>B.</w:t>
      </w:r>
      <w:r>
        <w:rPr>
          <w:spacing w:val="-7"/>
          <w:sz w:val="20"/>
        </w:rPr>
        <w:t xml:space="preserve"> </w:t>
      </w:r>
      <w:r>
        <w:rPr>
          <w:sz w:val="20"/>
        </w:rPr>
        <w:t>possession</w:t>
      </w:r>
      <w:r>
        <w:rPr>
          <w:spacing w:val="7"/>
          <w:sz w:val="20"/>
        </w:rPr>
        <w:t xml:space="preserve"> </w:t>
      </w:r>
      <w:r>
        <w:rPr>
          <w:sz w:val="20"/>
        </w:rPr>
        <w:t>of</w:t>
      </w:r>
      <w:r>
        <w:rPr>
          <w:spacing w:val="-11"/>
          <w:sz w:val="20"/>
        </w:rPr>
        <w:t xml:space="preserve"> </w:t>
      </w:r>
      <w:r>
        <w:rPr>
          <w:spacing w:val="-4"/>
          <w:sz w:val="20"/>
        </w:rPr>
        <w:t>claws</w:t>
      </w:r>
    </w:p>
    <w:p w14:paraId="0E9033D8" w14:textId="77777777" w:rsidR="00B51F13" w:rsidRDefault="00000000">
      <w:pPr>
        <w:pStyle w:val="BodyText"/>
        <w:spacing w:before="10" w:line="249" w:lineRule="auto"/>
        <w:ind w:left="1168" w:right="716" w:hanging="245"/>
      </w:pPr>
      <w:r>
        <w:t>C.</w:t>
      </w:r>
      <w:r>
        <w:rPr>
          <w:spacing w:val="-5"/>
        </w:rPr>
        <w:t xml:space="preserve"> </w:t>
      </w:r>
      <w:r>
        <w:t>development</w:t>
      </w:r>
      <w:r>
        <w:rPr>
          <w:spacing w:val="-7"/>
        </w:rPr>
        <w:t xml:space="preserve"> </w:t>
      </w:r>
      <w:r>
        <w:t>of</w:t>
      </w:r>
      <w:r>
        <w:rPr>
          <w:spacing w:val="-5"/>
        </w:rPr>
        <w:t xml:space="preserve"> </w:t>
      </w:r>
      <w:r>
        <w:t>a</w:t>
      </w:r>
      <w:r>
        <w:rPr>
          <w:spacing w:val="-5"/>
        </w:rPr>
        <w:t xml:space="preserve"> </w:t>
      </w:r>
      <w:r>
        <w:t>long</w:t>
      </w:r>
      <w:r>
        <w:rPr>
          <w:spacing w:val="-4"/>
        </w:rPr>
        <w:t xml:space="preserve"> </w:t>
      </w:r>
      <w:r>
        <w:t>tail</w:t>
      </w:r>
      <w:r>
        <w:rPr>
          <w:spacing w:val="-7"/>
        </w:rPr>
        <w:t xml:space="preserve"> </w:t>
      </w:r>
      <w:r>
        <w:t>D.</w:t>
      </w:r>
      <w:r>
        <w:rPr>
          <w:spacing w:val="-5"/>
        </w:rPr>
        <w:t xml:space="preserve"> </w:t>
      </w:r>
      <w:r>
        <w:t>counter</w:t>
      </w:r>
      <w:r>
        <w:rPr>
          <w:spacing w:val="-4"/>
        </w:rPr>
        <w:t xml:space="preserve"> </w:t>
      </w:r>
      <w:r>
        <w:t>shading</w:t>
      </w:r>
      <w:r>
        <w:rPr>
          <w:spacing w:val="-5"/>
        </w:rPr>
        <w:t xml:space="preserve"> </w:t>
      </w:r>
      <w:r>
        <w:t>of coat colour</w:t>
      </w:r>
    </w:p>
    <w:p w14:paraId="4D21908D" w14:textId="77777777" w:rsidR="00B51F13" w:rsidRDefault="00B51F13">
      <w:pPr>
        <w:pStyle w:val="BodyText"/>
        <w:spacing w:before="10"/>
      </w:pPr>
    </w:p>
    <w:p w14:paraId="1BB35C13" w14:textId="77777777" w:rsidR="00B51F13" w:rsidRDefault="00000000">
      <w:pPr>
        <w:pStyle w:val="ListParagraph"/>
        <w:numPr>
          <w:ilvl w:val="0"/>
          <w:numId w:val="20"/>
        </w:numPr>
        <w:tabs>
          <w:tab w:val="left" w:pos="922"/>
        </w:tabs>
        <w:ind w:left="922" w:hanging="722"/>
        <w:jc w:val="both"/>
        <w:rPr>
          <w:sz w:val="20"/>
        </w:rPr>
      </w:pPr>
      <w:r>
        <w:rPr>
          <w:spacing w:val="-2"/>
          <w:sz w:val="20"/>
        </w:rPr>
        <w:t>Which of</w:t>
      </w:r>
      <w:r>
        <w:rPr>
          <w:spacing w:val="-10"/>
          <w:sz w:val="20"/>
        </w:rPr>
        <w:t xml:space="preserve"> </w:t>
      </w:r>
      <w:r>
        <w:rPr>
          <w:spacing w:val="-2"/>
          <w:sz w:val="20"/>
        </w:rPr>
        <w:t>the</w:t>
      </w:r>
      <w:r>
        <w:rPr>
          <w:spacing w:val="-4"/>
          <w:sz w:val="20"/>
        </w:rPr>
        <w:t xml:space="preserve"> </w:t>
      </w:r>
      <w:r>
        <w:rPr>
          <w:spacing w:val="-2"/>
          <w:sz w:val="20"/>
        </w:rPr>
        <w:t>following</w:t>
      </w:r>
      <w:r>
        <w:rPr>
          <w:spacing w:val="-6"/>
          <w:sz w:val="20"/>
        </w:rPr>
        <w:t xml:space="preserve"> </w:t>
      </w:r>
      <w:r>
        <w:rPr>
          <w:spacing w:val="-2"/>
          <w:sz w:val="20"/>
        </w:rPr>
        <w:t>is</w:t>
      </w:r>
      <w:r>
        <w:rPr>
          <w:spacing w:val="-3"/>
          <w:sz w:val="20"/>
        </w:rPr>
        <w:t xml:space="preserve"> </w:t>
      </w:r>
      <w:r>
        <w:rPr>
          <w:spacing w:val="-2"/>
          <w:sz w:val="20"/>
        </w:rPr>
        <w:t>one</w:t>
      </w:r>
      <w:r>
        <w:rPr>
          <w:spacing w:val="-12"/>
          <w:sz w:val="20"/>
        </w:rPr>
        <w:t xml:space="preserve"> </w:t>
      </w:r>
      <w:r>
        <w:rPr>
          <w:spacing w:val="-2"/>
          <w:sz w:val="20"/>
        </w:rPr>
        <w:t>of</w:t>
      </w:r>
      <w:r>
        <w:rPr>
          <w:spacing w:val="-5"/>
          <w:sz w:val="20"/>
        </w:rPr>
        <w:t xml:space="preserve"> </w:t>
      </w:r>
      <w:r>
        <w:rPr>
          <w:spacing w:val="-2"/>
          <w:sz w:val="20"/>
        </w:rPr>
        <w:t>Lamarck’s theories?</w:t>
      </w:r>
    </w:p>
    <w:p w14:paraId="4ADFF921" w14:textId="77777777" w:rsidR="00B51F13" w:rsidRDefault="00000000">
      <w:pPr>
        <w:pStyle w:val="ListParagraph"/>
        <w:numPr>
          <w:ilvl w:val="1"/>
          <w:numId w:val="20"/>
        </w:numPr>
        <w:tabs>
          <w:tab w:val="left" w:pos="1144"/>
          <w:tab w:val="left" w:pos="1146"/>
        </w:tabs>
        <w:spacing w:before="10" w:line="249" w:lineRule="auto"/>
        <w:ind w:left="1146" w:right="646" w:hanging="226"/>
        <w:jc w:val="both"/>
        <w:rPr>
          <w:sz w:val="20"/>
        </w:rPr>
      </w:pPr>
      <w:r>
        <w:rPr>
          <w:sz w:val="20"/>
        </w:rPr>
        <w:t>some</w:t>
      </w:r>
      <w:r>
        <w:rPr>
          <w:spacing w:val="-13"/>
          <w:sz w:val="20"/>
        </w:rPr>
        <w:t xml:space="preserve"> </w:t>
      </w:r>
      <w:r>
        <w:rPr>
          <w:sz w:val="20"/>
        </w:rPr>
        <w:t>variations</w:t>
      </w:r>
      <w:r>
        <w:rPr>
          <w:spacing w:val="-12"/>
          <w:sz w:val="20"/>
        </w:rPr>
        <w:t xml:space="preserve"> </w:t>
      </w:r>
      <w:r>
        <w:rPr>
          <w:sz w:val="20"/>
        </w:rPr>
        <w:t>are</w:t>
      </w:r>
      <w:r>
        <w:rPr>
          <w:spacing w:val="-13"/>
          <w:sz w:val="20"/>
        </w:rPr>
        <w:t xml:space="preserve"> </w:t>
      </w:r>
      <w:r>
        <w:rPr>
          <w:sz w:val="20"/>
        </w:rPr>
        <w:t>more</w:t>
      </w:r>
      <w:r>
        <w:rPr>
          <w:spacing w:val="-12"/>
          <w:sz w:val="20"/>
        </w:rPr>
        <w:t xml:space="preserve"> </w:t>
      </w:r>
      <w:r>
        <w:rPr>
          <w:sz w:val="20"/>
        </w:rPr>
        <w:t>favorable</w:t>
      </w:r>
      <w:r>
        <w:rPr>
          <w:spacing w:val="-13"/>
          <w:sz w:val="20"/>
        </w:rPr>
        <w:t xml:space="preserve"> </w:t>
      </w:r>
      <w:r>
        <w:rPr>
          <w:sz w:val="20"/>
        </w:rPr>
        <w:t>to</w:t>
      </w:r>
      <w:r>
        <w:rPr>
          <w:spacing w:val="-12"/>
          <w:sz w:val="20"/>
        </w:rPr>
        <w:t xml:space="preserve"> </w:t>
      </w:r>
      <w:r>
        <w:rPr>
          <w:sz w:val="20"/>
        </w:rPr>
        <w:t>existence</w:t>
      </w:r>
      <w:r>
        <w:rPr>
          <w:spacing w:val="-13"/>
          <w:sz w:val="20"/>
        </w:rPr>
        <w:t xml:space="preserve"> </w:t>
      </w:r>
      <w:r>
        <w:rPr>
          <w:sz w:val="20"/>
        </w:rPr>
        <w:t>in</w:t>
      </w:r>
      <w:r>
        <w:rPr>
          <w:spacing w:val="-12"/>
          <w:sz w:val="20"/>
        </w:rPr>
        <w:t xml:space="preserve"> </w:t>
      </w:r>
      <w:r>
        <w:rPr>
          <w:sz w:val="20"/>
        </w:rPr>
        <w:t>a given environment than others</w:t>
      </w:r>
    </w:p>
    <w:p w14:paraId="0D65319F" w14:textId="77777777" w:rsidR="00B51F13" w:rsidRDefault="00000000">
      <w:pPr>
        <w:pStyle w:val="ListParagraph"/>
        <w:numPr>
          <w:ilvl w:val="1"/>
          <w:numId w:val="20"/>
        </w:numPr>
        <w:tabs>
          <w:tab w:val="left" w:pos="1120"/>
          <w:tab w:val="left" w:pos="1122"/>
        </w:tabs>
        <w:spacing w:before="1" w:line="249" w:lineRule="auto"/>
        <w:ind w:left="1122" w:right="634" w:hanging="202"/>
        <w:jc w:val="both"/>
        <w:rPr>
          <w:sz w:val="20"/>
        </w:rPr>
      </w:pPr>
      <w:r>
        <w:rPr>
          <w:spacing w:val="-6"/>
          <w:sz w:val="20"/>
        </w:rPr>
        <w:t>all</w:t>
      </w:r>
      <w:r>
        <w:rPr>
          <w:sz w:val="20"/>
        </w:rPr>
        <w:t xml:space="preserve"> </w:t>
      </w:r>
      <w:r>
        <w:rPr>
          <w:spacing w:val="-6"/>
          <w:sz w:val="20"/>
        </w:rPr>
        <w:t>living</w:t>
      </w:r>
      <w:r>
        <w:rPr>
          <w:sz w:val="20"/>
        </w:rPr>
        <w:t xml:space="preserve"> </w:t>
      </w:r>
      <w:r>
        <w:rPr>
          <w:spacing w:val="-6"/>
          <w:sz w:val="20"/>
        </w:rPr>
        <w:t>organismsareconstantlyinvolved</w:t>
      </w:r>
      <w:r>
        <w:rPr>
          <w:spacing w:val="-7"/>
          <w:sz w:val="20"/>
        </w:rPr>
        <w:t xml:space="preserve"> </w:t>
      </w:r>
      <w:r>
        <w:rPr>
          <w:spacing w:val="-6"/>
          <w:sz w:val="20"/>
        </w:rPr>
        <w:t>in a</w:t>
      </w:r>
      <w:r>
        <w:rPr>
          <w:sz w:val="20"/>
        </w:rPr>
        <w:t xml:space="preserve"> </w:t>
      </w:r>
      <w:r>
        <w:rPr>
          <w:spacing w:val="-6"/>
          <w:sz w:val="20"/>
        </w:rPr>
        <w:t xml:space="preserve">struggle </w:t>
      </w:r>
      <w:r>
        <w:rPr>
          <w:spacing w:val="-2"/>
          <w:sz w:val="20"/>
        </w:rPr>
        <w:t>for</w:t>
      </w:r>
      <w:r>
        <w:rPr>
          <w:spacing w:val="-11"/>
          <w:sz w:val="20"/>
        </w:rPr>
        <w:t xml:space="preserve"> </w:t>
      </w:r>
      <w:r>
        <w:rPr>
          <w:spacing w:val="-2"/>
          <w:sz w:val="20"/>
        </w:rPr>
        <w:t>existence</w:t>
      </w:r>
      <w:r>
        <w:rPr>
          <w:spacing w:val="-10"/>
          <w:sz w:val="20"/>
        </w:rPr>
        <w:t xml:space="preserve"> </w:t>
      </w:r>
      <w:r>
        <w:rPr>
          <w:spacing w:val="-2"/>
          <w:sz w:val="20"/>
        </w:rPr>
        <w:t>C.the</w:t>
      </w:r>
      <w:r>
        <w:rPr>
          <w:spacing w:val="-11"/>
          <w:sz w:val="20"/>
        </w:rPr>
        <w:t xml:space="preserve"> </w:t>
      </w:r>
      <w:r>
        <w:rPr>
          <w:spacing w:val="-2"/>
          <w:sz w:val="20"/>
        </w:rPr>
        <w:t>size</w:t>
      </w:r>
      <w:r>
        <w:rPr>
          <w:spacing w:val="-10"/>
          <w:sz w:val="20"/>
        </w:rPr>
        <w:t xml:space="preserve"> </w:t>
      </w:r>
      <w:r>
        <w:rPr>
          <w:spacing w:val="-2"/>
          <w:sz w:val="20"/>
        </w:rPr>
        <w:t>of</w:t>
      </w:r>
      <w:r>
        <w:rPr>
          <w:spacing w:val="-11"/>
          <w:sz w:val="20"/>
        </w:rPr>
        <w:t xml:space="preserve"> </w:t>
      </w:r>
      <w:r>
        <w:rPr>
          <w:spacing w:val="-2"/>
          <w:sz w:val="20"/>
        </w:rPr>
        <w:t>a</w:t>
      </w:r>
      <w:r>
        <w:rPr>
          <w:spacing w:val="-10"/>
          <w:sz w:val="20"/>
        </w:rPr>
        <w:t xml:space="preserve"> </w:t>
      </w:r>
      <w:r>
        <w:rPr>
          <w:spacing w:val="-2"/>
          <w:sz w:val="20"/>
        </w:rPr>
        <w:t>given</w:t>
      </w:r>
      <w:r>
        <w:rPr>
          <w:spacing w:val="-11"/>
          <w:sz w:val="20"/>
        </w:rPr>
        <w:t xml:space="preserve"> </w:t>
      </w:r>
      <w:r>
        <w:rPr>
          <w:spacing w:val="-2"/>
          <w:sz w:val="20"/>
        </w:rPr>
        <w:t>population</w:t>
      </w:r>
      <w:r>
        <w:rPr>
          <w:spacing w:val="-10"/>
          <w:sz w:val="20"/>
        </w:rPr>
        <w:t xml:space="preserve"> </w:t>
      </w:r>
      <w:r>
        <w:rPr>
          <w:spacing w:val="-2"/>
          <w:sz w:val="20"/>
        </w:rPr>
        <w:t xml:space="preserve">remains </w:t>
      </w:r>
      <w:r>
        <w:rPr>
          <w:sz w:val="20"/>
        </w:rPr>
        <w:t>fairly</w:t>
      </w:r>
      <w:r>
        <w:rPr>
          <w:spacing w:val="-11"/>
          <w:sz w:val="20"/>
        </w:rPr>
        <w:t xml:space="preserve"> </w:t>
      </w:r>
      <w:r>
        <w:rPr>
          <w:sz w:val="20"/>
        </w:rPr>
        <w:t>constant</w:t>
      </w:r>
    </w:p>
    <w:p w14:paraId="7E2D50F0" w14:textId="77777777" w:rsidR="00B51F13" w:rsidRDefault="00000000">
      <w:pPr>
        <w:pStyle w:val="BodyText"/>
        <w:spacing w:line="249" w:lineRule="auto"/>
        <w:ind w:left="1132" w:right="649" w:hanging="212"/>
        <w:jc w:val="both"/>
      </w:pPr>
      <w:r>
        <w:rPr>
          <w:spacing w:val="-6"/>
        </w:rPr>
        <w:t>D.</w:t>
      </w:r>
      <w:r>
        <w:rPr>
          <w:spacing w:val="-9"/>
        </w:rPr>
        <w:t xml:space="preserve"> </w:t>
      </w:r>
      <w:r>
        <w:rPr>
          <w:spacing w:val="-6"/>
        </w:rPr>
        <w:t>newspeciesoriginatethrough the</w:t>
      </w:r>
      <w:r>
        <w:rPr>
          <w:spacing w:val="-7"/>
        </w:rPr>
        <w:t xml:space="preserve"> </w:t>
      </w:r>
      <w:r>
        <w:rPr>
          <w:spacing w:val="-6"/>
        </w:rPr>
        <w:t xml:space="preserve">inheritance ofacquired </w:t>
      </w:r>
      <w:r>
        <w:rPr>
          <w:spacing w:val="-2"/>
        </w:rPr>
        <w:t>traits.</w:t>
      </w:r>
    </w:p>
    <w:p w14:paraId="2B86FF86" w14:textId="77777777" w:rsidR="00B51F13" w:rsidRDefault="00B51F13">
      <w:pPr>
        <w:pStyle w:val="BodyText"/>
        <w:spacing w:before="12"/>
      </w:pPr>
    </w:p>
    <w:p w14:paraId="750586BA" w14:textId="77777777" w:rsidR="00B51F13" w:rsidRDefault="00000000">
      <w:pPr>
        <w:pStyle w:val="ListParagraph"/>
        <w:numPr>
          <w:ilvl w:val="0"/>
          <w:numId w:val="20"/>
        </w:numPr>
        <w:tabs>
          <w:tab w:val="left" w:pos="921"/>
          <w:tab w:val="left" w:pos="923"/>
        </w:tabs>
        <w:spacing w:before="1" w:line="249" w:lineRule="auto"/>
        <w:ind w:left="923" w:right="655"/>
        <w:jc w:val="both"/>
        <w:rPr>
          <w:sz w:val="20"/>
        </w:rPr>
      </w:pPr>
      <w:r>
        <w:rPr>
          <w:sz w:val="20"/>
        </w:rPr>
        <w:t>The</w:t>
      </w:r>
      <w:r>
        <w:rPr>
          <w:spacing w:val="-12"/>
          <w:sz w:val="20"/>
        </w:rPr>
        <w:t xml:space="preserve"> </w:t>
      </w:r>
      <w:r>
        <w:rPr>
          <w:sz w:val="20"/>
        </w:rPr>
        <w:t>loud</w:t>
      </w:r>
      <w:r>
        <w:rPr>
          <w:spacing w:val="-3"/>
          <w:sz w:val="20"/>
        </w:rPr>
        <w:t xml:space="preserve"> </w:t>
      </w:r>
      <w:r>
        <w:rPr>
          <w:sz w:val="20"/>
        </w:rPr>
        <w:t>cry</w:t>
      </w:r>
      <w:r>
        <w:rPr>
          <w:spacing w:val="-13"/>
          <w:sz w:val="20"/>
        </w:rPr>
        <w:t xml:space="preserve"> </w:t>
      </w:r>
      <w:r>
        <w:rPr>
          <w:sz w:val="20"/>
        </w:rPr>
        <w:t>made</w:t>
      </w:r>
      <w:r>
        <w:rPr>
          <w:spacing w:val="-8"/>
          <w:sz w:val="20"/>
        </w:rPr>
        <w:t xml:space="preserve"> </w:t>
      </w:r>
      <w:r>
        <w:rPr>
          <w:sz w:val="20"/>
        </w:rPr>
        <w:t>by</w:t>
      </w:r>
      <w:r>
        <w:rPr>
          <w:spacing w:val="-13"/>
          <w:sz w:val="20"/>
        </w:rPr>
        <w:t xml:space="preserve"> </w:t>
      </w:r>
      <w:r>
        <w:rPr>
          <w:sz w:val="20"/>
        </w:rPr>
        <w:t>a</w:t>
      </w:r>
      <w:r>
        <w:rPr>
          <w:spacing w:val="-9"/>
          <w:sz w:val="20"/>
        </w:rPr>
        <w:t xml:space="preserve"> </w:t>
      </w:r>
      <w:r>
        <w:rPr>
          <w:sz w:val="20"/>
        </w:rPr>
        <w:t>brooding</w:t>
      </w:r>
      <w:r>
        <w:rPr>
          <w:spacing w:val="-2"/>
          <w:sz w:val="20"/>
        </w:rPr>
        <w:t xml:space="preserve"> </w:t>
      </w:r>
      <w:r>
        <w:rPr>
          <w:sz w:val="20"/>
        </w:rPr>
        <w:t>hen when a</w:t>
      </w:r>
      <w:r>
        <w:rPr>
          <w:spacing w:val="-9"/>
          <w:sz w:val="20"/>
        </w:rPr>
        <w:t xml:space="preserve"> </w:t>
      </w:r>
      <w:r>
        <w:rPr>
          <w:sz w:val="20"/>
        </w:rPr>
        <w:t>predator is around is meant to</w:t>
      </w:r>
    </w:p>
    <w:p w14:paraId="700E7F9C" w14:textId="77777777" w:rsidR="00B51F13" w:rsidRDefault="00B51F13">
      <w:pPr>
        <w:spacing w:line="249" w:lineRule="auto"/>
        <w:jc w:val="both"/>
        <w:rPr>
          <w:sz w:val="20"/>
        </w:rPr>
        <w:sectPr w:rsidR="00B51F13">
          <w:pgSz w:w="12240" w:h="15840"/>
          <w:pgMar w:top="260" w:right="360" w:bottom="280" w:left="560" w:header="720" w:footer="720" w:gutter="0"/>
          <w:cols w:num="2" w:space="720" w:equalWidth="0">
            <w:col w:w="5286" w:space="139"/>
            <w:col w:w="5895"/>
          </w:cols>
        </w:sectPr>
      </w:pPr>
    </w:p>
    <w:p w14:paraId="77426F31" w14:textId="77777777" w:rsidR="00B51F13" w:rsidRDefault="00000000">
      <w:pPr>
        <w:pStyle w:val="ListParagraph"/>
        <w:numPr>
          <w:ilvl w:val="1"/>
          <w:numId w:val="20"/>
        </w:numPr>
        <w:tabs>
          <w:tab w:val="left" w:pos="1510"/>
        </w:tabs>
        <w:spacing w:before="76"/>
        <w:ind w:left="1510" w:hanging="296"/>
        <w:rPr>
          <w:sz w:val="20"/>
        </w:rPr>
      </w:pPr>
      <w:r>
        <w:rPr>
          <w:sz w:val="20"/>
        </w:rPr>
        <w:t>alert</w:t>
      </w:r>
      <w:r>
        <w:rPr>
          <w:spacing w:val="-2"/>
          <w:sz w:val="20"/>
        </w:rPr>
        <w:t xml:space="preserve"> </w:t>
      </w:r>
      <w:r>
        <w:rPr>
          <w:sz w:val="20"/>
        </w:rPr>
        <w:t>the</w:t>
      </w:r>
      <w:r>
        <w:rPr>
          <w:spacing w:val="5"/>
          <w:sz w:val="20"/>
        </w:rPr>
        <w:t xml:space="preserve"> </w:t>
      </w:r>
      <w:r>
        <w:rPr>
          <w:sz w:val="20"/>
        </w:rPr>
        <w:t>poultry</w:t>
      </w:r>
      <w:r>
        <w:rPr>
          <w:spacing w:val="-17"/>
          <w:sz w:val="20"/>
        </w:rPr>
        <w:t xml:space="preserve"> </w:t>
      </w:r>
      <w:r>
        <w:rPr>
          <w:spacing w:val="-2"/>
          <w:sz w:val="20"/>
        </w:rPr>
        <w:t>attendants</w:t>
      </w:r>
    </w:p>
    <w:p w14:paraId="4AB09DD1" w14:textId="77777777" w:rsidR="00B51F13" w:rsidRDefault="00000000">
      <w:pPr>
        <w:pStyle w:val="ListParagraph"/>
        <w:numPr>
          <w:ilvl w:val="1"/>
          <w:numId w:val="20"/>
        </w:numPr>
        <w:tabs>
          <w:tab w:val="left" w:pos="1490"/>
        </w:tabs>
        <w:spacing w:before="10"/>
        <w:ind w:left="1490" w:hanging="276"/>
        <w:rPr>
          <w:sz w:val="20"/>
        </w:rPr>
      </w:pPr>
      <w:r>
        <w:rPr>
          <w:sz w:val="20"/>
        </w:rPr>
        <w:t>attract</w:t>
      </w:r>
      <w:r>
        <w:rPr>
          <w:spacing w:val="-6"/>
          <w:sz w:val="20"/>
        </w:rPr>
        <w:t xml:space="preserve"> </w:t>
      </w:r>
      <w:r>
        <w:rPr>
          <w:sz w:val="20"/>
        </w:rPr>
        <w:t>cocks</w:t>
      </w:r>
      <w:r>
        <w:rPr>
          <w:spacing w:val="-11"/>
          <w:sz w:val="20"/>
        </w:rPr>
        <w:t xml:space="preserve"> </w:t>
      </w:r>
      <w:r>
        <w:rPr>
          <w:sz w:val="20"/>
        </w:rPr>
        <w:t>to</w:t>
      </w:r>
      <w:r>
        <w:rPr>
          <w:spacing w:val="-4"/>
          <w:sz w:val="20"/>
        </w:rPr>
        <w:t xml:space="preserve"> </w:t>
      </w:r>
      <w:r>
        <w:rPr>
          <w:sz w:val="20"/>
        </w:rPr>
        <w:t>come</w:t>
      </w:r>
      <w:r>
        <w:rPr>
          <w:spacing w:val="-6"/>
          <w:sz w:val="20"/>
        </w:rPr>
        <w:t xml:space="preserve"> </w:t>
      </w:r>
      <w:r>
        <w:rPr>
          <w:sz w:val="20"/>
        </w:rPr>
        <w:t>and</w:t>
      </w:r>
      <w:r>
        <w:rPr>
          <w:spacing w:val="-5"/>
          <w:sz w:val="20"/>
        </w:rPr>
        <w:t xml:space="preserve"> </w:t>
      </w:r>
      <w:r>
        <w:rPr>
          <w:sz w:val="20"/>
        </w:rPr>
        <w:t>fight</w:t>
      </w:r>
      <w:r>
        <w:rPr>
          <w:spacing w:val="-6"/>
          <w:sz w:val="20"/>
        </w:rPr>
        <w:t xml:space="preserve"> </w:t>
      </w:r>
      <w:r>
        <w:rPr>
          <w:sz w:val="20"/>
        </w:rPr>
        <w:t>the</w:t>
      </w:r>
      <w:r>
        <w:rPr>
          <w:spacing w:val="-9"/>
          <w:sz w:val="20"/>
        </w:rPr>
        <w:t xml:space="preserve"> </w:t>
      </w:r>
      <w:r>
        <w:rPr>
          <w:spacing w:val="-2"/>
          <w:sz w:val="20"/>
        </w:rPr>
        <w:t>predator</w:t>
      </w:r>
    </w:p>
    <w:p w14:paraId="74A32DDE" w14:textId="77777777" w:rsidR="00B51F13" w:rsidRDefault="00000000">
      <w:pPr>
        <w:pStyle w:val="ListParagraph"/>
        <w:numPr>
          <w:ilvl w:val="1"/>
          <w:numId w:val="20"/>
        </w:numPr>
        <w:tabs>
          <w:tab w:val="left" w:pos="1478"/>
        </w:tabs>
        <w:spacing w:before="10"/>
        <w:ind w:left="1478" w:hanging="264"/>
        <w:rPr>
          <w:sz w:val="20"/>
        </w:rPr>
      </w:pPr>
      <w:r>
        <w:rPr>
          <w:sz w:val="20"/>
        </w:rPr>
        <w:t>advertise</w:t>
      </w:r>
      <w:r>
        <w:rPr>
          <w:spacing w:val="-13"/>
          <w:sz w:val="20"/>
        </w:rPr>
        <w:t xml:space="preserve"> </w:t>
      </w:r>
      <w:r>
        <w:rPr>
          <w:sz w:val="20"/>
        </w:rPr>
        <w:t>the</w:t>
      </w:r>
      <w:r>
        <w:rPr>
          <w:spacing w:val="-12"/>
          <w:sz w:val="20"/>
        </w:rPr>
        <w:t xml:space="preserve"> </w:t>
      </w:r>
      <w:r>
        <w:rPr>
          <w:sz w:val="20"/>
        </w:rPr>
        <w:t>boundaries</w:t>
      </w:r>
      <w:r>
        <w:rPr>
          <w:spacing w:val="-9"/>
          <w:sz w:val="20"/>
        </w:rPr>
        <w:t xml:space="preserve"> </w:t>
      </w:r>
      <w:r>
        <w:rPr>
          <w:sz w:val="20"/>
        </w:rPr>
        <w:t>of</w:t>
      </w:r>
      <w:r>
        <w:rPr>
          <w:spacing w:val="-14"/>
          <w:sz w:val="20"/>
        </w:rPr>
        <w:t xml:space="preserve"> </w:t>
      </w:r>
      <w:r>
        <w:rPr>
          <w:sz w:val="20"/>
        </w:rPr>
        <w:t>its</w:t>
      </w:r>
      <w:r>
        <w:rPr>
          <w:spacing w:val="-8"/>
          <w:sz w:val="20"/>
        </w:rPr>
        <w:t xml:space="preserve"> </w:t>
      </w:r>
      <w:r>
        <w:rPr>
          <w:sz w:val="20"/>
        </w:rPr>
        <w:t>territory</w:t>
      </w:r>
      <w:r>
        <w:rPr>
          <w:spacing w:val="-17"/>
          <w:sz w:val="20"/>
        </w:rPr>
        <w:t xml:space="preserve"> </w:t>
      </w:r>
      <w:r>
        <w:rPr>
          <w:sz w:val="20"/>
        </w:rPr>
        <w:t>to</w:t>
      </w:r>
      <w:r>
        <w:rPr>
          <w:spacing w:val="-13"/>
          <w:sz w:val="20"/>
        </w:rPr>
        <w:t xml:space="preserve"> </w:t>
      </w:r>
      <w:r>
        <w:rPr>
          <w:spacing w:val="-2"/>
          <w:sz w:val="20"/>
        </w:rPr>
        <w:t>intruders</w:t>
      </w:r>
    </w:p>
    <w:p w14:paraId="3323A0C6" w14:textId="77777777" w:rsidR="00B51F13" w:rsidRDefault="00000000">
      <w:pPr>
        <w:pStyle w:val="ListParagraph"/>
        <w:numPr>
          <w:ilvl w:val="1"/>
          <w:numId w:val="20"/>
        </w:numPr>
        <w:tabs>
          <w:tab w:val="left" w:pos="1457"/>
        </w:tabs>
        <w:spacing w:before="10"/>
        <w:ind w:left="1457" w:hanging="243"/>
        <w:rPr>
          <w:sz w:val="20"/>
        </w:rPr>
      </w:pPr>
      <w:r>
        <w:rPr>
          <w:spacing w:val="-6"/>
          <w:sz w:val="20"/>
        </w:rPr>
        <w:t>warn</w:t>
      </w:r>
      <w:r>
        <w:rPr>
          <w:spacing w:val="-20"/>
          <w:sz w:val="20"/>
        </w:rPr>
        <w:t xml:space="preserve"> </w:t>
      </w:r>
      <w:r>
        <w:rPr>
          <w:spacing w:val="-6"/>
          <w:sz w:val="20"/>
        </w:rPr>
        <w:t>its</w:t>
      </w:r>
      <w:r>
        <w:rPr>
          <w:spacing w:val="-21"/>
          <w:sz w:val="20"/>
        </w:rPr>
        <w:t xml:space="preserve"> </w:t>
      </w:r>
      <w:r>
        <w:rPr>
          <w:spacing w:val="-6"/>
          <w:sz w:val="20"/>
        </w:rPr>
        <w:t>chicksand</w:t>
      </w:r>
      <w:r>
        <w:rPr>
          <w:spacing w:val="-19"/>
          <w:sz w:val="20"/>
        </w:rPr>
        <w:t xml:space="preserve"> </w:t>
      </w:r>
      <w:r>
        <w:rPr>
          <w:spacing w:val="-6"/>
          <w:sz w:val="20"/>
        </w:rPr>
        <w:t>other</w:t>
      </w:r>
      <w:r>
        <w:rPr>
          <w:spacing w:val="-19"/>
          <w:sz w:val="20"/>
        </w:rPr>
        <w:t xml:space="preserve"> </w:t>
      </w:r>
      <w:r>
        <w:rPr>
          <w:spacing w:val="-6"/>
          <w:sz w:val="20"/>
        </w:rPr>
        <w:t>chickensof</w:t>
      </w:r>
      <w:r>
        <w:rPr>
          <w:spacing w:val="-27"/>
          <w:sz w:val="20"/>
        </w:rPr>
        <w:t xml:space="preserve"> </w:t>
      </w:r>
      <w:r>
        <w:rPr>
          <w:spacing w:val="-6"/>
          <w:sz w:val="20"/>
        </w:rPr>
        <w:t>impendingdanger</w:t>
      </w:r>
    </w:p>
    <w:p w14:paraId="78DBA0F8" w14:textId="77777777" w:rsidR="00B51F13" w:rsidRDefault="00000000">
      <w:pPr>
        <w:pStyle w:val="ListParagraph"/>
        <w:numPr>
          <w:ilvl w:val="0"/>
          <w:numId w:val="20"/>
        </w:numPr>
        <w:tabs>
          <w:tab w:val="left" w:pos="1089"/>
        </w:tabs>
        <w:spacing w:before="79" w:line="247" w:lineRule="auto"/>
        <w:ind w:left="1089" w:right="885" w:hanging="720"/>
        <w:jc w:val="left"/>
        <w:rPr>
          <w:sz w:val="20"/>
        </w:rPr>
      </w:pPr>
      <w:r>
        <w:br w:type="column"/>
      </w:r>
      <w:r>
        <w:rPr>
          <w:sz w:val="20"/>
        </w:rPr>
        <w:t>The</w:t>
      </w:r>
      <w:r>
        <w:rPr>
          <w:spacing w:val="-9"/>
          <w:sz w:val="20"/>
        </w:rPr>
        <w:t xml:space="preserve"> </w:t>
      </w:r>
      <w:r>
        <w:rPr>
          <w:sz w:val="20"/>
        </w:rPr>
        <w:t>most</w:t>
      </w:r>
      <w:r>
        <w:rPr>
          <w:spacing w:val="-10"/>
          <w:sz w:val="20"/>
        </w:rPr>
        <w:t xml:space="preserve"> </w:t>
      </w:r>
      <w:r>
        <w:rPr>
          <w:sz w:val="20"/>
        </w:rPr>
        <w:t>important</w:t>
      </w:r>
      <w:r>
        <w:rPr>
          <w:spacing w:val="-10"/>
          <w:sz w:val="20"/>
        </w:rPr>
        <w:t xml:space="preserve"> </w:t>
      </w:r>
      <w:r>
        <w:rPr>
          <w:sz w:val="20"/>
        </w:rPr>
        <w:t>environmental</w:t>
      </w:r>
      <w:r>
        <w:rPr>
          <w:spacing w:val="-6"/>
          <w:sz w:val="20"/>
        </w:rPr>
        <w:t xml:space="preserve"> </w:t>
      </w:r>
      <w:r>
        <w:rPr>
          <w:sz w:val="20"/>
        </w:rPr>
        <w:t>factorwhich epiphytes in the rain forest compete for is</w:t>
      </w:r>
    </w:p>
    <w:p w14:paraId="1CBB5085" w14:textId="77777777" w:rsidR="00B51F13" w:rsidRDefault="00000000">
      <w:pPr>
        <w:pStyle w:val="BodyText"/>
        <w:spacing w:before="3"/>
        <w:ind w:left="1089"/>
      </w:pPr>
      <w:r>
        <w:t>A.</w:t>
      </w:r>
      <w:r>
        <w:rPr>
          <w:spacing w:val="39"/>
        </w:rPr>
        <w:t xml:space="preserve"> </w:t>
      </w:r>
      <w:r>
        <w:t>water</w:t>
      </w:r>
      <w:r>
        <w:rPr>
          <w:spacing w:val="-1"/>
        </w:rPr>
        <w:t xml:space="preserve"> </w:t>
      </w:r>
      <w:r>
        <w:t>B.</w:t>
      </w:r>
      <w:r>
        <w:rPr>
          <w:spacing w:val="-6"/>
        </w:rPr>
        <w:t xml:space="preserve"> </w:t>
      </w:r>
      <w:r>
        <w:t>nutrient</w:t>
      </w:r>
      <w:r>
        <w:rPr>
          <w:spacing w:val="-4"/>
        </w:rPr>
        <w:t xml:space="preserve"> </w:t>
      </w:r>
      <w:r>
        <w:t>C. light D.</w:t>
      </w:r>
      <w:r>
        <w:rPr>
          <w:spacing w:val="6"/>
        </w:rPr>
        <w:t xml:space="preserve"> </w:t>
      </w:r>
      <w:r>
        <w:rPr>
          <w:spacing w:val="-2"/>
        </w:rPr>
        <w:t>space</w:t>
      </w:r>
    </w:p>
    <w:p w14:paraId="590CACB2" w14:textId="77777777" w:rsidR="00B51F13" w:rsidRDefault="00B51F13">
      <w:pPr>
        <w:sectPr w:rsidR="00B51F13">
          <w:pgSz w:w="12240" w:h="15840"/>
          <w:pgMar w:top="260" w:right="360" w:bottom="0" w:left="560" w:header="720" w:footer="720" w:gutter="0"/>
          <w:cols w:num="2" w:space="720" w:equalWidth="0">
            <w:col w:w="5512" w:space="40"/>
            <w:col w:w="5768"/>
          </w:cols>
        </w:sectPr>
      </w:pPr>
    </w:p>
    <w:p w14:paraId="564A1336" w14:textId="77777777" w:rsidR="00B51F13" w:rsidRDefault="00B51F13">
      <w:pPr>
        <w:pStyle w:val="BodyText"/>
        <w:spacing w:before="450"/>
        <w:rPr>
          <w:sz w:val="48"/>
        </w:rPr>
      </w:pPr>
    </w:p>
    <w:p w14:paraId="72CFE3B1" w14:textId="77777777" w:rsidR="00B51F13" w:rsidRDefault="00000000">
      <w:pPr>
        <w:pStyle w:val="Heading1"/>
        <w:tabs>
          <w:tab w:val="left" w:pos="4430"/>
          <w:tab w:val="left" w:pos="10959"/>
        </w:tabs>
      </w:pPr>
      <w:r>
        <w:rPr>
          <w:color w:val="FFFFFF"/>
          <w:highlight w:val="black"/>
        </w:rPr>
        <w:tab/>
        <w:t>Biology</w:t>
      </w:r>
      <w:r>
        <w:rPr>
          <w:color w:val="FFFFFF"/>
          <w:spacing w:val="-30"/>
          <w:highlight w:val="black"/>
        </w:rPr>
        <w:t xml:space="preserve"> </w:t>
      </w:r>
      <w:r>
        <w:rPr>
          <w:color w:val="FFFFFF"/>
          <w:spacing w:val="-4"/>
          <w:highlight w:val="black"/>
        </w:rPr>
        <w:t>2000</w:t>
      </w:r>
      <w:r>
        <w:rPr>
          <w:color w:val="FFFFFF"/>
          <w:highlight w:val="black"/>
        </w:rPr>
        <w:tab/>
      </w:r>
    </w:p>
    <w:p w14:paraId="2C5EFEC7" w14:textId="77777777" w:rsidR="00B51F13" w:rsidRDefault="00B51F13">
      <w:pPr>
        <w:pStyle w:val="BodyText"/>
        <w:spacing w:before="214"/>
      </w:pPr>
    </w:p>
    <w:p w14:paraId="5360ED56" w14:textId="77777777" w:rsidR="00B51F13" w:rsidRDefault="00B51F13">
      <w:pPr>
        <w:sectPr w:rsidR="00B51F13">
          <w:type w:val="continuous"/>
          <w:pgSz w:w="12240" w:h="15840"/>
          <w:pgMar w:top="1820" w:right="360" w:bottom="280" w:left="560" w:header="720" w:footer="720" w:gutter="0"/>
          <w:cols w:space="720"/>
        </w:sectPr>
      </w:pPr>
    </w:p>
    <w:p w14:paraId="487DDC4D" w14:textId="77777777" w:rsidR="00B51F13" w:rsidRDefault="00000000">
      <w:pPr>
        <w:pStyle w:val="Heading2"/>
        <w:spacing w:before="91"/>
        <w:ind w:left="495"/>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1</w:t>
      </w:r>
      <w:r>
        <w:rPr>
          <w:spacing w:val="-3"/>
        </w:rPr>
        <w:t xml:space="preserve"> </w:t>
      </w:r>
      <w:r>
        <w:t>and</w:t>
      </w:r>
      <w:r>
        <w:rPr>
          <w:spacing w:val="-4"/>
        </w:rPr>
        <w:t xml:space="preserve"> </w:t>
      </w:r>
      <w:r>
        <w:rPr>
          <w:spacing w:val="-10"/>
        </w:rPr>
        <w:t>2</w:t>
      </w:r>
    </w:p>
    <w:p w14:paraId="1F794A92" w14:textId="77777777" w:rsidR="00B51F13" w:rsidRDefault="00000000">
      <w:pPr>
        <w:pStyle w:val="BodyText"/>
        <w:ind w:left="1148"/>
      </w:pPr>
      <w:r>
        <w:rPr>
          <w:noProof/>
        </w:rPr>
        <w:drawing>
          <wp:inline distT="0" distB="0" distL="0" distR="0" wp14:anchorId="3F38277E" wp14:editId="684FD321">
            <wp:extent cx="2177534" cy="1568196"/>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21" cstate="print"/>
                    <a:stretch>
                      <a:fillRect/>
                    </a:stretch>
                  </pic:blipFill>
                  <pic:spPr>
                    <a:xfrm>
                      <a:off x="0" y="0"/>
                      <a:ext cx="2177534" cy="1568196"/>
                    </a:xfrm>
                    <a:prstGeom prst="rect">
                      <a:avLst/>
                    </a:prstGeom>
                  </pic:spPr>
                </pic:pic>
              </a:graphicData>
            </a:graphic>
          </wp:inline>
        </w:drawing>
      </w:r>
    </w:p>
    <w:p w14:paraId="0B2E794A" w14:textId="77777777" w:rsidR="00B51F13" w:rsidRDefault="00000000">
      <w:pPr>
        <w:pStyle w:val="ListParagraph"/>
        <w:numPr>
          <w:ilvl w:val="0"/>
          <w:numId w:val="17"/>
        </w:numPr>
        <w:tabs>
          <w:tab w:val="left" w:pos="1213"/>
        </w:tabs>
        <w:ind w:left="1213" w:hanging="718"/>
        <w:jc w:val="left"/>
        <w:rPr>
          <w:sz w:val="20"/>
        </w:rPr>
      </w:pPr>
      <w:r>
        <w:rPr>
          <w:spacing w:val="-6"/>
          <w:sz w:val="20"/>
        </w:rPr>
        <w:t>Thepart</w:t>
      </w:r>
      <w:r>
        <w:rPr>
          <w:spacing w:val="-3"/>
          <w:sz w:val="20"/>
        </w:rPr>
        <w:t xml:space="preserve"> </w:t>
      </w:r>
      <w:r>
        <w:rPr>
          <w:spacing w:val="-6"/>
          <w:sz w:val="20"/>
        </w:rPr>
        <w:t>thatwilldevelopinto</w:t>
      </w:r>
      <w:r>
        <w:rPr>
          <w:spacing w:val="-11"/>
          <w:sz w:val="20"/>
        </w:rPr>
        <w:t xml:space="preserve"> </w:t>
      </w:r>
      <w:r>
        <w:rPr>
          <w:spacing w:val="-6"/>
          <w:sz w:val="20"/>
        </w:rPr>
        <w:t>an</w:t>
      </w:r>
      <w:r>
        <w:rPr>
          <w:sz w:val="20"/>
        </w:rPr>
        <w:t xml:space="preserve"> </w:t>
      </w:r>
      <w:r>
        <w:rPr>
          <w:spacing w:val="-6"/>
          <w:sz w:val="20"/>
        </w:rPr>
        <w:t>organforfeeling</w:t>
      </w:r>
      <w:r>
        <w:rPr>
          <w:spacing w:val="-1"/>
          <w:sz w:val="20"/>
        </w:rPr>
        <w:t xml:space="preserve"> </w:t>
      </w:r>
      <w:r>
        <w:rPr>
          <w:spacing w:val="-6"/>
          <w:sz w:val="20"/>
        </w:rPr>
        <w:t>islabelled</w:t>
      </w:r>
    </w:p>
    <w:p w14:paraId="10EFD2D8" w14:textId="77777777" w:rsidR="00B51F13" w:rsidRDefault="00000000">
      <w:pPr>
        <w:pStyle w:val="BodyText"/>
        <w:tabs>
          <w:tab w:val="left" w:pos="1950"/>
          <w:tab w:val="left" w:pos="2625"/>
          <w:tab w:val="left" w:pos="3234"/>
        </w:tabs>
        <w:spacing w:before="10"/>
        <w:ind w:left="1214"/>
      </w:pPr>
      <w:r>
        <w:t>A.</w:t>
      </w:r>
      <w:r>
        <w:rPr>
          <w:spacing w:val="39"/>
        </w:rPr>
        <w:t xml:space="preserve"> </w:t>
      </w:r>
      <w:r>
        <w:rPr>
          <w:spacing w:val="-5"/>
        </w:rPr>
        <w:t>IV</w:t>
      </w:r>
      <w:r>
        <w:tab/>
        <w:t>B.</w:t>
      </w:r>
      <w:r>
        <w:rPr>
          <w:spacing w:val="34"/>
        </w:rPr>
        <w:t xml:space="preserve"> </w:t>
      </w:r>
      <w:r>
        <w:rPr>
          <w:spacing w:val="-5"/>
        </w:rPr>
        <w:t>III</w:t>
      </w:r>
      <w:r>
        <w:tab/>
        <w:t>C.</w:t>
      </w:r>
      <w:r>
        <w:rPr>
          <w:spacing w:val="38"/>
        </w:rPr>
        <w:t xml:space="preserve"> </w:t>
      </w:r>
      <w:r>
        <w:rPr>
          <w:spacing w:val="-5"/>
        </w:rPr>
        <w:t>II</w:t>
      </w:r>
      <w:r>
        <w:tab/>
        <w:t>D.</w:t>
      </w:r>
      <w:r>
        <w:rPr>
          <w:spacing w:val="37"/>
        </w:rPr>
        <w:t xml:space="preserve"> </w:t>
      </w:r>
      <w:r>
        <w:rPr>
          <w:spacing w:val="-10"/>
        </w:rPr>
        <w:t>I</w:t>
      </w:r>
    </w:p>
    <w:p w14:paraId="5B785C78" w14:textId="77777777" w:rsidR="00B51F13" w:rsidRDefault="00B51F13">
      <w:pPr>
        <w:pStyle w:val="BodyText"/>
        <w:spacing w:before="20"/>
      </w:pPr>
    </w:p>
    <w:p w14:paraId="338043AF" w14:textId="77777777" w:rsidR="00B51F13" w:rsidRDefault="00000000">
      <w:pPr>
        <w:pStyle w:val="ListParagraph"/>
        <w:numPr>
          <w:ilvl w:val="0"/>
          <w:numId w:val="17"/>
        </w:numPr>
        <w:tabs>
          <w:tab w:val="left" w:pos="1213"/>
        </w:tabs>
        <w:ind w:left="1213" w:hanging="718"/>
        <w:jc w:val="left"/>
        <w:rPr>
          <w:sz w:val="20"/>
        </w:rPr>
      </w:pPr>
      <w:r>
        <w:rPr>
          <w:sz w:val="20"/>
        </w:rPr>
        <w:t>The</w:t>
      </w:r>
      <w:r>
        <w:rPr>
          <w:spacing w:val="-13"/>
          <w:sz w:val="20"/>
        </w:rPr>
        <w:t xml:space="preserve"> </w:t>
      </w:r>
      <w:r>
        <w:rPr>
          <w:sz w:val="20"/>
        </w:rPr>
        <w:t>part</w:t>
      </w:r>
      <w:r>
        <w:rPr>
          <w:spacing w:val="-9"/>
          <w:sz w:val="20"/>
        </w:rPr>
        <w:t xml:space="preserve"> </w:t>
      </w:r>
      <w:r>
        <w:rPr>
          <w:sz w:val="20"/>
        </w:rPr>
        <w:t>labelled</w:t>
      </w:r>
      <w:r>
        <w:rPr>
          <w:spacing w:val="-8"/>
          <w:sz w:val="20"/>
        </w:rPr>
        <w:t xml:space="preserve"> </w:t>
      </w:r>
      <w:r>
        <w:rPr>
          <w:sz w:val="20"/>
        </w:rPr>
        <w:t>II</w:t>
      </w:r>
      <w:r>
        <w:rPr>
          <w:spacing w:val="-12"/>
          <w:sz w:val="20"/>
        </w:rPr>
        <w:t xml:space="preserve"> </w:t>
      </w:r>
      <w:r>
        <w:rPr>
          <w:sz w:val="20"/>
        </w:rPr>
        <w:t>is</w:t>
      </w:r>
      <w:r>
        <w:rPr>
          <w:spacing w:val="-11"/>
          <w:sz w:val="20"/>
        </w:rPr>
        <w:t xml:space="preserve"> </w:t>
      </w:r>
      <w:r>
        <w:rPr>
          <w:spacing w:val="-5"/>
          <w:sz w:val="20"/>
        </w:rPr>
        <w:t>the</w:t>
      </w:r>
    </w:p>
    <w:p w14:paraId="5AB14D1D" w14:textId="77777777" w:rsidR="00B51F13" w:rsidRDefault="00000000">
      <w:pPr>
        <w:pStyle w:val="BodyText"/>
        <w:spacing w:before="10"/>
        <w:ind w:left="1214"/>
      </w:pPr>
      <w:r>
        <w:t>A.</w:t>
      </w:r>
      <w:r>
        <w:rPr>
          <w:spacing w:val="29"/>
        </w:rPr>
        <w:t xml:space="preserve"> </w:t>
      </w:r>
      <w:r>
        <w:t>silk</w:t>
      </w:r>
      <w:r>
        <w:rPr>
          <w:spacing w:val="-4"/>
        </w:rPr>
        <w:t xml:space="preserve"> </w:t>
      </w:r>
      <w:r>
        <w:t>thread</w:t>
      </w:r>
      <w:r>
        <w:rPr>
          <w:spacing w:val="-3"/>
        </w:rPr>
        <w:t xml:space="preserve"> </w:t>
      </w:r>
      <w:r>
        <w:t>B.</w:t>
      </w:r>
      <w:r>
        <w:rPr>
          <w:spacing w:val="-7"/>
        </w:rPr>
        <w:t xml:space="preserve"> </w:t>
      </w:r>
      <w:r>
        <w:t>thorax</w:t>
      </w:r>
      <w:r>
        <w:rPr>
          <w:spacing w:val="-4"/>
        </w:rPr>
        <w:t xml:space="preserve"> </w:t>
      </w:r>
      <w:r>
        <w:t>C.</w:t>
      </w:r>
      <w:r>
        <w:rPr>
          <w:spacing w:val="-4"/>
        </w:rPr>
        <w:t xml:space="preserve"> </w:t>
      </w:r>
      <w:r>
        <w:t>fore</w:t>
      </w:r>
      <w:r>
        <w:rPr>
          <w:spacing w:val="-4"/>
        </w:rPr>
        <w:t xml:space="preserve"> </w:t>
      </w:r>
      <w:r>
        <w:t>wing</w:t>
      </w:r>
      <w:r>
        <w:rPr>
          <w:spacing w:val="-3"/>
        </w:rPr>
        <w:t xml:space="preserve"> </w:t>
      </w:r>
      <w:r>
        <w:t>D.</w:t>
      </w:r>
      <w:r>
        <w:rPr>
          <w:spacing w:val="24"/>
        </w:rPr>
        <w:t xml:space="preserve"> </w:t>
      </w:r>
      <w:r>
        <w:rPr>
          <w:spacing w:val="-2"/>
        </w:rPr>
        <w:t>anchor</w:t>
      </w:r>
    </w:p>
    <w:p w14:paraId="5EE848BF" w14:textId="77777777" w:rsidR="00B51F13" w:rsidRDefault="00B51F13">
      <w:pPr>
        <w:pStyle w:val="BodyText"/>
        <w:spacing w:before="20"/>
      </w:pPr>
    </w:p>
    <w:p w14:paraId="103BA0DB" w14:textId="77777777" w:rsidR="00B51F13" w:rsidRDefault="00000000">
      <w:pPr>
        <w:pStyle w:val="ListParagraph"/>
        <w:numPr>
          <w:ilvl w:val="0"/>
          <w:numId w:val="17"/>
        </w:numPr>
        <w:tabs>
          <w:tab w:val="left" w:pos="1213"/>
          <w:tab w:val="left" w:pos="1216"/>
        </w:tabs>
        <w:spacing w:line="249" w:lineRule="auto"/>
        <w:ind w:left="1216" w:right="19" w:hanging="721"/>
        <w:jc w:val="both"/>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12"/>
          <w:sz w:val="20"/>
        </w:rPr>
        <w:t xml:space="preserve"> </w:t>
      </w:r>
      <w:r>
        <w:rPr>
          <w:sz w:val="20"/>
        </w:rPr>
        <w:t>features</w:t>
      </w:r>
      <w:r>
        <w:rPr>
          <w:spacing w:val="-12"/>
          <w:sz w:val="20"/>
        </w:rPr>
        <w:t xml:space="preserve"> </w:t>
      </w:r>
      <w:r>
        <w:rPr>
          <w:sz w:val="20"/>
        </w:rPr>
        <w:t>are</w:t>
      </w:r>
      <w:r>
        <w:rPr>
          <w:spacing w:val="-10"/>
          <w:sz w:val="20"/>
        </w:rPr>
        <w:t xml:space="preserve"> </w:t>
      </w:r>
      <w:r>
        <w:rPr>
          <w:sz w:val="20"/>
        </w:rPr>
        <w:t>all</w:t>
      </w:r>
      <w:r>
        <w:rPr>
          <w:spacing w:val="-11"/>
          <w:sz w:val="20"/>
        </w:rPr>
        <w:t xml:space="preserve"> </w:t>
      </w:r>
      <w:r>
        <w:rPr>
          <w:sz w:val="20"/>
        </w:rPr>
        <w:t>associated</w:t>
      </w:r>
      <w:r>
        <w:rPr>
          <w:spacing w:val="-8"/>
          <w:sz w:val="20"/>
        </w:rPr>
        <w:t xml:space="preserve"> </w:t>
      </w:r>
      <w:r>
        <w:rPr>
          <w:sz w:val="20"/>
        </w:rPr>
        <w:t xml:space="preserve">with </w:t>
      </w:r>
      <w:r>
        <w:rPr>
          <w:spacing w:val="-2"/>
          <w:sz w:val="20"/>
        </w:rPr>
        <w:t>monocots?</w:t>
      </w:r>
    </w:p>
    <w:p w14:paraId="5A96A063" w14:textId="77777777" w:rsidR="00B51F13" w:rsidRDefault="00000000">
      <w:pPr>
        <w:pStyle w:val="ListParagraph"/>
        <w:numPr>
          <w:ilvl w:val="1"/>
          <w:numId w:val="17"/>
        </w:numPr>
        <w:tabs>
          <w:tab w:val="left" w:pos="1454"/>
          <w:tab w:val="left" w:pos="1456"/>
        </w:tabs>
        <w:spacing w:before="6" w:line="249" w:lineRule="auto"/>
        <w:jc w:val="both"/>
        <w:rPr>
          <w:sz w:val="20"/>
        </w:rPr>
      </w:pPr>
      <w:r>
        <w:rPr>
          <w:spacing w:val="-8"/>
          <w:sz w:val="20"/>
        </w:rPr>
        <w:t>Fibrous</w:t>
      </w:r>
      <w:r>
        <w:rPr>
          <w:spacing w:val="-7"/>
          <w:sz w:val="20"/>
        </w:rPr>
        <w:t xml:space="preserve"> </w:t>
      </w:r>
      <w:r>
        <w:rPr>
          <w:spacing w:val="-8"/>
          <w:sz w:val="20"/>
        </w:rPr>
        <w:t>root</w:t>
      </w:r>
      <w:r>
        <w:rPr>
          <w:spacing w:val="-4"/>
          <w:sz w:val="20"/>
        </w:rPr>
        <w:t xml:space="preserve"> </w:t>
      </w:r>
      <w:r>
        <w:rPr>
          <w:spacing w:val="-8"/>
          <w:sz w:val="20"/>
        </w:rPr>
        <w:t>system,</w:t>
      </w:r>
      <w:r>
        <w:rPr>
          <w:spacing w:val="-5"/>
          <w:sz w:val="20"/>
        </w:rPr>
        <w:t xml:space="preserve"> </w:t>
      </w:r>
      <w:r>
        <w:rPr>
          <w:spacing w:val="-8"/>
          <w:sz w:val="20"/>
        </w:rPr>
        <w:t>branched</w:t>
      </w:r>
      <w:r>
        <w:rPr>
          <w:spacing w:val="-4"/>
          <w:sz w:val="20"/>
        </w:rPr>
        <w:t xml:space="preserve"> </w:t>
      </w:r>
      <w:r>
        <w:rPr>
          <w:spacing w:val="-8"/>
          <w:sz w:val="20"/>
        </w:rPr>
        <w:t>network</w:t>
      </w:r>
      <w:r>
        <w:rPr>
          <w:spacing w:val="-5"/>
          <w:sz w:val="20"/>
        </w:rPr>
        <w:t xml:space="preserve"> </w:t>
      </w:r>
      <w:r>
        <w:rPr>
          <w:spacing w:val="-8"/>
          <w:sz w:val="20"/>
        </w:rPr>
        <w:t>of</w:t>
      </w:r>
      <w:r>
        <w:rPr>
          <w:spacing w:val="-4"/>
          <w:sz w:val="20"/>
        </w:rPr>
        <w:t xml:space="preserve"> </w:t>
      </w:r>
      <w:r>
        <w:rPr>
          <w:spacing w:val="-8"/>
          <w:sz w:val="20"/>
        </w:rPr>
        <w:t>veins</w:t>
      </w:r>
      <w:r>
        <w:rPr>
          <w:spacing w:val="-5"/>
          <w:sz w:val="20"/>
        </w:rPr>
        <w:t xml:space="preserve"> </w:t>
      </w:r>
      <w:r>
        <w:rPr>
          <w:spacing w:val="-8"/>
          <w:sz w:val="20"/>
        </w:rPr>
        <w:t>and</w:t>
      </w:r>
      <w:r>
        <w:rPr>
          <w:spacing w:val="-4"/>
          <w:sz w:val="20"/>
        </w:rPr>
        <w:t xml:space="preserve"> </w:t>
      </w:r>
      <w:r>
        <w:rPr>
          <w:spacing w:val="-8"/>
          <w:sz w:val="20"/>
        </w:rPr>
        <w:t xml:space="preserve">one </w:t>
      </w:r>
      <w:r>
        <w:rPr>
          <w:spacing w:val="-6"/>
          <w:sz w:val="20"/>
        </w:rPr>
        <w:t>seed</w:t>
      </w:r>
      <w:r>
        <w:rPr>
          <w:spacing w:val="-7"/>
          <w:sz w:val="20"/>
        </w:rPr>
        <w:t xml:space="preserve"> </w:t>
      </w:r>
      <w:r>
        <w:rPr>
          <w:spacing w:val="-6"/>
          <w:sz w:val="20"/>
        </w:rPr>
        <w:t>leaf B.</w:t>
      </w:r>
      <w:r>
        <w:rPr>
          <w:spacing w:val="-7"/>
          <w:sz w:val="20"/>
        </w:rPr>
        <w:t xml:space="preserve"> </w:t>
      </w:r>
      <w:r>
        <w:rPr>
          <w:spacing w:val="-6"/>
          <w:sz w:val="20"/>
        </w:rPr>
        <w:t>Fibrous root</w:t>
      </w:r>
      <w:r>
        <w:rPr>
          <w:spacing w:val="-7"/>
          <w:sz w:val="20"/>
        </w:rPr>
        <w:t xml:space="preserve"> </w:t>
      </w:r>
      <w:r>
        <w:rPr>
          <w:spacing w:val="-6"/>
          <w:sz w:val="20"/>
        </w:rPr>
        <w:t>system, two seed leaves</w:t>
      </w:r>
      <w:r>
        <w:rPr>
          <w:spacing w:val="-7"/>
          <w:sz w:val="20"/>
        </w:rPr>
        <w:t xml:space="preserve"> </w:t>
      </w:r>
      <w:r>
        <w:rPr>
          <w:spacing w:val="-6"/>
          <w:sz w:val="20"/>
        </w:rPr>
        <w:t>and</w:t>
      </w:r>
      <w:r>
        <w:rPr>
          <w:spacing w:val="1"/>
          <w:sz w:val="20"/>
        </w:rPr>
        <w:t xml:space="preserve"> </w:t>
      </w:r>
      <w:r>
        <w:rPr>
          <w:spacing w:val="-6"/>
          <w:sz w:val="20"/>
        </w:rPr>
        <w:t>f loral</w:t>
      </w:r>
      <w:r>
        <w:rPr>
          <w:spacing w:val="-7"/>
          <w:sz w:val="20"/>
        </w:rPr>
        <w:t xml:space="preserve"> </w:t>
      </w:r>
      <w:r>
        <w:rPr>
          <w:spacing w:val="-6"/>
          <w:sz w:val="20"/>
        </w:rPr>
        <w:t>parts in</w:t>
      </w:r>
      <w:r>
        <w:rPr>
          <w:spacing w:val="-7"/>
          <w:sz w:val="20"/>
        </w:rPr>
        <w:t xml:space="preserve"> </w:t>
      </w:r>
      <w:r>
        <w:rPr>
          <w:spacing w:val="-6"/>
          <w:sz w:val="20"/>
        </w:rPr>
        <w:t>threes C.</w:t>
      </w:r>
      <w:r>
        <w:rPr>
          <w:spacing w:val="-7"/>
          <w:sz w:val="20"/>
        </w:rPr>
        <w:t xml:space="preserve"> </w:t>
      </w:r>
      <w:r>
        <w:rPr>
          <w:spacing w:val="-6"/>
          <w:sz w:val="20"/>
        </w:rPr>
        <w:t>One seed</w:t>
      </w:r>
      <w:r>
        <w:rPr>
          <w:spacing w:val="-7"/>
          <w:sz w:val="20"/>
        </w:rPr>
        <w:t xml:space="preserve"> </w:t>
      </w:r>
      <w:r>
        <w:rPr>
          <w:spacing w:val="-6"/>
          <w:sz w:val="20"/>
        </w:rPr>
        <w:t>leaf, petals</w:t>
      </w:r>
      <w:r>
        <w:rPr>
          <w:spacing w:val="-7"/>
          <w:sz w:val="20"/>
        </w:rPr>
        <w:t xml:space="preserve"> </w:t>
      </w:r>
      <w:r>
        <w:rPr>
          <w:spacing w:val="-6"/>
          <w:sz w:val="20"/>
        </w:rPr>
        <w:t>in threes</w:t>
      </w:r>
      <w:r>
        <w:rPr>
          <w:spacing w:val="-7"/>
          <w:sz w:val="20"/>
        </w:rPr>
        <w:t xml:space="preserve"> </w:t>
      </w:r>
      <w:r>
        <w:rPr>
          <w:spacing w:val="-6"/>
          <w:sz w:val="20"/>
        </w:rPr>
        <w:t xml:space="preserve">or </w:t>
      </w:r>
      <w:r>
        <w:rPr>
          <w:spacing w:val="-2"/>
          <w:sz w:val="20"/>
        </w:rPr>
        <w:t>groupsof</w:t>
      </w:r>
      <w:r>
        <w:rPr>
          <w:spacing w:val="-26"/>
          <w:sz w:val="20"/>
        </w:rPr>
        <w:t xml:space="preserve"> </w:t>
      </w:r>
      <w:r>
        <w:rPr>
          <w:spacing w:val="-2"/>
          <w:sz w:val="20"/>
        </w:rPr>
        <w:t>threesand</w:t>
      </w:r>
      <w:r>
        <w:rPr>
          <w:spacing w:val="-15"/>
          <w:sz w:val="20"/>
        </w:rPr>
        <w:t xml:space="preserve"> </w:t>
      </w:r>
      <w:r>
        <w:rPr>
          <w:spacing w:val="-2"/>
          <w:sz w:val="20"/>
        </w:rPr>
        <w:t>parallel</w:t>
      </w:r>
      <w:r>
        <w:rPr>
          <w:spacing w:val="-18"/>
          <w:sz w:val="20"/>
        </w:rPr>
        <w:t xml:space="preserve"> </w:t>
      </w:r>
      <w:r>
        <w:rPr>
          <w:spacing w:val="-2"/>
          <w:sz w:val="20"/>
        </w:rPr>
        <w:t>venation</w:t>
      </w:r>
      <w:r>
        <w:rPr>
          <w:spacing w:val="-20"/>
          <w:sz w:val="20"/>
        </w:rPr>
        <w:t xml:space="preserve"> </w:t>
      </w:r>
      <w:r>
        <w:rPr>
          <w:spacing w:val="-2"/>
          <w:sz w:val="20"/>
        </w:rPr>
        <w:t>of</w:t>
      </w:r>
      <w:r>
        <w:rPr>
          <w:spacing w:val="-26"/>
          <w:sz w:val="20"/>
        </w:rPr>
        <w:t xml:space="preserve"> </w:t>
      </w:r>
      <w:r>
        <w:rPr>
          <w:spacing w:val="-2"/>
          <w:sz w:val="20"/>
        </w:rPr>
        <w:t>leaves</w:t>
      </w:r>
    </w:p>
    <w:p w14:paraId="5F93E3F5" w14:textId="77777777" w:rsidR="00B51F13" w:rsidRDefault="00000000">
      <w:pPr>
        <w:pStyle w:val="BodyText"/>
        <w:spacing w:before="2" w:line="247" w:lineRule="auto"/>
        <w:ind w:left="1415" w:right="218" w:hanging="202"/>
        <w:jc w:val="both"/>
      </w:pPr>
      <w:r>
        <w:rPr>
          <w:spacing w:val="-8"/>
        </w:rPr>
        <w:t>D.</w:t>
      </w:r>
      <w:r>
        <w:rPr>
          <w:spacing w:val="-1"/>
        </w:rPr>
        <w:t xml:space="preserve"> </w:t>
      </w:r>
      <w:r>
        <w:rPr>
          <w:spacing w:val="-8"/>
        </w:rPr>
        <w:t>One</w:t>
      </w:r>
      <w:r>
        <w:rPr>
          <w:spacing w:val="-3"/>
        </w:rPr>
        <w:t xml:space="preserve"> </w:t>
      </w:r>
      <w:r>
        <w:rPr>
          <w:spacing w:val="-8"/>
        </w:rPr>
        <w:t>seedleaf,</w:t>
      </w:r>
      <w:r>
        <w:rPr>
          <w:spacing w:val="-5"/>
        </w:rPr>
        <w:t xml:space="preserve"> </w:t>
      </w:r>
      <w:r>
        <w:rPr>
          <w:spacing w:val="-8"/>
        </w:rPr>
        <w:t>net-veined</w:t>
      </w:r>
      <w:r>
        <w:rPr>
          <w:spacing w:val="-4"/>
        </w:rPr>
        <w:t xml:space="preserve"> </w:t>
      </w:r>
      <w:r>
        <w:rPr>
          <w:spacing w:val="-8"/>
        </w:rPr>
        <w:t>leaves</w:t>
      </w:r>
      <w:r>
        <w:rPr>
          <w:spacing w:val="-5"/>
        </w:rPr>
        <w:t xml:space="preserve"> </w:t>
      </w:r>
      <w:r>
        <w:rPr>
          <w:spacing w:val="-8"/>
        </w:rPr>
        <w:t>and</w:t>
      </w:r>
      <w:r>
        <w:rPr>
          <w:spacing w:val="-4"/>
        </w:rPr>
        <w:t xml:space="preserve"> </w:t>
      </w:r>
      <w:r>
        <w:rPr>
          <w:spacing w:val="-8"/>
        </w:rPr>
        <w:t>petals</w:t>
      </w:r>
      <w:r>
        <w:rPr>
          <w:spacing w:val="-5"/>
        </w:rPr>
        <w:t xml:space="preserve"> </w:t>
      </w:r>
      <w:r>
        <w:rPr>
          <w:spacing w:val="-8"/>
        </w:rPr>
        <w:t>in</w:t>
      </w:r>
      <w:r>
        <w:rPr>
          <w:spacing w:val="-2"/>
        </w:rPr>
        <w:t xml:space="preserve"> </w:t>
      </w:r>
      <w:r>
        <w:rPr>
          <w:spacing w:val="-8"/>
        </w:rPr>
        <w:t>three</w:t>
      </w:r>
      <w:r>
        <w:rPr>
          <w:spacing w:val="-5"/>
        </w:rPr>
        <w:t xml:space="preserve"> </w:t>
      </w:r>
      <w:r>
        <w:rPr>
          <w:spacing w:val="-8"/>
        </w:rPr>
        <w:t xml:space="preserve">or </w:t>
      </w:r>
      <w:r>
        <w:t>multiples</w:t>
      </w:r>
      <w:r>
        <w:rPr>
          <w:spacing w:val="-18"/>
        </w:rPr>
        <w:t xml:space="preserve"> </w:t>
      </w:r>
      <w:r>
        <w:t>ofthree</w:t>
      </w:r>
    </w:p>
    <w:p w14:paraId="479D20B8" w14:textId="77777777" w:rsidR="00B51F13" w:rsidRDefault="00B51F13">
      <w:pPr>
        <w:pStyle w:val="BodyText"/>
        <w:spacing w:before="13"/>
      </w:pPr>
    </w:p>
    <w:p w14:paraId="71FD1034" w14:textId="77777777" w:rsidR="00B51F13" w:rsidRDefault="00000000">
      <w:pPr>
        <w:pStyle w:val="ListParagraph"/>
        <w:numPr>
          <w:ilvl w:val="0"/>
          <w:numId w:val="17"/>
        </w:numPr>
        <w:tabs>
          <w:tab w:val="left" w:pos="1213"/>
          <w:tab w:val="left" w:pos="1216"/>
        </w:tabs>
        <w:spacing w:line="249" w:lineRule="auto"/>
        <w:ind w:left="1216" w:right="247" w:hanging="721"/>
        <w:jc w:val="left"/>
        <w:rPr>
          <w:sz w:val="20"/>
        </w:rPr>
      </w:pPr>
      <w:r>
        <w:rPr>
          <w:sz w:val="20"/>
        </w:rPr>
        <w:t>The</w:t>
      </w:r>
      <w:r>
        <w:rPr>
          <w:spacing w:val="-4"/>
          <w:sz w:val="20"/>
        </w:rPr>
        <w:t xml:space="preserve"> </w:t>
      </w:r>
      <w:r>
        <w:rPr>
          <w:sz w:val="20"/>
        </w:rPr>
        <w:t>set</w:t>
      </w:r>
      <w:r>
        <w:rPr>
          <w:spacing w:val="-9"/>
          <w:sz w:val="20"/>
        </w:rPr>
        <w:t xml:space="preserve"> </w:t>
      </w:r>
      <w:r>
        <w:rPr>
          <w:sz w:val="20"/>
        </w:rPr>
        <w:t>of</w:t>
      </w:r>
      <w:r>
        <w:rPr>
          <w:spacing w:val="-9"/>
          <w:sz w:val="20"/>
        </w:rPr>
        <w:t xml:space="preserve"> </w:t>
      </w:r>
      <w:r>
        <w:rPr>
          <w:sz w:val="20"/>
        </w:rPr>
        <w:t>fins</w:t>
      </w:r>
      <w:r>
        <w:rPr>
          <w:spacing w:val="-5"/>
          <w:sz w:val="20"/>
        </w:rPr>
        <w:t xml:space="preserve"> </w:t>
      </w:r>
      <w:r>
        <w:rPr>
          <w:sz w:val="20"/>
        </w:rPr>
        <w:t>that controls</w:t>
      </w:r>
      <w:r>
        <w:rPr>
          <w:spacing w:val="-6"/>
          <w:sz w:val="20"/>
        </w:rPr>
        <w:t xml:space="preserve"> </w:t>
      </w:r>
      <w:r>
        <w:rPr>
          <w:sz w:val="20"/>
        </w:rPr>
        <w:t>steering,</w:t>
      </w:r>
      <w:r>
        <w:rPr>
          <w:spacing w:val="-5"/>
          <w:sz w:val="20"/>
        </w:rPr>
        <w:t xml:space="preserve"> </w:t>
      </w:r>
      <w:r>
        <w:rPr>
          <w:sz w:val="20"/>
        </w:rPr>
        <w:t>balancing</w:t>
      </w:r>
      <w:r>
        <w:rPr>
          <w:spacing w:val="-1"/>
          <w:sz w:val="20"/>
        </w:rPr>
        <w:t xml:space="preserve"> </w:t>
      </w:r>
      <w:r>
        <w:rPr>
          <w:sz w:val="20"/>
        </w:rPr>
        <w:t>and change of direction and pitch in fish</w:t>
      </w:r>
      <w:r>
        <w:rPr>
          <w:spacing w:val="-1"/>
          <w:sz w:val="20"/>
        </w:rPr>
        <w:t xml:space="preserve"> </w:t>
      </w:r>
      <w:r>
        <w:rPr>
          <w:sz w:val="20"/>
        </w:rPr>
        <w:t>is</w:t>
      </w:r>
    </w:p>
    <w:p w14:paraId="1463812C" w14:textId="77777777" w:rsidR="00B51F13" w:rsidRDefault="00000000">
      <w:pPr>
        <w:pStyle w:val="ListParagraph"/>
        <w:numPr>
          <w:ilvl w:val="1"/>
          <w:numId w:val="17"/>
        </w:numPr>
        <w:tabs>
          <w:tab w:val="left" w:pos="1498"/>
        </w:tabs>
        <w:spacing w:line="229" w:lineRule="exact"/>
        <w:ind w:left="1498" w:hanging="284"/>
        <w:rPr>
          <w:sz w:val="20"/>
        </w:rPr>
      </w:pPr>
      <w:r>
        <w:rPr>
          <w:sz w:val="20"/>
        </w:rPr>
        <w:t>dorsal and</w:t>
      </w:r>
      <w:r>
        <w:rPr>
          <w:spacing w:val="5"/>
          <w:sz w:val="20"/>
        </w:rPr>
        <w:t xml:space="preserve"> </w:t>
      </w:r>
      <w:r>
        <w:rPr>
          <w:sz w:val="20"/>
        </w:rPr>
        <w:t>anal</w:t>
      </w:r>
      <w:r>
        <w:rPr>
          <w:spacing w:val="2"/>
          <w:sz w:val="20"/>
        </w:rPr>
        <w:t xml:space="preserve"> </w:t>
      </w:r>
      <w:r>
        <w:rPr>
          <w:sz w:val="20"/>
        </w:rPr>
        <w:t>B.</w:t>
      </w:r>
      <w:r>
        <w:rPr>
          <w:spacing w:val="-1"/>
          <w:sz w:val="20"/>
        </w:rPr>
        <w:t xml:space="preserve"> </w:t>
      </w:r>
      <w:r>
        <w:rPr>
          <w:sz w:val="20"/>
        </w:rPr>
        <w:t>pectoral</w:t>
      </w:r>
      <w:r>
        <w:rPr>
          <w:spacing w:val="1"/>
          <w:sz w:val="20"/>
        </w:rPr>
        <w:t xml:space="preserve"> </w:t>
      </w:r>
      <w:r>
        <w:rPr>
          <w:sz w:val="20"/>
        </w:rPr>
        <w:t>and</w:t>
      </w:r>
      <w:r>
        <w:rPr>
          <w:spacing w:val="40"/>
          <w:sz w:val="20"/>
        </w:rPr>
        <w:t xml:space="preserve"> </w:t>
      </w:r>
      <w:r>
        <w:rPr>
          <w:spacing w:val="-2"/>
          <w:sz w:val="20"/>
        </w:rPr>
        <w:t>pelvic</w:t>
      </w:r>
    </w:p>
    <w:p w14:paraId="485F2636" w14:textId="77777777" w:rsidR="00B51F13" w:rsidRDefault="00000000">
      <w:pPr>
        <w:pStyle w:val="BodyText"/>
        <w:spacing w:before="10"/>
        <w:ind w:left="1216"/>
      </w:pPr>
      <w:r>
        <w:t>C.</w:t>
      </w:r>
      <w:r>
        <w:rPr>
          <w:spacing w:val="-3"/>
        </w:rPr>
        <w:t xml:space="preserve"> </w:t>
      </w:r>
      <w:r>
        <w:t>caudal</w:t>
      </w:r>
      <w:r>
        <w:rPr>
          <w:spacing w:val="-3"/>
        </w:rPr>
        <w:t xml:space="preserve"> </w:t>
      </w:r>
      <w:r>
        <w:t>and</w:t>
      </w:r>
      <w:r>
        <w:rPr>
          <w:spacing w:val="-4"/>
        </w:rPr>
        <w:t xml:space="preserve"> </w:t>
      </w:r>
      <w:r>
        <w:t>dorsal</w:t>
      </w:r>
      <w:r>
        <w:rPr>
          <w:spacing w:val="-3"/>
        </w:rPr>
        <w:t xml:space="preserve"> </w:t>
      </w:r>
      <w:r>
        <w:t>D.</w:t>
      </w:r>
      <w:r>
        <w:rPr>
          <w:spacing w:val="-3"/>
        </w:rPr>
        <w:t xml:space="preserve"> </w:t>
      </w:r>
      <w:r>
        <w:t>anal</w:t>
      </w:r>
      <w:r>
        <w:rPr>
          <w:spacing w:val="-3"/>
        </w:rPr>
        <w:t xml:space="preserve"> </w:t>
      </w:r>
      <w:r>
        <w:t>and</w:t>
      </w:r>
      <w:r>
        <w:rPr>
          <w:spacing w:val="-1"/>
        </w:rPr>
        <w:t xml:space="preserve"> </w:t>
      </w:r>
      <w:r>
        <w:rPr>
          <w:spacing w:val="-2"/>
        </w:rPr>
        <w:t>pelvic</w:t>
      </w:r>
    </w:p>
    <w:p w14:paraId="0549CC6C" w14:textId="77777777" w:rsidR="00B51F13" w:rsidRDefault="00B51F13">
      <w:pPr>
        <w:pStyle w:val="BodyText"/>
        <w:spacing w:before="20"/>
      </w:pPr>
    </w:p>
    <w:p w14:paraId="7B3406CD" w14:textId="77777777" w:rsidR="00B51F13" w:rsidRDefault="00000000">
      <w:pPr>
        <w:pStyle w:val="ListParagraph"/>
        <w:numPr>
          <w:ilvl w:val="0"/>
          <w:numId w:val="17"/>
        </w:numPr>
        <w:tabs>
          <w:tab w:val="left" w:pos="1213"/>
        </w:tabs>
        <w:spacing w:before="1"/>
        <w:ind w:left="1213" w:hanging="718"/>
        <w:jc w:val="left"/>
        <w:rPr>
          <w:sz w:val="20"/>
        </w:rPr>
      </w:pPr>
      <w:r>
        <w:rPr>
          <w:sz w:val="20"/>
        </w:rPr>
        <w:t>The</w:t>
      </w:r>
      <w:r>
        <w:rPr>
          <w:spacing w:val="-5"/>
          <w:sz w:val="20"/>
        </w:rPr>
        <w:t xml:space="preserve"> </w:t>
      </w:r>
      <w:r>
        <w:rPr>
          <w:sz w:val="20"/>
        </w:rPr>
        <w:t>most</w:t>
      </w:r>
      <w:r>
        <w:rPr>
          <w:spacing w:val="-6"/>
          <w:sz w:val="20"/>
        </w:rPr>
        <w:t xml:space="preserve"> </w:t>
      </w:r>
      <w:r>
        <w:rPr>
          <w:sz w:val="20"/>
        </w:rPr>
        <w:t>recently</w:t>
      </w:r>
      <w:r>
        <w:rPr>
          <w:spacing w:val="-5"/>
          <w:sz w:val="20"/>
        </w:rPr>
        <w:t xml:space="preserve"> </w:t>
      </w:r>
      <w:r>
        <w:rPr>
          <w:sz w:val="20"/>
        </w:rPr>
        <w:t>evolved</w:t>
      </w:r>
      <w:r>
        <w:rPr>
          <w:spacing w:val="-11"/>
          <w:sz w:val="20"/>
        </w:rPr>
        <w:t xml:space="preserve"> </w:t>
      </w:r>
      <w:r>
        <w:rPr>
          <w:sz w:val="20"/>
        </w:rPr>
        <w:t>structure</w:t>
      </w:r>
      <w:r>
        <w:rPr>
          <w:spacing w:val="-5"/>
          <w:sz w:val="20"/>
        </w:rPr>
        <w:t xml:space="preserve"> </w:t>
      </w:r>
      <w:r>
        <w:rPr>
          <w:sz w:val="20"/>
        </w:rPr>
        <w:t>in</w:t>
      </w:r>
      <w:r>
        <w:rPr>
          <w:spacing w:val="-3"/>
          <w:sz w:val="20"/>
        </w:rPr>
        <w:t xml:space="preserve"> </w:t>
      </w:r>
      <w:r>
        <w:rPr>
          <w:sz w:val="20"/>
        </w:rPr>
        <w:t>animals is</w:t>
      </w:r>
      <w:r>
        <w:rPr>
          <w:spacing w:val="-6"/>
          <w:sz w:val="20"/>
        </w:rPr>
        <w:t xml:space="preserve"> </w:t>
      </w:r>
      <w:r>
        <w:rPr>
          <w:spacing w:val="-5"/>
          <w:sz w:val="20"/>
        </w:rPr>
        <w:t>the</w:t>
      </w:r>
    </w:p>
    <w:p w14:paraId="15F5CFD3" w14:textId="77777777" w:rsidR="00B51F13" w:rsidRDefault="00000000">
      <w:pPr>
        <w:pStyle w:val="BodyText"/>
        <w:spacing w:before="10"/>
        <w:ind w:left="1214"/>
      </w:pPr>
      <w:r>
        <w:t>A.</w:t>
      </w:r>
      <w:r>
        <w:rPr>
          <w:spacing w:val="26"/>
        </w:rPr>
        <w:t xml:space="preserve"> </w:t>
      </w:r>
      <w:r>
        <w:t>hair</w:t>
      </w:r>
      <w:r>
        <w:rPr>
          <w:spacing w:val="-3"/>
        </w:rPr>
        <w:t xml:space="preserve"> </w:t>
      </w:r>
      <w:r>
        <w:t>B.</w:t>
      </w:r>
      <w:r>
        <w:rPr>
          <w:spacing w:val="-7"/>
        </w:rPr>
        <w:t xml:space="preserve"> </w:t>
      </w:r>
      <w:r>
        <w:t>cilium</w:t>
      </w:r>
      <w:r>
        <w:rPr>
          <w:spacing w:val="-3"/>
        </w:rPr>
        <w:t xml:space="preserve"> </w:t>
      </w:r>
      <w:r>
        <w:t>C.</w:t>
      </w:r>
      <w:r>
        <w:rPr>
          <w:spacing w:val="-3"/>
        </w:rPr>
        <w:t xml:space="preserve"> </w:t>
      </w:r>
      <w:r>
        <w:t>scale</w:t>
      </w:r>
      <w:r>
        <w:rPr>
          <w:spacing w:val="-4"/>
        </w:rPr>
        <w:t xml:space="preserve"> </w:t>
      </w:r>
      <w:r>
        <w:t>D.</w:t>
      </w:r>
      <w:r>
        <w:rPr>
          <w:spacing w:val="11"/>
        </w:rPr>
        <w:t xml:space="preserve"> </w:t>
      </w:r>
      <w:r>
        <w:rPr>
          <w:spacing w:val="-2"/>
        </w:rPr>
        <w:t>feather</w:t>
      </w:r>
    </w:p>
    <w:p w14:paraId="1232941E" w14:textId="77777777" w:rsidR="00B51F13" w:rsidRDefault="00B51F13">
      <w:pPr>
        <w:pStyle w:val="BodyText"/>
        <w:spacing w:before="20"/>
      </w:pPr>
    </w:p>
    <w:p w14:paraId="3968FACC" w14:textId="77777777" w:rsidR="00B51F13" w:rsidRDefault="00000000">
      <w:pPr>
        <w:pStyle w:val="ListParagraph"/>
        <w:numPr>
          <w:ilvl w:val="0"/>
          <w:numId w:val="17"/>
        </w:numPr>
        <w:tabs>
          <w:tab w:val="left" w:pos="1213"/>
        </w:tabs>
        <w:ind w:left="1213" w:hanging="718"/>
        <w:jc w:val="left"/>
        <w:rPr>
          <w:sz w:val="20"/>
        </w:rPr>
      </w:pPr>
      <w:r>
        <w:rPr>
          <w:sz w:val="20"/>
        </w:rPr>
        <w:t>Coelom</w:t>
      </w:r>
      <w:r>
        <w:rPr>
          <w:spacing w:val="-11"/>
          <w:sz w:val="20"/>
        </w:rPr>
        <w:t xml:space="preserve"> </w:t>
      </w:r>
      <w:r>
        <w:rPr>
          <w:sz w:val="20"/>
        </w:rPr>
        <w:t>is</w:t>
      </w:r>
      <w:r>
        <w:rPr>
          <w:spacing w:val="-11"/>
          <w:sz w:val="20"/>
        </w:rPr>
        <w:t xml:space="preserve"> </w:t>
      </w:r>
      <w:r>
        <w:rPr>
          <w:sz w:val="20"/>
        </w:rPr>
        <w:t>absent</w:t>
      </w:r>
      <w:r>
        <w:rPr>
          <w:spacing w:val="-7"/>
          <w:sz w:val="20"/>
        </w:rPr>
        <w:t xml:space="preserve"> </w:t>
      </w:r>
      <w:r>
        <w:rPr>
          <w:sz w:val="20"/>
        </w:rPr>
        <w:t>in</w:t>
      </w:r>
      <w:r>
        <w:rPr>
          <w:spacing w:val="-5"/>
          <w:sz w:val="20"/>
        </w:rPr>
        <w:t xml:space="preserve"> </w:t>
      </w:r>
      <w:r>
        <w:rPr>
          <w:sz w:val="20"/>
        </w:rPr>
        <w:t>the</w:t>
      </w:r>
      <w:r>
        <w:rPr>
          <w:spacing w:val="-10"/>
          <w:sz w:val="20"/>
        </w:rPr>
        <w:t xml:space="preserve"> </w:t>
      </w:r>
      <w:r>
        <w:rPr>
          <w:sz w:val="20"/>
        </w:rPr>
        <w:t>class</w:t>
      </w:r>
      <w:r>
        <w:rPr>
          <w:spacing w:val="-10"/>
          <w:sz w:val="20"/>
        </w:rPr>
        <w:t xml:space="preserve"> </w:t>
      </w:r>
      <w:r>
        <w:rPr>
          <w:sz w:val="20"/>
        </w:rPr>
        <w:t>of</w:t>
      </w:r>
      <w:r>
        <w:rPr>
          <w:spacing w:val="-14"/>
          <w:sz w:val="20"/>
        </w:rPr>
        <w:t xml:space="preserve"> </w:t>
      </w:r>
      <w:r>
        <w:rPr>
          <w:sz w:val="20"/>
        </w:rPr>
        <w:t>animals</w:t>
      </w:r>
      <w:r>
        <w:rPr>
          <w:spacing w:val="-12"/>
          <w:sz w:val="20"/>
        </w:rPr>
        <w:t xml:space="preserve"> </w:t>
      </w:r>
      <w:r>
        <w:rPr>
          <w:spacing w:val="-2"/>
          <w:sz w:val="20"/>
        </w:rPr>
        <w:t>termed</w:t>
      </w:r>
    </w:p>
    <w:p w14:paraId="0B6A2AEC" w14:textId="77777777" w:rsidR="00B51F13" w:rsidRDefault="00000000">
      <w:pPr>
        <w:pStyle w:val="BodyText"/>
        <w:spacing w:before="10"/>
        <w:ind w:left="1216"/>
      </w:pPr>
      <w:r>
        <w:rPr>
          <w:spacing w:val="-2"/>
        </w:rPr>
        <w:t>A.</w:t>
      </w:r>
      <w:r>
        <w:rPr>
          <w:spacing w:val="4"/>
        </w:rPr>
        <w:t xml:space="preserve"> </w:t>
      </w:r>
      <w:r>
        <w:rPr>
          <w:spacing w:val="-2"/>
        </w:rPr>
        <w:t>mollusca</w:t>
      </w:r>
      <w:r>
        <w:rPr>
          <w:spacing w:val="-11"/>
        </w:rPr>
        <w:t xml:space="preserve"> </w:t>
      </w:r>
      <w:r>
        <w:rPr>
          <w:spacing w:val="-2"/>
        </w:rPr>
        <w:t>B.</w:t>
      </w:r>
      <w:r>
        <w:rPr>
          <w:spacing w:val="-10"/>
        </w:rPr>
        <w:t xml:space="preserve"> </w:t>
      </w:r>
      <w:r>
        <w:rPr>
          <w:spacing w:val="-2"/>
        </w:rPr>
        <w:t>reptilia</w:t>
      </w:r>
      <w:r>
        <w:rPr>
          <w:spacing w:val="-11"/>
        </w:rPr>
        <w:t xml:space="preserve"> </w:t>
      </w:r>
      <w:r>
        <w:rPr>
          <w:spacing w:val="-2"/>
        </w:rPr>
        <w:t>C.</w:t>
      </w:r>
      <w:r>
        <w:rPr>
          <w:spacing w:val="-5"/>
        </w:rPr>
        <w:t xml:space="preserve"> </w:t>
      </w:r>
      <w:r>
        <w:rPr>
          <w:spacing w:val="-2"/>
        </w:rPr>
        <w:t>arthropoda</w:t>
      </w:r>
      <w:r>
        <w:rPr>
          <w:spacing w:val="-9"/>
        </w:rPr>
        <w:t xml:space="preserve"> </w:t>
      </w:r>
      <w:r>
        <w:rPr>
          <w:spacing w:val="-2"/>
        </w:rPr>
        <w:t>D.</w:t>
      </w:r>
      <w:r>
        <w:rPr>
          <w:spacing w:val="8"/>
        </w:rPr>
        <w:t xml:space="preserve"> </w:t>
      </w:r>
      <w:r>
        <w:rPr>
          <w:spacing w:val="-2"/>
        </w:rPr>
        <w:t>coelenterata</w:t>
      </w:r>
    </w:p>
    <w:p w14:paraId="02FD45CD" w14:textId="77777777" w:rsidR="00B51F13" w:rsidRDefault="00B51F13">
      <w:pPr>
        <w:pStyle w:val="BodyText"/>
        <w:spacing w:before="20"/>
      </w:pPr>
    </w:p>
    <w:p w14:paraId="496B8770" w14:textId="77777777" w:rsidR="00B51F13" w:rsidRDefault="00000000">
      <w:pPr>
        <w:pStyle w:val="ListParagraph"/>
        <w:numPr>
          <w:ilvl w:val="0"/>
          <w:numId w:val="17"/>
        </w:numPr>
        <w:tabs>
          <w:tab w:val="left" w:pos="1213"/>
        </w:tabs>
        <w:ind w:left="1213" w:hanging="718"/>
        <w:jc w:val="left"/>
        <w:rPr>
          <w:sz w:val="20"/>
        </w:rPr>
      </w:pPr>
      <w:r>
        <w:rPr>
          <w:spacing w:val="-6"/>
          <w:sz w:val="20"/>
        </w:rPr>
        <w:t>A</w:t>
      </w:r>
      <w:r>
        <w:rPr>
          <w:spacing w:val="-19"/>
          <w:sz w:val="20"/>
        </w:rPr>
        <w:t xml:space="preserve"> </w:t>
      </w:r>
      <w:r>
        <w:rPr>
          <w:spacing w:val="-6"/>
          <w:sz w:val="20"/>
        </w:rPr>
        <w:t>characteristicofvertebratesthat</w:t>
      </w:r>
      <w:r>
        <w:rPr>
          <w:spacing w:val="-13"/>
          <w:sz w:val="20"/>
        </w:rPr>
        <w:t xml:space="preserve"> </w:t>
      </w:r>
      <w:r>
        <w:rPr>
          <w:spacing w:val="-6"/>
          <w:sz w:val="20"/>
        </w:rPr>
        <w:t>is</w:t>
      </w:r>
      <w:r>
        <w:rPr>
          <w:spacing w:val="-27"/>
          <w:sz w:val="20"/>
        </w:rPr>
        <w:t xml:space="preserve"> </w:t>
      </w:r>
      <w:r>
        <w:rPr>
          <w:spacing w:val="-6"/>
          <w:sz w:val="20"/>
        </w:rPr>
        <w:t>uniqueto</w:t>
      </w:r>
      <w:r>
        <w:rPr>
          <w:spacing w:val="-20"/>
          <w:sz w:val="20"/>
        </w:rPr>
        <w:t xml:space="preserve"> </w:t>
      </w:r>
      <w:r>
        <w:rPr>
          <w:spacing w:val="-6"/>
          <w:sz w:val="20"/>
        </w:rPr>
        <w:t>mammals</w:t>
      </w:r>
      <w:r>
        <w:rPr>
          <w:spacing w:val="-28"/>
          <w:sz w:val="20"/>
        </w:rPr>
        <w:t xml:space="preserve"> </w:t>
      </w:r>
      <w:r>
        <w:rPr>
          <w:spacing w:val="-6"/>
          <w:sz w:val="20"/>
        </w:rPr>
        <w:t>is</w:t>
      </w:r>
    </w:p>
    <w:p w14:paraId="3D37B5D9" w14:textId="77777777" w:rsidR="00B51F13" w:rsidRDefault="00000000">
      <w:pPr>
        <w:pStyle w:val="ListParagraph"/>
        <w:numPr>
          <w:ilvl w:val="1"/>
          <w:numId w:val="17"/>
        </w:numPr>
        <w:tabs>
          <w:tab w:val="left" w:pos="1510"/>
        </w:tabs>
        <w:spacing w:before="10"/>
        <w:ind w:left="1510" w:hanging="296"/>
        <w:rPr>
          <w:sz w:val="20"/>
        </w:rPr>
      </w:pPr>
      <w:r>
        <w:rPr>
          <w:sz w:val="20"/>
        </w:rPr>
        <w:t>the</w:t>
      </w:r>
      <w:r>
        <w:rPr>
          <w:spacing w:val="-6"/>
          <w:sz w:val="20"/>
        </w:rPr>
        <w:t xml:space="preserve"> </w:t>
      </w:r>
      <w:r>
        <w:rPr>
          <w:sz w:val="20"/>
        </w:rPr>
        <w:t>presence</w:t>
      </w:r>
      <w:r>
        <w:rPr>
          <w:spacing w:val="-6"/>
          <w:sz w:val="20"/>
        </w:rPr>
        <w:t xml:space="preserve"> </w:t>
      </w:r>
      <w:r>
        <w:rPr>
          <w:sz w:val="20"/>
        </w:rPr>
        <w:t>of</w:t>
      </w:r>
      <w:r>
        <w:rPr>
          <w:spacing w:val="-10"/>
          <w:sz w:val="20"/>
        </w:rPr>
        <w:t xml:space="preserve"> </w:t>
      </w:r>
      <w:r>
        <w:rPr>
          <w:sz w:val="20"/>
        </w:rPr>
        <w:t>pentadactyl</w:t>
      </w:r>
      <w:r>
        <w:rPr>
          <w:spacing w:val="-13"/>
          <w:sz w:val="20"/>
        </w:rPr>
        <w:t xml:space="preserve"> </w:t>
      </w:r>
      <w:r>
        <w:rPr>
          <w:spacing w:val="-2"/>
          <w:sz w:val="20"/>
        </w:rPr>
        <w:t>limbs</w:t>
      </w:r>
    </w:p>
    <w:p w14:paraId="1D480E5D" w14:textId="77777777" w:rsidR="00B51F13" w:rsidRDefault="00000000">
      <w:pPr>
        <w:pStyle w:val="ListParagraph"/>
        <w:numPr>
          <w:ilvl w:val="1"/>
          <w:numId w:val="17"/>
        </w:numPr>
        <w:tabs>
          <w:tab w:val="left" w:pos="1490"/>
        </w:tabs>
        <w:spacing w:before="10"/>
        <w:ind w:left="1490" w:hanging="276"/>
        <w:rPr>
          <w:sz w:val="20"/>
        </w:rPr>
      </w:pPr>
      <w:r>
        <w:rPr>
          <w:sz w:val="20"/>
        </w:rPr>
        <w:t>parental</w:t>
      </w:r>
      <w:r>
        <w:rPr>
          <w:spacing w:val="-3"/>
          <w:sz w:val="20"/>
        </w:rPr>
        <w:t xml:space="preserve"> </w:t>
      </w:r>
      <w:r>
        <w:rPr>
          <w:sz w:val="20"/>
        </w:rPr>
        <w:t>care</w:t>
      </w:r>
      <w:r>
        <w:rPr>
          <w:spacing w:val="44"/>
          <w:sz w:val="20"/>
        </w:rPr>
        <w:t xml:space="preserve"> </w:t>
      </w:r>
      <w:r>
        <w:rPr>
          <w:sz w:val="20"/>
        </w:rPr>
        <w:t>C.</w:t>
      </w:r>
      <w:r>
        <w:rPr>
          <w:spacing w:val="44"/>
          <w:sz w:val="20"/>
        </w:rPr>
        <w:t xml:space="preserve"> </w:t>
      </w:r>
      <w:r>
        <w:rPr>
          <w:sz w:val="20"/>
        </w:rPr>
        <w:t>the</w:t>
      </w:r>
      <w:r>
        <w:rPr>
          <w:spacing w:val="-5"/>
          <w:sz w:val="20"/>
        </w:rPr>
        <w:t xml:space="preserve"> </w:t>
      </w:r>
      <w:r>
        <w:rPr>
          <w:sz w:val="20"/>
        </w:rPr>
        <w:t>possession</w:t>
      </w:r>
      <w:r>
        <w:rPr>
          <w:spacing w:val="2"/>
          <w:sz w:val="20"/>
        </w:rPr>
        <w:t xml:space="preserve"> </w:t>
      </w:r>
      <w:r>
        <w:rPr>
          <w:sz w:val="20"/>
        </w:rPr>
        <w:t>of</w:t>
      </w:r>
      <w:r>
        <w:rPr>
          <w:spacing w:val="14"/>
          <w:sz w:val="20"/>
        </w:rPr>
        <w:t xml:space="preserve"> </w:t>
      </w:r>
      <w:r>
        <w:rPr>
          <w:spacing w:val="-2"/>
          <w:sz w:val="20"/>
        </w:rPr>
        <w:t>scrotum</w:t>
      </w:r>
    </w:p>
    <w:p w14:paraId="705BD907" w14:textId="77777777" w:rsidR="00B51F13" w:rsidRDefault="00000000">
      <w:pPr>
        <w:pStyle w:val="BodyText"/>
        <w:spacing w:before="10"/>
        <w:ind w:left="1216"/>
      </w:pPr>
      <w:r>
        <w:t>D.</w:t>
      </w:r>
      <w:r>
        <w:rPr>
          <w:spacing w:val="-5"/>
        </w:rPr>
        <w:t xml:space="preserve"> </w:t>
      </w:r>
      <w:r>
        <w:t>pulmonary</w:t>
      </w:r>
      <w:r>
        <w:rPr>
          <w:spacing w:val="1"/>
        </w:rPr>
        <w:t xml:space="preserve"> </w:t>
      </w:r>
      <w:r>
        <w:rPr>
          <w:spacing w:val="-2"/>
        </w:rPr>
        <w:t>circulation</w:t>
      </w:r>
    </w:p>
    <w:p w14:paraId="0EA1DA2E" w14:textId="77777777" w:rsidR="00B51F13" w:rsidRDefault="00B51F13">
      <w:pPr>
        <w:pStyle w:val="BodyText"/>
        <w:spacing w:before="20"/>
      </w:pPr>
    </w:p>
    <w:p w14:paraId="723BDB45" w14:textId="77777777" w:rsidR="00B51F13" w:rsidRDefault="00000000">
      <w:pPr>
        <w:pStyle w:val="ListParagraph"/>
        <w:numPr>
          <w:ilvl w:val="0"/>
          <w:numId w:val="17"/>
        </w:numPr>
        <w:tabs>
          <w:tab w:val="left" w:pos="1213"/>
          <w:tab w:val="left" w:pos="1216"/>
        </w:tabs>
        <w:ind w:left="1216" w:right="22" w:hanging="721"/>
        <w:jc w:val="both"/>
        <w:rPr>
          <w:sz w:val="20"/>
        </w:rPr>
      </w:pPr>
      <w:r>
        <w:rPr>
          <w:spacing w:val="-2"/>
          <w:sz w:val="20"/>
        </w:rPr>
        <w:t>The</w:t>
      </w:r>
      <w:r>
        <w:rPr>
          <w:spacing w:val="-10"/>
          <w:sz w:val="20"/>
        </w:rPr>
        <w:t xml:space="preserve"> </w:t>
      </w:r>
      <w:r>
        <w:rPr>
          <w:spacing w:val="-2"/>
          <w:sz w:val="20"/>
        </w:rPr>
        <w:t>order</w:t>
      </w:r>
      <w:r>
        <w:rPr>
          <w:spacing w:val="-3"/>
          <w:sz w:val="20"/>
        </w:rPr>
        <w:t xml:space="preserve"> </w:t>
      </w:r>
      <w:r>
        <w:rPr>
          <w:spacing w:val="-2"/>
          <w:sz w:val="20"/>
        </w:rPr>
        <w:t>in</w:t>
      </w:r>
      <w:r>
        <w:rPr>
          <w:sz w:val="20"/>
        </w:rPr>
        <w:t xml:space="preserve"> </w:t>
      </w:r>
      <w:r>
        <w:rPr>
          <w:spacing w:val="-2"/>
          <w:sz w:val="20"/>
        </w:rPr>
        <w:t>which</w:t>
      </w:r>
      <w:r>
        <w:rPr>
          <w:spacing w:val="-10"/>
          <w:sz w:val="20"/>
        </w:rPr>
        <w:t xml:space="preserve"> </w:t>
      </w:r>
      <w:r>
        <w:rPr>
          <w:spacing w:val="-2"/>
          <w:sz w:val="20"/>
        </w:rPr>
        <w:t>organic</w:t>
      </w:r>
      <w:r>
        <w:rPr>
          <w:spacing w:val="-7"/>
          <w:sz w:val="20"/>
        </w:rPr>
        <w:t xml:space="preserve"> </w:t>
      </w:r>
      <w:r>
        <w:rPr>
          <w:spacing w:val="-2"/>
          <w:sz w:val="20"/>
        </w:rPr>
        <w:t>evolution</w:t>
      </w:r>
      <w:r>
        <w:rPr>
          <w:spacing w:val="-7"/>
          <w:sz w:val="20"/>
        </w:rPr>
        <w:t xml:space="preserve"> </w:t>
      </w:r>
      <w:r>
        <w:rPr>
          <w:spacing w:val="-2"/>
          <w:sz w:val="20"/>
        </w:rPr>
        <w:t>has</w:t>
      </w:r>
      <w:r>
        <w:rPr>
          <w:spacing w:val="-9"/>
          <w:sz w:val="20"/>
        </w:rPr>
        <w:t xml:space="preserve"> </w:t>
      </w:r>
      <w:r>
        <w:rPr>
          <w:spacing w:val="-2"/>
          <w:sz w:val="20"/>
        </w:rPr>
        <w:t>progressed</w:t>
      </w:r>
      <w:r>
        <w:rPr>
          <w:spacing w:val="-11"/>
          <w:sz w:val="20"/>
        </w:rPr>
        <w:t xml:space="preserve"> </w:t>
      </w:r>
      <w:r>
        <w:rPr>
          <w:spacing w:val="-2"/>
          <w:sz w:val="20"/>
        </w:rPr>
        <w:t xml:space="preserve">in </w:t>
      </w:r>
      <w:r>
        <w:rPr>
          <w:sz w:val="20"/>
        </w:rPr>
        <w:t>plants is</w:t>
      </w:r>
    </w:p>
    <w:p w14:paraId="7D57C79F" w14:textId="77777777" w:rsidR="00B51F13" w:rsidRDefault="00000000">
      <w:pPr>
        <w:pStyle w:val="ListParagraph"/>
        <w:numPr>
          <w:ilvl w:val="1"/>
          <w:numId w:val="17"/>
        </w:numPr>
        <w:tabs>
          <w:tab w:val="left" w:pos="1480"/>
          <w:tab w:val="left" w:pos="1482"/>
        </w:tabs>
        <w:spacing w:before="1" w:line="230" w:lineRule="auto"/>
        <w:ind w:left="1482" w:right="19" w:hanging="269"/>
        <w:jc w:val="both"/>
        <w:rPr>
          <w:sz w:val="20"/>
        </w:rPr>
      </w:pPr>
      <w:r>
        <w:rPr>
          <w:sz w:val="20"/>
        </w:rPr>
        <w:t>thallophyta, schizophyta, bryophyta, pteridophyta and spermatophyta B. schizophyta, thallophyta, bryophyta, pteridophyta and</w:t>
      </w:r>
      <w:r>
        <w:rPr>
          <w:spacing w:val="40"/>
          <w:sz w:val="20"/>
        </w:rPr>
        <w:t xml:space="preserve"> </w:t>
      </w:r>
      <w:r>
        <w:rPr>
          <w:sz w:val="20"/>
        </w:rPr>
        <w:t>spermatophyta</w:t>
      </w:r>
    </w:p>
    <w:p w14:paraId="2B920BC9" w14:textId="77777777" w:rsidR="00B51F13" w:rsidRDefault="00000000">
      <w:pPr>
        <w:pStyle w:val="BodyText"/>
        <w:spacing w:line="228" w:lineRule="auto"/>
        <w:ind w:left="1456" w:hanging="240"/>
      </w:pPr>
      <w:r>
        <w:t>C. pteridophyata, spermatophyta, thallophyta, schizophyta and bryophyta D. bryophyta, pteridophyta,</w:t>
      </w:r>
      <w:r>
        <w:rPr>
          <w:spacing w:val="-13"/>
        </w:rPr>
        <w:t xml:space="preserve"> </w:t>
      </w:r>
      <w:r>
        <w:t>spermatophyta,</w:t>
      </w:r>
      <w:r>
        <w:rPr>
          <w:spacing w:val="-12"/>
        </w:rPr>
        <w:t xml:space="preserve"> </w:t>
      </w:r>
      <w:r>
        <w:t>thallophyta</w:t>
      </w:r>
      <w:r>
        <w:rPr>
          <w:spacing w:val="-13"/>
        </w:rPr>
        <w:t xml:space="preserve"> </w:t>
      </w:r>
      <w:r>
        <w:t xml:space="preserve">and </w:t>
      </w:r>
      <w:r>
        <w:rPr>
          <w:spacing w:val="-2"/>
        </w:rPr>
        <w:t>schizophyta.</w:t>
      </w:r>
    </w:p>
    <w:p w14:paraId="1CDADC96" w14:textId="77777777" w:rsidR="00B51F13" w:rsidRDefault="00000000">
      <w:pPr>
        <w:pStyle w:val="ListParagraph"/>
        <w:numPr>
          <w:ilvl w:val="0"/>
          <w:numId w:val="17"/>
        </w:numPr>
        <w:tabs>
          <w:tab w:val="left" w:pos="1043"/>
        </w:tabs>
        <w:spacing w:before="113" w:line="247" w:lineRule="auto"/>
        <w:ind w:left="1043" w:right="376" w:hanging="720"/>
        <w:jc w:val="left"/>
        <w:rPr>
          <w:sz w:val="20"/>
        </w:rPr>
      </w:pPr>
      <w:r>
        <w:br w:type="column"/>
      </w:r>
      <w:r>
        <w:rPr>
          <w:sz w:val="20"/>
        </w:rPr>
        <w:t>In</w:t>
      </w:r>
      <w:r>
        <w:rPr>
          <w:spacing w:val="-5"/>
          <w:sz w:val="20"/>
        </w:rPr>
        <w:t xml:space="preserve"> </w:t>
      </w:r>
      <w:r>
        <w:rPr>
          <w:sz w:val="20"/>
        </w:rPr>
        <w:t>which</w:t>
      </w:r>
      <w:r>
        <w:rPr>
          <w:spacing w:val="-6"/>
          <w:sz w:val="20"/>
        </w:rPr>
        <w:t xml:space="preserve"> </w:t>
      </w:r>
      <w:r>
        <w:rPr>
          <w:sz w:val="20"/>
        </w:rPr>
        <w:t>part</w:t>
      </w:r>
      <w:r>
        <w:rPr>
          <w:spacing w:val="-3"/>
          <w:sz w:val="20"/>
        </w:rPr>
        <w:t xml:space="preserve"> </w:t>
      </w:r>
      <w:r>
        <w:rPr>
          <w:sz w:val="20"/>
        </w:rPr>
        <w:t>of</w:t>
      </w:r>
      <w:r>
        <w:rPr>
          <w:spacing w:val="-9"/>
          <w:sz w:val="20"/>
        </w:rPr>
        <w:t xml:space="preserve"> </w:t>
      </w:r>
      <w:r>
        <w:rPr>
          <w:sz w:val="20"/>
        </w:rPr>
        <w:t>the</w:t>
      </w:r>
      <w:r>
        <w:rPr>
          <w:spacing w:val="-8"/>
          <w:sz w:val="20"/>
        </w:rPr>
        <w:t xml:space="preserve"> </w:t>
      </w:r>
      <w:r>
        <w:rPr>
          <w:sz w:val="20"/>
        </w:rPr>
        <w:t>human body</w:t>
      </w:r>
      <w:r>
        <w:rPr>
          <w:spacing w:val="-11"/>
          <w:sz w:val="20"/>
        </w:rPr>
        <w:t xml:space="preserve"> </w:t>
      </w:r>
      <w:r>
        <w:rPr>
          <w:sz w:val="20"/>
        </w:rPr>
        <w:t>does</w:t>
      </w:r>
      <w:r>
        <w:rPr>
          <w:spacing w:val="-11"/>
          <w:sz w:val="20"/>
        </w:rPr>
        <w:t xml:space="preserve"> </w:t>
      </w:r>
      <w:r>
        <w:rPr>
          <w:sz w:val="20"/>
        </w:rPr>
        <w:t>the</w:t>
      </w:r>
      <w:r>
        <w:rPr>
          <w:spacing w:val="-8"/>
          <w:sz w:val="20"/>
        </w:rPr>
        <w:t xml:space="preserve"> </w:t>
      </w:r>
      <w:r>
        <w:rPr>
          <w:sz w:val="20"/>
        </w:rPr>
        <w:t>secretion</w:t>
      </w:r>
      <w:r>
        <w:rPr>
          <w:spacing w:val="-4"/>
          <w:sz w:val="20"/>
        </w:rPr>
        <w:t xml:space="preserve"> </w:t>
      </w:r>
      <w:r>
        <w:rPr>
          <w:sz w:val="20"/>
        </w:rPr>
        <w:t>of the growth hormone occur?</w:t>
      </w:r>
    </w:p>
    <w:p w14:paraId="134D33AC" w14:textId="77777777" w:rsidR="00B51F13" w:rsidRDefault="00000000">
      <w:pPr>
        <w:pStyle w:val="ListParagraph"/>
        <w:numPr>
          <w:ilvl w:val="1"/>
          <w:numId w:val="17"/>
        </w:numPr>
        <w:tabs>
          <w:tab w:val="left" w:pos="1324"/>
        </w:tabs>
        <w:spacing w:before="4"/>
        <w:ind w:left="1324" w:hanging="281"/>
        <w:rPr>
          <w:sz w:val="20"/>
        </w:rPr>
      </w:pPr>
      <w:r>
        <w:rPr>
          <w:sz w:val="20"/>
        </w:rPr>
        <w:t>head</w:t>
      </w:r>
      <w:r>
        <w:rPr>
          <w:spacing w:val="-3"/>
          <w:sz w:val="20"/>
        </w:rPr>
        <w:t xml:space="preserve"> </w:t>
      </w:r>
      <w:r>
        <w:rPr>
          <w:sz w:val="20"/>
        </w:rPr>
        <w:t>region</w:t>
      </w:r>
      <w:r>
        <w:rPr>
          <w:spacing w:val="-2"/>
          <w:sz w:val="20"/>
        </w:rPr>
        <w:t xml:space="preserve"> </w:t>
      </w:r>
      <w:r>
        <w:rPr>
          <w:sz w:val="20"/>
        </w:rPr>
        <w:t>B.</w:t>
      </w:r>
      <w:r>
        <w:rPr>
          <w:spacing w:val="-10"/>
          <w:sz w:val="20"/>
        </w:rPr>
        <w:t xml:space="preserve"> </w:t>
      </w:r>
      <w:r>
        <w:rPr>
          <w:sz w:val="20"/>
        </w:rPr>
        <w:t>waist</w:t>
      </w:r>
      <w:r>
        <w:rPr>
          <w:spacing w:val="-5"/>
          <w:sz w:val="20"/>
        </w:rPr>
        <w:t xml:space="preserve"> </w:t>
      </w:r>
      <w:r>
        <w:rPr>
          <w:sz w:val="20"/>
        </w:rPr>
        <w:t>region</w:t>
      </w:r>
      <w:r>
        <w:rPr>
          <w:spacing w:val="-3"/>
          <w:sz w:val="20"/>
        </w:rPr>
        <w:t xml:space="preserve"> </w:t>
      </w:r>
      <w:r>
        <w:rPr>
          <w:sz w:val="20"/>
        </w:rPr>
        <w:t>C.</w:t>
      </w:r>
      <w:r>
        <w:rPr>
          <w:spacing w:val="-6"/>
          <w:sz w:val="20"/>
        </w:rPr>
        <w:t xml:space="preserve"> </w:t>
      </w:r>
      <w:r>
        <w:rPr>
          <w:sz w:val="20"/>
        </w:rPr>
        <w:t>neck</w:t>
      </w:r>
      <w:r>
        <w:rPr>
          <w:spacing w:val="17"/>
          <w:sz w:val="20"/>
        </w:rPr>
        <w:t xml:space="preserve"> </w:t>
      </w:r>
      <w:r>
        <w:rPr>
          <w:spacing w:val="-2"/>
          <w:sz w:val="20"/>
        </w:rPr>
        <w:t>region</w:t>
      </w:r>
    </w:p>
    <w:p w14:paraId="13C40469" w14:textId="77777777" w:rsidR="00B51F13" w:rsidRDefault="00000000">
      <w:pPr>
        <w:pStyle w:val="BodyText"/>
        <w:spacing w:before="10"/>
        <w:ind w:left="1043"/>
      </w:pPr>
      <w:r>
        <w:t>D.</w:t>
      </w:r>
      <w:r>
        <w:rPr>
          <w:spacing w:val="-2"/>
        </w:rPr>
        <w:t xml:space="preserve"> gonads</w:t>
      </w:r>
    </w:p>
    <w:p w14:paraId="61E9E917" w14:textId="77777777" w:rsidR="00B51F13" w:rsidRDefault="00B51F13">
      <w:pPr>
        <w:pStyle w:val="BodyText"/>
        <w:spacing w:before="19"/>
      </w:pPr>
    </w:p>
    <w:p w14:paraId="659FF2FE" w14:textId="77777777" w:rsidR="00B51F13" w:rsidRDefault="00000000">
      <w:pPr>
        <w:pStyle w:val="Heading2"/>
        <w:spacing w:before="1"/>
        <w:ind w:left="1043"/>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10</w:t>
      </w:r>
      <w:r>
        <w:rPr>
          <w:spacing w:val="-3"/>
        </w:rPr>
        <w:t xml:space="preserve"> </w:t>
      </w:r>
      <w:r>
        <w:t>and</w:t>
      </w:r>
      <w:r>
        <w:rPr>
          <w:spacing w:val="-4"/>
        </w:rPr>
        <w:t xml:space="preserve"> </w:t>
      </w:r>
      <w:r>
        <w:rPr>
          <w:spacing w:val="-5"/>
        </w:rPr>
        <w:t>11</w:t>
      </w:r>
    </w:p>
    <w:p w14:paraId="4439D9BB" w14:textId="77777777" w:rsidR="00B51F13" w:rsidRDefault="00000000">
      <w:pPr>
        <w:pStyle w:val="BodyText"/>
        <w:spacing w:before="9"/>
        <w:rPr>
          <w:b/>
          <w:sz w:val="5"/>
        </w:rPr>
      </w:pPr>
      <w:r>
        <w:rPr>
          <w:noProof/>
        </w:rPr>
        <w:drawing>
          <wp:anchor distT="0" distB="0" distL="0" distR="0" simplePos="0" relativeHeight="487644160" behindDoc="1" locked="0" layoutInCell="1" allowOverlap="1" wp14:anchorId="59638855" wp14:editId="5A71FB92">
            <wp:simplePos x="0" y="0"/>
            <wp:positionH relativeFrom="page">
              <wp:posOffset>4806950</wp:posOffset>
            </wp:positionH>
            <wp:positionV relativeFrom="paragraph">
              <wp:posOffset>57600</wp:posOffset>
            </wp:positionV>
            <wp:extent cx="1982780" cy="2006917"/>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22" cstate="print"/>
                    <a:stretch>
                      <a:fillRect/>
                    </a:stretch>
                  </pic:blipFill>
                  <pic:spPr>
                    <a:xfrm>
                      <a:off x="0" y="0"/>
                      <a:ext cx="1982780" cy="2006917"/>
                    </a:xfrm>
                    <a:prstGeom prst="rect">
                      <a:avLst/>
                    </a:prstGeom>
                  </pic:spPr>
                </pic:pic>
              </a:graphicData>
            </a:graphic>
          </wp:anchor>
        </w:drawing>
      </w:r>
    </w:p>
    <w:p w14:paraId="7A62C481" w14:textId="77777777" w:rsidR="00B51F13" w:rsidRDefault="00000000">
      <w:pPr>
        <w:pStyle w:val="ListParagraph"/>
        <w:numPr>
          <w:ilvl w:val="0"/>
          <w:numId w:val="17"/>
        </w:numPr>
        <w:tabs>
          <w:tab w:val="left" w:pos="719"/>
        </w:tabs>
        <w:spacing w:before="124"/>
        <w:ind w:left="719" w:right="1590"/>
        <w:rPr>
          <w:sz w:val="20"/>
        </w:rPr>
      </w:pPr>
      <w:r>
        <w:rPr>
          <w:sz w:val="20"/>
        </w:rPr>
        <w:t>The</w:t>
      </w:r>
      <w:r>
        <w:rPr>
          <w:spacing w:val="-9"/>
          <w:sz w:val="20"/>
        </w:rPr>
        <w:t xml:space="preserve"> </w:t>
      </w:r>
      <w:r>
        <w:rPr>
          <w:sz w:val="20"/>
        </w:rPr>
        <w:t>parts</w:t>
      </w:r>
      <w:r>
        <w:rPr>
          <w:spacing w:val="-12"/>
          <w:sz w:val="20"/>
        </w:rPr>
        <w:t xml:space="preserve"> </w:t>
      </w:r>
      <w:r>
        <w:rPr>
          <w:sz w:val="20"/>
        </w:rPr>
        <w:t>labelled</w:t>
      </w:r>
      <w:r>
        <w:rPr>
          <w:spacing w:val="-4"/>
          <w:sz w:val="20"/>
        </w:rPr>
        <w:t xml:space="preserve"> </w:t>
      </w:r>
      <w:r>
        <w:rPr>
          <w:sz w:val="20"/>
        </w:rPr>
        <w:t>I</w:t>
      </w:r>
      <w:r>
        <w:rPr>
          <w:spacing w:val="-5"/>
          <w:sz w:val="20"/>
        </w:rPr>
        <w:t xml:space="preserve"> </w:t>
      </w:r>
      <w:r>
        <w:rPr>
          <w:sz w:val="20"/>
        </w:rPr>
        <w:t>and</w:t>
      </w:r>
      <w:r>
        <w:rPr>
          <w:spacing w:val="-11"/>
          <w:sz w:val="20"/>
        </w:rPr>
        <w:t xml:space="preserve"> </w:t>
      </w:r>
      <w:r>
        <w:rPr>
          <w:sz w:val="20"/>
        </w:rPr>
        <w:t>II</w:t>
      </w:r>
      <w:r>
        <w:rPr>
          <w:spacing w:val="-5"/>
          <w:sz w:val="20"/>
        </w:rPr>
        <w:t xml:space="preserve"> </w:t>
      </w:r>
      <w:r>
        <w:rPr>
          <w:sz w:val="20"/>
        </w:rPr>
        <w:t>make</w:t>
      </w:r>
      <w:r>
        <w:rPr>
          <w:spacing w:val="-9"/>
          <w:sz w:val="20"/>
        </w:rPr>
        <w:t xml:space="preserve"> </w:t>
      </w:r>
      <w:r>
        <w:rPr>
          <w:sz w:val="20"/>
        </w:rPr>
        <w:t>up</w:t>
      </w:r>
      <w:r>
        <w:rPr>
          <w:spacing w:val="-4"/>
          <w:sz w:val="20"/>
        </w:rPr>
        <w:t xml:space="preserve"> </w:t>
      </w:r>
      <w:r>
        <w:rPr>
          <w:spacing w:val="-5"/>
          <w:sz w:val="20"/>
        </w:rPr>
        <w:t>the</w:t>
      </w:r>
    </w:p>
    <w:p w14:paraId="3A198672" w14:textId="77777777" w:rsidR="00B51F13" w:rsidRDefault="00000000">
      <w:pPr>
        <w:pStyle w:val="ListParagraph"/>
        <w:numPr>
          <w:ilvl w:val="1"/>
          <w:numId w:val="17"/>
        </w:numPr>
        <w:tabs>
          <w:tab w:val="left" w:pos="291"/>
        </w:tabs>
        <w:spacing w:before="10"/>
        <w:ind w:left="291" w:right="1524" w:hanging="291"/>
        <w:jc w:val="right"/>
        <w:rPr>
          <w:sz w:val="20"/>
        </w:rPr>
      </w:pPr>
      <w:r>
        <w:rPr>
          <w:sz w:val="20"/>
        </w:rPr>
        <w:t>glomerulus</w:t>
      </w:r>
      <w:r>
        <w:rPr>
          <w:spacing w:val="-6"/>
          <w:sz w:val="20"/>
        </w:rPr>
        <w:t xml:space="preserve"> </w:t>
      </w:r>
      <w:r>
        <w:rPr>
          <w:sz w:val="20"/>
        </w:rPr>
        <w:t>B.</w:t>
      </w:r>
      <w:r>
        <w:rPr>
          <w:spacing w:val="-13"/>
          <w:sz w:val="20"/>
        </w:rPr>
        <w:t xml:space="preserve"> </w:t>
      </w:r>
      <w:r>
        <w:rPr>
          <w:sz w:val="20"/>
        </w:rPr>
        <w:t>convoluted</w:t>
      </w:r>
      <w:r>
        <w:rPr>
          <w:spacing w:val="-2"/>
          <w:sz w:val="20"/>
        </w:rPr>
        <w:t xml:space="preserve"> tubules</w:t>
      </w:r>
    </w:p>
    <w:p w14:paraId="00478761" w14:textId="77777777" w:rsidR="00B51F13" w:rsidRDefault="00000000">
      <w:pPr>
        <w:pStyle w:val="BodyText"/>
        <w:spacing w:before="10"/>
        <w:ind w:left="1043"/>
      </w:pPr>
      <w:r>
        <w:t>C.</w:t>
      </w:r>
      <w:r>
        <w:rPr>
          <w:spacing w:val="-5"/>
        </w:rPr>
        <w:t xml:space="preserve"> </w:t>
      </w:r>
      <w:r>
        <w:t>malpighian</w:t>
      </w:r>
      <w:r>
        <w:rPr>
          <w:spacing w:val="-4"/>
        </w:rPr>
        <w:t xml:space="preserve"> </w:t>
      </w:r>
      <w:r>
        <w:t>body</w:t>
      </w:r>
      <w:r>
        <w:rPr>
          <w:spacing w:val="-4"/>
        </w:rPr>
        <w:t xml:space="preserve"> </w:t>
      </w:r>
      <w:r>
        <w:t>D.</w:t>
      </w:r>
      <w:r>
        <w:rPr>
          <w:spacing w:val="-6"/>
        </w:rPr>
        <w:t xml:space="preserve"> </w:t>
      </w:r>
      <w:r>
        <w:t>bowman’s</w:t>
      </w:r>
      <w:r>
        <w:rPr>
          <w:spacing w:val="-6"/>
        </w:rPr>
        <w:t xml:space="preserve"> </w:t>
      </w:r>
      <w:r>
        <w:rPr>
          <w:spacing w:val="-2"/>
        </w:rPr>
        <w:t>capsule</w:t>
      </w:r>
    </w:p>
    <w:p w14:paraId="53213E0C" w14:textId="77777777" w:rsidR="00B51F13" w:rsidRDefault="00B51F13">
      <w:pPr>
        <w:pStyle w:val="BodyText"/>
        <w:spacing w:before="18"/>
      </w:pPr>
    </w:p>
    <w:p w14:paraId="3D5639D6" w14:textId="77777777" w:rsidR="00B51F13" w:rsidRDefault="00000000">
      <w:pPr>
        <w:pStyle w:val="ListParagraph"/>
        <w:numPr>
          <w:ilvl w:val="0"/>
          <w:numId w:val="17"/>
        </w:numPr>
        <w:tabs>
          <w:tab w:val="left" w:pos="1043"/>
        </w:tabs>
        <w:ind w:left="1043" w:hanging="720"/>
        <w:jc w:val="left"/>
        <w:rPr>
          <w:sz w:val="20"/>
        </w:rPr>
      </w:pPr>
      <w:r>
        <w:rPr>
          <w:spacing w:val="-2"/>
          <w:sz w:val="20"/>
        </w:rPr>
        <w:t>In</w:t>
      </w:r>
      <w:r>
        <w:rPr>
          <w:sz w:val="20"/>
        </w:rPr>
        <w:t xml:space="preserve"> </w:t>
      </w:r>
      <w:r>
        <w:rPr>
          <w:spacing w:val="-2"/>
          <w:sz w:val="20"/>
        </w:rPr>
        <w:t>mammals,</w:t>
      </w:r>
      <w:r>
        <w:rPr>
          <w:spacing w:val="4"/>
          <w:sz w:val="20"/>
        </w:rPr>
        <w:t xml:space="preserve"> </w:t>
      </w:r>
      <w:r>
        <w:rPr>
          <w:spacing w:val="-2"/>
          <w:sz w:val="20"/>
        </w:rPr>
        <w:t>re-absorption</w:t>
      </w:r>
      <w:r>
        <w:rPr>
          <w:spacing w:val="-1"/>
          <w:sz w:val="20"/>
        </w:rPr>
        <w:t xml:space="preserve"> </w:t>
      </w:r>
      <w:r>
        <w:rPr>
          <w:spacing w:val="-2"/>
          <w:sz w:val="20"/>
        </w:rPr>
        <w:t>of</w:t>
      </w:r>
      <w:r>
        <w:rPr>
          <w:spacing w:val="-16"/>
          <w:sz w:val="20"/>
        </w:rPr>
        <w:t xml:space="preserve"> </w:t>
      </w:r>
      <w:r>
        <w:rPr>
          <w:spacing w:val="-2"/>
          <w:sz w:val="20"/>
        </w:rPr>
        <w:t>salt</w:t>
      </w:r>
      <w:r>
        <w:rPr>
          <w:spacing w:val="-4"/>
          <w:sz w:val="20"/>
        </w:rPr>
        <w:t xml:space="preserve"> </w:t>
      </w:r>
      <w:r>
        <w:rPr>
          <w:spacing w:val="-2"/>
          <w:sz w:val="20"/>
        </w:rPr>
        <w:t>takes</w:t>
      </w:r>
      <w:r>
        <w:rPr>
          <w:spacing w:val="-4"/>
          <w:sz w:val="20"/>
        </w:rPr>
        <w:t xml:space="preserve"> </w:t>
      </w:r>
      <w:r>
        <w:rPr>
          <w:spacing w:val="-2"/>
          <w:sz w:val="20"/>
        </w:rPr>
        <w:t>place</w:t>
      </w:r>
      <w:r>
        <w:rPr>
          <w:spacing w:val="-7"/>
          <w:sz w:val="20"/>
        </w:rPr>
        <w:t xml:space="preserve"> </w:t>
      </w:r>
      <w:r>
        <w:rPr>
          <w:spacing w:val="-5"/>
          <w:sz w:val="20"/>
        </w:rPr>
        <w:t>in</w:t>
      </w:r>
    </w:p>
    <w:p w14:paraId="2FF5A90D" w14:textId="77777777" w:rsidR="00B51F13" w:rsidRDefault="00000000">
      <w:pPr>
        <w:pStyle w:val="BodyText"/>
        <w:spacing w:before="10"/>
        <w:ind w:left="1043"/>
      </w:pPr>
      <w:r>
        <w:t>A.</w:t>
      </w:r>
      <w:r>
        <w:rPr>
          <w:spacing w:val="31"/>
        </w:rPr>
        <w:t xml:space="preserve"> </w:t>
      </w:r>
      <w:r>
        <w:t>IV</w:t>
      </w:r>
      <w:r>
        <w:rPr>
          <w:spacing w:val="-2"/>
        </w:rPr>
        <w:t xml:space="preserve"> </w:t>
      </w:r>
      <w:r>
        <w:t>B.</w:t>
      </w:r>
      <w:r>
        <w:rPr>
          <w:spacing w:val="-7"/>
        </w:rPr>
        <w:t xml:space="preserve"> </w:t>
      </w:r>
      <w:r>
        <w:t>III</w:t>
      </w:r>
      <w:r>
        <w:rPr>
          <w:spacing w:val="-4"/>
        </w:rPr>
        <w:t xml:space="preserve"> </w:t>
      </w:r>
      <w:r>
        <w:t>C.</w:t>
      </w:r>
      <w:r>
        <w:rPr>
          <w:spacing w:val="-3"/>
        </w:rPr>
        <w:t xml:space="preserve"> </w:t>
      </w:r>
      <w:r>
        <w:t>II</w:t>
      </w:r>
      <w:r>
        <w:rPr>
          <w:spacing w:val="-2"/>
        </w:rPr>
        <w:t xml:space="preserve"> </w:t>
      </w:r>
      <w:r>
        <w:t>D.</w:t>
      </w:r>
      <w:r>
        <w:rPr>
          <w:spacing w:val="30"/>
        </w:rPr>
        <w:t xml:space="preserve"> </w:t>
      </w:r>
      <w:r>
        <w:rPr>
          <w:spacing w:val="-10"/>
        </w:rPr>
        <w:t>I</w:t>
      </w:r>
    </w:p>
    <w:p w14:paraId="7E63172F" w14:textId="77777777" w:rsidR="00B51F13" w:rsidRDefault="00B51F13">
      <w:pPr>
        <w:pStyle w:val="BodyText"/>
        <w:spacing w:before="22"/>
      </w:pPr>
    </w:p>
    <w:p w14:paraId="3A7D6082" w14:textId="77777777" w:rsidR="00B51F13" w:rsidRDefault="00000000">
      <w:pPr>
        <w:pStyle w:val="ListParagraph"/>
        <w:numPr>
          <w:ilvl w:val="0"/>
          <w:numId w:val="17"/>
        </w:numPr>
        <w:tabs>
          <w:tab w:val="left" w:pos="1043"/>
        </w:tabs>
        <w:spacing w:line="247" w:lineRule="auto"/>
        <w:ind w:left="1043" w:right="695" w:hanging="720"/>
        <w:jc w:val="left"/>
        <w:rPr>
          <w:sz w:val="20"/>
        </w:rPr>
      </w:pPr>
      <w:r>
        <w:rPr>
          <w:sz w:val="20"/>
        </w:rPr>
        <w:t>The</w:t>
      </w:r>
      <w:r>
        <w:rPr>
          <w:spacing w:val="-4"/>
          <w:sz w:val="20"/>
        </w:rPr>
        <w:t xml:space="preserve"> </w:t>
      </w:r>
      <w:r>
        <w:rPr>
          <w:sz w:val="20"/>
        </w:rPr>
        <w:t>part</w:t>
      </w:r>
      <w:r>
        <w:rPr>
          <w:spacing w:val="-2"/>
          <w:sz w:val="20"/>
        </w:rPr>
        <w:t xml:space="preserve"> </w:t>
      </w:r>
      <w:r>
        <w:rPr>
          <w:sz w:val="20"/>
        </w:rPr>
        <w:t>of</w:t>
      </w:r>
      <w:r>
        <w:rPr>
          <w:spacing w:val="-10"/>
          <w:sz w:val="20"/>
        </w:rPr>
        <w:t xml:space="preserve"> </w:t>
      </w:r>
      <w:r>
        <w:rPr>
          <w:sz w:val="20"/>
        </w:rPr>
        <w:t>the</w:t>
      </w:r>
      <w:r>
        <w:rPr>
          <w:spacing w:val="-4"/>
          <w:sz w:val="20"/>
        </w:rPr>
        <w:t xml:space="preserve"> </w:t>
      </w:r>
      <w:r>
        <w:rPr>
          <w:sz w:val="20"/>
        </w:rPr>
        <w:t>brain</w:t>
      </w:r>
      <w:r>
        <w:rPr>
          <w:spacing w:val="-4"/>
          <w:sz w:val="20"/>
        </w:rPr>
        <w:t xml:space="preserve"> </w:t>
      </w:r>
      <w:r>
        <w:rPr>
          <w:sz w:val="20"/>
        </w:rPr>
        <w:t>that</w:t>
      </w:r>
      <w:r>
        <w:rPr>
          <w:spacing w:val="-4"/>
          <w:sz w:val="20"/>
        </w:rPr>
        <w:t xml:space="preserve"> </w:t>
      </w:r>
      <w:r>
        <w:rPr>
          <w:sz w:val="20"/>
        </w:rPr>
        <w:t>controls</w:t>
      </w:r>
      <w:r>
        <w:rPr>
          <w:spacing w:val="-5"/>
          <w:sz w:val="20"/>
        </w:rPr>
        <w:t xml:space="preserve"> </w:t>
      </w:r>
      <w:r>
        <w:rPr>
          <w:sz w:val="20"/>
        </w:rPr>
        <w:t>body</w:t>
      </w:r>
      <w:r>
        <w:rPr>
          <w:spacing w:val="-5"/>
          <w:sz w:val="20"/>
        </w:rPr>
        <w:t xml:space="preserve"> </w:t>
      </w:r>
      <w:r>
        <w:rPr>
          <w:sz w:val="20"/>
        </w:rPr>
        <w:t>posture</w:t>
      </w:r>
      <w:r>
        <w:rPr>
          <w:spacing w:val="-4"/>
          <w:sz w:val="20"/>
        </w:rPr>
        <w:t xml:space="preserve"> </w:t>
      </w:r>
      <w:r>
        <w:rPr>
          <w:sz w:val="20"/>
        </w:rPr>
        <w:t>in mammals</w:t>
      </w:r>
      <w:r>
        <w:rPr>
          <w:spacing w:val="-17"/>
          <w:sz w:val="20"/>
        </w:rPr>
        <w:t xml:space="preserve"> </w:t>
      </w:r>
      <w:r>
        <w:rPr>
          <w:sz w:val="20"/>
        </w:rPr>
        <w:t>is</w:t>
      </w:r>
      <w:r>
        <w:rPr>
          <w:spacing w:val="-12"/>
          <w:sz w:val="20"/>
        </w:rPr>
        <w:t xml:space="preserve"> </w:t>
      </w:r>
      <w:r>
        <w:rPr>
          <w:sz w:val="20"/>
        </w:rPr>
        <w:t>the</w:t>
      </w:r>
    </w:p>
    <w:p w14:paraId="76EC2D92" w14:textId="77777777" w:rsidR="00B51F13" w:rsidRDefault="00000000">
      <w:pPr>
        <w:pStyle w:val="BodyText"/>
        <w:spacing w:before="4"/>
        <w:ind w:left="1043"/>
      </w:pPr>
      <w:r>
        <w:rPr>
          <w:spacing w:val="-4"/>
        </w:rPr>
        <w:t>A.</w:t>
      </w:r>
      <w:r>
        <w:rPr>
          <w:spacing w:val="15"/>
        </w:rPr>
        <w:t xml:space="preserve"> </w:t>
      </w:r>
      <w:r>
        <w:rPr>
          <w:spacing w:val="-4"/>
        </w:rPr>
        <w:t>thalamus</w:t>
      </w:r>
      <w:r>
        <w:rPr>
          <w:spacing w:val="-8"/>
        </w:rPr>
        <w:t xml:space="preserve"> </w:t>
      </w:r>
      <w:r>
        <w:rPr>
          <w:spacing w:val="-4"/>
        </w:rPr>
        <w:t>B.</w:t>
      </w:r>
      <w:r>
        <w:rPr>
          <w:spacing w:val="-9"/>
        </w:rPr>
        <w:t xml:space="preserve"> </w:t>
      </w:r>
      <w:r>
        <w:rPr>
          <w:spacing w:val="-4"/>
        </w:rPr>
        <w:t>cerebrum</w:t>
      </w:r>
      <w:r>
        <w:rPr>
          <w:spacing w:val="-8"/>
        </w:rPr>
        <w:t xml:space="preserve"> </w:t>
      </w:r>
      <w:r>
        <w:rPr>
          <w:spacing w:val="-4"/>
        </w:rPr>
        <w:t>C.</w:t>
      </w:r>
      <w:r>
        <w:rPr>
          <w:spacing w:val="-5"/>
        </w:rPr>
        <w:t xml:space="preserve"> </w:t>
      </w:r>
      <w:r>
        <w:rPr>
          <w:spacing w:val="-4"/>
        </w:rPr>
        <w:t>spinal</w:t>
      </w:r>
      <w:r>
        <w:rPr>
          <w:spacing w:val="-7"/>
        </w:rPr>
        <w:t xml:space="preserve"> </w:t>
      </w:r>
      <w:r>
        <w:rPr>
          <w:spacing w:val="-4"/>
        </w:rPr>
        <w:t>cord</w:t>
      </w:r>
      <w:r>
        <w:rPr>
          <w:spacing w:val="-9"/>
        </w:rPr>
        <w:t xml:space="preserve"> </w:t>
      </w:r>
      <w:r>
        <w:rPr>
          <w:spacing w:val="-4"/>
        </w:rPr>
        <w:t>D.</w:t>
      </w:r>
      <w:r>
        <w:rPr>
          <w:spacing w:val="8"/>
        </w:rPr>
        <w:t xml:space="preserve"> </w:t>
      </w:r>
      <w:r>
        <w:rPr>
          <w:spacing w:val="-4"/>
        </w:rPr>
        <w:t>cerebrum</w:t>
      </w:r>
    </w:p>
    <w:p w14:paraId="5D9D2BC7" w14:textId="77777777" w:rsidR="00B51F13" w:rsidRDefault="00B51F13">
      <w:pPr>
        <w:pStyle w:val="BodyText"/>
        <w:spacing w:before="20"/>
      </w:pPr>
    </w:p>
    <w:p w14:paraId="71A5674D" w14:textId="77777777" w:rsidR="00B51F13" w:rsidRDefault="00000000">
      <w:pPr>
        <w:pStyle w:val="ListParagraph"/>
        <w:numPr>
          <w:ilvl w:val="0"/>
          <w:numId w:val="17"/>
        </w:numPr>
        <w:tabs>
          <w:tab w:val="left" w:pos="1043"/>
        </w:tabs>
        <w:spacing w:line="249" w:lineRule="auto"/>
        <w:ind w:left="1043" w:right="365" w:hanging="720"/>
        <w:jc w:val="left"/>
        <w:rPr>
          <w:sz w:val="20"/>
        </w:rPr>
      </w:pPr>
      <w:r>
        <w:rPr>
          <w:sz w:val="20"/>
        </w:rPr>
        <w:t>Peripheral</w:t>
      </w:r>
      <w:r>
        <w:rPr>
          <w:spacing w:val="-6"/>
          <w:sz w:val="20"/>
        </w:rPr>
        <w:t xml:space="preserve"> </w:t>
      </w:r>
      <w:r>
        <w:rPr>
          <w:sz w:val="20"/>
        </w:rPr>
        <w:t>arrangement</w:t>
      </w:r>
      <w:r>
        <w:rPr>
          <w:spacing w:val="-8"/>
          <w:sz w:val="20"/>
        </w:rPr>
        <w:t xml:space="preserve"> </w:t>
      </w:r>
      <w:r>
        <w:rPr>
          <w:sz w:val="20"/>
        </w:rPr>
        <w:t>of</w:t>
      </w:r>
      <w:r>
        <w:rPr>
          <w:spacing w:val="-6"/>
          <w:sz w:val="20"/>
        </w:rPr>
        <w:t xml:space="preserve"> </w:t>
      </w:r>
      <w:r>
        <w:rPr>
          <w:sz w:val="20"/>
        </w:rPr>
        <w:t>vascular</w:t>
      </w:r>
      <w:r>
        <w:rPr>
          <w:spacing w:val="-5"/>
          <w:sz w:val="20"/>
        </w:rPr>
        <w:t xml:space="preserve"> </w:t>
      </w:r>
      <w:r>
        <w:rPr>
          <w:sz w:val="20"/>
        </w:rPr>
        <w:t>tissues</w:t>
      </w:r>
      <w:r>
        <w:rPr>
          <w:spacing w:val="-2"/>
          <w:sz w:val="20"/>
        </w:rPr>
        <w:t xml:space="preserve"> </w:t>
      </w:r>
      <w:r>
        <w:rPr>
          <w:sz w:val="20"/>
        </w:rPr>
        <w:t>in dicots</w:t>
      </w:r>
      <w:r>
        <w:rPr>
          <w:spacing w:val="-7"/>
          <w:sz w:val="20"/>
        </w:rPr>
        <w:t xml:space="preserve"> </w:t>
      </w:r>
      <w:r>
        <w:rPr>
          <w:sz w:val="20"/>
        </w:rPr>
        <w:t>is a characteristic of the internal structureof the</w:t>
      </w:r>
    </w:p>
    <w:p w14:paraId="7178F865" w14:textId="77777777" w:rsidR="00B51F13" w:rsidRDefault="00000000">
      <w:pPr>
        <w:pStyle w:val="BodyText"/>
        <w:spacing w:before="2"/>
        <w:ind w:left="1043"/>
      </w:pPr>
      <w:r>
        <w:t>A.</w:t>
      </w:r>
      <w:r>
        <w:rPr>
          <w:spacing w:val="35"/>
        </w:rPr>
        <w:t xml:space="preserve"> </w:t>
      </w:r>
      <w:r>
        <w:t>leaf</w:t>
      </w:r>
      <w:r>
        <w:rPr>
          <w:spacing w:val="-3"/>
        </w:rPr>
        <w:t xml:space="preserve"> </w:t>
      </w:r>
      <w:r>
        <w:t>B.</w:t>
      </w:r>
      <w:r>
        <w:rPr>
          <w:spacing w:val="-3"/>
        </w:rPr>
        <w:t xml:space="preserve"> </w:t>
      </w:r>
      <w:r>
        <w:t>petiole</w:t>
      </w:r>
      <w:r>
        <w:rPr>
          <w:spacing w:val="-3"/>
        </w:rPr>
        <w:t xml:space="preserve"> </w:t>
      </w:r>
      <w:r>
        <w:t>C.</w:t>
      </w:r>
      <w:r>
        <w:rPr>
          <w:spacing w:val="-3"/>
        </w:rPr>
        <w:t xml:space="preserve"> </w:t>
      </w:r>
      <w:r>
        <w:t>steam</w:t>
      </w:r>
      <w:r>
        <w:rPr>
          <w:spacing w:val="-2"/>
        </w:rPr>
        <w:t xml:space="preserve"> </w:t>
      </w:r>
      <w:r>
        <w:t>D.</w:t>
      </w:r>
      <w:r>
        <w:rPr>
          <w:spacing w:val="-9"/>
        </w:rPr>
        <w:t xml:space="preserve"> </w:t>
      </w:r>
      <w:r>
        <w:rPr>
          <w:spacing w:val="-4"/>
        </w:rPr>
        <w:t>root</w:t>
      </w:r>
    </w:p>
    <w:p w14:paraId="48DE2B9C" w14:textId="77777777" w:rsidR="00B51F13" w:rsidRDefault="00B51F13">
      <w:pPr>
        <w:pStyle w:val="BodyText"/>
        <w:spacing w:before="18"/>
      </w:pPr>
    </w:p>
    <w:p w14:paraId="0E3BCF53" w14:textId="77777777" w:rsidR="00B51F13" w:rsidRDefault="00000000">
      <w:pPr>
        <w:pStyle w:val="Heading2"/>
        <w:ind w:left="1043"/>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14</w:t>
      </w:r>
      <w:r>
        <w:rPr>
          <w:spacing w:val="-3"/>
        </w:rPr>
        <w:t xml:space="preserve"> </w:t>
      </w:r>
      <w:r>
        <w:t>and</w:t>
      </w:r>
      <w:r>
        <w:rPr>
          <w:spacing w:val="-4"/>
        </w:rPr>
        <w:t xml:space="preserve"> </w:t>
      </w:r>
      <w:r>
        <w:rPr>
          <w:spacing w:val="-5"/>
        </w:rPr>
        <w:t>15</w:t>
      </w:r>
    </w:p>
    <w:p w14:paraId="278D59DA" w14:textId="77777777" w:rsidR="00B51F13" w:rsidRDefault="00B51F13">
      <w:pPr>
        <w:pStyle w:val="BodyText"/>
        <w:spacing w:before="6"/>
        <w:rPr>
          <w:b/>
          <w:sz w:val="2"/>
        </w:rPr>
      </w:pPr>
    </w:p>
    <w:p w14:paraId="74BCCA99" w14:textId="77777777" w:rsidR="00B51F13" w:rsidRDefault="00000000">
      <w:pPr>
        <w:pStyle w:val="BodyText"/>
        <w:ind w:left="965"/>
      </w:pPr>
      <w:r>
        <w:rPr>
          <w:noProof/>
        </w:rPr>
        <w:drawing>
          <wp:inline distT="0" distB="0" distL="0" distR="0" wp14:anchorId="61CCEFF2" wp14:editId="0E1E03F0">
            <wp:extent cx="2164733" cy="1493520"/>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23" cstate="print"/>
                    <a:stretch>
                      <a:fillRect/>
                    </a:stretch>
                  </pic:blipFill>
                  <pic:spPr>
                    <a:xfrm>
                      <a:off x="0" y="0"/>
                      <a:ext cx="2164733" cy="1493520"/>
                    </a:xfrm>
                    <a:prstGeom prst="rect">
                      <a:avLst/>
                    </a:prstGeom>
                  </pic:spPr>
                </pic:pic>
              </a:graphicData>
            </a:graphic>
          </wp:inline>
        </w:drawing>
      </w:r>
    </w:p>
    <w:p w14:paraId="09B53796" w14:textId="77777777" w:rsidR="00B51F13" w:rsidRDefault="00B51F13">
      <w:pPr>
        <w:pStyle w:val="BodyText"/>
        <w:spacing w:before="41"/>
        <w:rPr>
          <w:b/>
        </w:rPr>
      </w:pPr>
    </w:p>
    <w:p w14:paraId="08222D78" w14:textId="77777777" w:rsidR="00B51F13" w:rsidRDefault="00000000">
      <w:pPr>
        <w:pStyle w:val="ListParagraph"/>
        <w:numPr>
          <w:ilvl w:val="0"/>
          <w:numId w:val="17"/>
        </w:numPr>
        <w:tabs>
          <w:tab w:val="left" w:pos="1043"/>
        </w:tabs>
        <w:spacing w:before="1"/>
        <w:ind w:left="1043" w:hanging="720"/>
        <w:jc w:val="left"/>
        <w:rPr>
          <w:sz w:val="20"/>
        </w:rPr>
      </w:pPr>
      <w:r>
        <w:rPr>
          <w:sz w:val="20"/>
        </w:rPr>
        <w:t>The</w:t>
      </w:r>
      <w:r>
        <w:rPr>
          <w:spacing w:val="-5"/>
          <w:sz w:val="20"/>
        </w:rPr>
        <w:t xml:space="preserve"> </w:t>
      </w:r>
      <w:r>
        <w:rPr>
          <w:sz w:val="20"/>
        </w:rPr>
        <w:t>substance</w:t>
      </w:r>
      <w:r>
        <w:rPr>
          <w:spacing w:val="-4"/>
          <w:sz w:val="20"/>
        </w:rPr>
        <w:t xml:space="preserve"> </w:t>
      </w:r>
      <w:r>
        <w:rPr>
          <w:sz w:val="20"/>
        </w:rPr>
        <w:t>labelled</w:t>
      </w:r>
      <w:r>
        <w:rPr>
          <w:spacing w:val="-4"/>
          <w:sz w:val="20"/>
        </w:rPr>
        <w:t xml:space="preserve"> </w:t>
      </w:r>
      <w:r>
        <w:rPr>
          <w:sz w:val="20"/>
        </w:rPr>
        <w:t>II</w:t>
      </w:r>
      <w:r>
        <w:rPr>
          <w:spacing w:val="-4"/>
          <w:sz w:val="20"/>
        </w:rPr>
        <w:t xml:space="preserve"> </w:t>
      </w:r>
      <w:r>
        <w:rPr>
          <w:spacing w:val="-2"/>
          <w:sz w:val="20"/>
        </w:rPr>
        <w:t>originatesfrom</w:t>
      </w:r>
    </w:p>
    <w:p w14:paraId="2236FC02" w14:textId="77777777" w:rsidR="00B51F13" w:rsidRDefault="00000000">
      <w:pPr>
        <w:pStyle w:val="BodyText"/>
        <w:spacing w:before="10"/>
        <w:ind w:left="1043"/>
      </w:pPr>
      <w:r>
        <w:t>A.</w:t>
      </w:r>
      <w:r>
        <w:rPr>
          <w:spacing w:val="31"/>
        </w:rPr>
        <w:t xml:space="preserve"> </w:t>
      </w:r>
      <w:r>
        <w:t>III</w:t>
      </w:r>
      <w:r>
        <w:rPr>
          <w:spacing w:val="-3"/>
        </w:rPr>
        <w:t xml:space="preserve"> </w:t>
      </w:r>
      <w:r>
        <w:t>only</w:t>
      </w:r>
      <w:r>
        <w:rPr>
          <w:spacing w:val="-1"/>
        </w:rPr>
        <w:t xml:space="preserve"> </w:t>
      </w:r>
      <w:r>
        <w:t>B.</w:t>
      </w:r>
      <w:r>
        <w:rPr>
          <w:spacing w:val="-9"/>
        </w:rPr>
        <w:t xml:space="preserve"> </w:t>
      </w:r>
      <w:r>
        <w:t>IV</w:t>
      </w:r>
      <w:r>
        <w:rPr>
          <w:spacing w:val="-3"/>
        </w:rPr>
        <w:t xml:space="preserve"> </w:t>
      </w:r>
      <w:r>
        <w:t>only</w:t>
      </w:r>
      <w:r>
        <w:rPr>
          <w:spacing w:val="-4"/>
        </w:rPr>
        <w:t xml:space="preserve"> </w:t>
      </w:r>
      <w:r>
        <w:t>C.</w:t>
      </w:r>
      <w:r>
        <w:rPr>
          <w:spacing w:val="-3"/>
        </w:rPr>
        <w:t xml:space="preserve"> </w:t>
      </w:r>
      <w:r>
        <w:t>I</w:t>
      </w:r>
      <w:r>
        <w:rPr>
          <w:spacing w:val="-3"/>
        </w:rPr>
        <w:t xml:space="preserve"> </w:t>
      </w:r>
      <w:r>
        <w:t>and</w:t>
      </w:r>
      <w:r>
        <w:rPr>
          <w:spacing w:val="-3"/>
        </w:rPr>
        <w:t xml:space="preserve"> </w:t>
      </w:r>
      <w:r>
        <w:t>IV</w:t>
      </w:r>
      <w:r>
        <w:rPr>
          <w:spacing w:val="-5"/>
        </w:rPr>
        <w:t xml:space="preserve"> </w:t>
      </w:r>
      <w:r>
        <w:t>D.</w:t>
      </w:r>
      <w:r>
        <w:rPr>
          <w:spacing w:val="-3"/>
        </w:rPr>
        <w:t xml:space="preserve"> </w:t>
      </w:r>
      <w:r>
        <w:t>III</w:t>
      </w:r>
      <w:r>
        <w:rPr>
          <w:spacing w:val="-2"/>
        </w:rPr>
        <w:t xml:space="preserve"> </w:t>
      </w:r>
      <w:r>
        <w:t>and</w:t>
      </w:r>
      <w:r>
        <w:rPr>
          <w:spacing w:val="-7"/>
        </w:rPr>
        <w:t xml:space="preserve"> </w:t>
      </w:r>
      <w:r>
        <w:rPr>
          <w:spacing w:val="-5"/>
        </w:rPr>
        <w:t>IV</w:t>
      </w:r>
    </w:p>
    <w:p w14:paraId="326EA109" w14:textId="77777777" w:rsidR="00B51F13" w:rsidRDefault="00B51F13">
      <w:pPr>
        <w:sectPr w:rsidR="00B51F13">
          <w:type w:val="continuous"/>
          <w:pgSz w:w="12240" w:h="15840"/>
          <w:pgMar w:top="1820" w:right="360" w:bottom="280" w:left="560" w:header="720" w:footer="720" w:gutter="0"/>
          <w:cols w:num="2" w:space="720" w:equalWidth="0">
            <w:col w:w="5558" w:space="40"/>
            <w:col w:w="5722"/>
          </w:cols>
        </w:sectPr>
      </w:pPr>
    </w:p>
    <w:p w14:paraId="5924949C" w14:textId="77777777" w:rsidR="00B51F13" w:rsidRDefault="00000000">
      <w:pPr>
        <w:pStyle w:val="ListParagraph"/>
        <w:numPr>
          <w:ilvl w:val="0"/>
          <w:numId w:val="17"/>
        </w:numPr>
        <w:tabs>
          <w:tab w:val="left" w:pos="877"/>
        </w:tabs>
        <w:spacing w:before="76"/>
        <w:ind w:left="877" w:hanging="717"/>
        <w:jc w:val="left"/>
        <w:rPr>
          <w:sz w:val="20"/>
        </w:rPr>
      </w:pPr>
      <w:r>
        <w:rPr>
          <w:sz w:val="20"/>
        </w:rPr>
        <w:t>The</w:t>
      </w:r>
      <w:r>
        <w:rPr>
          <w:spacing w:val="-4"/>
          <w:sz w:val="20"/>
        </w:rPr>
        <w:t xml:space="preserve"> </w:t>
      </w:r>
      <w:r>
        <w:rPr>
          <w:sz w:val="20"/>
        </w:rPr>
        <w:t>gas</w:t>
      </w:r>
      <w:r>
        <w:rPr>
          <w:spacing w:val="-5"/>
          <w:sz w:val="20"/>
        </w:rPr>
        <w:t xml:space="preserve"> </w:t>
      </w:r>
      <w:r>
        <w:rPr>
          <w:sz w:val="20"/>
        </w:rPr>
        <w:t>occupying</w:t>
      </w:r>
      <w:r>
        <w:rPr>
          <w:spacing w:val="-3"/>
          <w:sz w:val="20"/>
        </w:rPr>
        <w:t xml:space="preserve"> </w:t>
      </w:r>
      <w:r>
        <w:rPr>
          <w:sz w:val="20"/>
        </w:rPr>
        <w:t>the</w:t>
      </w:r>
      <w:r>
        <w:rPr>
          <w:spacing w:val="-3"/>
          <w:sz w:val="20"/>
        </w:rPr>
        <w:t xml:space="preserve"> </w:t>
      </w:r>
      <w:r>
        <w:rPr>
          <w:sz w:val="20"/>
        </w:rPr>
        <w:t>space</w:t>
      </w:r>
      <w:r>
        <w:rPr>
          <w:spacing w:val="-4"/>
          <w:sz w:val="20"/>
        </w:rPr>
        <w:t xml:space="preserve"> </w:t>
      </w:r>
      <w:r>
        <w:rPr>
          <w:sz w:val="20"/>
        </w:rPr>
        <w:t>labelled</w:t>
      </w:r>
      <w:r>
        <w:rPr>
          <w:spacing w:val="-3"/>
          <w:sz w:val="20"/>
        </w:rPr>
        <w:t xml:space="preserve"> </w:t>
      </w:r>
      <w:r>
        <w:rPr>
          <w:sz w:val="20"/>
        </w:rPr>
        <w:t>I</w:t>
      </w:r>
      <w:r>
        <w:rPr>
          <w:spacing w:val="30"/>
          <w:sz w:val="20"/>
        </w:rPr>
        <w:t xml:space="preserve"> </w:t>
      </w:r>
      <w:r>
        <w:rPr>
          <w:spacing w:val="-5"/>
          <w:sz w:val="20"/>
        </w:rPr>
        <w:t>is</w:t>
      </w:r>
    </w:p>
    <w:p w14:paraId="6B66034E" w14:textId="77777777" w:rsidR="00B51F13" w:rsidRDefault="00000000">
      <w:pPr>
        <w:pStyle w:val="ListParagraph"/>
        <w:numPr>
          <w:ilvl w:val="1"/>
          <w:numId w:val="17"/>
        </w:numPr>
        <w:tabs>
          <w:tab w:val="left" w:pos="1154"/>
        </w:tabs>
        <w:spacing w:before="10"/>
        <w:ind w:left="1154" w:hanging="276"/>
        <w:rPr>
          <w:sz w:val="20"/>
        </w:rPr>
      </w:pPr>
      <w:r>
        <w:rPr>
          <w:sz w:val="20"/>
        </w:rPr>
        <w:t>carbon</w:t>
      </w:r>
      <w:r>
        <w:rPr>
          <w:spacing w:val="-6"/>
          <w:sz w:val="20"/>
        </w:rPr>
        <w:t xml:space="preserve"> </w:t>
      </w:r>
      <w:r>
        <w:rPr>
          <w:sz w:val="20"/>
        </w:rPr>
        <w:t>(IV)</w:t>
      </w:r>
      <w:r>
        <w:rPr>
          <w:spacing w:val="-3"/>
          <w:sz w:val="20"/>
        </w:rPr>
        <w:t xml:space="preserve"> </w:t>
      </w:r>
      <w:r>
        <w:rPr>
          <w:sz w:val="20"/>
        </w:rPr>
        <w:t>oxide</w:t>
      </w:r>
      <w:r>
        <w:rPr>
          <w:spacing w:val="-2"/>
          <w:sz w:val="20"/>
        </w:rPr>
        <w:t xml:space="preserve"> </w:t>
      </w:r>
      <w:r>
        <w:rPr>
          <w:sz w:val="20"/>
        </w:rPr>
        <w:t>B.</w:t>
      </w:r>
      <w:r>
        <w:rPr>
          <w:spacing w:val="3"/>
          <w:sz w:val="20"/>
        </w:rPr>
        <w:t xml:space="preserve"> </w:t>
      </w:r>
      <w:r>
        <w:rPr>
          <w:spacing w:val="-2"/>
          <w:sz w:val="20"/>
        </w:rPr>
        <w:t>nitrogen</w:t>
      </w:r>
    </w:p>
    <w:p w14:paraId="4399B0FC" w14:textId="77777777" w:rsidR="00B51F13" w:rsidRDefault="00000000">
      <w:pPr>
        <w:pStyle w:val="BodyText"/>
        <w:tabs>
          <w:tab w:val="left" w:pos="2279"/>
        </w:tabs>
        <w:spacing w:before="10"/>
        <w:ind w:left="880"/>
      </w:pPr>
      <w:r>
        <w:t>C.</w:t>
      </w:r>
      <w:r>
        <w:rPr>
          <w:spacing w:val="61"/>
          <w:w w:val="150"/>
        </w:rPr>
        <w:t xml:space="preserve"> </w:t>
      </w:r>
      <w:r>
        <w:rPr>
          <w:spacing w:val="-2"/>
        </w:rPr>
        <w:t>hydrogen</w:t>
      </w:r>
      <w:r>
        <w:tab/>
      </w:r>
      <w:r>
        <w:rPr>
          <w:spacing w:val="-2"/>
        </w:rPr>
        <w:t>D.oxygen</w:t>
      </w:r>
    </w:p>
    <w:p w14:paraId="7A2791E1" w14:textId="77777777" w:rsidR="00B51F13" w:rsidRDefault="00B51F13">
      <w:pPr>
        <w:pStyle w:val="BodyText"/>
        <w:spacing w:before="20"/>
      </w:pPr>
    </w:p>
    <w:p w14:paraId="5B1458E0" w14:textId="77777777" w:rsidR="00B51F13" w:rsidRDefault="00000000">
      <w:pPr>
        <w:pStyle w:val="ListParagraph"/>
        <w:numPr>
          <w:ilvl w:val="0"/>
          <w:numId w:val="17"/>
        </w:numPr>
        <w:tabs>
          <w:tab w:val="left" w:pos="877"/>
        </w:tabs>
        <w:ind w:left="877" w:hanging="717"/>
        <w:jc w:val="left"/>
        <w:rPr>
          <w:sz w:val="20"/>
        </w:rPr>
      </w:pPr>
      <w:r>
        <w:rPr>
          <w:sz w:val="20"/>
        </w:rPr>
        <w:t>The</w:t>
      </w:r>
      <w:r>
        <w:rPr>
          <w:spacing w:val="-3"/>
          <w:sz w:val="20"/>
        </w:rPr>
        <w:t xml:space="preserve"> </w:t>
      </w:r>
      <w:r>
        <w:rPr>
          <w:sz w:val="20"/>
        </w:rPr>
        <w:t>scapula</w:t>
      </w:r>
      <w:r>
        <w:rPr>
          <w:spacing w:val="-2"/>
          <w:sz w:val="20"/>
        </w:rPr>
        <w:t xml:space="preserve"> </w:t>
      </w:r>
      <w:r>
        <w:rPr>
          <w:sz w:val="20"/>
        </w:rPr>
        <w:t>and</w:t>
      </w:r>
      <w:r>
        <w:rPr>
          <w:spacing w:val="-1"/>
          <w:sz w:val="20"/>
        </w:rPr>
        <w:t xml:space="preserve"> </w:t>
      </w:r>
      <w:r>
        <w:rPr>
          <w:sz w:val="20"/>
        </w:rPr>
        <w:t>the</w:t>
      </w:r>
      <w:r>
        <w:rPr>
          <w:spacing w:val="3"/>
          <w:sz w:val="20"/>
        </w:rPr>
        <w:t xml:space="preserve"> </w:t>
      </w:r>
      <w:r>
        <w:rPr>
          <w:sz w:val="20"/>
        </w:rPr>
        <w:t>ischium</w:t>
      </w:r>
      <w:r>
        <w:rPr>
          <w:spacing w:val="-1"/>
          <w:sz w:val="20"/>
        </w:rPr>
        <w:t xml:space="preserve"> </w:t>
      </w:r>
      <w:r>
        <w:rPr>
          <w:sz w:val="20"/>
        </w:rPr>
        <w:t>are</w:t>
      </w:r>
      <w:r>
        <w:rPr>
          <w:spacing w:val="-2"/>
          <w:sz w:val="20"/>
        </w:rPr>
        <w:t xml:space="preserve"> </w:t>
      </w:r>
      <w:r>
        <w:rPr>
          <w:sz w:val="20"/>
        </w:rPr>
        <w:t>part</w:t>
      </w:r>
      <w:r>
        <w:rPr>
          <w:spacing w:val="-3"/>
          <w:sz w:val="20"/>
        </w:rPr>
        <w:t xml:space="preserve"> </w:t>
      </w:r>
      <w:r>
        <w:rPr>
          <w:spacing w:val="-4"/>
          <w:sz w:val="20"/>
        </w:rPr>
        <w:t>ofthe</w:t>
      </w:r>
    </w:p>
    <w:p w14:paraId="36A27832" w14:textId="77777777" w:rsidR="00B51F13" w:rsidRDefault="00000000">
      <w:pPr>
        <w:pStyle w:val="ListParagraph"/>
        <w:numPr>
          <w:ilvl w:val="1"/>
          <w:numId w:val="17"/>
        </w:numPr>
        <w:tabs>
          <w:tab w:val="left" w:pos="1150"/>
        </w:tabs>
        <w:spacing w:before="11"/>
        <w:ind w:left="1150" w:hanging="272"/>
        <w:rPr>
          <w:sz w:val="20"/>
        </w:rPr>
      </w:pPr>
      <w:r>
        <w:rPr>
          <w:sz w:val="20"/>
        </w:rPr>
        <w:t>pectoral</w:t>
      </w:r>
      <w:r>
        <w:rPr>
          <w:spacing w:val="-9"/>
          <w:sz w:val="20"/>
        </w:rPr>
        <w:t xml:space="preserve"> </w:t>
      </w:r>
      <w:r>
        <w:rPr>
          <w:sz w:val="20"/>
        </w:rPr>
        <w:t>girdle</w:t>
      </w:r>
      <w:r>
        <w:rPr>
          <w:spacing w:val="-4"/>
          <w:sz w:val="20"/>
        </w:rPr>
        <w:t xml:space="preserve"> </w:t>
      </w:r>
      <w:r>
        <w:rPr>
          <w:sz w:val="20"/>
        </w:rPr>
        <w:t>B.</w:t>
      </w:r>
      <w:r>
        <w:rPr>
          <w:spacing w:val="-10"/>
          <w:sz w:val="20"/>
        </w:rPr>
        <w:t xml:space="preserve"> </w:t>
      </w:r>
      <w:r>
        <w:rPr>
          <w:sz w:val="20"/>
        </w:rPr>
        <w:t>pelvic</w:t>
      </w:r>
      <w:r>
        <w:rPr>
          <w:spacing w:val="-12"/>
          <w:sz w:val="20"/>
        </w:rPr>
        <w:t xml:space="preserve"> </w:t>
      </w:r>
      <w:r>
        <w:rPr>
          <w:spacing w:val="-2"/>
          <w:sz w:val="20"/>
        </w:rPr>
        <w:t>girdle</w:t>
      </w:r>
    </w:p>
    <w:p w14:paraId="11E9E272" w14:textId="77777777" w:rsidR="00B51F13" w:rsidRDefault="00000000">
      <w:pPr>
        <w:pStyle w:val="BodyText"/>
        <w:spacing w:before="10"/>
        <w:ind w:left="880"/>
      </w:pPr>
      <w:r>
        <w:t>C.</w:t>
      </w:r>
      <w:r>
        <w:rPr>
          <w:spacing w:val="-4"/>
        </w:rPr>
        <w:t xml:space="preserve"> </w:t>
      </w:r>
      <w:r>
        <w:t>appendicular</w:t>
      </w:r>
      <w:r>
        <w:rPr>
          <w:spacing w:val="-5"/>
        </w:rPr>
        <w:t xml:space="preserve"> </w:t>
      </w:r>
      <w:r>
        <w:t>skeleton</w:t>
      </w:r>
      <w:r>
        <w:rPr>
          <w:spacing w:val="-3"/>
        </w:rPr>
        <w:t xml:space="preserve"> </w:t>
      </w:r>
      <w:r>
        <w:t>D.</w:t>
      </w:r>
      <w:r>
        <w:rPr>
          <w:spacing w:val="-3"/>
        </w:rPr>
        <w:t xml:space="preserve"> </w:t>
      </w:r>
      <w:r>
        <w:t>hind</w:t>
      </w:r>
      <w:r>
        <w:rPr>
          <w:spacing w:val="-3"/>
        </w:rPr>
        <w:t xml:space="preserve"> </w:t>
      </w:r>
      <w:r>
        <w:rPr>
          <w:spacing w:val="-4"/>
        </w:rPr>
        <w:t>limb</w:t>
      </w:r>
    </w:p>
    <w:p w14:paraId="54A0DF71" w14:textId="77777777" w:rsidR="00B51F13" w:rsidRDefault="00B51F13">
      <w:pPr>
        <w:pStyle w:val="BodyText"/>
        <w:spacing w:before="20"/>
      </w:pPr>
    </w:p>
    <w:p w14:paraId="3AA8DC73" w14:textId="77777777" w:rsidR="00B51F13" w:rsidRDefault="00000000">
      <w:pPr>
        <w:pStyle w:val="ListParagraph"/>
        <w:numPr>
          <w:ilvl w:val="0"/>
          <w:numId w:val="17"/>
        </w:numPr>
        <w:tabs>
          <w:tab w:val="left" w:pos="877"/>
        </w:tabs>
        <w:ind w:left="877" w:hanging="717"/>
        <w:jc w:val="left"/>
        <w:rPr>
          <w:sz w:val="20"/>
        </w:rPr>
      </w:pPr>
      <w:r>
        <w:rPr>
          <w:spacing w:val="-6"/>
          <w:sz w:val="20"/>
        </w:rPr>
        <w:t>Bacteriain</w:t>
      </w:r>
      <w:r>
        <w:rPr>
          <w:spacing w:val="1"/>
          <w:sz w:val="20"/>
        </w:rPr>
        <w:t xml:space="preserve"> </w:t>
      </w:r>
      <w:r>
        <w:rPr>
          <w:spacing w:val="-6"/>
          <w:sz w:val="20"/>
        </w:rPr>
        <w:t>thelargeintestineofman</w:t>
      </w:r>
      <w:r>
        <w:rPr>
          <w:spacing w:val="-19"/>
          <w:sz w:val="20"/>
        </w:rPr>
        <w:t xml:space="preserve"> </w:t>
      </w:r>
      <w:r>
        <w:rPr>
          <w:spacing w:val="-6"/>
          <w:sz w:val="20"/>
        </w:rPr>
        <w:t>areimportant</w:t>
      </w:r>
      <w:r>
        <w:rPr>
          <w:spacing w:val="-21"/>
          <w:sz w:val="20"/>
        </w:rPr>
        <w:t xml:space="preserve"> </w:t>
      </w:r>
      <w:r>
        <w:rPr>
          <w:spacing w:val="-6"/>
          <w:sz w:val="20"/>
        </w:rPr>
        <w:t>in</w:t>
      </w:r>
      <w:r>
        <w:rPr>
          <w:spacing w:val="-9"/>
          <w:sz w:val="20"/>
        </w:rPr>
        <w:t xml:space="preserve"> </w:t>
      </w:r>
      <w:r>
        <w:rPr>
          <w:spacing w:val="-6"/>
          <w:sz w:val="20"/>
        </w:rPr>
        <w:t>the</w:t>
      </w:r>
    </w:p>
    <w:p w14:paraId="7B1DFEEA" w14:textId="77777777" w:rsidR="00B51F13" w:rsidRDefault="00000000">
      <w:pPr>
        <w:pStyle w:val="ListParagraph"/>
        <w:numPr>
          <w:ilvl w:val="1"/>
          <w:numId w:val="17"/>
        </w:numPr>
        <w:tabs>
          <w:tab w:val="left" w:pos="1169"/>
        </w:tabs>
        <w:spacing w:before="31" w:line="227" w:lineRule="exact"/>
        <w:ind w:left="1169" w:hanging="291"/>
        <w:rPr>
          <w:sz w:val="20"/>
        </w:rPr>
      </w:pPr>
      <w:r>
        <w:rPr>
          <w:sz w:val="20"/>
        </w:rPr>
        <w:t>synthesis</w:t>
      </w:r>
      <w:r>
        <w:rPr>
          <w:spacing w:val="-6"/>
          <w:sz w:val="20"/>
        </w:rPr>
        <w:t xml:space="preserve"> </w:t>
      </w:r>
      <w:r>
        <w:rPr>
          <w:sz w:val="20"/>
        </w:rPr>
        <w:t>of</w:t>
      </w:r>
      <w:r>
        <w:rPr>
          <w:spacing w:val="-8"/>
          <w:sz w:val="20"/>
        </w:rPr>
        <w:t xml:space="preserve"> </w:t>
      </w:r>
      <w:r>
        <w:rPr>
          <w:sz w:val="20"/>
        </w:rPr>
        <w:t>vitamins</w:t>
      </w:r>
      <w:r>
        <w:rPr>
          <w:spacing w:val="-5"/>
          <w:sz w:val="20"/>
        </w:rPr>
        <w:t xml:space="preserve"> </w:t>
      </w:r>
      <w:r>
        <w:rPr>
          <w:sz w:val="20"/>
        </w:rPr>
        <w:t>K</w:t>
      </w:r>
      <w:r>
        <w:rPr>
          <w:spacing w:val="-5"/>
          <w:sz w:val="20"/>
        </w:rPr>
        <w:t xml:space="preserve"> </w:t>
      </w:r>
      <w:r>
        <w:rPr>
          <w:sz w:val="20"/>
        </w:rPr>
        <w:t>and</w:t>
      </w:r>
      <w:r>
        <w:rPr>
          <w:spacing w:val="-11"/>
          <w:sz w:val="20"/>
        </w:rPr>
        <w:t xml:space="preserve"> </w:t>
      </w:r>
      <w:r>
        <w:rPr>
          <w:spacing w:val="-7"/>
          <w:sz w:val="20"/>
        </w:rPr>
        <w:t>B</w:t>
      </w:r>
      <w:r>
        <w:rPr>
          <w:spacing w:val="-7"/>
          <w:sz w:val="20"/>
          <w:vertAlign w:val="subscript"/>
        </w:rPr>
        <w:t>2</w:t>
      </w:r>
    </w:p>
    <w:p w14:paraId="48C960BA" w14:textId="77777777" w:rsidR="00B51F13" w:rsidRDefault="00000000">
      <w:pPr>
        <w:pStyle w:val="ListParagraph"/>
        <w:numPr>
          <w:ilvl w:val="1"/>
          <w:numId w:val="17"/>
        </w:numPr>
        <w:tabs>
          <w:tab w:val="left" w:pos="1139"/>
          <w:tab w:val="left" w:pos="1161"/>
          <w:tab w:val="left" w:pos="2123"/>
        </w:tabs>
        <w:spacing w:line="247" w:lineRule="auto"/>
        <w:ind w:left="1139" w:right="176" w:hanging="262"/>
        <w:rPr>
          <w:sz w:val="20"/>
        </w:rPr>
      </w:pPr>
      <w:r>
        <w:rPr>
          <w:sz w:val="20"/>
        </w:rPr>
        <w:tab/>
        <w:t>digestion</w:t>
      </w:r>
      <w:r>
        <w:rPr>
          <w:spacing w:val="-6"/>
          <w:sz w:val="20"/>
        </w:rPr>
        <w:t xml:space="preserve"> </w:t>
      </w:r>
      <w:r>
        <w:rPr>
          <w:sz w:val="20"/>
        </w:rPr>
        <w:t>of</w:t>
      </w:r>
      <w:r>
        <w:rPr>
          <w:spacing w:val="-11"/>
          <w:sz w:val="20"/>
        </w:rPr>
        <w:t xml:space="preserve"> </w:t>
      </w:r>
      <w:r>
        <w:rPr>
          <w:sz w:val="20"/>
        </w:rPr>
        <w:t>vegetables.</w:t>
      </w:r>
      <w:r>
        <w:rPr>
          <w:spacing w:val="-7"/>
          <w:sz w:val="20"/>
        </w:rPr>
        <w:t xml:space="preserve"> </w:t>
      </w:r>
      <w:r>
        <w:rPr>
          <w:sz w:val="20"/>
        </w:rPr>
        <w:t>C.</w:t>
      </w:r>
      <w:r>
        <w:rPr>
          <w:spacing w:val="-7"/>
          <w:sz w:val="20"/>
        </w:rPr>
        <w:t xml:space="preserve"> </w:t>
      </w:r>
      <w:r>
        <w:rPr>
          <w:sz w:val="20"/>
        </w:rPr>
        <w:t>synthesis</w:t>
      </w:r>
      <w:r>
        <w:rPr>
          <w:spacing w:val="-7"/>
          <w:sz w:val="20"/>
        </w:rPr>
        <w:t xml:space="preserve"> </w:t>
      </w:r>
      <w:r>
        <w:rPr>
          <w:sz w:val="20"/>
        </w:rPr>
        <w:t>of</w:t>
      </w:r>
      <w:r>
        <w:rPr>
          <w:spacing w:val="24"/>
          <w:sz w:val="20"/>
        </w:rPr>
        <w:t xml:space="preserve"> </w:t>
      </w:r>
      <w:r>
        <w:rPr>
          <w:sz w:val="20"/>
        </w:rPr>
        <w:t>vitamins A and D</w:t>
      </w:r>
      <w:r>
        <w:rPr>
          <w:sz w:val="20"/>
        </w:rPr>
        <w:tab/>
        <w:t>D. absorption of water.</w:t>
      </w:r>
    </w:p>
    <w:p w14:paraId="70909403" w14:textId="77777777" w:rsidR="00B51F13" w:rsidRDefault="00B51F13">
      <w:pPr>
        <w:pStyle w:val="BodyText"/>
        <w:spacing w:before="8"/>
      </w:pPr>
    </w:p>
    <w:p w14:paraId="758B2C20" w14:textId="77777777" w:rsidR="00B51F13" w:rsidRDefault="00000000">
      <w:pPr>
        <w:pStyle w:val="ListParagraph"/>
        <w:numPr>
          <w:ilvl w:val="0"/>
          <w:numId w:val="17"/>
        </w:numPr>
        <w:tabs>
          <w:tab w:val="left" w:pos="877"/>
        </w:tabs>
        <w:ind w:left="877" w:hanging="717"/>
        <w:jc w:val="left"/>
        <w:rPr>
          <w:sz w:val="20"/>
        </w:rPr>
      </w:pPr>
      <w:r>
        <w:rPr>
          <w:spacing w:val="-8"/>
          <w:sz w:val="20"/>
        </w:rPr>
        <w:t>Short-sightedness</w:t>
      </w:r>
      <w:r>
        <w:rPr>
          <w:spacing w:val="-15"/>
          <w:sz w:val="20"/>
        </w:rPr>
        <w:t xml:space="preserve"> </w:t>
      </w:r>
      <w:r>
        <w:rPr>
          <w:spacing w:val="-8"/>
          <w:sz w:val="20"/>
        </w:rPr>
        <w:t>can</w:t>
      </w:r>
      <w:r>
        <w:rPr>
          <w:spacing w:val="-9"/>
          <w:sz w:val="20"/>
        </w:rPr>
        <w:t xml:space="preserve"> </w:t>
      </w:r>
      <w:r>
        <w:rPr>
          <w:spacing w:val="-8"/>
          <w:sz w:val="20"/>
        </w:rPr>
        <w:t>be</w:t>
      </w:r>
      <w:r>
        <w:rPr>
          <w:spacing w:val="-12"/>
          <w:sz w:val="20"/>
        </w:rPr>
        <w:t xml:space="preserve"> </w:t>
      </w:r>
      <w:r>
        <w:rPr>
          <w:spacing w:val="-8"/>
          <w:sz w:val="20"/>
        </w:rPr>
        <w:t>corrected</w:t>
      </w:r>
      <w:r>
        <w:rPr>
          <w:spacing w:val="-11"/>
          <w:sz w:val="20"/>
        </w:rPr>
        <w:t xml:space="preserve"> </w:t>
      </w:r>
      <w:r>
        <w:rPr>
          <w:spacing w:val="-8"/>
          <w:sz w:val="20"/>
        </w:rPr>
        <w:t>by</w:t>
      </w:r>
      <w:r>
        <w:rPr>
          <w:spacing w:val="-3"/>
          <w:sz w:val="20"/>
        </w:rPr>
        <w:t xml:space="preserve"> </w:t>
      </w:r>
      <w:r>
        <w:rPr>
          <w:spacing w:val="-8"/>
          <w:sz w:val="20"/>
        </w:rPr>
        <w:t>lenses</w:t>
      </w:r>
      <w:r>
        <w:rPr>
          <w:spacing w:val="-11"/>
          <w:sz w:val="20"/>
        </w:rPr>
        <w:t xml:space="preserve"> </w:t>
      </w:r>
      <w:r>
        <w:rPr>
          <w:spacing w:val="-8"/>
          <w:sz w:val="20"/>
        </w:rPr>
        <w:t>whichare</w:t>
      </w:r>
    </w:p>
    <w:p w14:paraId="7728BD56" w14:textId="77777777" w:rsidR="00B51F13" w:rsidRDefault="00000000">
      <w:pPr>
        <w:pStyle w:val="ListParagraph"/>
        <w:numPr>
          <w:ilvl w:val="1"/>
          <w:numId w:val="17"/>
        </w:numPr>
        <w:tabs>
          <w:tab w:val="left" w:pos="1162"/>
        </w:tabs>
        <w:spacing w:before="10"/>
        <w:ind w:left="1162" w:hanging="284"/>
        <w:rPr>
          <w:sz w:val="20"/>
        </w:rPr>
      </w:pPr>
      <w:r>
        <w:rPr>
          <w:sz w:val="20"/>
        </w:rPr>
        <w:t>convex</w:t>
      </w:r>
      <w:r>
        <w:rPr>
          <w:spacing w:val="-11"/>
          <w:sz w:val="20"/>
        </w:rPr>
        <w:t xml:space="preserve"> </w:t>
      </w:r>
      <w:r>
        <w:rPr>
          <w:sz w:val="20"/>
        </w:rPr>
        <w:t>B.</w:t>
      </w:r>
      <w:r>
        <w:rPr>
          <w:spacing w:val="-10"/>
          <w:sz w:val="20"/>
        </w:rPr>
        <w:t xml:space="preserve"> </w:t>
      </w:r>
      <w:r>
        <w:rPr>
          <w:sz w:val="20"/>
        </w:rPr>
        <w:t>biconvex</w:t>
      </w:r>
      <w:r>
        <w:rPr>
          <w:spacing w:val="-6"/>
          <w:sz w:val="20"/>
        </w:rPr>
        <w:t xml:space="preserve"> </w:t>
      </w:r>
      <w:r>
        <w:rPr>
          <w:sz w:val="20"/>
        </w:rPr>
        <w:t>C.</w:t>
      </w:r>
      <w:r>
        <w:rPr>
          <w:spacing w:val="-20"/>
          <w:sz w:val="20"/>
        </w:rPr>
        <w:t xml:space="preserve"> </w:t>
      </w:r>
      <w:r>
        <w:rPr>
          <w:sz w:val="20"/>
        </w:rPr>
        <w:t>plano-</w:t>
      </w:r>
      <w:r>
        <w:rPr>
          <w:spacing w:val="-2"/>
          <w:sz w:val="20"/>
        </w:rPr>
        <w:t>convex</w:t>
      </w:r>
    </w:p>
    <w:p w14:paraId="70F473DE" w14:textId="77777777" w:rsidR="00B51F13" w:rsidRDefault="00000000">
      <w:pPr>
        <w:pStyle w:val="BodyText"/>
        <w:spacing w:before="10"/>
        <w:ind w:left="880"/>
      </w:pPr>
      <w:r>
        <w:t>D.</w:t>
      </w:r>
      <w:r>
        <w:rPr>
          <w:spacing w:val="-2"/>
        </w:rPr>
        <w:t xml:space="preserve"> conoave</w:t>
      </w:r>
    </w:p>
    <w:p w14:paraId="6D0DED94" w14:textId="77777777" w:rsidR="00B51F13" w:rsidRDefault="00B51F13">
      <w:pPr>
        <w:pStyle w:val="BodyText"/>
        <w:spacing w:before="23"/>
      </w:pPr>
    </w:p>
    <w:p w14:paraId="4A603030" w14:textId="77777777" w:rsidR="00B51F13" w:rsidRDefault="00000000">
      <w:pPr>
        <w:pStyle w:val="ListParagraph"/>
        <w:numPr>
          <w:ilvl w:val="0"/>
          <w:numId w:val="17"/>
        </w:numPr>
        <w:tabs>
          <w:tab w:val="left" w:pos="877"/>
        </w:tabs>
        <w:ind w:left="877" w:hanging="717"/>
        <w:jc w:val="left"/>
        <w:rPr>
          <w:sz w:val="20"/>
        </w:rPr>
      </w:pPr>
      <w:r>
        <w:rPr>
          <w:sz w:val="20"/>
        </w:rPr>
        <w:t>The</w:t>
      </w:r>
      <w:r>
        <w:rPr>
          <w:spacing w:val="-6"/>
          <w:sz w:val="20"/>
        </w:rPr>
        <w:t xml:space="preserve"> </w:t>
      </w:r>
      <w:r>
        <w:rPr>
          <w:sz w:val="20"/>
        </w:rPr>
        <w:t>inner</w:t>
      </w:r>
      <w:r>
        <w:rPr>
          <w:spacing w:val="-6"/>
          <w:sz w:val="20"/>
        </w:rPr>
        <w:t xml:space="preserve"> </w:t>
      </w:r>
      <w:r>
        <w:rPr>
          <w:sz w:val="20"/>
        </w:rPr>
        <w:t>ear</w:t>
      </w:r>
      <w:r>
        <w:rPr>
          <w:spacing w:val="-5"/>
          <w:sz w:val="20"/>
        </w:rPr>
        <w:t xml:space="preserve"> </w:t>
      </w:r>
      <w:r>
        <w:rPr>
          <w:sz w:val="20"/>
        </w:rPr>
        <w:t>contains</w:t>
      </w:r>
      <w:r>
        <w:rPr>
          <w:spacing w:val="-6"/>
          <w:sz w:val="20"/>
        </w:rPr>
        <w:t xml:space="preserve"> </w:t>
      </w:r>
      <w:r>
        <w:rPr>
          <w:sz w:val="20"/>
        </w:rPr>
        <w:t>twomain</w:t>
      </w:r>
      <w:r>
        <w:rPr>
          <w:spacing w:val="-4"/>
          <w:sz w:val="20"/>
        </w:rPr>
        <w:t xml:space="preserve"> </w:t>
      </w:r>
      <w:r>
        <w:rPr>
          <w:sz w:val="20"/>
        </w:rPr>
        <w:t>organs,</w:t>
      </w:r>
      <w:r>
        <w:rPr>
          <w:spacing w:val="-3"/>
          <w:sz w:val="20"/>
        </w:rPr>
        <w:t xml:space="preserve"> </w:t>
      </w:r>
      <w:r>
        <w:rPr>
          <w:sz w:val="20"/>
        </w:rPr>
        <w:t>namely,</w:t>
      </w:r>
      <w:r>
        <w:rPr>
          <w:spacing w:val="-11"/>
          <w:sz w:val="20"/>
        </w:rPr>
        <w:t xml:space="preserve"> </w:t>
      </w:r>
      <w:r>
        <w:rPr>
          <w:spacing w:val="-5"/>
          <w:sz w:val="20"/>
        </w:rPr>
        <w:t>the</w:t>
      </w:r>
    </w:p>
    <w:p w14:paraId="67259127" w14:textId="77777777" w:rsidR="00B51F13" w:rsidRDefault="00000000">
      <w:pPr>
        <w:pStyle w:val="ListParagraph"/>
        <w:numPr>
          <w:ilvl w:val="1"/>
          <w:numId w:val="17"/>
        </w:numPr>
        <w:tabs>
          <w:tab w:val="left" w:pos="1120"/>
          <w:tab w:val="left" w:pos="1166"/>
        </w:tabs>
        <w:spacing w:before="10" w:line="249" w:lineRule="auto"/>
        <w:ind w:left="1120" w:right="207"/>
        <w:rPr>
          <w:sz w:val="20"/>
        </w:rPr>
      </w:pPr>
      <w:r>
        <w:rPr>
          <w:sz w:val="20"/>
        </w:rPr>
        <w:tab/>
        <w:t>eardrum and eustachinan tube B. cochlea and semi-circular</w:t>
      </w:r>
      <w:r>
        <w:rPr>
          <w:spacing w:val="-13"/>
          <w:sz w:val="20"/>
        </w:rPr>
        <w:t xml:space="preserve"> </w:t>
      </w:r>
      <w:r>
        <w:rPr>
          <w:sz w:val="20"/>
        </w:rPr>
        <w:t>canals</w:t>
      </w:r>
      <w:r>
        <w:rPr>
          <w:spacing w:val="-11"/>
          <w:sz w:val="20"/>
        </w:rPr>
        <w:t xml:space="preserve"> </w:t>
      </w:r>
      <w:r>
        <w:rPr>
          <w:sz w:val="20"/>
        </w:rPr>
        <w:t>C.</w:t>
      </w:r>
      <w:r>
        <w:rPr>
          <w:spacing w:val="-8"/>
          <w:sz w:val="20"/>
        </w:rPr>
        <w:t xml:space="preserve"> </w:t>
      </w:r>
      <w:r>
        <w:rPr>
          <w:sz w:val="20"/>
        </w:rPr>
        <w:t>oval</w:t>
      </w:r>
      <w:r>
        <w:rPr>
          <w:spacing w:val="-13"/>
          <w:sz w:val="20"/>
        </w:rPr>
        <w:t xml:space="preserve"> </w:t>
      </w:r>
      <w:r>
        <w:rPr>
          <w:sz w:val="20"/>
        </w:rPr>
        <w:t>window</w:t>
      </w:r>
      <w:r>
        <w:rPr>
          <w:spacing w:val="-9"/>
          <w:sz w:val="20"/>
        </w:rPr>
        <w:t xml:space="preserve"> </w:t>
      </w:r>
      <w:r>
        <w:rPr>
          <w:sz w:val="20"/>
        </w:rPr>
        <w:t>and</w:t>
      </w:r>
      <w:r>
        <w:rPr>
          <w:spacing w:val="-20"/>
          <w:sz w:val="20"/>
        </w:rPr>
        <w:t xml:space="preserve"> </w:t>
      </w:r>
      <w:r>
        <w:rPr>
          <w:sz w:val="20"/>
        </w:rPr>
        <w:t>ossicles</w:t>
      </w:r>
    </w:p>
    <w:p w14:paraId="273E7EB4" w14:textId="77777777" w:rsidR="00B51F13" w:rsidRDefault="00000000">
      <w:pPr>
        <w:pStyle w:val="BodyText"/>
        <w:ind w:left="880"/>
      </w:pPr>
      <w:r>
        <w:t>D.</w:t>
      </w:r>
      <w:r>
        <w:rPr>
          <w:spacing w:val="-3"/>
        </w:rPr>
        <w:t xml:space="preserve"> </w:t>
      </w:r>
      <w:r>
        <w:t>pinna</w:t>
      </w:r>
      <w:r>
        <w:rPr>
          <w:spacing w:val="-3"/>
        </w:rPr>
        <w:t xml:space="preserve"> </w:t>
      </w:r>
      <w:r>
        <w:t>and</w:t>
      </w:r>
      <w:r>
        <w:rPr>
          <w:spacing w:val="-2"/>
        </w:rPr>
        <w:t xml:space="preserve"> cochlea</w:t>
      </w:r>
    </w:p>
    <w:p w14:paraId="238F8AB2" w14:textId="77777777" w:rsidR="00B51F13" w:rsidRDefault="00B51F13">
      <w:pPr>
        <w:pStyle w:val="BodyText"/>
        <w:spacing w:before="20"/>
      </w:pPr>
    </w:p>
    <w:p w14:paraId="54C89732" w14:textId="77777777" w:rsidR="00B51F13" w:rsidRDefault="00000000">
      <w:pPr>
        <w:pStyle w:val="ListParagraph"/>
        <w:numPr>
          <w:ilvl w:val="0"/>
          <w:numId w:val="17"/>
        </w:numPr>
        <w:tabs>
          <w:tab w:val="left" w:pos="877"/>
        </w:tabs>
        <w:ind w:left="877" w:hanging="717"/>
        <w:jc w:val="left"/>
        <w:rPr>
          <w:sz w:val="20"/>
        </w:rPr>
      </w:pPr>
      <w:r>
        <w:rPr>
          <w:sz w:val="20"/>
        </w:rPr>
        <w:t>For</w:t>
      </w:r>
      <w:r>
        <w:rPr>
          <w:spacing w:val="-11"/>
          <w:sz w:val="20"/>
        </w:rPr>
        <w:t xml:space="preserve"> </w:t>
      </w:r>
      <w:r>
        <w:rPr>
          <w:sz w:val="20"/>
        </w:rPr>
        <w:t>growth</w:t>
      </w:r>
      <w:r>
        <w:rPr>
          <w:spacing w:val="-4"/>
          <w:sz w:val="20"/>
        </w:rPr>
        <w:t xml:space="preserve"> </w:t>
      </w:r>
      <w:r>
        <w:rPr>
          <w:sz w:val="20"/>
        </w:rPr>
        <w:t>to</w:t>
      </w:r>
      <w:r>
        <w:rPr>
          <w:spacing w:val="-4"/>
          <w:sz w:val="20"/>
        </w:rPr>
        <w:t xml:space="preserve"> </w:t>
      </w:r>
      <w:r>
        <w:rPr>
          <w:sz w:val="20"/>
        </w:rPr>
        <w:t>occur</w:t>
      </w:r>
      <w:r>
        <w:rPr>
          <w:spacing w:val="-5"/>
          <w:sz w:val="20"/>
        </w:rPr>
        <w:t xml:space="preserve"> </w:t>
      </w:r>
      <w:r>
        <w:rPr>
          <w:sz w:val="20"/>
        </w:rPr>
        <w:t>in</w:t>
      </w:r>
      <w:r>
        <w:rPr>
          <w:spacing w:val="-7"/>
          <w:sz w:val="20"/>
        </w:rPr>
        <w:t xml:space="preserve"> </w:t>
      </w:r>
      <w:r>
        <w:rPr>
          <w:sz w:val="20"/>
        </w:rPr>
        <w:t>organisms,</w:t>
      </w:r>
      <w:r>
        <w:rPr>
          <w:spacing w:val="-5"/>
          <w:sz w:val="20"/>
        </w:rPr>
        <w:t xml:space="preserve"> </w:t>
      </w:r>
      <w:r>
        <w:rPr>
          <w:sz w:val="20"/>
        </w:rPr>
        <w:t>the</w:t>
      </w:r>
      <w:r>
        <w:rPr>
          <w:spacing w:val="-5"/>
          <w:sz w:val="20"/>
        </w:rPr>
        <w:t xml:space="preserve"> </w:t>
      </w:r>
      <w:r>
        <w:rPr>
          <w:sz w:val="20"/>
        </w:rPr>
        <w:t>rate</w:t>
      </w:r>
      <w:r>
        <w:rPr>
          <w:spacing w:val="-6"/>
          <w:sz w:val="20"/>
        </w:rPr>
        <w:t xml:space="preserve"> </w:t>
      </w:r>
      <w:r>
        <w:rPr>
          <w:spacing w:val="-5"/>
          <w:sz w:val="20"/>
        </w:rPr>
        <w:t>of</w:t>
      </w:r>
    </w:p>
    <w:p w14:paraId="2E5D2C69" w14:textId="77777777" w:rsidR="00B51F13" w:rsidRDefault="00000000">
      <w:pPr>
        <w:pStyle w:val="ListParagraph"/>
        <w:numPr>
          <w:ilvl w:val="1"/>
          <w:numId w:val="17"/>
        </w:numPr>
        <w:tabs>
          <w:tab w:val="left" w:pos="1186"/>
        </w:tabs>
        <w:spacing w:before="10"/>
        <w:ind w:left="1186" w:hanging="308"/>
        <w:rPr>
          <w:sz w:val="20"/>
        </w:rPr>
      </w:pPr>
      <w:r>
        <w:rPr>
          <w:sz w:val="20"/>
        </w:rPr>
        <w:t>food</w:t>
      </w:r>
      <w:r>
        <w:rPr>
          <w:spacing w:val="-13"/>
          <w:sz w:val="20"/>
        </w:rPr>
        <w:t xml:space="preserve"> </w:t>
      </w:r>
      <w:r>
        <w:rPr>
          <w:sz w:val="20"/>
        </w:rPr>
        <w:t>storages</w:t>
      </w:r>
      <w:r>
        <w:rPr>
          <w:spacing w:val="-9"/>
          <w:sz w:val="20"/>
        </w:rPr>
        <w:t xml:space="preserve"> </w:t>
      </w:r>
      <w:r>
        <w:rPr>
          <w:sz w:val="20"/>
        </w:rPr>
        <w:t>must</w:t>
      </w:r>
      <w:r>
        <w:rPr>
          <w:spacing w:val="-6"/>
          <w:sz w:val="20"/>
        </w:rPr>
        <w:t xml:space="preserve"> </w:t>
      </w:r>
      <w:r>
        <w:rPr>
          <w:sz w:val="20"/>
        </w:rPr>
        <w:t>be</w:t>
      </w:r>
      <w:r>
        <w:rPr>
          <w:spacing w:val="24"/>
          <w:sz w:val="20"/>
        </w:rPr>
        <w:t xml:space="preserve"> </w:t>
      </w:r>
      <w:r>
        <w:rPr>
          <w:spacing w:val="-5"/>
          <w:sz w:val="20"/>
        </w:rPr>
        <w:t>low</w:t>
      </w:r>
    </w:p>
    <w:p w14:paraId="477D8A6A" w14:textId="77777777" w:rsidR="00B51F13" w:rsidRDefault="00000000">
      <w:pPr>
        <w:pStyle w:val="ListParagraph"/>
        <w:numPr>
          <w:ilvl w:val="1"/>
          <w:numId w:val="17"/>
        </w:numPr>
        <w:tabs>
          <w:tab w:val="left" w:pos="1145"/>
        </w:tabs>
        <w:spacing w:before="10"/>
        <w:ind w:left="1145" w:hanging="267"/>
        <w:rPr>
          <w:sz w:val="20"/>
        </w:rPr>
      </w:pPr>
      <w:r>
        <w:rPr>
          <w:sz w:val="20"/>
        </w:rPr>
        <w:t>catabolism</w:t>
      </w:r>
      <w:r>
        <w:rPr>
          <w:spacing w:val="-13"/>
          <w:sz w:val="20"/>
        </w:rPr>
        <w:t xml:space="preserve"> </w:t>
      </w:r>
      <w:r>
        <w:rPr>
          <w:sz w:val="20"/>
        </w:rPr>
        <w:t>must</w:t>
      </w:r>
      <w:r>
        <w:rPr>
          <w:spacing w:val="-8"/>
          <w:sz w:val="20"/>
        </w:rPr>
        <w:t xml:space="preserve"> </w:t>
      </w:r>
      <w:r>
        <w:rPr>
          <w:sz w:val="20"/>
        </w:rPr>
        <w:t>exceed</w:t>
      </w:r>
      <w:r>
        <w:rPr>
          <w:spacing w:val="-12"/>
          <w:sz w:val="20"/>
        </w:rPr>
        <w:t xml:space="preserve"> </w:t>
      </w:r>
      <w:r>
        <w:rPr>
          <w:sz w:val="20"/>
        </w:rPr>
        <w:t>that</w:t>
      </w:r>
      <w:r>
        <w:rPr>
          <w:spacing w:val="-8"/>
          <w:sz w:val="20"/>
        </w:rPr>
        <w:t xml:space="preserve"> </w:t>
      </w:r>
      <w:r>
        <w:rPr>
          <w:sz w:val="20"/>
        </w:rPr>
        <w:t>of</w:t>
      </w:r>
      <w:r>
        <w:rPr>
          <w:spacing w:val="-20"/>
          <w:sz w:val="20"/>
        </w:rPr>
        <w:t xml:space="preserve"> </w:t>
      </w:r>
      <w:r>
        <w:rPr>
          <w:spacing w:val="-2"/>
          <w:sz w:val="20"/>
        </w:rPr>
        <w:t>anabolism</w:t>
      </w:r>
    </w:p>
    <w:p w14:paraId="3633EF48" w14:textId="77777777" w:rsidR="00B51F13" w:rsidRDefault="00000000">
      <w:pPr>
        <w:pStyle w:val="ListParagraph"/>
        <w:numPr>
          <w:ilvl w:val="1"/>
          <w:numId w:val="17"/>
        </w:numPr>
        <w:tabs>
          <w:tab w:val="left" w:pos="1145"/>
        </w:tabs>
        <w:spacing w:before="10"/>
        <w:ind w:left="1145" w:hanging="267"/>
        <w:rPr>
          <w:sz w:val="20"/>
        </w:rPr>
      </w:pPr>
      <w:r>
        <w:rPr>
          <w:sz w:val="20"/>
        </w:rPr>
        <w:t>anabolism</w:t>
      </w:r>
      <w:r>
        <w:rPr>
          <w:spacing w:val="-4"/>
          <w:sz w:val="20"/>
        </w:rPr>
        <w:t xml:space="preserve"> </w:t>
      </w:r>
      <w:r>
        <w:rPr>
          <w:sz w:val="20"/>
        </w:rPr>
        <w:t>must</w:t>
      </w:r>
      <w:r>
        <w:rPr>
          <w:spacing w:val="-5"/>
          <w:sz w:val="20"/>
        </w:rPr>
        <w:t xml:space="preserve"> </w:t>
      </w:r>
      <w:r>
        <w:rPr>
          <w:sz w:val="20"/>
        </w:rPr>
        <w:t>exceed</w:t>
      </w:r>
      <w:r>
        <w:rPr>
          <w:spacing w:val="-6"/>
          <w:sz w:val="20"/>
        </w:rPr>
        <w:t xml:space="preserve"> </w:t>
      </w:r>
      <w:r>
        <w:rPr>
          <w:sz w:val="20"/>
        </w:rPr>
        <w:t>that</w:t>
      </w:r>
      <w:r>
        <w:rPr>
          <w:spacing w:val="-1"/>
          <w:sz w:val="20"/>
        </w:rPr>
        <w:t xml:space="preserve"> </w:t>
      </w:r>
      <w:r>
        <w:rPr>
          <w:spacing w:val="-2"/>
          <w:sz w:val="20"/>
        </w:rPr>
        <w:t>ofcatabolism</w:t>
      </w:r>
    </w:p>
    <w:p w14:paraId="016F70C8" w14:textId="77777777" w:rsidR="00B51F13" w:rsidRDefault="00000000">
      <w:pPr>
        <w:pStyle w:val="ListParagraph"/>
        <w:numPr>
          <w:ilvl w:val="1"/>
          <w:numId w:val="17"/>
        </w:numPr>
        <w:tabs>
          <w:tab w:val="left" w:pos="1174"/>
        </w:tabs>
        <w:spacing w:before="10"/>
        <w:ind w:left="1174" w:hanging="296"/>
        <w:rPr>
          <w:sz w:val="20"/>
        </w:rPr>
      </w:pPr>
      <w:r>
        <w:rPr>
          <w:sz w:val="20"/>
        </w:rPr>
        <w:t>food</w:t>
      </w:r>
      <w:r>
        <w:rPr>
          <w:spacing w:val="-13"/>
          <w:sz w:val="20"/>
        </w:rPr>
        <w:t xml:space="preserve"> </w:t>
      </w:r>
      <w:r>
        <w:rPr>
          <w:sz w:val="20"/>
        </w:rPr>
        <w:t>storage</w:t>
      </w:r>
      <w:r>
        <w:rPr>
          <w:spacing w:val="-10"/>
          <w:sz w:val="20"/>
        </w:rPr>
        <w:t xml:space="preserve"> </w:t>
      </w:r>
      <w:r>
        <w:rPr>
          <w:sz w:val="20"/>
        </w:rPr>
        <w:t>must</w:t>
      </w:r>
      <w:r>
        <w:rPr>
          <w:spacing w:val="-7"/>
          <w:sz w:val="20"/>
        </w:rPr>
        <w:t xml:space="preserve"> </w:t>
      </w:r>
      <w:r>
        <w:rPr>
          <w:sz w:val="20"/>
        </w:rPr>
        <w:t>be</w:t>
      </w:r>
      <w:r>
        <w:rPr>
          <w:spacing w:val="-3"/>
          <w:sz w:val="20"/>
        </w:rPr>
        <w:t xml:space="preserve"> </w:t>
      </w:r>
      <w:r>
        <w:rPr>
          <w:spacing w:val="-4"/>
          <w:sz w:val="20"/>
        </w:rPr>
        <w:t>high</w:t>
      </w:r>
    </w:p>
    <w:p w14:paraId="2B46510B" w14:textId="77777777" w:rsidR="00B51F13" w:rsidRDefault="00B51F13">
      <w:pPr>
        <w:pStyle w:val="BodyText"/>
        <w:spacing w:before="20"/>
      </w:pPr>
    </w:p>
    <w:p w14:paraId="439FE92A" w14:textId="77777777" w:rsidR="00B51F13" w:rsidRDefault="00000000">
      <w:pPr>
        <w:pStyle w:val="ListParagraph"/>
        <w:numPr>
          <w:ilvl w:val="0"/>
          <w:numId w:val="17"/>
        </w:numPr>
        <w:tabs>
          <w:tab w:val="left" w:pos="877"/>
          <w:tab w:val="left" w:pos="880"/>
        </w:tabs>
        <w:spacing w:line="249" w:lineRule="auto"/>
        <w:ind w:left="880" w:right="48" w:hanging="721"/>
        <w:jc w:val="left"/>
        <w:rPr>
          <w:sz w:val="20"/>
        </w:rPr>
      </w:pPr>
      <w:r>
        <w:rPr>
          <w:spacing w:val="-2"/>
          <w:sz w:val="20"/>
        </w:rPr>
        <w:t>The</w:t>
      </w:r>
      <w:r>
        <w:rPr>
          <w:spacing w:val="-16"/>
          <w:sz w:val="20"/>
        </w:rPr>
        <w:t xml:space="preserve"> </w:t>
      </w:r>
      <w:r>
        <w:rPr>
          <w:spacing w:val="-2"/>
          <w:sz w:val="20"/>
        </w:rPr>
        <w:t>production</w:t>
      </w:r>
      <w:r>
        <w:rPr>
          <w:spacing w:val="-11"/>
          <w:sz w:val="20"/>
        </w:rPr>
        <w:t xml:space="preserve"> </w:t>
      </w:r>
      <w:r>
        <w:rPr>
          <w:spacing w:val="-2"/>
          <w:sz w:val="20"/>
        </w:rPr>
        <w:t>of</w:t>
      </w:r>
      <w:r>
        <w:rPr>
          <w:spacing w:val="-21"/>
          <w:sz w:val="20"/>
        </w:rPr>
        <w:t xml:space="preserve"> </w:t>
      </w:r>
      <w:r>
        <w:rPr>
          <w:spacing w:val="-2"/>
          <w:sz w:val="20"/>
        </w:rPr>
        <w:t>violet</w:t>
      </w:r>
      <w:r>
        <w:rPr>
          <w:spacing w:val="-15"/>
          <w:sz w:val="20"/>
        </w:rPr>
        <w:t xml:space="preserve"> </w:t>
      </w:r>
      <w:r>
        <w:rPr>
          <w:spacing w:val="-2"/>
          <w:sz w:val="20"/>
        </w:rPr>
        <w:t>colouration,</w:t>
      </w:r>
      <w:r>
        <w:rPr>
          <w:spacing w:val="-11"/>
          <w:sz w:val="20"/>
        </w:rPr>
        <w:t xml:space="preserve"> </w:t>
      </w:r>
      <w:r>
        <w:rPr>
          <w:spacing w:val="-2"/>
          <w:sz w:val="20"/>
        </w:rPr>
        <w:t>when</w:t>
      </w:r>
      <w:r>
        <w:rPr>
          <w:spacing w:val="-10"/>
          <w:sz w:val="20"/>
        </w:rPr>
        <w:t xml:space="preserve"> </w:t>
      </w:r>
      <w:r>
        <w:rPr>
          <w:spacing w:val="-2"/>
          <w:sz w:val="20"/>
        </w:rPr>
        <w:t>dilute</w:t>
      </w:r>
      <w:r>
        <w:rPr>
          <w:spacing w:val="-14"/>
          <w:sz w:val="20"/>
        </w:rPr>
        <w:t xml:space="preserve"> </w:t>
      </w:r>
      <w:r>
        <w:rPr>
          <w:spacing w:val="-2"/>
          <w:sz w:val="20"/>
        </w:rPr>
        <w:t xml:space="preserve">Na0H </w:t>
      </w:r>
      <w:r>
        <w:rPr>
          <w:sz w:val="20"/>
        </w:rPr>
        <w:t xml:space="preserve">solution is added to a solution of food substance, </w:t>
      </w:r>
      <w:r>
        <w:rPr>
          <w:spacing w:val="-4"/>
          <w:sz w:val="20"/>
        </w:rPr>
        <w:t>followed</w:t>
      </w:r>
      <w:r>
        <w:rPr>
          <w:spacing w:val="-18"/>
          <w:sz w:val="20"/>
        </w:rPr>
        <w:t xml:space="preserve"> </w:t>
      </w:r>
      <w:r>
        <w:rPr>
          <w:spacing w:val="-4"/>
          <w:sz w:val="20"/>
        </w:rPr>
        <w:t>by</w:t>
      </w:r>
      <w:r>
        <w:rPr>
          <w:spacing w:val="-17"/>
          <w:sz w:val="20"/>
        </w:rPr>
        <w:t xml:space="preserve"> </w:t>
      </w:r>
      <w:r>
        <w:rPr>
          <w:spacing w:val="-4"/>
          <w:sz w:val="20"/>
        </w:rPr>
        <w:t>drops</w:t>
      </w:r>
      <w:r>
        <w:rPr>
          <w:spacing w:val="-8"/>
          <w:sz w:val="20"/>
        </w:rPr>
        <w:t xml:space="preserve"> </w:t>
      </w:r>
      <w:r>
        <w:rPr>
          <w:spacing w:val="-4"/>
          <w:sz w:val="20"/>
        </w:rPr>
        <w:t>of</w:t>
      </w:r>
      <w:r>
        <w:rPr>
          <w:spacing w:val="-15"/>
          <w:sz w:val="20"/>
        </w:rPr>
        <w:t xml:space="preserve"> </w:t>
      </w:r>
      <w:r>
        <w:rPr>
          <w:spacing w:val="-4"/>
          <w:sz w:val="20"/>
        </w:rPr>
        <w:t>1 %</w:t>
      </w:r>
      <w:r>
        <w:rPr>
          <w:spacing w:val="-8"/>
          <w:sz w:val="20"/>
        </w:rPr>
        <w:t xml:space="preserve"> </w:t>
      </w:r>
      <w:r>
        <w:rPr>
          <w:spacing w:val="-4"/>
          <w:sz w:val="20"/>
        </w:rPr>
        <w:t>CUSO</w:t>
      </w:r>
      <w:r>
        <w:rPr>
          <w:spacing w:val="-4"/>
          <w:sz w:val="20"/>
          <w:vertAlign w:val="subscript"/>
        </w:rPr>
        <w:t>4</w:t>
      </w:r>
      <w:r>
        <w:rPr>
          <w:spacing w:val="-8"/>
          <w:sz w:val="20"/>
        </w:rPr>
        <w:t xml:space="preserve"> </w:t>
      </w:r>
      <w:r>
        <w:rPr>
          <w:spacing w:val="-4"/>
          <w:sz w:val="20"/>
        </w:rPr>
        <w:t>solution while</w:t>
      </w:r>
      <w:r>
        <w:rPr>
          <w:spacing w:val="-16"/>
          <w:sz w:val="20"/>
        </w:rPr>
        <w:t xml:space="preserve"> </w:t>
      </w:r>
      <w:r>
        <w:rPr>
          <w:spacing w:val="-4"/>
          <w:sz w:val="20"/>
        </w:rPr>
        <w:t xml:space="preserve">making </w:t>
      </w:r>
      <w:r>
        <w:rPr>
          <w:sz w:val="20"/>
        </w:rPr>
        <w:t>indicates the presence</w:t>
      </w:r>
      <w:r>
        <w:rPr>
          <w:spacing w:val="40"/>
          <w:sz w:val="20"/>
        </w:rPr>
        <w:t xml:space="preserve"> </w:t>
      </w:r>
      <w:r>
        <w:rPr>
          <w:sz w:val="20"/>
        </w:rPr>
        <w:t>of</w:t>
      </w:r>
    </w:p>
    <w:p w14:paraId="68C0D140" w14:textId="77777777" w:rsidR="00B51F13" w:rsidRDefault="00000000">
      <w:pPr>
        <w:pStyle w:val="ListParagraph"/>
        <w:numPr>
          <w:ilvl w:val="1"/>
          <w:numId w:val="17"/>
        </w:numPr>
        <w:tabs>
          <w:tab w:val="left" w:pos="1169"/>
        </w:tabs>
        <w:spacing w:before="3"/>
        <w:ind w:left="1169" w:hanging="291"/>
        <w:rPr>
          <w:sz w:val="20"/>
        </w:rPr>
      </w:pPr>
      <w:r>
        <w:rPr>
          <w:sz w:val="20"/>
        </w:rPr>
        <w:t>protein</w:t>
      </w:r>
      <w:r>
        <w:rPr>
          <w:spacing w:val="-4"/>
          <w:sz w:val="20"/>
        </w:rPr>
        <w:t xml:space="preserve"> </w:t>
      </w:r>
      <w:r>
        <w:rPr>
          <w:sz w:val="20"/>
        </w:rPr>
        <w:t>B.</w:t>
      </w:r>
      <w:r>
        <w:rPr>
          <w:spacing w:val="-11"/>
          <w:sz w:val="20"/>
        </w:rPr>
        <w:t xml:space="preserve"> </w:t>
      </w:r>
      <w:r>
        <w:rPr>
          <w:sz w:val="20"/>
        </w:rPr>
        <w:t>carbohydrates</w:t>
      </w:r>
      <w:r>
        <w:rPr>
          <w:spacing w:val="-6"/>
          <w:sz w:val="20"/>
        </w:rPr>
        <w:t xml:space="preserve"> </w:t>
      </w:r>
      <w:r>
        <w:rPr>
          <w:sz w:val="20"/>
        </w:rPr>
        <w:t>C.</w:t>
      </w:r>
      <w:r>
        <w:rPr>
          <w:spacing w:val="34"/>
          <w:sz w:val="20"/>
        </w:rPr>
        <w:t xml:space="preserve"> </w:t>
      </w:r>
      <w:r>
        <w:rPr>
          <w:spacing w:val="-4"/>
          <w:sz w:val="20"/>
        </w:rPr>
        <w:t>fats</w:t>
      </w:r>
    </w:p>
    <w:p w14:paraId="48287671" w14:textId="77777777" w:rsidR="00B51F13" w:rsidRDefault="00000000">
      <w:pPr>
        <w:pStyle w:val="BodyText"/>
        <w:spacing w:before="11"/>
        <w:ind w:left="880"/>
      </w:pPr>
      <w:r>
        <w:t>D.</w:t>
      </w:r>
      <w:r>
        <w:rPr>
          <w:spacing w:val="-4"/>
        </w:rPr>
        <w:t xml:space="preserve"> </w:t>
      </w:r>
      <w:r>
        <w:t>reducing</w:t>
      </w:r>
      <w:r>
        <w:rPr>
          <w:spacing w:val="-3"/>
        </w:rPr>
        <w:t xml:space="preserve"> </w:t>
      </w:r>
      <w:r>
        <w:rPr>
          <w:spacing w:val="-4"/>
        </w:rPr>
        <w:t>sugar</w:t>
      </w:r>
    </w:p>
    <w:p w14:paraId="53549FFF" w14:textId="77777777" w:rsidR="00B51F13" w:rsidRDefault="00B51F13">
      <w:pPr>
        <w:pStyle w:val="BodyText"/>
        <w:spacing w:before="19"/>
      </w:pPr>
    </w:p>
    <w:p w14:paraId="708AD665" w14:textId="77777777" w:rsidR="00B51F13" w:rsidRDefault="00000000">
      <w:pPr>
        <w:pStyle w:val="ListParagraph"/>
        <w:numPr>
          <w:ilvl w:val="0"/>
          <w:numId w:val="17"/>
        </w:numPr>
        <w:tabs>
          <w:tab w:val="left" w:pos="877"/>
          <w:tab w:val="left" w:pos="880"/>
        </w:tabs>
        <w:spacing w:before="1" w:line="247" w:lineRule="auto"/>
        <w:ind w:left="880" w:right="38" w:hanging="721"/>
        <w:jc w:val="left"/>
        <w:rPr>
          <w:sz w:val="20"/>
        </w:rPr>
      </w:pPr>
      <w:r>
        <w:rPr>
          <w:sz w:val="20"/>
        </w:rPr>
        <w:t>The</w:t>
      </w:r>
      <w:r>
        <w:rPr>
          <w:spacing w:val="-5"/>
          <w:sz w:val="20"/>
        </w:rPr>
        <w:t xml:space="preserve"> </w:t>
      </w:r>
      <w:r>
        <w:rPr>
          <w:sz w:val="20"/>
        </w:rPr>
        <w:t>greatest</w:t>
      </w:r>
      <w:r>
        <w:rPr>
          <w:spacing w:val="-6"/>
          <w:sz w:val="20"/>
        </w:rPr>
        <w:t xml:space="preserve"> </w:t>
      </w:r>
      <w:r>
        <w:rPr>
          <w:sz w:val="20"/>
        </w:rPr>
        <w:t>amount</w:t>
      </w:r>
      <w:r>
        <w:rPr>
          <w:spacing w:val="-3"/>
          <w:sz w:val="20"/>
        </w:rPr>
        <w:t xml:space="preserve"> </w:t>
      </w:r>
      <w:r>
        <w:rPr>
          <w:sz w:val="20"/>
        </w:rPr>
        <w:t>of</w:t>
      </w:r>
      <w:r>
        <w:rPr>
          <w:spacing w:val="-9"/>
          <w:sz w:val="20"/>
        </w:rPr>
        <w:t xml:space="preserve"> </w:t>
      </w:r>
      <w:r>
        <w:rPr>
          <w:sz w:val="20"/>
        </w:rPr>
        <w:t>energy</w:t>
      </w:r>
      <w:r>
        <w:rPr>
          <w:spacing w:val="-6"/>
          <w:sz w:val="20"/>
        </w:rPr>
        <w:t xml:space="preserve"> </w:t>
      </w:r>
      <w:r>
        <w:rPr>
          <w:sz w:val="20"/>
        </w:rPr>
        <w:t>will</w:t>
      </w:r>
      <w:r>
        <w:rPr>
          <w:spacing w:val="-6"/>
          <w:sz w:val="20"/>
        </w:rPr>
        <w:t xml:space="preserve"> </w:t>
      </w:r>
      <w:r>
        <w:rPr>
          <w:sz w:val="20"/>
        </w:rPr>
        <w:t>be</w:t>
      </w:r>
      <w:r>
        <w:rPr>
          <w:spacing w:val="-5"/>
          <w:sz w:val="20"/>
        </w:rPr>
        <w:t xml:space="preserve"> </w:t>
      </w:r>
      <w:r>
        <w:rPr>
          <w:sz w:val="20"/>
        </w:rPr>
        <w:t>obtained</w:t>
      </w:r>
      <w:r>
        <w:rPr>
          <w:spacing w:val="-3"/>
          <w:sz w:val="20"/>
        </w:rPr>
        <w:t xml:space="preserve"> </w:t>
      </w:r>
      <w:r>
        <w:rPr>
          <w:sz w:val="20"/>
        </w:rPr>
        <w:t>by</w:t>
      </w:r>
      <w:r>
        <w:rPr>
          <w:spacing w:val="-9"/>
          <w:sz w:val="20"/>
        </w:rPr>
        <w:t xml:space="preserve"> </w:t>
      </w:r>
      <w:r>
        <w:rPr>
          <w:sz w:val="20"/>
        </w:rPr>
        <w:t>the oxidation of 100kgof</w:t>
      </w:r>
    </w:p>
    <w:p w14:paraId="194FDBF3" w14:textId="77777777" w:rsidR="00B51F13" w:rsidRDefault="00000000">
      <w:pPr>
        <w:pStyle w:val="BodyText"/>
        <w:spacing w:before="6"/>
        <w:ind w:left="880"/>
      </w:pPr>
      <w:r>
        <w:t>A.</w:t>
      </w:r>
      <w:r>
        <w:rPr>
          <w:spacing w:val="38"/>
        </w:rPr>
        <w:t xml:space="preserve"> </w:t>
      </w:r>
      <w:r>
        <w:t>meat</w:t>
      </w:r>
      <w:r>
        <w:rPr>
          <w:spacing w:val="-3"/>
        </w:rPr>
        <w:t xml:space="preserve"> </w:t>
      </w:r>
      <w:r>
        <w:t>B.</w:t>
      </w:r>
      <w:r>
        <w:rPr>
          <w:spacing w:val="-3"/>
        </w:rPr>
        <w:t xml:space="preserve"> </w:t>
      </w:r>
      <w:r>
        <w:t>butter</w:t>
      </w:r>
      <w:r>
        <w:rPr>
          <w:spacing w:val="-3"/>
        </w:rPr>
        <w:t xml:space="preserve"> </w:t>
      </w:r>
      <w:r>
        <w:t>C.</w:t>
      </w:r>
      <w:r>
        <w:rPr>
          <w:spacing w:val="-3"/>
        </w:rPr>
        <w:t xml:space="preserve"> </w:t>
      </w:r>
      <w:r>
        <w:t>sugar</w:t>
      </w:r>
      <w:r>
        <w:rPr>
          <w:spacing w:val="-2"/>
        </w:rPr>
        <w:t xml:space="preserve"> </w:t>
      </w:r>
      <w:r>
        <w:t>D.</w:t>
      </w:r>
      <w:r>
        <w:rPr>
          <w:spacing w:val="-20"/>
        </w:rPr>
        <w:t xml:space="preserve"> </w:t>
      </w:r>
      <w:r>
        <w:rPr>
          <w:spacing w:val="-2"/>
        </w:rPr>
        <w:t>biscuits</w:t>
      </w:r>
    </w:p>
    <w:p w14:paraId="27B5CB7A" w14:textId="77777777" w:rsidR="00B51F13" w:rsidRDefault="00B51F13">
      <w:pPr>
        <w:pStyle w:val="BodyText"/>
        <w:spacing w:before="20"/>
      </w:pPr>
    </w:p>
    <w:p w14:paraId="044BC4C4" w14:textId="77777777" w:rsidR="00B51F13" w:rsidRDefault="00000000">
      <w:pPr>
        <w:pStyle w:val="ListParagraph"/>
        <w:numPr>
          <w:ilvl w:val="0"/>
          <w:numId w:val="17"/>
        </w:numPr>
        <w:tabs>
          <w:tab w:val="left" w:pos="877"/>
          <w:tab w:val="left" w:pos="880"/>
        </w:tabs>
        <w:spacing w:line="247" w:lineRule="auto"/>
        <w:ind w:left="880" w:right="104" w:hanging="721"/>
        <w:jc w:val="left"/>
        <w:rPr>
          <w:sz w:val="20"/>
        </w:rPr>
      </w:pPr>
      <w:r>
        <w:rPr>
          <w:spacing w:val="-2"/>
          <w:sz w:val="20"/>
        </w:rPr>
        <w:t>The</w:t>
      </w:r>
      <w:r>
        <w:rPr>
          <w:spacing w:val="-9"/>
          <w:sz w:val="20"/>
        </w:rPr>
        <w:t xml:space="preserve"> </w:t>
      </w:r>
      <w:r>
        <w:rPr>
          <w:spacing w:val="-2"/>
          <w:sz w:val="20"/>
        </w:rPr>
        <w:t>chamber</w:t>
      </w:r>
      <w:r>
        <w:rPr>
          <w:spacing w:val="-12"/>
          <w:sz w:val="20"/>
        </w:rPr>
        <w:t xml:space="preserve"> </w:t>
      </w:r>
      <w:r>
        <w:rPr>
          <w:spacing w:val="-2"/>
          <w:sz w:val="20"/>
        </w:rPr>
        <w:t>of</w:t>
      </w:r>
      <w:r>
        <w:rPr>
          <w:spacing w:val="-16"/>
          <w:sz w:val="20"/>
        </w:rPr>
        <w:t xml:space="preserve"> </w:t>
      </w:r>
      <w:r>
        <w:rPr>
          <w:spacing w:val="-2"/>
          <w:sz w:val="20"/>
        </w:rPr>
        <w:t>the</w:t>
      </w:r>
      <w:r>
        <w:rPr>
          <w:spacing w:val="-12"/>
          <w:sz w:val="20"/>
        </w:rPr>
        <w:t xml:space="preserve"> </w:t>
      </w:r>
      <w:r>
        <w:rPr>
          <w:spacing w:val="-2"/>
          <w:sz w:val="20"/>
        </w:rPr>
        <w:t>mammalian</w:t>
      </w:r>
      <w:r>
        <w:rPr>
          <w:spacing w:val="-5"/>
          <w:sz w:val="20"/>
        </w:rPr>
        <w:t xml:space="preserve"> </w:t>
      </w:r>
      <w:r>
        <w:rPr>
          <w:spacing w:val="-2"/>
          <w:sz w:val="20"/>
        </w:rPr>
        <w:t>heart</w:t>
      </w:r>
      <w:r>
        <w:rPr>
          <w:spacing w:val="-10"/>
          <w:sz w:val="20"/>
        </w:rPr>
        <w:t xml:space="preserve"> </w:t>
      </w:r>
      <w:r>
        <w:rPr>
          <w:spacing w:val="-2"/>
          <w:sz w:val="20"/>
        </w:rPr>
        <w:t>with the</w:t>
      </w:r>
      <w:r>
        <w:rPr>
          <w:spacing w:val="-17"/>
          <w:sz w:val="20"/>
        </w:rPr>
        <w:t xml:space="preserve"> </w:t>
      </w:r>
      <w:r>
        <w:rPr>
          <w:spacing w:val="-2"/>
          <w:sz w:val="20"/>
        </w:rPr>
        <w:t xml:space="preserve">thickest </w:t>
      </w:r>
      <w:r>
        <w:rPr>
          <w:sz w:val="20"/>
        </w:rPr>
        <w:t>wall is</w:t>
      </w:r>
      <w:r>
        <w:rPr>
          <w:spacing w:val="-10"/>
          <w:sz w:val="20"/>
        </w:rPr>
        <w:t xml:space="preserve"> </w:t>
      </w:r>
      <w:r>
        <w:rPr>
          <w:sz w:val="20"/>
        </w:rPr>
        <w:t>the</w:t>
      </w:r>
    </w:p>
    <w:p w14:paraId="69C84494" w14:textId="77777777" w:rsidR="00B51F13" w:rsidRDefault="00000000">
      <w:pPr>
        <w:pStyle w:val="ListParagraph"/>
        <w:numPr>
          <w:ilvl w:val="1"/>
          <w:numId w:val="17"/>
        </w:numPr>
        <w:tabs>
          <w:tab w:val="left" w:pos="1150"/>
        </w:tabs>
        <w:spacing w:before="4"/>
        <w:ind w:left="1150" w:hanging="272"/>
        <w:rPr>
          <w:sz w:val="20"/>
        </w:rPr>
      </w:pPr>
      <w:r>
        <w:rPr>
          <w:sz w:val="20"/>
        </w:rPr>
        <w:t>right</w:t>
      </w:r>
      <w:r>
        <w:rPr>
          <w:spacing w:val="-10"/>
          <w:sz w:val="20"/>
        </w:rPr>
        <w:t xml:space="preserve"> </w:t>
      </w:r>
      <w:r>
        <w:rPr>
          <w:sz w:val="20"/>
        </w:rPr>
        <w:t>ventricle</w:t>
      </w:r>
      <w:r>
        <w:rPr>
          <w:spacing w:val="42"/>
          <w:sz w:val="20"/>
        </w:rPr>
        <w:t xml:space="preserve"> </w:t>
      </w:r>
      <w:r>
        <w:rPr>
          <w:sz w:val="20"/>
        </w:rPr>
        <w:t>B.</w:t>
      </w:r>
      <w:r>
        <w:rPr>
          <w:spacing w:val="36"/>
          <w:sz w:val="20"/>
        </w:rPr>
        <w:t xml:space="preserve"> </w:t>
      </w:r>
      <w:r>
        <w:rPr>
          <w:sz w:val="20"/>
        </w:rPr>
        <w:t>left</w:t>
      </w:r>
      <w:r>
        <w:rPr>
          <w:spacing w:val="-13"/>
          <w:sz w:val="20"/>
        </w:rPr>
        <w:t xml:space="preserve"> </w:t>
      </w:r>
      <w:r>
        <w:rPr>
          <w:sz w:val="20"/>
        </w:rPr>
        <w:t>auricle</w:t>
      </w:r>
      <w:r>
        <w:rPr>
          <w:spacing w:val="-5"/>
          <w:sz w:val="20"/>
        </w:rPr>
        <w:t xml:space="preserve"> </w:t>
      </w:r>
      <w:r>
        <w:rPr>
          <w:sz w:val="20"/>
        </w:rPr>
        <w:t>C.</w:t>
      </w:r>
      <w:r>
        <w:rPr>
          <w:spacing w:val="41"/>
          <w:sz w:val="20"/>
        </w:rPr>
        <w:t xml:space="preserve"> </w:t>
      </w:r>
      <w:r>
        <w:rPr>
          <w:sz w:val="20"/>
        </w:rPr>
        <w:t>right</w:t>
      </w:r>
      <w:r>
        <w:rPr>
          <w:spacing w:val="-19"/>
          <w:sz w:val="20"/>
        </w:rPr>
        <w:t xml:space="preserve"> </w:t>
      </w:r>
      <w:r>
        <w:rPr>
          <w:spacing w:val="-2"/>
          <w:sz w:val="20"/>
        </w:rPr>
        <w:t>auricle</w:t>
      </w:r>
    </w:p>
    <w:p w14:paraId="42FBD681" w14:textId="77777777" w:rsidR="00B51F13" w:rsidRDefault="00000000">
      <w:pPr>
        <w:pStyle w:val="BodyText"/>
        <w:spacing w:before="10"/>
        <w:ind w:left="880"/>
      </w:pPr>
      <w:r>
        <w:t>D.</w:t>
      </w:r>
      <w:r>
        <w:rPr>
          <w:spacing w:val="49"/>
        </w:rPr>
        <w:t xml:space="preserve"> </w:t>
      </w:r>
      <w:r>
        <w:rPr>
          <w:spacing w:val="-2"/>
        </w:rPr>
        <w:t>leftventricle</w:t>
      </w:r>
    </w:p>
    <w:p w14:paraId="5260EC8D" w14:textId="77777777" w:rsidR="00B51F13" w:rsidRDefault="00B51F13">
      <w:pPr>
        <w:pStyle w:val="BodyText"/>
        <w:spacing w:before="20"/>
      </w:pPr>
    </w:p>
    <w:p w14:paraId="6B5FC752" w14:textId="77777777" w:rsidR="00B51F13" w:rsidRDefault="00000000">
      <w:pPr>
        <w:pStyle w:val="Heading2"/>
        <w:rPr>
          <w:b w:val="0"/>
        </w:rPr>
      </w:pPr>
      <w:r>
        <w:rPr>
          <w:spacing w:val="-2"/>
        </w:rPr>
        <w:t>Use</w:t>
      </w:r>
      <w:r>
        <w:rPr>
          <w:spacing w:val="-11"/>
        </w:rPr>
        <w:t xml:space="preserve"> </w:t>
      </w:r>
      <w:r>
        <w:rPr>
          <w:spacing w:val="-2"/>
        </w:rPr>
        <w:t>the</w:t>
      </w:r>
      <w:r>
        <w:rPr>
          <w:spacing w:val="-5"/>
        </w:rPr>
        <w:t xml:space="preserve"> </w:t>
      </w:r>
      <w:r>
        <w:rPr>
          <w:spacing w:val="-2"/>
        </w:rPr>
        <w:t>graph</w:t>
      </w:r>
      <w:r>
        <w:rPr>
          <w:spacing w:val="-8"/>
        </w:rPr>
        <w:t xml:space="preserve"> </w:t>
      </w:r>
      <w:r>
        <w:rPr>
          <w:spacing w:val="-2"/>
        </w:rPr>
        <w:t>below</w:t>
      </w:r>
      <w:r>
        <w:rPr>
          <w:spacing w:val="-6"/>
        </w:rPr>
        <w:t xml:space="preserve"> </w:t>
      </w:r>
      <w:r>
        <w:rPr>
          <w:spacing w:val="-2"/>
        </w:rPr>
        <w:t>to</w:t>
      </w:r>
      <w:r>
        <w:rPr>
          <w:spacing w:val="-10"/>
        </w:rPr>
        <w:t xml:space="preserve"> </w:t>
      </w:r>
      <w:r>
        <w:rPr>
          <w:spacing w:val="-2"/>
        </w:rPr>
        <w:t>answer</w:t>
      </w:r>
      <w:r>
        <w:rPr>
          <w:spacing w:val="-7"/>
        </w:rPr>
        <w:t xml:space="preserve"> </w:t>
      </w:r>
      <w:r>
        <w:rPr>
          <w:spacing w:val="-2"/>
        </w:rPr>
        <w:t>questions</w:t>
      </w:r>
      <w:r>
        <w:rPr>
          <w:spacing w:val="-11"/>
        </w:rPr>
        <w:t xml:space="preserve"> </w:t>
      </w:r>
      <w:r>
        <w:rPr>
          <w:spacing w:val="-2"/>
        </w:rPr>
        <w:t>25</w:t>
      </w:r>
      <w:r>
        <w:rPr>
          <w:spacing w:val="-7"/>
        </w:rPr>
        <w:t xml:space="preserve"> </w:t>
      </w:r>
      <w:r>
        <w:rPr>
          <w:spacing w:val="-2"/>
        </w:rPr>
        <w:t>and</w:t>
      </w:r>
      <w:r>
        <w:rPr>
          <w:spacing w:val="-5"/>
        </w:rPr>
        <w:t xml:space="preserve"> 26</w:t>
      </w:r>
      <w:r>
        <w:rPr>
          <w:b w:val="0"/>
          <w:spacing w:val="-5"/>
        </w:rPr>
        <w:t>.</w:t>
      </w:r>
    </w:p>
    <w:p w14:paraId="546E766B" w14:textId="77777777" w:rsidR="00B51F13" w:rsidRDefault="00B51F13">
      <w:pPr>
        <w:pStyle w:val="BodyText"/>
        <w:spacing w:before="20"/>
      </w:pPr>
    </w:p>
    <w:p w14:paraId="2CC1DAC9" w14:textId="77777777" w:rsidR="00B51F13" w:rsidRDefault="00000000">
      <w:pPr>
        <w:pStyle w:val="ListParagraph"/>
        <w:numPr>
          <w:ilvl w:val="0"/>
          <w:numId w:val="17"/>
        </w:numPr>
        <w:tabs>
          <w:tab w:val="left" w:pos="877"/>
        </w:tabs>
        <w:ind w:left="877" w:hanging="717"/>
        <w:jc w:val="left"/>
        <w:rPr>
          <w:sz w:val="20"/>
        </w:rPr>
      </w:pPr>
      <w:r>
        <w:rPr>
          <w:spacing w:val="-2"/>
          <w:sz w:val="20"/>
        </w:rPr>
        <w:t>Serum differs from</w:t>
      </w:r>
      <w:r>
        <w:rPr>
          <w:spacing w:val="-7"/>
          <w:sz w:val="20"/>
        </w:rPr>
        <w:t xml:space="preserve"> </w:t>
      </w:r>
      <w:r>
        <w:rPr>
          <w:spacing w:val="-2"/>
          <w:sz w:val="20"/>
        </w:rPr>
        <w:t>blood</w:t>
      </w:r>
      <w:r>
        <w:rPr>
          <w:spacing w:val="-10"/>
          <w:sz w:val="20"/>
        </w:rPr>
        <w:t xml:space="preserve"> </w:t>
      </w:r>
      <w:r>
        <w:rPr>
          <w:spacing w:val="-2"/>
          <w:sz w:val="20"/>
        </w:rPr>
        <w:t>plasma</w:t>
      </w:r>
      <w:r>
        <w:rPr>
          <w:spacing w:val="-1"/>
          <w:sz w:val="20"/>
        </w:rPr>
        <w:t xml:space="preserve"> </w:t>
      </w:r>
      <w:r>
        <w:rPr>
          <w:spacing w:val="-2"/>
          <w:sz w:val="20"/>
        </w:rPr>
        <w:t>because</w:t>
      </w:r>
      <w:r>
        <w:rPr>
          <w:spacing w:val="-10"/>
          <w:sz w:val="20"/>
        </w:rPr>
        <w:t xml:space="preserve"> </w:t>
      </w:r>
      <w:r>
        <w:rPr>
          <w:spacing w:val="-5"/>
          <w:sz w:val="20"/>
        </w:rPr>
        <w:t>it.</w:t>
      </w:r>
    </w:p>
    <w:p w14:paraId="23F32AC9" w14:textId="77777777" w:rsidR="00B51F13" w:rsidRDefault="00000000">
      <w:pPr>
        <w:pStyle w:val="ListParagraph"/>
        <w:numPr>
          <w:ilvl w:val="1"/>
          <w:numId w:val="17"/>
        </w:numPr>
        <w:tabs>
          <w:tab w:val="left" w:pos="1166"/>
        </w:tabs>
        <w:spacing w:before="10"/>
        <w:ind w:left="1166" w:hanging="286"/>
        <w:rPr>
          <w:sz w:val="20"/>
        </w:rPr>
      </w:pPr>
      <w:r>
        <w:rPr>
          <w:sz w:val="20"/>
        </w:rPr>
        <w:t>contains</w:t>
      </w:r>
      <w:r>
        <w:rPr>
          <w:spacing w:val="-6"/>
          <w:sz w:val="20"/>
        </w:rPr>
        <w:t xml:space="preserve"> </w:t>
      </w:r>
      <w:r>
        <w:rPr>
          <w:sz w:val="20"/>
        </w:rPr>
        <w:t>blood</w:t>
      </w:r>
      <w:r>
        <w:rPr>
          <w:spacing w:val="-2"/>
          <w:sz w:val="20"/>
        </w:rPr>
        <w:t xml:space="preserve"> </w:t>
      </w:r>
      <w:r>
        <w:rPr>
          <w:sz w:val="20"/>
        </w:rPr>
        <w:t>cell</w:t>
      </w:r>
      <w:r>
        <w:rPr>
          <w:spacing w:val="-1"/>
          <w:sz w:val="20"/>
        </w:rPr>
        <w:t xml:space="preserve"> </w:t>
      </w:r>
      <w:r>
        <w:rPr>
          <w:sz w:val="20"/>
        </w:rPr>
        <w:t>and</w:t>
      </w:r>
      <w:r>
        <w:rPr>
          <w:spacing w:val="-20"/>
          <w:sz w:val="20"/>
        </w:rPr>
        <w:t xml:space="preserve"> </w:t>
      </w:r>
      <w:r>
        <w:rPr>
          <w:spacing w:val="-2"/>
          <w:sz w:val="20"/>
        </w:rPr>
        <w:t>fibrinogen</w:t>
      </w:r>
    </w:p>
    <w:p w14:paraId="42BD2BB9" w14:textId="77777777" w:rsidR="00B51F13" w:rsidRDefault="00000000">
      <w:pPr>
        <w:pStyle w:val="ListParagraph"/>
        <w:numPr>
          <w:ilvl w:val="1"/>
          <w:numId w:val="17"/>
        </w:numPr>
        <w:tabs>
          <w:tab w:val="left" w:pos="1150"/>
        </w:tabs>
        <w:spacing w:before="11"/>
        <w:ind w:left="1150" w:hanging="272"/>
        <w:rPr>
          <w:sz w:val="20"/>
        </w:rPr>
      </w:pPr>
      <w:r>
        <w:rPr>
          <w:sz w:val="20"/>
        </w:rPr>
        <w:t>contains</w:t>
      </w:r>
      <w:r>
        <w:rPr>
          <w:spacing w:val="-6"/>
          <w:sz w:val="20"/>
        </w:rPr>
        <w:t xml:space="preserve"> </w:t>
      </w:r>
      <w:r>
        <w:rPr>
          <w:sz w:val="20"/>
        </w:rPr>
        <w:t>soluble</w:t>
      </w:r>
      <w:r>
        <w:rPr>
          <w:spacing w:val="-3"/>
          <w:sz w:val="20"/>
        </w:rPr>
        <w:t xml:space="preserve"> </w:t>
      </w:r>
      <w:r>
        <w:rPr>
          <w:sz w:val="20"/>
        </w:rPr>
        <w:t>food</w:t>
      </w:r>
      <w:r>
        <w:rPr>
          <w:spacing w:val="-9"/>
          <w:sz w:val="20"/>
        </w:rPr>
        <w:t xml:space="preserve"> </w:t>
      </w:r>
      <w:r>
        <w:rPr>
          <w:sz w:val="20"/>
        </w:rPr>
        <w:t>and</w:t>
      </w:r>
      <w:r>
        <w:rPr>
          <w:spacing w:val="-5"/>
          <w:sz w:val="20"/>
        </w:rPr>
        <w:t xml:space="preserve"> </w:t>
      </w:r>
      <w:r>
        <w:rPr>
          <w:sz w:val="20"/>
        </w:rPr>
        <w:t>mineral</w:t>
      </w:r>
      <w:r>
        <w:rPr>
          <w:spacing w:val="-13"/>
          <w:sz w:val="20"/>
        </w:rPr>
        <w:t xml:space="preserve"> </w:t>
      </w:r>
      <w:r>
        <w:rPr>
          <w:spacing w:val="-2"/>
          <w:sz w:val="20"/>
        </w:rPr>
        <w:t>salts</w:t>
      </w:r>
    </w:p>
    <w:p w14:paraId="6E4335B7" w14:textId="77777777" w:rsidR="00B51F13" w:rsidRDefault="00000000">
      <w:pPr>
        <w:pStyle w:val="ListParagraph"/>
        <w:numPr>
          <w:ilvl w:val="1"/>
          <w:numId w:val="17"/>
        </w:numPr>
        <w:tabs>
          <w:tab w:val="left" w:pos="1150"/>
        </w:tabs>
        <w:spacing w:before="10"/>
        <w:ind w:left="1150" w:hanging="272"/>
        <w:rPr>
          <w:sz w:val="20"/>
        </w:rPr>
      </w:pPr>
      <w:r>
        <w:rPr>
          <w:sz w:val="20"/>
        </w:rPr>
        <w:t>lacks</w:t>
      </w:r>
      <w:r>
        <w:rPr>
          <w:spacing w:val="-9"/>
          <w:sz w:val="20"/>
        </w:rPr>
        <w:t xml:space="preserve"> </w:t>
      </w:r>
      <w:r>
        <w:rPr>
          <w:sz w:val="20"/>
        </w:rPr>
        <w:t>the</w:t>
      </w:r>
      <w:r>
        <w:rPr>
          <w:spacing w:val="-7"/>
          <w:sz w:val="20"/>
        </w:rPr>
        <w:t xml:space="preserve"> </w:t>
      </w:r>
      <w:r>
        <w:rPr>
          <w:sz w:val="20"/>
        </w:rPr>
        <w:t>blood</w:t>
      </w:r>
      <w:r>
        <w:rPr>
          <w:spacing w:val="-12"/>
          <w:sz w:val="20"/>
        </w:rPr>
        <w:t xml:space="preserve"> </w:t>
      </w:r>
      <w:r>
        <w:rPr>
          <w:spacing w:val="-2"/>
          <w:sz w:val="20"/>
        </w:rPr>
        <w:t>proteinfibrinogen</w:t>
      </w:r>
    </w:p>
    <w:p w14:paraId="2370A1B2" w14:textId="77777777" w:rsidR="00B51F13" w:rsidRDefault="00000000">
      <w:pPr>
        <w:pStyle w:val="ListParagraph"/>
        <w:numPr>
          <w:ilvl w:val="1"/>
          <w:numId w:val="17"/>
        </w:numPr>
        <w:tabs>
          <w:tab w:val="left" w:pos="1154"/>
        </w:tabs>
        <w:spacing w:before="10"/>
        <w:ind w:left="1154" w:hanging="276"/>
        <w:rPr>
          <w:sz w:val="20"/>
        </w:rPr>
      </w:pPr>
      <w:r>
        <w:rPr>
          <w:spacing w:val="-2"/>
          <w:sz w:val="20"/>
        </w:rPr>
        <w:t>lacks</w:t>
      </w:r>
      <w:r>
        <w:rPr>
          <w:spacing w:val="-13"/>
          <w:sz w:val="20"/>
        </w:rPr>
        <w:t xml:space="preserve"> </w:t>
      </w:r>
      <w:r>
        <w:rPr>
          <w:spacing w:val="-2"/>
          <w:sz w:val="20"/>
        </w:rPr>
        <w:t>blood</w:t>
      </w:r>
      <w:r>
        <w:rPr>
          <w:spacing w:val="-10"/>
          <w:sz w:val="20"/>
        </w:rPr>
        <w:t xml:space="preserve"> </w:t>
      </w:r>
      <w:r>
        <w:rPr>
          <w:spacing w:val="-2"/>
          <w:sz w:val="20"/>
        </w:rPr>
        <w:t>cells</w:t>
      </w:r>
      <w:r>
        <w:rPr>
          <w:spacing w:val="-8"/>
          <w:sz w:val="20"/>
        </w:rPr>
        <w:t xml:space="preserve"> </w:t>
      </w:r>
      <w:r>
        <w:rPr>
          <w:spacing w:val="-2"/>
          <w:sz w:val="20"/>
        </w:rPr>
        <w:t>and</w:t>
      </w:r>
      <w:r>
        <w:rPr>
          <w:spacing w:val="-8"/>
          <w:sz w:val="20"/>
        </w:rPr>
        <w:t xml:space="preserve"> </w:t>
      </w:r>
      <w:r>
        <w:rPr>
          <w:spacing w:val="-2"/>
          <w:sz w:val="20"/>
        </w:rPr>
        <w:t>albumin</w:t>
      </w:r>
    </w:p>
    <w:p w14:paraId="32F7F904" w14:textId="77777777" w:rsidR="00B51F13" w:rsidRDefault="00000000">
      <w:pPr>
        <w:pStyle w:val="BodyText"/>
        <w:spacing w:before="3"/>
        <w:rPr>
          <w:sz w:val="15"/>
        </w:rPr>
      </w:pPr>
      <w:r>
        <w:rPr>
          <w:noProof/>
        </w:rPr>
        <w:drawing>
          <wp:anchor distT="0" distB="0" distL="0" distR="0" simplePos="0" relativeHeight="487644672" behindDoc="1" locked="0" layoutInCell="1" allowOverlap="1" wp14:anchorId="3089CCAE" wp14:editId="317DF56C">
            <wp:simplePos x="0" y="0"/>
            <wp:positionH relativeFrom="page">
              <wp:posOffset>965835</wp:posOffset>
            </wp:positionH>
            <wp:positionV relativeFrom="paragraph">
              <wp:posOffset>126755</wp:posOffset>
            </wp:positionV>
            <wp:extent cx="1803031" cy="1650206"/>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24" cstate="print"/>
                    <a:stretch>
                      <a:fillRect/>
                    </a:stretch>
                  </pic:blipFill>
                  <pic:spPr>
                    <a:xfrm>
                      <a:off x="0" y="0"/>
                      <a:ext cx="1803031" cy="1650206"/>
                    </a:xfrm>
                    <a:prstGeom prst="rect">
                      <a:avLst/>
                    </a:prstGeom>
                  </pic:spPr>
                </pic:pic>
              </a:graphicData>
            </a:graphic>
          </wp:anchor>
        </w:drawing>
      </w:r>
    </w:p>
    <w:p w14:paraId="6E18CFA3" w14:textId="77777777" w:rsidR="00B51F13" w:rsidRDefault="00000000">
      <w:pPr>
        <w:pStyle w:val="ListParagraph"/>
        <w:numPr>
          <w:ilvl w:val="0"/>
          <w:numId w:val="17"/>
        </w:numPr>
        <w:tabs>
          <w:tab w:val="left" w:pos="877"/>
        </w:tabs>
        <w:spacing w:before="76"/>
        <w:ind w:left="877" w:hanging="717"/>
        <w:jc w:val="left"/>
        <w:rPr>
          <w:sz w:val="20"/>
        </w:rPr>
      </w:pPr>
      <w:r>
        <w:br w:type="column"/>
      </w:r>
      <w:r>
        <w:rPr>
          <w:sz w:val="20"/>
        </w:rPr>
        <w:t>The</w:t>
      </w:r>
      <w:r>
        <w:rPr>
          <w:spacing w:val="-13"/>
          <w:sz w:val="20"/>
        </w:rPr>
        <w:t xml:space="preserve"> </w:t>
      </w:r>
      <w:r>
        <w:rPr>
          <w:sz w:val="20"/>
        </w:rPr>
        <w:t>part</w:t>
      </w:r>
      <w:r>
        <w:rPr>
          <w:spacing w:val="-9"/>
          <w:sz w:val="20"/>
        </w:rPr>
        <w:t xml:space="preserve"> </w:t>
      </w:r>
      <w:r>
        <w:rPr>
          <w:sz w:val="20"/>
        </w:rPr>
        <w:t>labelled</w:t>
      </w:r>
      <w:r>
        <w:rPr>
          <w:spacing w:val="-8"/>
          <w:sz w:val="20"/>
        </w:rPr>
        <w:t xml:space="preserve"> </w:t>
      </w:r>
      <w:r>
        <w:rPr>
          <w:sz w:val="20"/>
        </w:rPr>
        <w:t>II</w:t>
      </w:r>
      <w:r>
        <w:rPr>
          <w:spacing w:val="-12"/>
          <w:sz w:val="20"/>
        </w:rPr>
        <w:t xml:space="preserve"> </w:t>
      </w:r>
      <w:r>
        <w:rPr>
          <w:sz w:val="20"/>
        </w:rPr>
        <w:t>is</w:t>
      </w:r>
      <w:r>
        <w:rPr>
          <w:spacing w:val="-13"/>
          <w:sz w:val="20"/>
        </w:rPr>
        <w:t xml:space="preserve"> </w:t>
      </w:r>
      <w:r>
        <w:rPr>
          <w:spacing w:val="-5"/>
          <w:sz w:val="20"/>
        </w:rPr>
        <w:t>the</w:t>
      </w:r>
    </w:p>
    <w:p w14:paraId="48E2A177" w14:textId="77777777" w:rsidR="00B51F13" w:rsidRDefault="00000000">
      <w:pPr>
        <w:pStyle w:val="ListParagraph"/>
        <w:numPr>
          <w:ilvl w:val="1"/>
          <w:numId w:val="17"/>
        </w:numPr>
        <w:tabs>
          <w:tab w:val="left" w:pos="1161"/>
        </w:tabs>
        <w:spacing w:before="10"/>
        <w:ind w:left="1161" w:hanging="284"/>
        <w:rPr>
          <w:sz w:val="20"/>
        </w:rPr>
      </w:pPr>
      <w:r>
        <w:rPr>
          <w:sz w:val="20"/>
        </w:rPr>
        <w:t>mesocarp</w:t>
      </w:r>
      <w:r>
        <w:rPr>
          <w:spacing w:val="-4"/>
          <w:sz w:val="20"/>
        </w:rPr>
        <w:t xml:space="preserve"> </w:t>
      </w:r>
      <w:r>
        <w:rPr>
          <w:sz w:val="20"/>
        </w:rPr>
        <w:t>B.</w:t>
      </w:r>
      <w:r>
        <w:rPr>
          <w:spacing w:val="-11"/>
          <w:sz w:val="20"/>
        </w:rPr>
        <w:t xml:space="preserve"> </w:t>
      </w:r>
      <w:r>
        <w:rPr>
          <w:sz w:val="20"/>
        </w:rPr>
        <w:t>pericarp</w:t>
      </w:r>
      <w:r>
        <w:rPr>
          <w:spacing w:val="-6"/>
          <w:sz w:val="20"/>
        </w:rPr>
        <w:t xml:space="preserve"> </w:t>
      </w:r>
      <w:r>
        <w:rPr>
          <w:sz w:val="20"/>
        </w:rPr>
        <w:t>C.</w:t>
      </w:r>
      <w:r>
        <w:rPr>
          <w:spacing w:val="-5"/>
          <w:sz w:val="20"/>
        </w:rPr>
        <w:t xml:space="preserve"> </w:t>
      </w:r>
      <w:r>
        <w:rPr>
          <w:spacing w:val="-2"/>
          <w:sz w:val="20"/>
        </w:rPr>
        <w:t>endocarp</w:t>
      </w:r>
    </w:p>
    <w:p w14:paraId="395938CF" w14:textId="77777777" w:rsidR="00B51F13" w:rsidRDefault="00000000">
      <w:pPr>
        <w:pStyle w:val="BodyText"/>
        <w:spacing w:before="10"/>
        <w:ind w:left="880"/>
      </w:pPr>
      <w:r>
        <w:t>D.</w:t>
      </w:r>
      <w:r>
        <w:rPr>
          <w:spacing w:val="-2"/>
        </w:rPr>
        <w:t xml:space="preserve"> epicarp</w:t>
      </w:r>
    </w:p>
    <w:p w14:paraId="2EE52A3A" w14:textId="77777777" w:rsidR="00B51F13" w:rsidRDefault="00B51F13">
      <w:pPr>
        <w:pStyle w:val="BodyText"/>
        <w:spacing w:before="20"/>
      </w:pPr>
    </w:p>
    <w:p w14:paraId="2891C26C" w14:textId="77777777" w:rsidR="00B51F13" w:rsidRDefault="00000000">
      <w:pPr>
        <w:pStyle w:val="ListParagraph"/>
        <w:numPr>
          <w:ilvl w:val="0"/>
          <w:numId w:val="17"/>
        </w:numPr>
        <w:tabs>
          <w:tab w:val="left" w:pos="877"/>
        </w:tabs>
        <w:ind w:left="877" w:hanging="717"/>
        <w:jc w:val="left"/>
        <w:rPr>
          <w:sz w:val="20"/>
        </w:rPr>
      </w:pPr>
      <w:r>
        <w:rPr>
          <w:sz w:val="20"/>
        </w:rPr>
        <w:t>The</w:t>
      </w:r>
      <w:r>
        <w:rPr>
          <w:spacing w:val="-5"/>
          <w:sz w:val="20"/>
        </w:rPr>
        <w:t xml:space="preserve"> </w:t>
      </w:r>
      <w:r>
        <w:rPr>
          <w:sz w:val="20"/>
        </w:rPr>
        <w:t>fruit</w:t>
      </w:r>
      <w:r>
        <w:rPr>
          <w:spacing w:val="-6"/>
          <w:sz w:val="20"/>
        </w:rPr>
        <w:t xml:space="preserve"> </w:t>
      </w:r>
      <w:r>
        <w:rPr>
          <w:sz w:val="20"/>
        </w:rPr>
        <w:t>represented</w:t>
      </w:r>
      <w:r>
        <w:rPr>
          <w:spacing w:val="-2"/>
          <w:sz w:val="20"/>
        </w:rPr>
        <w:t xml:space="preserve"> </w:t>
      </w:r>
      <w:r>
        <w:rPr>
          <w:sz w:val="20"/>
        </w:rPr>
        <w:t>is</w:t>
      </w:r>
      <w:r>
        <w:rPr>
          <w:spacing w:val="-1"/>
          <w:sz w:val="20"/>
        </w:rPr>
        <w:t xml:space="preserve"> </w:t>
      </w:r>
      <w:r>
        <w:rPr>
          <w:sz w:val="20"/>
        </w:rPr>
        <w:t>mainly</w:t>
      </w:r>
      <w:r>
        <w:rPr>
          <w:spacing w:val="3"/>
          <w:sz w:val="20"/>
        </w:rPr>
        <w:t xml:space="preserve"> </w:t>
      </w:r>
      <w:r>
        <w:rPr>
          <w:sz w:val="20"/>
        </w:rPr>
        <w:t>dispersed</w:t>
      </w:r>
      <w:r>
        <w:rPr>
          <w:spacing w:val="-20"/>
          <w:sz w:val="20"/>
        </w:rPr>
        <w:t xml:space="preserve"> </w:t>
      </w:r>
      <w:r>
        <w:rPr>
          <w:spacing w:val="-5"/>
          <w:sz w:val="20"/>
        </w:rPr>
        <w:t>by</w:t>
      </w:r>
    </w:p>
    <w:p w14:paraId="7ADC6A6B" w14:textId="77777777" w:rsidR="00B51F13" w:rsidRDefault="00000000">
      <w:pPr>
        <w:pStyle w:val="BodyText"/>
        <w:spacing w:before="11"/>
        <w:ind w:left="877"/>
      </w:pPr>
      <w:r>
        <w:t>A.</w:t>
      </w:r>
      <w:r>
        <w:rPr>
          <w:spacing w:val="30"/>
        </w:rPr>
        <w:t xml:space="preserve"> </w:t>
      </w:r>
      <w:r>
        <w:t>animals</w:t>
      </w:r>
      <w:r>
        <w:rPr>
          <w:spacing w:val="-3"/>
        </w:rPr>
        <w:t xml:space="preserve"> </w:t>
      </w:r>
      <w:r>
        <w:t>B.</w:t>
      </w:r>
      <w:r>
        <w:rPr>
          <w:spacing w:val="-8"/>
        </w:rPr>
        <w:t xml:space="preserve"> </w:t>
      </w:r>
      <w:r>
        <w:t>water</w:t>
      </w:r>
      <w:r>
        <w:rPr>
          <w:spacing w:val="-3"/>
        </w:rPr>
        <w:t xml:space="preserve"> </w:t>
      </w:r>
      <w:r>
        <w:t>C.</w:t>
      </w:r>
      <w:r>
        <w:rPr>
          <w:spacing w:val="-3"/>
        </w:rPr>
        <w:t xml:space="preserve"> </w:t>
      </w:r>
      <w:r>
        <w:t>wind</w:t>
      </w:r>
      <w:r>
        <w:rPr>
          <w:spacing w:val="-2"/>
        </w:rPr>
        <w:t xml:space="preserve"> </w:t>
      </w:r>
      <w:r>
        <w:t>D.</w:t>
      </w:r>
      <w:r>
        <w:rPr>
          <w:spacing w:val="37"/>
        </w:rPr>
        <w:t xml:space="preserve"> </w:t>
      </w:r>
      <w:r>
        <w:rPr>
          <w:spacing w:val="-4"/>
        </w:rPr>
        <w:t>birds</w:t>
      </w:r>
    </w:p>
    <w:p w14:paraId="74EB8C1F" w14:textId="77777777" w:rsidR="00B51F13" w:rsidRDefault="00B51F13">
      <w:pPr>
        <w:pStyle w:val="BodyText"/>
        <w:spacing w:before="20"/>
      </w:pPr>
    </w:p>
    <w:p w14:paraId="0B6B67D8" w14:textId="77777777" w:rsidR="00B51F13" w:rsidRDefault="00000000">
      <w:pPr>
        <w:pStyle w:val="ListParagraph"/>
        <w:numPr>
          <w:ilvl w:val="0"/>
          <w:numId w:val="17"/>
        </w:numPr>
        <w:tabs>
          <w:tab w:val="left" w:pos="877"/>
          <w:tab w:val="left" w:pos="880"/>
        </w:tabs>
        <w:spacing w:line="249" w:lineRule="auto"/>
        <w:ind w:left="880" w:right="692" w:hanging="721"/>
        <w:jc w:val="left"/>
        <w:rPr>
          <w:sz w:val="20"/>
        </w:rPr>
      </w:pPr>
      <w:r>
        <w:rPr>
          <w:sz w:val="20"/>
        </w:rPr>
        <w:t>In</w:t>
      </w:r>
      <w:r>
        <w:rPr>
          <w:spacing w:val="-10"/>
          <w:sz w:val="20"/>
        </w:rPr>
        <w:t xml:space="preserve"> </w:t>
      </w:r>
      <w:r>
        <w:rPr>
          <w:sz w:val="20"/>
        </w:rPr>
        <w:t>an</w:t>
      </w:r>
      <w:r>
        <w:rPr>
          <w:spacing w:val="-2"/>
          <w:sz w:val="20"/>
        </w:rPr>
        <w:t xml:space="preserve"> </w:t>
      </w:r>
      <w:r>
        <w:rPr>
          <w:sz w:val="20"/>
        </w:rPr>
        <w:t>experiment</w:t>
      </w:r>
      <w:r>
        <w:rPr>
          <w:spacing w:val="-11"/>
          <w:sz w:val="20"/>
        </w:rPr>
        <w:t xml:space="preserve"> </w:t>
      </w:r>
      <w:r>
        <w:rPr>
          <w:sz w:val="20"/>
        </w:rPr>
        <w:t>to</w:t>
      </w:r>
      <w:r>
        <w:rPr>
          <w:spacing w:val="-13"/>
          <w:sz w:val="20"/>
        </w:rPr>
        <w:t xml:space="preserve"> </w:t>
      </w:r>
      <w:r>
        <w:rPr>
          <w:sz w:val="20"/>
        </w:rPr>
        <w:t>estimate</w:t>
      </w:r>
      <w:r>
        <w:rPr>
          <w:spacing w:val="-13"/>
          <w:sz w:val="20"/>
        </w:rPr>
        <w:t xml:space="preserve"> </w:t>
      </w:r>
      <w:r>
        <w:rPr>
          <w:sz w:val="20"/>
        </w:rPr>
        <w:t>the</w:t>
      </w:r>
      <w:r>
        <w:rPr>
          <w:spacing w:val="-9"/>
          <w:sz w:val="20"/>
        </w:rPr>
        <w:t xml:space="preserve"> </w:t>
      </w:r>
      <w:r>
        <w:rPr>
          <w:sz w:val="20"/>
        </w:rPr>
        <w:t>volume</w:t>
      </w:r>
      <w:r>
        <w:rPr>
          <w:spacing w:val="-13"/>
          <w:sz w:val="20"/>
        </w:rPr>
        <w:t xml:space="preserve"> </w:t>
      </w:r>
      <w:r>
        <w:rPr>
          <w:sz w:val="20"/>
        </w:rPr>
        <w:t>of</w:t>
      </w:r>
      <w:r>
        <w:rPr>
          <w:spacing w:val="-13"/>
          <w:sz w:val="20"/>
        </w:rPr>
        <w:t xml:space="preserve"> </w:t>
      </w:r>
      <w:r>
        <w:rPr>
          <w:sz w:val="20"/>
        </w:rPr>
        <w:t>air</w:t>
      </w:r>
      <w:r>
        <w:rPr>
          <w:spacing w:val="-6"/>
          <w:sz w:val="20"/>
        </w:rPr>
        <w:t xml:space="preserve"> </w:t>
      </w:r>
      <w:r>
        <w:rPr>
          <w:sz w:val="20"/>
        </w:rPr>
        <w:t>in</w:t>
      </w:r>
      <w:r>
        <w:rPr>
          <w:spacing w:val="-2"/>
          <w:sz w:val="20"/>
        </w:rPr>
        <w:t xml:space="preserve"> </w:t>
      </w:r>
      <w:r>
        <w:rPr>
          <w:sz w:val="20"/>
        </w:rPr>
        <w:t>a</w:t>
      </w:r>
      <w:r>
        <w:rPr>
          <w:spacing w:val="-9"/>
          <w:sz w:val="20"/>
        </w:rPr>
        <w:t xml:space="preserve"> </w:t>
      </w:r>
      <w:r>
        <w:rPr>
          <w:sz w:val="20"/>
        </w:rPr>
        <w:t>soil sample using a measuring cylinder, it</w:t>
      </w:r>
      <w:r>
        <w:rPr>
          <w:spacing w:val="-1"/>
          <w:sz w:val="20"/>
        </w:rPr>
        <w:t xml:space="preserve"> </w:t>
      </w:r>
      <w:r>
        <w:rPr>
          <w:sz w:val="20"/>
        </w:rPr>
        <w:t>was</w:t>
      </w:r>
      <w:r>
        <w:rPr>
          <w:spacing w:val="-1"/>
          <w:sz w:val="20"/>
        </w:rPr>
        <w:t xml:space="preserve"> </w:t>
      </w:r>
      <w:r>
        <w:rPr>
          <w:sz w:val="20"/>
        </w:rPr>
        <w:t>found that: Initial</w:t>
      </w:r>
      <w:r>
        <w:rPr>
          <w:spacing w:val="-3"/>
          <w:sz w:val="20"/>
        </w:rPr>
        <w:t xml:space="preserve"> </w:t>
      </w:r>
      <w:r>
        <w:rPr>
          <w:sz w:val="20"/>
        </w:rPr>
        <w:t>volume</w:t>
      </w:r>
      <w:r>
        <w:rPr>
          <w:spacing w:val="-2"/>
          <w:sz w:val="20"/>
        </w:rPr>
        <w:t xml:space="preserve"> </w:t>
      </w:r>
      <w:r>
        <w:rPr>
          <w:sz w:val="20"/>
        </w:rPr>
        <w:t>of</w:t>
      </w:r>
      <w:r>
        <w:rPr>
          <w:spacing w:val="-8"/>
          <w:sz w:val="20"/>
        </w:rPr>
        <w:t xml:space="preserve"> </w:t>
      </w:r>
      <w:r>
        <w:rPr>
          <w:sz w:val="20"/>
        </w:rPr>
        <w:t>water</w:t>
      </w:r>
      <w:r>
        <w:rPr>
          <w:spacing w:val="-2"/>
          <w:sz w:val="20"/>
        </w:rPr>
        <w:t xml:space="preserve"> </w:t>
      </w:r>
      <w:r>
        <w:rPr>
          <w:sz w:val="20"/>
        </w:rPr>
        <w:t>=</w:t>
      </w:r>
      <w:r>
        <w:rPr>
          <w:spacing w:val="-2"/>
          <w:sz w:val="20"/>
        </w:rPr>
        <w:t xml:space="preserve"> </w:t>
      </w:r>
      <w:r>
        <w:rPr>
          <w:sz w:val="20"/>
        </w:rPr>
        <w:t>p</w:t>
      </w:r>
      <w:r>
        <w:rPr>
          <w:spacing w:val="-3"/>
          <w:sz w:val="20"/>
        </w:rPr>
        <w:t xml:space="preserve"> </w:t>
      </w:r>
      <w:r>
        <w:rPr>
          <w:sz w:val="20"/>
        </w:rPr>
        <w:t>cm</w:t>
      </w:r>
      <w:r>
        <w:rPr>
          <w:sz w:val="20"/>
          <w:vertAlign w:val="superscript"/>
        </w:rPr>
        <w:t>3</w:t>
      </w:r>
      <w:r>
        <w:rPr>
          <w:spacing w:val="-2"/>
          <w:sz w:val="20"/>
        </w:rPr>
        <w:t xml:space="preserve"> </w:t>
      </w:r>
      <w:r>
        <w:rPr>
          <w:sz w:val="20"/>
        </w:rPr>
        <w:t>Volume</w:t>
      </w:r>
      <w:r>
        <w:rPr>
          <w:spacing w:val="-13"/>
          <w:sz w:val="20"/>
        </w:rPr>
        <w:t xml:space="preserve"> </w:t>
      </w:r>
      <w:r>
        <w:rPr>
          <w:sz w:val="20"/>
        </w:rPr>
        <w:t>of</w:t>
      </w:r>
      <w:r>
        <w:rPr>
          <w:spacing w:val="-5"/>
          <w:sz w:val="20"/>
        </w:rPr>
        <w:t xml:space="preserve"> </w:t>
      </w:r>
      <w:r>
        <w:rPr>
          <w:sz w:val="20"/>
        </w:rPr>
        <w:t>soil</w:t>
      </w:r>
      <w:r>
        <w:rPr>
          <w:spacing w:val="-3"/>
          <w:sz w:val="20"/>
        </w:rPr>
        <w:t xml:space="preserve"> </w:t>
      </w:r>
      <w:r>
        <w:rPr>
          <w:sz w:val="20"/>
        </w:rPr>
        <w:t>before mixing</w:t>
      </w:r>
      <w:r>
        <w:rPr>
          <w:spacing w:val="-13"/>
          <w:sz w:val="20"/>
        </w:rPr>
        <w:t xml:space="preserve"> </w:t>
      </w:r>
      <w:r>
        <w:rPr>
          <w:sz w:val="20"/>
        </w:rPr>
        <w:t>with</w:t>
      </w:r>
      <w:r>
        <w:rPr>
          <w:spacing w:val="-12"/>
          <w:sz w:val="20"/>
        </w:rPr>
        <w:t xml:space="preserve"> </w:t>
      </w:r>
      <w:r>
        <w:rPr>
          <w:sz w:val="20"/>
        </w:rPr>
        <w:t>water</w:t>
      </w:r>
      <w:r>
        <w:rPr>
          <w:spacing w:val="-13"/>
          <w:sz w:val="20"/>
        </w:rPr>
        <w:t xml:space="preserve"> </w:t>
      </w:r>
      <w:r>
        <w:rPr>
          <w:sz w:val="20"/>
        </w:rPr>
        <w:t>=</w:t>
      </w:r>
      <w:r>
        <w:rPr>
          <w:spacing w:val="-12"/>
          <w:sz w:val="20"/>
        </w:rPr>
        <w:t xml:space="preserve"> </w:t>
      </w:r>
      <w:r>
        <w:rPr>
          <w:sz w:val="20"/>
        </w:rPr>
        <w:t>q</w:t>
      </w:r>
      <w:r>
        <w:rPr>
          <w:spacing w:val="-13"/>
          <w:sz w:val="20"/>
        </w:rPr>
        <w:t xml:space="preserve"> </w:t>
      </w:r>
      <w:r>
        <w:rPr>
          <w:sz w:val="20"/>
        </w:rPr>
        <w:t>cm</w:t>
      </w:r>
      <w:r>
        <w:rPr>
          <w:spacing w:val="-12"/>
          <w:sz w:val="20"/>
        </w:rPr>
        <w:t xml:space="preserve"> </w:t>
      </w:r>
      <w:r>
        <w:rPr>
          <w:sz w:val="20"/>
          <w:vertAlign w:val="superscript"/>
        </w:rPr>
        <w:t>3</w:t>
      </w:r>
      <w:r>
        <w:rPr>
          <w:spacing w:val="-13"/>
          <w:sz w:val="20"/>
        </w:rPr>
        <w:t xml:space="preserve"> </w:t>
      </w:r>
      <w:r>
        <w:rPr>
          <w:sz w:val="20"/>
        </w:rPr>
        <w:t>Final</w:t>
      </w:r>
      <w:r>
        <w:rPr>
          <w:spacing w:val="-12"/>
          <w:sz w:val="20"/>
        </w:rPr>
        <w:t xml:space="preserve"> </w:t>
      </w:r>
      <w:r>
        <w:rPr>
          <w:sz w:val="20"/>
        </w:rPr>
        <w:t>volume</w:t>
      </w:r>
      <w:r>
        <w:rPr>
          <w:spacing w:val="-13"/>
          <w:sz w:val="20"/>
        </w:rPr>
        <w:t xml:space="preserve"> </w:t>
      </w:r>
      <w:r>
        <w:rPr>
          <w:sz w:val="20"/>
        </w:rPr>
        <w:t>of</w:t>
      </w:r>
      <w:r>
        <w:rPr>
          <w:spacing w:val="-12"/>
          <w:sz w:val="20"/>
        </w:rPr>
        <w:t xml:space="preserve"> </w:t>
      </w:r>
      <w:r>
        <w:rPr>
          <w:sz w:val="20"/>
        </w:rPr>
        <w:t>water</w:t>
      </w:r>
      <w:r>
        <w:rPr>
          <w:spacing w:val="-13"/>
          <w:sz w:val="20"/>
        </w:rPr>
        <w:t xml:space="preserve"> </w:t>
      </w:r>
      <w:r>
        <w:rPr>
          <w:sz w:val="20"/>
        </w:rPr>
        <w:t>after adding soil=r cm</w:t>
      </w:r>
      <w:r>
        <w:rPr>
          <w:sz w:val="20"/>
          <w:vertAlign w:val="superscript"/>
        </w:rPr>
        <w:t>3</w:t>
      </w:r>
      <w:r>
        <w:rPr>
          <w:sz w:val="20"/>
        </w:rPr>
        <w:t>. From the data above,</w:t>
      </w:r>
      <w:r>
        <w:rPr>
          <w:spacing w:val="-2"/>
          <w:sz w:val="20"/>
        </w:rPr>
        <w:t xml:space="preserve"> </w:t>
      </w:r>
      <w:r>
        <w:rPr>
          <w:sz w:val="20"/>
        </w:rPr>
        <w:t>which of the following deductions is correct?</w:t>
      </w:r>
    </w:p>
    <w:p w14:paraId="327B7035" w14:textId="77777777" w:rsidR="00B51F13" w:rsidRDefault="00000000">
      <w:pPr>
        <w:pStyle w:val="BodyText"/>
        <w:ind w:left="877"/>
      </w:pPr>
      <w:r>
        <w:t>A.</w:t>
      </w:r>
      <w:r>
        <w:rPr>
          <w:spacing w:val="-8"/>
        </w:rPr>
        <w:t xml:space="preserve"> </w:t>
      </w:r>
      <w:r>
        <w:t>r=p+q</w:t>
      </w:r>
      <w:r>
        <w:rPr>
          <w:spacing w:val="-2"/>
        </w:rPr>
        <w:t xml:space="preserve"> </w:t>
      </w:r>
      <w:r>
        <w:t>B.</w:t>
      </w:r>
      <w:r>
        <w:rPr>
          <w:spacing w:val="-10"/>
        </w:rPr>
        <w:t xml:space="preserve"> </w:t>
      </w:r>
      <w:r>
        <w:t>r&gt;p+q</w:t>
      </w:r>
      <w:r>
        <w:rPr>
          <w:spacing w:val="-5"/>
        </w:rPr>
        <w:t xml:space="preserve"> </w:t>
      </w:r>
      <w:r>
        <w:t>C.</w:t>
      </w:r>
      <w:r>
        <w:rPr>
          <w:spacing w:val="-4"/>
        </w:rPr>
        <w:t xml:space="preserve"> </w:t>
      </w:r>
      <w:r>
        <w:t>q=r-p</w:t>
      </w:r>
      <w:r>
        <w:rPr>
          <w:spacing w:val="-2"/>
        </w:rPr>
        <w:t xml:space="preserve"> </w:t>
      </w:r>
      <w:r>
        <w:t>D.</w:t>
      </w:r>
      <w:r>
        <w:rPr>
          <w:spacing w:val="-1"/>
        </w:rPr>
        <w:t xml:space="preserve"> </w:t>
      </w:r>
      <w:r>
        <w:rPr>
          <w:spacing w:val="-4"/>
        </w:rPr>
        <w:t>r&lt;p+q</w:t>
      </w:r>
    </w:p>
    <w:p w14:paraId="448C7792" w14:textId="77777777" w:rsidR="00B51F13" w:rsidRDefault="00B51F13">
      <w:pPr>
        <w:pStyle w:val="BodyText"/>
        <w:spacing w:before="22"/>
      </w:pPr>
    </w:p>
    <w:p w14:paraId="5BD3FF78" w14:textId="77777777" w:rsidR="00B51F13" w:rsidRDefault="00000000">
      <w:pPr>
        <w:pStyle w:val="ListParagraph"/>
        <w:numPr>
          <w:ilvl w:val="0"/>
          <w:numId w:val="17"/>
        </w:numPr>
        <w:tabs>
          <w:tab w:val="left" w:pos="877"/>
        </w:tabs>
        <w:ind w:left="877" w:hanging="717"/>
        <w:jc w:val="left"/>
        <w:rPr>
          <w:sz w:val="20"/>
        </w:rPr>
      </w:pPr>
      <w:r>
        <w:rPr>
          <w:sz w:val="20"/>
        </w:rPr>
        <w:t>An</w:t>
      </w:r>
      <w:r>
        <w:rPr>
          <w:spacing w:val="-5"/>
          <w:sz w:val="20"/>
        </w:rPr>
        <w:t xml:space="preserve"> </w:t>
      </w:r>
      <w:r>
        <w:rPr>
          <w:sz w:val="20"/>
        </w:rPr>
        <w:t>ecological</w:t>
      </w:r>
      <w:r>
        <w:rPr>
          <w:spacing w:val="-4"/>
          <w:sz w:val="20"/>
        </w:rPr>
        <w:t xml:space="preserve"> </w:t>
      </w:r>
      <w:r>
        <w:rPr>
          <w:sz w:val="20"/>
        </w:rPr>
        <w:t>succession</w:t>
      </w:r>
      <w:r>
        <w:rPr>
          <w:spacing w:val="-4"/>
          <w:sz w:val="20"/>
        </w:rPr>
        <w:t xml:space="preserve"> </w:t>
      </w:r>
      <w:r>
        <w:rPr>
          <w:sz w:val="20"/>
        </w:rPr>
        <w:t>often</w:t>
      </w:r>
      <w:r>
        <w:rPr>
          <w:spacing w:val="-5"/>
          <w:sz w:val="20"/>
        </w:rPr>
        <w:t xml:space="preserve"> </w:t>
      </w:r>
      <w:r>
        <w:rPr>
          <w:sz w:val="20"/>
        </w:rPr>
        <w:t>leads</w:t>
      </w:r>
      <w:r>
        <w:rPr>
          <w:spacing w:val="18"/>
          <w:sz w:val="20"/>
        </w:rPr>
        <w:t xml:space="preserve"> </w:t>
      </w:r>
      <w:r>
        <w:rPr>
          <w:spacing w:val="-5"/>
          <w:sz w:val="20"/>
        </w:rPr>
        <w:t>to</w:t>
      </w:r>
    </w:p>
    <w:p w14:paraId="6EFC79DB" w14:textId="77777777" w:rsidR="00B51F13" w:rsidRDefault="00000000">
      <w:pPr>
        <w:pStyle w:val="ListParagraph"/>
        <w:numPr>
          <w:ilvl w:val="1"/>
          <w:numId w:val="17"/>
        </w:numPr>
        <w:tabs>
          <w:tab w:val="left" w:pos="1149"/>
          <w:tab w:val="left" w:pos="1151"/>
        </w:tabs>
        <w:spacing w:before="10" w:line="249" w:lineRule="auto"/>
        <w:ind w:left="1151" w:right="948" w:hanging="274"/>
        <w:rPr>
          <w:sz w:val="20"/>
        </w:rPr>
      </w:pPr>
      <w:r>
        <w:rPr>
          <w:sz w:val="20"/>
        </w:rPr>
        <w:t>an</w:t>
      </w:r>
      <w:r>
        <w:rPr>
          <w:spacing w:val="-5"/>
          <w:sz w:val="20"/>
        </w:rPr>
        <w:t xml:space="preserve"> </w:t>
      </w:r>
      <w:r>
        <w:rPr>
          <w:sz w:val="20"/>
        </w:rPr>
        <w:t>increase</w:t>
      </w:r>
      <w:r>
        <w:rPr>
          <w:spacing w:val="-5"/>
          <w:sz w:val="20"/>
        </w:rPr>
        <w:t xml:space="preserve"> </w:t>
      </w:r>
      <w:r>
        <w:rPr>
          <w:sz w:val="20"/>
        </w:rPr>
        <w:t>in species</w:t>
      </w:r>
      <w:r>
        <w:rPr>
          <w:spacing w:val="-6"/>
          <w:sz w:val="20"/>
        </w:rPr>
        <w:t xml:space="preserve"> </w:t>
      </w:r>
      <w:r>
        <w:rPr>
          <w:sz w:val="20"/>
        </w:rPr>
        <w:t>diversity</w:t>
      </w:r>
      <w:r>
        <w:rPr>
          <w:spacing w:val="-4"/>
          <w:sz w:val="20"/>
        </w:rPr>
        <w:t xml:space="preserve"> </w:t>
      </w:r>
      <w:r>
        <w:rPr>
          <w:sz w:val="20"/>
        </w:rPr>
        <w:t>B.</w:t>
      </w:r>
      <w:r>
        <w:rPr>
          <w:spacing w:val="-9"/>
          <w:sz w:val="20"/>
        </w:rPr>
        <w:t xml:space="preserve"> </w:t>
      </w:r>
      <w:r>
        <w:rPr>
          <w:sz w:val="20"/>
        </w:rPr>
        <w:t>a</w:t>
      </w:r>
      <w:r>
        <w:rPr>
          <w:spacing w:val="-5"/>
          <w:sz w:val="20"/>
        </w:rPr>
        <w:t xml:space="preserve"> </w:t>
      </w:r>
      <w:r>
        <w:rPr>
          <w:sz w:val="20"/>
        </w:rPr>
        <w:t>decrease</w:t>
      </w:r>
      <w:r>
        <w:rPr>
          <w:spacing w:val="-5"/>
          <w:sz w:val="20"/>
        </w:rPr>
        <w:t xml:space="preserve"> </w:t>
      </w:r>
      <w:r>
        <w:rPr>
          <w:sz w:val="20"/>
        </w:rPr>
        <w:t>in species diversity C. an unstable community</w:t>
      </w:r>
    </w:p>
    <w:p w14:paraId="66DBA989" w14:textId="77777777" w:rsidR="00B51F13" w:rsidRDefault="00000000">
      <w:pPr>
        <w:pStyle w:val="BodyText"/>
        <w:spacing w:before="2"/>
        <w:ind w:left="880"/>
      </w:pPr>
      <w:r>
        <w:t>D.</w:t>
      </w:r>
      <w:r>
        <w:rPr>
          <w:spacing w:val="-3"/>
        </w:rPr>
        <w:t xml:space="preserve"> </w:t>
      </w:r>
      <w:r>
        <w:t>the</w:t>
      </w:r>
      <w:r>
        <w:rPr>
          <w:spacing w:val="-3"/>
        </w:rPr>
        <w:t xml:space="preserve"> </w:t>
      </w:r>
      <w:r>
        <w:t>dispersal</w:t>
      </w:r>
      <w:r>
        <w:rPr>
          <w:spacing w:val="-3"/>
        </w:rPr>
        <w:t xml:space="preserve"> </w:t>
      </w:r>
      <w:r>
        <w:t>of</w:t>
      </w:r>
      <w:r>
        <w:rPr>
          <w:spacing w:val="-3"/>
        </w:rPr>
        <w:t xml:space="preserve"> </w:t>
      </w:r>
      <w:r>
        <w:rPr>
          <w:spacing w:val="-2"/>
        </w:rPr>
        <w:t>species</w:t>
      </w:r>
    </w:p>
    <w:p w14:paraId="1403EB07" w14:textId="77777777" w:rsidR="00B51F13" w:rsidRDefault="00B51F13">
      <w:pPr>
        <w:pStyle w:val="BodyText"/>
        <w:spacing w:before="20"/>
      </w:pPr>
    </w:p>
    <w:p w14:paraId="755C217D" w14:textId="77777777" w:rsidR="00B51F13" w:rsidRDefault="00000000">
      <w:pPr>
        <w:pStyle w:val="ListParagraph"/>
        <w:numPr>
          <w:ilvl w:val="0"/>
          <w:numId w:val="17"/>
        </w:numPr>
        <w:tabs>
          <w:tab w:val="left" w:pos="877"/>
          <w:tab w:val="left" w:pos="880"/>
        </w:tabs>
        <w:spacing w:before="1" w:line="247" w:lineRule="auto"/>
        <w:ind w:left="880" w:right="707" w:hanging="721"/>
        <w:jc w:val="left"/>
        <w:rPr>
          <w:sz w:val="20"/>
        </w:rPr>
      </w:pPr>
      <w:r>
        <w:rPr>
          <w:sz w:val="20"/>
        </w:rPr>
        <w:t>Atmospheric</w:t>
      </w:r>
      <w:r>
        <w:rPr>
          <w:spacing w:val="-8"/>
          <w:sz w:val="20"/>
        </w:rPr>
        <w:t xml:space="preserve"> </w:t>
      </w:r>
      <w:r>
        <w:rPr>
          <w:sz w:val="20"/>
        </w:rPr>
        <w:t>nitrogen</w:t>
      </w:r>
      <w:r>
        <w:rPr>
          <w:spacing w:val="-7"/>
          <w:sz w:val="20"/>
        </w:rPr>
        <w:t xml:space="preserve"> </w:t>
      </w:r>
      <w:r>
        <w:rPr>
          <w:sz w:val="20"/>
        </w:rPr>
        <w:t>is</w:t>
      </w:r>
      <w:r>
        <w:rPr>
          <w:spacing w:val="-9"/>
          <w:sz w:val="20"/>
        </w:rPr>
        <w:t xml:space="preserve"> </w:t>
      </w:r>
      <w:r>
        <w:rPr>
          <w:sz w:val="20"/>
        </w:rPr>
        <w:t>converted</w:t>
      </w:r>
      <w:r>
        <w:rPr>
          <w:spacing w:val="-7"/>
          <w:sz w:val="20"/>
        </w:rPr>
        <w:t xml:space="preserve"> </w:t>
      </w:r>
      <w:r>
        <w:rPr>
          <w:sz w:val="20"/>
        </w:rPr>
        <w:t>to</w:t>
      </w:r>
      <w:r>
        <w:rPr>
          <w:spacing w:val="-7"/>
          <w:sz w:val="20"/>
        </w:rPr>
        <w:t xml:space="preserve"> </w:t>
      </w:r>
      <w:r>
        <w:rPr>
          <w:sz w:val="20"/>
        </w:rPr>
        <w:t>soil</w:t>
      </w:r>
      <w:r>
        <w:rPr>
          <w:spacing w:val="-9"/>
          <w:sz w:val="20"/>
        </w:rPr>
        <w:t xml:space="preserve"> </w:t>
      </w:r>
      <w:r>
        <w:rPr>
          <w:sz w:val="20"/>
        </w:rPr>
        <w:t>nitrogen</w:t>
      </w:r>
      <w:r>
        <w:rPr>
          <w:spacing w:val="-3"/>
          <w:sz w:val="20"/>
        </w:rPr>
        <w:t xml:space="preserve"> </w:t>
      </w:r>
      <w:r>
        <w:rPr>
          <w:sz w:val="20"/>
        </w:rPr>
        <w:t>for plant use</w:t>
      </w:r>
      <w:r>
        <w:rPr>
          <w:spacing w:val="40"/>
          <w:sz w:val="20"/>
        </w:rPr>
        <w:t xml:space="preserve"> </w:t>
      </w:r>
      <w:r>
        <w:rPr>
          <w:sz w:val="20"/>
        </w:rPr>
        <w:t>by</w:t>
      </w:r>
    </w:p>
    <w:p w14:paraId="6A7DB038" w14:textId="77777777" w:rsidR="00B51F13" w:rsidRDefault="00000000">
      <w:pPr>
        <w:pStyle w:val="ListParagraph"/>
        <w:numPr>
          <w:ilvl w:val="1"/>
          <w:numId w:val="17"/>
        </w:numPr>
        <w:tabs>
          <w:tab w:val="left" w:pos="1118"/>
        </w:tabs>
        <w:spacing w:before="3"/>
        <w:ind w:left="1118" w:hanging="238"/>
        <w:rPr>
          <w:sz w:val="20"/>
        </w:rPr>
      </w:pPr>
      <w:r>
        <w:rPr>
          <w:spacing w:val="-10"/>
          <w:sz w:val="20"/>
        </w:rPr>
        <w:t>nitrification</w:t>
      </w:r>
      <w:r>
        <w:rPr>
          <w:spacing w:val="-6"/>
          <w:sz w:val="20"/>
        </w:rPr>
        <w:t xml:space="preserve"> </w:t>
      </w:r>
      <w:r>
        <w:rPr>
          <w:spacing w:val="-10"/>
          <w:sz w:val="20"/>
        </w:rPr>
        <w:t>and</w:t>
      </w:r>
      <w:r>
        <w:rPr>
          <w:spacing w:val="-2"/>
          <w:sz w:val="20"/>
        </w:rPr>
        <w:t xml:space="preserve"> </w:t>
      </w:r>
      <w:r>
        <w:rPr>
          <w:spacing w:val="-10"/>
          <w:sz w:val="20"/>
        </w:rPr>
        <w:t>combustion</w:t>
      </w:r>
      <w:r>
        <w:rPr>
          <w:spacing w:val="-14"/>
          <w:sz w:val="20"/>
        </w:rPr>
        <w:t xml:space="preserve"> </w:t>
      </w:r>
      <w:r>
        <w:rPr>
          <w:spacing w:val="-10"/>
          <w:sz w:val="20"/>
        </w:rPr>
        <w:t>B.</w:t>
      </w:r>
      <w:r>
        <w:rPr>
          <w:spacing w:val="-6"/>
          <w:sz w:val="20"/>
        </w:rPr>
        <w:t xml:space="preserve"> </w:t>
      </w:r>
      <w:r>
        <w:rPr>
          <w:spacing w:val="-10"/>
          <w:sz w:val="20"/>
        </w:rPr>
        <w:t>putrefaction</w:t>
      </w:r>
      <w:r>
        <w:rPr>
          <w:spacing w:val="-15"/>
          <w:sz w:val="20"/>
        </w:rPr>
        <w:t xml:space="preserve"> </w:t>
      </w:r>
      <w:r>
        <w:rPr>
          <w:spacing w:val="-10"/>
          <w:sz w:val="20"/>
        </w:rPr>
        <w:t>andlighting</w:t>
      </w:r>
    </w:p>
    <w:p w14:paraId="72DE3F43" w14:textId="77777777" w:rsidR="00B51F13" w:rsidRDefault="00000000">
      <w:pPr>
        <w:pStyle w:val="BodyText"/>
        <w:spacing w:before="10"/>
        <w:ind w:left="880"/>
      </w:pPr>
      <w:r>
        <w:t>C.</w:t>
      </w:r>
      <w:r>
        <w:rPr>
          <w:spacing w:val="-5"/>
        </w:rPr>
        <w:t xml:space="preserve"> </w:t>
      </w:r>
      <w:r>
        <w:t>lighting</w:t>
      </w:r>
      <w:r>
        <w:rPr>
          <w:spacing w:val="-3"/>
        </w:rPr>
        <w:t xml:space="preserve"> </w:t>
      </w:r>
      <w:r>
        <w:t>and</w:t>
      </w:r>
      <w:r>
        <w:rPr>
          <w:spacing w:val="-5"/>
        </w:rPr>
        <w:t xml:space="preserve"> </w:t>
      </w:r>
      <w:r>
        <w:t>nitrification</w:t>
      </w:r>
      <w:r>
        <w:rPr>
          <w:spacing w:val="-4"/>
        </w:rPr>
        <w:t xml:space="preserve"> </w:t>
      </w:r>
      <w:r>
        <w:t>D.</w:t>
      </w:r>
      <w:r>
        <w:rPr>
          <w:spacing w:val="-6"/>
        </w:rPr>
        <w:t xml:space="preserve"> </w:t>
      </w:r>
      <w:r>
        <w:t>combustion</w:t>
      </w:r>
      <w:r>
        <w:rPr>
          <w:spacing w:val="-3"/>
        </w:rPr>
        <w:t xml:space="preserve"> </w:t>
      </w:r>
      <w:r>
        <w:t>and</w:t>
      </w:r>
      <w:r>
        <w:rPr>
          <w:spacing w:val="-5"/>
        </w:rPr>
        <w:t xml:space="preserve"> </w:t>
      </w:r>
      <w:r>
        <w:rPr>
          <w:spacing w:val="-2"/>
        </w:rPr>
        <w:t>putrefaction</w:t>
      </w:r>
    </w:p>
    <w:p w14:paraId="532DF542" w14:textId="77777777" w:rsidR="00B51F13" w:rsidRDefault="00B51F13">
      <w:pPr>
        <w:pStyle w:val="BodyText"/>
        <w:spacing w:before="20"/>
      </w:pPr>
    </w:p>
    <w:p w14:paraId="2526D200" w14:textId="77777777" w:rsidR="00B51F13" w:rsidRDefault="00000000">
      <w:pPr>
        <w:pStyle w:val="ListParagraph"/>
        <w:numPr>
          <w:ilvl w:val="0"/>
          <w:numId w:val="17"/>
        </w:numPr>
        <w:tabs>
          <w:tab w:val="left" w:pos="877"/>
          <w:tab w:val="left" w:pos="880"/>
        </w:tabs>
        <w:spacing w:line="249" w:lineRule="auto"/>
        <w:ind w:left="880" w:right="717" w:hanging="721"/>
        <w:jc w:val="left"/>
        <w:rPr>
          <w:sz w:val="20"/>
        </w:rPr>
      </w:pPr>
      <w:r>
        <w:rPr>
          <w:sz w:val="20"/>
        </w:rPr>
        <w:t>I</w:t>
      </w:r>
      <w:r>
        <w:rPr>
          <w:spacing w:val="-16"/>
          <w:sz w:val="20"/>
        </w:rPr>
        <w:t xml:space="preserve"> </w:t>
      </w:r>
      <w:r>
        <w:rPr>
          <w:sz w:val="20"/>
        </w:rPr>
        <w:t>High</w:t>
      </w:r>
      <w:r>
        <w:rPr>
          <w:spacing w:val="-13"/>
          <w:sz w:val="20"/>
        </w:rPr>
        <w:t xml:space="preserve"> </w:t>
      </w:r>
      <w:r>
        <w:rPr>
          <w:sz w:val="20"/>
        </w:rPr>
        <w:t>birth</w:t>
      </w:r>
      <w:r>
        <w:rPr>
          <w:spacing w:val="-12"/>
          <w:sz w:val="20"/>
        </w:rPr>
        <w:t xml:space="preserve"> </w:t>
      </w:r>
      <w:r>
        <w:rPr>
          <w:sz w:val="20"/>
        </w:rPr>
        <w:t>rate</w:t>
      </w:r>
      <w:r>
        <w:rPr>
          <w:spacing w:val="-21"/>
          <w:sz w:val="20"/>
        </w:rPr>
        <w:t xml:space="preserve"> </w:t>
      </w:r>
      <w:r>
        <w:rPr>
          <w:sz w:val="20"/>
        </w:rPr>
        <w:t>and</w:t>
      </w:r>
      <w:r>
        <w:rPr>
          <w:spacing w:val="-18"/>
          <w:sz w:val="20"/>
        </w:rPr>
        <w:t xml:space="preserve"> </w:t>
      </w:r>
      <w:r>
        <w:rPr>
          <w:sz w:val="20"/>
        </w:rPr>
        <w:t>high</w:t>
      </w:r>
      <w:r>
        <w:rPr>
          <w:spacing w:val="-13"/>
          <w:sz w:val="20"/>
        </w:rPr>
        <w:t xml:space="preserve"> </w:t>
      </w:r>
      <w:r>
        <w:rPr>
          <w:sz w:val="20"/>
        </w:rPr>
        <w:t>immigration</w:t>
      </w:r>
      <w:r>
        <w:rPr>
          <w:spacing w:val="-12"/>
          <w:sz w:val="20"/>
        </w:rPr>
        <w:t xml:space="preserve"> </w:t>
      </w:r>
      <w:r>
        <w:rPr>
          <w:sz w:val="20"/>
        </w:rPr>
        <w:t>rate</w:t>
      </w:r>
      <w:r>
        <w:rPr>
          <w:spacing w:val="-16"/>
          <w:sz w:val="20"/>
        </w:rPr>
        <w:t xml:space="preserve"> </w:t>
      </w:r>
      <w:r>
        <w:rPr>
          <w:sz w:val="20"/>
        </w:rPr>
        <w:t>II</w:t>
      </w:r>
      <w:r>
        <w:rPr>
          <w:spacing w:val="-16"/>
          <w:sz w:val="20"/>
        </w:rPr>
        <w:t xml:space="preserve"> </w:t>
      </w:r>
      <w:r>
        <w:rPr>
          <w:sz w:val="20"/>
        </w:rPr>
        <w:t>Lowbirth rate and high immigration rate III Low</w:t>
      </w:r>
      <w:r>
        <w:rPr>
          <w:spacing w:val="-7"/>
          <w:sz w:val="20"/>
        </w:rPr>
        <w:t xml:space="preserve"> </w:t>
      </w:r>
      <w:r>
        <w:rPr>
          <w:sz w:val="20"/>
        </w:rPr>
        <w:t xml:space="preserve">mortality rate </w:t>
      </w:r>
      <w:r>
        <w:rPr>
          <w:spacing w:val="-2"/>
          <w:sz w:val="20"/>
        </w:rPr>
        <w:t>and</w:t>
      </w:r>
      <w:r>
        <w:rPr>
          <w:spacing w:val="-13"/>
          <w:sz w:val="20"/>
        </w:rPr>
        <w:t xml:space="preserve"> </w:t>
      </w:r>
      <w:r>
        <w:rPr>
          <w:spacing w:val="-2"/>
          <w:sz w:val="20"/>
        </w:rPr>
        <w:t>low</w:t>
      </w:r>
      <w:r>
        <w:rPr>
          <w:spacing w:val="-24"/>
          <w:sz w:val="20"/>
        </w:rPr>
        <w:t xml:space="preserve"> </w:t>
      </w:r>
      <w:r>
        <w:rPr>
          <w:spacing w:val="-2"/>
          <w:sz w:val="20"/>
        </w:rPr>
        <w:t>emigration</w:t>
      </w:r>
      <w:r>
        <w:rPr>
          <w:spacing w:val="-11"/>
          <w:sz w:val="20"/>
        </w:rPr>
        <w:t xml:space="preserve"> </w:t>
      </w:r>
      <w:r>
        <w:rPr>
          <w:spacing w:val="-2"/>
          <w:sz w:val="20"/>
        </w:rPr>
        <w:t>rate</w:t>
      </w:r>
      <w:r>
        <w:rPr>
          <w:spacing w:val="-18"/>
          <w:sz w:val="20"/>
        </w:rPr>
        <w:t xml:space="preserve"> </w:t>
      </w:r>
      <w:r>
        <w:rPr>
          <w:spacing w:val="-2"/>
          <w:sz w:val="20"/>
        </w:rPr>
        <w:t>IV</w:t>
      </w:r>
      <w:r>
        <w:rPr>
          <w:spacing w:val="-19"/>
          <w:sz w:val="20"/>
        </w:rPr>
        <w:t xml:space="preserve"> </w:t>
      </w:r>
      <w:r>
        <w:rPr>
          <w:spacing w:val="-2"/>
          <w:sz w:val="20"/>
        </w:rPr>
        <w:t>High</w:t>
      </w:r>
      <w:r>
        <w:rPr>
          <w:spacing w:val="-13"/>
          <w:sz w:val="20"/>
        </w:rPr>
        <w:t xml:space="preserve"> </w:t>
      </w:r>
      <w:r>
        <w:rPr>
          <w:spacing w:val="-2"/>
          <w:sz w:val="20"/>
        </w:rPr>
        <w:t>mortality</w:t>
      </w:r>
      <w:r>
        <w:rPr>
          <w:spacing w:val="-18"/>
          <w:sz w:val="20"/>
        </w:rPr>
        <w:t xml:space="preserve"> </w:t>
      </w:r>
      <w:r>
        <w:rPr>
          <w:spacing w:val="-2"/>
          <w:sz w:val="20"/>
        </w:rPr>
        <w:t>rate</w:t>
      </w:r>
      <w:r>
        <w:rPr>
          <w:spacing w:val="-16"/>
          <w:sz w:val="20"/>
        </w:rPr>
        <w:t xml:space="preserve"> </w:t>
      </w:r>
      <w:r>
        <w:rPr>
          <w:spacing w:val="-2"/>
          <w:sz w:val="20"/>
        </w:rPr>
        <w:t>and</w:t>
      </w:r>
      <w:r>
        <w:rPr>
          <w:spacing w:val="-16"/>
          <w:sz w:val="20"/>
        </w:rPr>
        <w:t xml:space="preserve"> </w:t>
      </w:r>
      <w:r>
        <w:rPr>
          <w:spacing w:val="-2"/>
          <w:sz w:val="20"/>
        </w:rPr>
        <w:t xml:space="preserve">high </w:t>
      </w:r>
      <w:r>
        <w:rPr>
          <w:sz w:val="20"/>
        </w:rPr>
        <w:t>emigration</w:t>
      </w:r>
      <w:r>
        <w:rPr>
          <w:spacing w:val="-16"/>
          <w:sz w:val="20"/>
        </w:rPr>
        <w:t xml:space="preserve"> </w:t>
      </w:r>
      <w:r>
        <w:rPr>
          <w:sz w:val="20"/>
        </w:rPr>
        <w:t>rate.</w:t>
      </w:r>
    </w:p>
    <w:p w14:paraId="5D53087D" w14:textId="77777777" w:rsidR="00B51F13" w:rsidRDefault="00000000">
      <w:pPr>
        <w:pStyle w:val="BodyText"/>
        <w:spacing w:before="4" w:line="247" w:lineRule="auto"/>
        <w:ind w:left="880" w:right="20"/>
      </w:pPr>
      <w:r>
        <w:t>Which combination of the above can cause rapid overcrowding</w:t>
      </w:r>
      <w:r>
        <w:rPr>
          <w:spacing w:val="-7"/>
        </w:rPr>
        <w:t xml:space="preserve"> </w:t>
      </w:r>
      <w:r>
        <w:t>in</w:t>
      </w:r>
      <w:r>
        <w:rPr>
          <w:spacing w:val="-10"/>
        </w:rPr>
        <w:t xml:space="preserve"> </w:t>
      </w:r>
      <w:r>
        <w:t>climaxbiotic</w:t>
      </w:r>
      <w:r>
        <w:rPr>
          <w:spacing w:val="-10"/>
        </w:rPr>
        <w:t xml:space="preserve"> </w:t>
      </w:r>
      <w:r>
        <w:t>communities</w:t>
      </w:r>
      <w:r>
        <w:rPr>
          <w:spacing w:val="-9"/>
        </w:rPr>
        <w:t xml:space="preserve"> </w:t>
      </w:r>
      <w:r>
        <w:t>and</w:t>
      </w:r>
      <w:r>
        <w:rPr>
          <w:spacing w:val="-9"/>
        </w:rPr>
        <w:t xml:space="preserve"> </w:t>
      </w:r>
      <w:r>
        <w:t xml:space="preserve">human </w:t>
      </w:r>
      <w:r>
        <w:rPr>
          <w:spacing w:val="-2"/>
        </w:rPr>
        <w:t>settlements?</w:t>
      </w:r>
    </w:p>
    <w:p w14:paraId="55798FFB" w14:textId="77777777" w:rsidR="00B51F13" w:rsidRDefault="00000000">
      <w:pPr>
        <w:pStyle w:val="BodyText"/>
        <w:spacing w:before="4"/>
        <w:ind w:left="877"/>
      </w:pPr>
      <w:r>
        <w:t>A.</w:t>
      </w:r>
      <w:r>
        <w:rPr>
          <w:spacing w:val="32"/>
        </w:rPr>
        <w:t xml:space="preserve"> </w:t>
      </w:r>
      <w:r>
        <w:t>II</w:t>
      </w:r>
      <w:r>
        <w:rPr>
          <w:spacing w:val="-2"/>
        </w:rPr>
        <w:t xml:space="preserve"> </w:t>
      </w:r>
      <w:r>
        <w:t>and</w:t>
      </w:r>
      <w:r>
        <w:rPr>
          <w:spacing w:val="-3"/>
        </w:rPr>
        <w:t xml:space="preserve"> </w:t>
      </w:r>
      <w:r>
        <w:t>III B.</w:t>
      </w:r>
      <w:r>
        <w:rPr>
          <w:spacing w:val="-9"/>
        </w:rPr>
        <w:t xml:space="preserve"> </w:t>
      </w:r>
      <w:r>
        <w:t>I</w:t>
      </w:r>
      <w:r>
        <w:rPr>
          <w:spacing w:val="-2"/>
        </w:rPr>
        <w:t xml:space="preserve"> </w:t>
      </w:r>
      <w:r>
        <w:t>and</w:t>
      </w:r>
      <w:r>
        <w:rPr>
          <w:spacing w:val="-1"/>
        </w:rPr>
        <w:t xml:space="preserve"> </w:t>
      </w:r>
      <w:r>
        <w:t>III</w:t>
      </w:r>
      <w:r>
        <w:rPr>
          <w:spacing w:val="-2"/>
        </w:rPr>
        <w:t xml:space="preserve"> </w:t>
      </w:r>
      <w:r>
        <w:t>C.</w:t>
      </w:r>
      <w:r>
        <w:rPr>
          <w:spacing w:val="-3"/>
        </w:rPr>
        <w:t xml:space="preserve"> </w:t>
      </w:r>
      <w:r>
        <w:t>I</w:t>
      </w:r>
      <w:r>
        <w:rPr>
          <w:spacing w:val="-2"/>
        </w:rPr>
        <w:t xml:space="preserve"> </w:t>
      </w:r>
      <w:r>
        <w:t>and</w:t>
      </w:r>
      <w:r>
        <w:rPr>
          <w:spacing w:val="-3"/>
        </w:rPr>
        <w:t xml:space="preserve"> </w:t>
      </w:r>
      <w:r>
        <w:t>IV</w:t>
      </w:r>
      <w:r>
        <w:rPr>
          <w:spacing w:val="-2"/>
        </w:rPr>
        <w:t xml:space="preserve"> </w:t>
      </w:r>
      <w:r>
        <w:t>D.</w:t>
      </w:r>
      <w:r>
        <w:rPr>
          <w:spacing w:val="-2"/>
        </w:rPr>
        <w:t xml:space="preserve"> </w:t>
      </w:r>
      <w:r>
        <w:t>I</w:t>
      </w:r>
      <w:r>
        <w:rPr>
          <w:spacing w:val="3"/>
        </w:rPr>
        <w:t xml:space="preserve"> </w:t>
      </w:r>
      <w:r>
        <w:t>and</w:t>
      </w:r>
      <w:r>
        <w:rPr>
          <w:spacing w:val="41"/>
        </w:rPr>
        <w:t xml:space="preserve"> </w:t>
      </w:r>
      <w:r>
        <w:rPr>
          <w:spacing w:val="-5"/>
        </w:rPr>
        <w:t>II</w:t>
      </w:r>
    </w:p>
    <w:p w14:paraId="33957197" w14:textId="77777777" w:rsidR="00B51F13" w:rsidRDefault="00B51F13">
      <w:pPr>
        <w:pStyle w:val="BodyText"/>
        <w:spacing w:before="21"/>
      </w:pPr>
    </w:p>
    <w:p w14:paraId="07338CCB" w14:textId="77777777" w:rsidR="00B51F13" w:rsidRDefault="00000000">
      <w:pPr>
        <w:pStyle w:val="Heading2"/>
        <w:rPr>
          <w:b w:val="0"/>
        </w:rPr>
      </w:pPr>
      <w:r>
        <w:t>Use</w:t>
      </w:r>
      <w:r>
        <w:rPr>
          <w:spacing w:val="-5"/>
        </w:rPr>
        <w:t xml:space="preserve"> </w:t>
      </w:r>
      <w:r>
        <w:t>the</w:t>
      </w:r>
      <w:r>
        <w:rPr>
          <w:spacing w:val="-4"/>
        </w:rPr>
        <w:t xml:space="preserve"> </w:t>
      </w:r>
      <w:r>
        <w:t>graph</w:t>
      </w:r>
      <w:r>
        <w:rPr>
          <w:spacing w:val="-4"/>
        </w:rPr>
        <w:t xml:space="preserve"> </w:t>
      </w:r>
      <w:r>
        <w:t>below</w:t>
      </w:r>
      <w:r>
        <w:rPr>
          <w:spacing w:val="-4"/>
        </w:rPr>
        <w:t xml:space="preserve"> </w:t>
      </w:r>
      <w:r>
        <w:t>to</w:t>
      </w:r>
      <w:r>
        <w:rPr>
          <w:spacing w:val="-2"/>
        </w:rPr>
        <w:t xml:space="preserve"> </w:t>
      </w:r>
      <w:r>
        <w:t>answer</w:t>
      </w:r>
      <w:r>
        <w:rPr>
          <w:spacing w:val="-4"/>
        </w:rPr>
        <w:t xml:space="preserve"> </w:t>
      </w:r>
      <w:r>
        <w:t>questions</w:t>
      </w:r>
      <w:r>
        <w:rPr>
          <w:spacing w:val="-4"/>
        </w:rPr>
        <w:t xml:space="preserve"> </w:t>
      </w:r>
      <w:r>
        <w:t>31</w:t>
      </w:r>
      <w:r>
        <w:rPr>
          <w:spacing w:val="-3"/>
        </w:rPr>
        <w:t xml:space="preserve"> </w:t>
      </w:r>
      <w:r>
        <w:t>and</w:t>
      </w:r>
      <w:r>
        <w:rPr>
          <w:spacing w:val="-4"/>
        </w:rPr>
        <w:t xml:space="preserve"> </w:t>
      </w:r>
      <w:r>
        <w:rPr>
          <w:spacing w:val="-5"/>
        </w:rPr>
        <w:t>32</w:t>
      </w:r>
      <w:r>
        <w:rPr>
          <w:b w:val="0"/>
          <w:spacing w:val="-5"/>
        </w:rPr>
        <w:t>.</w:t>
      </w:r>
    </w:p>
    <w:p w14:paraId="5FAD008A" w14:textId="77777777" w:rsidR="00B51F13" w:rsidRDefault="00000000">
      <w:pPr>
        <w:pStyle w:val="BodyText"/>
        <w:spacing w:before="3"/>
        <w:rPr>
          <w:sz w:val="18"/>
        </w:rPr>
      </w:pPr>
      <w:r>
        <w:rPr>
          <w:noProof/>
        </w:rPr>
        <w:drawing>
          <wp:anchor distT="0" distB="0" distL="0" distR="0" simplePos="0" relativeHeight="487645184" behindDoc="1" locked="0" layoutInCell="1" allowOverlap="1" wp14:anchorId="483CEB47" wp14:editId="641AE1BA">
            <wp:simplePos x="0" y="0"/>
            <wp:positionH relativeFrom="page">
              <wp:posOffset>4388785</wp:posOffset>
            </wp:positionH>
            <wp:positionV relativeFrom="paragraph">
              <wp:posOffset>149095</wp:posOffset>
            </wp:positionV>
            <wp:extent cx="2571861" cy="1348454"/>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25" cstate="print"/>
                    <a:stretch>
                      <a:fillRect/>
                    </a:stretch>
                  </pic:blipFill>
                  <pic:spPr>
                    <a:xfrm>
                      <a:off x="0" y="0"/>
                      <a:ext cx="2571861" cy="1348454"/>
                    </a:xfrm>
                    <a:prstGeom prst="rect">
                      <a:avLst/>
                    </a:prstGeom>
                  </pic:spPr>
                </pic:pic>
              </a:graphicData>
            </a:graphic>
          </wp:anchor>
        </w:drawing>
      </w:r>
    </w:p>
    <w:p w14:paraId="0AFAA233" w14:textId="77777777" w:rsidR="00B51F13" w:rsidRDefault="00000000">
      <w:pPr>
        <w:pStyle w:val="ListParagraph"/>
        <w:numPr>
          <w:ilvl w:val="0"/>
          <w:numId w:val="17"/>
        </w:numPr>
        <w:tabs>
          <w:tab w:val="left" w:pos="877"/>
        </w:tabs>
        <w:spacing w:before="23"/>
        <w:ind w:left="877" w:hanging="717"/>
        <w:jc w:val="left"/>
        <w:rPr>
          <w:sz w:val="20"/>
        </w:rPr>
      </w:pPr>
      <w:r>
        <w:rPr>
          <w:spacing w:val="-4"/>
          <w:sz w:val="20"/>
        </w:rPr>
        <w:t>Thesoil</w:t>
      </w:r>
      <w:r>
        <w:rPr>
          <w:spacing w:val="-24"/>
          <w:sz w:val="20"/>
        </w:rPr>
        <w:t xml:space="preserve"> </w:t>
      </w:r>
      <w:r>
        <w:rPr>
          <w:spacing w:val="-4"/>
          <w:sz w:val="20"/>
        </w:rPr>
        <w:t>becomestoxicto</w:t>
      </w:r>
      <w:r>
        <w:rPr>
          <w:spacing w:val="-25"/>
          <w:sz w:val="20"/>
        </w:rPr>
        <w:t xml:space="preserve"> </w:t>
      </w:r>
      <w:r>
        <w:rPr>
          <w:spacing w:val="-4"/>
          <w:sz w:val="20"/>
        </w:rPr>
        <w:t>plantswhen</w:t>
      </w:r>
      <w:r>
        <w:rPr>
          <w:spacing w:val="-23"/>
          <w:sz w:val="20"/>
        </w:rPr>
        <w:t xml:space="preserve"> </w:t>
      </w:r>
      <w:r>
        <w:rPr>
          <w:spacing w:val="-5"/>
          <w:sz w:val="20"/>
        </w:rPr>
        <w:t>the</w:t>
      </w:r>
    </w:p>
    <w:p w14:paraId="4C2D3FDD" w14:textId="77777777" w:rsidR="00B51F13" w:rsidRDefault="00000000">
      <w:pPr>
        <w:pStyle w:val="BodyText"/>
        <w:spacing w:before="10"/>
        <w:ind w:left="880"/>
      </w:pPr>
      <w:r>
        <w:t>concentration</w:t>
      </w:r>
      <w:r>
        <w:rPr>
          <w:spacing w:val="-5"/>
        </w:rPr>
        <w:t xml:space="preserve"> </w:t>
      </w:r>
      <w:r>
        <w:t>of</w:t>
      </w:r>
      <w:r>
        <w:rPr>
          <w:spacing w:val="-3"/>
        </w:rPr>
        <w:t xml:space="preserve"> </w:t>
      </w:r>
      <w:r>
        <w:t>its</w:t>
      </w:r>
      <w:r>
        <w:rPr>
          <w:spacing w:val="-5"/>
        </w:rPr>
        <w:t xml:space="preserve"> </w:t>
      </w:r>
      <w:r>
        <w:t>essential</w:t>
      </w:r>
      <w:r>
        <w:rPr>
          <w:spacing w:val="-4"/>
        </w:rPr>
        <w:t xml:space="preserve"> </w:t>
      </w:r>
      <w:r>
        <w:t>elements</w:t>
      </w:r>
      <w:r>
        <w:rPr>
          <w:spacing w:val="-5"/>
        </w:rPr>
        <w:t xml:space="preserve"> </w:t>
      </w:r>
      <w:r>
        <w:t>is</w:t>
      </w:r>
      <w:r>
        <w:rPr>
          <w:spacing w:val="-4"/>
        </w:rPr>
        <w:t xml:space="preserve"> </w:t>
      </w:r>
      <w:r>
        <w:t>in</w:t>
      </w:r>
      <w:r>
        <w:rPr>
          <w:spacing w:val="-3"/>
        </w:rPr>
        <w:t xml:space="preserve"> </w:t>
      </w:r>
      <w:r>
        <w:rPr>
          <w:spacing w:val="-2"/>
        </w:rPr>
        <w:t>therangelabelled</w:t>
      </w:r>
    </w:p>
    <w:p w14:paraId="7EF7EA1B" w14:textId="77777777" w:rsidR="00B51F13" w:rsidRDefault="00B51F13">
      <w:pPr>
        <w:pStyle w:val="BodyText"/>
        <w:spacing w:before="20"/>
      </w:pPr>
    </w:p>
    <w:p w14:paraId="07DD126F" w14:textId="77777777" w:rsidR="00B51F13" w:rsidRDefault="00000000">
      <w:pPr>
        <w:pStyle w:val="BodyText"/>
        <w:ind w:left="877"/>
      </w:pPr>
      <w:r>
        <w:t>A.</w:t>
      </w:r>
      <w:r>
        <w:rPr>
          <w:spacing w:val="27"/>
        </w:rPr>
        <w:t xml:space="preserve"> </w:t>
      </w:r>
      <w:r>
        <w:t>IV</w:t>
      </w:r>
      <w:r>
        <w:rPr>
          <w:spacing w:val="-3"/>
        </w:rPr>
        <w:t xml:space="preserve"> </w:t>
      </w:r>
      <w:r>
        <w:t>B.</w:t>
      </w:r>
      <w:r>
        <w:rPr>
          <w:spacing w:val="-7"/>
        </w:rPr>
        <w:t xml:space="preserve"> </w:t>
      </w:r>
      <w:r>
        <w:t>III</w:t>
      </w:r>
      <w:r>
        <w:rPr>
          <w:spacing w:val="-5"/>
        </w:rPr>
        <w:t xml:space="preserve"> </w:t>
      </w:r>
      <w:r>
        <w:t>C.</w:t>
      </w:r>
      <w:r>
        <w:rPr>
          <w:spacing w:val="-2"/>
        </w:rPr>
        <w:t xml:space="preserve"> </w:t>
      </w:r>
      <w:r>
        <w:t>II</w:t>
      </w:r>
      <w:r>
        <w:rPr>
          <w:spacing w:val="-9"/>
        </w:rPr>
        <w:t xml:space="preserve"> </w:t>
      </w:r>
      <w:r>
        <w:t>D.</w:t>
      </w:r>
      <w:r>
        <w:rPr>
          <w:spacing w:val="7"/>
        </w:rPr>
        <w:t xml:space="preserve"> </w:t>
      </w:r>
      <w:r>
        <w:rPr>
          <w:spacing w:val="-10"/>
        </w:rPr>
        <w:t>I</w:t>
      </w:r>
    </w:p>
    <w:p w14:paraId="4718F348" w14:textId="77777777" w:rsidR="00B51F13" w:rsidRDefault="00B51F13">
      <w:pPr>
        <w:pStyle w:val="BodyText"/>
        <w:spacing w:before="20"/>
      </w:pPr>
    </w:p>
    <w:p w14:paraId="2339EB86" w14:textId="77777777" w:rsidR="00B51F13" w:rsidRDefault="00000000">
      <w:pPr>
        <w:pStyle w:val="ListParagraph"/>
        <w:numPr>
          <w:ilvl w:val="0"/>
          <w:numId w:val="17"/>
        </w:numPr>
        <w:tabs>
          <w:tab w:val="left" w:pos="877"/>
          <w:tab w:val="left" w:pos="880"/>
        </w:tabs>
        <w:spacing w:line="249" w:lineRule="auto"/>
        <w:ind w:left="880" w:right="706" w:hanging="721"/>
        <w:jc w:val="left"/>
        <w:rPr>
          <w:sz w:val="20"/>
        </w:rPr>
      </w:pPr>
      <w:r>
        <w:rPr>
          <w:spacing w:val="-2"/>
          <w:sz w:val="20"/>
        </w:rPr>
        <w:t>The</w:t>
      </w:r>
      <w:r>
        <w:rPr>
          <w:spacing w:val="-11"/>
          <w:sz w:val="20"/>
        </w:rPr>
        <w:t xml:space="preserve"> </w:t>
      </w:r>
      <w:r>
        <w:rPr>
          <w:spacing w:val="-2"/>
          <w:sz w:val="20"/>
        </w:rPr>
        <w:t>range</w:t>
      </w:r>
      <w:r>
        <w:rPr>
          <w:spacing w:val="-10"/>
          <w:sz w:val="20"/>
        </w:rPr>
        <w:t xml:space="preserve"> </w:t>
      </w:r>
      <w:r>
        <w:rPr>
          <w:spacing w:val="-2"/>
          <w:sz w:val="20"/>
        </w:rPr>
        <w:t>at</w:t>
      </w:r>
      <w:r>
        <w:rPr>
          <w:spacing w:val="-7"/>
          <w:sz w:val="20"/>
        </w:rPr>
        <w:t xml:space="preserve"> </w:t>
      </w:r>
      <w:r>
        <w:rPr>
          <w:spacing w:val="-2"/>
          <w:sz w:val="20"/>
        </w:rPr>
        <w:t>which</w:t>
      </w:r>
      <w:r>
        <w:rPr>
          <w:spacing w:val="-10"/>
          <w:sz w:val="20"/>
        </w:rPr>
        <w:t xml:space="preserve"> </w:t>
      </w:r>
      <w:r>
        <w:rPr>
          <w:spacing w:val="-2"/>
          <w:sz w:val="20"/>
        </w:rPr>
        <w:t>soil</w:t>
      </w:r>
      <w:r>
        <w:rPr>
          <w:spacing w:val="-11"/>
          <w:sz w:val="20"/>
        </w:rPr>
        <w:t xml:space="preserve"> </w:t>
      </w:r>
      <w:r>
        <w:rPr>
          <w:spacing w:val="-2"/>
          <w:sz w:val="20"/>
        </w:rPr>
        <w:t>essential</w:t>
      </w:r>
      <w:r>
        <w:rPr>
          <w:spacing w:val="-10"/>
          <w:sz w:val="20"/>
        </w:rPr>
        <w:t xml:space="preserve"> </w:t>
      </w:r>
      <w:r>
        <w:rPr>
          <w:spacing w:val="-2"/>
          <w:sz w:val="20"/>
        </w:rPr>
        <w:t>element</w:t>
      </w:r>
      <w:r>
        <w:rPr>
          <w:spacing w:val="-11"/>
          <w:sz w:val="20"/>
        </w:rPr>
        <w:t xml:space="preserve"> </w:t>
      </w:r>
      <w:r>
        <w:rPr>
          <w:spacing w:val="-2"/>
          <w:sz w:val="20"/>
        </w:rPr>
        <w:t xml:space="preserve">concentration </w:t>
      </w:r>
      <w:r>
        <w:rPr>
          <w:sz w:val="20"/>
        </w:rPr>
        <w:t>is recorded for optimal plant growth is marked</w:t>
      </w:r>
    </w:p>
    <w:p w14:paraId="000D2968" w14:textId="77777777" w:rsidR="00B51F13" w:rsidRDefault="00000000">
      <w:pPr>
        <w:pStyle w:val="BodyText"/>
        <w:spacing w:before="2"/>
        <w:ind w:left="877"/>
      </w:pPr>
      <w:r>
        <w:t>A.</w:t>
      </w:r>
      <w:r>
        <w:rPr>
          <w:spacing w:val="30"/>
        </w:rPr>
        <w:t xml:space="preserve"> </w:t>
      </w:r>
      <w:r>
        <w:t>IV</w:t>
      </w:r>
      <w:r>
        <w:rPr>
          <w:spacing w:val="-3"/>
        </w:rPr>
        <w:t xml:space="preserve"> </w:t>
      </w:r>
      <w:r>
        <w:t>B.</w:t>
      </w:r>
      <w:r>
        <w:rPr>
          <w:spacing w:val="-7"/>
        </w:rPr>
        <w:t xml:space="preserve"> </w:t>
      </w:r>
      <w:r>
        <w:t>III</w:t>
      </w:r>
      <w:r>
        <w:rPr>
          <w:spacing w:val="-4"/>
        </w:rPr>
        <w:t xml:space="preserve"> </w:t>
      </w:r>
      <w:r>
        <w:t>C.</w:t>
      </w:r>
      <w:r>
        <w:rPr>
          <w:spacing w:val="-3"/>
        </w:rPr>
        <w:t xml:space="preserve"> </w:t>
      </w:r>
      <w:r>
        <w:t>II</w:t>
      </w:r>
      <w:r>
        <w:rPr>
          <w:spacing w:val="-8"/>
        </w:rPr>
        <w:t xml:space="preserve"> </w:t>
      </w:r>
      <w:r>
        <w:t xml:space="preserve">D. </w:t>
      </w:r>
      <w:r>
        <w:rPr>
          <w:spacing w:val="-10"/>
        </w:rPr>
        <w:t>I</w:t>
      </w:r>
    </w:p>
    <w:p w14:paraId="13FA3754" w14:textId="77777777" w:rsidR="00B51F13" w:rsidRDefault="00B51F13">
      <w:pPr>
        <w:pStyle w:val="BodyText"/>
        <w:spacing w:before="20"/>
      </w:pPr>
    </w:p>
    <w:p w14:paraId="01293C01" w14:textId="77777777" w:rsidR="00B51F13" w:rsidRDefault="00000000">
      <w:pPr>
        <w:pStyle w:val="ListParagraph"/>
        <w:numPr>
          <w:ilvl w:val="0"/>
          <w:numId w:val="17"/>
        </w:numPr>
        <w:tabs>
          <w:tab w:val="left" w:pos="877"/>
          <w:tab w:val="left" w:pos="880"/>
        </w:tabs>
        <w:spacing w:line="247" w:lineRule="auto"/>
        <w:ind w:left="880" w:right="853" w:hanging="721"/>
        <w:jc w:val="left"/>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growth</w:t>
      </w:r>
      <w:r>
        <w:rPr>
          <w:spacing w:val="-6"/>
          <w:sz w:val="20"/>
        </w:rPr>
        <w:t xml:space="preserve"> </w:t>
      </w:r>
      <w:r>
        <w:rPr>
          <w:sz w:val="20"/>
        </w:rPr>
        <w:t>activities</w:t>
      </w:r>
      <w:r>
        <w:rPr>
          <w:spacing w:val="-8"/>
          <w:sz w:val="20"/>
        </w:rPr>
        <w:t xml:space="preserve"> </w:t>
      </w:r>
      <w:r>
        <w:rPr>
          <w:sz w:val="20"/>
        </w:rPr>
        <w:t>in</w:t>
      </w:r>
      <w:r>
        <w:rPr>
          <w:spacing w:val="-6"/>
          <w:sz w:val="20"/>
        </w:rPr>
        <w:t xml:space="preserve"> </w:t>
      </w:r>
      <w:r>
        <w:rPr>
          <w:sz w:val="20"/>
        </w:rPr>
        <w:t>plants</w:t>
      </w:r>
      <w:r>
        <w:rPr>
          <w:spacing w:val="-8"/>
          <w:sz w:val="20"/>
        </w:rPr>
        <w:t xml:space="preserve"> </w:t>
      </w:r>
      <w:r>
        <w:rPr>
          <w:sz w:val="20"/>
        </w:rPr>
        <w:t>is brought about by gibberellins?</w:t>
      </w:r>
    </w:p>
    <w:p w14:paraId="25EFB31F" w14:textId="77777777" w:rsidR="00B51F13" w:rsidRDefault="00000000">
      <w:pPr>
        <w:pStyle w:val="ListParagraph"/>
        <w:numPr>
          <w:ilvl w:val="1"/>
          <w:numId w:val="17"/>
        </w:numPr>
        <w:tabs>
          <w:tab w:val="left" w:pos="1163"/>
        </w:tabs>
        <w:spacing w:before="4"/>
        <w:ind w:left="1163" w:hanging="286"/>
        <w:rPr>
          <w:sz w:val="20"/>
        </w:rPr>
      </w:pPr>
      <w:r>
        <w:rPr>
          <w:sz w:val="20"/>
        </w:rPr>
        <w:t>Rapid</w:t>
      </w:r>
      <w:r>
        <w:rPr>
          <w:spacing w:val="-4"/>
          <w:sz w:val="20"/>
        </w:rPr>
        <w:t xml:space="preserve"> </w:t>
      </w:r>
      <w:r>
        <w:rPr>
          <w:sz w:val="20"/>
        </w:rPr>
        <w:t>cell</w:t>
      </w:r>
      <w:r>
        <w:rPr>
          <w:spacing w:val="-6"/>
          <w:sz w:val="20"/>
        </w:rPr>
        <w:t xml:space="preserve"> </w:t>
      </w:r>
      <w:r>
        <w:rPr>
          <w:sz w:val="20"/>
        </w:rPr>
        <w:t>division</w:t>
      </w:r>
      <w:r>
        <w:rPr>
          <w:spacing w:val="-2"/>
          <w:sz w:val="20"/>
        </w:rPr>
        <w:t xml:space="preserve"> </w:t>
      </w:r>
      <w:r>
        <w:rPr>
          <w:sz w:val="20"/>
        </w:rPr>
        <w:t>B.</w:t>
      </w:r>
      <w:r>
        <w:rPr>
          <w:spacing w:val="-9"/>
          <w:sz w:val="20"/>
        </w:rPr>
        <w:t xml:space="preserve"> </w:t>
      </w:r>
      <w:r>
        <w:rPr>
          <w:sz w:val="20"/>
        </w:rPr>
        <w:t>Tropic</w:t>
      </w:r>
      <w:r>
        <w:rPr>
          <w:spacing w:val="5"/>
          <w:sz w:val="20"/>
        </w:rPr>
        <w:t xml:space="preserve"> </w:t>
      </w:r>
      <w:r>
        <w:rPr>
          <w:spacing w:val="-2"/>
          <w:sz w:val="20"/>
        </w:rPr>
        <w:t>response</w:t>
      </w:r>
    </w:p>
    <w:p w14:paraId="77B77BDA" w14:textId="77777777" w:rsidR="00B51F13" w:rsidRDefault="00000000">
      <w:pPr>
        <w:pStyle w:val="BodyText"/>
        <w:spacing w:before="10"/>
        <w:ind w:left="880"/>
      </w:pPr>
      <w:r>
        <w:t>C.</w:t>
      </w:r>
      <w:r>
        <w:rPr>
          <w:spacing w:val="-4"/>
        </w:rPr>
        <w:t xml:space="preserve"> </w:t>
      </w:r>
      <w:r>
        <w:t>Cell</w:t>
      </w:r>
      <w:r>
        <w:rPr>
          <w:spacing w:val="-4"/>
        </w:rPr>
        <w:t xml:space="preserve"> </w:t>
      </w:r>
      <w:r>
        <w:t>elongation</w:t>
      </w:r>
      <w:r>
        <w:rPr>
          <w:spacing w:val="-3"/>
        </w:rPr>
        <w:t xml:space="preserve"> </w:t>
      </w:r>
      <w:r>
        <w:t>D.</w:t>
      </w:r>
      <w:r>
        <w:rPr>
          <w:spacing w:val="-3"/>
        </w:rPr>
        <w:t xml:space="preserve"> </w:t>
      </w:r>
      <w:r>
        <w:t>Main</w:t>
      </w:r>
      <w:r>
        <w:rPr>
          <w:spacing w:val="-3"/>
        </w:rPr>
        <w:t xml:space="preserve"> </w:t>
      </w:r>
      <w:r>
        <w:t>stem</w:t>
      </w:r>
      <w:r>
        <w:rPr>
          <w:spacing w:val="-3"/>
        </w:rPr>
        <w:t xml:space="preserve"> </w:t>
      </w:r>
      <w:r>
        <w:rPr>
          <w:spacing w:val="-2"/>
        </w:rPr>
        <w:t>elongation</w:t>
      </w:r>
    </w:p>
    <w:p w14:paraId="55175A49" w14:textId="77777777" w:rsidR="00B51F13" w:rsidRDefault="00B51F13">
      <w:pPr>
        <w:pStyle w:val="BodyText"/>
        <w:spacing w:before="20"/>
      </w:pPr>
    </w:p>
    <w:p w14:paraId="7BEF7CF4" w14:textId="77777777" w:rsidR="00B51F13" w:rsidRDefault="00000000">
      <w:pPr>
        <w:pStyle w:val="ListParagraph"/>
        <w:numPr>
          <w:ilvl w:val="0"/>
          <w:numId w:val="17"/>
        </w:numPr>
        <w:tabs>
          <w:tab w:val="left" w:pos="877"/>
          <w:tab w:val="left" w:pos="880"/>
        </w:tabs>
        <w:spacing w:line="249" w:lineRule="auto"/>
        <w:ind w:left="880" w:right="797" w:hanging="721"/>
        <w:jc w:val="left"/>
        <w:rPr>
          <w:sz w:val="20"/>
        </w:rPr>
      </w:pPr>
      <w:r>
        <w:rPr>
          <w:sz w:val="20"/>
        </w:rPr>
        <w:t>Which</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following</w:t>
      </w:r>
      <w:r>
        <w:rPr>
          <w:spacing w:val="-4"/>
          <w:sz w:val="20"/>
        </w:rPr>
        <w:t xml:space="preserve"> </w:t>
      </w:r>
      <w:r>
        <w:rPr>
          <w:sz w:val="20"/>
        </w:rPr>
        <w:t>are</w:t>
      </w:r>
      <w:r>
        <w:rPr>
          <w:spacing w:val="-7"/>
          <w:sz w:val="20"/>
        </w:rPr>
        <w:t xml:space="preserve"> </w:t>
      </w:r>
      <w:r>
        <w:rPr>
          <w:sz w:val="20"/>
        </w:rPr>
        <w:t>adaptations</w:t>
      </w:r>
      <w:r>
        <w:rPr>
          <w:spacing w:val="-6"/>
          <w:sz w:val="20"/>
        </w:rPr>
        <w:t xml:space="preserve"> </w:t>
      </w:r>
      <w:r>
        <w:rPr>
          <w:sz w:val="20"/>
        </w:rPr>
        <w:t>of</w:t>
      </w:r>
      <w:r>
        <w:rPr>
          <w:spacing w:val="-5"/>
          <w:sz w:val="20"/>
        </w:rPr>
        <w:t xml:space="preserve"> </w:t>
      </w:r>
      <w:r>
        <w:rPr>
          <w:sz w:val="20"/>
        </w:rPr>
        <w:t>animals</w:t>
      </w:r>
      <w:r>
        <w:rPr>
          <w:spacing w:val="-6"/>
          <w:sz w:val="20"/>
        </w:rPr>
        <w:t xml:space="preserve"> </w:t>
      </w:r>
      <w:r>
        <w:rPr>
          <w:sz w:val="20"/>
        </w:rPr>
        <w:t>to aquatic habitats?</w:t>
      </w:r>
    </w:p>
    <w:p w14:paraId="2D99A610" w14:textId="77777777" w:rsidR="00B51F13" w:rsidRDefault="00000000">
      <w:pPr>
        <w:pStyle w:val="ListParagraph"/>
        <w:numPr>
          <w:ilvl w:val="1"/>
          <w:numId w:val="17"/>
        </w:numPr>
        <w:tabs>
          <w:tab w:val="left" w:pos="1149"/>
        </w:tabs>
        <w:spacing w:line="230" w:lineRule="exact"/>
        <w:ind w:left="1149" w:hanging="272"/>
        <w:rPr>
          <w:sz w:val="20"/>
        </w:rPr>
      </w:pPr>
      <w:r>
        <w:rPr>
          <w:spacing w:val="-2"/>
          <w:sz w:val="20"/>
        </w:rPr>
        <w:t>Gills</w:t>
      </w:r>
      <w:r>
        <w:rPr>
          <w:spacing w:val="-9"/>
          <w:sz w:val="20"/>
        </w:rPr>
        <w:t xml:space="preserve"> </w:t>
      </w:r>
      <w:r>
        <w:rPr>
          <w:spacing w:val="-2"/>
          <w:sz w:val="20"/>
        </w:rPr>
        <w:t>streamlined</w:t>
      </w:r>
      <w:r>
        <w:rPr>
          <w:spacing w:val="-5"/>
          <w:sz w:val="20"/>
        </w:rPr>
        <w:t xml:space="preserve"> </w:t>
      </w:r>
      <w:r>
        <w:rPr>
          <w:spacing w:val="-2"/>
          <w:sz w:val="20"/>
        </w:rPr>
        <w:t>bodies</w:t>
      </w:r>
      <w:r>
        <w:rPr>
          <w:spacing w:val="-14"/>
          <w:sz w:val="20"/>
        </w:rPr>
        <w:t xml:space="preserve"> </w:t>
      </w:r>
      <w:r>
        <w:rPr>
          <w:spacing w:val="-2"/>
          <w:sz w:val="20"/>
        </w:rPr>
        <w:t>and</w:t>
      </w:r>
      <w:r>
        <w:rPr>
          <w:spacing w:val="-6"/>
          <w:sz w:val="20"/>
        </w:rPr>
        <w:t xml:space="preserve"> </w:t>
      </w:r>
      <w:r>
        <w:rPr>
          <w:spacing w:val="-2"/>
          <w:sz w:val="20"/>
        </w:rPr>
        <w:t>lateral</w:t>
      </w:r>
      <w:r>
        <w:rPr>
          <w:spacing w:val="-10"/>
          <w:sz w:val="20"/>
        </w:rPr>
        <w:t xml:space="preserve"> </w:t>
      </w:r>
      <w:r>
        <w:rPr>
          <w:spacing w:val="-4"/>
          <w:sz w:val="20"/>
        </w:rPr>
        <w:t>line</w:t>
      </w:r>
    </w:p>
    <w:p w14:paraId="7A846C61" w14:textId="77777777" w:rsidR="00B51F13" w:rsidRDefault="00000000">
      <w:pPr>
        <w:pStyle w:val="ListParagraph"/>
        <w:numPr>
          <w:ilvl w:val="1"/>
          <w:numId w:val="17"/>
        </w:numPr>
        <w:tabs>
          <w:tab w:val="left" w:pos="1142"/>
        </w:tabs>
        <w:spacing w:before="10"/>
        <w:ind w:left="1142" w:hanging="262"/>
        <w:rPr>
          <w:sz w:val="20"/>
        </w:rPr>
      </w:pPr>
      <w:r>
        <w:rPr>
          <w:spacing w:val="-2"/>
          <w:sz w:val="20"/>
        </w:rPr>
        <w:t>Lateral</w:t>
      </w:r>
      <w:r>
        <w:rPr>
          <w:spacing w:val="-5"/>
          <w:sz w:val="20"/>
        </w:rPr>
        <w:t xml:space="preserve"> </w:t>
      </w:r>
      <w:r>
        <w:rPr>
          <w:spacing w:val="-2"/>
          <w:sz w:val="20"/>
        </w:rPr>
        <w:t>line,</w:t>
      </w:r>
      <w:r>
        <w:rPr>
          <w:spacing w:val="-3"/>
          <w:sz w:val="20"/>
        </w:rPr>
        <w:t xml:space="preserve"> </w:t>
      </w:r>
      <w:r>
        <w:rPr>
          <w:spacing w:val="-2"/>
          <w:sz w:val="20"/>
        </w:rPr>
        <w:t>streamlined</w:t>
      </w:r>
      <w:r>
        <w:rPr>
          <w:spacing w:val="-5"/>
          <w:sz w:val="20"/>
        </w:rPr>
        <w:t xml:space="preserve"> </w:t>
      </w:r>
      <w:r>
        <w:rPr>
          <w:spacing w:val="-2"/>
          <w:sz w:val="20"/>
        </w:rPr>
        <w:t>bodies</w:t>
      </w:r>
      <w:r>
        <w:rPr>
          <w:spacing w:val="-5"/>
          <w:sz w:val="20"/>
        </w:rPr>
        <w:t xml:space="preserve"> </w:t>
      </w:r>
      <w:r>
        <w:rPr>
          <w:spacing w:val="-2"/>
          <w:sz w:val="20"/>
        </w:rPr>
        <w:t>and</w:t>
      </w:r>
      <w:r>
        <w:rPr>
          <w:spacing w:val="-7"/>
          <w:sz w:val="20"/>
        </w:rPr>
        <w:t xml:space="preserve"> </w:t>
      </w:r>
      <w:r>
        <w:rPr>
          <w:spacing w:val="-4"/>
          <w:sz w:val="20"/>
        </w:rPr>
        <w:t>lungs</w:t>
      </w:r>
    </w:p>
    <w:p w14:paraId="453ECAC3" w14:textId="77777777" w:rsidR="00B51F13" w:rsidRDefault="00B51F13">
      <w:pPr>
        <w:rPr>
          <w:sz w:val="20"/>
        </w:rPr>
        <w:sectPr w:rsidR="00B51F13">
          <w:pgSz w:w="12240" w:h="15840"/>
          <w:pgMar w:top="260" w:right="360" w:bottom="280" w:left="560" w:header="720" w:footer="720" w:gutter="0"/>
          <w:cols w:num="2" w:space="720" w:equalWidth="0">
            <w:col w:w="5233" w:space="192"/>
            <w:col w:w="5895"/>
          </w:cols>
        </w:sectPr>
      </w:pPr>
    </w:p>
    <w:p w14:paraId="14F568B1" w14:textId="77777777" w:rsidR="00B51F13" w:rsidRDefault="00000000">
      <w:pPr>
        <w:pStyle w:val="ListParagraph"/>
        <w:numPr>
          <w:ilvl w:val="1"/>
          <w:numId w:val="17"/>
        </w:numPr>
        <w:tabs>
          <w:tab w:val="left" w:pos="1481"/>
        </w:tabs>
        <w:spacing w:before="76"/>
        <w:ind w:left="1481" w:hanging="267"/>
        <w:rPr>
          <w:sz w:val="20"/>
        </w:rPr>
      </w:pPr>
      <w:r>
        <w:rPr>
          <w:sz w:val="20"/>
        </w:rPr>
        <w:t>Gills,</w:t>
      </w:r>
      <w:r>
        <w:rPr>
          <w:spacing w:val="-13"/>
          <w:sz w:val="20"/>
        </w:rPr>
        <w:t xml:space="preserve"> </w:t>
      </w:r>
      <w:r>
        <w:rPr>
          <w:sz w:val="20"/>
        </w:rPr>
        <w:t>scaly</w:t>
      </w:r>
      <w:r>
        <w:rPr>
          <w:spacing w:val="-21"/>
          <w:sz w:val="20"/>
        </w:rPr>
        <w:t xml:space="preserve"> </w:t>
      </w:r>
      <w:r>
        <w:rPr>
          <w:sz w:val="20"/>
        </w:rPr>
        <w:t>skin</w:t>
      </w:r>
      <w:r>
        <w:rPr>
          <w:spacing w:val="-10"/>
          <w:sz w:val="20"/>
        </w:rPr>
        <w:t xml:space="preserve"> </w:t>
      </w:r>
      <w:r>
        <w:rPr>
          <w:sz w:val="20"/>
        </w:rPr>
        <w:t>and</w:t>
      </w:r>
      <w:r>
        <w:rPr>
          <w:spacing w:val="-12"/>
          <w:sz w:val="20"/>
        </w:rPr>
        <w:t xml:space="preserve"> </w:t>
      </w:r>
      <w:r>
        <w:rPr>
          <w:spacing w:val="-4"/>
          <w:sz w:val="20"/>
        </w:rPr>
        <w:t>lungs</w:t>
      </w:r>
    </w:p>
    <w:p w14:paraId="25BE1D94" w14:textId="77777777" w:rsidR="00B51F13" w:rsidRDefault="00000000">
      <w:pPr>
        <w:pStyle w:val="ListParagraph"/>
        <w:numPr>
          <w:ilvl w:val="1"/>
          <w:numId w:val="17"/>
        </w:numPr>
        <w:tabs>
          <w:tab w:val="left" w:pos="1490"/>
        </w:tabs>
        <w:spacing w:before="10"/>
        <w:ind w:left="1490" w:hanging="276"/>
        <w:rPr>
          <w:sz w:val="20"/>
        </w:rPr>
      </w:pPr>
      <w:r>
        <w:rPr>
          <w:sz w:val="20"/>
        </w:rPr>
        <w:t>Gills,</w:t>
      </w:r>
      <w:r>
        <w:rPr>
          <w:spacing w:val="-13"/>
          <w:sz w:val="20"/>
        </w:rPr>
        <w:t xml:space="preserve"> </w:t>
      </w:r>
      <w:r>
        <w:rPr>
          <w:sz w:val="20"/>
        </w:rPr>
        <w:t>streamlined</w:t>
      </w:r>
      <w:r>
        <w:rPr>
          <w:spacing w:val="-11"/>
          <w:sz w:val="20"/>
        </w:rPr>
        <w:t xml:space="preserve"> </w:t>
      </w:r>
      <w:r>
        <w:rPr>
          <w:sz w:val="20"/>
        </w:rPr>
        <w:t>bodies</w:t>
      </w:r>
      <w:r>
        <w:rPr>
          <w:spacing w:val="-12"/>
          <w:sz w:val="20"/>
        </w:rPr>
        <w:t xml:space="preserve"> </w:t>
      </w:r>
      <w:r>
        <w:rPr>
          <w:spacing w:val="-2"/>
          <w:sz w:val="20"/>
        </w:rPr>
        <w:t>andspiracles</w:t>
      </w:r>
    </w:p>
    <w:p w14:paraId="098170FD" w14:textId="77777777" w:rsidR="00B51F13" w:rsidRDefault="00B51F13">
      <w:pPr>
        <w:pStyle w:val="BodyText"/>
        <w:spacing w:before="20"/>
      </w:pPr>
    </w:p>
    <w:p w14:paraId="45D8528E" w14:textId="77777777" w:rsidR="00B51F13" w:rsidRDefault="00000000">
      <w:pPr>
        <w:pStyle w:val="ListParagraph"/>
        <w:numPr>
          <w:ilvl w:val="0"/>
          <w:numId w:val="17"/>
        </w:numPr>
        <w:tabs>
          <w:tab w:val="left" w:pos="720"/>
        </w:tabs>
        <w:ind w:left="720" w:right="120" w:hanging="720"/>
        <w:rPr>
          <w:sz w:val="20"/>
        </w:rPr>
      </w:pPr>
      <w:r>
        <w:rPr>
          <w:spacing w:val="-8"/>
          <w:sz w:val="20"/>
        </w:rPr>
        <w:t>Which</w:t>
      </w:r>
      <w:r>
        <w:rPr>
          <w:spacing w:val="-2"/>
          <w:sz w:val="20"/>
        </w:rPr>
        <w:t xml:space="preserve"> </w:t>
      </w:r>
      <w:r>
        <w:rPr>
          <w:spacing w:val="-8"/>
          <w:sz w:val="20"/>
        </w:rPr>
        <w:t>of</w:t>
      </w:r>
      <w:r>
        <w:rPr>
          <w:spacing w:val="-22"/>
          <w:sz w:val="20"/>
        </w:rPr>
        <w:t xml:space="preserve"> </w:t>
      </w:r>
      <w:r>
        <w:rPr>
          <w:spacing w:val="-8"/>
          <w:sz w:val="20"/>
        </w:rPr>
        <w:t>the</w:t>
      </w:r>
      <w:r>
        <w:rPr>
          <w:spacing w:val="-10"/>
          <w:sz w:val="20"/>
        </w:rPr>
        <w:t xml:space="preserve"> </w:t>
      </w:r>
      <w:r>
        <w:rPr>
          <w:spacing w:val="-8"/>
          <w:sz w:val="20"/>
        </w:rPr>
        <w:t>following</w:t>
      </w:r>
      <w:r>
        <w:rPr>
          <w:spacing w:val="-16"/>
          <w:sz w:val="20"/>
        </w:rPr>
        <w:t xml:space="preserve"> </w:t>
      </w:r>
      <w:r>
        <w:rPr>
          <w:spacing w:val="-8"/>
          <w:sz w:val="20"/>
        </w:rPr>
        <w:t>is</w:t>
      </w:r>
      <w:r>
        <w:rPr>
          <w:spacing w:val="-15"/>
          <w:sz w:val="20"/>
        </w:rPr>
        <w:t xml:space="preserve"> </w:t>
      </w:r>
      <w:r>
        <w:rPr>
          <w:spacing w:val="-8"/>
          <w:sz w:val="20"/>
        </w:rPr>
        <w:t>an</w:t>
      </w:r>
      <w:r>
        <w:rPr>
          <w:spacing w:val="3"/>
          <w:sz w:val="20"/>
        </w:rPr>
        <w:t xml:space="preserve"> </w:t>
      </w:r>
      <w:r>
        <w:rPr>
          <w:spacing w:val="-8"/>
          <w:sz w:val="20"/>
        </w:rPr>
        <w:t>adaptation</w:t>
      </w:r>
      <w:r>
        <w:rPr>
          <w:spacing w:val="-2"/>
          <w:sz w:val="20"/>
        </w:rPr>
        <w:t xml:space="preserve"> </w:t>
      </w:r>
      <w:r>
        <w:rPr>
          <w:spacing w:val="-8"/>
          <w:sz w:val="20"/>
        </w:rPr>
        <w:t>of</w:t>
      </w:r>
      <w:r>
        <w:rPr>
          <w:spacing w:val="-22"/>
          <w:sz w:val="20"/>
        </w:rPr>
        <w:t xml:space="preserve"> </w:t>
      </w:r>
      <w:r>
        <w:rPr>
          <w:spacing w:val="-8"/>
          <w:sz w:val="20"/>
        </w:rPr>
        <w:t>forest</w:t>
      </w:r>
      <w:r>
        <w:rPr>
          <w:spacing w:val="-11"/>
          <w:sz w:val="20"/>
        </w:rPr>
        <w:t xml:space="preserve"> </w:t>
      </w:r>
      <w:r>
        <w:rPr>
          <w:spacing w:val="-8"/>
          <w:sz w:val="20"/>
        </w:rPr>
        <w:t>species?</w:t>
      </w:r>
    </w:p>
    <w:p w14:paraId="16E3F7B7" w14:textId="77777777" w:rsidR="00B51F13" w:rsidRDefault="00000000">
      <w:pPr>
        <w:pStyle w:val="ListParagraph"/>
        <w:numPr>
          <w:ilvl w:val="1"/>
          <w:numId w:val="17"/>
        </w:numPr>
        <w:tabs>
          <w:tab w:val="left" w:pos="281"/>
        </w:tabs>
        <w:spacing w:before="10"/>
        <w:ind w:left="281" w:right="196" w:hanging="281"/>
        <w:jc w:val="right"/>
        <w:rPr>
          <w:sz w:val="20"/>
        </w:rPr>
      </w:pPr>
      <w:r>
        <w:rPr>
          <w:sz w:val="20"/>
        </w:rPr>
        <w:t>Few</w:t>
      </w:r>
      <w:r>
        <w:rPr>
          <w:spacing w:val="-10"/>
          <w:sz w:val="20"/>
        </w:rPr>
        <w:t xml:space="preserve"> </w:t>
      </w:r>
      <w:r>
        <w:rPr>
          <w:sz w:val="20"/>
        </w:rPr>
        <w:t>stomata</w:t>
      </w:r>
      <w:r>
        <w:rPr>
          <w:spacing w:val="-4"/>
          <w:sz w:val="20"/>
        </w:rPr>
        <w:t xml:space="preserve"> </w:t>
      </w:r>
      <w:r>
        <w:rPr>
          <w:sz w:val="20"/>
        </w:rPr>
        <w:t>B.</w:t>
      </w:r>
      <w:r>
        <w:rPr>
          <w:spacing w:val="-9"/>
          <w:sz w:val="20"/>
        </w:rPr>
        <w:t xml:space="preserve"> </w:t>
      </w:r>
      <w:r>
        <w:rPr>
          <w:sz w:val="20"/>
        </w:rPr>
        <w:t>Thick</w:t>
      </w:r>
      <w:r>
        <w:rPr>
          <w:spacing w:val="-6"/>
          <w:sz w:val="20"/>
        </w:rPr>
        <w:t xml:space="preserve"> </w:t>
      </w:r>
      <w:r>
        <w:rPr>
          <w:sz w:val="20"/>
        </w:rPr>
        <w:t>bark</w:t>
      </w:r>
      <w:r>
        <w:rPr>
          <w:spacing w:val="-4"/>
          <w:sz w:val="20"/>
        </w:rPr>
        <w:t xml:space="preserve"> </w:t>
      </w:r>
      <w:r>
        <w:rPr>
          <w:sz w:val="20"/>
        </w:rPr>
        <w:t>C.</w:t>
      </w:r>
      <w:r>
        <w:rPr>
          <w:spacing w:val="-7"/>
          <w:sz w:val="20"/>
        </w:rPr>
        <w:t xml:space="preserve"> </w:t>
      </w:r>
      <w:r>
        <w:rPr>
          <w:sz w:val="20"/>
        </w:rPr>
        <w:t>Buttress</w:t>
      </w:r>
      <w:r>
        <w:rPr>
          <w:spacing w:val="1"/>
          <w:sz w:val="20"/>
        </w:rPr>
        <w:t xml:space="preserve"> </w:t>
      </w:r>
      <w:r>
        <w:rPr>
          <w:spacing w:val="-4"/>
          <w:sz w:val="20"/>
        </w:rPr>
        <w:t>roots</w:t>
      </w:r>
    </w:p>
    <w:p w14:paraId="42A2F10F" w14:textId="77777777" w:rsidR="00B51F13" w:rsidRDefault="00000000">
      <w:pPr>
        <w:pStyle w:val="BodyText"/>
        <w:spacing w:before="11"/>
        <w:ind w:left="1216"/>
      </w:pPr>
      <w:r>
        <w:t>D.</w:t>
      </w:r>
      <w:r>
        <w:rPr>
          <w:spacing w:val="-4"/>
        </w:rPr>
        <w:t xml:space="preserve"> </w:t>
      </w:r>
      <w:r>
        <w:t>Reduced</w:t>
      </w:r>
      <w:r>
        <w:rPr>
          <w:spacing w:val="-3"/>
        </w:rPr>
        <w:t xml:space="preserve"> </w:t>
      </w:r>
      <w:r>
        <w:rPr>
          <w:spacing w:val="-2"/>
        </w:rPr>
        <w:t>leaves</w:t>
      </w:r>
    </w:p>
    <w:p w14:paraId="0006B487" w14:textId="77777777" w:rsidR="00B51F13" w:rsidRDefault="00B51F13">
      <w:pPr>
        <w:pStyle w:val="BodyText"/>
        <w:spacing w:before="20"/>
      </w:pPr>
    </w:p>
    <w:p w14:paraId="1C485DFC" w14:textId="77777777" w:rsidR="00B51F13" w:rsidRDefault="00000000">
      <w:pPr>
        <w:pStyle w:val="ListParagraph"/>
        <w:numPr>
          <w:ilvl w:val="0"/>
          <w:numId w:val="17"/>
        </w:numPr>
        <w:tabs>
          <w:tab w:val="left" w:pos="1213"/>
          <w:tab w:val="left" w:pos="1216"/>
        </w:tabs>
        <w:spacing w:line="249" w:lineRule="auto"/>
        <w:ind w:left="1216" w:right="241" w:hanging="721"/>
        <w:jc w:val="left"/>
        <w:rPr>
          <w:sz w:val="20"/>
        </w:rPr>
      </w:pPr>
      <w:r>
        <w:rPr>
          <w:sz w:val="20"/>
        </w:rPr>
        <w:t>In</w:t>
      </w:r>
      <w:r>
        <w:rPr>
          <w:spacing w:val="-5"/>
          <w:sz w:val="20"/>
        </w:rPr>
        <w:t xml:space="preserve"> </w:t>
      </w:r>
      <w:r>
        <w:rPr>
          <w:sz w:val="20"/>
        </w:rPr>
        <w:t>a</w:t>
      </w:r>
      <w:r>
        <w:rPr>
          <w:spacing w:val="-5"/>
          <w:sz w:val="20"/>
        </w:rPr>
        <w:t xml:space="preserve"> </w:t>
      </w:r>
      <w:r>
        <w:rPr>
          <w:sz w:val="20"/>
        </w:rPr>
        <w:t>food</w:t>
      </w:r>
      <w:r>
        <w:rPr>
          <w:spacing w:val="-12"/>
          <w:sz w:val="20"/>
        </w:rPr>
        <w:t xml:space="preserve"> </w:t>
      </w:r>
      <w:r>
        <w:rPr>
          <w:sz w:val="20"/>
        </w:rPr>
        <w:t>chain,</w:t>
      </w:r>
      <w:r>
        <w:rPr>
          <w:spacing w:val="-6"/>
          <w:sz w:val="20"/>
        </w:rPr>
        <w:t xml:space="preserve"> </w:t>
      </w:r>
      <w:r>
        <w:rPr>
          <w:sz w:val="20"/>
        </w:rPr>
        <w:t>each</w:t>
      </w:r>
      <w:r>
        <w:rPr>
          <w:spacing w:val="-5"/>
          <w:sz w:val="20"/>
        </w:rPr>
        <w:t xml:space="preserve"> </w:t>
      </w:r>
      <w:r>
        <w:rPr>
          <w:sz w:val="20"/>
        </w:rPr>
        <w:t>succeeding</w:t>
      </w:r>
      <w:r>
        <w:rPr>
          <w:spacing w:val="-5"/>
          <w:sz w:val="20"/>
        </w:rPr>
        <w:t xml:space="preserve"> </w:t>
      </w:r>
      <w:r>
        <w:rPr>
          <w:sz w:val="20"/>
        </w:rPr>
        <w:t>level</w:t>
      </w:r>
      <w:r>
        <w:rPr>
          <w:spacing w:val="-6"/>
          <w:sz w:val="20"/>
        </w:rPr>
        <w:t xml:space="preserve"> </w:t>
      </w:r>
      <w:r>
        <w:rPr>
          <w:sz w:val="20"/>
        </w:rPr>
        <w:t>in</w:t>
      </w:r>
      <w:r>
        <w:rPr>
          <w:spacing w:val="-5"/>
          <w:sz w:val="20"/>
        </w:rPr>
        <w:t xml:space="preserve"> </w:t>
      </w:r>
      <w:r>
        <w:rPr>
          <w:sz w:val="20"/>
        </w:rPr>
        <w:t>a</w:t>
      </w:r>
      <w:r>
        <w:rPr>
          <w:spacing w:val="-8"/>
          <w:sz w:val="20"/>
        </w:rPr>
        <w:t xml:space="preserve"> </w:t>
      </w:r>
      <w:r>
        <w:rPr>
          <w:sz w:val="20"/>
        </w:rPr>
        <w:t>forward direction,</w:t>
      </w:r>
      <w:r>
        <w:rPr>
          <w:spacing w:val="-11"/>
          <w:sz w:val="20"/>
        </w:rPr>
        <w:t xml:space="preserve"> </w:t>
      </w:r>
      <w:r>
        <w:rPr>
          <w:sz w:val="20"/>
        </w:rPr>
        <w:t>represent?</w:t>
      </w:r>
    </w:p>
    <w:p w14:paraId="1F4A5635" w14:textId="77777777" w:rsidR="00B51F13" w:rsidRDefault="00000000">
      <w:pPr>
        <w:pStyle w:val="ListParagraph"/>
        <w:numPr>
          <w:ilvl w:val="1"/>
          <w:numId w:val="17"/>
        </w:numPr>
        <w:tabs>
          <w:tab w:val="left" w:pos="1490"/>
        </w:tabs>
        <w:spacing w:before="1"/>
        <w:ind w:left="1490" w:hanging="276"/>
        <w:rPr>
          <w:sz w:val="20"/>
        </w:rPr>
      </w:pPr>
      <w:r>
        <w:rPr>
          <w:sz w:val="20"/>
        </w:rPr>
        <w:t>an</w:t>
      </w:r>
      <w:r>
        <w:rPr>
          <w:spacing w:val="-3"/>
          <w:sz w:val="20"/>
        </w:rPr>
        <w:t xml:space="preserve"> </w:t>
      </w:r>
      <w:r>
        <w:rPr>
          <w:sz w:val="20"/>
        </w:rPr>
        <w:t>increase</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2"/>
          <w:sz w:val="20"/>
        </w:rPr>
        <w:t xml:space="preserve"> individuals</w:t>
      </w:r>
    </w:p>
    <w:p w14:paraId="01D9DF36" w14:textId="77777777" w:rsidR="00B51F13" w:rsidRDefault="00000000">
      <w:pPr>
        <w:pStyle w:val="ListParagraph"/>
        <w:numPr>
          <w:ilvl w:val="1"/>
          <w:numId w:val="17"/>
        </w:numPr>
        <w:tabs>
          <w:tab w:val="left" w:pos="1481"/>
        </w:tabs>
        <w:spacing w:before="10"/>
        <w:ind w:left="1481" w:hanging="267"/>
        <w:rPr>
          <w:sz w:val="20"/>
        </w:rPr>
      </w:pPr>
      <w:r>
        <w:rPr>
          <w:sz w:val="20"/>
        </w:rPr>
        <w:t>a</w:t>
      </w:r>
      <w:r>
        <w:rPr>
          <w:spacing w:val="-4"/>
          <w:sz w:val="20"/>
        </w:rPr>
        <w:t xml:space="preserve"> </w:t>
      </w:r>
      <w:r>
        <w:rPr>
          <w:sz w:val="20"/>
        </w:rPr>
        <w:t>decrease</w:t>
      </w:r>
      <w:r>
        <w:rPr>
          <w:spacing w:val="-4"/>
          <w:sz w:val="20"/>
        </w:rPr>
        <w:t xml:space="preserve"> </w:t>
      </w:r>
      <w:r>
        <w:rPr>
          <w:sz w:val="20"/>
        </w:rPr>
        <w:t>in</w:t>
      </w:r>
      <w:r>
        <w:rPr>
          <w:spacing w:val="-3"/>
          <w:sz w:val="20"/>
        </w:rPr>
        <w:t xml:space="preserve"> </w:t>
      </w:r>
      <w:r>
        <w:rPr>
          <w:sz w:val="20"/>
        </w:rPr>
        <w:t>the</w:t>
      </w:r>
      <w:r>
        <w:rPr>
          <w:spacing w:val="-5"/>
          <w:sz w:val="20"/>
        </w:rPr>
        <w:t xml:space="preserve"> </w:t>
      </w:r>
      <w:r>
        <w:rPr>
          <w:sz w:val="20"/>
        </w:rPr>
        <w:t>number of</w:t>
      </w:r>
      <w:r>
        <w:rPr>
          <w:spacing w:val="-3"/>
          <w:sz w:val="20"/>
        </w:rPr>
        <w:t xml:space="preserve"> </w:t>
      </w:r>
      <w:r>
        <w:rPr>
          <w:spacing w:val="-2"/>
          <w:sz w:val="20"/>
        </w:rPr>
        <w:t>individuals</w:t>
      </w:r>
    </w:p>
    <w:p w14:paraId="1E54D7B0" w14:textId="77777777" w:rsidR="00B51F13" w:rsidRDefault="00000000">
      <w:pPr>
        <w:pStyle w:val="ListParagraph"/>
        <w:numPr>
          <w:ilvl w:val="1"/>
          <w:numId w:val="17"/>
        </w:numPr>
        <w:tabs>
          <w:tab w:val="left" w:pos="1486"/>
        </w:tabs>
        <w:spacing w:before="10"/>
        <w:ind w:left="1486" w:hanging="272"/>
        <w:rPr>
          <w:sz w:val="20"/>
        </w:rPr>
      </w:pPr>
      <w:r>
        <w:rPr>
          <w:sz w:val="20"/>
        </w:rPr>
        <w:t>an</w:t>
      </w:r>
      <w:r>
        <w:rPr>
          <w:spacing w:val="-3"/>
          <w:sz w:val="20"/>
        </w:rPr>
        <w:t xml:space="preserve"> </w:t>
      </w:r>
      <w:r>
        <w:rPr>
          <w:sz w:val="20"/>
        </w:rPr>
        <w:t>increase</w:t>
      </w:r>
      <w:r>
        <w:rPr>
          <w:spacing w:val="-3"/>
          <w:sz w:val="20"/>
        </w:rPr>
        <w:t xml:space="preserve"> </w:t>
      </w:r>
      <w:r>
        <w:rPr>
          <w:sz w:val="20"/>
        </w:rPr>
        <w:t>in</w:t>
      </w:r>
      <w:r>
        <w:rPr>
          <w:spacing w:val="-2"/>
          <w:sz w:val="20"/>
        </w:rPr>
        <w:t xml:space="preserve"> </w:t>
      </w:r>
      <w:r>
        <w:rPr>
          <w:sz w:val="20"/>
        </w:rPr>
        <w:t>the</w:t>
      </w:r>
      <w:r>
        <w:rPr>
          <w:spacing w:val="-5"/>
          <w:sz w:val="20"/>
        </w:rPr>
        <w:t xml:space="preserve"> </w:t>
      </w:r>
      <w:r>
        <w:rPr>
          <w:sz w:val="20"/>
        </w:rPr>
        <w:t>biomass</w:t>
      </w:r>
      <w:r>
        <w:rPr>
          <w:spacing w:val="-4"/>
          <w:sz w:val="20"/>
        </w:rPr>
        <w:t xml:space="preserve"> </w:t>
      </w:r>
      <w:r>
        <w:rPr>
          <w:sz w:val="20"/>
        </w:rPr>
        <w:t>of</w:t>
      </w:r>
      <w:r>
        <w:rPr>
          <w:spacing w:val="-1"/>
          <w:sz w:val="20"/>
        </w:rPr>
        <w:t xml:space="preserve"> </w:t>
      </w:r>
      <w:r>
        <w:rPr>
          <w:spacing w:val="-2"/>
          <w:sz w:val="20"/>
        </w:rPr>
        <w:t>individuals</w:t>
      </w:r>
    </w:p>
    <w:p w14:paraId="37E32FD7" w14:textId="77777777" w:rsidR="00B51F13" w:rsidRDefault="00000000">
      <w:pPr>
        <w:pStyle w:val="ListParagraph"/>
        <w:numPr>
          <w:ilvl w:val="1"/>
          <w:numId w:val="17"/>
        </w:numPr>
        <w:tabs>
          <w:tab w:val="left" w:pos="1498"/>
        </w:tabs>
        <w:spacing w:before="10"/>
        <w:ind w:left="1498" w:hanging="284"/>
        <w:rPr>
          <w:sz w:val="20"/>
        </w:rPr>
      </w:pPr>
      <w:r>
        <w:rPr>
          <w:sz w:val="20"/>
        </w:rPr>
        <w:t>a</w:t>
      </w:r>
      <w:r>
        <w:rPr>
          <w:spacing w:val="-4"/>
          <w:sz w:val="20"/>
        </w:rPr>
        <w:t xml:space="preserve"> </w:t>
      </w:r>
      <w:r>
        <w:rPr>
          <w:sz w:val="20"/>
        </w:rPr>
        <w:t>gain</w:t>
      </w:r>
      <w:r>
        <w:rPr>
          <w:spacing w:val="-3"/>
          <w:sz w:val="20"/>
        </w:rPr>
        <w:t xml:space="preserve"> </w:t>
      </w:r>
      <w:r>
        <w:rPr>
          <w:sz w:val="20"/>
        </w:rPr>
        <w:t>in</w:t>
      </w:r>
      <w:r>
        <w:rPr>
          <w:spacing w:val="-2"/>
          <w:sz w:val="20"/>
        </w:rPr>
        <w:t xml:space="preserve"> </w:t>
      </w:r>
      <w:r>
        <w:rPr>
          <w:sz w:val="20"/>
        </w:rPr>
        <w:t>the</w:t>
      </w:r>
      <w:r>
        <w:rPr>
          <w:spacing w:val="-5"/>
          <w:sz w:val="20"/>
        </w:rPr>
        <w:t xml:space="preserve"> </w:t>
      </w:r>
      <w:r>
        <w:rPr>
          <w:sz w:val="20"/>
        </w:rPr>
        <w:t>total</w:t>
      </w:r>
      <w:r>
        <w:rPr>
          <w:spacing w:val="-4"/>
          <w:sz w:val="20"/>
        </w:rPr>
        <w:t xml:space="preserve"> </w:t>
      </w:r>
      <w:r>
        <w:rPr>
          <w:sz w:val="20"/>
        </w:rPr>
        <w:t>energy</w:t>
      </w:r>
      <w:r>
        <w:rPr>
          <w:spacing w:val="-2"/>
          <w:sz w:val="20"/>
        </w:rPr>
        <w:t xml:space="preserve"> </w:t>
      </w:r>
      <w:r>
        <w:rPr>
          <w:sz w:val="20"/>
        </w:rPr>
        <w:t>being</w:t>
      </w:r>
      <w:r>
        <w:rPr>
          <w:spacing w:val="1"/>
          <w:sz w:val="20"/>
        </w:rPr>
        <w:t xml:space="preserve"> </w:t>
      </w:r>
      <w:r>
        <w:rPr>
          <w:spacing w:val="-2"/>
          <w:sz w:val="20"/>
        </w:rPr>
        <w:t>transferred.</w:t>
      </w:r>
    </w:p>
    <w:p w14:paraId="21AF1EBA" w14:textId="77777777" w:rsidR="00B51F13" w:rsidRDefault="00B51F13">
      <w:pPr>
        <w:pStyle w:val="BodyText"/>
        <w:spacing w:before="20"/>
      </w:pPr>
    </w:p>
    <w:p w14:paraId="563A9452" w14:textId="77777777" w:rsidR="00B51F13" w:rsidRDefault="00000000">
      <w:pPr>
        <w:pStyle w:val="ListParagraph"/>
        <w:numPr>
          <w:ilvl w:val="0"/>
          <w:numId w:val="17"/>
        </w:numPr>
        <w:tabs>
          <w:tab w:val="left" w:pos="1213"/>
          <w:tab w:val="left" w:pos="1216"/>
        </w:tabs>
        <w:spacing w:line="249" w:lineRule="auto"/>
        <w:ind w:left="1216" w:right="379" w:hanging="721"/>
        <w:jc w:val="left"/>
        <w:rPr>
          <w:sz w:val="20"/>
        </w:rPr>
      </w:pPr>
      <w:r>
        <w:rPr>
          <w:sz w:val="20"/>
        </w:rPr>
        <w:t>The</w:t>
      </w:r>
      <w:r>
        <w:rPr>
          <w:spacing w:val="-7"/>
          <w:sz w:val="20"/>
        </w:rPr>
        <w:t xml:space="preserve"> </w:t>
      </w:r>
      <w:r>
        <w:rPr>
          <w:sz w:val="20"/>
        </w:rPr>
        <w:t>disaster</w:t>
      </w:r>
      <w:r>
        <w:rPr>
          <w:spacing w:val="-7"/>
          <w:sz w:val="20"/>
        </w:rPr>
        <w:t xml:space="preserve"> </w:t>
      </w:r>
      <w:r>
        <w:rPr>
          <w:sz w:val="20"/>
        </w:rPr>
        <w:t>that</w:t>
      </w:r>
      <w:r>
        <w:rPr>
          <w:spacing w:val="-6"/>
          <w:sz w:val="20"/>
        </w:rPr>
        <w:t xml:space="preserve"> </w:t>
      </w:r>
      <w:r>
        <w:rPr>
          <w:sz w:val="20"/>
        </w:rPr>
        <w:t>would</w:t>
      </w:r>
      <w:r>
        <w:rPr>
          <w:spacing w:val="-12"/>
          <w:sz w:val="20"/>
        </w:rPr>
        <w:t xml:space="preserve"> </w:t>
      </w:r>
      <w:r>
        <w:rPr>
          <w:sz w:val="20"/>
        </w:rPr>
        <w:t>have</w:t>
      </w:r>
      <w:r>
        <w:rPr>
          <w:spacing w:val="-9"/>
          <w:sz w:val="20"/>
        </w:rPr>
        <w:t xml:space="preserve"> </w:t>
      </w:r>
      <w:r>
        <w:rPr>
          <w:sz w:val="20"/>
        </w:rPr>
        <w:t>the</w:t>
      </w:r>
      <w:r>
        <w:rPr>
          <w:spacing w:val="-7"/>
          <w:sz w:val="20"/>
        </w:rPr>
        <w:t xml:space="preserve"> </w:t>
      </w:r>
      <w:r>
        <w:rPr>
          <w:sz w:val="20"/>
        </w:rPr>
        <w:t>least</w:t>
      </w:r>
      <w:r>
        <w:rPr>
          <w:spacing w:val="-8"/>
          <w:sz w:val="20"/>
        </w:rPr>
        <w:t xml:space="preserve"> </w:t>
      </w:r>
      <w:r>
        <w:rPr>
          <w:sz w:val="20"/>
        </w:rPr>
        <w:t>destructive impact on animal life and balance in nature is</w:t>
      </w:r>
    </w:p>
    <w:p w14:paraId="2058E3F5" w14:textId="77777777" w:rsidR="00B51F13" w:rsidRDefault="00000000">
      <w:pPr>
        <w:pStyle w:val="ListParagraph"/>
        <w:numPr>
          <w:ilvl w:val="1"/>
          <w:numId w:val="17"/>
        </w:numPr>
        <w:tabs>
          <w:tab w:val="left" w:pos="1490"/>
        </w:tabs>
        <w:spacing w:line="229" w:lineRule="exact"/>
        <w:ind w:left="1490" w:hanging="276"/>
        <w:rPr>
          <w:sz w:val="20"/>
        </w:rPr>
      </w:pPr>
      <w:r>
        <w:rPr>
          <w:sz w:val="20"/>
        </w:rPr>
        <w:t>chemical</w:t>
      </w:r>
      <w:r>
        <w:rPr>
          <w:spacing w:val="-6"/>
          <w:sz w:val="20"/>
        </w:rPr>
        <w:t xml:space="preserve"> </w:t>
      </w:r>
      <w:r>
        <w:rPr>
          <w:sz w:val="20"/>
        </w:rPr>
        <w:t>pollution</w:t>
      </w:r>
      <w:r>
        <w:rPr>
          <w:spacing w:val="-6"/>
          <w:sz w:val="20"/>
        </w:rPr>
        <w:t xml:space="preserve"> </w:t>
      </w:r>
      <w:r>
        <w:rPr>
          <w:sz w:val="20"/>
        </w:rPr>
        <w:t>B.</w:t>
      </w:r>
      <w:r>
        <w:rPr>
          <w:spacing w:val="-9"/>
          <w:sz w:val="20"/>
        </w:rPr>
        <w:t xml:space="preserve"> </w:t>
      </w:r>
      <w:r>
        <w:rPr>
          <w:spacing w:val="-2"/>
          <w:sz w:val="20"/>
        </w:rPr>
        <w:t>forestfires</w:t>
      </w:r>
    </w:p>
    <w:p w14:paraId="0D2E0380" w14:textId="77777777" w:rsidR="00B51F13" w:rsidRDefault="00000000">
      <w:pPr>
        <w:pStyle w:val="BodyText"/>
        <w:spacing w:before="10"/>
        <w:ind w:left="1216"/>
      </w:pPr>
      <w:r>
        <w:t>C.</w:t>
      </w:r>
      <w:r>
        <w:rPr>
          <w:spacing w:val="-4"/>
        </w:rPr>
        <w:t xml:space="preserve"> </w:t>
      </w:r>
      <w:r>
        <w:t>oil</w:t>
      </w:r>
      <w:r>
        <w:rPr>
          <w:spacing w:val="-5"/>
        </w:rPr>
        <w:t xml:space="preserve"> </w:t>
      </w:r>
      <w:r>
        <w:t>spillage</w:t>
      </w:r>
      <w:r>
        <w:rPr>
          <w:spacing w:val="-3"/>
        </w:rPr>
        <w:t xml:space="preserve"> </w:t>
      </w:r>
      <w:r>
        <w:t>D.</w:t>
      </w:r>
      <w:r>
        <w:rPr>
          <w:spacing w:val="-4"/>
        </w:rPr>
        <w:t xml:space="preserve"> </w:t>
      </w:r>
      <w:r>
        <w:t>grasshopper</w:t>
      </w:r>
      <w:r>
        <w:rPr>
          <w:spacing w:val="-4"/>
        </w:rPr>
        <w:t xml:space="preserve"> </w:t>
      </w:r>
      <w:r>
        <w:rPr>
          <w:spacing w:val="-2"/>
        </w:rPr>
        <w:t>pests</w:t>
      </w:r>
    </w:p>
    <w:p w14:paraId="394902A4" w14:textId="77777777" w:rsidR="00B51F13" w:rsidRDefault="00B51F13">
      <w:pPr>
        <w:pStyle w:val="BodyText"/>
        <w:spacing w:before="23"/>
      </w:pPr>
    </w:p>
    <w:p w14:paraId="40F72FCF" w14:textId="77777777" w:rsidR="00B51F13" w:rsidRDefault="00000000">
      <w:pPr>
        <w:pStyle w:val="ListParagraph"/>
        <w:numPr>
          <w:ilvl w:val="0"/>
          <w:numId w:val="17"/>
        </w:numPr>
        <w:tabs>
          <w:tab w:val="left" w:pos="1213"/>
          <w:tab w:val="left" w:pos="1216"/>
        </w:tabs>
        <w:spacing w:before="1" w:line="247" w:lineRule="auto"/>
        <w:ind w:left="1216" w:right="200" w:hanging="721"/>
        <w:jc w:val="left"/>
        <w:rPr>
          <w:sz w:val="20"/>
        </w:rPr>
      </w:pPr>
      <w:r>
        <w:rPr>
          <w:sz w:val="20"/>
        </w:rPr>
        <w:t>The</w:t>
      </w:r>
      <w:r>
        <w:rPr>
          <w:spacing w:val="-4"/>
          <w:sz w:val="20"/>
        </w:rPr>
        <w:t xml:space="preserve"> </w:t>
      </w:r>
      <w:r>
        <w:rPr>
          <w:sz w:val="20"/>
        </w:rPr>
        <w:t>legs</w:t>
      </w:r>
      <w:r>
        <w:rPr>
          <w:spacing w:val="-5"/>
          <w:sz w:val="20"/>
        </w:rPr>
        <w:t xml:space="preserve"> </w:t>
      </w:r>
      <w:r>
        <w:rPr>
          <w:sz w:val="20"/>
        </w:rPr>
        <w:t>and</w:t>
      </w:r>
      <w:r>
        <w:rPr>
          <w:spacing w:val="-5"/>
          <w:sz w:val="20"/>
        </w:rPr>
        <w:t xml:space="preserve"> </w:t>
      </w:r>
      <w:r>
        <w:rPr>
          <w:sz w:val="20"/>
        </w:rPr>
        <w:t>beak</w:t>
      </w:r>
      <w:r>
        <w:rPr>
          <w:spacing w:val="-4"/>
          <w:sz w:val="20"/>
        </w:rPr>
        <w:t xml:space="preserve"> </w:t>
      </w:r>
      <w:r>
        <w:rPr>
          <w:sz w:val="20"/>
        </w:rPr>
        <w:t>of</w:t>
      </w:r>
      <w:r>
        <w:rPr>
          <w:spacing w:val="-10"/>
          <w:sz w:val="20"/>
        </w:rPr>
        <w:t xml:space="preserve"> </w:t>
      </w:r>
      <w:r>
        <w:rPr>
          <w:sz w:val="20"/>
        </w:rPr>
        <w:t>an</w:t>
      </w:r>
      <w:r>
        <w:rPr>
          <w:spacing w:val="-3"/>
          <w:sz w:val="20"/>
        </w:rPr>
        <w:t xml:space="preserve"> </w:t>
      </w:r>
      <w:r>
        <w:rPr>
          <w:sz w:val="20"/>
        </w:rPr>
        <w:t>egret</w:t>
      </w:r>
      <w:r>
        <w:rPr>
          <w:spacing w:val="-6"/>
          <w:sz w:val="20"/>
        </w:rPr>
        <w:t xml:space="preserve"> </w:t>
      </w:r>
      <w:r>
        <w:rPr>
          <w:sz w:val="20"/>
        </w:rPr>
        <w:t>resemble</w:t>
      </w:r>
      <w:r>
        <w:rPr>
          <w:spacing w:val="-4"/>
          <w:sz w:val="20"/>
        </w:rPr>
        <w:t xml:space="preserve"> </w:t>
      </w:r>
      <w:r>
        <w:rPr>
          <w:sz w:val="20"/>
        </w:rPr>
        <w:t>those</w:t>
      </w:r>
      <w:r>
        <w:rPr>
          <w:spacing w:val="-1"/>
          <w:sz w:val="20"/>
        </w:rPr>
        <w:t xml:space="preserve"> </w:t>
      </w:r>
      <w:r>
        <w:rPr>
          <w:sz w:val="20"/>
        </w:rPr>
        <w:t>of</w:t>
      </w:r>
      <w:r>
        <w:rPr>
          <w:spacing w:val="-8"/>
          <w:sz w:val="20"/>
        </w:rPr>
        <w:t xml:space="preserve"> </w:t>
      </w:r>
      <w:r>
        <w:rPr>
          <w:sz w:val="20"/>
        </w:rPr>
        <w:t>the heron because they</w:t>
      </w:r>
    </w:p>
    <w:p w14:paraId="65F1F70E" w14:textId="77777777" w:rsidR="00B51F13" w:rsidRDefault="00000000">
      <w:pPr>
        <w:pStyle w:val="ListParagraph"/>
        <w:numPr>
          <w:ilvl w:val="1"/>
          <w:numId w:val="17"/>
        </w:numPr>
        <w:tabs>
          <w:tab w:val="left" w:pos="1514"/>
        </w:tabs>
        <w:spacing w:before="3"/>
        <w:ind w:left="1514" w:hanging="300"/>
        <w:rPr>
          <w:sz w:val="20"/>
        </w:rPr>
      </w:pPr>
      <w:r>
        <w:rPr>
          <w:sz w:val="20"/>
        </w:rPr>
        <w:t>both</w:t>
      </w:r>
      <w:r>
        <w:rPr>
          <w:spacing w:val="-8"/>
          <w:sz w:val="20"/>
        </w:rPr>
        <w:t xml:space="preserve"> </w:t>
      </w:r>
      <w:r>
        <w:rPr>
          <w:sz w:val="20"/>
        </w:rPr>
        <w:t>feed</w:t>
      </w:r>
      <w:r>
        <w:rPr>
          <w:spacing w:val="-5"/>
          <w:sz w:val="20"/>
        </w:rPr>
        <w:t xml:space="preserve"> </w:t>
      </w:r>
      <w:r>
        <w:rPr>
          <w:sz w:val="20"/>
        </w:rPr>
        <w:t>on</w:t>
      </w:r>
      <w:r>
        <w:rPr>
          <w:spacing w:val="-10"/>
          <w:sz w:val="20"/>
        </w:rPr>
        <w:t xml:space="preserve"> </w:t>
      </w:r>
      <w:r>
        <w:rPr>
          <w:sz w:val="20"/>
        </w:rPr>
        <w:t>fishes</w:t>
      </w:r>
      <w:r>
        <w:rPr>
          <w:spacing w:val="-5"/>
          <w:sz w:val="20"/>
        </w:rPr>
        <w:t xml:space="preserve"> </w:t>
      </w:r>
      <w:r>
        <w:rPr>
          <w:sz w:val="20"/>
        </w:rPr>
        <w:t>B.</w:t>
      </w:r>
      <w:r>
        <w:rPr>
          <w:spacing w:val="-2"/>
          <w:sz w:val="20"/>
        </w:rPr>
        <w:t xml:space="preserve"> </w:t>
      </w:r>
      <w:r>
        <w:rPr>
          <w:sz w:val="20"/>
        </w:rPr>
        <w:t>are</w:t>
      </w:r>
      <w:r>
        <w:rPr>
          <w:spacing w:val="2"/>
          <w:sz w:val="20"/>
        </w:rPr>
        <w:t xml:space="preserve"> </w:t>
      </w:r>
      <w:r>
        <w:rPr>
          <w:sz w:val="20"/>
        </w:rPr>
        <w:t>both</w:t>
      </w:r>
      <w:r>
        <w:rPr>
          <w:spacing w:val="15"/>
          <w:sz w:val="20"/>
        </w:rPr>
        <w:t xml:space="preserve"> </w:t>
      </w:r>
      <w:r>
        <w:rPr>
          <w:spacing w:val="-4"/>
          <w:sz w:val="20"/>
        </w:rPr>
        <w:t>birds</w:t>
      </w:r>
    </w:p>
    <w:p w14:paraId="0E9FD2A5" w14:textId="77777777" w:rsidR="00B51F13" w:rsidRDefault="00000000">
      <w:pPr>
        <w:pStyle w:val="BodyText"/>
        <w:spacing w:before="10"/>
        <w:ind w:left="1216"/>
      </w:pPr>
      <w:r>
        <w:rPr>
          <w:spacing w:val="-4"/>
        </w:rPr>
        <w:t>C.</w:t>
      </w:r>
      <w:r>
        <w:rPr>
          <w:spacing w:val="-2"/>
        </w:rPr>
        <w:t xml:space="preserve"> </w:t>
      </w:r>
      <w:r>
        <w:rPr>
          <w:spacing w:val="-4"/>
        </w:rPr>
        <w:t>occupy similar</w:t>
      </w:r>
      <w:r>
        <w:rPr>
          <w:spacing w:val="-1"/>
        </w:rPr>
        <w:t xml:space="preserve"> </w:t>
      </w:r>
      <w:r>
        <w:rPr>
          <w:spacing w:val="-4"/>
        </w:rPr>
        <w:t>niche</w:t>
      </w:r>
      <w:r>
        <w:rPr>
          <w:spacing w:val="2"/>
        </w:rPr>
        <w:t xml:space="preserve"> </w:t>
      </w:r>
      <w:r>
        <w:rPr>
          <w:spacing w:val="-4"/>
        </w:rPr>
        <w:t>D.</w:t>
      </w:r>
      <w:r>
        <w:rPr>
          <w:spacing w:val="-13"/>
        </w:rPr>
        <w:t xml:space="preserve"> </w:t>
      </w:r>
      <w:r>
        <w:rPr>
          <w:spacing w:val="-4"/>
        </w:rPr>
        <w:t>occupythe</w:t>
      </w:r>
      <w:r>
        <w:rPr>
          <w:spacing w:val="-17"/>
        </w:rPr>
        <w:t xml:space="preserve"> </w:t>
      </w:r>
      <w:r>
        <w:rPr>
          <w:spacing w:val="-4"/>
        </w:rPr>
        <w:t>same</w:t>
      </w:r>
      <w:r>
        <w:rPr>
          <w:spacing w:val="-19"/>
        </w:rPr>
        <w:t xml:space="preserve"> </w:t>
      </w:r>
      <w:r>
        <w:rPr>
          <w:spacing w:val="-4"/>
        </w:rPr>
        <w:t>trophiclevel</w:t>
      </w:r>
    </w:p>
    <w:p w14:paraId="2460AF67" w14:textId="77777777" w:rsidR="00B51F13" w:rsidRDefault="00B51F13">
      <w:pPr>
        <w:pStyle w:val="BodyText"/>
        <w:spacing w:before="20"/>
      </w:pPr>
    </w:p>
    <w:p w14:paraId="2C35C362" w14:textId="77777777" w:rsidR="00B51F13" w:rsidRDefault="00000000">
      <w:pPr>
        <w:pStyle w:val="ListParagraph"/>
        <w:numPr>
          <w:ilvl w:val="0"/>
          <w:numId w:val="17"/>
        </w:numPr>
        <w:tabs>
          <w:tab w:val="left" w:pos="1213"/>
          <w:tab w:val="left" w:pos="1216"/>
        </w:tabs>
        <w:spacing w:line="247" w:lineRule="auto"/>
        <w:ind w:left="1216" w:hanging="721"/>
        <w:jc w:val="left"/>
        <w:rPr>
          <w:sz w:val="20"/>
        </w:rPr>
      </w:pPr>
      <w:r>
        <w:rPr>
          <w:spacing w:val="-2"/>
          <w:sz w:val="20"/>
        </w:rPr>
        <w:t>The</w:t>
      </w:r>
      <w:r>
        <w:rPr>
          <w:spacing w:val="-15"/>
          <w:sz w:val="20"/>
        </w:rPr>
        <w:t xml:space="preserve"> </w:t>
      </w:r>
      <w:r>
        <w:rPr>
          <w:spacing w:val="-2"/>
          <w:sz w:val="20"/>
        </w:rPr>
        <w:t>factors that</w:t>
      </w:r>
      <w:r>
        <w:rPr>
          <w:spacing w:val="-8"/>
          <w:sz w:val="20"/>
        </w:rPr>
        <w:t xml:space="preserve"> </w:t>
      </w:r>
      <w:r>
        <w:rPr>
          <w:spacing w:val="-2"/>
          <w:sz w:val="20"/>
        </w:rPr>
        <w:t>determine</w:t>
      </w:r>
      <w:r>
        <w:rPr>
          <w:spacing w:val="-6"/>
          <w:sz w:val="20"/>
        </w:rPr>
        <w:t xml:space="preserve"> </w:t>
      </w:r>
      <w:r>
        <w:rPr>
          <w:spacing w:val="-2"/>
          <w:sz w:val="20"/>
        </w:rPr>
        <w:t>the</w:t>
      </w:r>
      <w:r>
        <w:rPr>
          <w:spacing w:val="-10"/>
          <w:sz w:val="20"/>
        </w:rPr>
        <w:t xml:space="preserve"> </w:t>
      </w:r>
      <w:r>
        <w:rPr>
          <w:spacing w:val="-2"/>
          <w:sz w:val="20"/>
        </w:rPr>
        <w:t>distribution</w:t>
      </w:r>
      <w:r>
        <w:rPr>
          <w:spacing w:val="11"/>
          <w:sz w:val="20"/>
        </w:rPr>
        <w:t xml:space="preserve"> </w:t>
      </w:r>
      <w:r>
        <w:rPr>
          <w:spacing w:val="-2"/>
          <w:sz w:val="20"/>
        </w:rPr>
        <w:t>of</w:t>
      </w:r>
      <w:r>
        <w:rPr>
          <w:spacing w:val="-20"/>
          <w:sz w:val="20"/>
        </w:rPr>
        <w:t xml:space="preserve"> </w:t>
      </w:r>
      <w:r>
        <w:rPr>
          <w:spacing w:val="-2"/>
          <w:sz w:val="20"/>
        </w:rPr>
        <w:t xml:space="preserve">vegetable </w:t>
      </w:r>
      <w:r>
        <w:rPr>
          <w:sz w:val="20"/>
        </w:rPr>
        <w:t>zones</w:t>
      </w:r>
      <w:r>
        <w:rPr>
          <w:spacing w:val="-1"/>
          <w:sz w:val="20"/>
        </w:rPr>
        <w:t xml:space="preserve"> </w:t>
      </w:r>
      <w:r>
        <w:rPr>
          <w:sz w:val="20"/>
        </w:rPr>
        <w:t>are</w:t>
      </w:r>
    </w:p>
    <w:p w14:paraId="25954C96" w14:textId="77777777" w:rsidR="00B51F13" w:rsidRDefault="00000000">
      <w:pPr>
        <w:pStyle w:val="ListParagraph"/>
        <w:numPr>
          <w:ilvl w:val="1"/>
          <w:numId w:val="17"/>
        </w:numPr>
        <w:tabs>
          <w:tab w:val="left" w:pos="1486"/>
        </w:tabs>
        <w:spacing w:before="7"/>
        <w:ind w:left="1486" w:hanging="272"/>
        <w:rPr>
          <w:sz w:val="20"/>
        </w:rPr>
      </w:pPr>
      <w:r>
        <w:rPr>
          <w:sz w:val="20"/>
        </w:rPr>
        <w:t>temperature,</w:t>
      </w:r>
      <w:r>
        <w:rPr>
          <w:spacing w:val="-4"/>
          <w:sz w:val="20"/>
        </w:rPr>
        <w:t xml:space="preserve"> </w:t>
      </w:r>
      <w:r>
        <w:rPr>
          <w:sz w:val="20"/>
        </w:rPr>
        <w:t>light,</w:t>
      </w:r>
      <w:r>
        <w:rPr>
          <w:spacing w:val="-5"/>
          <w:sz w:val="20"/>
        </w:rPr>
        <w:t xml:space="preserve"> </w:t>
      </w:r>
      <w:r>
        <w:rPr>
          <w:sz w:val="20"/>
        </w:rPr>
        <w:t>rain</w:t>
      </w:r>
      <w:r>
        <w:rPr>
          <w:spacing w:val="-6"/>
          <w:sz w:val="20"/>
        </w:rPr>
        <w:t xml:space="preserve"> </w:t>
      </w:r>
      <w:r>
        <w:rPr>
          <w:spacing w:val="-2"/>
          <w:sz w:val="20"/>
        </w:rPr>
        <w:t>andhumidity</w:t>
      </w:r>
    </w:p>
    <w:p w14:paraId="6BA7E2FE" w14:textId="77777777" w:rsidR="00B51F13" w:rsidRDefault="00000000">
      <w:pPr>
        <w:pStyle w:val="ListParagraph"/>
        <w:numPr>
          <w:ilvl w:val="1"/>
          <w:numId w:val="17"/>
        </w:numPr>
        <w:tabs>
          <w:tab w:val="left" w:pos="1420"/>
          <w:tab w:val="left" w:pos="1422"/>
        </w:tabs>
        <w:spacing w:before="10" w:line="247" w:lineRule="auto"/>
        <w:ind w:left="1422" w:right="88" w:hanging="209"/>
        <w:rPr>
          <w:sz w:val="20"/>
        </w:rPr>
      </w:pPr>
      <w:r>
        <w:rPr>
          <w:sz w:val="20"/>
        </w:rPr>
        <w:t>light,</w:t>
      </w:r>
      <w:r>
        <w:rPr>
          <w:spacing w:val="-1"/>
          <w:sz w:val="20"/>
        </w:rPr>
        <w:t xml:space="preserve"> </w:t>
      </w:r>
      <w:r>
        <w:rPr>
          <w:sz w:val="20"/>
        </w:rPr>
        <w:t>humidity,</w:t>
      </w:r>
      <w:r>
        <w:rPr>
          <w:spacing w:val="-6"/>
          <w:sz w:val="20"/>
        </w:rPr>
        <w:t xml:space="preserve"> </w:t>
      </w:r>
      <w:r>
        <w:rPr>
          <w:sz w:val="20"/>
        </w:rPr>
        <w:t>air</w:t>
      </w:r>
      <w:r>
        <w:rPr>
          <w:spacing w:val="-4"/>
          <w:sz w:val="20"/>
        </w:rPr>
        <w:t xml:space="preserve"> </w:t>
      </w:r>
      <w:r>
        <w:rPr>
          <w:sz w:val="20"/>
        </w:rPr>
        <w:t>and</w:t>
      </w:r>
      <w:r>
        <w:rPr>
          <w:spacing w:val="-3"/>
          <w:sz w:val="20"/>
        </w:rPr>
        <w:t xml:space="preserve"> </w:t>
      </w:r>
      <w:r>
        <w:rPr>
          <w:sz w:val="20"/>
        </w:rPr>
        <w:t>mist</w:t>
      </w:r>
      <w:r>
        <w:rPr>
          <w:spacing w:val="-3"/>
          <w:sz w:val="20"/>
        </w:rPr>
        <w:t xml:space="preserve"> </w:t>
      </w:r>
      <w:r>
        <w:rPr>
          <w:sz w:val="20"/>
        </w:rPr>
        <w:t>C.</w:t>
      </w:r>
      <w:r>
        <w:rPr>
          <w:spacing w:val="-2"/>
          <w:sz w:val="20"/>
        </w:rPr>
        <w:t xml:space="preserve"> </w:t>
      </w:r>
      <w:r>
        <w:rPr>
          <w:sz w:val="20"/>
        </w:rPr>
        <w:t>temperature,</w:t>
      </w:r>
      <w:r>
        <w:rPr>
          <w:spacing w:val="-4"/>
          <w:sz w:val="20"/>
        </w:rPr>
        <w:t xml:space="preserve"> </w:t>
      </w:r>
      <w:r>
        <w:rPr>
          <w:sz w:val="20"/>
        </w:rPr>
        <w:t>light, air and</w:t>
      </w:r>
      <w:r>
        <w:rPr>
          <w:spacing w:val="-5"/>
          <w:sz w:val="20"/>
        </w:rPr>
        <w:t xml:space="preserve"> </w:t>
      </w:r>
      <w:r>
        <w:rPr>
          <w:sz w:val="20"/>
        </w:rPr>
        <w:t>humidity</w:t>
      </w:r>
      <w:r>
        <w:rPr>
          <w:spacing w:val="-5"/>
          <w:sz w:val="20"/>
        </w:rPr>
        <w:t xml:space="preserve"> </w:t>
      </w:r>
      <w:r>
        <w:rPr>
          <w:sz w:val="20"/>
        </w:rPr>
        <w:t>D.</w:t>
      </w:r>
      <w:r>
        <w:rPr>
          <w:spacing w:val="-5"/>
          <w:sz w:val="20"/>
        </w:rPr>
        <w:t xml:space="preserve"> </w:t>
      </w:r>
      <w:r>
        <w:rPr>
          <w:sz w:val="20"/>
        </w:rPr>
        <w:t>humidity,</w:t>
      </w:r>
      <w:r>
        <w:rPr>
          <w:spacing w:val="-4"/>
          <w:sz w:val="20"/>
        </w:rPr>
        <w:t xml:space="preserve"> </w:t>
      </w:r>
      <w:r>
        <w:rPr>
          <w:sz w:val="20"/>
        </w:rPr>
        <w:t>snow,</w:t>
      </w:r>
      <w:r>
        <w:rPr>
          <w:spacing w:val="-12"/>
          <w:sz w:val="20"/>
        </w:rPr>
        <w:t xml:space="preserve"> </w:t>
      </w:r>
      <w:r>
        <w:rPr>
          <w:sz w:val="20"/>
        </w:rPr>
        <w:t>frost</w:t>
      </w:r>
      <w:r>
        <w:rPr>
          <w:spacing w:val="-6"/>
          <w:sz w:val="20"/>
        </w:rPr>
        <w:t xml:space="preserve"> </w:t>
      </w:r>
      <w:r>
        <w:rPr>
          <w:sz w:val="20"/>
        </w:rPr>
        <w:t>anddew</w:t>
      </w:r>
    </w:p>
    <w:p w14:paraId="22BC1593" w14:textId="77777777" w:rsidR="00B51F13" w:rsidRDefault="00B51F13">
      <w:pPr>
        <w:pStyle w:val="BodyText"/>
        <w:spacing w:before="13"/>
      </w:pPr>
    </w:p>
    <w:p w14:paraId="24946013" w14:textId="77777777" w:rsidR="00B51F13" w:rsidRDefault="00000000">
      <w:pPr>
        <w:pStyle w:val="ListParagraph"/>
        <w:numPr>
          <w:ilvl w:val="0"/>
          <w:numId w:val="17"/>
        </w:numPr>
        <w:tabs>
          <w:tab w:val="left" w:pos="1213"/>
          <w:tab w:val="left" w:pos="1216"/>
        </w:tabs>
        <w:spacing w:before="1" w:line="249" w:lineRule="auto"/>
        <w:ind w:left="1216" w:right="214" w:hanging="721"/>
        <w:jc w:val="left"/>
        <w:rPr>
          <w:sz w:val="20"/>
        </w:rPr>
      </w:pPr>
      <w:r>
        <w:rPr>
          <w:sz w:val="20"/>
        </w:rPr>
        <w:t>A</w:t>
      </w:r>
      <w:r>
        <w:rPr>
          <w:spacing w:val="-8"/>
          <w:sz w:val="20"/>
        </w:rPr>
        <w:t xml:space="preserve"> </w:t>
      </w:r>
      <w:r>
        <w:rPr>
          <w:sz w:val="20"/>
        </w:rPr>
        <w:t>cross</w:t>
      </w:r>
      <w:r>
        <w:rPr>
          <w:spacing w:val="-8"/>
          <w:sz w:val="20"/>
        </w:rPr>
        <w:t xml:space="preserve"> </w:t>
      </w:r>
      <w:r>
        <w:rPr>
          <w:sz w:val="20"/>
        </w:rPr>
        <w:t>between</w:t>
      </w:r>
      <w:r>
        <w:rPr>
          <w:spacing w:val="-11"/>
          <w:sz w:val="20"/>
        </w:rPr>
        <w:t xml:space="preserve"> </w:t>
      </w:r>
      <w:r>
        <w:rPr>
          <w:sz w:val="20"/>
        </w:rPr>
        <w:t>an</w:t>
      </w:r>
      <w:r>
        <w:rPr>
          <w:spacing w:val="-7"/>
          <w:sz w:val="20"/>
        </w:rPr>
        <w:t xml:space="preserve"> </w:t>
      </w:r>
      <w:r>
        <w:rPr>
          <w:sz w:val="20"/>
        </w:rPr>
        <w:t>albino</w:t>
      </w:r>
      <w:r>
        <w:rPr>
          <w:spacing w:val="-6"/>
          <w:sz w:val="20"/>
        </w:rPr>
        <w:t xml:space="preserve"> </w:t>
      </w:r>
      <w:r>
        <w:rPr>
          <w:sz w:val="20"/>
        </w:rPr>
        <w:t>female</w:t>
      </w:r>
      <w:r>
        <w:rPr>
          <w:spacing w:val="-8"/>
          <w:sz w:val="20"/>
        </w:rPr>
        <w:t xml:space="preserve"> </w:t>
      </w:r>
      <w:r>
        <w:rPr>
          <w:sz w:val="20"/>
        </w:rPr>
        <w:t>and</w:t>
      </w:r>
      <w:r>
        <w:rPr>
          <w:spacing w:val="-7"/>
          <w:sz w:val="20"/>
        </w:rPr>
        <w:t xml:space="preserve"> </w:t>
      </w:r>
      <w:r>
        <w:rPr>
          <w:sz w:val="20"/>
        </w:rPr>
        <w:t>a</w:t>
      </w:r>
      <w:r>
        <w:rPr>
          <w:spacing w:val="-8"/>
          <w:sz w:val="20"/>
        </w:rPr>
        <w:t xml:space="preserve"> </w:t>
      </w:r>
      <w:r>
        <w:rPr>
          <w:sz w:val="20"/>
        </w:rPr>
        <w:t>genetically normal</w:t>
      </w:r>
      <w:r>
        <w:rPr>
          <w:spacing w:val="-1"/>
          <w:sz w:val="20"/>
        </w:rPr>
        <w:t xml:space="preserve"> </w:t>
      </w:r>
      <w:r>
        <w:rPr>
          <w:sz w:val="20"/>
        </w:rPr>
        <w:t>male will result in offspring that are</w:t>
      </w:r>
    </w:p>
    <w:p w14:paraId="6B36912A" w14:textId="77777777" w:rsidR="00B51F13" w:rsidRDefault="00000000">
      <w:pPr>
        <w:pStyle w:val="ListParagraph"/>
        <w:numPr>
          <w:ilvl w:val="1"/>
          <w:numId w:val="17"/>
        </w:numPr>
        <w:tabs>
          <w:tab w:val="left" w:pos="1486"/>
        </w:tabs>
        <w:spacing w:before="1"/>
        <w:ind w:left="1486" w:hanging="272"/>
        <w:rPr>
          <w:sz w:val="20"/>
        </w:rPr>
      </w:pPr>
      <w:r>
        <w:rPr>
          <w:sz w:val="20"/>
        </w:rPr>
        <w:t>all</w:t>
      </w:r>
      <w:r>
        <w:rPr>
          <w:spacing w:val="-9"/>
          <w:sz w:val="20"/>
        </w:rPr>
        <w:t xml:space="preserve"> </w:t>
      </w:r>
      <w:r>
        <w:rPr>
          <w:sz w:val="20"/>
        </w:rPr>
        <w:t>albino</w:t>
      </w:r>
      <w:r>
        <w:rPr>
          <w:spacing w:val="-4"/>
          <w:sz w:val="20"/>
        </w:rPr>
        <w:t xml:space="preserve"> </w:t>
      </w:r>
      <w:r>
        <w:rPr>
          <w:sz w:val="20"/>
        </w:rPr>
        <w:t>B.</w:t>
      </w:r>
      <w:r>
        <w:rPr>
          <w:spacing w:val="-9"/>
          <w:sz w:val="20"/>
        </w:rPr>
        <w:t xml:space="preserve"> </w:t>
      </w:r>
      <w:r>
        <w:rPr>
          <w:sz w:val="20"/>
        </w:rPr>
        <w:t>all</w:t>
      </w:r>
      <w:r>
        <w:rPr>
          <w:spacing w:val="-6"/>
          <w:sz w:val="20"/>
        </w:rPr>
        <w:t xml:space="preserve"> </w:t>
      </w:r>
      <w:r>
        <w:rPr>
          <w:sz w:val="20"/>
        </w:rPr>
        <w:t>phenotypically</w:t>
      </w:r>
      <w:r>
        <w:rPr>
          <w:spacing w:val="-25"/>
          <w:sz w:val="20"/>
        </w:rPr>
        <w:t xml:space="preserve"> </w:t>
      </w:r>
      <w:r>
        <w:rPr>
          <w:spacing w:val="-2"/>
          <w:sz w:val="20"/>
        </w:rPr>
        <w:t>normal</w:t>
      </w:r>
    </w:p>
    <w:p w14:paraId="276BF76A" w14:textId="77777777" w:rsidR="00B51F13" w:rsidRDefault="00000000">
      <w:pPr>
        <w:pStyle w:val="BodyText"/>
        <w:spacing w:before="11"/>
        <w:ind w:left="1216"/>
      </w:pPr>
      <w:r>
        <w:rPr>
          <w:spacing w:val="-2"/>
        </w:rPr>
        <w:t>C.</w:t>
      </w:r>
      <w:r>
        <w:rPr>
          <w:spacing w:val="-11"/>
        </w:rPr>
        <w:t xml:space="preserve"> </w:t>
      </w:r>
      <w:r>
        <w:rPr>
          <w:spacing w:val="-2"/>
        </w:rPr>
        <w:t>all</w:t>
      </w:r>
      <w:r>
        <w:rPr>
          <w:spacing w:val="-9"/>
        </w:rPr>
        <w:t xml:space="preserve"> </w:t>
      </w:r>
      <w:r>
        <w:rPr>
          <w:spacing w:val="-2"/>
        </w:rPr>
        <w:t>genetically</w:t>
      </w:r>
      <w:r>
        <w:rPr>
          <w:spacing w:val="-6"/>
        </w:rPr>
        <w:t xml:space="preserve"> </w:t>
      </w:r>
      <w:r>
        <w:rPr>
          <w:spacing w:val="-2"/>
        </w:rPr>
        <w:t>normally D.</w:t>
      </w:r>
      <w:r>
        <w:rPr>
          <w:spacing w:val="-14"/>
        </w:rPr>
        <w:t xml:space="preserve"> </w:t>
      </w:r>
      <w:r>
        <w:rPr>
          <w:spacing w:val="-2"/>
        </w:rPr>
        <w:t>halfalbinoand</w:t>
      </w:r>
      <w:r>
        <w:rPr>
          <w:spacing w:val="-14"/>
        </w:rPr>
        <w:t xml:space="preserve"> </w:t>
      </w:r>
      <w:r>
        <w:rPr>
          <w:spacing w:val="-5"/>
        </w:rPr>
        <w:t>halfnormal</w:t>
      </w:r>
    </w:p>
    <w:p w14:paraId="73FF5A6C" w14:textId="77777777" w:rsidR="00B51F13" w:rsidRDefault="00B51F13">
      <w:pPr>
        <w:pStyle w:val="BodyText"/>
        <w:spacing w:before="19"/>
      </w:pPr>
    </w:p>
    <w:p w14:paraId="263CD4ED" w14:textId="77777777" w:rsidR="00B51F13" w:rsidRDefault="00000000">
      <w:pPr>
        <w:pStyle w:val="ListParagraph"/>
        <w:numPr>
          <w:ilvl w:val="0"/>
          <w:numId w:val="17"/>
        </w:numPr>
        <w:tabs>
          <w:tab w:val="left" w:pos="1213"/>
          <w:tab w:val="left" w:pos="1216"/>
        </w:tabs>
        <w:spacing w:before="1" w:line="247" w:lineRule="auto"/>
        <w:ind w:left="1216" w:right="113" w:hanging="721"/>
        <w:jc w:val="left"/>
        <w:rPr>
          <w:sz w:val="20"/>
        </w:rPr>
      </w:pPr>
      <w:r>
        <w:rPr>
          <w:sz w:val="20"/>
        </w:rPr>
        <w:t>The</w:t>
      </w:r>
      <w:r>
        <w:rPr>
          <w:spacing w:val="-3"/>
          <w:sz w:val="20"/>
        </w:rPr>
        <w:t xml:space="preserve"> </w:t>
      </w:r>
      <w:r>
        <w:rPr>
          <w:sz w:val="20"/>
        </w:rPr>
        <w:t>pollutants</w:t>
      </w:r>
      <w:r>
        <w:rPr>
          <w:spacing w:val="-2"/>
          <w:sz w:val="20"/>
        </w:rPr>
        <w:t xml:space="preserve"> </w:t>
      </w:r>
      <w:r>
        <w:rPr>
          <w:sz w:val="20"/>
        </w:rPr>
        <w:t>that contribute</w:t>
      </w:r>
      <w:r>
        <w:rPr>
          <w:spacing w:val="-4"/>
          <w:sz w:val="20"/>
        </w:rPr>
        <w:t xml:space="preserve"> </w:t>
      </w:r>
      <w:r>
        <w:rPr>
          <w:sz w:val="20"/>
        </w:rPr>
        <w:t>to the</w:t>
      </w:r>
      <w:r>
        <w:rPr>
          <w:spacing w:val="-3"/>
          <w:sz w:val="20"/>
        </w:rPr>
        <w:t xml:space="preserve"> </w:t>
      </w:r>
      <w:r>
        <w:rPr>
          <w:sz w:val="20"/>
        </w:rPr>
        <w:t>depletion</w:t>
      </w:r>
      <w:r>
        <w:rPr>
          <w:spacing w:val="-3"/>
          <w:sz w:val="20"/>
        </w:rPr>
        <w:t xml:space="preserve"> </w:t>
      </w:r>
      <w:r>
        <w:rPr>
          <w:sz w:val="20"/>
        </w:rPr>
        <w:t>of</w:t>
      </w:r>
      <w:r>
        <w:rPr>
          <w:spacing w:val="-7"/>
          <w:sz w:val="20"/>
        </w:rPr>
        <w:t xml:space="preserve"> </w:t>
      </w:r>
      <w:r>
        <w:rPr>
          <w:sz w:val="20"/>
        </w:rPr>
        <w:t>the ozone layer in theatmosphere are</w:t>
      </w:r>
    </w:p>
    <w:p w14:paraId="06C14CF6" w14:textId="77777777" w:rsidR="00B51F13" w:rsidRDefault="00000000">
      <w:pPr>
        <w:pStyle w:val="ListParagraph"/>
        <w:numPr>
          <w:ilvl w:val="1"/>
          <w:numId w:val="17"/>
        </w:numPr>
        <w:tabs>
          <w:tab w:val="left" w:pos="1490"/>
        </w:tabs>
        <w:spacing w:before="3"/>
        <w:ind w:left="1490" w:hanging="276"/>
        <w:rPr>
          <w:sz w:val="20"/>
        </w:rPr>
      </w:pPr>
      <w:r>
        <w:rPr>
          <w:sz w:val="20"/>
        </w:rPr>
        <w:t>radioactive</w:t>
      </w:r>
      <w:r>
        <w:rPr>
          <w:spacing w:val="-11"/>
          <w:sz w:val="20"/>
        </w:rPr>
        <w:t xml:space="preserve"> </w:t>
      </w:r>
      <w:r>
        <w:rPr>
          <w:sz w:val="20"/>
        </w:rPr>
        <w:t>materials</w:t>
      </w:r>
      <w:r>
        <w:rPr>
          <w:spacing w:val="-5"/>
          <w:sz w:val="20"/>
        </w:rPr>
        <w:t xml:space="preserve"> </w:t>
      </w:r>
      <w:r>
        <w:rPr>
          <w:sz w:val="20"/>
        </w:rPr>
        <w:t>B.</w:t>
      </w:r>
      <w:r>
        <w:rPr>
          <w:spacing w:val="-12"/>
          <w:sz w:val="20"/>
        </w:rPr>
        <w:t xml:space="preserve"> </w:t>
      </w:r>
      <w:r>
        <w:rPr>
          <w:sz w:val="20"/>
        </w:rPr>
        <w:t>oxides</w:t>
      </w:r>
      <w:r>
        <w:rPr>
          <w:spacing w:val="-6"/>
          <w:sz w:val="20"/>
        </w:rPr>
        <w:t xml:space="preserve"> </w:t>
      </w:r>
      <w:r>
        <w:rPr>
          <w:sz w:val="20"/>
        </w:rPr>
        <w:t>of</w:t>
      </w:r>
      <w:r>
        <w:rPr>
          <w:spacing w:val="-18"/>
          <w:sz w:val="20"/>
        </w:rPr>
        <w:t xml:space="preserve"> </w:t>
      </w:r>
      <w:r>
        <w:rPr>
          <w:spacing w:val="-2"/>
          <w:sz w:val="20"/>
        </w:rPr>
        <w:t>sulphur</w:t>
      </w:r>
    </w:p>
    <w:p w14:paraId="40B22A12" w14:textId="77777777" w:rsidR="00B51F13" w:rsidRDefault="00000000">
      <w:pPr>
        <w:pStyle w:val="BodyText"/>
        <w:spacing w:before="10"/>
        <w:ind w:left="1216"/>
      </w:pPr>
      <w:r>
        <w:t>C.</w:t>
      </w:r>
      <w:r>
        <w:rPr>
          <w:spacing w:val="-3"/>
        </w:rPr>
        <w:t xml:space="preserve"> </w:t>
      </w:r>
      <w:r>
        <w:t>oxides</w:t>
      </w:r>
      <w:r>
        <w:rPr>
          <w:spacing w:val="-4"/>
        </w:rPr>
        <w:t xml:space="preserve"> </w:t>
      </w:r>
      <w:r>
        <w:t>of</w:t>
      </w:r>
      <w:r>
        <w:rPr>
          <w:spacing w:val="-3"/>
        </w:rPr>
        <w:t xml:space="preserve"> </w:t>
      </w:r>
      <w:r>
        <w:t>carbon</w:t>
      </w:r>
      <w:r>
        <w:rPr>
          <w:spacing w:val="-2"/>
        </w:rPr>
        <w:t xml:space="preserve"> </w:t>
      </w:r>
      <w:r>
        <w:t>D.</w:t>
      </w:r>
      <w:r>
        <w:rPr>
          <w:spacing w:val="-5"/>
        </w:rPr>
        <w:t xml:space="preserve"> </w:t>
      </w:r>
      <w:r>
        <w:rPr>
          <w:spacing w:val="-2"/>
        </w:rPr>
        <w:t>chlorofluorocarbons</w:t>
      </w:r>
    </w:p>
    <w:p w14:paraId="0E04D0EE" w14:textId="77777777" w:rsidR="00B51F13" w:rsidRDefault="00B51F13">
      <w:pPr>
        <w:pStyle w:val="BodyText"/>
        <w:spacing w:before="20"/>
      </w:pPr>
    </w:p>
    <w:p w14:paraId="69CFEC83" w14:textId="77777777" w:rsidR="00B51F13" w:rsidRDefault="00000000">
      <w:pPr>
        <w:pStyle w:val="ListParagraph"/>
        <w:numPr>
          <w:ilvl w:val="0"/>
          <w:numId w:val="17"/>
        </w:numPr>
        <w:tabs>
          <w:tab w:val="left" w:pos="1213"/>
          <w:tab w:val="left" w:pos="1216"/>
        </w:tabs>
        <w:spacing w:before="1" w:line="247" w:lineRule="auto"/>
        <w:ind w:left="1216" w:right="133" w:hanging="721"/>
        <w:jc w:val="left"/>
        <w:rPr>
          <w:sz w:val="20"/>
        </w:rPr>
      </w:pPr>
      <w:r>
        <w:rPr>
          <w:sz w:val="20"/>
        </w:rPr>
        <w:t>The</w:t>
      </w:r>
      <w:r>
        <w:rPr>
          <w:spacing w:val="-5"/>
          <w:sz w:val="20"/>
        </w:rPr>
        <w:t xml:space="preserve"> </w:t>
      </w:r>
      <w:r>
        <w:rPr>
          <w:sz w:val="20"/>
        </w:rPr>
        <w:t>surest</w:t>
      </w:r>
      <w:r>
        <w:rPr>
          <w:spacing w:val="-6"/>
          <w:sz w:val="20"/>
        </w:rPr>
        <w:t xml:space="preserve"> </w:t>
      </w:r>
      <w:r>
        <w:rPr>
          <w:sz w:val="20"/>
        </w:rPr>
        <w:t>way</w:t>
      </w:r>
      <w:r>
        <w:rPr>
          <w:spacing w:val="-4"/>
          <w:sz w:val="20"/>
        </w:rPr>
        <w:t xml:space="preserve"> </w:t>
      </w:r>
      <w:r>
        <w:rPr>
          <w:sz w:val="20"/>
        </w:rPr>
        <w:t>to</w:t>
      </w:r>
      <w:r>
        <w:rPr>
          <w:spacing w:val="-4"/>
          <w:sz w:val="20"/>
        </w:rPr>
        <w:t xml:space="preserve"> </w:t>
      </w:r>
      <w:r>
        <w:rPr>
          <w:sz w:val="20"/>
        </w:rPr>
        <w:t>combine</w:t>
      </w:r>
      <w:r>
        <w:rPr>
          <w:spacing w:val="-5"/>
          <w:sz w:val="20"/>
        </w:rPr>
        <w:t xml:space="preserve"> </w:t>
      </w:r>
      <w:r>
        <w:rPr>
          <w:sz w:val="20"/>
        </w:rPr>
        <w:t>the</w:t>
      </w:r>
      <w:r>
        <w:rPr>
          <w:spacing w:val="-7"/>
          <w:sz w:val="20"/>
        </w:rPr>
        <w:t xml:space="preserve"> </w:t>
      </w:r>
      <w:r>
        <w:rPr>
          <w:sz w:val="20"/>
        </w:rPr>
        <w:t>best</w:t>
      </w:r>
      <w:r>
        <w:rPr>
          <w:spacing w:val="-6"/>
          <w:sz w:val="20"/>
        </w:rPr>
        <w:t xml:space="preserve"> </w:t>
      </w:r>
      <w:r>
        <w:rPr>
          <w:sz w:val="20"/>
        </w:rPr>
        <w:t>qualities</w:t>
      </w:r>
      <w:r>
        <w:rPr>
          <w:spacing w:val="-1"/>
          <w:sz w:val="20"/>
        </w:rPr>
        <w:t xml:space="preserve"> </w:t>
      </w:r>
      <w:r>
        <w:rPr>
          <w:sz w:val="20"/>
        </w:rPr>
        <w:t>of</w:t>
      </w:r>
      <w:r>
        <w:rPr>
          <w:spacing w:val="-10"/>
          <w:sz w:val="20"/>
        </w:rPr>
        <w:t xml:space="preserve"> </w:t>
      </w:r>
      <w:r>
        <w:rPr>
          <w:sz w:val="20"/>
        </w:rPr>
        <w:t>both parents and the offspring is by</w:t>
      </w:r>
    </w:p>
    <w:p w14:paraId="68B14450" w14:textId="77777777" w:rsidR="00B51F13" w:rsidRDefault="00000000">
      <w:pPr>
        <w:pStyle w:val="ListParagraph"/>
        <w:numPr>
          <w:ilvl w:val="1"/>
          <w:numId w:val="17"/>
        </w:numPr>
        <w:tabs>
          <w:tab w:val="left" w:pos="1474"/>
        </w:tabs>
        <w:spacing w:before="6"/>
        <w:ind w:left="1474" w:hanging="260"/>
        <w:rPr>
          <w:sz w:val="20"/>
        </w:rPr>
      </w:pPr>
      <w:r>
        <w:rPr>
          <w:spacing w:val="-4"/>
          <w:sz w:val="20"/>
        </w:rPr>
        <w:t>cross-breeding</w:t>
      </w:r>
      <w:r>
        <w:rPr>
          <w:spacing w:val="-9"/>
          <w:sz w:val="20"/>
        </w:rPr>
        <w:t xml:space="preserve"> </w:t>
      </w:r>
      <w:r>
        <w:rPr>
          <w:spacing w:val="-4"/>
          <w:sz w:val="20"/>
        </w:rPr>
        <w:t>B.</w:t>
      </w:r>
      <w:r>
        <w:rPr>
          <w:spacing w:val="-9"/>
          <w:sz w:val="20"/>
        </w:rPr>
        <w:t xml:space="preserve"> </w:t>
      </w:r>
      <w:r>
        <w:rPr>
          <w:spacing w:val="-4"/>
          <w:sz w:val="20"/>
        </w:rPr>
        <w:t>inbreeding</w:t>
      </w:r>
      <w:r>
        <w:rPr>
          <w:spacing w:val="-8"/>
          <w:sz w:val="20"/>
        </w:rPr>
        <w:t xml:space="preserve"> </w:t>
      </w:r>
      <w:r>
        <w:rPr>
          <w:spacing w:val="-4"/>
          <w:sz w:val="20"/>
        </w:rPr>
        <w:t>C.</w:t>
      </w:r>
      <w:r>
        <w:rPr>
          <w:spacing w:val="-7"/>
          <w:sz w:val="20"/>
        </w:rPr>
        <w:t xml:space="preserve"> </w:t>
      </w:r>
      <w:r>
        <w:rPr>
          <w:spacing w:val="-4"/>
          <w:sz w:val="20"/>
        </w:rPr>
        <w:t>selective</w:t>
      </w:r>
      <w:r>
        <w:rPr>
          <w:spacing w:val="-9"/>
          <w:sz w:val="20"/>
        </w:rPr>
        <w:t xml:space="preserve"> </w:t>
      </w:r>
      <w:r>
        <w:rPr>
          <w:spacing w:val="-4"/>
          <w:sz w:val="20"/>
        </w:rPr>
        <w:t>breeding</w:t>
      </w:r>
    </w:p>
    <w:p w14:paraId="7396B263" w14:textId="77777777" w:rsidR="00B51F13" w:rsidRDefault="00000000">
      <w:pPr>
        <w:pStyle w:val="BodyText"/>
        <w:spacing w:before="10"/>
        <w:ind w:left="1216"/>
      </w:pPr>
      <w:r>
        <w:t>D.</w:t>
      </w:r>
      <w:r>
        <w:rPr>
          <w:spacing w:val="-2"/>
        </w:rPr>
        <w:t xml:space="preserve"> </w:t>
      </w:r>
      <w:r>
        <w:t>pure</w:t>
      </w:r>
      <w:r>
        <w:rPr>
          <w:spacing w:val="-3"/>
        </w:rPr>
        <w:t xml:space="preserve"> </w:t>
      </w:r>
      <w:r>
        <w:rPr>
          <w:spacing w:val="-2"/>
        </w:rPr>
        <w:t>breeding</w:t>
      </w:r>
    </w:p>
    <w:p w14:paraId="77466D6F" w14:textId="77777777" w:rsidR="00B51F13" w:rsidRDefault="00000000">
      <w:pPr>
        <w:pStyle w:val="ListParagraph"/>
        <w:numPr>
          <w:ilvl w:val="0"/>
          <w:numId w:val="17"/>
        </w:numPr>
        <w:tabs>
          <w:tab w:val="left" w:pos="1086"/>
        </w:tabs>
        <w:spacing w:before="79" w:line="247" w:lineRule="auto"/>
        <w:ind w:left="1086" w:right="799" w:hanging="720"/>
        <w:jc w:val="left"/>
        <w:rPr>
          <w:sz w:val="20"/>
        </w:rPr>
      </w:pPr>
      <w:r>
        <w:br w:type="column"/>
      </w:r>
      <w:r>
        <w:rPr>
          <w:sz w:val="20"/>
        </w:rPr>
        <w:t>Blood</w:t>
      </w:r>
      <w:r>
        <w:rPr>
          <w:spacing w:val="-10"/>
          <w:sz w:val="20"/>
        </w:rPr>
        <w:t xml:space="preserve"> </w:t>
      </w:r>
      <w:r>
        <w:rPr>
          <w:sz w:val="20"/>
        </w:rPr>
        <w:t>grouping</w:t>
      </w:r>
      <w:r>
        <w:rPr>
          <w:spacing w:val="-8"/>
          <w:sz w:val="20"/>
        </w:rPr>
        <w:t xml:space="preserve"> </w:t>
      </w:r>
      <w:r>
        <w:rPr>
          <w:sz w:val="20"/>
        </w:rPr>
        <w:t>in</w:t>
      </w:r>
      <w:r>
        <w:rPr>
          <w:spacing w:val="-6"/>
          <w:sz w:val="20"/>
        </w:rPr>
        <w:t xml:space="preserve"> </w:t>
      </w:r>
      <w:r>
        <w:rPr>
          <w:sz w:val="20"/>
        </w:rPr>
        <w:t>human</w:t>
      </w:r>
      <w:r>
        <w:rPr>
          <w:spacing w:val="-8"/>
          <w:sz w:val="20"/>
        </w:rPr>
        <w:t xml:space="preserve"> </w:t>
      </w:r>
      <w:r>
        <w:rPr>
          <w:sz w:val="20"/>
        </w:rPr>
        <w:t>beings</w:t>
      </w:r>
      <w:r>
        <w:rPr>
          <w:spacing w:val="-8"/>
          <w:sz w:val="20"/>
        </w:rPr>
        <w:t xml:space="preserve"> </w:t>
      </w:r>
      <w:r>
        <w:rPr>
          <w:sz w:val="20"/>
        </w:rPr>
        <w:t>is</w:t>
      </w:r>
      <w:r>
        <w:rPr>
          <w:spacing w:val="-8"/>
          <w:sz w:val="20"/>
        </w:rPr>
        <w:t xml:space="preserve"> </w:t>
      </w:r>
      <w:r>
        <w:rPr>
          <w:sz w:val="20"/>
        </w:rPr>
        <w:t>derived</w:t>
      </w:r>
      <w:r>
        <w:rPr>
          <w:spacing w:val="-22"/>
          <w:sz w:val="20"/>
        </w:rPr>
        <w:t xml:space="preserve"> </w:t>
      </w:r>
      <w:r>
        <w:rPr>
          <w:sz w:val="20"/>
        </w:rPr>
        <w:t>from combination</w:t>
      </w:r>
      <w:r>
        <w:rPr>
          <w:spacing w:val="-5"/>
          <w:sz w:val="20"/>
        </w:rPr>
        <w:t xml:space="preserve"> </w:t>
      </w:r>
      <w:r>
        <w:rPr>
          <w:sz w:val="20"/>
        </w:rPr>
        <w:t>of</w:t>
      </w:r>
    </w:p>
    <w:p w14:paraId="63E123B3" w14:textId="77777777" w:rsidR="00B51F13" w:rsidRDefault="00000000">
      <w:pPr>
        <w:pStyle w:val="ListParagraph"/>
        <w:numPr>
          <w:ilvl w:val="1"/>
          <w:numId w:val="17"/>
        </w:numPr>
        <w:tabs>
          <w:tab w:val="left" w:pos="1362"/>
        </w:tabs>
        <w:spacing w:before="3"/>
        <w:ind w:left="1362" w:hanging="276"/>
        <w:rPr>
          <w:sz w:val="20"/>
        </w:rPr>
      </w:pPr>
      <w:r>
        <w:rPr>
          <w:sz w:val="20"/>
        </w:rPr>
        <w:t>two</w:t>
      </w:r>
      <w:r>
        <w:rPr>
          <w:spacing w:val="-5"/>
          <w:sz w:val="20"/>
        </w:rPr>
        <w:t xml:space="preserve"> </w:t>
      </w:r>
      <w:r>
        <w:rPr>
          <w:sz w:val="20"/>
        </w:rPr>
        <w:t>different</w:t>
      </w:r>
      <w:r>
        <w:rPr>
          <w:spacing w:val="-7"/>
          <w:sz w:val="20"/>
        </w:rPr>
        <w:t xml:space="preserve"> </w:t>
      </w:r>
      <w:r>
        <w:rPr>
          <w:sz w:val="20"/>
        </w:rPr>
        <w:t>alleles</w:t>
      </w:r>
      <w:r>
        <w:rPr>
          <w:spacing w:val="-4"/>
          <w:sz w:val="20"/>
        </w:rPr>
        <w:t xml:space="preserve"> </w:t>
      </w:r>
      <w:r>
        <w:rPr>
          <w:sz w:val="20"/>
        </w:rPr>
        <w:t>B.</w:t>
      </w:r>
      <w:r>
        <w:rPr>
          <w:spacing w:val="-12"/>
          <w:sz w:val="20"/>
        </w:rPr>
        <w:t xml:space="preserve"> </w:t>
      </w:r>
      <w:r>
        <w:rPr>
          <w:sz w:val="20"/>
        </w:rPr>
        <w:t>four</w:t>
      </w:r>
      <w:r>
        <w:rPr>
          <w:spacing w:val="-10"/>
          <w:sz w:val="20"/>
        </w:rPr>
        <w:t xml:space="preserve"> </w:t>
      </w:r>
      <w:r>
        <w:rPr>
          <w:sz w:val="20"/>
        </w:rPr>
        <w:t>different</w:t>
      </w:r>
      <w:r>
        <w:rPr>
          <w:spacing w:val="20"/>
          <w:sz w:val="20"/>
        </w:rPr>
        <w:t xml:space="preserve"> </w:t>
      </w:r>
      <w:r>
        <w:rPr>
          <w:spacing w:val="-2"/>
          <w:sz w:val="20"/>
        </w:rPr>
        <w:t>alleles</w:t>
      </w:r>
    </w:p>
    <w:p w14:paraId="4F2364EA" w14:textId="77777777" w:rsidR="00B51F13" w:rsidRDefault="00000000">
      <w:pPr>
        <w:pStyle w:val="BodyText"/>
        <w:spacing w:before="10"/>
        <w:ind w:left="1086"/>
      </w:pPr>
      <w:r>
        <w:t>C.</w:t>
      </w:r>
      <w:r>
        <w:rPr>
          <w:spacing w:val="-5"/>
        </w:rPr>
        <w:t xml:space="preserve"> </w:t>
      </w:r>
      <w:r>
        <w:t>three</w:t>
      </w:r>
      <w:r>
        <w:rPr>
          <w:spacing w:val="-4"/>
        </w:rPr>
        <w:t xml:space="preserve"> </w:t>
      </w:r>
      <w:r>
        <w:t>different</w:t>
      </w:r>
      <w:r>
        <w:rPr>
          <w:spacing w:val="-5"/>
        </w:rPr>
        <w:t xml:space="preserve"> </w:t>
      </w:r>
      <w:r>
        <w:t>alleles</w:t>
      </w:r>
      <w:r>
        <w:rPr>
          <w:spacing w:val="-5"/>
        </w:rPr>
        <w:t xml:space="preserve"> </w:t>
      </w:r>
      <w:r>
        <w:t>D.</w:t>
      </w:r>
      <w:r>
        <w:rPr>
          <w:spacing w:val="-4"/>
        </w:rPr>
        <w:t xml:space="preserve"> </w:t>
      </w:r>
      <w:r>
        <w:t>two</w:t>
      </w:r>
      <w:r>
        <w:rPr>
          <w:spacing w:val="-3"/>
        </w:rPr>
        <w:t xml:space="preserve"> </w:t>
      </w:r>
      <w:r>
        <w:t>different</w:t>
      </w:r>
      <w:r>
        <w:rPr>
          <w:spacing w:val="-5"/>
        </w:rPr>
        <w:t xml:space="preserve"> </w:t>
      </w:r>
      <w:r>
        <w:rPr>
          <w:spacing w:val="-2"/>
        </w:rPr>
        <w:t>genes.</w:t>
      </w:r>
    </w:p>
    <w:p w14:paraId="1BE34B83" w14:textId="77777777" w:rsidR="00B51F13" w:rsidRDefault="00B51F13">
      <w:pPr>
        <w:pStyle w:val="BodyText"/>
        <w:spacing w:before="21"/>
      </w:pPr>
    </w:p>
    <w:p w14:paraId="79D4A6A5" w14:textId="77777777" w:rsidR="00B51F13" w:rsidRDefault="00000000">
      <w:pPr>
        <w:pStyle w:val="ListParagraph"/>
        <w:numPr>
          <w:ilvl w:val="0"/>
          <w:numId w:val="17"/>
        </w:numPr>
        <w:tabs>
          <w:tab w:val="left" w:pos="1086"/>
        </w:tabs>
        <w:spacing w:line="249" w:lineRule="auto"/>
        <w:ind w:left="1086" w:right="419" w:hanging="720"/>
        <w:jc w:val="left"/>
        <w:rPr>
          <w:sz w:val="20"/>
        </w:rPr>
      </w:pPr>
      <w:r>
        <w:rPr>
          <w:sz w:val="20"/>
        </w:rPr>
        <w:t>The</w:t>
      </w:r>
      <w:r>
        <w:rPr>
          <w:spacing w:val="-4"/>
          <w:sz w:val="20"/>
        </w:rPr>
        <w:t xml:space="preserve"> </w:t>
      </w:r>
      <w:r>
        <w:rPr>
          <w:sz w:val="20"/>
        </w:rPr>
        <w:t>older</w:t>
      </w:r>
      <w:r>
        <w:rPr>
          <w:spacing w:val="-5"/>
          <w:sz w:val="20"/>
        </w:rPr>
        <w:t xml:space="preserve"> </w:t>
      </w:r>
      <w:r>
        <w:rPr>
          <w:sz w:val="20"/>
        </w:rPr>
        <w:t>fossil-bearing</w:t>
      </w:r>
      <w:r>
        <w:rPr>
          <w:spacing w:val="-5"/>
          <w:sz w:val="20"/>
        </w:rPr>
        <w:t xml:space="preserve"> </w:t>
      </w:r>
      <w:r>
        <w:rPr>
          <w:sz w:val="20"/>
        </w:rPr>
        <w:t>rocks,</w:t>
      </w:r>
      <w:r>
        <w:rPr>
          <w:spacing w:val="-6"/>
          <w:sz w:val="20"/>
        </w:rPr>
        <w:t xml:space="preserve"> </w:t>
      </w:r>
      <w:r>
        <w:rPr>
          <w:sz w:val="20"/>
        </w:rPr>
        <w:t>in</w:t>
      </w:r>
      <w:r>
        <w:rPr>
          <w:spacing w:val="-4"/>
          <w:sz w:val="20"/>
        </w:rPr>
        <w:t xml:space="preserve"> </w:t>
      </w:r>
      <w:r>
        <w:rPr>
          <w:sz w:val="20"/>
        </w:rPr>
        <w:t>contras</w:t>
      </w:r>
      <w:r>
        <w:rPr>
          <w:spacing w:val="-5"/>
          <w:sz w:val="20"/>
        </w:rPr>
        <w:t xml:space="preserve"> </w:t>
      </w:r>
      <w:r>
        <w:rPr>
          <w:sz w:val="20"/>
        </w:rPr>
        <w:t>to</w:t>
      </w:r>
      <w:r>
        <w:rPr>
          <w:spacing w:val="-4"/>
          <w:sz w:val="20"/>
        </w:rPr>
        <w:t xml:space="preserve"> </w:t>
      </w:r>
      <w:r>
        <w:rPr>
          <w:sz w:val="20"/>
        </w:rPr>
        <w:t>the more recent ones, are more likely to contain</w:t>
      </w:r>
    </w:p>
    <w:p w14:paraId="6E0A01C6" w14:textId="77777777" w:rsidR="00B51F13" w:rsidRDefault="00000000">
      <w:pPr>
        <w:pStyle w:val="BodyText"/>
        <w:spacing w:line="249" w:lineRule="auto"/>
        <w:ind w:left="1331" w:right="65" w:hanging="245"/>
      </w:pPr>
      <w:r>
        <w:t>A.</w:t>
      </w:r>
      <w:r>
        <w:rPr>
          <w:spacing w:val="-6"/>
        </w:rPr>
        <w:t xml:space="preserve"> </w:t>
      </w:r>
      <w:r>
        <w:t>animals</w:t>
      </w:r>
      <w:r>
        <w:rPr>
          <w:spacing w:val="-8"/>
        </w:rPr>
        <w:t xml:space="preserve"> </w:t>
      </w:r>
      <w:r>
        <w:t>rather</w:t>
      </w:r>
      <w:r>
        <w:rPr>
          <w:spacing w:val="-6"/>
        </w:rPr>
        <w:t xml:space="preserve"> </w:t>
      </w:r>
      <w:r>
        <w:t>than</w:t>
      </w:r>
      <w:r>
        <w:rPr>
          <w:spacing w:val="-8"/>
        </w:rPr>
        <w:t xml:space="preserve"> </w:t>
      </w:r>
      <w:r>
        <w:t>plant</w:t>
      </w:r>
      <w:r>
        <w:rPr>
          <w:spacing w:val="-8"/>
        </w:rPr>
        <w:t xml:space="preserve"> </w:t>
      </w:r>
      <w:r>
        <w:t>remains</w:t>
      </w:r>
      <w:r>
        <w:rPr>
          <w:spacing w:val="-4"/>
        </w:rPr>
        <w:t xml:space="preserve"> </w:t>
      </w:r>
      <w:r>
        <w:t>B.</w:t>
      </w:r>
      <w:r>
        <w:rPr>
          <w:spacing w:val="-13"/>
        </w:rPr>
        <w:t xml:space="preserve"> </w:t>
      </w:r>
      <w:r>
        <w:t>invertebrates rather than birds C. flowering plants rather than mosses D. reptiles rather that fishes</w:t>
      </w:r>
    </w:p>
    <w:p w14:paraId="10F2F042" w14:textId="77777777" w:rsidR="00B51F13" w:rsidRDefault="00B51F13">
      <w:pPr>
        <w:pStyle w:val="BodyText"/>
        <w:spacing w:before="11"/>
      </w:pPr>
    </w:p>
    <w:p w14:paraId="52F7DA09" w14:textId="77777777" w:rsidR="00B51F13" w:rsidRDefault="00000000">
      <w:pPr>
        <w:pStyle w:val="ListParagraph"/>
        <w:numPr>
          <w:ilvl w:val="0"/>
          <w:numId w:val="17"/>
        </w:numPr>
        <w:tabs>
          <w:tab w:val="left" w:pos="1086"/>
        </w:tabs>
        <w:spacing w:before="1" w:line="247" w:lineRule="auto"/>
        <w:ind w:left="1086" w:right="608" w:hanging="720"/>
        <w:jc w:val="left"/>
        <w:rPr>
          <w:sz w:val="20"/>
        </w:rPr>
      </w:pPr>
      <w:r>
        <w:rPr>
          <w:sz w:val="20"/>
        </w:rPr>
        <w:t>In</w:t>
      </w:r>
      <w:r>
        <w:rPr>
          <w:spacing w:val="-12"/>
          <w:sz w:val="20"/>
        </w:rPr>
        <w:t xml:space="preserve"> </w:t>
      </w:r>
      <w:r>
        <w:rPr>
          <w:sz w:val="20"/>
        </w:rPr>
        <w:t>a</w:t>
      </w:r>
      <w:r>
        <w:rPr>
          <w:spacing w:val="-5"/>
          <w:sz w:val="20"/>
        </w:rPr>
        <w:t xml:space="preserve"> </w:t>
      </w:r>
      <w:r>
        <w:rPr>
          <w:sz w:val="20"/>
        </w:rPr>
        <w:t>group</w:t>
      </w:r>
      <w:r>
        <w:rPr>
          <w:spacing w:val="-7"/>
          <w:sz w:val="20"/>
        </w:rPr>
        <w:t xml:space="preserve"> </w:t>
      </w:r>
      <w:r>
        <w:rPr>
          <w:sz w:val="20"/>
        </w:rPr>
        <w:t>of</w:t>
      </w:r>
      <w:r>
        <w:rPr>
          <w:spacing w:val="-13"/>
          <w:sz w:val="20"/>
        </w:rPr>
        <w:t xml:space="preserve"> </w:t>
      </w:r>
      <w:r>
        <w:rPr>
          <w:sz w:val="20"/>
        </w:rPr>
        <w:t>male</w:t>
      </w:r>
      <w:r>
        <w:rPr>
          <w:spacing w:val="-21"/>
          <w:sz w:val="20"/>
        </w:rPr>
        <w:t xml:space="preserve"> </w:t>
      </w:r>
      <w:r>
        <w:rPr>
          <w:sz w:val="20"/>
        </w:rPr>
        <w:t>Agama</w:t>
      </w:r>
      <w:r>
        <w:rPr>
          <w:spacing w:val="-9"/>
          <w:sz w:val="20"/>
        </w:rPr>
        <w:t xml:space="preserve"> </w:t>
      </w:r>
      <w:r>
        <w:rPr>
          <w:sz w:val="20"/>
        </w:rPr>
        <w:t>lizards,</w:t>
      </w:r>
      <w:r>
        <w:rPr>
          <w:spacing w:val="-5"/>
          <w:sz w:val="20"/>
        </w:rPr>
        <w:t xml:space="preserve"> </w:t>
      </w:r>
      <w:r>
        <w:rPr>
          <w:sz w:val="20"/>
        </w:rPr>
        <w:t>the</w:t>
      </w:r>
      <w:r>
        <w:rPr>
          <w:spacing w:val="-9"/>
          <w:sz w:val="20"/>
        </w:rPr>
        <w:t xml:space="preserve"> </w:t>
      </w:r>
      <w:r>
        <w:rPr>
          <w:sz w:val="20"/>
        </w:rPr>
        <w:t>one</w:t>
      </w:r>
      <w:r>
        <w:rPr>
          <w:spacing w:val="-13"/>
          <w:sz w:val="20"/>
        </w:rPr>
        <w:t xml:space="preserve"> </w:t>
      </w:r>
      <w:r>
        <w:rPr>
          <w:sz w:val="20"/>
        </w:rPr>
        <w:t>brightest head colour is the</w:t>
      </w:r>
    </w:p>
    <w:p w14:paraId="09745EBE" w14:textId="77777777" w:rsidR="00B51F13" w:rsidRDefault="00000000">
      <w:pPr>
        <w:pStyle w:val="BodyText"/>
        <w:tabs>
          <w:tab w:val="left" w:pos="2526"/>
        </w:tabs>
        <w:spacing w:before="3"/>
        <w:ind w:left="1086"/>
      </w:pPr>
      <w:r>
        <w:t>A.</w:t>
      </w:r>
      <w:r>
        <w:rPr>
          <w:spacing w:val="31"/>
        </w:rPr>
        <w:t xml:space="preserve"> </w:t>
      </w:r>
      <w:r>
        <w:rPr>
          <w:spacing w:val="-2"/>
        </w:rPr>
        <w:t>dominant</w:t>
      </w:r>
      <w:r>
        <w:tab/>
        <w:t>B.</w:t>
      </w:r>
      <w:r>
        <w:rPr>
          <w:spacing w:val="-8"/>
        </w:rPr>
        <w:t xml:space="preserve"> </w:t>
      </w:r>
      <w:r>
        <w:t>youngest</w:t>
      </w:r>
      <w:r>
        <w:rPr>
          <w:spacing w:val="-5"/>
        </w:rPr>
        <w:t xml:space="preserve"> </w:t>
      </w:r>
      <w:r>
        <w:t>C.</w:t>
      </w:r>
      <w:r>
        <w:rPr>
          <w:spacing w:val="-4"/>
        </w:rPr>
        <w:t xml:space="preserve"> </w:t>
      </w:r>
      <w:r>
        <w:t>oldest</w:t>
      </w:r>
      <w:r>
        <w:rPr>
          <w:spacing w:val="-5"/>
        </w:rPr>
        <w:t xml:space="preserve"> </w:t>
      </w:r>
      <w:r>
        <w:t>D.</w:t>
      </w:r>
      <w:r>
        <w:rPr>
          <w:spacing w:val="-1"/>
        </w:rPr>
        <w:t xml:space="preserve"> </w:t>
      </w:r>
      <w:r>
        <w:rPr>
          <w:spacing w:val="-2"/>
        </w:rPr>
        <w:t>largest</w:t>
      </w:r>
    </w:p>
    <w:p w14:paraId="50635FD6" w14:textId="77777777" w:rsidR="00B51F13" w:rsidRDefault="00B51F13">
      <w:pPr>
        <w:pStyle w:val="BodyText"/>
        <w:spacing w:before="20"/>
      </w:pPr>
    </w:p>
    <w:p w14:paraId="0F607328" w14:textId="77777777" w:rsidR="00B51F13" w:rsidRDefault="00000000">
      <w:pPr>
        <w:pStyle w:val="ListParagraph"/>
        <w:numPr>
          <w:ilvl w:val="0"/>
          <w:numId w:val="17"/>
        </w:numPr>
        <w:tabs>
          <w:tab w:val="left" w:pos="719"/>
        </w:tabs>
        <w:ind w:left="719" w:right="560"/>
        <w:rPr>
          <w:sz w:val="20"/>
        </w:rPr>
      </w:pPr>
      <w:r>
        <w:rPr>
          <w:spacing w:val="-2"/>
          <w:sz w:val="20"/>
        </w:rPr>
        <w:t>Examples</w:t>
      </w:r>
      <w:r>
        <w:rPr>
          <w:spacing w:val="-7"/>
          <w:sz w:val="20"/>
        </w:rPr>
        <w:t xml:space="preserve"> </w:t>
      </w:r>
      <w:r>
        <w:rPr>
          <w:spacing w:val="-2"/>
          <w:sz w:val="20"/>
        </w:rPr>
        <w:t>of</w:t>
      </w:r>
      <w:r>
        <w:rPr>
          <w:spacing w:val="-9"/>
          <w:sz w:val="20"/>
        </w:rPr>
        <w:t xml:space="preserve"> </w:t>
      </w:r>
      <w:r>
        <w:rPr>
          <w:spacing w:val="-2"/>
          <w:sz w:val="20"/>
        </w:rPr>
        <w:t>water-borne</w:t>
      </w:r>
      <w:r>
        <w:rPr>
          <w:spacing w:val="-5"/>
          <w:sz w:val="20"/>
        </w:rPr>
        <w:t xml:space="preserve"> </w:t>
      </w:r>
      <w:r>
        <w:rPr>
          <w:spacing w:val="-2"/>
          <w:sz w:val="20"/>
        </w:rPr>
        <w:t>and</w:t>
      </w:r>
      <w:r>
        <w:rPr>
          <w:spacing w:val="-3"/>
          <w:sz w:val="20"/>
        </w:rPr>
        <w:t xml:space="preserve"> </w:t>
      </w:r>
      <w:r>
        <w:rPr>
          <w:spacing w:val="-2"/>
          <w:sz w:val="20"/>
        </w:rPr>
        <w:t>sex-linked</w:t>
      </w:r>
      <w:r>
        <w:rPr>
          <w:spacing w:val="1"/>
          <w:sz w:val="20"/>
        </w:rPr>
        <w:t xml:space="preserve"> </w:t>
      </w:r>
      <w:r>
        <w:rPr>
          <w:spacing w:val="-2"/>
          <w:sz w:val="20"/>
        </w:rPr>
        <w:t>disease</w:t>
      </w:r>
      <w:r>
        <w:rPr>
          <w:spacing w:val="-7"/>
          <w:sz w:val="20"/>
        </w:rPr>
        <w:t xml:space="preserve"> </w:t>
      </w:r>
      <w:r>
        <w:rPr>
          <w:spacing w:val="-5"/>
          <w:sz w:val="20"/>
        </w:rPr>
        <w:t>are</w:t>
      </w:r>
    </w:p>
    <w:p w14:paraId="022E73EA" w14:textId="77777777" w:rsidR="00B51F13" w:rsidRDefault="00000000">
      <w:pPr>
        <w:pStyle w:val="ListParagraph"/>
        <w:numPr>
          <w:ilvl w:val="1"/>
          <w:numId w:val="17"/>
        </w:numPr>
        <w:tabs>
          <w:tab w:val="left" w:pos="276"/>
        </w:tabs>
        <w:spacing w:before="11"/>
        <w:ind w:left="276" w:right="506" w:hanging="276"/>
        <w:jc w:val="right"/>
        <w:rPr>
          <w:sz w:val="20"/>
        </w:rPr>
      </w:pPr>
      <w:r>
        <w:rPr>
          <w:sz w:val="20"/>
        </w:rPr>
        <w:t>taeniasis</w:t>
      </w:r>
      <w:r>
        <w:rPr>
          <w:spacing w:val="-9"/>
          <w:sz w:val="20"/>
        </w:rPr>
        <w:t xml:space="preserve"> </w:t>
      </w:r>
      <w:r>
        <w:rPr>
          <w:sz w:val="20"/>
        </w:rPr>
        <w:t>an</w:t>
      </w:r>
      <w:r>
        <w:rPr>
          <w:spacing w:val="-3"/>
          <w:sz w:val="20"/>
        </w:rPr>
        <w:t xml:space="preserve"> </w:t>
      </w:r>
      <w:r>
        <w:rPr>
          <w:sz w:val="20"/>
        </w:rPr>
        <w:t>malaria</w:t>
      </w:r>
      <w:r>
        <w:rPr>
          <w:spacing w:val="-3"/>
          <w:sz w:val="20"/>
        </w:rPr>
        <w:t xml:space="preserve"> </w:t>
      </w:r>
      <w:r>
        <w:rPr>
          <w:sz w:val="20"/>
        </w:rPr>
        <w:t>B.</w:t>
      </w:r>
      <w:r>
        <w:rPr>
          <w:spacing w:val="-8"/>
          <w:sz w:val="20"/>
        </w:rPr>
        <w:t xml:space="preserve"> </w:t>
      </w:r>
      <w:r>
        <w:rPr>
          <w:sz w:val="20"/>
        </w:rPr>
        <w:t>cholera</w:t>
      </w:r>
      <w:r>
        <w:rPr>
          <w:spacing w:val="-7"/>
          <w:sz w:val="20"/>
        </w:rPr>
        <w:t xml:space="preserve"> </w:t>
      </w:r>
      <w:r>
        <w:rPr>
          <w:sz w:val="20"/>
        </w:rPr>
        <w:t>and</w:t>
      </w:r>
      <w:r>
        <w:rPr>
          <w:spacing w:val="-22"/>
          <w:sz w:val="20"/>
        </w:rPr>
        <w:t xml:space="preserve"> </w:t>
      </w:r>
      <w:r>
        <w:rPr>
          <w:spacing w:val="-2"/>
          <w:sz w:val="20"/>
        </w:rPr>
        <w:t>gonorrhoea</w:t>
      </w:r>
    </w:p>
    <w:p w14:paraId="4B219C31" w14:textId="77777777" w:rsidR="00B51F13" w:rsidRDefault="00000000">
      <w:pPr>
        <w:pStyle w:val="BodyText"/>
        <w:spacing w:before="10"/>
        <w:ind w:right="456"/>
        <w:jc w:val="right"/>
      </w:pPr>
      <w:r>
        <w:rPr>
          <w:spacing w:val="-8"/>
        </w:rPr>
        <w:t>C.</w:t>
      </w:r>
      <w:r>
        <w:rPr>
          <w:spacing w:val="6"/>
        </w:rPr>
        <w:t xml:space="preserve"> </w:t>
      </w:r>
      <w:r>
        <w:rPr>
          <w:spacing w:val="-8"/>
        </w:rPr>
        <w:t>typhoid</w:t>
      </w:r>
      <w:r>
        <w:rPr>
          <w:spacing w:val="-2"/>
        </w:rPr>
        <w:t xml:space="preserve"> </w:t>
      </w:r>
      <w:r>
        <w:rPr>
          <w:spacing w:val="-8"/>
        </w:rPr>
        <w:t>and</w:t>
      </w:r>
      <w:r>
        <w:rPr>
          <w:spacing w:val="10"/>
        </w:rPr>
        <w:t xml:space="preserve"> </w:t>
      </w:r>
      <w:r>
        <w:rPr>
          <w:spacing w:val="-8"/>
        </w:rPr>
        <w:t>syphilis</w:t>
      </w:r>
      <w:r>
        <w:rPr>
          <w:spacing w:val="-1"/>
        </w:rPr>
        <w:t xml:space="preserve"> </w:t>
      </w:r>
      <w:r>
        <w:rPr>
          <w:spacing w:val="-8"/>
        </w:rPr>
        <w:t>D.</w:t>
      </w:r>
      <w:r>
        <w:rPr>
          <w:spacing w:val="-6"/>
        </w:rPr>
        <w:t xml:space="preserve"> </w:t>
      </w:r>
      <w:r>
        <w:rPr>
          <w:spacing w:val="-8"/>
        </w:rPr>
        <w:t>dracunculiasisand</w:t>
      </w:r>
      <w:r>
        <w:rPr>
          <w:spacing w:val="-15"/>
        </w:rPr>
        <w:t xml:space="preserve"> </w:t>
      </w:r>
      <w:r>
        <w:rPr>
          <w:spacing w:val="-8"/>
        </w:rPr>
        <w:t>haemophilia</w:t>
      </w:r>
    </w:p>
    <w:p w14:paraId="6371E8E1" w14:textId="77777777" w:rsidR="00B51F13" w:rsidRDefault="00B51F13">
      <w:pPr>
        <w:pStyle w:val="BodyText"/>
        <w:spacing w:before="20"/>
      </w:pPr>
    </w:p>
    <w:p w14:paraId="23FFF1DB" w14:textId="77777777" w:rsidR="00B51F13" w:rsidRDefault="00000000">
      <w:pPr>
        <w:pStyle w:val="ListParagraph"/>
        <w:numPr>
          <w:ilvl w:val="0"/>
          <w:numId w:val="17"/>
        </w:numPr>
        <w:tabs>
          <w:tab w:val="left" w:pos="1086"/>
        </w:tabs>
        <w:spacing w:line="249" w:lineRule="auto"/>
        <w:ind w:left="1086" w:right="1020" w:hanging="720"/>
        <w:jc w:val="left"/>
        <w:rPr>
          <w:sz w:val="20"/>
        </w:rPr>
      </w:pPr>
      <w:r>
        <w:rPr>
          <w:sz w:val="20"/>
        </w:rPr>
        <w:t>The</w:t>
      </w:r>
      <w:r>
        <w:rPr>
          <w:spacing w:val="-8"/>
          <w:sz w:val="20"/>
        </w:rPr>
        <w:t xml:space="preserve"> </w:t>
      </w:r>
      <w:r>
        <w:rPr>
          <w:sz w:val="20"/>
        </w:rPr>
        <w:t>mutation</w:t>
      </w:r>
      <w:r>
        <w:rPr>
          <w:spacing w:val="-7"/>
          <w:sz w:val="20"/>
        </w:rPr>
        <w:t xml:space="preserve"> </w:t>
      </w:r>
      <w:r>
        <w:rPr>
          <w:sz w:val="20"/>
        </w:rPr>
        <w:t>theory</w:t>
      </w:r>
      <w:r>
        <w:rPr>
          <w:spacing w:val="-5"/>
          <w:sz w:val="20"/>
        </w:rPr>
        <w:t xml:space="preserve"> </w:t>
      </w:r>
      <w:r>
        <w:rPr>
          <w:sz w:val="20"/>
        </w:rPr>
        <w:t>of</w:t>
      </w:r>
      <w:r>
        <w:rPr>
          <w:spacing w:val="-13"/>
          <w:sz w:val="20"/>
        </w:rPr>
        <w:t xml:space="preserve"> </w:t>
      </w:r>
      <w:r>
        <w:rPr>
          <w:sz w:val="20"/>
        </w:rPr>
        <w:t>organic</w:t>
      </w:r>
      <w:r>
        <w:rPr>
          <w:spacing w:val="-8"/>
          <w:sz w:val="20"/>
        </w:rPr>
        <w:t xml:space="preserve"> </w:t>
      </w:r>
      <w:r>
        <w:rPr>
          <w:sz w:val="20"/>
        </w:rPr>
        <w:t>evolution</w:t>
      </w:r>
      <w:r>
        <w:rPr>
          <w:spacing w:val="-9"/>
          <w:sz w:val="20"/>
        </w:rPr>
        <w:t xml:space="preserve"> </w:t>
      </w:r>
      <w:r>
        <w:rPr>
          <w:sz w:val="20"/>
        </w:rPr>
        <w:t>was propounded</w:t>
      </w:r>
      <w:r>
        <w:rPr>
          <w:spacing w:val="40"/>
          <w:sz w:val="20"/>
        </w:rPr>
        <w:t xml:space="preserve"> </w:t>
      </w:r>
      <w:r>
        <w:rPr>
          <w:sz w:val="20"/>
        </w:rPr>
        <w:t>by</w:t>
      </w:r>
    </w:p>
    <w:p w14:paraId="2CEE2A8A" w14:textId="77777777" w:rsidR="00B51F13" w:rsidRDefault="00000000">
      <w:pPr>
        <w:pStyle w:val="ListParagraph"/>
        <w:numPr>
          <w:ilvl w:val="1"/>
          <w:numId w:val="17"/>
        </w:numPr>
        <w:tabs>
          <w:tab w:val="left" w:pos="1358"/>
        </w:tabs>
        <w:spacing w:before="2"/>
        <w:ind w:left="1358" w:hanging="272"/>
        <w:rPr>
          <w:sz w:val="20"/>
        </w:rPr>
      </w:pPr>
      <w:r>
        <w:rPr>
          <w:sz w:val="20"/>
        </w:rPr>
        <w:t>Gregor</w:t>
      </w:r>
      <w:r>
        <w:rPr>
          <w:spacing w:val="-6"/>
          <w:sz w:val="20"/>
        </w:rPr>
        <w:t xml:space="preserve"> </w:t>
      </w:r>
      <w:r>
        <w:rPr>
          <w:sz w:val="20"/>
        </w:rPr>
        <w:t>Mendel</w:t>
      </w:r>
      <w:r>
        <w:rPr>
          <w:spacing w:val="-4"/>
          <w:sz w:val="20"/>
        </w:rPr>
        <w:t xml:space="preserve"> </w:t>
      </w:r>
      <w:r>
        <w:rPr>
          <w:sz w:val="20"/>
        </w:rPr>
        <w:t>B.</w:t>
      </w:r>
      <w:r>
        <w:rPr>
          <w:spacing w:val="-8"/>
          <w:sz w:val="20"/>
        </w:rPr>
        <w:t xml:space="preserve"> </w:t>
      </w:r>
      <w:r>
        <w:rPr>
          <w:sz w:val="20"/>
        </w:rPr>
        <w:t>Hugo</w:t>
      </w:r>
      <w:r>
        <w:rPr>
          <w:spacing w:val="-9"/>
          <w:sz w:val="20"/>
        </w:rPr>
        <w:t xml:space="preserve"> </w:t>
      </w:r>
      <w:r>
        <w:rPr>
          <w:spacing w:val="-4"/>
          <w:sz w:val="20"/>
        </w:rPr>
        <w:t>Vries</w:t>
      </w:r>
    </w:p>
    <w:p w14:paraId="47E2AAA7" w14:textId="77777777" w:rsidR="00B51F13" w:rsidRDefault="00000000">
      <w:pPr>
        <w:pStyle w:val="BodyText"/>
        <w:spacing w:before="10"/>
        <w:ind w:left="1086"/>
      </w:pPr>
      <w:r>
        <w:t>C.</w:t>
      </w:r>
      <w:r>
        <w:rPr>
          <w:spacing w:val="-4"/>
        </w:rPr>
        <w:t xml:space="preserve"> </w:t>
      </w:r>
      <w:r>
        <w:t>Jean</w:t>
      </w:r>
      <w:r>
        <w:rPr>
          <w:spacing w:val="-3"/>
        </w:rPr>
        <w:t xml:space="preserve"> </w:t>
      </w:r>
      <w:r>
        <w:t>Lamarck</w:t>
      </w:r>
      <w:r>
        <w:rPr>
          <w:spacing w:val="-3"/>
        </w:rPr>
        <w:t xml:space="preserve"> </w:t>
      </w:r>
      <w:r>
        <w:t>D.</w:t>
      </w:r>
      <w:r>
        <w:rPr>
          <w:spacing w:val="-4"/>
        </w:rPr>
        <w:t xml:space="preserve"> </w:t>
      </w:r>
      <w:r>
        <w:t>Charles</w:t>
      </w:r>
      <w:r>
        <w:rPr>
          <w:spacing w:val="-5"/>
        </w:rPr>
        <w:t xml:space="preserve"> </w:t>
      </w:r>
      <w:r>
        <w:rPr>
          <w:spacing w:val="-2"/>
        </w:rPr>
        <w:t>Darwin</w:t>
      </w:r>
    </w:p>
    <w:p w14:paraId="5DB99D30" w14:textId="77777777" w:rsidR="00B51F13" w:rsidRDefault="00B51F13">
      <w:pPr>
        <w:pStyle w:val="BodyText"/>
        <w:spacing w:before="20"/>
      </w:pPr>
    </w:p>
    <w:p w14:paraId="34D01015" w14:textId="77777777" w:rsidR="00B51F13" w:rsidRDefault="00000000">
      <w:pPr>
        <w:pStyle w:val="ListParagraph"/>
        <w:numPr>
          <w:ilvl w:val="0"/>
          <w:numId w:val="17"/>
        </w:numPr>
        <w:tabs>
          <w:tab w:val="left" w:pos="1086"/>
        </w:tabs>
        <w:spacing w:line="249" w:lineRule="auto"/>
        <w:ind w:left="1086" w:right="343" w:hanging="720"/>
        <w:jc w:val="left"/>
        <w:rPr>
          <w:sz w:val="20"/>
        </w:rPr>
      </w:pPr>
      <w:r>
        <w:rPr>
          <w:sz w:val="20"/>
        </w:rPr>
        <w:t>A certain savanna grasshopper changes colour from green during the rainy season tobrown during the dry season</w:t>
      </w:r>
      <w:r>
        <w:rPr>
          <w:spacing w:val="-7"/>
          <w:sz w:val="20"/>
        </w:rPr>
        <w:t xml:space="preserve"> </w:t>
      </w:r>
      <w:r>
        <w:rPr>
          <w:sz w:val="20"/>
        </w:rPr>
        <w:t>bush</w:t>
      </w:r>
      <w:r>
        <w:rPr>
          <w:spacing w:val="-5"/>
          <w:sz w:val="20"/>
        </w:rPr>
        <w:t xml:space="preserve"> </w:t>
      </w:r>
      <w:r>
        <w:rPr>
          <w:sz w:val="20"/>
        </w:rPr>
        <w:t>fires.</w:t>
      </w:r>
      <w:r>
        <w:rPr>
          <w:spacing w:val="-6"/>
          <w:sz w:val="20"/>
        </w:rPr>
        <w:t xml:space="preserve"> </w:t>
      </w:r>
      <w:r>
        <w:rPr>
          <w:sz w:val="20"/>
        </w:rPr>
        <w:t>The</w:t>
      </w:r>
      <w:r>
        <w:rPr>
          <w:spacing w:val="-8"/>
          <w:sz w:val="20"/>
        </w:rPr>
        <w:t xml:space="preserve"> </w:t>
      </w:r>
      <w:r>
        <w:rPr>
          <w:sz w:val="20"/>
        </w:rPr>
        <w:t>reason</w:t>
      </w:r>
      <w:r>
        <w:rPr>
          <w:spacing w:val="-5"/>
          <w:sz w:val="20"/>
        </w:rPr>
        <w:t xml:space="preserve"> </w:t>
      </w:r>
      <w:r>
        <w:rPr>
          <w:sz w:val="20"/>
        </w:rPr>
        <w:t>for</w:t>
      </w:r>
      <w:r>
        <w:rPr>
          <w:spacing w:val="-13"/>
          <w:sz w:val="20"/>
        </w:rPr>
        <w:t xml:space="preserve"> </w:t>
      </w:r>
      <w:r>
        <w:rPr>
          <w:sz w:val="20"/>
        </w:rPr>
        <w:t>these</w:t>
      </w:r>
      <w:r>
        <w:rPr>
          <w:spacing w:val="-6"/>
          <w:sz w:val="20"/>
        </w:rPr>
        <w:t xml:space="preserve"> </w:t>
      </w:r>
      <w:r>
        <w:rPr>
          <w:sz w:val="20"/>
        </w:rPr>
        <w:t>colour</w:t>
      </w:r>
      <w:r>
        <w:rPr>
          <w:spacing w:val="-6"/>
          <w:sz w:val="20"/>
        </w:rPr>
        <w:t xml:space="preserve"> </w:t>
      </w:r>
      <w:r>
        <w:rPr>
          <w:sz w:val="20"/>
        </w:rPr>
        <w:t>changes is that the</w:t>
      </w:r>
    </w:p>
    <w:p w14:paraId="2D05C0B5" w14:textId="77777777" w:rsidR="00B51F13" w:rsidRDefault="00000000">
      <w:pPr>
        <w:pStyle w:val="ListParagraph"/>
        <w:numPr>
          <w:ilvl w:val="1"/>
          <w:numId w:val="17"/>
        </w:numPr>
        <w:tabs>
          <w:tab w:val="left" w:pos="1382"/>
        </w:tabs>
        <w:spacing w:before="1"/>
        <w:ind w:left="1382" w:hanging="296"/>
        <w:rPr>
          <w:sz w:val="20"/>
        </w:rPr>
      </w:pPr>
      <w:r>
        <w:rPr>
          <w:sz w:val="20"/>
        </w:rPr>
        <w:t>grasshopper</w:t>
      </w:r>
      <w:r>
        <w:rPr>
          <w:spacing w:val="-4"/>
          <w:sz w:val="20"/>
        </w:rPr>
        <w:t xml:space="preserve"> </w:t>
      </w:r>
      <w:r>
        <w:rPr>
          <w:sz w:val="20"/>
        </w:rPr>
        <w:t>is</w:t>
      </w:r>
      <w:r>
        <w:rPr>
          <w:spacing w:val="-5"/>
          <w:sz w:val="20"/>
        </w:rPr>
        <w:t xml:space="preserve"> </w:t>
      </w:r>
      <w:r>
        <w:rPr>
          <w:sz w:val="20"/>
        </w:rPr>
        <w:t>getting</w:t>
      </w:r>
      <w:r>
        <w:rPr>
          <w:spacing w:val="1"/>
          <w:sz w:val="20"/>
        </w:rPr>
        <w:t xml:space="preserve"> </w:t>
      </w:r>
      <w:r>
        <w:rPr>
          <w:spacing w:val="-4"/>
          <w:sz w:val="20"/>
        </w:rPr>
        <w:t>older</w:t>
      </w:r>
    </w:p>
    <w:p w14:paraId="50BEB9BE" w14:textId="77777777" w:rsidR="00B51F13" w:rsidRDefault="00000000">
      <w:pPr>
        <w:pStyle w:val="ListParagraph"/>
        <w:numPr>
          <w:ilvl w:val="1"/>
          <w:numId w:val="17"/>
        </w:numPr>
        <w:tabs>
          <w:tab w:val="left" w:pos="1343"/>
        </w:tabs>
        <w:spacing w:before="10"/>
        <w:ind w:left="1343" w:hanging="257"/>
        <w:rPr>
          <w:sz w:val="20"/>
        </w:rPr>
      </w:pPr>
      <w:r>
        <w:rPr>
          <w:sz w:val="20"/>
        </w:rPr>
        <w:t>environment</w:t>
      </w:r>
      <w:r>
        <w:rPr>
          <w:spacing w:val="-10"/>
          <w:sz w:val="20"/>
        </w:rPr>
        <w:t xml:space="preserve"> </w:t>
      </w:r>
      <w:r>
        <w:rPr>
          <w:sz w:val="20"/>
        </w:rPr>
        <w:t>temperature</w:t>
      </w:r>
      <w:r>
        <w:rPr>
          <w:spacing w:val="-9"/>
          <w:sz w:val="20"/>
        </w:rPr>
        <w:t xml:space="preserve"> </w:t>
      </w:r>
      <w:r>
        <w:rPr>
          <w:spacing w:val="-2"/>
          <w:sz w:val="20"/>
        </w:rPr>
        <w:t>ischanging</w:t>
      </w:r>
    </w:p>
    <w:p w14:paraId="3FE88DA2" w14:textId="77777777" w:rsidR="00B51F13" w:rsidRDefault="00000000">
      <w:pPr>
        <w:pStyle w:val="ListParagraph"/>
        <w:numPr>
          <w:ilvl w:val="1"/>
          <w:numId w:val="17"/>
        </w:numPr>
        <w:tabs>
          <w:tab w:val="left" w:pos="1363"/>
        </w:tabs>
        <w:spacing w:before="10"/>
        <w:ind w:left="1363" w:hanging="277"/>
        <w:rPr>
          <w:sz w:val="20"/>
        </w:rPr>
      </w:pPr>
      <w:r>
        <w:rPr>
          <w:sz w:val="20"/>
        </w:rPr>
        <w:t>grasshopper</w:t>
      </w:r>
      <w:r>
        <w:rPr>
          <w:spacing w:val="-6"/>
          <w:sz w:val="20"/>
        </w:rPr>
        <w:t xml:space="preserve"> </w:t>
      </w:r>
      <w:r>
        <w:rPr>
          <w:sz w:val="20"/>
        </w:rPr>
        <w:t>is</w:t>
      </w:r>
      <w:r>
        <w:rPr>
          <w:spacing w:val="-6"/>
          <w:sz w:val="20"/>
        </w:rPr>
        <w:t xml:space="preserve"> </w:t>
      </w:r>
      <w:r>
        <w:rPr>
          <w:sz w:val="20"/>
        </w:rPr>
        <w:t>avoiding</w:t>
      </w:r>
      <w:r>
        <w:rPr>
          <w:spacing w:val="-12"/>
          <w:sz w:val="20"/>
        </w:rPr>
        <w:t xml:space="preserve"> </w:t>
      </w:r>
      <w:r>
        <w:rPr>
          <w:spacing w:val="-2"/>
          <w:sz w:val="20"/>
        </w:rPr>
        <w:t>predation</w:t>
      </w:r>
    </w:p>
    <w:p w14:paraId="578E50FF" w14:textId="77777777" w:rsidR="00B51F13" w:rsidRDefault="00000000">
      <w:pPr>
        <w:pStyle w:val="ListParagraph"/>
        <w:numPr>
          <w:ilvl w:val="1"/>
          <w:numId w:val="17"/>
        </w:numPr>
        <w:tabs>
          <w:tab w:val="left" w:pos="1367"/>
        </w:tabs>
        <w:spacing w:before="10"/>
        <w:ind w:left="1367" w:hanging="281"/>
        <w:rPr>
          <w:sz w:val="20"/>
        </w:rPr>
      </w:pPr>
      <w:r>
        <w:rPr>
          <w:sz w:val="20"/>
        </w:rPr>
        <w:t>grasshopper</w:t>
      </w:r>
      <w:r>
        <w:rPr>
          <w:spacing w:val="-1"/>
          <w:sz w:val="20"/>
        </w:rPr>
        <w:t xml:space="preserve"> </w:t>
      </w:r>
      <w:r>
        <w:rPr>
          <w:sz w:val="20"/>
        </w:rPr>
        <w:t>is</w:t>
      </w:r>
      <w:r>
        <w:rPr>
          <w:spacing w:val="2"/>
          <w:sz w:val="20"/>
        </w:rPr>
        <w:t xml:space="preserve"> </w:t>
      </w:r>
      <w:r>
        <w:rPr>
          <w:spacing w:val="-2"/>
          <w:sz w:val="20"/>
        </w:rPr>
        <w:t>frequentlymoulting</w:t>
      </w:r>
    </w:p>
    <w:p w14:paraId="09C63BFA" w14:textId="77777777" w:rsidR="00B51F13" w:rsidRDefault="00B51F13">
      <w:pPr>
        <w:pStyle w:val="BodyText"/>
        <w:spacing w:before="20"/>
      </w:pPr>
    </w:p>
    <w:p w14:paraId="14F7AA88" w14:textId="77777777" w:rsidR="00B51F13" w:rsidRDefault="00000000">
      <w:pPr>
        <w:pStyle w:val="ListParagraph"/>
        <w:numPr>
          <w:ilvl w:val="0"/>
          <w:numId w:val="17"/>
        </w:numPr>
        <w:tabs>
          <w:tab w:val="left" w:pos="1086"/>
        </w:tabs>
        <w:spacing w:line="247" w:lineRule="auto"/>
        <w:ind w:left="1086" w:right="523" w:hanging="720"/>
        <w:jc w:val="left"/>
        <w:rPr>
          <w:sz w:val="20"/>
        </w:rPr>
      </w:pPr>
      <w:r>
        <w:rPr>
          <w:sz w:val="20"/>
        </w:rPr>
        <w:t>Complex</w:t>
      </w:r>
      <w:r>
        <w:rPr>
          <w:spacing w:val="-13"/>
          <w:sz w:val="20"/>
        </w:rPr>
        <w:t xml:space="preserve"> </w:t>
      </w:r>
      <w:r>
        <w:rPr>
          <w:sz w:val="20"/>
        </w:rPr>
        <w:t>social</w:t>
      </w:r>
      <w:r>
        <w:rPr>
          <w:spacing w:val="-12"/>
          <w:sz w:val="20"/>
        </w:rPr>
        <w:t xml:space="preserve"> </w:t>
      </w:r>
      <w:r>
        <w:rPr>
          <w:sz w:val="20"/>
        </w:rPr>
        <w:t>behaviou</w:t>
      </w:r>
      <w:r>
        <w:rPr>
          <w:spacing w:val="-13"/>
          <w:sz w:val="20"/>
        </w:rPr>
        <w:t xml:space="preserve"> </w:t>
      </w:r>
      <w:r>
        <w:rPr>
          <w:sz w:val="20"/>
        </w:rPr>
        <w:t>and</w:t>
      </w:r>
      <w:r>
        <w:rPr>
          <w:spacing w:val="-12"/>
          <w:sz w:val="20"/>
        </w:rPr>
        <w:t xml:space="preserve"> </w:t>
      </w:r>
      <w:r>
        <w:rPr>
          <w:sz w:val="20"/>
        </w:rPr>
        <w:t>organization</w:t>
      </w:r>
      <w:r>
        <w:rPr>
          <w:spacing w:val="-13"/>
          <w:sz w:val="20"/>
        </w:rPr>
        <w:t xml:space="preserve"> </w:t>
      </w:r>
      <w:r>
        <w:rPr>
          <w:sz w:val="20"/>
        </w:rPr>
        <w:t>arefound mostly</w:t>
      </w:r>
      <w:r>
        <w:rPr>
          <w:spacing w:val="-23"/>
          <w:sz w:val="20"/>
        </w:rPr>
        <w:t xml:space="preserve"> </w:t>
      </w:r>
      <w:r>
        <w:rPr>
          <w:sz w:val="20"/>
        </w:rPr>
        <w:t>in</w:t>
      </w:r>
    </w:p>
    <w:p w14:paraId="7C55EC88" w14:textId="77777777" w:rsidR="00B51F13" w:rsidRDefault="00000000">
      <w:pPr>
        <w:pStyle w:val="BodyText"/>
        <w:spacing w:before="4"/>
        <w:ind w:left="1086"/>
      </w:pPr>
      <w:r>
        <w:t>A.</w:t>
      </w:r>
      <w:r>
        <w:rPr>
          <w:spacing w:val="29"/>
        </w:rPr>
        <w:t xml:space="preserve"> </w:t>
      </w:r>
      <w:r>
        <w:t>insects</w:t>
      </w:r>
      <w:r>
        <w:rPr>
          <w:spacing w:val="-5"/>
        </w:rPr>
        <w:t xml:space="preserve"> </w:t>
      </w:r>
      <w:r>
        <w:t>B.</w:t>
      </w:r>
      <w:r>
        <w:rPr>
          <w:spacing w:val="-8"/>
        </w:rPr>
        <w:t xml:space="preserve"> </w:t>
      </w:r>
      <w:r>
        <w:t>birds</w:t>
      </w:r>
      <w:r>
        <w:rPr>
          <w:spacing w:val="-4"/>
        </w:rPr>
        <w:t xml:space="preserve"> </w:t>
      </w:r>
      <w:r>
        <w:t>C.</w:t>
      </w:r>
      <w:r>
        <w:rPr>
          <w:spacing w:val="-4"/>
        </w:rPr>
        <w:t xml:space="preserve"> </w:t>
      </w:r>
      <w:r>
        <w:t>reptiles</w:t>
      </w:r>
      <w:r>
        <w:rPr>
          <w:spacing w:val="-5"/>
        </w:rPr>
        <w:t xml:space="preserve"> </w:t>
      </w:r>
      <w:r>
        <w:t>D.</w:t>
      </w:r>
      <w:r>
        <w:rPr>
          <w:spacing w:val="-12"/>
        </w:rPr>
        <w:t xml:space="preserve"> </w:t>
      </w:r>
      <w:r>
        <w:rPr>
          <w:spacing w:val="-2"/>
        </w:rPr>
        <w:t>mammals</w:t>
      </w:r>
    </w:p>
    <w:p w14:paraId="07602867" w14:textId="77777777" w:rsidR="00B51F13" w:rsidRDefault="00B51F13">
      <w:pPr>
        <w:pStyle w:val="BodyText"/>
        <w:spacing w:before="20"/>
      </w:pPr>
    </w:p>
    <w:p w14:paraId="0EFAA8CD" w14:textId="77777777" w:rsidR="00B51F13" w:rsidRDefault="00000000">
      <w:pPr>
        <w:pStyle w:val="ListParagraph"/>
        <w:numPr>
          <w:ilvl w:val="0"/>
          <w:numId w:val="17"/>
        </w:numPr>
        <w:tabs>
          <w:tab w:val="left" w:pos="1086"/>
        </w:tabs>
        <w:spacing w:line="249" w:lineRule="auto"/>
        <w:ind w:left="1086" w:right="362" w:hanging="720"/>
        <w:jc w:val="left"/>
        <w:rPr>
          <w:sz w:val="20"/>
        </w:rPr>
      </w:pPr>
      <w:r>
        <w:rPr>
          <w:sz w:val="20"/>
        </w:rPr>
        <w:t>Which</w:t>
      </w:r>
      <w:r>
        <w:rPr>
          <w:spacing w:val="-5"/>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6"/>
          <w:sz w:val="20"/>
        </w:rPr>
        <w:t xml:space="preserve"> </w:t>
      </w:r>
      <w:r>
        <w:rPr>
          <w:sz w:val="20"/>
        </w:rPr>
        <w:t>structural</w:t>
      </w:r>
      <w:r>
        <w:rPr>
          <w:spacing w:val="-7"/>
          <w:sz w:val="20"/>
        </w:rPr>
        <w:t xml:space="preserve"> </w:t>
      </w:r>
      <w:r>
        <w:rPr>
          <w:sz w:val="20"/>
        </w:rPr>
        <w:t>features</w:t>
      </w:r>
      <w:r>
        <w:rPr>
          <w:spacing w:val="-8"/>
          <w:sz w:val="20"/>
        </w:rPr>
        <w:t xml:space="preserve"> </w:t>
      </w:r>
      <w:r>
        <w:rPr>
          <w:sz w:val="20"/>
        </w:rPr>
        <w:t>are</w:t>
      </w:r>
      <w:r>
        <w:rPr>
          <w:spacing w:val="-7"/>
          <w:sz w:val="20"/>
        </w:rPr>
        <w:t xml:space="preserve"> </w:t>
      </w:r>
      <w:r>
        <w:rPr>
          <w:sz w:val="20"/>
        </w:rPr>
        <w:t>adapted for uses other than water conservation?</w:t>
      </w:r>
    </w:p>
    <w:p w14:paraId="412A687C" w14:textId="77777777" w:rsidR="00B51F13" w:rsidRDefault="00000000">
      <w:pPr>
        <w:pStyle w:val="ListParagraph"/>
        <w:numPr>
          <w:ilvl w:val="1"/>
          <w:numId w:val="17"/>
        </w:numPr>
        <w:tabs>
          <w:tab w:val="left" w:pos="1372"/>
        </w:tabs>
        <w:spacing w:before="2"/>
        <w:ind w:left="1372" w:hanging="286"/>
        <w:rPr>
          <w:sz w:val="20"/>
        </w:rPr>
      </w:pPr>
      <w:r>
        <w:rPr>
          <w:sz w:val="20"/>
        </w:rPr>
        <w:t>Succulent</w:t>
      </w:r>
      <w:r>
        <w:rPr>
          <w:spacing w:val="-6"/>
          <w:sz w:val="20"/>
        </w:rPr>
        <w:t xml:space="preserve"> </w:t>
      </w:r>
      <w:r>
        <w:rPr>
          <w:sz w:val="20"/>
        </w:rPr>
        <w:t>stems</w:t>
      </w:r>
      <w:r>
        <w:rPr>
          <w:spacing w:val="-5"/>
          <w:sz w:val="20"/>
        </w:rPr>
        <w:t xml:space="preserve"> </w:t>
      </w:r>
      <w:r>
        <w:rPr>
          <w:sz w:val="20"/>
        </w:rPr>
        <w:t>B.</w:t>
      </w:r>
      <w:r>
        <w:rPr>
          <w:spacing w:val="-8"/>
          <w:sz w:val="20"/>
        </w:rPr>
        <w:t xml:space="preserve"> </w:t>
      </w:r>
      <w:r>
        <w:rPr>
          <w:sz w:val="20"/>
        </w:rPr>
        <w:t>Scales</w:t>
      </w:r>
      <w:r>
        <w:rPr>
          <w:spacing w:val="-6"/>
          <w:sz w:val="20"/>
        </w:rPr>
        <w:t xml:space="preserve"> </w:t>
      </w:r>
      <w:r>
        <w:rPr>
          <w:sz w:val="20"/>
        </w:rPr>
        <w:t>in</w:t>
      </w:r>
      <w:r>
        <w:rPr>
          <w:spacing w:val="-3"/>
          <w:sz w:val="20"/>
        </w:rPr>
        <w:t xml:space="preserve"> </w:t>
      </w:r>
      <w:r>
        <w:rPr>
          <w:spacing w:val="-2"/>
          <w:sz w:val="20"/>
        </w:rPr>
        <w:t>aannals</w:t>
      </w:r>
    </w:p>
    <w:p w14:paraId="12F736BD" w14:textId="77777777" w:rsidR="00B51F13" w:rsidRDefault="00000000">
      <w:pPr>
        <w:pStyle w:val="BodyText"/>
        <w:spacing w:before="10"/>
        <w:ind w:left="1086"/>
      </w:pPr>
      <w:r>
        <w:t>C.</w:t>
      </w:r>
      <w:r>
        <w:rPr>
          <w:spacing w:val="-3"/>
        </w:rPr>
        <w:t xml:space="preserve"> </w:t>
      </w:r>
      <w:r>
        <w:t>Spines</w:t>
      </w:r>
      <w:r>
        <w:rPr>
          <w:spacing w:val="-4"/>
        </w:rPr>
        <w:t xml:space="preserve"> </w:t>
      </w:r>
      <w:r>
        <w:t>in</w:t>
      </w:r>
      <w:r>
        <w:rPr>
          <w:spacing w:val="-2"/>
        </w:rPr>
        <w:t xml:space="preserve"> </w:t>
      </w:r>
      <w:r>
        <w:t>plants</w:t>
      </w:r>
      <w:r>
        <w:rPr>
          <w:spacing w:val="-4"/>
        </w:rPr>
        <w:t xml:space="preserve"> </w:t>
      </w:r>
      <w:r>
        <w:t>D.</w:t>
      </w:r>
      <w:r>
        <w:rPr>
          <w:spacing w:val="-3"/>
        </w:rPr>
        <w:t xml:space="preserve"> </w:t>
      </w:r>
      <w:r>
        <w:t>Feathers</w:t>
      </w:r>
      <w:r>
        <w:rPr>
          <w:spacing w:val="-4"/>
        </w:rPr>
        <w:t xml:space="preserve"> </w:t>
      </w:r>
      <w:r>
        <w:t>in</w:t>
      </w:r>
      <w:r>
        <w:rPr>
          <w:spacing w:val="-2"/>
        </w:rPr>
        <w:t xml:space="preserve"> </w:t>
      </w:r>
      <w:r>
        <w:rPr>
          <w:spacing w:val="-4"/>
        </w:rPr>
        <w:t>birds</w:t>
      </w:r>
    </w:p>
    <w:p w14:paraId="30FBB466" w14:textId="77777777" w:rsidR="00B51F13" w:rsidRDefault="00B51F13">
      <w:pPr>
        <w:sectPr w:rsidR="00B51F13">
          <w:pgSz w:w="12240" w:h="15840"/>
          <w:pgMar w:top="260" w:right="360" w:bottom="0" w:left="560" w:header="720" w:footer="720" w:gutter="0"/>
          <w:cols w:num="2" w:space="720" w:equalWidth="0">
            <w:col w:w="5516" w:space="40"/>
            <w:col w:w="5764"/>
          </w:cols>
        </w:sectPr>
      </w:pPr>
    </w:p>
    <w:p w14:paraId="43446853" w14:textId="77777777" w:rsidR="00B51F13" w:rsidRDefault="00B51F13">
      <w:pPr>
        <w:pStyle w:val="BodyText"/>
        <w:spacing w:before="90"/>
        <w:rPr>
          <w:sz w:val="48"/>
        </w:rPr>
      </w:pPr>
    </w:p>
    <w:p w14:paraId="326305A1" w14:textId="77777777" w:rsidR="00B51F13" w:rsidRDefault="00000000">
      <w:pPr>
        <w:pStyle w:val="Heading1"/>
        <w:tabs>
          <w:tab w:val="left" w:pos="4843"/>
          <w:tab w:val="left" w:pos="10959"/>
        </w:tabs>
      </w:pPr>
      <w:r>
        <w:rPr>
          <w:color w:val="FFFFFF"/>
          <w:highlight w:val="black"/>
        </w:rPr>
        <w:tab/>
        <w:t>Biology</w:t>
      </w:r>
      <w:r>
        <w:rPr>
          <w:color w:val="FFFFFF"/>
          <w:spacing w:val="-21"/>
          <w:highlight w:val="black"/>
        </w:rPr>
        <w:t xml:space="preserve"> </w:t>
      </w:r>
      <w:r>
        <w:rPr>
          <w:color w:val="FFFFFF"/>
          <w:spacing w:val="-4"/>
          <w:highlight w:val="black"/>
        </w:rPr>
        <w:t>2001</w:t>
      </w:r>
      <w:r>
        <w:rPr>
          <w:color w:val="FFFFFF"/>
          <w:highlight w:val="black"/>
        </w:rPr>
        <w:tab/>
      </w:r>
    </w:p>
    <w:p w14:paraId="1BDBC449" w14:textId="77777777" w:rsidR="00B51F13" w:rsidRDefault="00B51F13">
      <w:pPr>
        <w:pStyle w:val="BodyText"/>
      </w:pPr>
    </w:p>
    <w:p w14:paraId="5905F358" w14:textId="77777777" w:rsidR="00B51F13" w:rsidRDefault="00B51F13">
      <w:pPr>
        <w:pStyle w:val="BodyText"/>
        <w:spacing w:before="37"/>
      </w:pPr>
    </w:p>
    <w:p w14:paraId="5455541B" w14:textId="77777777" w:rsidR="00B51F13" w:rsidRDefault="00B51F13">
      <w:pPr>
        <w:sectPr w:rsidR="00B51F13">
          <w:type w:val="continuous"/>
          <w:pgSz w:w="12240" w:h="15840"/>
          <w:pgMar w:top="1820" w:right="360" w:bottom="280" w:left="560" w:header="720" w:footer="720" w:gutter="0"/>
          <w:cols w:space="720"/>
        </w:sectPr>
      </w:pPr>
    </w:p>
    <w:p w14:paraId="6888612E" w14:textId="77777777" w:rsidR="00B51F13" w:rsidRDefault="00000000">
      <w:pPr>
        <w:pStyle w:val="ListParagraph"/>
        <w:numPr>
          <w:ilvl w:val="0"/>
          <w:numId w:val="16"/>
        </w:numPr>
        <w:tabs>
          <w:tab w:val="left" w:pos="1213"/>
          <w:tab w:val="left" w:pos="1216"/>
        </w:tabs>
        <w:spacing w:before="91" w:line="247" w:lineRule="auto"/>
        <w:ind w:right="389" w:hanging="721"/>
        <w:jc w:val="left"/>
        <w:rPr>
          <w:sz w:val="20"/>
        </w:rPr>
      </w:pPr>
      <w:r>
        <w:rPr>
          <w:sz w:val="20"/>
        </w:rPr>
        <w:t>An association between the root nodule of a leguminous</w:t>
      </w:r>
      <w:r>
        <w:rPr>
          <w:spacing w:val="-4"/>
          <w:sz w:val="20"/>
        </w:rPr>
        <w:t xml:space="preserve"> </w:t>
      </w:r>
      <w:r>
        <w:rPr>
          <w:sz w:val="20"/>
        </w:rPr>
        <w:t>plants</w:t>
      </w:r>
      <w:r>
        <w:rPr>
          <w:spacing w:val="-1"/>
          <w:sz w:val="20"/>
        </w:rPr>
        <w:t xml:space="preserve"> </w:t>
      </w:r>
      <w:r>
        <w:rPr>
          <w:sz w:val="20"/>
        </w:rPr>
        <w:t>and</w:t>
      </w:r>
      <w:r>
        <w:rPr>
          <w:spacing w:val="-5"/>
          <w:sz w:val="20"/>
        </w:rPr>
        <w:t xml:space="preserve"> </w:t>
      </w:r>
      <w:r>
        <w:rPr>
          <w:sz w:val="20"/>
        </w:rPr>
        <w:t>rhizobium</w:t>
      </w:r>
      <w:r>
        <w:rPr>
          <w:spacing w:val="-3"/>
          <w:sz w:val="20"/>
        </w:rPr>
        <w:t xml:space="preserve"> </w:t>
      </w:r>
      <w:r>
        <w:rPr>
          <w:sz w:val="20"/>
        </w:rPr>
        <w:t>sp</w:t>
      </w:r>
      <w:r>
        <w:rPr>
          <w:spacing w:val="-3"/>
          <w:sz w:val="20"/>
        </w:rPr>
        <w:t xml:space="preserve"> </w:t>
      </w:r>
      <w:r>
        <w:rPr>
          <w:sz w:val="20"/>
        </w:rPr>
        <w:t>is</w:t>
      </w:r>
      <w:r>
        <w:rPr>
          <w:spacing w:val="-5"/>
          <w:sz w:val="20"/>
        </w:rPr>
        <w:t xml:space="preserve"> </w:t>
      </w:r>
      <w:r>
        <w:rPr>
          <w:sz w:val="20"/>
        </w:rPr>
        <w:t>known</w:t>
      </w:r>
      <w:r>
        <w:rPr>
          <w:spacing w:val="-11"/>
          <w:sz w:val="20"/>
        </w:rPr>
        <w:t xml:space="preserve"> </w:t>
      </w:r>
      <w:r>
        <w:rPr>
          <w:sz w:val="20"/>
        </w:rPr>
        <w:t>as</w:t>
      </w:r>
    </w:p>
    <w:p w14:paraId="53050597" w14:textId="77777777" w:rsidR="00B51F13" w:rsidRDefault="00000000">
      <w:pPr>
        <w:pStyle w:val="ListParagraph"/>
        <w:numPr>
          <w:ilvl w:val="1"/>
          <w:numId w:val="16"/>
        </w:numPr>
        <w:tabs>
          <w:tab w:val="left" w:pos="1481"/>
        </w:tabs>
        <w:spacing w:before="4"/>
        <w:ind w:left="1481" w:hanging="267"/>
        <w:rPr>
          <w:sz w:val="20"/>
        </w:rPr>
      </w:pPr>
      <w:r>
        <w:rPr>
          <w:sz w:val="20"/>
        </w:rPr>
        <w:t>commensalism</w:t>
      </w:r>
      <w:r>
        <w:rPr>
          <w:spacing w:val="-9"/>
          <w:sz w:val="20"/>
        </w:rPr>
        <w:t xml:space="preserve"> </w:t>
      </w:r>
      <w:r>
        <w:rPr>
          <w:sz w:val="20"/>
        </w:rPr>
        <w:t>B.</w:t>
      </w:r>
      <w:r>
        <w:rPr>
          <w:spacing w:val="-12"/>
          <w:sz w:val="20"/>
        </w:rPr>
        <w:t xml:space="preserve"> </w:t>
      </w:r>
      <w:r>
        <w:rPr>
          <w:sz w:val="20"/>
        </w:rPr>
        <w:t>mycorrhiza</w:t>
      </w:r>
      <w:r>
        <w:rPr>
          <w:spacing w:val="-7"/>
          <w:sz w:val="20"/>
        </w:rPr>
        <w:t xml:space="preserve"> </w:t>
      </w:r>
      <w:r>
        <w:rPr>
          <w:sz w:val="20"/>
        </w:rPr>
        <w:t>C.</w:t>
      </w:r>
      <w:r>
        <w:rPr>
          <w:spacing w:val="26"/>
          <w:sz w:val="20"/>
        </w:rPr>
        <w:t xml:space="preserve"> </w:t>
      </w:r>
      <w:r>
        <w:rPr>
          <w:spacing w:val="-2"/>
          <w:sz w:val="20"/>
        </w:rPr>
        <w:t>parasitism</w:t>
      </w:r>
    </w:p>
    <w:p w14:paraId="02B45092" w14:textId="77777777" w:rsidR="00B51F13" w:rsidRDefault="00000000">
      <w:pPr>
        <w:pStyle w:val="BodyText"/>
        <w:spacing w:before="10"/>
        <w:ind w:left="1216"/>
      </w:pPr>
      <w:r>
        <w:t>D.</w:t>
      </w:r>
      <w:r>
        <w:rPr>
          <w:spacing w:val="-2"/>
        </w:rPr>
        <w:t xml:space="preserve"> symbiosis</w:t>
      </w:r>
    </w:p>
    <w:p w14:paraId="5A8394EE" w14:textId="77777777" w:rsidR="00B51F13" w:rsidRDefault="00B51F13">
      <w:pPr>
        <w:pStyle w:val="BodyText"/>
        <w:spacing w:before="19"/>
      </w:pPr>
    </w:p>
    <w:p w14:paraId="04F54888" w14:textId="77777777" w:rsidR="00B51F13" w:rsidRDefault="00000000">
      <w:pPr>
        <w:pStyle w:val="ListParagraph"/>
        <w:numPr>
          <w:ilvl w:val="0"/>
          <w:numId w:val="16"/>
        </w:numPr>
        <w:tabs>
          <w:tab w:val="left" w:pos="1213"/>
        </w:tabs>
        <w:spacing w:before="1"/>
        <w:ind w:left="1213" w:hanging="718"/>
        <w:jc w:val="left"/>
        <w:rPr>
          <w:sz w:val="20"/>
        </w:rPr>
      </w:pPr>
      <w:r>
        <w:rPr>
          <w:spacing w:val="-2"/>
          <w:sz w:val="20"/>
        </w:rPr>
        <w:t>Amphibians</w:t>
      </w:r>
      <w:r>
        <w:rPr>
          <w:spacing w:val="-4"/>
          <w:sz w:val="20"/>
        </w:rPr>
        <w:t xml:space="preserve"> </w:t>
      </w:r>
      <w:r>
        <w:rPr>
          <w:spacing w:val="-2"/>
          <w:sz w:val="20"/>
        </w:rPr>
        <w:t>are</w:t>
      </w:r>
      <w:r>
        <w:rPr>
          <w:spacing w:val="-1"/>
          <w:sz w:val="20"/>
        </w:rPr>
        <w:t xml:space="preserve"> </w:t>
      </w:r>
      <w:r>
        <w:rPr>
          <w:spacing w:val="-2"/>
          <w:sz w:val="20"/>
        </w:rPr>
        <w:t>normally</w:t>
      </w:r>
      <w:r>
        <w:rPr>
          <w:spacing w:val="-10"/>
          <w:sz w:val="20"/>
        </w:rPr>
        <w:t xml:space="preserve"> </w:t>
      </w:r>
      <w:r>
        <w:rPr>
          <w:spacing w:val="-4"/>
          <w:sz w:val="20"/>
        </w:rPr>
        <w:t>found</w:t>
      </w:r>
    </w:p>
    <w:p w14:paraId="50EC3A42" w14:textId="77777777" w:rsidR="00B51F13" w:rsidRDefault="00000000">
      <w:pPr>
        <w:pStyle w:val="ListParagraph"/>
        <w:numPr>
          <w:ilvl w:val="1"/>
          <w:numId w:val="16"/>
        </w:numPr>
        <w:tabs>
          <w:tab w:val="left" w:pos="1486"/>
        </w:tabs>
        <w:spacing w:before="10"/>
        <w:ind w:left="1486" w:hanging="272"/>
        <w:rPr>
          <w:sz w:val="20"/>
        </w:rPr>
      </w:pPr>
      <w:r>
        <w:rPr>
          <w:sz w:val="20"/>
        </w:rPr>
        <w:t>on</w:t>
      </w:r>
      <w:r>
        <w:rPr>
          <w:spacing w:val="-13"/>
          <w:sz w:val="20"/>
        </w:rPr>
        <w:t xml:space="preserve"> </w:t>
      </w:r>
      <w:r>
        <w:rPr>
          <w:sz w:val="20"/>
        </w:rPr>
        <w:t>dry</w:t>
      </w:r>
      <w:r>
        <w:rPr>
          <w:spacing w:val="-23"/>
          <w:sz w:val="20"/>
        </w:rPr>
        <w:t xml:space="preserve"> </w:t>
      </w:r>
      <w:r>
        <w:rPr>
          <w:sz w:val="20"/>
        </w:rPr>
        <w:t>land</w:t>
      </w:r>
      <w:r>
        <w:rPr>
          <w:spacing w:val="-12"/>
          <w:sz w:val="20"/>
        </w:rPr>
        <w:t xml:space="preserve"> </w:t>
      </w:r>
      <w:r>
        <w:rPr>
          <w:sz w:val="20"/>
        </w:rPr>
        <w:t>and</w:t>
      </w:r>
      <w:r>
        <w:rPr>
          <w:spacing w:val="-13"/>
          <w:sz w:val="20"/>
        </w:rPr>
        <w:t xml:space="preserve"> </w:t>
      </w:r>
      <w:r>
        <w:rPr>
          <w:sz w:val="20"/>
        </w:rPr>
        <w:t>in</w:t>
      </w:r>
      <w:r>
        <w:rPr>
          <w:spacing w:val="-12"/>
          <w:sz w:val="20"/>
        </w:rPr>
        <w:t xml:space="preserve"> </w:t>
      </w:r>
      <w:r>
        <w:rPr>
          <w:sz w:val="20"/>
        </w:rPr>
        <w:t>water</w:t>
      </w:r>
      <w:r>
        <w:rPr>
          <w:spacing w:val="13"/>
          <w:sz w:val="20"/>
        </w:rPr>
        <w:t xml:space="preserve"> </w:t>
      </w:r>
      <w:r>
        <w:rPr>
          <w:sz w:val="20"/>
        </w:rPr>
        <w:t>B.</w:t>
      </w:r>
      <w:r>
        <w:rPr>
          <w:spacing w:val="-13"/>
          <w:sz w:val="20"/>
        </w:rPr>
        <w:t xml:space="preserve"> </w:t>
      </w:r>
      <w:r>
        <w:rPr>
          <w:sz w:val="20"/>
        </w:rPr>
        <w:t>in</w:t>
      </w:r>
      <w:r>
        <w:rPr>
          <w:spacing w:val="-30"/>
          <w:sz w:val="20"/>
        </w:rPr>
        <w:t xml:space="preserve"> </w:t>
      </w:r>
      <w:r>
        <w:rPr>
          <w:spacing w:val="-4"/>
          <w:sz w:val="20"/>
        </w:rPr>
        <w:t>waterandonmoistland</w:t>
      </w:r>
    </w:p>
    <w:p w14:paraId="1183E04E" w14:textId="77777777" w:rsidR="00B51F13" w:rsidRDefault="00000000">
      <w:pPr>
        <w:pStyle w:val="BodyText"/>
        <w:spacing w:before="10"/>
        <w:ind w:left="1216"/>
      </w:pPr>
      <w:r>
        <w:t>C.</w:t>
      </w:r>
      <w:r>
        <w:rPr>
          <w:spacing w:val="-3"/>
        </w:rPr>
        <w:t xml:space="preserve"> </w:t>
      </w:r>
      <w:r>
        <w:t>on</w:t>
      </w:r>
      <w:r>
        <w:rPr>
          <w:spacing w:val="-1"/>
        </w:rPr>
        <w:t xml:space="preserve"> </w:t>
      </w:r>
      <w:r>
        <w:t>moist</w:t>
      </w:r>
      <w:r>
        <w:rPr>
          <w:spacing w:val="-4"/>
        </w:rPr>
        <w:t xml:space="preserve"> </w:t>
      </w:r>
      <w:r>
        <w:t>land</w:t>
      </w:r>
      <w:r>
        <w:rPr>
          <w:spacing w:val="-1"/>
        </w:rPr>
        <w:t xml:space="preserve"> </w:t>
      </w:r>
      <w:r>
        <w:t>D.</w:t>
      </w:r>
      <w:r>
        <w:rPr>
          <w:spacing w:val="-2"/>
        </w:rPr>
        <w:t xml:space="preserve"> </w:t>
      </w:r>
      <w:r>
        <w:t>in</w:t>
      </w:r>
      <w:r>
        <w:rPr>
          <w:spacing w:val="-5"/>
        </w:rPr>
        <w:t xml:space="preserve"> </w:t>
      </w:r>
      <w:r>
        <w:rPr>
          <w:spacing w:val="-4"/>
        </w:rPr>
        <w:t>water</w:t>
      </w:r>
    </w:p>
    <w:p w14:paraId="0B40BA26" w14:textId="77777777" w:rsidR="00B51F13" w:rsidRDefault="00B51F13">
      <w:pPr>
        <w:pStyle w:val="BodyText"/>
        <w:spacing w:before="20"/>
      </w:pPr>
    </w:p>
    <w:p w14:paraId="4D3204EB" w14:textId="77777777" w:rsidR="00B51F13" w:rsidRDefault="00000000">
      <w:pPr>
        <w:pStyle w:val="ListParagraph"/>
        <w:numPr>
          <w:ilvl w:val="0"/>
          <w:numId w:val="16"/>
        </w:numPr>
        <w:tabs>
          <w:tab w:val="left" w:pos="1213"/>
        </w:tabs>
        <w:ind w:left="1213" w:hanging="718"/>
        <w:jc w:val="left"/>
        <w:rPr>
          <w:sz w:val="20"/>
        </w:rPr>
      </w:pPr>
      <w:r>
        <w:rPr>
          <w:spacing w:val="-2"/>
          <w:sz w:val="20"/>
        </w:rPr>
        <w:t>Viviparity</w:t>
      </w:r>
      <w:r>
        <w:rPr>
          <w:spacing w:val="-17"/>
          <w:sz w:val="20"/>
        </w:rPr>
        <w:t xml:space="preserve"> </w:t>
      </w:r>
      <w:r>
        <w:rPr>
          <w:spacing w:val="-2"/>
          <w:sz w:val="20"/>
        </w:rPr>
        <w:t>occurs</w:t>
      </w:r>
      <w:r>
        <w:rPr>
          <w:spacing w:val="-14"/>
          <w:sz w:val="20"/>
        </w:rPr>
        <w:t xml:space="preserve"> </w:t>
      </w:r>
      <w:r>
        <w:rPr>
          <w:spacing w:val="-2"/>
          <w:sz w:val="20"/>
        </w:rPr>
        <w:t>mainly</w:t>
      </w:r>
      <w:r>
        <w:rPr>
          <w:spacing w:val="-15"/>
          <w:sz w:val="20"/>
        </w:rPr>
        <w:t xml:space="preserve"> </w:t>
      </w:r>
      <w:r>
        <w:rPr>
          <w:spacing w:val="-2"/>
          <w:sz w:val="20"/>
        </w:rPr>
        <w:t>in</w:t>
      </w:r>
      <w:r>
        <w:rPr>
          <w:spacing w:val="-5"/>
          <w:sz w:val="20"/>
        </w:rPr>
        <w:t xml:space="preserve"> the</w:t>
      </w:r>
    </w:p>
    <w:p w14:paraId="12F37F4B" w14:textId="77777777" w:rsidR="00B51F13" w:rsidRDefault="00000000">
      <w:pPr>
        <w:pStyle w:val="BodyText"/>
        <w:spacing w:before="10"/>
        <w:ind w:left="1214"/>
      </w:pPr>
      <w:r>
        <w:t>A.</w:t>
      </w:r>
      <w:r>
        <w:rPr>
          <w:spacing w:val="26"/>
        </w:rPr>
        <w:t xml:space="preserve"> </w:t>
      </w:r>
      <w:r>
        <w:t>mammals</w:t>
      </w:r>
      <w:r>
        <w:rPr>
          <w:spacing w:val="-4"/>
        </w:rPr>
        <w:t xml:space="preserve"> </w:t>
      </w:r>
      <w:r>
        <w:t>B.</w:t>
      </w:r>
      <w:r>
        <w:rPr>
          <w:spacing w:val="-8"/>
        </w:rPr>
        <w:t xml:space="preserve"> </w:t>
      </w:r>
      <w:r>
        <w:t>reptiles</w:t>
      </w:r>
      <w:r>
        <w:rPr>
          <w:spacing w:val="-5"/>
        </w:rPr>
        <w:t xml:space="preserve"> </w:t>
      </w:r>
      <w:r>
        <w:t>C.</w:t>
      </w:r>
      <w:r>
        <w:rPr>
          <w:spacing w:val="-4"/>
        </w:rPr>
        <w:t xml:space="preserve"> </w:t>
      </w:r>
      <w:r>
        <w:t>aves</w:t>
      </w:r>
      <w:r>
        <w:rPr>
          <w:spacing w:val="-5"/>
        </w:rPr>
        <w:t xml:space="preserve"> </w:t>
      </w:r>
      <w:r>
        <w:t>D.</w:t>
      </w:r>
      <w:r>
        <w:rPr>
          <w:spacing w:val="-16"/>
        </w:rPr>
        <w:t xml:space="preserve"> </w:t>
      </w:r>
      <w:r>
        <w:rPr>
          <w:spacing w:val="-2"/>
        </w:rPr>
        <w:t>amphibians</w:t>
      </w:r>
    </w:p>
    <w:p w14:paraId="22672482" w14:textId="77777777" w:rsidR="00B51F13" w:rsidRDefault="00000000">
      <w:pPr>
        <w:pStyle w:val="ListParagraph"/>
        <w:numPr>
          <w:ilvl w:val="0"/>
          <w:numId w:val="16"/>
        </w:numPr>
        <w:tabs>
          <w:tab w:val="left" w:pos="1091"/>
        </w:tabs>
        <w:spacing w:before="91" w:line="247" w:lineRule="auto"/>
        <w:ind w:left="1091" w:right="388" w:hanging="720"/>
        <w:jc w:val="left"/>
        <w:rPr>
          <w:sz w:val="20"/>
        </w:rPr>
      </w:pPr>
      <w:r>
        <w:br w:type="column"/>
      </w:r>
      <w:r>
        <w:rPr>
          <w:spacing w:val="-2"/>
          <w:sz w:val="20"/>
        </w:rPr>
        <w:t>The</w:t>
      </w:r>
      <w:r>
        <w:rPr>
          <w:spacing w:val="-13"/>
          <w:sz w:val="20"/>
        </w:rPr>
        <w:t xml:space="preserve"> </w:t>
      </w:r>
      <w:r>
        <w:rPr>
          <w:spacing w:val="-2"/>
          <w:sz w:val="20"/>
        </w:rPr>
        <w:t>jointed</w:t>
      </w:r>
      <w:r>
        <w:rPr>
          <w:spacing w:val="-12"/>
          <w:sz w:val="20"/>
        </w:rPr>
        <w:t xml:space="preserve"> </w:t>
      </w:r>
      <w:r>
        <w:rPr>
          <w:spacing w:val="-2"/>
          <w:sz w:val="20"/>
        </w:rPr>
        <w:t>structure in</w:t>
      </w:r>
      <w:r>
        <w:rPr>
          <w:spacing w:val="-4"/>
          <w:sz w:val="20"/>
        </w:rPr>
        <w:t xml:space="preserve"> </w:t>
      </w:r>
      <w:r>
        <w:rPr>
          <w:spacing w:val="-2"/>
          <w:sz w:val="20"/>
        </w:rPr>
        <w:t>insects</w:t>
      </w:r>
      <w:r>
        <w:rPr>
          <w:spacing w:val="-16"/>
          <w:sz w:val="20"/>
        </w:rPr>
        <w:t xml:space="preserve"> </w:t>
      </w:r>
      <w:r>
        <w:rPr>
          <w:spacing w:val="-2"/>
          <w:sz w:val="20"/>
        </w:rPr>
        <w:t>that</w:t>
      </w:r>
      <w:r>
        <w:rPr>
          <w:spacing w:val="-6"/>
          <w:sz w:val="20"/>
        </w:rPr>
        <w:t xml:space="preserve"> </w:t>
      </w:r>
      <w:r>
        <w:rPr>
          <w:spacing w:val="-2"/>
          <w:sz w:val="20"/>
        </w:rPr>
        <w:t>bears</w:t>
      </w:r>
      <w:r>
        <w:rPr>
          <w:spacing w:val="-4"/>
          <w:sz w:val="20"/>
        </w:rPr>
        <w:t xml:space="preserve"> </w:t>
      </w:r>
      <w:r>
        <w:rPr>
          <w:spacing w:val="-2"/>
          <w:sz w:val="20"/>
        </w:rPr>
        <w:t>organs</w:t>
      </w:r>
      <w:r>
        <w:rPr>
          <w:spacing w:val="-9"/>
          <w:sz w:val="20"/>
        </w:rPr>
        <w:t xml:space="preserve"> </w:t>
      </w:r>
      <w:r>
        <w:rPr>
          <w:spacing w:val="-2"/>
          <w:sz w:val="20"/>
        </w:rPr>
        <w:t xml:space="preserve">which </w:t>
      </w:r>
      <w:r>
        <w:rPr>
          <w:sz w:val="20"/>
        </w:rPr>
        <w:t>are sensitive to touch, smell and vibration is</w:t>
      </w:r>
      <w:r>
        <w:rPr>
          <w:spacing w:val="-7"/>
          <w:sz w:val="20"/>
        </w:rPr>
        <w:t xml:space="preserve"> </w:t>
      </w:r>
      <w:r>
        <w:rPr>
          <w:sz w:val="20"/>
        </w:rPr>
        <w:t>the</w:t>
      </w:r>
    </w:p>
    <w:p w14:paraId="69F054E8" w14:textId="77777777" w:rsidR="00B51F13" w:rsidRDefault="00000000">
      <w:pPr>
        <w:pStyle w:val="ListParagraph"/>
        <w:numPr>
          <w:ilvl w:val="1"/>
          <w:numId w:val="16"/>
        </w:numPr>
        <w:tabs>
          <w:tab w:val="left" w:pos="1439"/>
        </w:tabs>
        <w:spacing w:before="4"/>
        <w:ind w:left="1439" w:hanging="348"/>
        <w:rPr>
          <w:sz w:val="20"/>
        </w:rPr>
      </w:pPr>
      <w:r>
        <w:rPr>
          <w:sz w:val="20"/>
        </w:rPr>
        <w:t>maxilla</w:t>
      </w:r>
      <w:r>
        <w:rPr>
          <w:spacing w:val="-5"/>
          <w:sz w:val="20"/>
        </w:rPr>
        <w:t xml:space="preserve"> </w:t>
      </w:r>
      <w:r>
        <w:rPr>
          <w:sz w:val="20"/>
        </w:rPr>
        <w:t>B.</w:t>
      </w:r>
      <w:r>
        <w:rPr>
          <w:spacing w:val="-8"/>
          <w:sz w:val="20"/>
        </w:rPr>
        <w:t xml:space="preserve"> </w:t>
      </w:r>
      <w:r>
        <w:rPr>
          <w:sz w:val="20"/>
        </w:rPr>
        <w:t>labium</w:t>
      </w:r>
      <w:r>
        <w:rPr>
          <w:spacing w:val="-3"/>
          <w:sz w:val="20"/>
        </w:rPr>
        <w:t xml:space="preserve"> </w:t>
      </w:r>
      <w:r>
        <w:rPr>
          <w:sz w:val="20"/>
        </w:rPr>
        <w:t>C.</w:t>
      </w:r>
      <w:r>
        <w:rPr>
          <w:spacing w:val="-2"/>
          <w:sz w:val="20"/>
        </w:rPr>
        <w:t xml:space="preserve"> </w:t>
      </w:r>
      <w:r>
        <w:rPr>
          <w:sz w:val="20"/>
        </w:rPr>
        <w:t>antenna</w:t>
      </w:r>
      <w:r>
        <w:rPr>
          <w:spacing w:val="-6"/>
          <w:sz w:val="20"/>
        </w:rPr>
        <w:t xml:space="preserve"> </w:t>
      </w:r>
      <w:r>
        <w:rPr>
          <w:sz w:val="20"/>
        </w:rPr>
        <w:t>D.</w:t>
      </w:r>
      <w:r>
        <w:rPr>
          <w:spacing w:val="1"/>
          <w:sz w:val="20"/>
        </w:rPr>
        <w:t xml:space="preserve"> </w:t>
      </w:r>
      <w:r>
        <w:rPr>
          <w:spacing w:val="-2"/>
          <w:sz w:val="20"/>
        </w:rPr>
        <w:t>abdomen</w:t>
      </w:r>
    </w:p>
    <w:p w14:paraId="43F645A3" w14:textId="77777777" w:rsidR="00B51F13" w:rsidRDefault="00B51F13">
      <w:pPr>
        <w:pStyle w:val="BodyText"/>
        <w:spacing w:before="19"/>
      </w:pPr>
    </w:p>
    <w:p w14:paraId="59DA53A2" w14:textId="77777777" w:rsidR="00B51F13" w:rsidRDefault="00000000">
      <w:pPr>
        <w:pStyle w:val="ListParagraph"/>
        <w:numPr>
          <w:ilvl w:val="0"/>
          <w:numId w:val="16"/>
        </w:numPr>
        <w:tabs>
          <w:tab w:val="left" w:pos="1091"/>
        </w:tabs>
        <w:spacing w:before="1"/>
        <w:ind w:left="1091" w:hanging="720"/>
        <w:jc w:val="left"/>
        <w:rPr>
          <w:sz w:val="20"/>
        </w:rPr>
      </w:pPr>
      <w:r>
        <w:rPr>
          <w:sz w:val="20"/>
        </w:rPr>
        <w:t>Which</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following</w:t>
      </w:r>
      <w:r>
        <w:rPr>
          <w:spacing w:val="-4"/>
          <w:sz w:val="20"/>
        </w:rPr>
        <w:t xml:space="preserve"> </w:t>
      </w:r>
      <w:r>
        <w:rPr>
          <w:sz w:val="20"/>
        </w:rPr>
        <w:t>groups</w:t>
      </w:r>
      <w:r>
        <w:rPr>
          <w:spacing w:val="-5"/>
          <w:sz w:val="20"/>
        </w:rPr>
        <w:t xml:space="preserve"> </w:t>
      </w:r>
      <w:r>
        <w:rPr>
          <w:sz w:val="20"/>
        </w:rPr>
        <w:t>is the</w:t>
      </w:r>
      <w:r>
        <w:rPr>
          <w:spacing w:val="2"/>
          <w:sz w:val="20"/>
        </w:rPr>
        <w:t xml:space="preserve"> </w:t>
      </w:r>
      <w:r>
        <w:rPr>
          <w:sz w:val="20"/>
        </w:rPr>
        <w:t>most</w:t>
      </w:r>
      <w:r>
        <w:rPr>
          <w:spacing w:val="-5"/>
          <w:sz w:val="20"/>
        </w:rPr>
        <w:t xml:space="preserve"> </w:t>
      </w:r>
      <w:r>
        <w:rPr>
          <w:spacing w:val="-2"/>
          <w:sz w:val="20"/>
        </w:rPr>
        <w:t>advanced?</w:t>
      </w:r>
    </w:p>
    <w:p w14:paraId="27C74A64" w14:textId="77777777" w:rsidR="00B51F13" w:rsidRDefault="00000000">
      <w:pPr>
        <w:pStyle w:val="ListParagraph"/>
        <w:numPr>
          <w:ilvl w:val="1"/>
          <w:numId w:val="16"/>
        </w:numPr>
        <w:tabs>
          <w:tab w:val="left" w:pos="1391"/>
        </w:tabs>
        <w:spacing w:before="10"/>
        <w:ind w:left="1391" w:hanging="300"/>
        <w:rPr>
          <w:sz w:val="20"/>
        </w:rPr>
      </w:pPr>
      <w:r>
        <w:rPr>
          <w:sz w:val="20"/>
        </w:rPr>
        <w:t>Pteridophytes</w:t>
      </w:r>
      <w:r>
        <w:rPr>
          <w:spacing w:val="-5"/>
          <w:sz w:val="20"/>
        </w:rPr>
        <w:t xml:space="preserve"> </w:t>
      </w:r>
      <w:r>
        <w:rPr>
          <w:sz w:val="20"/>
        </w:rPr>
        <w:t>B.</w:t>
      </w:r>
      <w:r>
        <w:rPr>
          <w:spacing w:val="8"/>
          <w:sz w:val="20"/>
        </w:rPr>
        <w:t xml:space="preserve"> </w:t>
      </w:r>
      <w:r>
        <w:rPr>
          <w:spacing w:val="-2"/>
          <w:sz w:val="20"/>
        </w:rPr>
        <w:t>Bryophytes</w:t>
      </w:r>
    </w:p>
    <w:p w14:paraId="237D9E52" w14:textId="77777777" w:rsidR="00B51F13" w:rsidRDefault="00000000">
      <w:pPr>
        <w:pStyle w:val="BodyText"/>
        <w:tabs>
          <w:tab w:val="left" w:pos="2627"/>
        </w:tabs>
        <w:spacing w:before="10"/>
        <w:ind w:left="1091"/>
      </w:pPr>
      <w:r>
        <w:t>C.</w:t>
      </w:r>
      <w:r>
        <w:rPr>
          <w:spacing w:val="36"/>
        </w:rPr>
        <w:t xml:space="preserve"> </w:t>
      </w:r>
      <w:r>
        <w:rPr>
          <w:spacing w:val="-2"/>
        </w:rPr>
        <w:t>Thallophytes</w:t>
      </w:r>
      <w:r>
        <w:tab/>
        <w:t>D.</w:t>
      </w:r>
      <w:r>
        <w:rPr>
          <w:spacing w:val="30"/>
        </w:rPr>
        <w:t xml:space="preserve"> </w:t>
      </w:r>
      <w:r>
        <w:rPr>
          <w:spacing w:val="-2"/>
        </w:rPr>
        <w:t>Gymnosperms</w:t>
      </w:r>
    </w:p>
    <w:p w14:paraId="252F67EA" w14:textId="77777777" w:rsidR="00B51F13" w:rsidRDefault="00B51F13">
      <w:pPr>
        <w:pStyle w:val="BodyText"/>
        <w:spacing w:before="19"/>
      </w:pPr>
    </w:p>
    <w:p w14:paraId="26B2315C" w14:textId="77777777" w:rsidR="00B51F13" w:rsidRDefault="00000000">
      <w:pPr>
        <w:pStyle w:val="ListParagraph"/>
        <w:numPr>
          <w:ilvl w:val="0"/>
          <w:numId w:val="16"/>
        </w:numPr>
        <w:tabs>
          <w:tab w:val="left" w:pos="1091"/>
        </w:tabs>
        <w:spacing w:before="1"/>
        <w:ind w:left="1091" w:hanging="720"/>
        <w:jc w:val="left"/>
        <w:rPr>
          <w:sz w:val="20"/>
        </w:rPr>
      </w:pPr>
      <w:r>
        <w:rPr>
          <w:sz w:val="20"/>
        </w:rPr>
        <w:t>Most</w:t>
      </w:r>
      <w:r>
        <w:rPr>
          <w:spacing w:val="-6"/>
          <w:sz w:val="20"/>
        </w:rPr>
        <w:t xml:space="preserve"> </w:t>
      </w:r>
      <w:r>
        <w:rPr>
          <w:sz w:val="20"/>
        </w:rPr>
        <w:t>monocots</w:t>
      </w:r>
      <w:r>
        <w:rPr>
          <w:spacing w:val="-6"/>
          <w:sz w:val="20"/>
        </w:rPr>
        <w:t xml:space="preserve"> </w:t>
      </w:r>
      <w:r>
        <w:rPr>
          <w:sz w:val="20"/>
        </w:rPr>
        <w:t>are</w:t>
      </w:r>
      <w:r>
        <w:rPr>
          <w:spacing w:val="-5"/>
          <w:sz w:val="20"/>
        </w:rPr>
        <w:t xml:space="preserve"> </w:t>
      </w:r>
      <w:r>
        <w:rPr>
          <w:sz w:val="20"/>
        </w:rPr>
        <w:t>easily</w:t>
      </w:r>
      <w:r>
        <w:rPr>
          <w:spacing w:val="-4"/>
          <w:sz w:val="20"/>
        </w:rPr>
        <w:t xml:space="preserve"> </w:t>
      </w:r>
      <w:r>
        <w:rPr>
          <w:sz w:val="20"/>
        </w:rPr>
        <w:t>recognized</w:t>
      </w:r>
      <w:r>
        <w:rPr>
          <w:spacing w:val="-3"/>
          <w:sz w:val="20"/>
        </w:rPr>
        <w:t xml:space="preserve"> </w:t>
      </w:r>
      <w:r>
        <w:rPr>
          <w:sz w:val="20"/>
        </w:rPr>
        <w:t>by</w:t>
      </w:r>
      <w:r>
        <w:rPr>
          <w:spacing w:val="-5"/>
          <w:sz w:val="20"/>
        </w:rPr>
        <w:t xml:space="preserve"> </w:t>
      </w:r>
      <w:r>
        <w:rPr>
          <w:spacing w:val="-2"/>
          <w:sz w:val="20"/>
        </w:rPr>
        <w:t>their</w:t>
      </w:r>
    </w:p>
    <w:p w14:paraId="1D1C567D" w14:textId="77777777" w:rsidR="00B51F13" w:rsidRDefault="00000000">
      <w:pPr>
        <w:pStyle w:val="ListParagraph"/>
        <w:numPr>
          <w:ilvl w:val="1"/>
          <w:numId w:val="16"/>
        </w:numPr>
        <w:tabs>
          <w:tab w:val="left" w:pos="1379"/>
        </w:tabs>
        <w:spacing w:before="10" w:line="249" w:lineRule="auto"/>
        <w:ind w:left="1091" w:right="483" w:firstLine="0"/>
        <w:rPr>
          <w:sz w:val="20"/>
        </w:rPr>
      </w:pPr>
      <w:r>
        <w:rPr>
          <w:sz w:val="20"/>
        </w:rPr>
        <w:t>short</w:t>
      </w:r>
      <w:r>
        <w:rPr>
          <w:spacing w:val="-7"/>
          <w:sz w:val="20"/>
        </w:rPr>
        <w:t xml:space="preserve"> </w:t>
      </w:r>
      <w:r>
        <w:rPr>
          <w:sz w:val="20"/>
        </w:rPr>
        <w:t>leaves</w:t>
      </w:r>
      <w:r>
        <w:rPr>
          <w:spacing w:val="-7"/>
          <w:sz w:val="20"/>
        </w:rPr>
        <w:t xml:space="preserve"> </w:t>
      </w:r>
      <w:r>
        <w:rPr>
          <w:sz w:val="20"/>
        </w:rPr>
        <w:t>with</w:t>
      </w:r>
      <w:r>
        <w:rPr>
          <w:spacing w:val="-6"/>
          <w:sz w:val="20"/>
        </w:rPr>
        <w:t xml:space="preserve"> </w:t>
      </w:r>
      <w:r>
        <w:rPr>
          <w:sz w:val="20"/>
        </w:rPr>
        <w:t>petioles</w:t>
      </w:r>
      <w:r>
        <w:rPr>
          <w:spacing w:val="-5"/>
          <w:sz w:val="20"/>
        </w:rPr>
        <w:t xml:space="preserve"> </w:t>
      </w:r>
      <w:r>
        <w:rPr>
          <w:sz w:val="20"/>
        </w:rPr>
        <w:t>B.</w:t>
      </w:r>
      <w:r>
        <w:rPr>
          <w:spacing w:val="-10"/>
          <w:sz w:val="20"/>
        </w:rPr>
        <w:t xml:space="preserve"> </w:t>
      </w:r>
      <w:r>
        <w:rPr>
          <w:sz w:val="20"/>
        </w:rPr>
        <w:t>long</w:t>
      </w:r>
      <w:r>
        <w:rPr>
          <w:spacing w:val="-6"/>
          <w:sz w:val="20"/>
        </w:rPr>
        <w:t xml:space="preserve"> </w:t>
      </w:r>
      <w:r>
        <w:rPr>
          <w:sz w:val="20"/>
        </w:rPr>
        <w:t>and</w:t>
      </w:r>
      <w:r>
        <w:rPr>
          <w:spacing w:val="-6"/>
          <w:sz w:val="20"/>
        </w:rPr>
        <w:t xml:space="preserve"> </w:t>
      </w:r>
      <w:r>
        <w:rPr>
          <w:sz w:val="20"/>
        </w:rPr>
        <w:t>sword-like leaves C. long and palm-like leaves</w:t>
      </w:r>
    </w:p>
    <w:p w14:paraId="632EB87F" w14:textId="77777777" w:rsidR="00B51F13" w:rsidRDefault="00000000">
      <w:pPr>
        <w:pStyle w:val="BodyText"/>
        <w:spacing w:line="229" w:lineRule="exact"/>
        <w:ind w:left="1091"/>
      </w:pPr>
      <w:r>
        <w:t>D.</w:t>
      </w:r>
      <w:r>
        <w:rPr>
          <w:spacing w:val="-4"/>
        </w:rPr>
        <w:t xml:space="preserve"> </w:t>
      </w:r>
      <w:r>
        <w:t>short</w:t>
      </w:r>
      <w:r>
        <w:rPr>
          <w:spacing w:val="-4"/>
        </w:rPr>
        <w:t xml:space="preserve"> </w:t>
      </w:r>
      <w:r>
        <w:t>leaves</w:t>
      </w:r>
      <w:r>
        <w:rPr>
          <w:spacing w:val="-4"/>
        </w:rPr>
        <w:t xml:space="preserve"> </w:t>
      </w:r>
      <w:r>
        <w:t>with</w:t>
      </w:r>
      <w:r>
        <w:rPr>
          <w:spacing w:val="-2"/>
        </w:rPr>
        <w:t xml:space="preserve"> </w:t>
      </w:r>
      <w:r>
        <w:t>many</w:t>
      </w:r>
      <w:r>
        <w:rPr>
          <w:spacing w:val="-4"/>
        </w:rPr>
        <w:t xml:space="preserve"> </w:t>
      </w:r>
      <w:r>
        <w:rPr>
          <w:spacing w:val="-2"/>
        </w:rPr>
        <w:t>veinlets</w:t>
      </w:r>
    </w:p>
    <w:p w14:paraId="1268DE18" w14:textId="77777777" w:rsidR="00B51F13" w:rsidRDefault="00B51F13">
      <w:pPr>
        <w:spacing w:line="229" w:lineRule="exact"/>
        <w:sectPr w:rsidR="00B51F13">
          <w:type w:val="continuous"/>
          <w:pgSz w:w="12240" w:h="15840"/>
          <w:pgMar w:top="1820" w:right="360" w:bottom="280" w:left="560" w:header="720" w:footer="720" w:gutter="0"/>
          <w:cols w:num="2" w:space="720" w:equalWidth="0">
            <w:col w:w="5510" w:space="40"/>
            <w:col w:w="5770"/>
          </w:cols>
        </w:sectPr>
      </w:pPr>
    </w:p>
    <w:p w14:paraId="5C1CFF28" w14:textId="77777777" w:rsidR="00B51F13" w:rsidRDefault="00000000">
      <w:pPr>
        <w:pStyle w:val="ListParagraph"/>
        <w:numPr>
          <w:ilvl w:val="0"/>
          <w:numId w:val="16"/>
        </w:numPr>
        <w:tabs>
          <w:tab w:val="left" w:pos="717"/>
        </w:tabs>
        <w:spacing w:before="76"/>
        <w:ind w:left="717" w:right="267" w:hanging="717"/>
        <w:rPr>
          <w:sz w:val="20"/>
        </w:rPr>
      </w:pPr>
      <w:r>
        <w:rPr>
          <w:spacing w:val="-8"/>
          <w:sz w:val="20"/>
        </w:rPr>
        <w:t>Water</w:t>
      </w:r>
      <w:r>
        <w:rPr>
          <w:spacing w:val="-17"/>
          <w:sz w:val="20"/>
        </w:rPr>
        <w:t xml:space="preserve"> </w:t>
      </w:r>
      <w:r>
        <w:rPr>
          <w:spacing w:val="-8"/>
          <w:sz w:val="20"/>
        </w:rPr>
        <w:t>fleas,</w:t>
      </w:r>
      <w:r>
        <w:rPr>
          <w:spacing w:val="-14"/>
          <w:sz w:val="20"/>
        </w:rPr>
        <w:t xml:space="preserve"> </w:t>
      </w:r>
      <w:r>
        <w:rPr>
          <w:spacing w:val="-8"/>
          <w:sz w:val="20"/>
        </w:rPr>
        <w:t>wood</w:t>
      </w:r>
      <w:r>
        <w:rPr>
          <w:spacing w:val="-21"/>
          <w:sz w:val="20"/>
        </w:rPr>
        <w:t xml:space="preserve"> </w:t>
      </w:r>
      <w:r>
        <w:rPr>
          <w:spacing w:val="-8"/>
          <w:sz w:val="20"/>
        </w:rPr>
        <w:t>lice</w:t>
      </w:r>
      <w:r>
        <w:rPr>
          <w:spacing w:val="-22"/>
          <w:sz w:val="20"/>
        </w:rPr>
        <w:t xml:space="preserve"> </w:t>
      </w:r>
      <w:r>
        <w:rPr>
          <w:spacing w:val="-8"/>
          <w:sz w:val="20"/>
        </w:rPr>
        <w:t>and</w:t>
      </w:r>
      <w:r>
        <w:rPr>
          <w:spacing w:val="-7"/>
          <w:sz w:val="20"/>
        </w:rPr>
        <w:t xml:space="preserve"> </w:t>
      </w:r>
      <w:r>
        <w:rPr>
          <w:spacing w:val="-8"/>
          <w:sz w:val="20"/>
        </w:rPr>
        <w:t>barnacles</w:t>
      </w:r>
      <w:r>
        <w:rPr>
          <w:spacing w:val="-19"/>
          <w:sz w:val="20"/>
        </w:rPr>
        <w:t xml:space="preserve"> </w:t>
      </w:r>
      <w:r>
        <w:rPr>
          <w:spacing w:val="-8"/>
          <w:sz w:val="20"/>
        </w:rPr>
        <w:t>belong</w:t>
      </w:r>
      <w:r>
        <w:rPr>
          <w:spacing w:val="-25"/>
          <w:sz w:val="20"/>
        </w:rPr>
        <w:t xml:space="preserve"> </w:t>
      </w:r>
      <w:r>
        <w:rPr>
          <w:spacing w:val="-8"/>
          <w:sz w:val="20"/>
        </w:rPr>
        <w:t>to</w:t>
      </w:r>
      <w:r>
        <w:rPr>
          <w:spacing w:val="-15"/>
          <w:sz w:val="20"/>
        </w:rPr>
        <w:t xml:space="preserve"> </w:t>
      </w:r>
      <w:r>
        <w:rPr>
          <w:spacing w:val="-8"/>
          <w:sz w:val="20"/>
        </w:rPr>
        <w:t>the</w:t>
      </w:r>
      <w:r>
        <w:rPr>
          <w:spacing w:val="-14"/>
          <w:sz w:val="20"/>
        </w:rPr>
        <w:t xml:space="preserve"> </w:t>
      </w:r>
      <w:r>
        <w:rPr>
          <w:spacing w:val="-8"/>
          <w:sz w:val="20"/>
        </w:rPr>
        <w:t>group</w:t>
      </w:r>
    </w:p>
    <w:p w14:paraId="5F758376" w14:textId="77777777" w:rsidR="00B51F13" w:rsidRDefault="00000000">
      <w:pPr>
        <w:pStyle w:val="BodyText"/>
        <w:spacing w:before="10"/>
        <w:ind w:right="301"/>
        <w:jc w:val="right"/>
      </w:pPr>
      <w:r>
        <w:t>A.</w:t>
      </w:r>
      <w:r>
        <w:rPr>
          <w:spacing w:val="38"/>
        </w:rPr>
        <w:t xml:space="preserve"> </w:t>
      </w:r>
      <w:r>
        <w:t>arachnida</w:t>
      </w:r>
      <w:r>
        <w:rPr>
          <w:spacing w:val="3"/>
        </w:rPr>
        <w:t xml:space="preserve"> </w:t>
      </w:r>
      <w:r>
        <w:t>B.</w:t>
      </w:r>
      <w:r>
        <w:rPr>
          <w:spacing w:val="-6"/>
        </w:rPr>
        <w:t xml:space="preserve"> </w:t>
      </w:r>
      <w:r>
        <w:t>crustacea</w:t>
      </w:r>
      <w:r>
        <w:rPr>
          <w:spacing w:val="-3"/>
        </w:rPr>
        <w:t xml:space="preserve"> </w:t>
      </w:r>
      <w:r>
        <w:t>C.</w:t>
      </w:r>
      <w:r>
        <w:rPr>
          <w:spacing w:val="-3"/>
        </w:rPr>
        <w:t xml:space="preserve"> </w:t>
      </w:r>
      <w:r>
        <w:t>insecta</w:t>
      </w:r>
      <w:r>
        <w:rPr>
          <w:spacing w:val="-3"/>
        </w:rPr>
        <w:t xml:space="preserve"> </w:t>
      </w:r>
      <w:r>
        <w:t>D.</w:t>
      </w:r>
      <w:r>
        <w:rPr>
          <w:spacing w:val="6"/>
        </w:rPr>
        <w:t xml:space="preserve"> </w:t>
      </w:r>
      <w:r>
        <w:rPr>
          <w:spacing w:val="-2"/>
        </w:rPr>
        <w:t>chilopoda</w:t>
      </w:r>
    </w:p>
    <w:p w14:paraId="3A412F38" w14:textId="77777777" w:rsidR="00B51F13" w:rsidRDefault="00B51F13">
      <w:pPr>
        <w:pStyle w:val="BodyText"/>
        <w:spacing w:before="20"/>
      </w:pPr>
    </w:p>
    <w:p w14:paraId="71BD39A7" w14:textId="77777777" w:rsidR="00B51F13" w:rsidRDefault="00000000">
      <w:pPr>
        <w:pStyle w:val="ListParagraph"/>
        <w:numPr>
          <w:ilvl w:val="0"/>
          <w:numId w:val="16"/>
        </w:numPr>
        <w:tabs>
          <w:tab w:val="left" w:pos="717"/>
        </w:tabs>
        <w:ind w:left="717" w:right="696" w:hanging="717"/>
        <w:rPr>
          <w:sz w:val="20"/>
        </w:rPr>
      </w:pPr>
      <w:r>
        <w:rPr>
          <w:sz w:val="20"/>
        </w:rPr>
        <w:t>The</w:t>
      </w:r>
      <w:r>
        <w:rPr>
          <w:spacing w:val="-10"/>
          <w:sz w:val="20"/>
        </w:rPr>
        <w:t xml:space="preserve"> </w:t>
      </w:r>
      <w:r>
        <w:rPr>
          <w:sz w:val="20"/>
        </w:rPr>
        <w:t>mode</w:t>
      </w:r>
      <w:r>
        <w:rPr>
          <w:spacing w:val="-12"/>
          <w:sz w:val="20"/>
        </w:rPr>
        <w:t xml:space="preserve"> </w:t>
      </w:r>
      <w:r>
        <w:rPr>
          <w:sz w:val="20"/>
        </w:rPr>
        <w:t>of</w:t>
      </w:r>
      <w:r>
        <w:rPr>
          <w:spacing w:val="-12"/>
          <w:sz w:val="20"/>
        </w:rPr>
        <w:t xml:space="preserve"> </w:t>
      </w:r>
      <w:r>
        <w:rPr>
          <w:sz w:val="20"/>
        </w:rPr>
        <w:t>feeding</w:t>
      </w:r>
      <w:r>
        <w:rPr>
          <w:spacing w:val="-8"/>
          <w:sz w:val="20"/>
        </w:rPr>
        <w:t xml:space="preserve"> </w:t>
      </w:r>
      <w:r>
        <w:rPr>
          <w:sz w:val="20"/>
        </w:rPr>
        <w:t>in</w:t>
      </w:r>
      <w:r>
        <w:rPr>
          <w:spacing w:val="-7"/>
          <w:sz w:val="20"/>
        </w:rPr>
        <w:t xml:space="preserve"> </w:t>
      </w:r>
      <w:r>
        <w:rPr>
          <w:sz w:val="20"/>
        </w:rPr>
        <w:t>Amoeba</w:t>
      </w:r>
      <w:r>
        <w:rPr>
          <w:spacing w:val="-4"/>
          <w:sz w:val="20"/>
        </w:rPr>
        <w:t xml:space="preserve"> </w:t>
      </w:r>
      <w:r>
        <w:rPr>
          <w:sz w:val="20"/>
        </w:rPr>
        <w:t>and</w:t>
      </w:r>
      <w:r>
        <w:rPr>
          <w:spacing w:val="-8"/>
          <w:sz w:val="20"/>
        </w:rPr>
        <w:t xml:space="preserve"> </w:t>
      </w:r>
      <w:r>
        <w:rPr>
          <w:sz w:val="20"/>
        </w:rPr>
        <w:t>Hydra</w:t>
      </w:r>
      <w:r>
        <w:rPr>
          <w:spacing w:val="-4"/>
          <w:sz w:val="20"/>
        </w:rPr>
        <w:t xml:space="preserve"> </w:t>
      </w:r>
      <w:r>
        <w:rPr>
          <w:spacing w:val="-5"/>
          <w:sz w:val="20"/>
        </w:rPr>
        <w:t>is</w:t>
      </w:r>
    </w:p>
    <w:p w14:paraId="0359B25C" w14:textId="77777777" w:rsidR="00B51F13" w:rsidRDefault="00000000">
      <w:pPr>
        <w:pStyle w:val="ListParagraph"/>
        <w:numPr>
          <w:ilvl w:val="1"/>
          <w:numId w:val="16"/>
        </w:numPr>
        <w:tabs>
          <w:tab w:val="left" w:pos="286"/>
        </w:tabs>
        <w:spacing w:before="10"/>
        <w:ind w:left="286" w:right="620" w:hanging="286"/>
        <w:jc w:val="right"/>
        <w:rPr>
          <w:sz w:val="20"/>
        </w:rPr>
      </w:pPr>
      <w:r>
        <w:rPr>
          <w:sz w:val="20"/>
        </w:rPr>
        <w:t>heterotrophic</w:t>
      </w:r>
      <w:r>
        <w:rPr>
          <w:spacing w:val="-3"/>
          <w:sz w:val="20"/>
        </w:rPr>
        <w:t xml:space="preserve"> </w:t>
      </w:r>
      <w:r>
        <w:rPr>
          <w:sz w:val="20"/>
        </w:rPr>
        <w:t>B.</w:t>
      </w:r>
      <w:r>
        <w:rPr>
          <w:spacing w:val="-12"/>
          <w:sz w:val="20"/>
        </w:rPr>
        <w:t xml:space="preserve"> </w:t>
      </w:r>
      <w:r>
        <w:rPr>
          <w:sz w:val="20"/>
        </w:rPr>
        <w:t>holophytic</w:t>
      </w:r>
      <w:r>
        <w:rPr>
          <w:spacing w:val="-4"/>
          <w:sz w:val="20"/>
        </w:rPr>
        <w:t xml:space="preserve"> </w:t>
      </w:r>
      <w:r>
        <w:rPr>
          <w:sz w:val="20"/>
        </w:rPr>
        <w:t>C.</w:t>
      </w:r>
      <w:r>
        <w:rPr>
          <w:spacing w:val="26"/>
          <w:sz w:val="20"/>
        </w:rPr>
        <w:t xml:space="preserve"> </w:t>
      </w:r>
      <w:r>
        <w:rPr>
          <w:spacing w:val="-2"/>
          <w:sz w:val="20"/>
        </w:rPr>
        <w:t>autotrophic</w:t>
      </w:r>
    </w:p>
    <w:p w14:paraId="231C1C1C" w14:textId="77777777" w:rsidR="00B51F13" w:rsidRDefault="00000000">
      <w:pPr>
        <w:pStyle w:val="BodyText"/>
        <w:spacing w:before="11"/>
        <w:ind w:left="880"/>
      </w:pPr>
      <w:r>
        <w:t>D.</w:t>
      </w:r>
      <w:r>
        <w:rPr>
          <w:spacing w:val="-2"/>
        </w:rPr>
        <w:t xml:space="preserve"> symbiotic</w:t>
      </w:r>
    </w:p>
    <w:p w14:paraId="086F29DA" w14:textId="77777777" w:rsidR="00B51F13" w:rsidRDefault="00B51F13">
      <w:pPr>
        <w:pStyle w:val="BodyText"/>
        <w:spacing w:before="20"/>
      </w:pPr>
    </w:p>
    <w:p w14:paraId="2BA55535" w14:textId="77777777" w:rsidR="00B51F13" w:rsidRDefault="00000000">
      <w:pPr>
        <w:pStyle w:val="ListParagraph"/>
        <w:numPr>
          <w:ilvl w:val="0"/>
          <w:numId w:val="16"/>
        </w:numPr>
        <w:tabs>
          <w:tab w:val="left" w:pos="877"/>
          <w:tab w:val="left" w:pos="880"/>
        </w:tabs>
        <w:spacing w:line="249" w:lineRule="auto"/>
        <w:ind w:left="880" w:right="77" w:hanging="721"/>
        <w:jc w:val="left"/>
        <w:rPr>
          <w:sz w:val="20"/>
        </w:rPr>
      </w:pPr>
      <w:r>
        <w:rPr>
          <w:sz w:val="20"/>
        </w:rPr>
        <w:t>Which</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5"/>
          <w:sz w:val="20"/>
        </w:rPr>
        <w:t xml:space="preserve"> </w:t>
      </w:r>
      <w:r>
        <w:rPr>
          <w:sz w:val="20"/>
        </w:rPr>
        <w:t>organisms</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exist as a single free livingcell?</w:t>
      </w:r>
    </w:p>
    <w:p w14:paraId="00C290E6" w14:textId="77777777" w:rsidR="00B51F13" w:rsidRDefault="00000000">
      <w:pPr>
        <w:pStyle w:val="ListParagraph"/>
        <w:numPr>
          <w:ilvl w:val="1"/>
          <w:numId w:val="16"/>
        </w:numPr>
        <w:tabs>
          <w:tab w:val="left" w:pos="1145"/>
        </w:tabs>
        <w:spacing w:before="1"/>
        <w:ind w:left="1145" w:hanging="267"/>
        <w:rPr>
          <w:sz w:val="20"/>
        </w:rPr>
      </w:pPr>
      <w:r>
        <w:rPr>
          <w:spacing w:val="-2"/>
          <w:sz w:val="20"/>
        </w:rPr>
        <w:t>Paramecium</w:t>
      </w:r>
      <w:r>
        <w:rPr>
          <w:spacing w:val="-8"/>
          <w:sz w:val="20"/>
        </w:rPr>
        <w:t xml:space="preserve"> </w:t>
      </w:r>
      <w:r>
        <w:rPr>
          <w:spacing w:val="-2"/>
          <w:sz w:val="20"/>
        </w:rPr>
        <w:t>B.</w:t>
      </w:r>
      <w:r>
        <w:rPr>
          <w:spacing w:val="-9"/>
          <w:sz w:val="20"/>
        </w:rPr>
        <w:t xml:space="preserve"> </w:t>
      </w:r>
      <w:r>
        <w:rPr>
          <w:spacing w:val="-2"/>
          <w:sz w:val="20"/>
        </w:rPr>
        <w:t>Volvox</w:t>
      </w:r>
      <w:r>
        <w:rPr>
          <w:spacing w:val="-16"/>
          <w:sz w:val="20"/>
        </w:rPr>
        <w:t xml:space="preserve"> </w:t>
      </w:r>
      <w:r>
        <w:rPr>
          <w:spacing w:val="-2"/>
          <w:sz w:val="20"/>
        </w:rPr>
        <w:t>C.</w:t>
      </w:r>
      <w:r>
        <w:rPr>
          <w:spacing w:val="39"/>
          <w:sz w:val="20"/>
        </w:rPr>
        <w:t xml:space="preserve"> </w:t>
      </w:r>
      <w:r>
        <w:rPr>
          <w:spacing w:val="-2"/>
          <w:sz w:val="20"/>
        </w:rPr>
        <w:t>Amoeba</w:t>
      </w:r>
    </w:p>
    <w:p w14:paraId="433D7556" w14:textId="77777777" w:rsidR="00B51F13" w:rsidRDefault="00000000">
      <w:pPr>
        <w:pStyle w:val="BodyText"/>
        <w:spacing w:before="10"/>
        <w:ind w:left="880"/>
      </w:pPr>
      <w:r>
        <w:t>D.</w:t>
      </w:r>
      <w:r>
        <w:rPr>
          <w:spacing w:val="-2"/>
        </w:rPr>
        <w:t xml:space="preserve"> Chlamydomonas</w:t>
      </w:r>
    </w:p>
    <w:p w14:paraId="27CB3D69" w14:textId="77777777" w:rsidR="00B51F13" w:rsidRDefault="00B51F13">
      <w:pPr>
        <w:pStyle w:val="BodyText"/>
        <w:spacing w:before="20"/>
      </w:pPr>
    </w:p>
    <w:p w14:paraId="3AFFA9EE" w14:textId="77777777" w:rsidR="00B51F13" w:rsidRDefault="00000000">
      <w:pPr>
        <w:pStyle w:val="Heading2"/>
      </w:pPr>
      <w:r>
        <w:rPr>
          <w:spacing w:val="-4"/>
        </w:rPr>
        <w:t>Use</w:t>
      </w:r>
      <w:r>
        <w:rPr>
          <w:spacing w:val="-15"/>
        </w:rPr>
        <w:t xml:space="preserve"> </w:t>
      </w:r>
      <w:r>
        <w:rPr>
          <w:spacing w:val="-4"/>
        </w:rPr>
        <w:t>the</w:t>
      </w:r>
      <w:r>
        <w:rPr>
          <w:spacing w:val="-10"/>
        </w:rPr>
        <w:t xml:space="preserve"> </w:t>
      </w:r>
      <w:r>
        <w:rPr>
          <w:spacing w:val="-4"/>
        </w:rPr>
        <w:t>diagram</w:t>
      </w:r>
      <w:r>
        <w:rPr>
          <w:spacing w:val="-10"/>
        </w:rPr>
        <w:t xml:space="preserve"> </w:t>
      </w:r>
      <w:r>
        <w:rPr>
          <w:spacing w:val="-4"/>
        </w:rPr>
        <w:t>below</w:t>
      </w:r>
      <w:r>
        <w:rPr>
          <w:spacing w:val="-17"/>
        </w:rPr>
        <w:t xml:space="preserve"> </w:t>
      </w:r>
      <w:r>
        <w:rPr>
          <w:spacing w:val="-4"/>
        </w:rPr>
        <w:t>to</w:t>
      </w:r>
      <w:r>
        <w:rPr>
          <w:spacing w:val="-18"/>
        </w:rPr>
        <w:t xml:space="preserve"> </w:t>
      </w:r>
      <w:r>
        <w:rPr>
          <w:spacing w:val="-4"/>
        </w:rPr>
        <w:t>answer</w:t>
      </w:r>
      <w:r>
        <w:rPr>
          <w:spacing w:val="-17"/>
        </w:rPr>
        <w:t xml:space="preserve"> </w:t>
      </w:r>
      <w:r>
        <w:rPr>
          <w:spacing w:val="-4"/>
        </w:rPr>
        <w:t>questions</w:t>
      </w:r>
      <w:r>
        <w:rPr>
          <w:spacing w:val="-13"/>
        </w:rPr>
        <w:t xml:space="preserve"> </w:t>
      </w:r>
      <w:r>
        <w:rPr>
          <w:spacing w:val="-4"/>
        </w:rPr>
        <w:t>10</w:t>
      </w:r>
      <w:r>
        <w:rPr>
          <w:spacing w:val="-11"/>
        </w:rPr>
        <w:t xml:space="preserve"> </w:t>
      </w:r>
      <w:r>
        <w:rPr>
          <w:spacing w:val="-4"/>
        </w:rPr>
        <w:t>and</w:t>
      </w:r>
      <w:r>
        <w:rPr>
          <w:spacing w:val="-18"/>
        </w:rPr>
        <w:t xml:space="preserve"> </w:t>
      </w:r>
      <w:r>
        <w:rPr>
          <w:spacing w:val="-5"/>
        </w:rPr>
        <w:t>11</w:t>
      </w:r>
    </w:p>
    <w:p w14:paraId="7D26DF8E" w14:textId="77777777" w:rsidR="00B51F13" w:rsidRDefault="00000000">
      <w:pPr>
        <w:pStyle w:val="BodyText"/>
        <w:spacing w:before="3"/>
        <w:rPr>
          <w:b/>
          <w:sz w:val="6"/>
        </w:rPr>
      </w:pPr>
      <w:r>
        <w:rPr>
          <w:noProof/>
        </w:rPr>
        <w:drawing>
          <wp:anchor distT="0" distB="0" distL="0" distR="0" simplePos="0" relativeHeight="487645696" behindDoc="1" locked="0" layoutInCell="1" allowOverlap="1" wp14:anchorId="76527BBA" wp14:editId="556182A2">
            <wp:simplePos x="0" y="0"/>
            <wp:positionH relativeFrom="page">
              <wp:posOffset>1313180</wp:posOffset>
            </wp:positionH>
            <wp:positionV relativeFrom="paragraph">
              <wp:posOffset>61122</wp:posOffset>
            </wp:positionV>
            <wp:extent cx="1787754" cy="1484185"/>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26" cstate="print"/>
                    <a:stretch>
                      <a:fillRect/>
                    </a:stretch>
                  </pic:blipFill>
                  <pic:spPr>
                    <a:xfrm>
                      <a:off x="0" y="0"/>
                      <a:ext cx="1787754" cy="1484185"/>
                    </a:xfrm>
                    <a:prstGeom prst="rect">
                      <a:avLst/>
                    </a:prstGeom>
                  </pic:spPr>
                </pic:pic>
              </a:graphicData>
            </a:graphic>
          </wp:anchor>
        </w:drawing>
      </w:r>
    </w:p>
    <w:p w14:paraId="575B5175" w14:textId="77777777" w:rsidR="00B51F13" w:rsidRDefault="00000000">
      <w:pPr>
        <w:pStyle w:val="ListParagraph"/>
        <w:numPr>
          <w:ilvl w:val="0"/>
          <w:numId w:val="16"/>
        </w:numPr>
        <w:tabs>
          <w:tab w:val="left" w:pos="877"/>
        </w:tabs>
        <w:spacing w:before="217"/>
        <w:ind w:left="877" w:hanging="717"/>
        <w:jc w:val="both"/>
        <w:rPr>
          <w:sz w:val="20"/>
        </w:rPr>
      </w:pPr>
      <w:r>
        <w:rPr>
          <w:sz w:val="20"/>
        </w:rPr>
        <w:t>The</w:t>
      </w:r>
      <w:r>
        <w:rPr>
          <w:spacing w:val="-4"/>
          <w:sz w:val="20"/>
        </w:rPr>
        <w:t xml:space="preserve"> </w:t>
      </w:r>
      <w:r>
        <w:rPr>
          <w:sz w:val="20"/>
        </w:rPr>
        <w:t>structureslabelled</w:t>
      </w:r>
      <w:r>
        <w:rPr>
          <w:spacing w:val="-4"/>
          <w:sz w:val="20"/>
        </w:rPr>
        <w:t xml:space="preserve"> </w:t>
      </w:r>
      <w:r>
        <w:rPr>
          <w:sz w:val="20"/>
        </w:rPr>
        <w:t>II</w:t>
      </w:r>
      <w:r>
        <w:rPr>
          <w:spacing w:val="-3"/>
          <w:sz w:val="20"/>
        </w:rPr>
        <w:t xml:space="preserve"> </w:t>
      </w:r>
      <w:r>
        <w:rPr>
          <w:sz w:val="20"/>
        </w:rPr>
        <w:t>and</w:t>
      </w:r>
      <w:r>
        <w:rPr>
          <w:spacing w:val="-3"/>
          <w:sz w:val="20"/>
        </w:rPr>
        <w:t xml:space="preserve"> </w:t>
      </w:r>
      <w:r>
        <w:rPr>
          <w:sz w:val="20"/>
        </w:rPr>
        <w:t>III</w:t>
      </w:r>
      <w:r>
        <w:rPr>
          <w:spacing w:val="-3"/>
          <w:sz w:val="20"/>
        </w:rPr>
        <w:t xml:space="preserve"> </w:t>
      </w:r>
      <w:r>
        <w:rPr>
          <w:sz w:val="20"/>
        </w:rPr>
        <w:t>respectively</w:t>
      </w:r>
      <w:r>
        <w:rPr>
          <w:spacing w:val="1"/>
          <w:sz w:val="20"/>
        </w:rPr>
        <w:t xml:space="preserve"> </w:t>
      </w:r>
      <w:r>
        <w:rPr>
          <w:spacing w:val="-5"/>
          <w:sz w:val="20"/>
        </w:rPr>
        <w:t>are</w:t>
      </w:r>
    </w:p>
    <w:p w14:paraId="6550CD8B" w14:textId="77777777" w:rsidR="00B51F13" w:rsidRDefault="00000000">
      <w:pPr>
        <w:pStyle w:val="BodyText"/>
        <w:spacing w:before="11" w:line="249" w:lineRule="auto"/>
        <w:ind w:left="1146" w:right="345" w:hanging="269"/>
        <w:jc w:val="both"/>
      </w:pPr>
      <w:r>
        <w:t>A.</w:t>
      </w:r>
      <w:r>
        <w:rPr>
          <w:spacing w:val="29"/>
        </w:rPr>
        <w:t xml:space="preserve"> </w:t>
      </w:r>
      <w:r>
        <w:t>female organs and rhizoid B.</w:t>
      </w:r>
      <w:r>
        <w:rPr>
          <w:spacing w:val="-8"/>
        </w:rPr>
        <w:t xml:space="preserve"> </w:t>
      </w:r>
      <w:r>
        <w:t>male organs and rhizoid C.</w:t>
      </w:r>
      <w:r>
        <w:rPr>
          <w:spacing w:val="-2"/>
        </w:rPr>
        <w:t xml:space="preserve"> </w:t>
      </w:r>
      <w:r>
        <w:t>sporophyte</w:t>
      </w:r>
      <w:r>
        <w:rPr>
          <w:spacing w:val="-2"/>
        </w:rPr>
        <w:t xml:space="preserve"> </w:t>
      </w:r>
      <w:r>
        <w:t>and</w:t>
      </w:r>
      <w:r>
        <w:rPr>
          <w:spacing w:val="-1"/>
        </w:rPr>
        <w:t xml:space="preserve"> </w:t>
      </w:r>
      <w:r>
        <w:t>sori</w:t>
      </w:r>
      <w:r>
        <w:rPr>
          <w:spacing w:val="-5"/>
        </w:rPr>
        <w:t xml:space="preserve"> </w:t>
      </w:r>
      <w:r>
        <w:t>D. annulus and stalk of</w:t>
      </w:r>
      <w:r>
        <w:rPr>
          <w:spacing w:val="-2"/>
        </w:rPr>
        <w:t xml:space="preserve"> </w:t>
      </w:r>
      <w:r>
        <w:t>sporangium</w:t>
      </w:r>
    </w:p>
    <w:p w14:paraId="67EA37BE" w14:textId="77777777" w:rsidR="00B51F13" w:rsidRDefault="00B51F13">
      <w:pPr>
        <w:pStyle w:val="BodyText"/>
        <w:spacing w:before="9"/>
      </w:pPr>
    </w:p>
    <w:p w14:paraId="1F696398" w14:textId="77777777" w:rsidR="00B51F13" w:rsidRDefault="00000000">
      <w:pPr>
        <w:pStyle w:val="ListParagraph"/>
        <w:numPr>
          <w:ilvl w:val="0"/>
          <w:numId w:val="16"/>
        </w:numPr>
        <w:tabs>
          <w:tab w:val="left" w:pos="877"/>
        </w:tabs>
        <w:spacing w:before="1"/>
        <w:ind w:left="877" w:hanging="717"/>
        <w:jc w:val="left"/>
        <w:rPr>
          <w:sz w:val="20"/>
        </w:rPr>
      </w:pPr>
      <w:r>
        <w:rPr>
          <w:sz w:val="20"/>
        </w:rPr>
        <w:t>In</w:t>
      </w:r>
      <w:r>
        <w:rPr>
          <w:spacing w:val="-3"/>
          <w:sz w:val="20"/>
        </w:rPr>
        <w:t xml:space="preserve"> </w:t>
      </w:r>
      <w:r>
        <w:rPr>
          <w:sz w:val="20"/>
        </w:rPr>
        <w:t>ferns,</w:t>
      </w:r>
      <w:r>
        <w:rPr>
          <w:spacing w:val="-3"/>
          <w:sz w:val="20"/>
        </w:rPr>
        <w:t xml:space="preserve"> </w:t>
      </w:r>
      <w:r>
        <w:rPr>
          <w:sz w:val="20"/>
        </w:rPr>
        <w:t>the</w:t>
      </w:r>
      <w:r>
        <w:rPr>
          <w:spacing w:val="-3"/>
          <w:sz w:val="20"/>
        </w:rPr>
        <w:t xml:space="preserve"> </w:t>
      </w:r>
      <w:r>
        <w:rPr>
          <w:sz w:val="20"/>
        </w:rPr>
        <w:t>structure</w:t>
      </w:r>
      <w:r>
        <w:rPr>
          <w:spacing w:val="-4"/>
          <w:sz w:val="20"/>
        </w:rPr>
        <w:t xml:space="preserve"> </w:t>
      </w:r>
      <w:r>
        <w:rPr>
          <w:sz w:val="20"/>
        </w:rPr>
        <w:t>above</w:t>
      </w:r>
      <w:r>
        <w:rPr>
          <w:spacing w:val="-5"/>
          <w:sz w:val="20"/>
        </w:rPr>
        <w:t xml:space="preserve"> </w:t>
      </w:r>
      <w:r>
        <w:rPr>
          <w:sz w:val="20"/>
        </w:rPr>
        <w:t>is</w:t>
      </w:r>
      <w:r>
        <w:rPr>
          <w:spacing w:val="-4"/>
          <w:sz w:val="20"/>
        </w:rPr>
        <w:t xml:space="preserve"> </w:t>
      </w:r>
      <w:r>
        <w:rPr>
          <w:sz w:val="20"/>
        </w:rPr>
        <w:t>equivalent</w:t>
      </w:r>
      <w:r>
        <w:rPr>
          <w:spacing w:val="-4"/>
          <w:sz w:val="20"/>
        </w:rPr>
        <w:t xml:space="preserve"> </w:t>
      </w:r>
      <w:r>
        <w:rPr>
          <w:sz w:val="20"/>
        </w:rPr>
        <w:t>to</w:t>
      </w:r>
      <w:r>
        <w:rPr>
          <w:spacing w:val="32"/>
          <w:sz w:val="20"/>
        </w:rPr>
        <w:t xml:space="preserve"> </w:t>
      </w:r>
      <w:r>
        <w:rPr>
          <w:spacing w:val="-5"/>
          <w:sz w:val="20"/>
        </w:rPr>
        <w:t>the</w:t>
      </w:r>
    </w:p>
    <w:p w14:paraId="291E8374" w14:textId="77777777" w:rsidR="00B51F13" w:rsidRDefault="00000000">
      <w:pPr>
        <w:pStyle w:val="ListParagraph"/>
        <w:numPr>
          <w:ilvl w:val="1"/>
          <w:numId w:val="16"/>
        </w:numPr>
        <w:tabs>
          <w:tab w:val="left" w:pos="1154"/>
        </w:tabs>
        <w:spacing w:before="10"/>
        <w:ind w:left="1154" w:hanging="276"/>
        <w:rPr>
          <w:sz w:val="20"/>
        </w:rPr>
      </w:pPr>
      <w:r>
        <w:rPr>
          <w:spacing w:val="-6"/>
          <w:sz w:val="20"/>
        </w:rPr>
        <w:t>zygote</w:t>
      </w:r>
      <w:r>
        <w:rPr>
          <w:spacing w:val="-12"/>
          <w:sz w:val="20"/>
        </w:rPr>
        <w:t xml:space="preserve"> </w:t>
      </w:r>
      <w:r>
        <w:rPr>
          <w:spacing w:val="-6"/>
          <w:sz w:val="20"/>
        </w:rPr>
        <w:t>of</w:t>
      </w:r>
      <w:r>
        <w:rPr>
          <w:spacing w:val="-8"/>
          <w:sz w:val="20"/>
        </w:rPr>
        <w:t xml:space="preserve"> </w:t>
      </w:r>
      <w:r>
        <w:rPr>
          <w:spacing w:val="-6"/>
          <w:sz w:val="20"/>
        </w:rPr>
        <w:t>a</w:t>
      </w:r>
      <w:r>
        <w:rPr>
          <w:spacing w:val="-3"/>
          <w:sz w:val="20"/>
        </w:rPr>
        <w:t xml:space="preserve"> </w:t>
      </w:r>
      <w:r>
        <w:rPr>
          <w:spacing w:val="-6"/>
          <w:sz w:val="20"/>
        </w:rPr>
        <w:t>moss</w:t>
      </w:r>
      <w:r>
        <w:rPr>
          <w:spacing w:val="41"/>
          <w:sz w:val="20"/>
        </w:rPr>
        <w:t xml:space="preserve"> </w:t>
      </w:r>
      <w:r>
        <w:rPr>
          <w:spacing w:val="-6"/>
          <w:sz w:val="20"/>
        </w:rPr>
        <w:t>B.</w:t>
      </w:r>
      <w:r>
        <w:rPr>
          <w:spacing w:val="2"/>
          <w:sz w:val="20"/>
        </w:rPr>
        <w:t xml:space="preserve"> </w:t>
      </w:r>
      <w:r>
        <w:rPr>
          <w:spacing w:val="-6"/>
          <w:sz w:val="20"/>
        </w:rPr>
        <w:t>gametophytegeneration</w:t>
      </w:r>
      <w:r>
        <w:rPr>
          <w:spacing w:val="-27"/>
          <w:sz w:val="20"/>
        </w:rPr>
        <w:t xml:space="preserve"> </w:t>
      </w:r>
      <w:r>
        <w:rPr>
          <w:spacing w:val="-6"/>
          <w:sz w:val="20"/>
        </w:rPr>
        <w:t>ofa</w:t>
      </w:r>
      <w:r>
        <w:rPr>
          <w:spacing w:val="-22"/>
          <w:sz w:val="20"/>
        </w:rPr>
        <w:t xml:space="preserve"> </w:t>
      </w:r>
      <w:r>
        <w:rPr>
          <w:spacing w:val="-6"/>
          <w:sz w:val="20"/>
        </w:rPr>
        <w:t>moss</w:t>
      </w:r>
    </w:p>
    <w:p w14:paraId="12A5CCB0" w14:textId="77777777" w:rsidR="00B51F13" w:rsidRDefault="00000000">
      <w:pPr>
        <w:pStyle w:val="ListParagraph"/>
        <w:numPr>
          <w:ilvl w:val="0"/>
          <w:numId w:val="15"/>
        </w:numPr>
        <w:tabs>
          <w:tab w:val="left" w:pos="1170"/>
        </w:tabs>
        <w:spacing w:before="10"/>
        <w:ind w:hanging="292"/>
        <w:rPr>
          <w:sz w:val="20"/>
        </w:rPr>
      </w:pPr>
      <w:r>
        <w:rPr>
          <w:sz w:val="20"/>
        </w:rPr>
        <w:t>sporophyte</w:t>
      </w:r>
      <w:r>
        <w:rPr>
          <w:spacing w:val="-4"/>
          <w:sz w:val="20"/>
        </w:rPr>
        <w:t xml:space="preserve"> </w:t>
      </w:r>
      <w:r>
        <w:rPr>
          <w:sz w:val="20"/>
        </w:rPr>
        <w:t>generation</w:t>
      </w:r>
      <w:r>
        <w:rPr>
          <w:spacing w:val="-5"/>
          <w:sz w:val="20"/>
        </w:rPr>
        <w:t xml:space="preserve"> </w:t>
      </w:r>
      <w:r>
        <w:rPr>
          <w:sz w:val="20"/>
        </w:rPr>
        <w:t>of</w:t>
      </w:r>
      <w:r>
        <w:rPr>
          <w:spacing w:val="-4"/>
          <w:sz w:val="20"/>
        </w:rPr>
        <w:t xml:space="preserve"> </w:t>
      </w:r>
      <w:r>
        <w:rPr>
          <w:sz w:val="20"/>
        </w:rPr>
        <w:t>a</w:t>
      </w:r>
      <w:r>
        <w:rPr>
          <w:spacing w:val="-4"/>
          <w:sz w:val="20"/>
        </w:rPr>
        <w:t xml:space="preserve"> moss</w:t>
      </w:r>
    </w:p>
    <w:p w14:paraId="7DAA43B7" w14:textId="77777777" w:rsidR="00B51F13" w:rsidRDefault="00000000">
      <w:pPr>
        <w:pStyle w:val="ListParagraph"/>
        <w:numPr>
          <w:ilvl w:val="0"/>
          <w:numId w:val="15"/>
        </w:numPr>
        <w:tabs>
          <w:tab w:val="left" w:pos="1186"/>
        </w:tabs>
        <w:spacing w:before="10"/>
        <w:ind w:left="1186" w:hanging="308"/>
        <w:rPr>
          <w:sz w:val="20"/>
        </w:rPr>
      </w:pPr>
      <w:r>
        <w:rPr>
          <w:sz w:val="20"/>
        </w:rPr>
        <w:t>sporophyte</w:t>
      </w:r>
      <w:r>
        <w:rPr>
          <w:spacing w:val="-4"/>
          <w:sz w:val="20"/>
        </w:rPr>
        <w:t xml:space="preserve"> </w:t>
      </w:r>
      <w:r>
        <w:rPr>
          <w:sz w:val="20"/>
        </w:rPr>
        <w:t>of</w:t>
      </w:r>
      <w:r>
        <w:rPr>
          <w:spacing w:val="-8"/>
          <w:sz w:val="20"/>
        </w:rPr>
        <w:t xml:space="preserve"> </w:t>
      </w:r>
      <w:r>
        <w:rPr>
          <w:sz w:val="20"/>
        </w:rPr>
        <w:t>a</w:t>
      </w:r>
      <w:r>
        <w:rPr>
          <w:spacing w:val="2"/>
          <w:sz w:val="20"/>
        </w:rPr>
        <w:t xml:space="preserve"> </w:t>
      </w:r>
      <w:r>
        <w:rPr>
          <w:spacing w:val="-4"/>
          <w:sz w:val="20"/>
        </w:rPr>
        <w:t>moss</w:t>
      </w:r>
    </w:p>
    <w:p w14:paraId="07F4C423" w14:textId="77777777" w:rsidR="00B51F13" w:rsidRDefault="00B51F13">
      <w:pPr>
        <w:pStyle w:val="BodyText"/>
        <w:spacing w:before="20"/>
      </w:pPr>
    </w:p>
    <w:p w14:paraId="5415218B" w14:textId="77777777" w:rsidR="00B51F13" w:rsidRDefault="00000000">
      <w:pPr>
        <w:pStyle w:val="ListParagraph"/>
        <w:numPr>
          <w:ilvl w:val="0"/>
          <w:numId w:val="16"/>
        </w:numPr>
        <w:tabs>
          <w:tab w:val="left" w:pos="877"/>
        </w:tabs>
        <w:ind w:left="877" w:hanging="717"/>
        <w:jc w:val="left"/>
        <w:rPr>
          <w:sz w:val="20"/>
        </w:rPr>
      </w:pPr>
      <w:r>
        <w:rPr>
          <w:spacing w:val="-4"/>
          <w:sz w:val="20"/>
        </w:rPr>
        <w:t>Thecentreforlearningandmemoryinthehuman</w:t>
      </w:r>
      <w:r>
        <w:rPr>
          <w:spacing w:val="-25"/>
          <w:sz w:val="20"/>
        </w:rPr>
        <w:t xml:space="preserve"> </w:t>
      </w:r>
      <w:r>
        <w:rPr>
          <w:spacing w:val="-4"/>
          <w:sz w:val="20"/>
        </w:rPr>
        <w:t>brain</w:t>
      </w:r>
      <w:r>
        <w:rPr>
          <w:spacing w:val="-20"/>
          <w:sz w:val="20"/>
        </w:rPr>
        <w:t xml:space="preserve"> </w:t>
      </w:r>
      <w:r>
        <w:rPr>
          <w:spacing w:val="-4"/>
          <w:sz w:val="20"/>
        </w:rPr>
        <w:t>isthe</w:t>
      </w:r>
    </w:p>
    <w:p w14:paraId="49B4BF7E" w14:textId="77777777" w:rsidR="00B51F13" w:rsidRDefault="00000000">
      <w:pPr>
        <w:pStyle w:val="ListParagraph"/>
        <w:numPr>
          <w:ilvl w:val="1"/>
          <w:numId w:val="16"/>
        </w:numPr>
        <w:tabs>
          <w:tab w:val="left" w:pos="1150"/>
        </w:tabs>
        <w:spacing w:before="10"/>
        <w:ind w:left="1150" w:hanging="272"/>
        <w:rPr>
          <w:sz w:val="20"/>
        </w:rPr>
      </w:pPr>
      <w:r>
        <w:rPr>
          <w:sz w:val="20"/>
        </w:rPr>
        <w:t>medulla</w:t>
      </w:r>
      <w:r>
        <w:rPr>
          <w:spacing w:val="-5"/>
          <w:sz w:val="20"/>
        </w:rPr>
        <w:t xml:space="preserve"> </w:t>
      </w:r>
      <w:r>
        <w:rPr>
          <w:sz w:val="20"/>
        </w:rPr>
        <w:t>oblongata</w:t>
      </w:r>
      <w:r>
        <w:rPr>
          <w:spacing w:val="-2"/>
          <w:sz w:val="20"/>
        </w:rPr>
        <w:t xml:space="preserve"> </w:t>
      </w:r>
      <w:r>
        <w:rPr>
          <w:sz w:val="20"/>
        </w:rPr>
        <w:t>B.</w:t>
      </w:r>
      <w:r>
        <w:rPr>
          <w:spacing w:val="31"/>
          <w:sz w:val="20"/>
        </w:rPr>
        <w:t xml:space="preserve"> </w:t>
      </w:r>
      <w:r>
        <w:rPr>
          <w:spacing w:val="-2"/>
          <w:sz w:val="20"/>
        </w:rPr>
        <w:t>cerebellum</w:t>
      </w:r>
    </w:p>
    <w:p w14:paraId="36231120" w14:textId="77777777" w:rsidR="00B51F13" w:rsidRDefault="00000000">
      <w:pPr>
        <w:pStyle w:val="BodyText"/>
        <w:spacing w:before="10"/>
        <w:ind w:left="880"/>
      </w:pPr>
      <w:r>
        <w:t>C.</w:t>
      </w:r>
      <w:r>
        <w:rPr>
          <w:spacing w:val="-5"/>
        </w:rPr>
        <w:t xml:space="preserve"> </w:t>
      </w:r>
      <w:r>
        <w:t>cerebrum</w:t>
      </w:r>
      <w:r>
        <w:rPr>
          <w:spacing w:val="-4"/>
        </w:rPr>
        <w:t xml:space="preserve"> </w:t>
      </w:r>
      <w:r>
        <w:t>D.</w:t>
      </w:r>
      <w:r>
        <w:rPr>
          <w:spacing w:val="-6"/>
        </w:rPr>
        <w:t xml:space="preserve"> </w:t>
      </w:r>
      <w:r>
        <w:t>olfactory</w:t>
      </w:r>
      <w:r>
        <w:rPr>
          <w:spacing w:val="-4"/>
        </w:rPr>
        <w:t xml:space="preserve"> lobe</w:t>
      </w:r>
    </w:p>
    <w:p w14:paraId="7A54D5FB" w14:textId="77777777" w:rsidR="00B51F13" w:rsidRDefault="00B51F13">
      <w:pPr>
        <w:pStyle w:val="BodyText"/>
        <w:spacing w:before="20"/>
      </w:pPr>
    </w:p>
    <w:p w14:paraId="23A20AD3" w14:textId="77777777" w:rsidR="00B51F13" w:rsidRDefault="00000000">
      <w:pPr>
        <w:pStyle w:val="ListParagraph"/>
        <w:numPr>
          <w:ilvl w:val="0"/>
          <w:numId w:val="16"/>
        </w:numPr>
        <w:tabs>
          <w:tab w:val="left" w:pos="877"/>
        </w:tabs>
        <w:ind w:left="877" w:hanging="717"/>
        <w:jc w:val="left"/>
        <w:rPr>
          <w:sz w:val="20"/>
        </w:rPr>
      </w:pPr>
      <w:r>
        <w:rPr>
          <w:sz w:val="20"/>
        </w:rPr>
        <w:t>Urea</w:t>
      </w:r>
      <w:r>
        <w:rPr>
          <w:spacing w:val="-10"/>
          <w:sz w:val="20"/>
        </w:rPr>
        <w:t xml:space="preserve"> </w:t>
      </w:r>
      <w:r>
        <w:rPr>
          <w:sz w:val="20"/>
        </w:rPr>
        <w:t>formation</w:t>
      </w:r>
      <w:r>
        <w:rPr>
          <w:spacing w:val="-4"/>
          <w:sz w:val="20"/>
        </w:rPr>
        <w:t xml:space="preserve"> </w:t>
      </w:r>
      <w:r>
        <w:rPr>
          <w:sz w:val="20"/>
        </w:rPr>
        <w:t>occurs</w:t>
      </w:r>
      <w:r>
        <w:rPr>
          <w:spacing w:val="-7"/>
          <w:sz w:val="20"/>
        </w:rPr>
        <w:t xml:space="preserve"> </w:t>
      </w:r>
      <w:r>
        <w:rPr>
          <w:sz w:val="20"/>
        </w:rPr>
        <w:t>in</w:t>
      </w:r>
      <w:r>
        <w:rPr>
          <w:spacing w:val="-20"/>
          <w:sz w:val="20"/>
        </w:rPr>
        <w:t xml:space="preserve"> </w:t>
      </w:r>
      <w:r>
        <w:rPr>
          <w:spacing w:val="-5"/>
          <w:sz w:val="20"/>
        </w:rPr>
        <w:t>the</w:t>
      </w:r>
    </w:p>
    <w:p w14:paraId="1A86183F" w14:textId="77777777" w:rsidR="00B51F13" w:rsidRDefault="00000000">
      <w:pPr>
        <w:pStyle w:val="BodyText"/>
        <w:spacing w:before="10"/>
        <w:ind w:left="878"/>
      </w:pPr>
      <w:r>
        <w:t>A.</w:t>
      </w:r>
      <w:r>
        <w:rPr>
          <w:spacing w:val="31"/>
        </w:rPr>
        <w:t xml:space="preserve"> </w:t>
      </w:r>
      <w:r>
        <w:t>heart</w:t>
      </w:r>
      <w:r>
        <w:rPr>
          <w:spacing w:val="-3"/>
        </w:rPr>
        <w:t xml:space="preserve"> </w:t>
      </w:r>
      <w:r>
        <w:t>B.</w:t>
      </w:r>
      <w:r>
        <w:rPr>
          <w:spacing w:val="-6"/>
        </w:rPr>
        <w:t xml:space="preserve"> </w:t>
      </w:r>
      <w:r>
        <w:t>liver</w:t>
      </w:r>
      <w:r>
        <w:rPr>
          <w:spacing w:val="-4"/>
        </w:rPr>
        <w:t xml:space="preserve"> </w:t>
      </w:r>
      <w:r>
        <w:t>C.</w:t>
      </w:r>
      <w:r>
        <w:rPr>
          <w:spacing w:val="-1"/>
        </w:rPr>
        <w:t xml:space="preserve"> </w:t>
      </w:r>
      <w:r>
        <w:t>lung</w:t>
      </w:r>
      <w:r>
        <w:rPr>
          <w:spacing w:val="4"/>
        </w:rPr>
        <w:t xml:space="preserve"> </w:t>
      </w:r>
      <w:r>
        <w:t>D.</w:t>
      </w:r>
      <w:r>
        <w:rPr>
          <w:spacing w:val="-11"/>
        </w:rPr>
        <w:t xml:space="preserve"> </w:t>
      </w:r>
      <w:r>
        <w:rPr>
          <w:spacing w:val="-2"/>
        </w:rPr>
        <w:t>kidney</w:t>
      </w:r>
    </w:p>
    <w:p w14:paraId="255CE954" w14:textId="77777777" w:rsidR="00B51F13" w:rsidRDefault="00B51F13">
      <w:pPr>
        <w:pStyle w:val="BodyText"/>
        <w:spacing w:before="1"/>
      </w:pPr>
    </w:p>
    <w:p w14:paraId="786FF715" w14:textId="77777777" w:rsidR="00B51F13" w:rsidRDefault="00000000">
      <w:pPr>
        <w:pStyle w:val="Heading2"/>
      </w:pPr>
      <w:r>
        <w:rPr>
          <w:spacing w:val="-4"/>
        </w:rPr>
        <w:t>Use</w:t>
      </w:r>
      <w:r>
        <w:rPr>
          <w:spacing w:val="-15"/>
        </w:rPr>
        <w:t xml:space="preserve"> </w:t>
      </w:r>
      <w:r>
        <w:rPr>
          <w:spacing w:val="-4"/>
        </w:rPr>
        <w:t>the</w:t>
      </w:r>
      <w:r>
        <w:rPr>
          <w:spacing w:val="-12"/>
        </w:rPr>
        <w:t xml:space="preserve"> </w:t>
      </w:r>
      <w:r>
        <w:rPr>
          <w:spacing w:val="-4"/>
        </w:rPr>
        <w:t>diagram</w:t>
      </w:r>
      <w:r>
        <w:rPr>
          <w:spacing w:val="-13"/>
        </w:rPr>
        <w:t xml:space="preserve"> </w:t>
      </w:r>
      <w:r>
        <w:rPr>
          <w:spacing w:val="-4"/>
        </w:rPr>
        <w:t>below</w:t>
      </w:r>
      <w:r>
        <w:rPr>
          <w:spacing w:val="-15"/>
        </w:rPr>
        <w:t xml:space="preserve"> </w:t>
      </w:r>
      <w:r>
        <w:rPr>
          <w:spacing w:val="-4"/>
        </w:rPr>
        <w:t>to</w:t>
      </w:r>
      <w:r>
        <w:rPr>
          <w:spacing w:val="-19"/>
        </w:rPr>
        <w:t xml:space="preserve"> </w:t>
      </w:r>
      <w:r>
        <w:rPr>
          <w:spacing w:val="-4"/>
        </w:rPr>
        <w:t>answer</w:t>
      </w:r>
      <w:r>
        <w:rPr>
          <w:spacing w:val="-12"/>
        </w:rPr>
        <w:t xml:space="preserve"> </w:t>
      </w:r>
      <w:r>
        <w:rPr>
          <w:spacing w:val="-4"/>
        </w:rPr>
        <w:t>questions</w:t>
      </w:r>
      <w:r>
        <w:rPr>
          <w:spacing w:val="-18"/>
        </w:rPr>
        <w:t xml:space="preserve"> </w:t>
      </w:r>
      <w:r>
        <w:rPr>
          <w:spacing w:val="-4"/>
        </w:rPr>
        <w:t>14</w:t>
      </w:r>
      <w:r>
        <w:rPr>
          <w:spacing w:val="-9"/>
        </w:rPr>
        <w:t xml:space="preserve"> </w:t>
      </w:r>
      <w:r>
        <w:rPr>
          <w:spacing w:val="-4"/>
        </w:rPr>
        <w:t>and</w:t>
      </w:r>
      <w:r>
        <w:rPr>
          <w:spacing w:val="-18"/>
        </w:rPr>
        <w:t xml:space="preserve"> </w:t>
      </w:r>
      <w:r>
        <w:rPr>
          <w:spacing w:val="-5"/>
        </w:rPr>
        <w:t>15</w:t>
      </w:r>
    </w:p>
    <w:p w14:paraId="7A66C9FA" w14:textId="77777777" w:rsidR="00B51F13" w:rsidRDefault="00B51F13">
      <w:pPr>
        <w:pStyle w:val="BodyText"/>
        <w:rPr>
          <w:b/>
          <w:sz w:val="4"/>
        </w:rPr>
      </w:pPr>
    </w:p>
    <w:p w14:paraId="545F64A5" w14:textId="77777777" w:rsidR="00B51F13" w:rsidRDefault="00000000">
      <w:pPr>
        <w:pStyle w:val="BodyText"/>
        <w:ind w:left="1364"/>
      </w:pPr>
      <w:r>
        <w:rPr>
          <w:noProof/>
        </w:rPr>
        <w:drawing>
          <wp:inline distT="0" distB="0" distL="0" distR="0" wp14:anchorId="18DD68A1" wp14:editId="0103B1EC">
            <wp:extent cx="1919903" cy="1176147"/>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27" cstate="print"/>
                    <a:stretch>
                      <a:fillRect/>
                    </a:stretch>
                  </pic:blipFill>
                  <pic:spPr>
                    <a:xfrm>
                      <a:off x="0" y="0"/>
                      <a:ext cx="1919903" cy="1176147"/>
                    </a:xfrm>
                    <a:prstGeom prst="rect">
                      <a:avLst/>
                    </a:prstGeom>
                  </pic:spPr>
                </pic:pic>
              </a:graphicData>
            </a:graphic>
          </wp:inline>
        </w:drawing>
      </w:r>
    </w:p>
    <w:p w14:paraId="6AA4EC46" w14:textId="77777777" w:rsidR="00B51F13" w:rsidRDefault="00000000">
      <w:pPr>
        <w:pStyle w:val="ListParagraph"/>
        <w:numPr>
          <w:ilvl w:val="0"/>
          <w:numId w:val="16"/>
        </w:numPr>
        <w:tabs>
          <w:tab w:val="left" w:pos="877"/>
        </w:tabs>
        <w:spacing w:before="48"/>
        <w:ind w:left="877" w:hanging="717"/>
        <w:jc w:val="left"/>
        <w:rPr>
          <w:sz w:val="20"/>
        </w:rPr>
      </w:pPr>
      <w:r>
        <w:rPr>
          <w:sz w:val="20"/>
        </w:rPr>
        <w:t>The</w:t>
      </w:r>
      <w:r>
        <w:rPr>
          <w:spacing w:val="-13"/>
          <w:sz w:val="20"/>
        </w:rPr>
        <w:t xml:space="preserve"> </w:t>
      </w:r>
      <w:r>
        <w:rPr>
          <w:sz w:val="20"/>
        </w:rPr>
        <w:t>structure</w:t>
      </w:r>
      <w:r>
        <w:rPr>
          <w:spacing w:val="-12"/>
          <w:sz w:val="20"/>
        </w:rPr>
        <w:t xml:space="preserve"> </w:t>
      </w:r>
      <w:r>
        <w:rPr>
          <w:sz w:val="20"/>
        </w:rPr>
        <w:t>that</w:t>
      </w:r>
      <w:r>
        <w:rPr>
          <w:spacing w:val="-13"/>
          <w:sz w:val="20"/>
        </w:rPr>
        <w:t xml:space="preserve"> </w:t>
      </w:r>
      <w:r>
        <w:rPr>
          <w:sz w:val="20"/>
        </w:rPr>
        <w:t>holds</w:t>
      </w:r>
      <w:r>
        <w:rPr>
          <w:spacing w:val="-12"/>
          <w:sz w:val="20"/>
        </w:rPr>
        <w:t xml:space="preserve"> </w:t>
      </w:r>
      <w:r>
        <w:rPr>
          <w:sz w:val="20"/>
        </w:rPr>
        <w:t>the</w:t>
      </w:r>
      <w:r>
        <w:rPr>
          <w:spacing w:val="-13"/>
          <w:sz w:val="20"/>
        </w:rPr>
        <w:t xml:space="preserve"> </w:t>
      </w:r>
      <w:r>
        <w:rPr>
          <w:sz w:val="20"/>
        </w:rPr>
        <w:t>yolk</w:t>
      </w:r>
      <w:r>
        <w:rPr>
          <w:spacing w:val="-12"/>
          <w:sz w:val="20"/>
        </w:rPr>
        <w:t xml:space="preserve"> </w:t>
      </w:r>
      <w:r>
        <w:rPr>
          <w:sz w:val="20"/>
        </w:rPr>
        <w:t>in</w:t>
      </w:r>
      <w:r>
        <w:rPr>
          <w:spacing w:val="-11"/>
          <w:sz w:val="20"/>
        </w:rPr>
        <w:t xml:space="preserve"> </w:t>
      </w:r>
      <w:r>
        <w:rPr>
          <w:sz w:val="20"/>
        </w:rPr>
        <w:t>position</w:t>
      </w:r>
      <w:r>
        <w:rPr>
          <w:spacing w:val="-7"/>
          <w:sz w:val="20"/>
        </w:rPr>
        <w:t xml:space="preserve"> </w:t>
      </w:r>
      <w:r>
        <w:rPr>
          <w:sz w:val="20"/>
        </w:rPr>
        <w:t>is</w:t>
      </w:r>
      <w:r>
        <w:rPr>
          <w:spacing w:val="-12"/>
          <w:sz w:val="20"/>
        </w:rPr>
        <w:t xml:space="preserve"> </w:t>
      </w:r>
      <w:r>
        <w:rPr>
          <w:spacing w:val="-2"/>
          <w:sz w:val="20"/>
        </w:rPr>
        <w:t>labelled</w:t>
      </w:r>
    </w:p>
    <w:p w14:paraId="54092D91" w14:textId="77777777" w:rsidR="00B51F13" w:rsidRDefault="00000000">
      <w:pPr>
        <w:pStyle w:val="BodyText"/>
        <w:spacing w:before="10"/>
        <w:ind w:left="878"/>
      </w:pPr>
      <w:r>
        <w:t>A.</w:t>
      </w:r>
      <w:r>
        <w:rPr>
          <w:spacing w:val="28"/>
        </w:rPr>
        <w:t xml:space="preserve"> </w:t>
      </w:r>
      <w:r>
        <w:t>II</w:t>
      </w:r>
      <w:r>
        <w:rPr>
          <w:spacing w:val="-2"/>
        </w:rPr>
        <w:t xml:space="preserve"> </w:t>
      </w:r>
      <w:r>
        <w:t>B.</w:t>
      </w:r>
      <w:r>
        <w:rPr>
          <w:spacing w:val="-6"/>
        </w:rPr>
        <w:t xml:space="preserve"> </w:t>
      </w:r>
      <w:r>
        <w:t>I</w:t>
      </w:r>
      <w:r>
        <w:rPr>
          <w:spacing w:val="-4"/>
        </w:rPr>
        <w:t xml:space="preserve"> </w:t>
      </w:r>
      <w:r>
        <w:t>C.</w:t>
      </w:r>
      <w:r>
        <w:rPr>
          <w:spacing w:val="-2"/>
        </w:rPr>
        <w:t xml:space="preserve"> </w:t>
      </w:r>
      <w:r>
        <w:t>IV</w:t>
      </w:r>
      <w:r>
        <w:rPr>
          <w:spacing w:val="-3"/>
        </w:rPr>
        <w:t xml:space="preserve"> </w:t>
      </w:r>
      <w:r>
        <w:t>D.</w:t>
      </w:r>
      <w:r>
        <w:rPr>
          <w:spacing w:val="46"/>
        </w:rPr>
        <w:t xml:space="preserve"> </w:t>
      </w:r>
      <w:r>
        <w:rPr>
          <w:spacing w:val="-5"/>
        </w:rPr>
        <w:t>III</w:t>
      </w:r>
    </w:p>
    <w:p w14:paraId="7F260257" w14:textId="77777777" w:rsidR="00B51F13" w:rsidRDefault="00B51F13">
      <w:pPr>
        <w:pStyle w:val="BodyText"/>
        <w:spacing w:before="20"/>
      </w:pPr>
    </w:p>
    <w:p w14:paraId="7034CEAB" w14:textId="77777777" w:rsidR="00B51F13" w:rsidRDefault="00000000">
      <w:pPr>
        <w:pStyle w:val="ListParagraph"/>
        <w:numPr>
          <w:ilvl w:val="0"/>
          <w:numId w:val="16"/>
        </w:numPr>
        <w:tabs>
          <w:tab w:val="left" w:pos="877"/>
        </w:tabs>
        <w:ind w:left="877" w:hanging="717"/>
        <w:jc w:val="left"/>
        <w:rPr>
          <w:sz w:val="20"/>
        </w:rPr>
      </w:pPr>
      <w:r>
        <w:rPr>
          <w:spacing w:val="-2"/>
          <w:sz w:val="20"/>
        </w:rPr>
        <w:t>The</w:t>
      </w:r>
      <w:r>
        <w:rPr>
          <w:spacing w:val="-10"/>
          <w:sz w:val="20"/>
        </w:rPr>
        <w:t xml:space="preserve"> </w:t>
      </w:r>
      <w:r>
        <w:rPr>
          <w:spacing w:val="-2"/>
          <w:sz w:val="20"/>
        </w:rPr>
        <w:t>part</w:t>
      </w:r>
      <w:r>
        <w:rPr>
          <w:spacing w:val="-7"/>
          <w:sz w:val="20"/>
        </w:rPr>
        <w:t xml:space="preserve"> </w:t>
      </w:r>
      <w:r>
        <w:rPr>
          <w:spacing w:val="-2"/>
          <w:sz w:val="20"/>
        </w:rPr>
        <w:t>labelled</w:t>
      </w:r>
      <w:r>
        <w:rPr>
          <w:spacing w:val="1"/>
          <w:sz w:val="20"/>
        </w:rPr>
        <w:t xml:space="preserve"> </w:t>
      </w:r>
      <w:r>
        <w:rPr>
          <w:spacing w:val="-2"/>
          <w:sz w:val="20"/>
        </w:rPr>
        <w:t>IV</w:t>
      </w:r>
      <w:r>
        <w:rPr>
          <w:spacing w:val="-9"/>
          <w:sz w:val="20"/>
        </w:rPr>
        <w:t xml:space="preserve"> </w:t>
      </w:r>
      <w:r>
        <w:rPr>
          <w:spacing w:val="-2"/>
          <w:sz w:val="20"/>
        </w:rPr>
        <w:t>is</w:t>
      </w:r>
      <w:r>
        <w:rPr>
          <w:spacing w:val="-10"/>
          <w:sz w:val="20"/>
        </w:rPr>
        <w:t xml:space="preserve"> </w:t>
      </w:r>
      <w:r>
        <w:rPr>
          <w:spacing w:val="-5"/>
          <w:sz w:val="20"/>
        </w:rPr>
        <w:t>the</w:t>
      </w:r>
    </w:p>
    <w:p w14:paraId="34E97B1F" w14:textId="77777777" w:rsidR="00B51F13" w:rsidRDefault="00000000">
      <w:pPr>
        <w:pStyle w:val="BodyText"/>
        <w:spacing w:before="13"/>
        <w:ind w:left="878"/>
      </w:pPr>
      <w:r>
        <w:t>A.</w:t>
      </w:r>
      <w:r>
        <w:rPr>
          <w:spacing w:val="36"/>
        </w:rPr>
        <w:t xml:space="preserve"> </w:t>
      </w:r>
      <w:r>
        <w:t>albumen</w:t>
      </w:r>
      <w:r>
        <w:rPr>
          <w:spacing w:val="-2"/>
        </w:rPr>
        <w:t xml:space="preserve"> </w:t>
      </w:r>
      <w:r>
        <w:t>B.</w:t>
      </w:r>
      <w:r>
        <w:rPr>
          <w:spacing w:val="-11"/>
        </w:rPr>
        <w:t xml:space="preserve"> </w:t>
      </w:r>
      <w:r>
        <w:t>germinal</w:t>
      </w:r>
      <w:r>
        <w:rPr>
          <w:spacing w:val="-4"/>
        </w:rPr>
        <w:t xml:space="preserve"> </w:t>
      </w:r>
      <w:r>
        <w:t>disc</w:t>
      </w:r>
      <w:r>
        <w:rPr>
          <w:spacing w:val="-4"/>
        </w:rPr>
        <w:t xml:space="preserve"> </w:t>
      </w:r>
      <w:r>
        <w:t>C.</w:t>
      </w:r>
      <w:r>
        <w:rPr>
          <w:spacing w:val="-4"/>
        </w:rPr>
        <w:t xml:space="preserve"> </w:t>
      </w:r>
      <w:r>
        <w:t>sturdy</w:t>
      </w:r>
      <w:r>
        <w:rPr>
          <w:spacing w:val="-3"/>
        </w:rPr>
        <w:t xml:space="preserve"> </w:t>
      </w:r>
      <w:r>
        <w:t>D.</w:t>
      </w:r>
      <w:r>
        <w:rPr>
          <w:spacing w:val="-5"/>
        </w:rPr>
        <w:t xml:space="preserve"> </w:t>
      </w:r>
      <w:r>
        <w:rPr>
          <w:spacing w:val="-2"/>
        </w:rPr>
        <w:t>stunted</w:t>
      </w:r>
    </w:p>
    <w:p w14:paraId="7C25179E" w14:textId="77777777" w:rsidR="00B51F13" w:rsidRDefault="00B51F13">
      <w:pPr>
        <w:pStyle w:val="BodyText"/>
        <w:spacing w:before="17"/>
      </w:pPr>
    </w:p>
    <w:p w14:paraId="360813EA" w14:textId="77777777" w:rsidR="00B51F13" w:rsidRDefault="00000000">
      <w:pPr>
        <w:pStyle w:val="ListParagraph"/>
        <w:numPr>
          <w:ilvl w:val="0"/>
          <w:numId w:val="16"/>
        </w:numPr>
        <w:tabs>
          <w:tab w:val="left" w:pos="877"/>
          <w:tab w:val="left" w:pos="880"/>
        </w:tabs>
        <w:spacing w:line="249" w:lineRule="auto"/>
        <w:ind w:left="880" w:right="353" w:hanging="721"/>
        <w:jc w:val="left"/>
        <w:rPr>
          <w:sz w:val="20"/>
        </w:rPr>
      </w:pPr>
      <w:r>
        <w:rPr>
          <w:sz w:val="20"/>
        </w:rPr>
        <w:t>The</w:t>
      </w:r>
      <w:r>
        <w:rPr>
          <w:spacing w:val="-6"/>
          <w:sz w:val="20"/>
        </w:rPr>
        <w:t xml:space="preserve"> </w:t>
      </w:r>
      <w:r>
        <w:rPr>
          <w:sz w:val="20"/>
        </w:rPr>
        <w:t>gas</w:t>
      </w:r>
      <w:r>
        <w:rPr>
          <w:spacing w:val="-6"/>
          <w:sz w:val="20"/>
        </w:rPr>
        <w:t xml:space="preserve"> </w:t>
      </w:r>
      <w:r>
        <w:rPr>
          <w:sz w:val="20"/>
        </w:rPr>
        <w:t>produced</w:t>
      </w:r>
      <w:r>
        <w:rPr>
          <w:spacing w:val="-3"/>
          <w:sz w:val="20"/>
        </w:rPr>
        <w:t xml:space="preserve"> </w:t>
      </w:r>
      <w:r>
        <w:rPr>
          <w:sz w:val="20"/>
        </w:rPr>
        <w:t>during tissue</w:t>
      </w:r>
      <w:r>
        <w:rPr>
          <w:spacing w:val="-6"/>
          <w:sz w:val="20"/>
        </w:rPr>
        <w:t xml:space="preserve"> </w:t>
      </w:r>
      <w:r>
        <w:rPr>
          <w:sz w:val="20"/>
        </w:rPr>
        <w:t>respiration</w:t>
      </w:r>
      <w:r>
        <w:rPr>
          <w:spacing w:val="-5"/>
          <w:sz w:val="20"/>
        </w:rPr>
        <w:t xml:space="preserve"> </w:t>
      </w:r>
      <w:r>
        <w:rPr>
          <w:sz w:val="20"/>
        </w:rPr>
        <w:t>can</w:t>
      </w:r>
      <w:r>
        <w:rPr>
          <w:spacing w:val="-5"/>
          <w:sz w:val="20"/>
        </w:rPr>
        <w:t xml:space="preserve"> </w:t>
      </w:r>
      <w:r>
        <w:rPr>
          <w:sz w:val="20"/>
        </w:rPr>
        <w:t>be identified by using</w:t>
      </w:r>
    </w:p>
    <w:p w14:paraId="6EF0DA3C" w14:textId="77777777" w:rsidR="00B51F13" w:rsidRDefault="00000000">
      <w:pPr>
        <w:pStyle w:val="ListParagraph"/>
        <w:numPr>
          <w:ilvl w:val="1"/>
          <w:numId w:val="16"/>
        </w:numPr>
        <w:tabs>
          <w:tab w:val="left" w:pos="1154"/>
        </w:tabs>
        <w:spacing w:before="2"/>
        <w:ind w:left="1154" w:hanging="276"/>
        <w:rPr>
          <w:sz w:val="20"/>
        </w:rPr>
      </w:pPr>
      <w:r>
        <w:rPr>
          <w:sz w:val="20"/>
        </w:rPr>
        <w:t>calcium</w:t>
      </w:r>
      <w:r>
        <w:rPr>
          <w:spacing w:val="-4"/>
          <w:sz w:val="20"/>
        </w:rPr>
        <w:t xml:space="preserve"> </w:t>
      </w:r>
      <w:r>
        <w:rPr>
          <w:sz w:val="20"/>
        </w:rPr>
        <w:t>hydroxide</w:t>
      </w:r>
      <w:r>
        <w:rPr>
          <w:spacing w:val="-6"/>
          <w:sz w:val="20"/>
        </w:rPr>
        <w:t xml:space="preserve"> </w:t>
      </w:r>
      <w:r>
        <w:rPr>
          <w:sz w:val="20"/>
        </w:rPr>
        <w:t>B.</w:t>
      </w:r>
      <w:r>
        <w:rPr>
          <w:spacing w:val="-5"/>
          <w:sz w:val="20"/>
        </w:rPr>
        <w:t xml:space="preserve"> </w:t>
      </w:r>
      <w:r>
        <w:rPr>
          <w:sz w:val="20"/>
        </w:rPr>
        <w:t>copper</w:t>
      </w:r>
      <w:r>
        <w:rPr>
          <w:spacing w:val="4"/>
          <w:sz w:val="20"/>
        </w:rPr>
        <w:t xml:space="preserve"> </w:t>
      </w:r>
      <w:r>
        <w:rPr>
          <w:spacing w:val="-2"/>
          <w:sz w:val="20"/>
        </w:rPr>
        <w:t>sulphate</w:t>
      </w:r>
    </w:p>
    <w:p w14:paraId="28F13505" w14:textId="77777777" w:rsidR="00B51F13" w:rsidRDefault="00000000">
      <w:pPr>
        <w:pStyle w:val="BodyText"/>
        <w:spacing w:before="10"/>
        <w:ind w:left="880"/>
      </w:pPr>
      <w:r>
        <w:t>C.</w:t>
      </w:r>
      <w:r>
        <w:rPr>
          <w:spacing w:val="-5"/>
        </w:rPr>
        <w:t xml:space="preserve"> </w:t>
      </w:r>
      <w:r>
        <w:t>calcium</w:t>
      </w:r>
      <w:r>
        <w:rPr>
          <w:spacing w:val="-3"/>
        </w:rPr>
        <w:t xml:space="preserve"> </w:t>
      </w:r>
      <w:r>
        <w:t>carbonate</w:t>
      </w:r>
      <w:r>
        <w:rPr>
          <w:spacing w:val="-5"/>
        </w:rPr>
        <w:t xml:space="preserve"> </w:t>
      </w:r>
      <w:r>
        <w:t>D.</w:t>
      </w:r>
      <w:r>
        <w:rPr>
          <w:spacing w:val="-6"/>
        </w:rPr>
        <w:t xml:space="preserve"> </w:t>
      </w:r>
      <w:r>
        <w:t>sodium</w:t>
      </w:r>
      <w:r>
        <w:rPr>
          <w:spacing w:val="-3"/>
        </w:rPr>
        <w:t xml:space="preserve"> </w:t>
      </w:r>
      <w:r>
        <w:rPr>
          <w:spacing w:val="-2"/>
        </w:rPr>
        <w:t>hydroxide</w:t>
      </w:r>
    </w:p>
    <w:p w14:paraId="488BD928" w14:textId="77777777" w:rsidR="00B51F13" w:rsidRDefault="00B51F13">
      <w:pPr>
        <w:pStyle w:val="BodyText"/>
        <w:spacing w:before="20"/>
      </w:pPr>
    </w:p>
    <w:p w14:paraId="3816B34A" w14:textId="77777777" w:rsidR="00B51F13" w:rsidRDefault="00000000">
      <w:pPr>
        <w:pStyle w:val="ListParagraph"/>
        <w:numPr>
          <w:ilvl w:val="0"/>
          <w:numId w:val="16"/>
        </w:numPr>
        <w:tabs>
          <w:tab w:val="left" w:pos="877"/>
        </w:tabs>
        <w:spacing w:before="1"/>
        <w:ind w:left="877" w:hanging="717"/>
        <w:jc w:val="left"/>
        <w:rPr>
          <w:sz w:val="20"/>
        </w:rPr>
      </w:pPr>
      <w:r>
        <w:rPr>
          <w:sz w:val="20"/>
        </w:rPr>
        <w:t>A</w:t>
      </w:r>
      <w:r>
        <w:rPr>
          <w:spacing w:val="-13"/>
          <w:sz w:val="20"/>
        </w:rPr>
        <w:t xml:space="preserve"> </w:t>
      </w:r>
      <w:r>
        <w:rPr>
          <w:sz w:val="20"/>
        </w:rPr>
        <w:t>seedling</w:t>
      </w:r>
      <w:r>
        <w:rPr>
          <w:spacing w:val="-12"/>
          <w:sz w:val="20"/>
        </w:rPr>
        <w:t xml:space="preserve"> </w:t>
      </w:r>
      <w:r>
        <w:rPr>
          <w:sz w:val="20"/>
        </w:rPr>
        <w:t>grown</w:t>
      </w:r>
      <w:r>
        <w:rPr>
          <w:spacing w:val="-3"/>
          <w:sz w:val="20"/>
        </w:rPr>
        <w:t xml:space="preserve"> </w:t>
      </w:r>
      <w:r>
        <w:rPr>
          <w:sz w:val="20"/>
        </w:rPr>
        <w:t>in</w:t>
      </w:r>
      <w:r>
        <w:rPr>
          <w:spacing w:val="-3"/>
          <w:sz w:val="20"/>
        </w:rPr>
        <w:t xml:space="preserve"> </w:t>
      </w:r>
      <w:r>
        <w:rPr>
          <w:sz w:val="20"/>
        </w:rPr>
        <w:t>the</w:t>
      </w:r>
      <w:r>
        <w:rPr>
          <w:spacing w:val="-13"/>
          <w:sz w:val="20"/>
        </w:rPr>
        <w:t xml:space="preserve"> </w:t>
      </w:r>
      <w:r>
        <w:rPr>
          <w:sz w:val="20"/>
        </w:rPr>
        <w:t>dark</w:t>
      </w:r>
      <w:r>
        <w:rPr>
          <w:spacing w:val="-5"/>
          <w:sz w:val="20"/>
        </w:rPr>
        <w:t xml:space="preserve"> </w:t>
      </w:r>
      <w:r>
        <w:rPr>
          <w:sz w:val="20"/>
        </w:rPr>
        <w:t>is</w:t>
      </w:r>
      <w:r>
        <w:rPr>
          <w:spacing w:val="-9"/>
          <w:sz w:val="20"/>
        </w:rPr>
        <w:t xml:space="preserve"> </w:t>
      </w:r>
      <w:r>
        <w:rPr>
          <w:sz w:val="20"/>
        </w:rPr>
        <w:t>likely</w:t>
      </w:r>
      <w:r>
        <w:rPr>
          <w:spacing w:val="-15"/>
          <w:sz w:val="20"/>
        </w:rPr>
        <w:t xml:space="preserve"> </w:t>
      </w:r>
      <w:r>
        <w:rPr>
          <w:sz w:val="20"/>
        </w:rPr>
        <w:t>to</w:t>
      </w:r>
      <w:r>
        <w:rPr>
          <w:spacing w:val="-13"/>
          <w:sz w:val="20"/>
        </w:rPr>
        <w:t xml:space="preserve"> </w:t>
      </w:r>
      <w:r>
        <w:rPr>
          <w:spacing w:val="-5"/>
          <w:sz w:val="20"/>
        </w:rPr>
        <w:t>be</w:t>
      </w:r>
    </w:p>
    <w:p w14:paraId="59E8FCF7" w14:textId="77777777" w:rsidR="00B51F13" w:rsidRDefault="00000000">
      <w:pPr>
        <w:pStyle w:val="BodyText"/>
        <w:spacing w:before="10"/>
        <w:ind w:left="880"/>
      </w:pPr>
      <w:r>
        <w:t>A.</w:t>
      </w:r>
      <w:r>
        <w:rPr>
          <w:spacing w:val="38"/>
        </w:rPr>
        <w:t xml:space="preserve"> </w:t>
      </w:r>
      <w:r>
        <w:t>etiolated</w:t>
      </w:r>
      <w:r>
        <w:rPr>
          <w:spacing w:val="-2"/>
        </w:rPr>
        <w:t xml:space="preserve"> </w:t>
      </w:r>
      <w:r>
        <w:t>B.</w:t>
      </w:r>
      <w:r>
        <w:rPr>
          <w:spacing w:val="-4"/>
        </w:rPr>
        <w:t xml:space="preserve"> </w:t>
      </w:r>
      <w:r>
        <w:t>dormant</w:t>
      </w:r>
      <w:r>
        <w:rPr>
          <w:spacing w:val="-5"/>
        </w:rPr>
        <w:t xml:space="preserve"> </w:t>
      </w:r>
      <w:r>
        <w:t>C.</w:t>
      </w:r>
      <w:r>
        <w:rPr>
          <w:spacing w:val="-3"/>
        </w:rPr>
        <w:t xml:space="preserve"> </w:t>
      </w:r>
      <w:r>
        <w:t>sturdy</w:t>
      </w:r>
      <w:r>
        <w:rPr>
          <w:spacing w:val="-5"/>
        </w:rPr>
        <w:t xml:space="preserve"> </w:t>
      </w:r>
      <w:r>
        <w:t>D.</w:t>
      </w:r>
      <w:r>
        <w:rPr>
          <w:spacing w:val="-7"/>
        </w:rPr>
        <w:t xml:space="preserve"> </w:t>
      </w:r>
      <w:r>
        <w:rPr>
          <w:spacing w:val="-2"/>
        </w:rPr>
        <w:t>stunted</w:t>
      </w:r>
    </w:p>
    <w:p w14:paraId="5A3D7CD3" w14:textId="77777777" w:rsidR="00B51F13" w:rsidRDefault="00000000">
      <w:pPr>
        <w:pStyle w:val="ListParagraph"/>
        <w:numPr>
          <w:ilvl w:val="0"/>
          <w:numId w:val="16"/>
        </w:numPr>
        <w:tabs>
          <w:tab w:val="left" w:pos="877"/>
        </w:tabs>
        <w:spacing w:before="76"/>
        <w:ind w:left="877" w:hanging="717"/>
        <w:jc w:val="left"/>
        <w:rPr>
          <w:sz w:val="20"/>
        </w:rPr>
      </w:pPr>
      <w:r>
        <w:br w:type="column"/>
      </w:r>
      <w:r>
        <w:rPr>
          <w:sz w:val="20"/>
        </w:rPr>
        <w:t>The</w:t>
      </w:r>
      <w:r>
        <w:rPr>
          <w:spacing w:val="-13"/>
          <w:sz w:val="20"/>
        </w:rPr>
        <w:t xml:space="preserve"> </w:t>
      </w:r>
      <w:r>
        <w:rPr>
          <w:sz w:val="20"/>
        </w:rPr>
        <w:t>enzyme</w:t>
      </w:r>
      <w:r>
        <w:rPr>
          <w:spacing w:val="-12"/>
          <w:sz w:val="20"/>
        </w:rPr>
        <w:t xml:space="preserve"> </w:t>
      </w:r>
      <w:r>
        <w:rPr>
          <w:sz w:val="20"/>
        </w:rPr>
        <w:t>invertase</w:t>
      </w:r>
      <w:r>
        <w:rPr>
          <w:spacing w:val="-12"/>
          <w:sz w:val="20"/>
        </w:rPr>
        <w:t xml:space="preserve"> </w:t>
      </w:r>
      <w:r>
        <w:rPr>
          <w:sz w:val="20"/>
        </w:rPr>
        <w:t>will</w:t>
      </w:r>
      <w:r>
        <w:rPr>
          <w:spacing w:val="-6"/>
          <w:sz w:val="20"/>
        </w:rPr>
        <w:t xml:space="preserve"> </w:t>
      </w:r>
      <w:r>
        <w:rPr>
          <w:sz w:val="20"/>
        </w:rPr>
        <w:t>hydrolyze</w:t>
      </w:r>
      <w:r>
        <w:rPr>
          <w:spacing w:val="-8"/>
          <w:sz w:val="20"/>
        </w:rPr>
        <w:t xml:space="preserve"> </w:t>
      </w:r>
      <w:r>
        <w:rPr>
          <w:sz w:val="20"/>
        </w:rPr>
        <w:t>sucrose</w:t>
      </w:r>
      <w:r>
        <w:rPr>
          <w:spacing w:val="-9"/>
          <w:sz w:val="20"/>
        </w:rPr>
        <w:t xml:space="preserve"> </w:t>
      </w:r>
      <w:r>
        <w:rPr>
          <w:sz w:val="20"/>
        </w:rPr>
        <w:t>to</w:t>
      </w:r>
      <w:r>
        <w:rPr>
          <w:spacing w:val="-13"/>
          <w:sz w:val="20"/>
        </w:rPr>
        <w:t xml:space="preserve"> </w:t>
      </w:r>
      <w:r>
        <w:rPr>
          <w:spacing w:val="-4"/>
          <w:sz w:val="20"/>
        </w:rPr>
        <w:t>give</w:t>
      </w:r>
    </w:p>
    <w:p w14:paraId="03EA967A" w14:textId="77777777" w:rsidR="00B51F13" w:rsidRDefault="00000000">
      <w:pPr>
        <w:pStyle w:val="ListParagraph"/>
        <w:numPr>
          <w:ilvl w:val="1"/>
          <w:numId w:val="16"/>
        </w:numPr>
        <w:tabs>
          <w:tab w:val="left" w:pos="1168"/>
        </w:tabs>
        <w:spacing w:before="10"/>
        <w:ind w:left="1168" w:hanging="291"/>
        <w:rPr>
          <w:sz w:val="20"/>
        </w:rPr>
      </w:pPr>
      <w:r>
        <w:rPr>
          <w:sz w:val="20"/>
        </w:rPr>
        <w:t>maltose</w:t>
      </w:r>
      <w:r>
        <w:rPr>
          <w:spacing w:val="-4"/>
          <w:sz w:val="20"/>
        </w:rPr>
        <w:t xml:space="preserve"> </w:t>
      </w:r>
      <w:r>
        <w:rPr>
          <w:sz w:val="20"/>
        </w:rPr>
        <w:t>and</w:t>
      </w:r>
      <w:r>
        <w:rPr>
          <w:spacing w:val="-3"/>
          <w:sz w:val="20"/>
        </w:rPr>
        <w:t xml:space="preserve"> </w:t>
      </w:r>
      <w:r>
        <w:rPr>
          <w:sz w:val="20"/>
        </w:rPr>
        <w:t>glucose</w:t>
      </w:r>
      <w:r>
        <w:rPr>
          <w:spacing w:val="-3"/>
          <w:sz w:val="20"/>
        </w:rPr>
        <w:t xml:space="preserve"> </w:t>
      </w:r>
      <w:r>
        <w:rPr>
          <w:sz w:val="20"/>
        </w:rPr>
        <w:t>B.</w:t>
      </w:r>
      <w:r>
        <w:rPr>
          <w:spacing w:val="-4"/>
          <w:sz w:val="20"/>
        </w:rPr>
        <w:t xml:space="preserve"> </w:t>
      </w:r>
      <w:r>
        <w:rPr>
          <w:sz w:val="20"/>
        </w:rPr>
        <w:t>glycerol and</w:t>
      </w:r>
      <w:r>
        <w:rPr>
          <w:spacing w:val="2"/>
          <w:sz w:val="20"/>
        </w:rPr>
        <w:t xml:space="preserve"> </w:t>
      </w:r>
      <w:r>
        <w:rPr>
          <w:sz w:val="20"/>
        </w:rPr>
        <w:t>fatty</w:t>
      </w:r>
      <w:r>
        <w:rPr>
          <w:spacing w:val="-3"/>
          <w:sz w:val="20"/>
        </w:rPr>
        <w:t xml:space="preserve"> </w:t>
      </w:r>
      <w:r>
        <w:rPr>
          <w:spacing w:val="-4"/>
          <w:sz w:val="20"/>
        </w:rPr>
        <w:t>acid</w:t>
      </w:r>
    </w:p>
    <w:p w14:paraId="599B8868" w14:textId="77777777" w:rsidR="00B51F13" w:rsidRDefault="00000000">
      <w:pPr>
        <w:pStyle w:val="BodyText"/>
        <w:spacing w:before="10"/>
        <w:ind w:left="880"/>
      </w:pPr>
      <w:r>
        <w:t>C.</w:t>
      </w:r>
      <w:r>
        <w:rPr>
          <w:spacing w:val="-5"/>
        </w:rPr>
        <w:t xml:space="preserve"> </w:t>
      </w:r>
      <w:r>
        <w:t>glucose</w:t>
      </w:r>
      <w:r>
        <w:rPr>
          <w:spacing w:val="-4"/>
        </w:rPr>
        <w:t xml:space="preserve"> </w:t>
      </w:r>
      <w:r>
        <w:t>and</w:t>
      </w:r>
      <w:r>
        <w:rPr>
          <w:spacing w:val="-3"/>
        </w:rPr>
        <w:t xml:space="preserve"> </w:t>
      </w:r>
      <w:r>
        <w:t>fructose</w:t>
      </w:r>
      <w:r>
        <w:rPr>
          <w:spacing w:val="-4"/>
        </w:rPr>
        <w:t xml:space="preserve"> </w:t>
      </w:r>
      <w:r>
        <w:t>D.</w:t>
      </w:r>
      <w:r>
        <w:rPr>
          <w:spacing w:val="-4"/>
        </w:rPr>
        <w:t xml:space="preserve"> </w:t>
      </w:r>
      <w:r>
        <w:t>mannose</w:t>
      </w:r>
      <w:r>
        <w:rPr>
          <w:spacing w:val="-4"/>
        </w:rPr>
        <w:t xml:space="preserve"> </w:t>
      </w:r>
      <w:r>
        <w:t>and</w:t>
      </w:r>
      <w:r>
        <w:rPr>
          <w:spacing w:val="-5"/>
        </w:rPr>
        <w:t xml:space="preserve"> </w:t>
      </w:r>
      <w:r>
        <w:rPr>
          <w:spacing w:val="-2"/>
        </w:rPr>
        <w:t>galactose</w:t>
      </w:r>
    </w:p>
    <w:p w14:paraId="3ECCDF90" w14:textId="77777777" w:rsidR="00B51F13" w:rsidRDefault="00B51F13">
      <w:pPr>
        <w:pStyle w:val="BodyText"/>
        <w:spacing w:before="22"/>
      </w:pPr>
    </w:p>
    <w:p w14:paraId="54A972B9" w14:textId="77777777" w:rsidR="00B51F13" w:rsidRDefault="00000000">
      <w:pPr>
        <w:pStyle w:val="ListParagraph"/>
        <w:numPr>
          <w:ilvl w:val="0"/>
          <w:numId w:val="16"/>
        </w:numPr>
        <w:tabs>
          <w:tab w:val="left" w:pos="877"/>
          <w:tab w:val="left" w:pos="880"/>
        </w:tabs>
        <w:spacing w:before="1" w:line="247" w:lineRule="auto"/>
        <w:ind w:left="880" w:right="746" w:hanging="721"/>
        <w:jc w:val="left"/>
        <w:rPr>
          <w:sz w:val="20"/>
        </w:rPr>
      </w:pPr>
      <w:r>
        <w:rPr>
          <w:sz w:val="20"/>
        </w:rPr>
        <w:t>When</w:t>
      </w:r>
      <w:r>
        <w:rPr>
          <w:spacing w:val="-5"/>
          <w:sz w:val="20"/>
        </w:rPr>
        <w:t xml:space="preserve"> </w:t>
      </w:r>
      <w:r>
        <w:rPr>
          <w:sz w:val="20"/>
        </w:rPr>
        <w:t>yeast</w:t>
      </w:r>
      <w:r>
        <w:rPr>
          <w:spacing w:val="-7"/>
          <w:sz w:val="20"/>
        </w:rPr>
        <w:t xml:space="preserve"> </w:t>
      </w:r>
      <w:r>
        <w:rPr>
          <w:sz w:val="20"/>
        </w:rPr>
        <w:t>respires</w:t>
      </w:r>
      <w:r>
        <w:rPr>
          <w:spacing w:val="-7"/>
          <w:sz w:val="20"/>
        </w:rPr>
        <w:t xml:space="preserve"> </w:t>
      </w:r>
      <w:r>
        <w:rPr>
          <w:sz w:val="20"/>
        </w:rPr>
        <w:t>anaerobically,</w:t>
      </w:r>
      <w:r>
        <w:rPr>
          <w:spacing w:val="-3"/>
          <w:sz w:val="20"/>
        </w:rPr>
        <w:t xml:space="preserve"> </w:t>
      </w:r>
      <w:r>
        <w:rPr>
          <w:sz w:val="20"/>
        </w:rPr>
        <w:t>it</w:t>
      </w:r>
      <w:r>
        <w:rPr>
          <w:spacing w:val="-2"/>
          <w:sz w:val="20"/>
        </w:rPr>
        <w:t xml:space="preserve"> </w:t>
      </w:r>
      <w:r>
        <w:rPr>
          <w:sz w:val="20"/>
        </w:rPr>
        <w:t>converts</w:t>
      </w:r>
      <w:r>
        <w:rPr>
          <w:spacing w:val="-7"/>
          <w:sz w:val="20"/>
        </w:rPr>
        <w:t xml:space="preserve"> </w:t>
      </w:r>
      <w:r>
        <w:rPr>
          <w:sz w:val="20"/>
        </w:rPr>
        <w:t>simple sugar to carbon (IV) oxide and</w:t>
      </w:r>
    </w:p>
    <w:p w14:paraId="03A31421" w14:textId="77777777" w:rsidR="00B51F13" w:rsidRDefault="00000000">
      <w:pPr>
        <w:pStyle w:val="BodyText"/>
        <w:spacing w:before="4"/>
        <w:ind w:left="877"/>
      </w:pPr>
      <w:r>
        <w:t>A.</w:t>
      </w:r>
      <w:r>
        <w:rPr>
          <w:spacing w:val="33"/>
        </w:rPr>
        <w:t xml:space="preserve"> </w:t>
      </w:r>
      <w:r>
        <w:t>oxygen</w:t>
      </w:r>
      <w:r>
        <w:rPr>
          <w:spacing w:val="-11"/>
        </w:rPr>
        <w:t xml:space="preserve"> </w:t>
      </w:r>
      <w:r>
        <w:t>B.</w:t>
      </w:r>
      <w:r>
        <w:rPr>
          <w:spacing w:val="-9"/>
        </w:rPr>
        <w:t xml:space="preserve"> </w:t>
      </w:r>
      <w:r>
        <w:t>acid</w:t>
      </w:r>
      <w:r>
        <w:rPr>
          <w:spacing w:val="-4"/>
        </w:rPr>
        <w:t xml:space="preserve"> </w:t>
      </w:r>
      <w:r>
        <w:t>C.</w:t>
      </w:r>
      <w:r>
        <w:rPr>
          <w:spacing w:val="-6"/>
        </w:rPr>
        <w:t xml:space="preserve"> </w:t>
      </w:r>
      <w:r>
        <w:t>alcohol</w:t>
      </w:r>
      <w:r>
        <w:rPr>
          <w:spacing w:val="-6"/>
        </w:rPr>
        <w:t xml:space="preserve"> </w:t>
      </w:r>
      <w:r>
        <w:t>D.</w:t>
      </w:r>
      <w:r>
        <w:rPr>
          <w:spacing w:val="8"/>
        </w:rPr>
        <w:t xml:space="preserve"> </w:t>
      </w:r>
      <w:r>
        <w:rPr>
          <w:spacing w:val="-2"/>
        </w:rPr>
        <w:t>water</w:t>
      </w:r>
    </w:p>
    <w:p w14:paraId="2247DF33" w14:textId="77777777" w:rsidR="00B51F13" w:rsidRDefault="00B51F13">
      <w:pPr>
        <w:pStyle w:val="BodyText"/>
        <w:spacing w:before="20"/>
      </w:pPr>
    </w:p>
    <w:p w14:paraId="3A4A7D9F" w14:textId="77777777" w:rsidR="00B51F13" w:rsidRDefault="00000000">
      <w:pPr>
        <w:pStyle w:val="ListParagraph"/>
        <w:numPr>
          <w:ilvl w:val="0"/>
          <w:numId w:val="16"/>
        </w:numPr>
        <w:tabs>
          <w:tab w:val="left" w:pos="877"/>
          <w:tab w:val="left" w:pos="880"/>
        </w:tabs>
        <w:spacing w:line="247" w:lineRule="auto"/>
        <w:ind w:left="880" w:right="719" w:hanging="721"/>
        <w:jc w:val="left"/>
        <w:rPr>
          <w:sz w:val="20"/>
        </w:rPr>
      </w:pPr>
      <w:r>
        <w:rPr>
          <w:sz w:val="20"/>
        </w:rPr>
        <w:t>The</w:t>
      </w:r>
      <w:r>
        <w:rPr>
          <w:spacing w:val="-7"/>
          <w:sz w:val="20"/>
        </w:rPr>
        <w:t xml:space="preserve"> </w:t>
      </w:r>
      <w:r>
        <w:rPr>
          <w:sz w:val="20"/>
        </w:rPr>
        <w:t>transportation</w:t>
      </w:r>
      <w:r>
        <w:rPr>
          <w:spacing w:val="-4"/>
          <w:sz w:val="20"/>
        </w:rPr>
        <w:t xml:space="preserve"> </w:t>
      </w:r>
      <w:r>
        <w:rPr>
          <w:sz w:val="20"/>
        </w:rPr>
        <w:t>of</w:t>
      </w:r>
      <w:r>
        <w:rPr>
          <w:spacing w:val="-12"/>
          <w:sz w:val="20"/>
        </w:rPr>
        <w:t xml:space="preserve"> </w:t>
      </w:r>
      <w:r>
        <w:rPr>
          <w:sz w:val="20"/>
        </w:rPr>
        <w:t>oxygen</w:t>
      </w:r>
      <w:r>
        <w:rPr>
          <w:spacing w:val="-9"/>
          <w:sz w:val="20"/>
        </w:rPr>
        <w:t xml:space="preserve"> </w:t>
      </w:r>
      <w:r>
        <w:rPr>
          <w:sz w:val="20"/>
        </w:rPr>
        <w:t>and</w:t>
      </w:r>
      <w:r>
        <w:rPr>
          <w:spacing w:val="-6"/>
          <w:sz w:val="20"/>
        </w:rPr>
        <w:t xml:space="preserve"> </w:t>
      </w:r>
      <w:r>
        <w:rPr>
          <w:sz w:val="20"/>
        </w:rPr>
        <w:t>carbon</w:t>
      </w:r>
      <w:r>
        <w:rPr>
          <w:spacing w:val="-6"/>
          <w:sz w:val="20"/>
        </w:rPr>
        <w:t xml:space="preserve"> </w:t>
      </w:r>
      <w:r>
        <w:rPr>
          <w:sz w:val="20"/>
        </w:rPr>
        <w:t>(IV)</w:t>
      </w:r>
      <w:r>
        <w:rPr>
          <w:spacing w:val="-6"/>
          <w:sz w:val="20"/>
        </w:rPr>
        <w:t xml:space="preserve"> </w:t>
      </w:r>
      <w:r>
        <w:rPr>
          <w:sz w:val="20"/>
        </w:rPr>
        <w:t>oxidein mammals is carried out by</w:t>
      </w:r>
    </w:p>
    <w:p w14:paraId="56C20B49" w14:textId="77777777" w:rsidR="00B51F13" w:rsidRDefault="00000000">
      <w:pPr>
        <w:pStyle w:val="ListParagraph"/>
        <w:numPr>
          <w:ilvl w:val="1"/>
          <w:numId w:val="16"/>
        </w:numPr>
        <w:tabs>
          <w:tab w:val="left" w:pos="1185"/>
        </w:tabs>
        <w:spacing w:before="6"/>
        <w:ind w:left="1185" w:hanging="308"/>
        <w:rPr>
          <w:sz w:val="20"/>
        </w:rPr>
      </w:pPr>
      <w:r>
        <w:rPr>
          <w:sz w:val="20"/>
        </w:rPr>
        <w:t>leucocytes</w:t>
      </w:r>
      <w:r>
        <w:rPr>
          <w:spacing w:val="-6"/>
          <w:sz w:val="20"/>
        </w:rPr>
        <w:t xml:space="preserve"> </w:t>
      </w:r>
      <w:r>
        <w:rPr>
          <w:sz w:val="20"/>
        </w:rPr>
        <w:t>B.</w:t>
      </w:r>
      <w:r>
        <w:rPr>
          <w:spacing w:val="-9"/>
          <w:sz w:val="20"/>
        </w:rPr>
        <w:t xml:space="preserve"> </w:t>
      </w:r>
      <w:r>
        <w:rPr>
          <w:sz w:val="20"/>
        </w:rPr>
        <w:t>thrombocytes</w:t>
      </w:r>
      <w:r>
        <w:rPr>
          <w:spacing w:val="-7"/>
          <w:sz w:val="20"/>
        </w:rPr>
        <w:t xml:space="preserve"> </w:t>
      </w:r>
      <w:r>
        <w:rPr>
          <w:sz w:val="20"/>
        </w:rPr>
        <w:t>C.</w:t>
      </w:r>
      <w:r>
        <w:rPr>
          <w:spacing w:val="25"/>
          <w:sz w:val="20"/>
        </w:rPr>
        <w:t xml:space="preserve"> </w:t>
      </w:r>
      <w:r>
        <w:rPr>
          <w:spacing w:val="-2"/>
          <w:sz w:val="20"/>
        </w:rPr>
        <w:t>phagocytes</w:t>
      </w:r>
    </w:p>
    <w:p w14:paraId="6D37D725" w14:textId="77777777" w:rsidR="00B51F13" w:rsidRDefault="00000000">
      <w:pPr>
        <w:pStyle w:val="BodyText"/>
        <w:spacing w:before="10"/>
        <w:ind w:left="880"/>
      </w:pPr>
      <w:r>
        <w:t>D.</w:t>
      </w:r>
      <w:r>
        <w:rPr>
          <w:spacing w:val="-2"/>
        </w:rPr>
        <w:t xml:space="preserve"> erythrocytes</w:t>
      </w:r>
    </w:p>
    <w:p w14:paraId="1245884D" w14:textId="77777777" w:rsidR="00B51F13" w:rsidRDefault="00B51F13">
      <w:pPr>
        <w:pStyle w:val="BodyText"/>
        <w:spacing w:before="18"/>
      </w:pPr>
    </w:p>
    <w:p w14:paraId="108AAE25" w14:textId="77777777" w:rsidR="00B51F13" w:rsidRDefault="00000000">
      <w:pPr>
        <w:pStyle w:val="ListParagraph"/>
        <w:numPr>
          <w:ilvl w:val="0"/>
          <w:numId w:val="16"/>
        </w:numPr>
        <w:tabs>
          <w:tab w:val="left" w:pos="720"/>
        </w:tabs>
        <w:ind w:left="720" w:right="1897" w:hanging="720"/>
        <w:rPr>
          <w:sz w:val="20"/>
        </w:rPr>
      </w:pPr>
      <w:r>
        <w:rPr>
          <w:sz w:val="20"/>
        </w:rPr>
        <w:t>The</w:t>
      </w:r>
      <w:r>
        <w:rPr>
          <w:spacing w:val="-5"/>
          <w:sz w:val="20"/>
        </w:rPr>
        <w:t xml:space="preserve"> </w:t>
      </w:r>
      <w:r>
        <w:rPr>
          <w:sz w:val="20"/>
        </w:rPr>
        <w:t>veins</w:t>
      </w:r>
      <w:r>
        <w:rPr>
          <w:spacing w:val="-4"/>
          <w:sz w:val="20"/>
        </w:rPr>
        <w:t xml:space="preserve"> </w:t>
      </w:r>
      <w:r>
        <w:rPr>
          <w:sz w:val="20"/>
        </w:rPr>
        <w:t>of</w:t>
      </w:r>
      <w:r>
        <w:rPr>
          <w:spacing w:val="-7"/>
          <w:sz w:val="20"/>
        </w:rPr>
        <w:t xml:space="preserve"> </w:t>
      </w:r>
      <w:r>
        <w:rPr>
          <w:sz w:val="20"/>
        </w:rPr>
        <w:t>the</w:t>
      </w:r>
      <w:r>
        <w:rPr>
          <w:spacing w:val="-4"/>
          <w:sz w:val="20"/>
        </w:rPr>
        <w:t xml:space="preserve"> </w:t>
      </w:r>
      <w:r>
        <w:rPr>
          <w:sz w:val="20"/>
        </w:rPr>
        <w:t>leaf</w:t>
      </w:r>
      <w:r>
        <w:rPr>
          <w:spacing w:val="-3"/>
          <w:sz w:val="20"/>
        </w:rPr>
        <w:t xml:space="preserve"> </w:t>
      </w:r>
      <w:r>
        <w:rPr>
          <w:sz w:val="20"/>
        </w:rPr>
        <w:t>are</w:t>
      </w:r>
      <w:r>
        <w:rPr>
          <w:spacing w:val="-6"/>
          <w:sz w:val="20"/>
        </w:rPr>
        <w:t xml:space="preserve"> </w:t>
      </w:r>
      <w:r>
        <w:rPr>
          <w:sz w:val="20"/>
        </w:rPr>
        <w:t>formed</w:t>
      </w:r>
      <w:r>
        <w:rPr>
          <w:spacing w:val="-1"/>
          <w:sz w:val="20"/>
        </w:rPr>
        <w:t xml:space="preserve"> </w:t>
      </w:r>
      <w:r>
        <w:rPr>
          <w:sz w:val="20"/>
        </w:rPr>
        <w:t>by</w:t>
      </w:r>
      <w:r>
        <w:rPr>
          <w:spacing w:val="-11"/>
          <w:sz w:val="20"/>
        </w:rPr>
        <w:t xml:space="preserve"> </w:t>
      </w:r>
      <w:r>
        <w:rPr>
          <w:spacing w:val="-5"/>
          <w:sz w:val="20"/>
        </w:rPr>
        <w:t>the</w:t>
      </w:r>
    </w:p>
    <w:p w14:paraId="33476F73" w14:textId="77777777" w:rsidR="00B51F13" w:rsidRDefault="00000000">
      <w:pPr>
        <w:pStyle w:val="ListParagraph"/>
        <w:numPr>
          <w:ilvl w:val="1"/>
          <w:numId w:val="16"/>
        </w:numPr>
        <w:tabs>
          <w:tab w:val="left" w:pos="276"/>
        </w:tabs>
        <w:spacing w:before="10"/>
        <w:ind w:left="276" w:right="1871" w:hanging="276"/>
        <w:jc w:val="right"/>
        <w:rPr>
          <w:sz w:val="20"/>
        </w:rPr>
      </w:pPr>
      <w:r>
        <w:rPr>
          <w:sz w:val="20"/>
        </w:rPr>
        <w:t>vascular</w:t>
      </w:r>
      <w:r>
        <w:rPr>
          <w:spacing w:val="-2"/>
          <w:sz w:val="20"/>
        </w:rPr>
        <w:t xml:space="preserve"> </w:t>
      </w:r>
      <w:r>
        <w:rPr>
          <w:sz w:val="20"/>
        </w:rPr>
        <w:t>bundles</w:t>
      </w:r>
      <w:r>
        <w:rPr>
          <w:spacing w:val="45"/>
          <w:sz w:val="20"/>
        </w:rPr>
        <w:t xml:space="preserve"> </w:t>
      </w:r>
      <w:r>
        <w:rPr>
          <w:sz w:val="20"/>
        </w:rPr>
        <w:t>B.</w:t>
      </w:r>
      <w:r>
        <w:rPr>
          <w:spacing w:val="45"/>
          <w:sz w:val="20"/>
        </w:rPr>
        <w:t xml:space="preserve"> </w:t>
      </w:r>
      <w:r>
        <w:rPr>
          <w:spacing w:val="-2"/>
          <w:sz w:val="20"/>
        </w:rPr>
        <w:t>cambiumcells</w:t>
      </w:r>
    </w:p>
    <w:p w14:paraId="568B567C" w14:textId="77777777" w:rsidR="00B51F13" w:rsidRDefault="00000000">
      <w:pPr>
        <w:pStyle w:val="BodyText"/>
        <w:spacing w:before="10"/>
        <w:ind w:right="1861"/>
        <w:jc w:val="right"/>
      </w:pPr>
      <w:r>
        <w:t>C.</w:t>
      </w:r>
      <w:r>
        <w:rPr>
          <w:spacing w:val="-4"/>
        </w:rPr>
        <w:t xml:space="preserve"> </w:t>
      </w:r>
      <w:r>
        <w:t>palisade</w:t>
      </w:r>
      <w:r>
        <w:rPr>
          <w:spacing w:val="-4"/>
        </w:rPr>
        <w:t xml:space="preserve"> </w:t>
      </w:r>
      <w:r>
        <w:t>tissue</w:t>
      </w:r>
      <w:r>
        <w:rPr>
          <w:spacing w:val="-4"/>
        </w:rPr>
        <w:t xml:space="preserve"> </w:t>
      </w:r>
      <w:r>
        <w:t>D.</w:t>
      </w:r>
      <w:r>
        <w:rPr>
          <w:spacing w:val="-3"/>
        </w:rPr>
        <w:t xml:space="preserve"> </w:t>
      </w:r>
      <w:r>
        <w:t>spongy</w:t>
      </w:r>
      <w:r>
        <w:rPr>
          <w:spacing w:val="-2"/>
        </w:rPr>
        <w:t xml:space="preserve"> mesophyll</w:t>
      </w:r>
    </w:p>
    <w:p w14:paraId="3A81A65E" w14:textId="77777777" w:rsidR="00B51F13" w:rsidRDefault="00B51F13">
      <w:pPr>
        <w:pStyle w:val="BodyText"/>
        <w:spacing w:before="20"/>
      </w:pPr>
    </w:p>
    <w:p w14:paraId="1AD83D64" w14:textId="77777777" w:rsidR="00B51F13" w:rsidRDefault="00000000">
      <w:pPr>
        <w:pStyle w:val="Heading2"/>
        <w:ind w:left="258" w:right="86"/>
        <w:jc w:val="center"/>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22</w:t>
      </w:r>
      <w:r>
        <w:rPr>
          <w:spacing w:val="-3"/>
        </w:rPr>
        <w:t xml:space="preserve"> </w:t>
      </w:r>
      <w:r>
        <w:t>and</w:t>
      </w:r>
      <w:r>
        <w:rPr>
          <w:spacing w:val="-4"/>
        </w:rPr>
        <w:t xml:space="preserve"> </w:t>
      </w:r>
      <w:r>
        <w:rPr>
          <w:spacing w:val="-5"/>
        </w:rPr>
        <w:t>23</w:t>
      </w:r>
    </w:p>
    <w:p w14:paraId="74B7E59D" w14:textId="77777777" w:rsidR="00B51F13" w:rsidRDefault="00000000">
      <w:pPr>
        <w:pStyle w:val="BodyText"/>
        <w:spacing w:before="9"/>
        <w:rPr>
          <w:b/>
          <w:sz w:val="10"/>
        </w:rPr>
      </w:pPr>
      <w:r>
        <w:rPr>
          <w:noProof/>
        </w:rPr>
        <w:drawing>
          <wp:anchor distT="0" distB="0" distL="0" distR="0" simplePos="0" relativeHeight="487646208" behindDoc="1" locked="0" layoutInCell="1" allowOverlap="1" wp14:anchorId="05CD5E84" wp14:editId="32AF8EC6">
            <wp:simplePos x="0" y="0"/>
            <wp:positionH relativeFrom="page">
              <wp:posOffset>4355465</wp:posOffset>
            </wp:positionH>
            <wp:positionV relativeFrom="paragraph">
              <wp:posOffset>94458</wp:posOffset>
            </wp:positionV>
            <wp:extent cx="2492345" cy="1405032"/>
            <wp:effectExtent l="0" t="0" r="0" b="0"/>
            <wp:wrapTopAndBottom/>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28" cstate="print"/>
                    <a:stretch>
                      <a:fillRect/>
                    </a:stretch>
                  </pic:blipFill>
                  <pic:spPr>
                    <a:xfrm>
                      <a:off x="0" y="0"/>
                      <a:ext cx="2492345" cy="1405032"/>
                    </a:xfrm>
                    <a:prstGeom prst="rect">
                      <a:avLst/>
                    </a:prstGeom>
                  </pic:spPr>
                </pic:pic>
              </a:graphicData>
            </a:graphic>
          </wp:anchor>
        </w:drawing>
      </w:r>
    </w:p>
    <w:p w14:paraId="4DF0B264" w14:textId="77777777" w:rsidR="00B51F13" w:rsidRDefault="00000000">
      <w:pPr>
        <w:pStyle w:val="ListParagraph"/>
        <w:numPr>
          <w:ilvl w:val="0"/>
          <w:numId w:val="16"/>
        </w:numPr>
        <w:tabs>
          <w:tab w:val="left" w:pos="877"/>
          <w:tab w:val="left" w:pos="880"/>
        </w:tabs>
        <w:spacing w:before="20" w:line="247" w:lineRule="auto"/>
        <w:ind w:left="880" w:right="1121" w:hanging="721"/>
        <w:jc w:val="left"/>
        <w:rPr>
          <w:sz w:val="20"/>
        </w:rPr>
      </w:pPr>
      <w:r>
        <w:rPr>
          <w:sz w:val="20"/>
        </w:rPr>
        <w:t>The</w:t>
      </w:r>
      <w:r>
        <w:rPr>
          <w:spacing w:val="-5"/>
          <w:sz w:val="20"/>
        </w:rPr>
        <w:t xml:space="preserve"> </w:t>
      </w:r>
      <w:r>
        <w:rPr>
          <w:sz w:val="20"/>
        </w:rPr>
        <w:t>parts</w:t>
      </w:r>
      <w:r>
        <w:rPr>
          <w:spacing w:val="-1"/>
          <w:sz w:val="20"/>
        </w:rPr>
        <w:t xml:space="preserve"> </w:t>
      </w:r>
      <w:r>
        <w:rPr>
          <w:sz w:val="20"/>
        </w:rPr>
        <w:t>which</w:t>
      </w:r>
      <w:r>
        <w:rPr>
          <w:spacing w:val="-5"/>
          <w:sz w:val="20"/>
        </w:rPr>
        <w:t xml:space="preserve"> </w:t>
      </w:r>
      <w:r>
        <w:rPr>
          <w:sz w:val="20"/>
        </w:rPr>
        <w:t>function</w:t>
      </w:r>
      <w:r>
        <w:rPr>
          <w:spacing w:val="-5"/>
          <w:sz w:val="20"/>
        </w:rPr>
        <w:t xml:space="preserve"> </w:t>
      </w:r>
      <w:r>
        <w:rPr>
          <w:sz w:val="20"/>
        </w:rPr>
        <w:t>together</w:t>
      </w:r>
      <w:r>
        <w:rPr>
          <w:spacing w:val="-5"/>
          <w:sz w:val="20"/>
        </w:rPr>
        <w:t xml:space="preserve"> </w:t>
      </w:r>
      <w:r>
        <w:rPr>
          <w:sz w:val="20"/>
        </w:rPr>
        <w:t>to</w:t>
      </w:r>
      <w:r>
        <w:rPr>
          <w:spacing w:val="-5"/>
          <w:sz w:val="20"/>
        </w:rPr>
        <w:t xml:space="preserve"> </w:t>
      </w:r>
      <w:r>
        <w:rPr>
          <w:sz w:val="20"/>
        </w:rPr>
        <w:t>bring</w:t>
      </w:r>
      <w:r>
        <w:rPr>
          <w:spacing w:val="-5"/>
          <w:sz w:val="20"/>
        </w:rPr>
        <w:t xml:space="preserve"> </w:t>
      </w:r>
      <w:r>
        <w:rPr>
          <w:sz w:val="20"/>
        </w:rPr>
        <w:t>about hearing are</w:t>
      </w:r>
      <w:r>
        <w:rPr>
          <w:spacing w:val="-14"/>
          <w:sz w:val="20"/>
        </w:rPr>
        <w:t xml:space="preserve"> </w:t>
      </w:r>
      <w:r>
        <w:rPr>
          <w:sz w:val="20"/>
        </w:rPr>
        <w:t>labelled.</w:t>
      </w:r>
    </w:p>
    <w:p w14:paraId="25F897FF" w14:textId="77777777" w:rsidR="00B51F13" w:rsidRDefault="00000000">
      <w:pPr>
        <w:pStyle w:val="ListParagraph"/>
        <w:numPr>
          <w:ilvl w:val="1"/>
          <w:numId w:val="16"/>
        </w:numPr>
        <w:tabs>
          <w:tab w:val="left" w:pos="1144"/>
        </w:tabs>
        <w:spacing w:before="4"/>
        <w:ind w:left="1144" w:hanging="267"/>
        <w:rPr>
          <w:sz w:val="20"/>
        </w:rPr>
      </w:pPr>
      <w:r>
        <w:rPr>
          <w:sz w:val="20"/>
        </w:rPr>
        <w:t>IV,</w:t>
      </w:r>
      <w:r>
        <w:rPr>
          <w:spacing w:val="-24"/>
          <w:sz w:val="20"/>
        </w:rPr>
        <w:t xml:space="preserve"> </w:t>
      </w:r>
      <w:r>
        <w:rPr>
          <w:sz w:val="20"/>
        </w:rPr>
        <w:t>V</w:t>
      </w:r>
      <w:r>
        <w:rPr>
          <w:spacing w:val="-11"/>
          <w:sz w:val="20"/>
        </w:rPr>
        <w:t xml:space="preserve"> </w:t>
      </w:r>
      <w:r>
        <w:rPr>
          <w:sz w:val="20"/>
        </w:rPr>
        <w:t>and</w:t>
      </w:r>
      <w:r>
        <w:rPr>
          <w:spacing w:val="-4"/>
          <w:sz w:val="20"/>
        </w:rPr>
        <w:t xml:space="preserve"> </w:t>
      </w:r>
      <w:r>
        <w:rPr>
          <w:sz w:val="20"/>
        </w:rPr>
        <w:t>VI</w:t>
      </w:r>
      <w:r>
        <w:rPr>
          <w:spacing w:val="-3"/>
          <w:sz w:val="20"/>
        </w:rPr>
        <w:t xml:space="preserve"> </w:t>
      </w:r>
      <w:r>
        <w:rPr>
          <w:sz w:val="20"/>
        </w:rPr>
        <w:t>B.</w:t>
      </w:r>
      <w:r>
        <w:rPr>
          <w:spacing w:val="-9"/>
          <w:sz w:val="20"/>
        </w:rPr>
        <w:t xml:space="preserve"> </w:t>
      </w:r>
      <w:r>
        <w:rPr>
          <w:sz w:val="20"/>
        </w:rPr>
        <w:t>I,</w:t>
      </w:r>
      <w:r>
        <w:rPr>
          <w:spacing w:val="-12"/>
          <w:sz w:val="20"/>
        </w:rPr>
        <w:t xml:space="preserve"> </w:t>
      </w:r>
      <w:r>
        <w:rPr>
          <w:sz w:val="20"/>
        </w:rPr>
        <w:t>II,</w:t>
      </w:r>
      <w:r>
        <w:rPr>
          <w:spacing w:val="-6"/>
          <w:sz w:val="20"/>
        </w:rPr>
        <w:t xml:space="preserve"> </w:t>
      </w:r>
      <w:r>
        <w:rPr>
          <w:sz w:val="20"/>
        </w:rPr>
        <w:t>IV</w:t>
      </w:r>
      <w:r>
        <w:rPr>
          <w:spacing w:val="-8"/>
          <w:sz w:val="20"/>
        </w:rPr>
        <w:t xml:space="preserve"> </w:t>
      </w:r>
      <w:r>
        <w:rPr>
          <w:sz w:val="20"/>
        </w:rPr>
        <w:t>and</w:t>
      </w:r>
      <w:r>
        <w:rPr>
          <w:spacing w:val="-5"/>
          <w:sz w:val="20"/>
        </w:rPr>
        <w:t xml:space="preserve"> </w:t>
      </w:r>
      <w:r>
        <w:rPr>
          <w:sz w:val="20"/>
        </w:rPr>
        <w:t>VI</w:t>
      </w:r>
      <w:r>
        <w:rPr>
          <w:spacing w:val="-12"/>
          <w:sz w:val="20"/>
        </w:rPr>
        <w:t xml:space="preserve"> </w:t>
      </w:r>
      <w:r>
        <w:rPr>
          <w:sz w:val="20"/>
        </w:rPr>
        <w:t>C.</w:t>
      </w:r>
      <w:r>
        <w:rPr>
          <w:spacing w:val="-5"/>
          <w:sz w:val="20"/>
        </w:rPr>
        <w:t xml:space="preserve"> </w:t>
      </w:r>
      <w:r>
        <w:rPr>
          <w:sz w:val="20"/>
        </w:rPr>
        <w:t>I,</w:t>
      </w:r>
      <w:r>
        <w:rPr>
          <w:spacing w:val="-5"/>
          <w:sz w:val="20"/>
        </w:rPr>
        <w:t xml:space="preserve"> </w:t>
      </w:r>
      <w:r>
        <w:rPr>
          <w:sz w:val="20"/>
        </w:rPr>
        <w:t>II,</w:t>
      </w:r>
      <w:r>
        <w:rPr>
          <w:spacing w:val="-6"/>
          <w:sz w:val="20"/>
        </w:rPr>
        <w:t xml:space="preserve"> </w:t>
      </w:r>
      <w:r>
        <w:rPr>
          <w:sz w:val="20"/>
        </w:rPr>
        <w:t>III</w:t>
      </w:r>
      <w:r>
        <w:rPr>
          <w:spacing w:val="-5"/>
          <w:sz w:val="20"/>
        </w:rPr>
        <w:t xml:space="preserve"> </w:t>
      </w:r>
      <w:r>
        <w:rPr>
          <w:sz w:val="20"/>
        </w:rPr>
        <w:t>and</w:t>
      </w:r>
      <w:r>
        <w:rPr>
          <w:spacing w:val="-12"/>
          <w:sz w:val="20"/>
        </w:rPr>
        <w:t xml:space="preserve"> </w:t>
      </w:r>
      <w:r>
        <w:rPr>
          <w:spacing w:val="-5"/>
          <w:sz w:val="20"/>
        </w:rPr>
        <w:t>IV</w:t>
      </w:r>
    </w:p>
    <w:p w14:paraId="4CEBDA2B" w14:textId="77777777" w:rsidR="00B51F13" w:rsidRDefault="00000000">
      <w:pPr>
        <w:pStyle w:val="BodyText"/>
        <w:spacing w:before="10"/>
        <w:ind w:left="880"/>
      </w:pPr>
      <w:r>
        <w:t>D.</w:t>
      </w:r>
      <w:r>
        <w:rPr>
          <w:spacing w:val="-3"/>
        </w:rPr>
        <w:t xml:space="preserve"> </w:t>
      </w:r>
      <w:r>
        <w:t>I,</w:t>
      </w:r>
      <w:r>
        <w:rPr>
          <w:spacing w:val="-2"/>
        </w:rPr>
        <w:t xml:space="preserve"> </w:t>
      </w:r>
      <w:r>
        <w:t>II</w:t>
      </w:r>
      <w:r>
        <w:rPr>
          <w:spacing w:val="-2"/>
        </w:rPr>
        <w:t xml:space="preserve"> </w:t>
      </w:r>
      <w:r>
        <w:t>and</w:t>
      </w:r>
      <w:r>
        <w:rPr>
          <w:spacing w:val="-1"/>
        </w:rPr>
        <w:t xml:space="preserve"> </w:t>
      </w:r>
      <w:r>
        <w:rPr>
          <w:spacing w:val="-7"/>
        </w:rPr>
        <w:t>IV</w:t>
      </w:r>
    </w:p>
    <w:p w14:paraId="0F1D76DF" w14:textId="77777777" w:rsidR="00B51F13" w:rsidRDefault="00B51F13">
      <w:pPr>
        <w:pStyle w:val="BodyText"/>
        <w:spacing w:before="20"/>
      </w:pPr>
    </w:p>
    <w:p w14:paraId="7865F4EB" w14:textId="77777777" w:rsidR="00B51F13" w:rsidRDefault="00000000">
      <w:pPr>
        <w:pStyle w:val="ListParagraph"/>
        <w:numPr>
          <w:ilvl w:val="0"/>
          <w:numId w:val="16"/>
        </w:numPr>
        <w:tabs>
          <w:tab w:val="left" w:pos="877"/>
        </w:tabs>
        <w:spacing w:before="1"/>
        <w:ind w:left="877" w:hanging="717"/>
        <w:jc w:val="left"/>
        <w:rPr>
          <w:sz w:val="20"/>
        </w:rPr>
      </w:pPr>
      <w:r>
        <w:rPr>
          <w:sz w:val="20"/>
        </w:rPr>
        <w:t>The</w:t>
      </w:r>
      <w:r>
        <w:rPr>
          <w:spacing w:val="-3"/>
          <w:sz w:val="20"/>
        </w:rPr>
        <w:t xml:space="preserve"> </w:t>
      </w:r>
      <w:r>
        <w:rPr>
          <w:sz w:val="20"/>
        </w:rPr>
        <w:t>part</w:t>
      </w:r>
      <w:r>
        <w:rPr>
          <w:spacing w:val="-3"/>
          <w:sz w:val="20"/>
        </w:rPr>
        <w:t xml:space="preserve"> </w:t>
      </w:r>
      <w:r>
        <w:rPr>
          <w:sz w:val="20"/>
        </w:rPr>
        <w:t>labelled</w:t>
      </w:r>
      <w:r>
        <w:rPr>
          <w:spacing w:val="-3"/>
          <w:sz w:val="20"/>
        </w:rPr>
        <w:t xml:space="preserve"> </w:t>
      </w:r>
      <w:r>
        <w:rPr>
          <w:sz w:val="20"/>
        </w:rPr>
        <w:t>II</w:t>
      </w:r>
      <w:r>
        <w:rPr>
          <w:spacing w:val="-2"/>
          <w:sz w:val="20"/>
        </w:rPr>
        <w:t xml:space="preserve"> </w:t>
      </w:r>
      <w:r>
        <w:rPr>
          <w:sz w:val="20"/>
        </w:rPr>
        <w:t>is</w:t>
      </w:r>
      <w:r>
        <w:rPr>
          <w:spacing w:val="-1"/>
          <w:sz w:val="20"/>
        </w:rPr>
        <w:t xml:space="preserve"> </w:t>
      </w:r>
      <w:r>
        <w:rPr>
          <w:spacing w:val="-5"/>
          <w:sz w:val="20"/>
        </w:rPr>
        <w:t>the</w:t>
      </w:r>
    </w:p>
    <w:p w14:paraId="7A71C624" w14:textId="77777777" w:rsidR="00B51F13" w:rsidRDefault="00000000">
      <w:pPr>
        <w:pStyle w:val="ListParagraph"/>
        <w:numPr>
          <w:ilvl w:val="1"/>
          <w:numId w:val="16"/>
        </w:numPr>
        <w:tabs>
          <w:tab w:val="left" w:pos="1153"/>
        </w:tabs>
        <w:spacing w:before="10"/>
        <w:ind w:left="1153" w:hanging="276"/>
        <w:rPr>
          <w:sz w:val="20"/>
        </w:rPr>
      </w:pPr>
      <w:r>
        <w:rPr>
          <w:sz w:val="20"/>
        </w:rPr>
        <w:t>fenestra</w:t>
      </w:r>
      <w:r>
        <w:rPr>
          <w:spacing w:val="-5"/>
          <w:sz w:val="20"/>
        </w:rPr>
        <w:t xml:space="preserve"> </w:t>
      </w:r>
      <w:r>
        <w:rPr>
          <w:sz w:val="20"/>
        </w:rPr>
        <w:t>ovalis</w:t>
      </w:r>
      <w:r>
        <w:rPr>
          <w:spacing w:val="-4"/>
          <w:sz w:val="20"/>
        </w:rPr>
        <w:t xml:space="preserve"> </w:t>
      </w:r>
      <w:r>
        <w:rPr>
          <w:sz w:val="20"/>
        </w:rPr>
        <w:t>B.</w:t>
      </w:r>
      <w:r>
        <w:rPr>
          <w:spacing w:val="-8"/>
          <w:sz w:val="20"/>
        </w:rPr>
        <w:t xml:space="preserve"> </w:t>
      </w:r>
      <w:r>
        <w:rPr>
          <w:sz w:val="20"/>
        </w:rPr>
        <w:t>middle</w:t>
      </w:r>
      <w:r>
        <w:rPr>
          <w:spacing w:val="-5"/>
          <w:sz w:val="20"/>
        </w:rPr>
        <w:t xml:space="preserve"> </w:t>
      </w:r>
      <w:r>
        <w:rPr>
          <w:sz w:val="20"/>
        </w:rPr>
        <w:t>ear</w:t>
      </w:r>
      <w:r>
        <w:rPr>
          <w:spacing w:val="-4"/>
          <w:sz w:val="20"/>
        </w:rPr>
        <w:t xml:space="preserve"> canal</w:t>
      </w:r>
    </w:p>
    <w:p w14:paraId="79CB4D22" w14:textId="77777777" w:rsidR="00B51F13" w:rsidRDefault="00000000">
      <w:pPr>
        <w:pStyle w:val="BodyText"/>
        <w:spacing w:before="10"/>
        <w:ind w:left="880"/>
      </w:pPr>
      <w:r>
        <w:t>C.</w:t>
      </w:r>
      <w:r>
        <w:rPr>
          <w:spacing w:val="-5"/>
        </w:rPr>
        <w:t xml:space="preserve"> </w:t>
      </w:r>
      <w:r>
        <w:t>internal</w:t>
      </w:r>
      <w:r>
        <w:rPr>
          <w:spacing w:val="-4"/>
        </w:rPr>
        <w:t xml:space="preserve"> </w:t>
      </w:r>
      <w:r>
        <w:t>auditory</w:t>
      </w:r>
      <w:r>
        <w:rPr>
          <w:spacing w:val="-3"/>
        </w:rPr>
        <w:t xml:space="preserve"> </w:t>
      </w:r>
      <w:r>
        <w:t>meatus</w:t>
      </w:r>
      <w:r>
        <w:rPr>
          <w:spacing w:val="-5"/>
        </w:rPr>
        <w:t xml:space="preserve"> </w:t>
      </w:r>
      <w:r>
        <w:t>D.</w:t>
      </w:r>
      <w:r>
        <w:rPr>
          <w:spacing w:val="-6"/>
        </w:rPr>
        <w:t xml:space="preserve"> </w:t>
      </w:r>
      <w:r>
        <w:t>ear</w:t>
      </w:r>
      <w:r>
        <w:rPr>
          <w:spacing w:val="-4"/>
        </w:rPr>
        <w:t xml:space="preserve"> </w:t>
      </w:r>
      <w:r>
        <w:rPr>
          <w:spacing w:val="-2"/>
        </w:rPr>
        <w:t>ossicles</w:t>
      </w:r>
    </w:p>
    <w:p w14:paraId="075B0D83" w14:textId="77777777" w:rsidR="00B51F13" w:rsidRDefault="00B51F13">
      <w:pPr>
        <w:pStyle w:val="BodyText"/>
        <w:spacing w:before="20"/>
      </w:pPr>
    </w:p>
    <w:p w14:paraId="4B220D51" w14:textId="77777777" w:rsidR="00B51F13" w:rsidRDefault="00000000">
      <w:pPr>
        <w:pStyle w:val="ListParagraph"/>
        <w:numPr>
          <w:ilvl w:val="0"/>
          <w:numId w:val="16"/>
        </w:numPr>
        <w:tabs>
          <w:tab w:val="left" w:pos="877"/>
          <w:tab w:val="left" w:pos="880"/>
        </w:tabs>
        <w:spacing w:line="249" w:lineRule="auto"/>
        <w:ind w:left="880" w:right="722" w:hanging="721"/>
        <w:jc w:val="left"/>
        <w:rPr>
          <w:sz w:val="20"/>
        </w:rPr>
      </w:pPr>
      <w:r>
        <w:rPr>
          <w:sz w:val="20"/>
        </w:rPr>
        <w:t>When specimen X is mixed with few</w:t>
      </w:r>
      <w:r>
        <w:rPr>
          <w:spacing w:val="-4"/>
          <w:sz w:val="20"/>
        </w:rPr>
        <w:t xml:space="preserve"> </w:t>
      </w:r>
      <w:r>
        <w:rPr>
          <w:sz w:val="20"/>
        </w:rPr>
        <w:t>drops of</w:t>
      </w:r>
      <w:r>
        <w:rPr>
          <w:spacing w:val="-3"/>
          <w:sz w:val="20"/>
        </w:rPr>
        <w:t xml:space="preserve"> </w:t>
      </w:r>
      <w:r>
        <w:rPr>
          <w:sz w:val="20"/>
        </w:rPr>
        <w:t xml:space="preserve">iodine </w:t>
      </w:r>
      <w:r>
        <w:rPr>
          <w:spacing w:val="-4"/>
          <w:sz w:val="20"/>
        </w:rPr>
        <w:t>solution,</w:t>
      </w:r>
      <w:r>
        <w:rPr>
          <w:spacing w:val="-6"/>
          <w:sz w:val="20"/>
        </w:rPr>
        <w:t xml:space="preserve"> </w:t>
      </w:r>
      <w:r>
        <w:rPr>
          <w:spacing w:val="-4"/>
          <w:sz w:val="20"/>
        </w:rPr>
        <w:t>the</w:t>
      </w:r>
      <w:r>
        <w:rPr>
          <w:spacing w:val="-6"/>
          <w:sz w:val="20"/>
        </w:rPr>
        <w:t xml:space="preserve"> </w:t>
      </w:r>
      <w:r>
        <w:rPr>
          <w:spacing w:val="-4"/>
          <w:sz w:val="20"/>
        </w:rPr>
        <w:t>appearance</w:t>
      </w:r>
      <w:r>
        <w:rPr>
          <w:spacing w:val="-17"/>
          <w:sz w:val="20"/>
        </w:rPr>
        <w:t xml:space="preserve"> </w:t>
      </w:r>
      <w:r>
        <w:rPr>
          <w:spacing w:val="-4"/>
          <w:sz w:val="20"/>
        </w:rPr>
        <w:t>of</w:t>
      </w:r>
      <w:r>
        <w:rPr>
          <w:spacing w:val="-19"/>
          <w:sz w:val="20"/>
        </w:rPr>
        <w:t xml:space="preserve"> </w:t>
      </w:r>
      <w:r>
        <w:rPr>
          <w:spacing w:val="-4"/>
          <w:sz w:val="20"/>
        </w:rPr>
        <w:t>a blue-black</w:t>
      </w:r>
      <w:r>
        <w:rPr>
          <w:spacing w:val="-5"/>
          <w:sz w:val="20"/>
        </w:rPr>
        <w:t xml:space="preserve"> </w:t>
      </w:r>
      <w:r>
        <w:rPr>
          <w:spacing w:val="-4"/>
          <w:sz w:val="20"/>
        </w:rPr>
        <w:t>colour</w:t>
      </w:r>
      <w:r>
        <w:rPr>
          <w:spacing w:val="-6"/>
          <w:sz w:val="20"/>
        </w:rPr>
        <w:t xml:space="preserve"> </w:t>
      </w:r>
      <w:r>
        <w:rPr>
          <w:spacing w:val="-4"/>
          <w:sz w:val="20"/>
        </w:rPr>
        <w:t xml:space="preserve">confirms </w:t>
      </w:r>
      <w:r>
        <w:rPr>
          <w:sz w:val="20"/>
        </w:rPr>
        <w:t>that X is</w:t>
      </w:r>
    </w:p>
    <w:p w14:paraId="7465B523" w14:textId="77777777" w:rsidR="00B51F13" w:rsidRDefault="00000000">
      <w:pPr>
        <w:pStyle w:val="BodyText"/>
        <w:spacing w:before="2"/>
        <w:ind w:left="877"/>
      </w:pPr>
      <w:r>
        <w:t>A.</w:t>
      </w:r>
      <w:r>
        <w:rPr>
          <w:spacing w:val="37"/>
        </w:rPr>
        <w:t xml:space="preserve"> </w:t>
      </w:r>
      <w:r>
        <w:t>Galactose</w:t>
      </w:r>
      <w:r>
        <w:rPr>
          <w:spacing w:val="-4"/>
        </w:rPr>
        <w:t xml:space="preserve"> </w:t>
      </w:r>
      <w:r>
        <w:t>B.</w:t>
      </w:r>
      <w:r>
        <w:rPr>
          <w:spacing w:val="-3"/>
        </w:rPr>
        <w:t xml:space="preserve"> </w:t>
      </w:r>
      <w:r>
        <w:t>Starch</w:t>
      </w:r>
      <w:r>
        <w:rPr>
          <w:spacing w:val="-3"/>
        </w:rPr>
        <w:t xml:space="preserve"> </w:t>
      </w:r>
      <w:r>
        <w:t>C.</w:t>
      </w:r>
      <w:r>
        <w:rPr>
          <w:spacing w:val="-4"/>
        </w:rPr>
        <w:t xml:space="preserve"> </w:t>
      </w:r>
      <w:r>
        <w:t>Sucrose</w:t>
      </w:r>
      <w:r>
        <w:rPr>
          <w:spacing w:val="-3"/>
        </w:rPr>
        <w:t xml:space="preserve"> </w:t>
      </w:r>
      <w:r>
        <w:t>D.</w:t>
      </w:r>
      <w:r>
        <w:rPr>
          <w:spacing w:val="2"/>
        </w:rPr>
        <w:t xml:space="preserve"> </w:t>
      </w:r>
      <w:r>
        <w:rPr>
          <w:spacing w:val="-2"/>
        </w:rPr>
        <w:t>Glucose</w:t>
      </w:r>
    </w:p>
    <w:p w14:paraId="7CE30250" w14:textId="77777777" w:rsidR="00B51F13" w:rsidRDefault="00B51F13">
      <w:pPr>
        <w:pStyle w:val="BodyText"/>
        <w:spacing w:before="18"/>
      </w:pPr>
    </w:p>
    <w:p w14:paraId="2BDCA7FB" w14:textId="77777777" w:rsidR="00B51F13" w:rsidRDefault="00000000">
      <w:pPr>
        <w:pStyle w:val="Heading2"/>
        <w:ind w:left="258" w:right="138"/>
        <w:jc w:val="center"/>
      </w:pPr>
      <w:r>
        <w:t>Use</w:t>
      </w:r>
      <w:r>
        <w:rPr>
          <w:spacing w:val="-5"/>
        </w:rPr>
        <w:t xml:space="preserve"> </w:t>
      </w:r>
      <w:r>
        <w:t>the</w:t>
      </w:r>
      <w:r>
        <w:rPr>
          <w:spacing w:val="-4"/>
        </w:rPr>
        <w:t xml:space="preserve"> </w:t>
      </w:r>
      <w:r>
        <w:t>diagram</w:t>
      </w:r>
      <w:r>
        <w:rPr>
          <w:spacing w:val="-2"/>
        </w:rPr>
        <w:t xml:space="preserve"> </w:t>
      </w:r>
      <w:r>
        <w:t>below</w:t>
      </w:r>
      <w:r>
        <w:rPr>
          <w:spacing w:val="-3"/>
        </w:rPr>
        <w:t xml:space="preserve"> </w:t>
      </w:r>
      <w:r>
        <w:t>to</w:t>
      </w:r>
      <w:r>
        <w:rPr>
          <w:spacing w:val="-5"/>
        </w:rPr>
        <w:t xml:space="preserve"> </w:t>
      </w:r>
      <w:r>
        <w:t>answer</w:t>
      </w:r>
      <w:r>
        <w:rPr>
          <w:spacing w:val="-4"/>
        </w:rPr>
        <w:t xml:space="preserve"> </w:t>
      </w:r>
      <w:r>
        <w:t>question</w:t>
      </w:r>
      <w:r>
        <w:rPr>
          <w:spacing w:val="-4"/>
        </w:rPr>
        <w:t xml:space="preserve"> </w:t>
      </w:r>
      <w:r>
        <w:t>25</w:t>
      </w:r>
      <w:r>
        <w:rPr>
          <w:spacing w:val="-3"/>
        </w:rPr>
        <w:t xml:space="preserve"> </w:t>
      </w:r>
      <w:r>
        <w:t>and</w:t>
      </w:r>
      <w:r>
        <w:rPr>
          <w:spacing w:val="-5"/>
        </w:rPr>
        <w:t xml:space="preserve"> 26</w:t>
      </w:r>
    </w:p>
    <w:p w14:paraId="4B2517D5" w14:textId="77777777" w:rsidR="00B51F13" w:rsidRDefault="00B51F13">
      <w:pPr>
        <w:pStyle w:val="BodyText"/>
        <w:spacing w:before="1"/>
        <w:rPr>
          <w:b/>
          <w:sz w:val="4"/>
        </w:rPr>
      </w:pPr>
    </w:p>
    <w:p w14:paraId="69102370" w14:textId="77777777" w:rsidR="00B51F13" w:rsidRDefault="00000000">
      <w:pPr>
        <w:pStyle w:val="BodyText"/>
        <w:ind w:left="864"/>
      </w:pPr>
      <w:r>
        <w:rPr>
          <w:noProof/>
        </w:rPr>
        <w:drawing>
          <wp:inline distT="0" distB="0" distL="0" distR="0" wp14:anchorId="14051656" wp14:editId="2236919C">
            <wp:extent cx="2556889" cy="1600200"/>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29" cstate="print"/>
                    <a:stretch>
                      <a:fillRect/>
                    </a:stretch>
                  </pic:blipFill>
                  <pic:spPr>
                    <a:xfrm>
                      <a:off x="0" y="0"/>
                      <a:ext cx="2556889" cy="1600200"/>
                    </a:xfrm>
                    <a:prstGeom prst="rect">
                      <a:avLst/>
                    </a:prstGeom>
                  </pic:spPr>
                </pic:pic>
              </a:graphicData>
            </a:graphic>
          </wp:inline>
        </w:drawing>
      </w:r>
    </w:p>
    <w:p w14:paraId="2B2C7075" w14:textId="77777777" w:rsidR="00B51F13" w:rsidRDefault="00000000">
      <w:pPr>
        <w:pStyle w:val="ListParagraph"/>
        <w:numPr>
          <w:ilvl w:val="0"/>
          <w:numId w:val="16"/>
        </w:numPr>
        <w:tabs>
          <w:tab w:val="left" w:pos="877"/>
        </w:tabs>
        <w:spacing w:before="83"/>
        <w:ind w:left="877" w:hanging="717"/>
        <w:jc w:val="left"/>
        <w:rPr>
          <w:sz w:val="20"/>
        </w:rPr>
      </w:pPr>
      <w:r>
        <w:rPr>
          <w:sz w:val="20"/>
        </w:rPr>
        <w:t>The</w:t>
      </w:r>
      <w:r>
        <w:rPr>
          <w:spacing w:val="-4"/>
          <w:sz w:val="20"/>
        </w:rPr>
        <w:t xml:space="preserve"> </w:t>
      </w:r>
      <w:r>
        <w:rPr>
          <w:sz w:val="20"/>
        </w:rPr>
        <w:t>structure</w:t>
      </w:r>
      <w:r>
        <w:rPr>
          <w:spacing w:val="-4"/>
          <w:sz w:val="20"/>
        </w:rPr>
        <w:t xml:space="preserve"> </w:t>
      </w:r>
      <w:r>
        <w:rPr>
          <w:sz w:val="20"/>
        </w:rPr>
        <w:t>above</w:t>
      </w:r>
      <w:r>
        <w:rPr>
          <w:spacing w:val="-6"/>
          <w:sz w:val="20"/>
        </w:rPr>
        <w:t xml:space="preserve"> </w:t>
      </w:r>
      <w:r>
        <w:rPr>
          <w:sz w:val="20"/>
        </w:rPr>
        <w:t>represents</w:t>
      </w:r>
      <w:r>
        <w:rPr>
          <w:spacing w:val="26"/>
          <w:sz w:val="20"/>
        </w:rPr>
        <w:t xml:space="preserve"> </w:t>
      </w:r>
      <w:r>
        <w:rPr>
          <w:spacing w:val="-10"/>
          <w:sz w:val="20"/>
        </w:rPr>
        <w:t>a</w:t>
      </w:r>
    </w:p>
    <w:p w14:paraId="62E2FA24" w14:textId="77777777" w:rsidR="00B51F13" w:rsidRDefault="00000000">
      <w:pPr>
        <w:pStyle w:val="ListParagraph"/>
        <w:numPr>
          <w:ilvl w:val="1"/>
          <w:numId w:val="16"/>
        </w:numPr>
        <w:tabs>
          <w:tab w:val="left" w:pos="1153"/>
        </w:tabs>
        <w:spacing w:before="10"/>
        <w:ind w:left="1153" w:hanging="276"/>
        <w:rPr>
          <w:sz w:val="20"/>
        </w:rPr>
      </w:pPr>
      <w:r>
        <w:rPr>
          <w:sz w:val="20"/>
        </w:rPr>
        <w:t>caudal</w:t>
      </w:r>
      <w:r>
        <w:rPr>
          <w:spacing w:val="-5"/>
          <w:sz w:val="20"/>
        </w:rPr>
        <w:t xml:space="preserve"> </w:t>
      </w:r>
      <w:r>
        <w:rPr>
          <w:sz w:val="20"/>
        </w:rPr>
        <w:t>vertebra</w:t>
      </w:r>
      <w:r>
        <w:rPr>
          <w:spacing w:val="-4"/>
          <w:sz w:val="20"/>
        </w:rPr>
        <w:t xml:space="preserve"> </w:t>
      </w:r>
      <w:r>
        <w:rPr>
          <w:sz w:val="20"/>
        </w:rPr>
        <w:t>B.</w:t>
      </w:r>
      <w:r>
        <w:rPr>
          <w:spacing w:val="-8"/>
          <w:sz w:val="20"/>
        </w:rPr>
        <w:t xml:space="preserve"> </w:t>
      </w:r>
      <w:r>
        <w:rPr>
          <w:spacing w:val="-2"/>
          <w:sz w:val="20"/>
        </w:rPr>
        <w:t>lumbarvertebra</w:t>
      </w:r>
    </w:p>
    <w:p w14:paraId="38A3156A" w14:textId="77777777" w:rsidR="00B51F13" w:rsidRDefault="00000000">
      <w:pPr>
        <w:pStyle w:val="BodyText"/>
        <w:spacing w:before="10"/>
        <w:ind w:left="880"/>
      </w:pPr>
      <w:r>
        <w:t>C.</w:t>
      </w:r>
      <w:r>
        <w:rPr>
          <w:spacing w:val="-5"/>
        </w:rPr>
        <w:t xml:space="preserve"> </w:t>
      </w:r>
      <w:r>
        <w:t>thoracic</w:t>
      </w:r>
      <w:r>
        <w:rPr>
          <w:spacing w:val="-5"/>
        </w:rPr>
        <w:t xml:space="preserve"> </w:t>
      </w:r>
      <w:r>
        <w:t>vertebra</w:t>
      </w:r>
      <w:r>
        <w:rPr>
          <w:spacing w:val="-4"/>
        </w:rPr>
        <w:t xml:space="preserve"> </w:t>
      </w:r>
      <w:r>
        <w:t>D.</w:t>
      </w:r>
      <w:r>
        <w:rPr>
          <w:spacing w:val="-5"/>
        </w:rPr>
        <w:t xml:space="preserve"> </w:t>
      </w:r>
      <w:r>
        <w:t>cervical</w:t>
      </w:r>
      <w:r>
        <w:rPr>
          <w:spacing w:val="-6"/>
        </w:rPr>
        <w:t xml:space="preserve"> </w:t>
      </w:r>
      <w:r>
        <w:rPr>
          <w:spacing w:val="-2"/>
        </w:rPr>
        <w:t>vertebra</w:t>
      </w:r>
    </w:p>
    <w:p w14:paraId="63795148" w14:textId="77777777" w:rsidR="00B51F13" w:rsidRDefault="00B51F13">
      <w:pPr>
        <w:pStyle w:val="BodyText"/>
        <w:spacing w:before="23"/>
      </w:pPr>
    </w:p>
    <w:p w14:paraId="403025D3" w14:textId="77777777" w:rsidR="00B51F13" w:rsidRDefault="00000000">
      <w:pPr>
        <w:pStyle w:val="ListParagraph"/>
        <w:numPr>
          <w:ilvl w:val="0"/>
          <w:numId w:val="16"/>
        </w:numPr>
        <w:tabs>
          <w:tab w:val="left" w:pos="877"/>
        </w:tabs>
        <w:ind w:left="877" w:hanging="717"/>
        <w:jc w:val="left"/>
        <w:rPr>
          <w:sz w:val="20"/>
        </w:rPr>
      </w:pPr>
      <w:r>
        <w:rPr>
          <w:spacing w:val="-8"/>
          <w:sz w:val="20"/>
        </w:rPr>
        <w:t>Blood</w:t>
      </w:r>
      <w:r>
        <w:rPr>
          <w:spacing w:val="-14"/>
          <w:sz w:val="20"/>
        </w:rPr>
        <w:t xml:space="preserve"> </w:t>
      </w:r>
      <w:r>
        <w:rPr>
          <w:spacing w:val="-8"/>
          <w:sz w:val="20"/>
        </w:rPr>
        <w:t>vessels</w:t>
      </w:r>
      <w:r>
        <w:rPr>
          <w:spacing w:val="-13"/>
          <w:sz w:val="20"/>
        </w:rPr>
        <w:t xml:space="preserve"> </w:t>
      </w:r>
      <w:r>
        <w:rPr>
          <w:spacing w:val="-8"/>
          <w:sz w:val="20"/>
        </w:rPr>
        <w:t>usually</w:t>
      </w:r>
      <w:r>
        <w:rPr>
          <w:spacing w:val="-7"/>
          <w:sz w:val="20"/>
        </w:rPr>
        <w:t xml:space="preserve"> </w:t>
      </w:r>
      <w:r>
        <w:rPr>
          <w:spacing w:val="-8"/>
          <w:sz w:val="20"/>
        </w:rPr>
        <w:t>pass</w:t>
      </w:r>
      <w:r>
        <w:rPr>
          <w:spacing w:val="-10"/>
          <w:sz w:val="20"/>
        </w:rPr>
        <w:t xml:space="preserve"> </w:t>
      </w:r>
      <w:r>
        <w:rPr>
          <w:spacing w:val="-8"/>
          <w:sz w:val="20"/>
        </w:rPr>
        <w:t>through the</w:t>
      </w:r>
      <w:r>
        <w:rPr>
          <w:sz w:val="20"/>
        </w:rPr>
        <w:t xml:space="preserve"> </w:t>
      </w:r>
      <w:r>
        <w:rPr>
          <w:spacing w:val="-8"/>
          <w:sz w:val="20"/>
        </w:rPr>
        <w:t>structure</w:t>
      </w:r>
      <w:r>
        <w:rPr>
          <w:spacing w:val="-9"/>
          <w:sz w:val="20"/>
        </w:rPr>
        <w:t xml:space="preserve"> </w:t>
      </w:r>
      <w:r>
        <w:rPr>
          <w:spacing w:val="-8"/>
          <w:sz w:val="20"/>
        </w:rPr>
        <w:t>labelled</w:t>
      </w:r>
    </w:p>
    <w:p w14:paraId="1227F45C" w14:textId="77777777" w:rsidR="00B51F13" w:rsidRDefault="00000000">
      <w:pPr>
        <w:pStyle w:val="BodyText"/>
        <w:spacing w:before="10"/>
        <w:ind w:left="877"/>
      </w:pPr>
      <w:r>
        <w:t>A.</w:t>
      </w:r>
      <w:r>
        <w:rPr>
          <w:spacing w:val="27"/>
        </w:rPr>
        <w:t xml:space="preserve"> </w:t>
      </w:r>
      <w:r>
        <w:t>III</w:t>
      </w:r>
      <w:r>
        <w:rPr>
          <w:spacing w:val="-1"/>
        </w:rPr>
        <w:t xml:space="preserve"> </w:t>
      </w:r>
      <w:r>
        <w:t>B.</w:t>
      </w:r>
      <w:r>
        <w:rPr>
          <w:spacing w:val="-10"/>
        </w:rPr>
        <w:t xml:space="preserve"> </w:t>
      </w:r>
      <w:r>
        <w:t>II</w:t>
      </w:r>
      <w:r>
        <w:rPr>
          <w:spacing w:val="-2"/>
        </w:rPr>
        <w:t xml:space="preserve"> </w:t>
      </w:r>
      <w:r>
        <w:t>C.</w:t>
      </w:r>
      <w:r>
        <w:rPr>
          <w:spacing w:val="-3"/>
        </w:rPr>
        <w:t xml:space="preserve"> </w:t>
      </w:r>
      <w:r>
        <w:t>V</w:t>
      </w:r>
      <w:r>
        <w:rPr>
          <w:spacing w:val="-2"/>
        </w:rPr>
        <w:t xml:space="preserve"> </w:t>
      </w:r>
      <w:r>
        <w:t>D.</w:t>
      </w:r>
      <w:r>
        <w:rPr>
          <w:spacing w:val="17"/>
        </w:rPr>
        <w:t xml:space="preserve"> </w:t>
      </w:r>
      <w:r>
        <w:rPr>
          <w:spacing w:val="-5"/>
        </w:rPr>
        <w:t>IV</w:t>
      </w:r>
    </w:p>
    <w:p w14:paraId="21D625B2" w14:textId="77777777" w:rsidR="00B51F13" w:rsidRDefault="00B51F13">
      <w:pPr>
        <w:pStyle w:val="BodyText"/>
        <w:spacing w:before="18"/>
      </w:pPr>
    </w:p>
    <w:p w14:paraId="2F70E0F3" w14:textId="77777777" w:rsidR="00B51F13" w:rsidRDefault="00000000">
      <w:pPr>
        <w:pStyle w:val="ListParagraph"/>
        <w:numPr>
          <w:ilvl w:val="0"/>
          <w:numId w:val="16"/>
        </w:numPr>
        <w:tabs>
          <w:tab w:val="left" w:pos="877"/>
          <w:tab w:val="left" w:pos="880"/>
        </w:tabs>
        <w:spacing w:line="249" w:lineRule="auto"/>
        <w:ind w:left="880" w:right="1408" w:hanging="721"/>
        <w:jc w:val="left"/>
        <w:rPr>
          <w:sz w:val="20"/>
        </w:rPr>
      </w:pPr>
      <w:r>
        <w:rPr>
          <w:sz w:val="20"/>
        </w:rPr>
        <w:t>Salts</w:t>
      </w:r>
      <w:r>
        <w:rPr>
          <w:spacing w:val="-4"/>
          <w:sz w:val="20"/>
        </w:rPr>
        <w:t xml:space="preserve"> </w:t>
      </w:r>
      <w:r>
        <w:rPr>
          <w:sz w:val="20"/>
        </w:rPr>
        <w:t>and water</w:t>
      </w:r>
      <w:r>
        <w:rPr>
          <w:spacing w:val="-3"/>
          <w:sz w:val="20"/>
        </w:rPr>
        <w:t xml:space="preserve"> </w:t>
      </w:r>
      <w:r>
        <w:rPr>
          <w:sz w:val="20"/>
        </w:rPr>
        <w:t>are absorbed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roots</w:t>
      </w:r>
      <w:r>
        <w:rPr>
          <w:spacing w:val="-2"/>
          <w:sz w:val="20"/>
        </w:rPr>
        <w:t xml:space="preserve"> </w:t>
      </w:r>
      <w:r>
        <w:rPr>
          <w:sz w:val="20"/>
        </w:rPr>
        <w:t>and transported to the leaves by</w:t>
      </w:r>
    </w:p>
    <w:p w14:paraId="1872A877" w14:textId="77777777" w:rsidR="00B51F13" w:rsidRDefault="00B51F13">
      <w:pPr>
        <w:spacing w:line="249" w:lineRule="auto"/>
        <w:rPr>
          <w:sz w:val="20"/>
        </w:rPr>
        <w:sectPr w:rsidR="00B51F13">
          <w:pgSz w:w="12240" w:h="15840"/>
          <w:pgMar w:top="260" w:right="360" w:bottom="280" w:left="560" w:header="720" w:footer="720" w:gutter="0"/>
          <w:cols w:num="2" w:space="720" w:equalWidth="0">
            <w:col w:w="5216" w:space="209"/>
            <w:col w:w="5895"/>
          </w:cols>
        </w:sectPr>
      </w:pPr>
    </w:p>
    <w:p w14:paraId="01B59D13" w14:textId="77777777" w:rsidR="00B51F13" w:rsidRDefault="00000000">
      <w:pPr>
        <w:pStyle w:val="BodyText"/>
        <w:spacing w:before="80" w:line="249" w:lineRule="auto"/>
        <w:ind w:left="1456" w:right="10" w:hanging="240"/>
      </w:pPr>
      <w:r>
        <w:t>A.</w:t>
      </w:r>
      <w:r>
        <w:rPr>
          <w:spacing w:val="40"/>
        </w:rPr>
        <w:t xml:space="preserve"> </w:t>
      </w:r>
      <w:r>
        <w:t>diffusion through the xylem tissues B. osmosis through the phloem tissues C. diffusion through the</w:t>
      </w:r>
      <w:r>
        <w:rPr>
          <w:spacing w:val="-8"/>
        </w:rPr>
        <w:t xml:space="preserve"> </w:t>
      </w:r>
      <w:r>
        <w:t>phloem</w:t>
      </w:r>
      <w:r>
        <w:rPr>
          <w:spacing w:val="-8"/>
        </w:rPr>
        <w:t xml:space="preserve"> </w:t>
      </w:r>
      <w:r>
        <w:t>tissues</w:t>
      </w:r>
      <w:r>
        <w:rPr>
          <w:spacing w:val="-8"/>
        </w:rPr>
        <w:t xml:space="preserve"> </w:t>
      </w:r>
      <w:r>
        <w:t>D.</w:t>
      </w:r>
      <w:r>
        <w:rPr>
          <w:spacing w:val="-7"/>
        </w:rPr>
        <w:t xml:space="preserve"> </w:t>
      </w:r>
      <w:r>
        <w:t>osmosis</w:t>
      </w:r>
      <w:r>
        <w:rPr>
          <w:spacing w:val="-7"/>
        </w:rPr>
        <w:t xml:space="preserve"> </w:t>
      </w:r>
      <w:r>
        <w:t>through</w:t>
      </w:r>
      <w:r>
        <w:rPr>
          <w:spacing w:val="-7"/>
        </w:rPr>
        <w:t xml:space="preserve"> </w:t>
      </w:r>
      <w:r>
        <w:t>the</w:t>
      </w:r>
      <w:r>
        <w:rPr>
          <w:spacing w:val="-5"/>
        </w:rPr>
        <w:t xml:space="preserve"> </w:t>
      </w:r>
      <w:r>
        <w:t xml:space="preserve">xylem </w:t>
      </w:r>
      <w:r>
        <w:rPr>
          <w:spacing w:val="-2"/>
        </w:rPr>
        <w:t>tissues</w:t>
      </w:r>
    </w:p>
    <w:p w14:paraId="2F578C17" w14:textId="77777777" w:rsidR="00B51F13" w:rsidRDefault="00B51F13">
      <w:pPr>
        <w:pStyle w:val="BodyText"/>
        <w:spacing w:before="11"/>
      </w:pPr>
    </w:p>
    <w:p w14:paraId="4CA60BF3" w14:textId="77777777" w:rsidR="00B51F13" w:rsidRDefault="00000000">
      <w:pPr>
        <w:pStyle w:val="ListParagraph"/>
        <w:numPr>
          <w:ilvl w:val="0"/>
          <w:numId w:val="16"/>
        </w:numPr>
        <w:tabs>
          <w:tab w:val="left" w:pos="1213"/>
          <w:tab w:val="left" w:pos="1216"/>
        </w:tabs>
        <w:spacing w:line="249" w:lineRule="auto"/>
        <w:ind w:right="4" w:hanging="721"/>
        <w:jc w:val="left"/>
        <w:rPr>
          <w:sz w:val="20"/>
        </w:rPr>
      </w:pPr>
      <w:r>
        <w:rPr>
          <w:spacing w:val="-4"/>
          <w:sz w:val="20"/>
        </w:rPr>
        <w:t>The</w:t>
      </w:r>
      <w:r>
        <w:rPr>
          <w:spacing w:val="-9"/>
          <w:sz w:val="20"/>
        </w:rPr>
        <w:t xml:space="preserve"> </w:t>
      </w:r>
      <w:r>
        <w:rPr>
          <w:spacing w:val="-4"/>
          <w:sz w:val="20"/>
        </w:rPr>
        <w:t>number of</w:t>
      </w:r>
      <w:r>
        <w:rPr>
          <w:spacing w:val="-9"/>
          <w:sz w:val="20"/>
        </w:rPr>
        <w:t xml:space="preserve"> </w:t>
      </w:r>
      <w:r>
        <w:rPr>
          <w:spacing w:val="-4"/>
          <w:sz w:val="20"/>
        </w:rPr>
        <w:t>plant species</w:t>
      </w:r>
      <w:r>
        <w:rPr>
          <w:spacing w:val="-13"/>
          <w:sz w:val="20"/>
        </w:rPr>
        <w:t xml:space="preserve"> </w:t>
      </w:r>
      <w:r>
        <w:rPr>
          <w:spacing w:val="-4"/>
          <w:sz w:val="20"/>
        </w:rPr>
        <w:t>obtained</w:t>
      </w:r>
      <w:r>
        <w:rPr>
          <w:spacing w:val="-8"/>
          <w:sz w:val="20"/>
        </w:rPr>
        <w:t xml:space="preserve"> </w:t>
      </w:r>
      <w:r>
        <w:rPr>
          <w:spacing w:val="-4"/>
          <w:sz w:val="20"/>
        </w:rPr>
        <w:t xml:space="preserve">from a population </w:t>
      </w:r>
      <w:r>
        <w:rPr>
          <w:sz w:val="20"/>
        </w:rPr>
        <w:t>study of a garden is as follows: Guinea grass (15), Ipomoeas</w:t>
      </w:r>
      <w:r>
        <w:rPr>
          <w:spacing w:val="-13"/>
          <w:sz w:val="20"/>
        </w:rPr>
        <w:t xml:space="preserve"> </w:t>
      </w:r>
      <w:r>
        <w:rPr>
          <w:sz w:val="20"/>
        </w:rPr>
        <w:t>SSP,</w:t>
      </w:r>
      <w:r>
        <w:rPr>
          <w:spacing w:val="-14"/>
          <w:sz w:val="20"/>
        </w:rPr>
        <w:t xml:space="preserve"> </w:t>
      </w:r>
      <w:r>
        <w:rPr>
          <w:sz w:val="20"/>
        </w:rPr>
        <w:t>(5),</w:t>
      </w:r>
      <w:r>
        <w:rPr>
          <w:spacing w:val="-8"/>
          <w:sz w:val="20"/>
        </w:rPr>
        <w:t xml:space="preserve"> </w:t>
      </w:r>
      <w:r>
        <w:rPr>
          <w:sz w:val="20"/>
        </w:rPr>
        <w:t>sida</w:t>
      </w:r>
      <w:r>
        <w:rPr>
          <w:spacing w:val="-8"/>
          <w:sz w:val="20"/>
        </w:rPr>
        <w:t xml:space="preserve"> </w:t>
      </w:r>
      <w:r>
        <w:rPr>
          <w:sz w:val="20"/>
        </w:rPr>
        <w:t>spp</w:t>
      </w:r>
      <w:r>
        <w:rPr>
          <w:spacing w:val="-9"/>
          <w:sz w:val="20"/>
        </w:rPr>
        <w:t xml:space="preserve"> </w:t>
      </w:r>
      <w:r>
        <w:rPr>
          <w:sz w:val="20"/>
        </w:rPr>
        <w:t>(7)</w:t>
      </w:r>
      <w:r>
        <w:rPr>
          <w:spacing w:val="-8"/>
          <w:sz w:val="20"/>
        </w:rPr>
        <w:t xml:space="preserve"> </w:t>
      </w:r>
      <w:r>
        <w:rPr>
          <w:sz w:val="20"/>
        </w:rPr>
        <w:t>and</w:t>
      </w:r>
      <w:r>
        <w:rPr>
          <w:spacing w:val="-7"/>
          <w:sz w:val="20"/>
        </w:rPr>
        <w:t xml:space="preserve"> </w:t>
      </w:r>
      <w:r>
        <w:rPr>
          <w:sz w:val="20"/>
        </w:rPr>
        <w:t>Imperata</w:t>
      </w:r>
      <w:r>
        <w:rPr>
          <w:spacing w:val="-8"/>
          <w:sz w:val="20"/>
        </w:rPr>
        <w:t xml:space="preserve"> </w:t>
      </w:r>
      <w:r>
        <w:rPr>
          <w:sz w:val="20"/>
        </w:rPr>
        <w:t>spp</w:t>
      </w:r>
      <w:r>
        <w:rPr>
          <w:spacing w:val="-7"/>
          <w:sz w:val="20"/>
        </w:rPr>
        <w:t xml:space="preserve"> </w:t>
      </w:r>
      <w:r>
        <w:rPr>
          <w:sz w:val="20"/>
        </w:rPr>
        <w:t xml:space="preserve">(23) </w:t>
      </w:r>
      <w:r>
        <w:rPr>
          <w:spacing w:val="-2"/>
          <w:sz w:val="20"/>
        </w:rPr>
        <w:t>What</w:t>
      </w:r>
      <w:r>
        <w:rPr>
          <w:spacing w:val="-15"/>
          <w:sz w:val="20"/>
        </w:rPr>
        <w:t xml:space="preserve"> </w:t>
      </w:r>
      <w:r>
        <w:rPr>
          <w:spacing w:val="-2"/>
          <w:sz w:val="20"/>
        </w:rPr>
        <w:t>is</w:t>
      </w:r>
      <w:r>
        <w:rPr>
          <w:spacing w:val="-22"/>
          <w:sz w:val="20"/>
        </w:rPr>
        <w:t xml:space="preserve"> </w:t>
      </w:r>
      <w:r>
        <w:rPr>
          <w:spacing w:val="-2"/>
          <w:sz w:val="20"/>
        </w:rPr>
        <w:t>the</w:t>
      </w:r>
      <w:r>
        <w:rPr>
          <w:spacing w:val="-16"/>
          <w:sz w:val="20"/>
        </w:rPr>
        <w:t xml:space="preserve"> </w:t>
      </w:r>
      <w:r>
        <w:rPr>
          <w:spacing w:val="-2"/>
          <w:sz w:val="20"/>
        </w:rPr>
        <w:t>percentage</w:t>
      </w:r>
      <w:r>
        <w:rPr>
          <w:spacing w:val="-31"/>
          <w:sz w:val="20"/>
        </w:rPr>
        <w:t xml:space="preserve"> </w:t>
      </w:r>
      <w:r>
        <w:rPr>
          <w:spacing w:val="-2"/>
          <w:sz w:val="20"/>
        </w:rPr>
        <w:t>of</w:t>
      </w:r>
      <w:r>
        <w:rPr>
          <w:spacing w:val="-26"/>
          <w:sz w:val="20"/>
        </w:rPr>
        <w:t xml:space="preserve"> </w:t>
      </w:r>
      <w:r>
        <w:rPr>
          <w:spacing w:val="-2"/>
          <w:sz w:val="20"/>
        </w:rPr>
        <w:t>occurrence</w:t>
      </w:r>
      <w:r>
        <w:rPr>
          <w:spacing w:val="-26"/>
          <w:sz w:val="20"/>
        </w:rPr>
        <w:t xml:space="preserve"> </w:t>
      </w:r>
      <w:r>
        <w:rPr>
          <w:spacing w:val="-2"/>
          <w:sz w:val="20"/>
        </w:rPr>
        <w:t>of</w:t>
      </w:r>
      <w:r>
        <w:rPr>
          <w:spacing w:val="-21"/>
          <w:sz w:val="20"/>
        </w:rPr>
        <w:t xml:space="preserve"> </w:t>
      </w:r>
      <w:r>
        <w:rPr>
          <w:spacing w:val="-2"/>
          <w:sz w:val="20"/>
        </w:rPr>
        <w:t>Imperat,</w:t>
      </w:r>
      <w:r>
        <w:rPr>
          <w:spacing w:val="-23"/>
          <w:sz w:val="20"/>
        </w:rPr>
        <w:t xml:space="preserve"> </w:t>
      </w:r>
      <w:r>
        <w:rPr>
          <w:spacing w:val="-2"/>
          <w:sz w:val="20"/>
        </w:rPr>
        <w:t>q</w:t>
      </w:r>
      <w:r>
        <w:rPr>
          <w:spacing w:val="-11"/>
          <w:sz w:val="20"/>
        </w:rPr>
        <w:t xml:space="preserve"> </w:t>
      </w:r>
      <w:r>
        <w:rPr>
          <w:spacing w:val="-2"/>
          <w:sz w:val="20"/>
        </w:rPr>
        <w:t>spp?</w:t>
      </w:r>
    </w:p>
    <w:p w14:paraId="19253F99" w14:textId="77777777" w:rsidR="00B51F13" w:rsidRDefault="00B51F13">
      <w:pPr>
        <w:pStyle w:val="BodyText"/>
        <w:spacing w:before="9"/>
      </w:pPr>
    </w:p>
    <w:p w14:paraId="45058DA6" w14:textId="77777777" w:rsidR="00B51F13" w:rsidRDefault="00000000">
      <w:pPr>
        <w:pStyle w:val="BodyText"/>
        <w:ind w:left="1216"/>
      </w:pPr>
      <w:r>
        <w:t>A.</w:t>
      </w:r>
      <w:r>
        <w:rPr>
          <w:spacing w:val="-3"/>
        </w:rPr>
        <w:t xml:space="preserve"> </w:t>
      </w:r>
      <w:r>
        <w:t>35%</w:t>
      </w:r>
      <w:r>
        <w:rPr>
          <w:spacing w:val="-3"/>
        </w:rPr>
        <w:t xml:space="preserve"> </w:t>
      </w:r>
      <w:r>
        <w:t>B.</w:t>
      </w:r>
      <w:r>
        <w:rPr>
          <w:spacing w:val="-2"/>
        </w:rPr>
        <w:t xml:space="preserve"> </w:t>
      </w:r>
      <w:r>
        <w:t>16%</w:t>
      </w:r>
      <w:r>
        <w:rPr>
          <w:spacing w:val="-3"/>
        </w:rPr>
        <w:t xml:space="preserve"> </w:t>
      </w:r>
      <w:r>
        <w:t>C.</w:t>
      </w:r>
      <w:r>
        <w:rPr>
          <w:spacing w:val="-2"/>
        </w:rPr>
        <w:t xml:space="preserve"> </w:t>
      </w:r>
      <w:r>
        <w:t>46%</w:t>
      </w:r>
      <w:r>
        <w:rPr>
          <w:spacing w:val="-3"/>
        </w:rPr>
        <w:t xml:space="preserve"> </w:t>
      </w:r>
      <w:r>
        <w:t>D.</w:t>
      </w:r>
      <w:r>
        <w:rPr>
          <w:spacing w:val="-1"/>
        </w:rPr>
        <w:t xml:space="preserve"> </w:t>
      </w:r>
      <w:r>
        <w:rPr>
          <w:spacing w:val="-5"/>
        </w:rPr>
        <w:t>23%</w:t>
      </w:r>
    </w:p>
    <w:p w14:paraId="0117F492" w14:textId="77777777" w:rsidR="00B51F13" w:rsidRDefault="00B51F13">
      <w:pPr>
        <w:pStyle w:val="BodyText"/>
        <w:spacing w:before="22"/>
      </w:pPr>
    </w:p>
    <w:p w14:paraId="0F0E41A9" w14:textId="77777777" w:rsidR="00B51F13" w:rsidRDefault="00000000">
      <w:pPr>
        <w:pStyle w:val="ListParagraph"/>
        <w:numPr>
          <w:ilvl w:val="0"/>
          <w:numId w:val="16"/>
        </w:numPr>
        <w:tabs>
          <w:tab w:val="left" w:pos="1213"/>
          <w:tab w:val="left" w:pos="1216"/>
        </w:tabs>
        <w:spacing w:line="247" w:lineRule="auto"/>
        <w:ind w:right="182" w:hanging="721"/>
        <w:jc w:val="left"/>
        <w:rPr>
          <w:sz w:val="20"/>
        </w:rPr>
      </w:pPr>
      <w:r>
        <w:rPr>
          <w:sz w:val="20"/>
        </w:rPr>
        <w:t>Carbon</w:t>
      </w:r>
      <w:r>
        <w:rPr>
          <w:spacing w:val="-13"/>
          <w:sz w:val="20"/>
        </w:rPr>
        <w:t xml:space="preserve"> </w:t>
      </w:r>
      <w:r>
        <w:rPr>
          <w:sz w:val="20"/>
        </w:rPr>
        <w:t>(IV)</w:t>
      </w:r>
      <w:r>
        <w:rPr>
          <w:spacing w:val="-12"/>
          <w:sz w:val="20"/>
        </w:rPr>
        <w:t xml:space="preserve"> </w:t>
      </w:r>
      <w:r>
        <w:rPr>
          <w:sz w:val="20"/>
        </w:rPr>
        <w:t>oxide</w:t>
      </w:r>
      <w:r>
        <w:rPr>
          <w:spacing w:val="-13"/>
          <w:sz w:val="20"/>
        </w:rPr>
        <w:t xml:space="preserve"> </w:t>
      </w:r>
      <w:r>
        <w:rPr>
          <w:sz w:val="20"/>
        </w:rPr>
        <w:t>content</w:t>
      </w:r>
      <w:r>
        <w:rPr>
          <w:spacing w:val="-13"/>
          <w:sz w:val="20"/>
        </w:rPr>
        <w:t xml:space="preserve"> </w:t>
      </w:r>
      <w:r>
        <w:rPr>
          <w:sz w:val="20"/>
        </w:rPr>
        <w:t>of</w:t>
      </w:r>
      <w:r>
        <w:rPr>
          <w:spacing w:val="-14"/>
          <w:sz w:val="20"/>
        </w:rPr>
        <w:t xml:space="preserve"> </w:t>
      </w:r>
      <w:r>
        <w:rPr>
          <w:sz w:val="20"/>
        </w:rPr>
        <w:t>the</w:t>
      </w:r>
      <w:r>
        <w:rPr>
          <w:spacing w:val="-12"/>
          <w:sz w:val="20"/>
        </w:rPr>
        <w:t xml:space="preserve"> </w:t>
      </w:r>
      <w:r>
        <w:rPr>
          <w:sz w:val="20"/>
        </w:rPr>
        <w:t>atmosphere</w:t>
      </w:r>
      <w:r>
        <w:rPr>
          <w:spacing w:val="-13"/>
          <w:sz w:val="20"/>
        </w:rPr>
        <w:t xml:space="preserve"> </w:t>
      </w:r>
      <w:r>
        <w:rPr>
          <w:sz w:val="20"/>
        </w:rPr>
        <w:t>is</w:t>
      </w:r>
      <w:r>
        <w:rPr>
          <w:spacing w:val="-13"/>
          <w:sz w:val="20"/>
        </w:rPr>
        <w:t xml:space="preserve"> </w:t>
      </w:r>
      <w:r>
        <w:rPr>
          <w:sz w:val="20"/>
        </w:rPr>
        <w:t>least affected</w:t>
      </w:r>
      <w:r>
        <w:rPr>
          <w:spacing w:val="40"/>
          <w:sz w:val="20"/>
        </w:rPr>
        <w:t xml:space="preserve"> </w:t>
      </w:r>
      <w:r>
        <w:rPr>
          <w:sz w:val="20"/>
        </w:rPr>
        <w:t>by</w:t>
      </w:r>
    </w:p>
    <w:p w14:paraId="30F9A1DA" w14:textId="77777777" w:rsidR="00B51F13" w:rsidRDefault="00000000">
      <w:pPr>
        <w:pStyle w:val="ListParagraph"/>
        <w:numPr>
          <w:ilvl w:val="1"/>
          <w:numId w:val="16"/>
        </w:numPr>
        <w:tabs>
          <w:tab w:val="left" w:pos="1498"/>
        </w:tabs>
        <w:spacing w:before="4"/>
        <w:ind w:left="1498" w:hanging="284"/>
        <w:rPr>
          <w:sz w:val="20"/>
        </w:rPr>
      </w:pPr>
      <w:r>
        <w:rPr>
          <w:sz w:val="20"/>
        </w:rPr>
        <w:t>cutting</w:t>
      </w:r>
      <w:r>
        <w:rPr>
          <w:spacing w:val="-9"/>
          <w:sz w:val="20"/>
        </w:rPr>
        <w:t xml:space="preserve"> </w:t>
      </w:r>
      <w:r>
        <w:rPr>
          <w:sz w:val="20"/>
        </w:rPr>
        <w:t>down</w:t>
      </w:r>
      <w:r>
        <w:rPr>
          <w:spacing w:val="-10"/>
          <w:sz w:val="20"/>
        </w:rPr>
        <w:t xml:space="preserve"> </w:t>
      </w:r>
      <w:r>
        <w:rPr>
          <w:sz w:val="20"/>
        </w:rPr>
        <w:t>and</w:t>
      </w:r>
      <w:r>
        <w:rPr>
          <w:spacing w:val="-5"/>
          <w:sz w:val="20"/>
        </w:rPr>
        <w:t xml:space="preserve"> </w:t>
      </w:r>
      <w:r>
        <w:rPr>
          <w:sz w:val="20"/>
        </w:rPr>
        <w:t>clearing</w:t>
      </w:r>
      <w:r>
        <w:rPr>
          <w:spacing w:val="-7"/>
          <w:sz w:val="20"/>
        </w:rPr>
        <w:t xml:space="preserve"> </w:t>
      </w:r>
      <w:r>
        <w:rPr>
          <w:sz w:val="20"/>
        </w:rPr>
        <w:t>of</w:t>
      </w:r>
      <w:r>
        <w:rPr>
          <w:spacing w:val="-7"/>
          <w:sz w:val="20"/>
        </w:rPr>
        <w:t xml:space="preserve"> </w:t>
      </w:r>
      <w:r>
        <w:rPr>
          <w:sz w:val="20"/>
        </w:rPr>
        <w:t>forest</w:t>
      </w:r>
      <w:r>
        <w:rPr>
          <w:spacing w:val="-4"/>
          <w:sz w:val="20"/>
        </w:rPr>
        <w:t xml:space="preserve"> </w:t>
      </w:r>
      <w:r>
        <w:rPr>
          <w:sz w:val="20"/>
        </w:rPr>
        <w:t>B.</w:t>
      </w:r>
      <w:r>
        <w:rPr>
          <w:spacing w:val="-9"/>
          <w:sz w:val="20"/>
        </w:rPr>
        <w:t xml:space="preserve"> </w:t>
      </w:r>
      <w:r>
        <w:rPr>
          <w:sz w:val="20"/>
        </w:rPr>
        <w:t>forest</w:t>
      </w:r>
      <w:r>
        <w:rPr>
          <w:spacing w:val="-14"/>
          <w:sz w:val="20"/>
        </w:rPr>
        <w:t xml:space="preserve"> </w:t>
      </w:r>
      <w:r>
        <w:rPr>
          <w:spacing w:val="-2"/>
          <w:sz w:val="20"/>
        </w:rPr>
        <w:t>fires</w:t>
      </w:r>
    </w:p>
    <w:p w14:paraId="73C2E2AD" w14:textId="77777777" w:rsidR="00B51F13" w:rsidRDefault="00000000">
      <w:pPr>
        <w:pStyle w:val="BodyText"/>
        <w:spacing w:before="10"/>
        <w:ind w:left="1216"/>
      </w:pPr>
      <w:r>
        <w:rPr>
          <w:spacing w:val="-4"/>
        </w:rPr>
        <w:t>C.</w:t>
      </w:r>
      <w:r>
        <w:rPr>
          <w:spacing w:val="3"/>
        </w:rPr>
        <w:t xml:space="preserve"> </w:t>
      </w:r>
      <w:r>
        <w:rPr>
          <w:spacing w:val="-4"/>
        </w:rPr>
        <w:t>burning</w:t>
      </w:r>
      <w:r>
        <w:rPr>
          <w:spacing w:val="4"/>
        </w:rPr>
        <w:t xml:space="preserve"> </w:t>
      </w:r>
      <w:r>
        <w:rPr>
          <w:spacing w:val="-4"/>
        </w:rPr>
        <w:t>of</w:t>
      </w:r>
      <w:r>
        <w:rPr>
          <w:spacing w:val="-2"/>
        </w:rPr>
        <w:t xml:space="preserve"> </w:t>
      </w:r>
      <w:r>
        <w:rPr>
          <w:spacing w:val="-4"/>
        </w:rPr>
        <w:t>fossil fuels</w:t>
      </w:r>
      <w:r>
        <w:rPr>
          <w:spacing w:val="4"/>
        </w:rPr>
        <w:t xml:space="preserve"> </w:t>
      </w:r>
      <w:r>
        <w:rPr>
          <w:spacing w:val="-4"/>
        </w:rPr>
        <w:t>D.</w:t>
      </w:r>
      <w:r>
        <w:rPr>
          <w:spacing w:val="-11"/>
        </w:rPr>
        <w:t xml:space="preserve"> </w:t>
      </w:r>
      <w:r>
        <w:rPr>
          <w:spacing w:val="-4"/>
        </w:rPr>
        <w:t>plant</w:t>
      </w:r>
      <w:r>
        <w:rPr>
          <w:spacing w:val="-9"/>
        </w:rPr>
        <w:t xml:space="preserve"> </w:t>
      </w:r>
      <w:r>
        <w:rPr>
          <w:spacing w:val="-4"/>
        </w:rPr>
        <w:t>and</w:t>
      </w:r>
      <w:r>
        <w:rPr>
          <w:spacing w:val="-5"/>
        </w:rPr>
        <w:t xml:space="preserve"> </w:t>
      </w:r>
      <w:r>
        <w:rPr>
          <w:spacing w:val="-4"/>
        </w:rPr>
        <w:t>animal</w:t>
      </w:r>
      <w:r>
        <w:rPr>
          <w:spacing w:val="-13"/>
        </w:rPr>
        <w:t xml:space="preserve"> </w:t>
      </w:r>
      <w:r>
        <w:rPr>
          <w:spacing w:val="-6"/>
        </w:rPr>
        <w:t>respiration</w:t>
      </w:r>
    </w:p>
    <w:p w14:paraId="167EEB11" w14:textId="77777777" w:rsidR="00B51F13" w:rsidRDefault="00B51F13">
      <w:pPr>
        <w:pStyle w:val="BodyText"/>
        <w:spacing w:before="20"/>
      </w:pPr>
    </w:p>
    <w:p w14:paraId="1E0CAFBD" w14:textId="77777777" w:rsidR="00B51F13" w:rsidRDefault="00000000">
      <w:pPr>
        <w:pStyle w:val="ListParagraph"/>
        <w:numPr>
          <w:ilvl w:val="0"/>
          <w:numId w:val="16"/>
        </w:numPr>
        <w:tabs>
          <w:tab w:val="left" w:pos="1213"/>
          <w:tab w:val="left" w:pos="1216"/>
        </w:tabs>
        <w:spacing w:line="249" w:lineRule="auto"/>
        <w:ind w:right="306" w:hanging="721"/>
        <w:jc w:val="left"/>
        <w:rPr>
          <w:sz w:val="20"/>
        </w:rPr>
      </w:pPr>
      <w:r>
        <w:rPr>
          <w:sz w:val="20"/>
        </w:rPr>
        <w:t>The</w:t>
      </w:r>
      <w:r>
        <w:rPr>
          <w:spacing w:val="-5"/>
          <w:sz w:val="20"/>
        </w:rPr>
        <w:t xml:space="preserve"> </w:t>
      </w:r>
      <w:r>
        <w:rPr>
          <w:sz w:val="20"/>
        </w:rPr>
        <w:t>factor</w:t>
      </w:r>
      <w:r>
        <w:rPr>
          <w:spacing w:val="-3"/>
          <w:sz w:val="20"/>
        </w:rPr>
        <w:t xml:space="preserve"> </w:t>
      </w:r>
      <w:r>
        <w:rPr>
          <w:sz w:val="20"/>
        </w:rPr>
        <w:t>that</w:t>
      </w:r>
      <w:r>
        <w:rPr>
          <w:spacing w:val="-1"/>
          <w:sz w:val="20"/>
        </w:rPr>
        <w:t xml:space="preserve"> </w:t>
      </w:r>
      <w:r>
        <w:rPr>
          <w:sz w:val="20"/>
        </w:rPr>
        <w:t>least</w:t>
      </w:r>
      <w:r>
        <w:rPr>
          <w:spacing w:val="-6"/>
          <w:sz w:val="20"/>
        </w:rPr>
        <w:t xml:space="preserve"> </w:t>
      </w:r>
      <w:r>
        <w:rPr>
          <w:sz w:val="20"/>
        </w:rPr>
        <w:t>affects</w:t>
      </w:r>
      <w:r>
        <w:rPr>
          <w:spacing w:val="-7"/>
          <w:sz w:val="20"/>
        </w:rPr>
        <w:t xml:space="preserve"> </w:t>
      </w:r>
      <w:r>
        <w:rPr>
          <w:sz w:val="20"/>
        </w:rPr>
        <w:t>food</w:t>
      </w:r>
      <w:r>
        <w:rPr>
          <w:spacing w:val="-11"/>
          <w:sz w:val="20"/>
        </w:rPr>
        <w:t xml:space="preserve"> </w:t>
      </w:r>
      <w:r>
        <w:rPr>
          <w:sz w:val="20"/>
        </w:rPr>
        <w:t>shortages</w:t>
      </w:r>
      <w:r>
        <w:rPr>
          <w:spacing w:val="-6"/>
          <w:sz w:val="20"/>
        </w:rPr>
        <w:t xml:space="preserve"> </w:t>
      </w:r>
      <w:r>
        <w:rPr>
          <w:sz w:val="20"/>
        </w:rPr>
        <w:t>in</w:t>
      </w:r>
      <w:r>
        <w:rPr>
          <w:spacing w:val="-4"/>
          <w:sz w:val="20"/>
        </w:rPr>
        <w:t xml:space="preserve"> </w:t>
      </w:r>
      <w:r>
        <w:rPr>
          <w:sz w:val="20"/>
        </w:rPr>
        <w:t>sub- Saharan Africa</w:t>
      </w:r>
      <w:r>
        <w:rPr>
          <w:spacing w:val="-20"/>
          <w:sz w:val="20"/>
        </w:rPr>
        <w:t xml:space="preserve"> </w:t>
      </w:r>
      <w:r>
        <w:rPr>
          <w:sz w:val="20"/>
        </w:rPr>
        <w:t>is</w:t>
      </w:r>
    </w:p>
    <w:p w14:paraId="67BEA0DA" w14:textId="77777777" w:rsidR="00B51F13" w:rsidRDefault="00000000">
      <w:pPr>
        <w:pStyle w:val="BodyText"/>
        <w:spacing w:before="3"/>
        <w:ind w:left="1214"/>
      </w:pPr>
      <w:r>
        <w:t>A.</w:t>
      </w:r>
      <w:r>
        <w:rPr>
          <w:spacing w:val="28"/>
        </w:rPr>
        <w:t xml:space="preserve"> </w:t>
      </w:r>
      <w:r>
        <w:t>flooding</w:t>
      </w:r>
      <w:r>
        <w:rPr>
          <w:spacing w:val="-3"/>
        </w:rPr>
        <w:t xml:space="preserve"> </w:t>
      </w:r>
      <w:r>
        <w:t>B.</w:t>
      </w:r>
      <w:r>
        <w:rPr>
          <w:spacing w:val="-11"/>
        </w:rPr>
        <w:t xml:space="preserve"> </w:t>
      </w:r>
      <w:r>
        <w:t>pests</w:t>
      </w:r>
      <w:r>
        <w:rPr>
          <w:spacing w:val="-5"/>
        </w:rPr>
        <w:t xml:space="preserve"> </w:t>
      </w:r>
      <w:r>
        <w:t>C.</w:t>
      </w:r>
      <w:r>
        <w:rPr>
          <w:spacing w:val="-4"/>
        </w:rPr>
        <w:t xml:space="preserve"> </w:t>
      </w:r>
      <w:r>
        <w:t>mixed-cropping</w:t>
      </w:r>
      <w:r>
        <w:rPr>
          <w:spacing w:val="-6"/>
        </w:rPr>
        <w:t xml:space="preserve"> </w:t>
      </w:r>
      <w:r>
        <w:t>D.</w:t>
      </w:r>
      <w:r>
        <w:rPr>
          <w:spacing w:val="-1"/>
        </w:rPr>
        <w:t xml:space="preserve"> </w:t>
      </w:r>
      <w:r>
        <w:rPr>
          <w:spacing w:val="-2"/>
        </w:rPr>
        <w:t>drought</w:t>
      </w:r>
    </w:p>
    <w:p w14:paraId="172DB812" w14:textId="77777777" w:rsidR="00B51F13" w:rsidRDefault="00B51F13">
      <w:pPr>
        <w:pStyle w:val="BodyText"/>
        <w:spacing w:before="17"/>
      </w:pPr>
    </w:p>
    <w:p w14:paraId="4FFB3B18" w14:textId="77777777" w:rsidR="00B51F13" w:rsidRDefault="00000000">
      <w:pPr>
        <w:pStyle w:val="ListParagraph"/>
        <w:numPr>
          <w:ilvl w:val="0"/>
          <w:numId w:val="16"/>
        </w:numPr>
        <w:tabs>
          <w:tab w:val="left" w:pos="1213"/>
        </w:tabs>
        <w:ind w:left="1213" w:hanging="720"/>
        <w:jc w:val="left"/>
        <w:rPr>
          <w:sz w:val="20"/>
        </w:rPr>
      </w:pPr>
      <w:r>
        <w:rPr>
          <w:sz w:val="20"/>
        </w:rPr>
        <w:t>The</w:t>
      </w:r>
      <w:r>
        <w:rPr>
          <w:spacing w:val="-4"/>
          <w:sz w:val="20"/>
        </w:rPr>
        <w:t xml:space="preserve"> </w:t>
      </w:r>
      <w:r>
        <w:rPr>
          <w:sz w:val="20"/>
        </w:rPr>
        <w:t>epiphytic</w:t>
      </w:r>
      <w:r>
        <w:rPr>
          <w:spacing w:val="-4"/>
          <w:sz w:val="20"/>
        </w:rPr>
        <w:t xml:space="preserve"> </w:t>
      </w:r>
      <w:r>
        <w:rPr>
          <w:sz w:val="20"/>
        </w:rPr>
        <w:t>habitat</w:t>
      </w:r>
      <w:r>
        <w:rPr>
          <w:spacing w:val="-5"/>
          <w:sz w:val="20"/>
        </w:rPr>
        <w:t xml:space="preserve"> </w:t>
      </w:r>
      <w:r>
        <w:rPr>
          <w:sz w:val="20"/>
        </w:rPr>
        <w:t>can</w:t>
      </w:r>
      <w:r>
        <w:rPr>
          <w:spacing w:val="-5"/>
          <w:sz w:val="20"/>
        </w:rPr>
        <w:t xml:space="preserve"> </w:t>
      </w:r>
      <w:r>
        <w:rPr>
          <w:sz w:val="20"/>
        </w:rPr>
        <w:t>best</w:t>
      </w:r>
      <w:r>
        <w:rPr>
          <w:spacing w:val="-1"/>
          <w:sz w:val="20"/>
        </w:rPr>
        <w:t xml:space="preserve"> </w:t>
      </w:r>
      <w:r>
        <w:rPr>
          <w:sz w:val="20"/>
        </w:rPr>
        <w:t>be</w:t>
      </w:r>
      <w:r>
        <w:rPr>
          <w:spacing w:val="-11"/>
          <w:sz w:val="20"/>
        </w:rPr>
        <w:t xml:space="preserve"> </w:t>
      </w:r>
      <w:r>
        <w:rPr>
          <w:sz w:val="20"/>
        </w:rPr>
        <w:t>described</w:t>
      </w:r>
      <w:r>
        <w:rPr>
          <w:spacing w:val="14"/>
          <w:sz w:val="20"/>
        </w:rPr>
        <w:t xml:space="preserve"> </w:t>
      </w:r>
      <w:r>
        <w:rPr>
          <w:spacing w:val="-5"/>
          <w:sz w:val="20"/>
        </w:rPr>
        <w:t>as</w:t>
      </w:r>
    </w:p>
    <w:p w14:paraId="7416D62A" w14:textId="77777777" w:rsidR="00B51F13" w:rsidRDefault="00000000">
      <w:pPr>
        <w:pStyle w:val="BodyText"/>
        <w:spacing w:before="13"/>
        <w:ind w:left="1214"/>
      </w:pPr>
      <w:r>
        <w:t>A.</w:t>
      </w:r>
      <w:r>
        <w:rPr>
          <w:spacing w:val="29"/>
        </w:rPr>
        <w:t xml:space="preserve"> </w:t>
      </w:r>
      <w:r>
        <w:t>arboreal</w:t>
      </w:r>
      <w:r>
        <w:rPr>
          <w:spacing w:val="-3"/>
        </w:rPr>
        <w:t xml:space="preserve"> </w:t>
      </w:r>
      <w:r>
        <w:t>B.</w:t>
      </w:r>
      <w:r>
        <w:rPr>
          <w:spacing w:val="-11"/>
        </w:rPr>
        <w:t xml:space="preserve"> </w:t>
      </w:r>
      <w:r>
        <w:t>estuarine</w:t>
      </w:r>
      <w:r>
        <w:rPr>
          <w:spacing w:val="-4"/>
        </w:rPr>
        <w:t xml:space="preserve"> </w:t>
      </w:r>
      <w:r>
        <w:t>C.</w:t>
      </w:r>
      <w:r>
        <w:rPr>
          <w:spacing w:val="-4"/>
        </w:rPr>
        <w:t xml:space="preserve"> </w:t>
      </w:r>
      <w:r>
        <w:t>aquatic</w:t>
      </w:r>
      <w:r>
        <w:rPr>
          <w:spacing w:val="-4"/>
        </w:rPr>
        <w:t xml:space="preserve"> </w:t>
      </w:r>
      <w:r>
        <w:t>D.</w:t>
      </w:r>
      <w:r>
        <w:rPr>
          <w:spacing w:val="19"/>
        </w:rPr>
        <w:t xml:space="preserve"> </w:t>
      </w:r>
      <w:r>
        <w:rPr>
          <w:spacing w:val="-2"/>
        </w:rPr>
        <w:t>terrestrial</w:t>
      </w:r>
    </w:p>
    <w:p w14:paraId="2B231048" w14:textId="77777777" w:rsidR="00B51F13" w:rsidRDefault="00B51F13">
      <w:pPr>
        <w:pStyle w:val="BodyText"/>
        <w:spacing w:before="19"/>
      </w:pPr>
    </w:p>
    <w:p w14:paraId="7B3459EB" w14:textId="77777777" w:rsidR="00B51F13" w:rsidRDefault="00000000">
      <w:pPr>
        <w:pStyle w:val="ListParagraph"/>
        <w:numPr>
          <w:ilvl w:val="0"/>
          <w:numId w:val="16"/>
        </w:numPr>
        <w:tabs>
          <w:tab w:val="left" w:pos="1213"/>
          <w:tab w:val="left" w:pos="1216"/>
        </w:tabs>
        <w:spacing w:before="1" w:line="247" w:lineRule="auto"/>
        <w:ind w:right="339" w:hanging="721"/>
        <w:jc w:val="left"/>
        <w:rPr>
          <w:sz w:val="20"/>
        </w:rPr>
      </w:pPr>
      <w:r>
        <w:rPr>
          <w:sz w:val="20"/>
        </w:rPr>
        <w:t>The</w:t>
      </w:r>
      <w:r>
        <w:rPr>
          <w:spacing w:val="-12"/>
          <w:sz w:val="20"/>
        </w:rPr>
        <w:t xml:space="preserve"> </w:t>
      </w:r>
      <w:r>
        <w:rPr>
          <w:sz w:val="20"/>
        </w:rPr>
        <w:t>highest</w:t>
      </w:r>
      <w:r>
        <w:rPr>
          <w:spacing w:val="-11"/>
          <w:sz w:val="20"/>
        </w:rPr>
        <w:t xml:space="preserve"> </w:t>
      </w:r>
      <w:r>
        <w:rPr>
          <w:sz w:val="20"/>
        </w:rPr>
        <w:t>percentage</w:t>
      </w:r>
      <w:r>
        <w:rPr>
          <w:spacing w:val="-10"/>
          <w:sz w:val="20"/>
        </w:rPr>
        <w:t xml:space="preserve"> </w:t>
      </w:r>
      <w:r>
        <w:rPr>
          <w:sz w:val="20"/>
        </w:rPr>
        <w:t>of</w:t>
      </w:r>
      <w:r>
        <w:rPr>
          <w:spacing w:val="-13"/>
          <w:sz w:val="20"/>
        </w:rPr>
        <w:t xml:space="preserve"> </w:t>
      </w:r>
      <w:r>
        <w:rPr>
          <w:sz w:val="20"/>
        </w:rPr>
        <w:t>energy</w:t>
      </w:r>
      <w:r>
        <w:rPr>
          <w:spacing w:val="-9"/>
          <w:sz w:val="20"/>
        </w:rPr>
        <w:t xml:space="preserve"> </w:t>
      </w:r>
      <w:r>
        <w:rPr>
          <w:sz w:val="20"/>
        </w:rPr>
        <w:t>in</w:t>
      </w:r>
      <w:r>
        <w:rPr>
          <w:spacing w:val="-9"/>
          <w:sz w:val="20"/>
        </w:rPr>
        <w:t xml:space="preserve"> </w:t>
      </w:r>
      <w:r>
        <w:rPr>
          <w:sz w:val="20"/>
        </w:rPr>
        <w:t>an</w:t>
      </w:r>
      <w:r>
        <w:rPr>
          <w:spacing w:val="-7"/>
          <w:sz w:val="20"/>
        </w:rPr>
        <w:t xml:space="preserve"> </w:t>
      </w:r>
      <w:r>
        <w:rPr>
          <w:sz w:val="20"/>
        </w:rPr>
        <w:t>ecosystem occurs at the level of the</w:t>
      </w:r>
    </w:p>
    <w:p w14:paraId="226A7C51" w14:textId="77777777" w:rsidR="00B51F13" w:rsidRDefault="00000000">
      <w:pPr>
        <w:pStyle w:val="ListParagraph"/>
        <w:numPr>
          <w:ilvl w:val="1"/>
          <w:numId w:val="16"/>
        </w:numPr>
        <w:tabs>
          <w:tab w:val="left" w:pos="1522"/>
        </w:tabs>
        <w:spacing w:before="3"/>
        <w:ind w:left="1522" w:hanging="308"/>
        <w:rPr>
          <w:sz w:val="20"/>
        </w:rPr>
      </w:pPr>
      <w:r>
        <w:rPr>
          <w:sz w:val="20"/>
        </w:rPr>
        <w:t>secondary</w:t>
      </w:r>
      <w:r>
        <w:rPr>
          <w:spacing w:val="-5"/>
          <w:sz w:val="20"/>
        </w:rPr>
        <w:t xml:space="preserve"> </w:t>
      </w:r>
      <w:r>
        <w:rPr>
          <w:sz w:val="20"/>
        </w:rPr>
        <w:t>consumers</w:t>
      </w:r>
      <w:r>
        <w:rPr>
          <w:spacing w:val="-3"/>
          <w:sz w:val="20"/>
        </w:rPr>
        <w:t xml:space="preserve"> </w:t>
      </w:r>
      <w:r>
        <w:rPr>
          <w:sz w:val="20"/>
        </w:rPr>
        <w:t>B.</w:t>
      </w:r>
      <w:r>
        <w:rPr>
          <w:spacing w:val="14"/>
          <w:sz w:val="20"/>
        </w:rPr>
        <w:t xml:space="preserve"> </w:t>
      </w:r>
      <w:r>
        <w:rPr>
          <w:spacing w:val="-2"/>
          <w:sz w:val="20"/>
        </w:rPr>
        <w:t>decomposers</w:t>
      </w:r>
    </w:p>
    <w:p w14:paraId="6A2FF149" w14:textId="77777777" w:rsidR="00B51F13" w:rsidRDefault="00000000">
      <w:pPr>
        <w:pStyle w:val="BodyText"/>
        <w:spacing w:before="11"/>
        <w:ind w:left="1216"/>
      </w:pPr>
      <w:r>
        <w:t>C.</w:t>
      </w:r>
      <w:r>
        <w:rPr>
          <w:spacing w:val="-5"/>
        </w:rPr>
        <w:t xml:space="preserve"> </w:t>
      </w:r>
      <w:r>
        <w:t>producers</w:t>
      </w:r>
      <w:r>
        <w:rPr>
          <w:spacing w:val="-5"/>
        </w:rPr>
        <w:t xml:space="preserve"> </w:t>
      </w:r>
      <w:r>
        <w:t>D.</w:t>
      </w:r>
      <w:r>
        <w:rPr>
          <w:spacing w:val="-5"/>
        </w:rPr>
        <w:t xml:space="preserve"> </w:t>
      </w:r>
      <w:r>
        <w:t>primary</w:t>
      </w:r>
      <w:r>
        <w:rPr>
          <w:spacing w:val="-3"/>
        </w:rPr>
        <w:t xml:space="preserve"> </w:t>
      </w:r>
      <w:r>
        <w:rPr>
          <w:spacing w:val="-2"/>
        </w:rPr>
        <w:t>consumers</w:t>
      </w:r>
    </w:p>
    <w:p w14:paraId="4C4870C2" w14:textId="77777777" w:rsidR="00B51F13" w:rsidRDefault="00B51F13">
      <w:pPr>
        <w:pStyle w:val="BodyText"/>
        <w:spacing w:before="19"/>
      </w:pPr>
    </w:p>
    <w:p w14:paraId="121AAA41" w14:textId="77777777" w:rsidR="00B51F13" w:rsidRDefault="00000000">
      <w:pPr>
        <w:pStyle w:val="ListParagraph"/>
        <w:numPr>
          <w:ilvl w:val="0"/>
          <w:numId w:val="16"/>
        </w:numPr>
        <w:tabs>
          <w:tab w:val="left" w:pos="1213"/>
          <w:tab w:val="left" w:pos="1216"/>
        </w:tabs>
        <w:spacing w:before="1" w:line="249" w:lineRule="auto"/>
        <w:ind w:right="18" w:hanging="721"/>
        <w:jc w:val="left"/>
        <w:rPr>
          <w:sz w:val="20"/>
        </w:rPr>
      </w:pPr>
      <w:r>
        <w:rPr>
          <w:sz w:val="20"/>
        </w:rPr>
        <w:t>The</w:t>
      </w:r>
      <w:r>
        <w:rPr>
          <w:spacing w:val="-12"/>
          <w:sz w:val="20"/>
        </w:rPr>
        <w:t xml:space="preserve"> </w:t>
      </w:r>
      <w:r>
        <w:rPr>
          <w:sz w:val="20"/>
        </w:rPr>
        <w:t>greatest</w:t>
      </w:r>
      <w:r>
        <w:rPr>
          <w:spacing w:val="-9"/>
          <w:sz w:val="20"/>
        </w:rPr>
        <w:t xml:space="preserve"> </w:t>
      </w:r>
      <w:r>
        <w:rPr>
          <w:sz w:val="20"/>
        </w:rPr>
        <w:t>influence</w:t>
      </w:r>
      <w:r>
        <w:rPr>
          <w:spacing w:val="-6"/>
          <w:sz w:val="20"/>
        </w:rPr>
        <w:t xml:space="preserve"> </w:t>
      </w:r>
      <w:r>
        <w:rPr>
          <w:sz w:val="20"/>
        </w:rPr>
        <w:t>on</w:t>
      </w:r>
      <w:r>
        <w:rPr>
          <w:spacing w:val="-11"/>
          <w:sz w:val="20"/>
        </w:rPr>
        <w:t xml:space="preserve"> </w:t>
      </w:r>
      <w:r>
        <w:rPr>
          <w:sz w:val="20"/>
        </w:rPr>
        <w:t>a</w:t>
      </w:r>
      <w:r>
        <w:rPr>
          <w:spacing w:val="-9"/>
          <w:sz w:val="20"/>
        </w:rPr>
        <w:t xml:space="preserve"> </w:t>
      </w:r>
      <w:r>
        <w:rPr>
          <w:sz w:val="20"/>
        </w:rPr>
        <w:t>stable</w:t>
      </w:r>
      <w:r>
        <w:rPr>
          <w:spacing w:val="-9"/>
          <w:sz w:val="20"/>
        </w:rPr>
        <w:t xml:space="preserve"> </w:t>
      </w:r>
      <w:r>
        <w:rPr>
          <w:sz w:val="20"/>
        </w:rPr>
        <w:t>ecosystem</w:t>
      </w:r>
      <w:r>
        <w:rPr>
          <w:spacing w:val="-13"/>
          <w:sz w:val="20"/>
        </w:rPr>
        <w:t xml:space="preserve"> </w:t>
      </w:r>
      <w:r>
        <w:rPr>
          <w:sz w:val="20"/>
        </w:rPr>
        <w:t>in</w:t>
      </w:r>
      <w:r>
        <w:rPr>
          <w:spacing w:val="-7"/>
          <w:sz w:val="20"/>
        </w:rPr>
        <w:t xml:space="preserve"> </w:t>
      </w:r>
      <w:r>
        <w:rPr>
          <w:sz w:val="20"/>
        </w:rPr>
        <w:t>nature is exerted by</w:t>
      </w:r>
    </w:p>
    <w:p w14:paraId="2402490C" w14:textId="77777777" w:rsidR="00B51F13" w:rsidRDefault="00000000">
      <w:pPr>
        <w:pStyle w:val="BodyText"/>
        <w:spacing w:before="1"/>
        <w:ind w:left="1214"/>
      </w:pPr>
      <w:r>
        <w:t>A.</w:t>
      </w:r>
      <w:r>
        <w:rPr>
          <w:spacing w:val="25"/>
        </w:rPr>
        <w:t xml:space="preserve"> </w:t>
      </w:r>
      <w:r>
        <w:t>man</w:t>
      </w:r>
      <w:r>
        <w:rPr>
          <w:spacing w:val="-2"/>
        </w:rPr>
        <w:t xml:space="preserve"> </w:t>
      </w:r>
      <w:r>
        <w:t>B.</w:t>
      </w:r>
      <w:r>
        <w:rPr>
          <w:spacing w:val="-11"/>
        </w:rPr>
        <w:t xml:space="preserve"> </w:t>
      </w:r>
      <w:r>
        <w:t>pollution</w:t>
      </w:r>
      <w:r>
        <w:rPr>
          <w:spacing w:val="-3"/>
        </w:rPr>
        <w:t xml:space="preserve"> </w:t>
      </w:r>
      <w:r>
        <w:t>C.</w:t>
      </w:r>
      <w:r>
        <w:rPr>
          <w:spacing w:val="-4"/>
        </w:rPr>
        <w:t xml:space="preserve"> </w:t>
      </w:r>
      <w:r>
        <w:t>animals</w:t>
      </w:r>
      <w:r>
        <w:rPr>
          <w:spacing w:val="-5"/>
        </w:rPr>
        <w:t xml:space="preserve"> </w:t>
      </w:r>
      <w:r>
        <w:t>D.</w:t>
      </w:r>
      <w:r>
        <w:rPr>
          <w:spacing w:val="12"/>
        </w:rPr>
        <w:t xml:space="preserve"> </w:t>
      </w:r>
      <w:r>
        <w:rPr>
          <w:spacing w:val="-2"/>
        </w:rPr>
        <w:t>rainfall</w:t>
      </w:r>
    </w:p>
    <w:p w14:paraId="06B90523" w14:textId="77777777" w:rsidR="00B51F13" w:rsidRDefault="00B51F13">
      <w:pPr>
        <w:pStyle w:val="BodyText"/>
        <w:spacing w:before="18"/>
      </w:pPr>
    </w:p>
    <w:p w14:paraId="0306D6E7" w14:textId="77777777" w:rsidR="00B51F13" w:rsidRDefault="00000000">
      <w:pPr>
        <w:pStyle w:val="ListParagraph"/>
        <w:numPr>
          <w:ilvl w:val="0"/>
          <w:numId w:val="16"/>
        </w:numPr>
        <w:tabs>
          <w:tab w:val="left" w:pos="1213"/>
        </w:tabs>
        <w:ind w:left="1213" w:hanging="720"/>
        <w:jc w:val="left"/>
        <w:rPr>
          <w:sz w:val="20"/>
        </w:rPr>
      </w:pPr>
      <w:r>
        <w:rPr>
          <w:sz w:val="20"/>
        </w:rPr>
        <w:t>A</w:t>
      </w:r>
      <w:r>
        <w:rPr>
          <w:spacing w:val="-8"/>
          <w:sz w:val="20"/>
        </w:rPr>
        <w:t xml:space="preserve"> </w:t>
      </w:r>
      <w:r>
        <w:rPr>
          <w:sz w:val="20"/>
        </w:rPr>
        <w:t>freshwater</w:t>
      </w:r>
      <w:r>
        <w:rPr>
          <w:spacing w:val="-5"/>
          <w:sz w:val="20"/>
        </w:rPr>
        <w:t xml:space="preserve"> </w:t>
      </w:r>
      <w:r>
        <w:rPr>
          <w:sz w:val="20"/>
        </w:rPr>
        <w:t>pond</w:t>
      </w:r>
      <w:r>
        <w:rPr>
          <w:spacing w:val="-4"/>
          <w:sz w:val="20"/>
        </w:rPr>
        <w:t xml:space="preserve"> </w:t>
      </w:r>
      <w:r>
        <w:rPr>
          <w:sz w:val="20"/>
        </w:rPr>
        <w:t>may</w:t>
      </w:r>
      <w:r>
        <w:rPr>
          <w:spacing w:val="-22"/>
          <w:sz w:val="20"/>
        </w:rPr>
        <w:t xml:space="preserve"> </w:t>
      </w:r>
      <w:r>
        <w:rPr>
          <w:spacing w:val="-2"/>
          <w:sz w:val="20"/>
        </w:rPr>
        <w:t>contain</w:t>
      </w:r>
    </w:p>
    <w:p w14:paraId="386EFE76" w14:textId="77777777" w:rsidR="00B51F13" w:rsidRDefault="00000000">
      <w:pPr>
        <w:pStyle w:val="ListParagraph"/>
        <w:numPr>
          <w:ilvl w:val="1"/>
          <w:numId w:val="16"/>
        </w:numPr>
        <w:tabs>
          <w:tab w:val="left" w:pos="1502"/>
        </w:tabs>
        <w:spacing w:before="10"/>
        <w:ind w:left="1502" w:hanging="286"/>
        <w:rPr>
          <w:sz w:val="20"/>
        </w:rPr>
      </w:pPr>
      <w:r>
        <w:rPr>
          <w:sz w:val="20"/>
        </w:rPr>
        <w:t>tadpole,</w:t>
      </w:r>
      <w:r>
        <w:rPr>
          <w:spacing w:val="-6"/>
          <w:sz w:val="20"/>
        </w:rPr>
        <w:t xml:space="preserve"> </w:t>
      </w:r>
      <w:r>
        <w:rPr>
          <w:sz w:val="20"/>
        </w:rPr>
        <w:t>water</w:t>
      </w:r>
      <w:r>
        <w:rPr>
          <w:spacing w:val="-5"/>
          <w:sz w:val="20"/>
        </w:rPr>
        <w:t xml:space="preserve"> </w:t>
      </w:r>
      <w:r>
        <w:rPr>
          <w:sz w:val="20"/>
        </w:rPr>
        <w:t>boatman,</w:t>
      </w:r>
      <w:r>
        <w:rPr>
          <w:spacing w:val="-5"/>
          <w:sz w:val="20"/>
        </w:rPr>
        <w:t xml:space="preserve"> </w:t>
      </w:r>
      <w:r>
        <w:rPr>
          <w:sz w:val="20"/>
        </w:rPr>
        <w:t>leeches</w:t>
      </w:r>
      <w:r>
        <w:rPr>
          <w:spacing w:val="-6"/>
          <w:sz w:val="20"/>
        </w:rPr>
        <w:t xml:space="preserve"> </w:t>
      </w:r>
      <w:r>
        <w:rPr>
          <w:sz w:val="20"/>
        </w:rPr>
        <w:t>and</w:t>
      </w:r>
      <w:r>
        <w:rPr>
          <w:spacing w:val="-2"/>
          <w:sz w:val="20"/>
        </w:rPr>
        <w:t xml:space="preserve"> </w:t>
      </w:r>
      <w:r>
        <w:rPr>
          <w:spacing w:val="-4"/>
          <w:sz w:val="20"/>
        </w:rPr>
        <w:t>crab</w:t>
      </w:r>
    </w:p>
    <w:p w14:paraId="1524C499" w14:textId="77777777" w:rsidR="00B51F13" w:rsidRDefault="00000000">
      <w:pPr>
        <w:pStyle w:val="ListParagraph"/>
        <w:numPr>
          <w:ilvl w:val="1"/>
          <w:numId w:val="16"/>
        </w:numPr>
        <w:tabs>
          <w:tab w:val="left" w:pos="1474"/>
        </w:tabs>
        <w:spacing w:before="13"/>
        <w:ind w:left="1474" w:hanging="260"/>
        <w:rPr>
          <w:sz w:val="20"/>
        </w:rPr>
      </w:pPr>
      <w:r>
        <w:rPr>
          <w:sz w:val="20"/>
        </w:rPr>
        <w:t>water</w:t>
      </w:r>
      <w:r>
        <w:rPr>
          <w:spacing w:val="-5"/>
          <w:sz w:val="20"/>
        </w:rPr>
        <w:t xml:space="preserve"> </w:t>
      </w:r>
      <w:r>
        <w:rPr>
          <w:sz w:val="20"/>
        </w:rPr>
        <w:t>beetle,</w:t>
      </w:r>
      <w:r>
        <w:rPr>
          <w:spacing w:val="-5"/>
          <w:sz w:val="20"/>
        </w:rPr>
        <w:t xml:space="preserve"> </w:t>
      </w:r>
      <w:r>
        <w:rPr>
          <w:sz w:val="20"/>
        </w:rPr>
        <w:t>shrimps,</w:t>
      </w:r>
      <w:r>
        <w:rPr>
          <w:spacing w:val="-5"/>
          <w:sz w:val="20"/>
        </w:rPr>
        <w:t xml:space="preserve"> </w:t>
      </w:r>
      <w:r>
        <w:rPr>
          <w:sz w:val="20"/>
        </w:rPr>
        <w:t>water</w:t>
      </w:r>
      <w:r>
        <w:rPr>
          <w:spacing w:val="-5"/>
          <w:sz w:val="20"/>
        </w:rPr>
        <w:t xml:space="preserve"> </w:t>
      </w:r>
      <w:r>
        <w:rPr>
          <w:sz w:val="20"/>
        </w:rPr>
        <w:t>snail</w:t>
      </w:r>
      <w:r>
        <w:rPr>
          <w:spacing w:val="-4"/>
          <w:sz w:val="20"/>
        </w:rPr>
        <w:t xml:space="preserve"> </w:t>
      </w:r>
      <w:r>
        <w:rPr>
          <w:sz w:val="20"/>
        </w:rPr>
        <w:t>and</w:t>
      </w:r>
      <w:r>
        <w:rPr>
          <w:spacing w:val="-4"/>
          <w:sz w:val="20"/>
        </w:rPr>
        <w:t xml:space="preserve"> </w:t>
      </w:r>
      <w:r>
        <w:rPr>
          <w:spacing w:val="-2"/>
          <w:sz w:val="20"/>
        </w:rPr>
        <w:t>waterbug</w:t>
      </w:r>
    </w:p>
    <w:p w14:paraId="3E96CFE3" w14:textId="77777777" w:rsidR="00B51F13" w:rsidRDefault="00000000">
      <w:pPr>
        <w:pStyle w:val="ListParagraph"/>
        <w:numPr>
          <w:ilvl w:val="1"/>
          <w:numId w:val="16"/>
        </w:numPr>
        <w:tabs>
          <w:tab w:val="left" w:pos="1478"/>
        </w:tabs>
        <w:spacing w:before="10"/>
        <w:ind w:left="1478" w:hanging="264"/>
        <w:rPr>
          <w:sz w:val="20"/>
        </w:rPr>
      </w:pPr>
      <w:r>
        <w:rPr>
          <w:sz w:val="20"/>
        </w:rPr>
        <w:t>water</w:t>
      </w:r>
      <w:r>
        <w:rPr>
          <w:spacing w:val="-9"/>
          <w:sz w:val="20"/>
        </w:rPr>
        <w:t xml:space="preserve"> </w:t>
      </w:r>
      <w:r>
        <w:rPr>
          <w:sz w:val="20"/>
        </w:rPr>
        <w:t>lily,</w:t>
      </w:r>
      <w:r>
        <w:rPr>
          <w:spacing w:val="-12"/>
          <w:sz w:val="20"/>
        </w:rPr>
        <w:t xml:space="preserve"> </w:t>
      </w:r>
      <w:r>
        <w:rPr>
          <w:sz w:val="20"/>
        </w:rPr>
        <w:t>fish,</w:t>
      </w:r>
      <w:r>
        <w:rPr>
          <w:spacing w:val="-7"/>
          <w:sz w:val="20"/>
        </w:rPr>
        <w:t xml:space="preserve"> </w:t>
      </w:r>
      <w:r>
        <w:rPr>
          <w:sz w:val="20"/>
        </w:rPr>
        <w:t>water</w:t>
      </w:r>
      <w:r>
        <w:rPr>
          <w:spacing w:val="-7"/>
          <w:sz w:val="20"/>
        </w:rPr>
        <w:t xml:space="preserve"> </w:t>
      </w:r>
      <w:r>
        <w:rPr>
          <w:sz w:val="20"/>
        </w:rPr>
        <w:t>scorpion</w:t>
      </w:r>
      <w:r>
        <w:rPr>
          <w:spacing w:val="-8"/>
          <w:sz w:val="20"/>
        </w:rPr>
        <w:t xml:space="preserve"> </w:t>
      </w:r>
      <w:r>
        <w:rPr>
          <w:sz w:val="20"/>
        </w:rPr>
        <w:t>and</w:t>
      </w:r>
      <w:r>
        <w:rPr>
          <w:spacing w:val="-6"/>
          <w:sz w:val="20"/>
        </w:rPr>
        <w:t xml:space="preserve"> </w:t>
      </w:r>
      <w:r>
        <w:rPr>
          <w:spacing w:val="-2"/>
          <w:sz w:val="20"/>
        </w:rPr>
        <w:t>dragontlylarva</w:t>
      </w:r>
    </w:p>
    <w:p w14:paraId="3AB21B0C" w14:textId="77777777" w:rsidR="00B51F13" w:rsidRDefault="00000000">
      <w:pPr>
        <w:pStyle w:val="ListParagraph"/>
        <w:numPr>
          <w:ilvl w:val="1"/>
          <w:numId w:val="16"/>
        </w:numPr>
        <w:tabs>
          <w:tab w:val="left" w:pos="1486"/>
        </w:tabs>
        <w:spacing w:before="10"/>
        <w:ind w:left="1486" w:hanging="272"/>
        <w:rPr>
          <w:sz w:val="20"/>
        </w:rPr>
      </w:pPr>
      <w:r>
        <w:rPr>
          <w:spacing w:val="-2"/>
          <w:sz w:val="20"/>
        </w:rPr>
        <w:t>pond</w:t>
      </w:r>
      <w:r>
        <w:rPr>
          <w:spacing w:val="5"/>
          <w:sz w:val="20"/>
        </w:rPr>
        <w:t xml:space="preserve"> </w:t>
      </w:r>
      <w:r>
        <w:rPr>
          <w:spacing w:val="-2"/>
          <w:sz w:val="20"/>
        </w:rPr>
        <w:t>skater, water</w:t>
      </w:r>
      <w:r>
        <w:rPr>
          <w:spacing w:val="1"/>
          <w:sz w:val="20"/>
        </w:rPr>
        <w:t xml:space="preserve"> </w:t>
      </w:r>
      <w:r>
        <w:rPr>
          <w:spacing w:val="-2"/>
          <w:sz w:val="20"/>
        </w:rPr>
        <w:t>lily,</w:t>
      </w:r>
      <w:r>
        <w:rPr>
          <w:spacing w:val="-8"/>
          <w:sz w:val="20"/>
        </w:rPr>
        <w:t xml:space="preserve"> </w:t>
      </w:r>
      <w:r>
        <w:rPr>
          <w:spacing w:val="-2"/>
          <w:sz w:val="20"/>
        </w:rPr>
        <w:t>shark</w:t>
      </w:r>
      <w:r>
        <w:rPr>
          <w:spacing w:val="2"/>
          <w:sz w:val="20"/>
        </w:rPr>
        <w:t xml:space="preserve"> </w:t>
      </w:r>
      <w:r>
        <w:rPr>
          <w:spacing w:val="-2"/>
          <w:sz w:val="20"/>
        </w:rPr>
        <w:t>and</w:t>
      </w:r>
      <w:r>
        <w:rPr>
          <w:spacing w:val="-4"/>
          <w:sz w:val="20"/>
        </w:rPr>
        <w:t xml:space="preserve"> </w:t>
      </w:r>
      <w:r>
        <w:rPr>
          <w:spacing w:val="-2"/>
          <w:sz w:val="20"/>
        </w:rPr>
        <w:t>mosquito</w:t>
      </w:r>
      <w:r>
        <w:rPr>
          <w:spacing w:val="-10"/>
          <w:sz w:val="20"/>
        </w:rPr>
        <w:t xml:space="preserve"> </w:t>
      </w:r>
      <w:r>
        <w:rPr>
          <w:spacing w:val="-2"/>
          <w:sz w:val="20"/>
        </w:rPr>
        <w:t>larva</w:t>
      </w:r>
    </w:p>
    <w:p w14:paraId="5DC45E32" w14:textId="77777777" w:rsidR="00B51F13" w:rsidRDefault="00B51F13">
      <w:pPr>
        <w:pStyle w:val="BodyText"/>
        <w:spacing w:before="20"/>
      </w:pPr>
    </w:p>
    <w:p w14:paraId="515E7EE7" w14:textId="77777777" w:rsidR="00B51F13" w:rsidRDefault="00000000">
      <w:pPr>
        <w:pStyle w:val="ListParagraph"/>
        <w:numPr>
          <w:ilvl w:val="0"/>
          <w:numId w:val="14"/>
        </w:numPr>
        <w:tabs>
          <w:tab w:val="left" w:pos="1213"/>
        </w:tabs>
        <w:ind w:left="1213" w:hanging="720"/>
        <w:jc w:val="left"/>
        <w:rPr>
          <w:sz w:val="20"/>
        </w:rPr>
      </w:pPr>
      <w:r>
        <w:rPr>
          <w:sz w:val="20"/>
        </w:rPr>
        <w:t>The</w:t>
      </w:r>
      <w:r>
        <w:rPr>
          <w:spacing w:val="-4"/>
          <w:sz w:val="20"/>
        </w:rPr>
        <w:t xml:space="preserve"> </w:t>
      </w:r>
      <w:r>
        <w:rPr>
          <w:sz w:val="20"/>
        </w:rPr>
        <w:t>hygrometer</w:t>
      </w:r>
      <w:r>
        <w:rPr>
          <w:spacing w:val="-5"/>
          <w:sz w:val="20"/>
        </w:rPr>
        <w:t xml:space="preserve"> </w:t>
      </w:r>
      <w:r>
        <w:rPr>
          <w:sz w:val="20"/>
        </w:rPr>
        <w:t>is</w:t>
      </w:r>
      <w:r>
        <w:rPr>
          <w:spacing w:val="-5"/>
          <w:sz w:val="20"/>
        </w:rPr>
        <w:t xml:space="preserve"> </w:t>
      </w:r>
      <w:r>
        <w:rPr>
          <w:sz w:val="20"/>
        </w:rPr>
        <w:t xml:space="preserve">used </w:t>
      </w:r>
      <w:r>
        <w:rPr>
          <w:spacing w:val="-2"/>
          <w:sz w:val="20"/>
        </w:rPr>
        <w:t>formeasuring</w:t>
      </w:r>
    </w:p>
    <w:p w14:paraId="31373C7C" w14:textId="77777777" w:rsidR="00B51F13" w:rsidRDefault="00000000">
      <w:pPr>
        <w:pStyle w:val="ListParagraph"/>
        <w:numPr>
          <w:ilvl w:val="1"/>
          <w:numId w:val="14"/>
        </w:numPr>
        <w:tabs>
          <w:tab w:val="left" w:pos="1490"/>
        </w:tabs>
        <w:spacing w:before="10"/>
        <w:ind w:left="1490" w:hanging="276"/>
        <w:rPr>
          <w:sz w:val="20"/>
        </w:rPr>
      </w:pPr>
      <w:r>
        <w:rPr>
          <w:sz w:val="20"/>
        </w:rPr>
        <w:t>relative</w:t>
      </w:r>
      <w:r>
        <w:rPr>
          <w:spacing w:val="-7"/>
          <w:sz w:val="20"/>
        </w:rPr>
        <w:t xml:space="preserve"> </w:t>
      </w:r>
      <w:r>
        <w:rPr>
          <w:sz w:val="20"/>
        </w:rPr>
        <w:t>humidity</w:t>
      </w:r>
      <w:r>
        <w:rPr>
          <w:spacing w:val="-6"/>
          <w:sz w:val="20"/>
        </w:rPr>
        <w:t xml:space="preserve"> </w:t>
      </w:r>
      <w:r>
        <w:rPr>
          <w:sz w:val="20"/>
        </w:rPr>
        <w:t>B.</w:t>
      </w:r>
      <w:r>
        <w:rPr>
          <w:spacing w:val="-9"/>
          <w:sz w:val="20"/>
        </w:rPr>
        <w:t xml:space="preserve"> </w:t>
      </w:r>
      <w:r>
        <w:rPr>
          <w:sz w:val="20"/>
        </w:rPr>
        <w:t>specific</w:t>
      </w:r>
      <w:r>
        <w:rPr>
          <w:spacing w:val="-13"/>
          <w:sz w:val="20"/>
        </w:rPr>
        <w:t xml:space="preserve"> </w:t>
      </w:r>
      <w:r>
        <w:rPr>
          <w:spacing w:val="-2"/>
          <w:sz w:val="20"/>
        </w:rPr>
        <w:t>gravity</w:t>
      </w:r>
    </w:p>
    <w:p w14:paraId="2F182F59" w14:textId="77777777" w:rsidR="00B51F13" w:rsidRDefault="00000000">
      <w:pPr>
        <w:pStyle w:val="BodyText"/>
        <w:spacing w:before="10"/>
        <w:ind w:left="1216"/>
      </w:pPr>
      <w:r>
        <w:t>C.</w:t>
      </w:r>
      <w:r>
        <w:rPr>
          <w:spacing w:val="-4"/>
        </w:rPr>
        <w:t xml:space="preserve"> </w:t>
      </w:r>
      <w:r>
        <w:t>rainfall</w:t>
      </w:r>
      <w:r>
        <w:rPr>
          <w:spacing w:val="-3"/>
        </w:rPr>
        <w:t xml:space="preserve"> </w:t>
      </w:r>
      <w:r>
        <w:t>D.</w:t>
      </w:r>
      <w:r>
        <w:rPr>
          <w:spacing w:val="-3"/>
        </w:rPr>
        <w:t xml:space="preserve"> </w:t>
      </w:r>
      <w:r>
        <w:rPr>
          <w:spacing w:val="-2"/>
        </w:rPr>
        <w:t>salinity</w:t>
      </w:r>
    </w:p>
    <w:p w14:paraId="4DDD3C0D" w14:textId="77777777" w:rsidR="00B51F13" w:rsidRDefault="00B51F13">
      <w:pPr>
        <w:pStyle w:val="BodyText"/>
        <w:spacing w:before="17"/>
      </w:pPr>
    </w:p>
    <w:p w14:paraId="3B55ACF1" w14:textId="77777777" w:rsidR="00B51F13" w:rsidRDefault="00000000">
      <w:pPr>
        <w:pStyle w:val="ListParagraph"/>
        <w:numPr>
          <w:ilvl w:val="0"/>
          <w:numId w:val="14"/>
        </w:numPr>
        <w:tabs>
          <w:tab w:val="left" w:pos="1213"/>
          <w:tab w:val="left" w:pos="1216"/>
        </w:tabs>
        <w:spacing w:line="249" w:lineRule="auto"/>
        <w:ind w:left="1216" w:right="100"/>
        <w:jc w:val="left"/>
        <w:rPr>
          <w:sz w:val="20"/>
        </w:rPr>
      </w:pPr>
      <w:r>
        <w:rPr>
          <w:sz w:val="20"/>
        </w:rPr>
        <w:t>The</w:t>
      </w:r>
      <w:r>
        <w:rPr>
          <w:spacing w:val="-8"/>
          <w:sz w:val="20"/>
        </w:rPr>
        <w:t xml:space="preserve"> </w:t>
      </w:r>
      <w:r>
        <w:rPr>
          <w:sz w:val="20"/>
        </w:rPr>
        <w:t>distribution</w:t>
      </w:r>
      <w:r>
        <w:rPr>
          <w:spacing w:val="-5"/>
          <w:sz w:val="20"/>
        </w:rPr>
        <w:t xml:space="preserve"> </w:t>
      </w:r>
      <w:r>
        <w:rPr>
          <w:sz w:val="20"/>
        </w:rPr>
        <w:t>of</w:t>
      </w:r>
      <w:r>
        <w:rPr>
          <w:spacing w:val="-9"/>
          <w:sz w:val="20"/>
        </w:rPr>
        <w:t xml:space="preserve"> </w:t>
      </w:r>
      <w:r>
        <w:rPr>
          <w:sz w:val="20"/>
        </w:rPr>
        <w:t>plants</w:t>
      </w:r>
      <w:r>
        <w:rPr>
          <w:spacing w:val="-6"/>
          <w:sz w:val="20"/>
        </w:rPr>
        <w:t xml:space="preserve"> </w:t>
      </w:r>
      <w:r>
        <w:rPr>
          <w:sz w:val="20"/>
        </w:rPr>
        <w:t>in</w:t>
      </w:r>
      <w:r>
        <w:rPr>
          <w:spacing w:val="-5"/>
          <w:sz w:val="20"/>
        </w:rPr>
        <w:t xml:space="preserve"> </w:t>
      </w:r>
      <w:r>
        <w:rPr>
          <w:sz w:val="20"/>
        </w:rPr>
        <w:t>a</w:t>
      </w:r>
      <w:r>
        <w:rPr>
          <w:spacing w:val="-9"/>
          <w:sz w:val="20"/>
        </w:rPr>
        <w:t xml:space="preserve"> </w:t>
      </w:r>
      <w:r>
        <w:rPr>
          <w:sz w:val="20"/>
        </w:rPr>
        <w:t>rain</w:t>
      </w:r>
      <w:r>
        <w:rPr>
          <w:spacing w:val="-5"/>
          <w:sz w:val="20"/>
        </w:rPr>
        <w:t xml:space="preserve"> </w:t>
      </w:r>
      <w:r>
        <w:rPr>
          <w:sz w:val="20"/>
        </w:rPr>
        <w:t>forest</w:t>
      </w:r>
      <w:r>
        <w:rPr>
          <w:spacing w:val="-6"/>
          <w:sz w:val="20"/>
        </w:rPr>
        <w:t xml:space="preserve"> </w:t>
      </w:r>
      <w:r>
        <w:rPr>
          <w:sz w:val="20"/>
        </w:rPr>
        <w:t>in</w:t>
      </w:r>
      <w:r>
        <w:rPr>
          <w:spacing w:val="-25"/>
          <w:sz w:val="20"/>
        </w:rPr>
        <w:t xml:space="preserve"> </w:t>
      </w:r>
      <w:r>
        <w:rPr>
          <w:sz w:val="20"/>
        </w:rPr>
        <w:t>governed mainly</w:t>
      </w:r>
      <w:r>
        <w:rPr>
          <w:spacing w:val="-20"/>
          <w:sz w:val="20"/>
        </w:rPr>
        <w:t xml:space="preserve"> </w:t>
      </w:r>
      <w:r>
        <w:rPr>
          <w:sz w:val="20"/>
        </w:rPr>
        <w:t>by</w:t>
      </w:r>
    </w:p>
    <w:p w14:paraId="60D87ACE" w14:textId="77777777" w:rsidR="00B51F13" w:rsidRDefault="00000000">
      <w:pPr>
        <w:pStyle w:val="ListParagraph"/>
        <w:numPr>
          <w:ilvl w:val="1"/>
          <w:numId w:val="14"/>
        </w:numPr>
        <w:tabs>
          <w:tab w:val="left" w:pos="1505"/>
        </w:tabs>
        <w:spacing w:before="2"/>
        <w:ind w:left="1505" w:hanging="291"/>
        <w:rPr>
          <w:sz w:val="20"/>
        </w:rPr>
      </w:pPr>
      <w:r>
        <w:rPr>
          <w:sz w:val="20"/>
        </w:rPr>
        <w:t>vegetation</w:t>
      </w:r>
      <w:r>
        <w:rPr>
          <w:spacing w:val="-5"/>
          <w:sz w:val="20"/>
        </w:rPr>
        <w:t xml:space="preserve"> </w:t>
      </w:r>
      <w:r>
        <w:rPr>
          <w:sz w:val="20"/>
        </w:rPr>
        <w:t>B.</w:t>
      </w:r>
      <w:r>
        <w:rPr>
          <w:spacing w:val="-4"/>
          <w:sz w:val="20"/>
        </w:rPr>
        <w:t xml:space="preserve"> </w:t>
      </w:r>
      <w:r>
        <w:rPr>
          <w:sz w:val="20"/>
        </w:rPr>
        <w:t>soil</w:t>
      </w:r>
      <w:r>
        <w:rPr>
          <w:spacing w:val="-4"/>
          <w:sz w:val="20"/>
        </w:rPr>
        <w:t xml:space="preserve"> </w:t>
      </w:r>
      <w:r>
        <w:rPr>
          <w:sz w:val="20"/>
        </w:rPr>
        <w:t>types</w:t>
      </w:r>
      <w:r>
        <w:rPr>
          <w:spacing w:val="-5"/>
          <w:sz w:val="20"/>
        </w:rPr>
        <w:t xml:space="preserve"> </w:t>
      </w:r>
      <w:r>
        <w:rPr>
          <w:sz w:val="20"/>
        </w:rPr>
        <w:t>C.</w:t>
      </w:r>
      <w:r>
        <w:rPr>
          <w:spacing w:val="-4"/>
          <w:sz w:val="20"/>
        </w:rPr>
        <w:t xml:space="preserve"> </w:t>
      </w:r>
      <w:r>
        <w:rPr>
          <w:sz w:val="20"/>
        </w:rPr>
        <w:t>amount</w:t>
      </w:r>
      <w:r>
        <w:rPr>
          <w:spacing w:val="-2"/>
          <w:sz w:val="20"/>
        </w:rPr>
        <w:t xml:space="preserve"> </w:t>
      </w:r>
      <w:r>
        <w:rPr>
          <w:sz w:val="20"/>
        </w:rPr>
        <w:t>of</w:t>
      </w:r>
      <w:r>
        <w:rPr>
          <w:spacing w:val="-26"/>
          <w:sz w:val="20"/>
        </w:rPr>
        <w:t xml:space="preserve"> </w:t>
      </w:r>
      <w:r>
        <w:rPr>
          <w:spacing w:val="-2"/>
          <w:sz w:val="20"/>
        </w:rPr>
        <w:t>sunlight</w:t>
      </w:r>
    </w:p>
    <w:p w14:paraId="6BEC2832" w14:textId="77777777" w:rsidR="00B51F13" w:rsidRDefault="00000000">
      <w:pPr>
        <w:pStyle w:val="BodyText"/>
        <w:spacing w:before="11"/>
        <w:ind w:left="1216"/>
      </w:pPr>
      <w:r>
        <w:t>D.</w:t>
      </w:r>
      <w:r>
        <w:rPr>
          <w:spacing w:val="-4"/>
        </w:rPr>
        <w:t xml:space="preserve"> </w:t>
      </w:r>
      <w:r>
        <w:t>rainfall</w:t>
      </w:r>
      <w:r>
        <w:rPr>
          <w:spacing w:val="-3"/>
        </w:rPr>
        <w:t xml:space="preserve"> </w:t>
      </w:r>
      <w:r>
        <w:rPr>
          <w:spacing w:val="-2"/>
        </w:rPr>
        <w:t>pattern</w:t>
      </w:r>
    </w:p>
    <w:p w14:paraId="5DCEED90" w14:textId="77777777" w:rsidR="00B51F13" w:rsidRDefault="00B51F13">
      <w:pPr>
        <w:pStyle w:val="BodyText"/>
        <w:spacing w:before="20"/>
      </w:pPr>
    </w:p>
    <w:p w14:paraId="667CA0A0" w14:textId="77777777" w:rsidR="00B51F13" w:rsidRDefault="00000000">
      <w:pPr>
        <w:pStyle w:val="ListParagraph"/>
        <w:numPr>
          <w:ilvl w:val="0"/>
          <w:numId w:val="14"/>
        </w:numPr>
        <w:tabs>
          <w:tab w:val="left" w:pos="1213"/>
        </w:tabs>
        <w:ind w:left="1213" w:hanging="720"/>
        <w:jc w:val="left"/>
        <w:rPr>
          <w:sz w:val="20"/>
        </w:rPr>
      </w:pPr>
      <w:r>
        <w:rPr>
          <w:sz w:val="20"/>
        </w:rPr>
        <w:t>Both</w:t>
      </w:r>
      <w:r>
        <w:rPr>
          <w:spacing w:val="-3"/>
          <w:sz w:val="20"/>
        </w:rPr>
        <w:t xml:space="preserve"> </w:t>
      </w:r>
      <w:r>
        <w:rPr>
          <w:sz w:val="20"/>
        </w:rPr>
        <w:t>recessive</w:t>
      </w:r>
      <w:r>
        <w:rPr>
          <w:spacing w:val="-2"/>
          <w:sz w:val="20"/>
        </w:rPr>
        <w:t xml:space="preserve"> </w:t>
      </w:r>
      <w:r>
        <w:rPr>
          <w:sz w:val="20"/>
        </w:rPr>
        <w:t>and</w:t>
      </w:r>
      <w:r>
        <w:rPr>
          <w:spacing w:val="3"/>
          <w:sz w:val="20"/>
        </w:rPr>
        <w:t xml:space="preserve"> </w:t>
      </w:r>
      <w:r>
        <w:rPr>
          <w:sz w:val="20"/>
        </w:rPr>
        <w:t>dominant</w:t>
      </w:r>
      <w:r>
        <w:rPr>
          <w:spacing w:val="-6"/>
          <w:sz w:val="20"/>
        </w:rPr>
        <w:t xml:space="preserve"> </w:t>
      </w:r>
      <w:r>
        <w:rPr>
          <w:sz w:val="20"/>
        </w:rPr>
        <w:t>characters</w:t>
      </w:r>
      <w:r>
        <w:rPr>
          <w:spacing w:val="-2"/>
          <w:sz w:val="20"/>
        </w:rPr>
        <w:t xml:space="preserve"> </w:t>
      </w:r>
      <w:r>
        <w:rPr>
          <w:sz w:val="20"/>
        </w:rPr>
        <w:t>are</w:t>
      </w:r>
      <w:r>
        <w:rPr>
          <w:spacing w:val="-5"/>
          <w:sz w:val="20"/>
        </w:rPr>
        <w:t xml:space="preserve"> </w:t>
      </w:r>
      <w:r>
        <w:rPr>
          <w:spacing w:val="-2"/>
          <w:sz w:val="20"/>
        </w:rPr>
        <w:t>found</w:t>
      </w:r>
    </w:p>
    <w:p w14:paraId="562B08DE" w14:textId="77777777" w:rsidR="00B51F13" w:rsidRDefault="00000000">
      <w:pPr>
        <w:pStyle w:val="ListParagraph"/>
        <w:numPr>
          <w:ilvl w:val="1"/>
          <w:numId w:val="14"/>
        </w:numPr>
        <w:tabs>
          <w:tab w:val="left" w:pos="1498"/>
        </w:tabs>
        <w:spacing w:before="10"/>
        <w:ind w:left="1498" w:hanging="284"/>
        <w:rPr>
          <w:sz w:val="20"/>
        </w:rPr>
      </w:pPr>
      <w:r>
        <w:rPr>
          <w:sz w:val="20"/>
        </w:rPr>
        <w:t>on</w:t>
      </w:r>
      <w:r>
        <w:rPr>
          <w:spacing w:val="-13"/>
          <w:sz w:val="20"/>
        </w:rPr>
        <w:t xml:space="preserve"> </w:t>
      </w:r>
      <w:r>
        <w:rPr>
          <w:sz w:val="20"/>
        </w:rPr>
        <w:t>different</w:t>
      </w:r>
      <w:r>
        <w:rPr>
          <w:spacing w:val="-9"/>
          <w:sz w:val="20"/>
        </w:rPr>
        <w:t xml:space="preserve"> </w:t>
      </w:r>
      <w:r>
        <w:rPr>
          <w:sz w:val="20"/>
        </w:rPr>
        <w:t>chromosomes</w:t>
      </w:r>
      <w:r>
        <w:rPr>
          <w:spacing w:val="-7"/>
          <w:sz w:val="20"/>
        </w:rPr>
        <w:t xml:space="preserve"> </w:t>
      </w:r>
      <w:r>
        <w:rPr>
          <w:sz w:val="20"/>
        </w:rPr>
        <w:t>in</w:t>
      </w:r>
      <w:r>
        <w:rPr>
          <w:spacing w:val="-5"/>
          <w:sz w:val="20"/>
        </w:rPr>
        <w:t xml:space="preserve"> </w:t>
      </w:r>
      <w:r>
        <w:rPr>
          <w:sz w:val="20"/>
        </w:rPr>
        <w:t>the</w:t>
      </w:r>
      <w:r>
        <w:rPr>
          <w:spacing w:val="-22"/>
          <w:sz w:val="20"/>
        </w:rPr>
        <w:t xml:space="preserve"> </w:t>
      </w:r>
      <w:r>
        <w:rPr>
          <w:spacing w:val="-4"/>
          <w:sz w:val="20"/>
        </w:rPr>
        <w:t>cell</w:t>
      </w:r>
    </w:p>
    <w:p w14:paraId="4C001852" w14:textId="77777777" w:rsidR="00B51F13" w:rsidRDefault="00000000">
      <w:pPr>
        <w:pStyle w:val="ListParagraph"/>
        <w:numPr>
          <w:ilvl w:val="1"/>
          <w:numId w:val="14"/>
        </w:numPr>
        <w:tabs>
          <w:tab w:val="left" w:pos="1490"/>
        </w:tabs>
        <w:spacing w:before="10"/>
        <w:ind w:left="1490" w:hanging="276"/>
        <w:rPr>
          <w:sz w:val="20"/>
        </w:rPr>
      </w:pPr>
      <w:r>
        <w:rPr>
          <w:sz w:val="20"/>
        </w:rPr>
        <w:t>at</w:t>
      </w:r>
      <w:r>
        <w:rPr>
          <w:spacing w:val="-4"/>
          <w:sz w:val="20"/>
        </w:rPr>
        <w:t xml:space="preserve"> </w:t>
      </w:r>
      <w:r>
        <w:rPr>
          <w:sz w:val="20"/>
        </w:rPr>
        <w:t>the</w:t>
      </w:r>
      <w:r>
        <w:rPr>
          <w:spacing w:val="3"/>
          <w:sz w:val="20"/>
        </w:rPr>
        <w:t xml:space="preserve"> </w:t>
      </w:r>
      <w:r>
        <w:rPr>
          <w:sz w:val="20"/>
        </w:rPr>
        <w:t>same</w:t>
      </w:r>
      <w:r>
        <w:rPr>
          <w:spacing w:val="-3"/>
          <w:sz w:val="20"/>
        </w:rPr>
        <w:t xml:space="preserve"> </w:t>
      </w:r>
      <w:r>
        <w:rPr>
          <w:sz w:val="20"/>
        </w:rPr>
        <w:t>locus</w:t>
      </w:r>
      <w:r>
        <w:rPr>
          <w:spacing w:val="-3"/>
          <w:sz w:val="20"/>
        </w:rPr>
        <w:t xml:space="preserve"> </w:t>
      </w:r>
      <w:r>
        <w:rPr>
          <w:sz w:val="20"/>
        </w:rPr>
        <w:t>of</w:t>
      </w:r>
      <w:r>
        <w:rPr>
          <w:spacing w:val="-7"/>
          <w:sz w:val="20"/>
        </w:rPr>
        <w:t xml:space="preserve"> </w:t>
      </w:r>
      <w:r>
        <w:rPr>
          <w:sz w:val="20"/>
        </w:rPr>
        <w:t>a</w:t>
      </w:r>
      <w:r>
        <w:rPr>
          <w:spacing w:val="-5"/>
          <w:sz w:val="20"/>
        </w:rPr>
        <w:t xml:space="preserve"> </w:t>
      </w:r>
      <w:r>
        <w:rPr>
          <w:sz w:val="20"/>
        </w:rPr>
        <w:t>homologous</w:t>
      </w:r>
      <w:r>
        <w:rPr>
          <w:spacing w:val="-12"/>
          <w:sz w:val="20"/>
        </w:rPr>
        <w:t xml:space="preserve"> </w:t>
      </w:r>
      <w:r>
        <w:rPr>
          <w:spacing w:val="-2"/>
          <w:sz w:val="20"/>
        </w:rPr>
        <w:t>chromosome</w:t>
      </w:r>
    </w:p>
    <w:p w14:paraId="3AB1DC4E" w14:textId="77777777" w:rsidR="00B51F13" w:rsidRDefault="00000000">
      <w:pPr>
        <w:pStyle w:val="ListParagraph"/>
        <w:numPr>
          <w:ilvl w:val="1"/>
          <w:numId w:val="14"/>
        </w:numPr>
        <w:tabs>
          <w:tab w:val="left" w:pos="1478"/>
        </w:tabs>
        <w:spacing w:before="10"/>
        <w:ind w:left="1478" w:hanging="264"/>
        <w:rPr>
          <w:sz w:val="20"/>
        </w:rPr>
      </w:pPr>
      <w:r>
        <w:rPr>
          <w:sz w:val="20"/>
        </w:rPr>
        <w:t>mother’s</w:t>
      </w:r>
      <w:r>
        <w:rPr>
          <w:spacing w:val="-7"/>
          <w:sz w:val="20"/>
        </w:rPr>
        <w:t xml:space="preserve"> </w:t>
      </w:r>
      <w:r>
        <w:rPr>
          <w:sz w:val="20"/>
        </w:rPr>
        <w:t>sex</w:t>
      </w:r>
      <w:r>
        <w:rPr>
          <w:spacing w:val="-8"/>
          <w:sz w:val="20"/>
        </w:rPr>
        <w:t xml:space="preserve"> </w:t>
      </w:r>
      <w:r>
        <w:rPr>
          <w:sz w:val="20"/>
        </w:rPr>
        <w:t>cell</w:t>
      </w:r>
      <w:r>
        <w:rPr>
          <w:spacing w:val="-6"/>
          <w:sz w:val="20"/>
        </w:rPr>
        <w:t xml:space="preserve"> </w:t>
      </w:r>
      <w:r>
        <w:rPr>
          <w:sz w:val="20"/>
        </w:rPr>
        <w:t>D.</w:t>
      </w:r>
      <w:r>
        <w:rPr>
          <w:spacing w:val="-4"/>
          <w:sz w:val="20"/>
        </w:rPr>
        <w:t xml:space="preserve"> </w:t>
      </w:r>
      <w:r>
        <w:rPr>
          <w:sz w:val="20"/>
        </w:rPr>
        <w:t>mother’s</w:t>
      </w:r>
      <w:r>
        <w:rPr>
          <w:spacing w:val="-6"/>
          <w:sz w:val="20"/>
        </w:rPr>
        <w:t xml:space="preserve"> </w:t>
      </w:r>
      <w:r>
        <w:rPr>
          <w:sz w:val="20"/>
        </w:rPr>
        <w:t>X</w:t>
      </w:r>
      <w:r>
        <w:rPr>
          <w:spacing w:val="-13"/>
          <w:sz w:val="20"/>
        </w:rPr>
        <w:t xml:space="preserve"> </w:t>
      </w:r>
      <w:r>
        <w:rPr>
          <w:spacing w:val="-2"/>
          <w:sz w:val="20"/>
        </w:rPr>
        <w:t>chromosome</w:t>
      </w:r>
    </w:p>
    <w:p w14:paraId="545D5FFF" w14:textId="77777777" w:rsidR="00B51F13" w:rsidRDefault="00B51F13">
      <w:pPr>
        <w:pStyle w:val="BodyText"/>
        <w:spacing w:before="20"/>
      </w:pPr>
    </w:p>
    <w:p w14:paraId="1D38944D" w14:textId="77777777" w:rsidR="00B51F13" w:rsidRDefault="00000000">
      <w:pPr>
        <w:pStyle w:val="ListParagraph"/>
        <w:numPr>
          <w:ilvl w:val="0"/>
          <w:numId w:val="14"/>
        </w:numPr>
        <w:tabs>
          <w:tab w:val="left" w:pos="1213"/>
          <w:tab w:val="left" w:pos="1216"/>
        </w:tabs>
        <w:spacing w:line="247" w:lineRule="auto"/>
        <w:ind w:left="1216"/>
        <w:jc w:val="left"/>
        <w:rPr>
          <w:sz w:val="20"/>
        </w:rPr>
      </w:pPr>
      <w:r>
        <w:rPr>
          <w:sz w:val="20"/>
        </w:rPr>
        <w:t>The</w:t>
      </w:r>
      <w:r>
        <w:rPr>
          <w:spacing w:val="-13"/>
          <w:sz w:val="20"/>
        </w:rPr>
        <w:t xml:space="preserve"> </w:t>
      </w:r>
      <w:r>
        <w:rPr>
          <w:sz w:val="20"/>
        </w:rPr>
        <w:t>probability</w:t>
      </w:r>
      <w:r>
        <w:rPr>
          <w:spacing w:val="-12"/>
          <w:sz w:val="20"/>
        </w:rPr>
        <w:t xml:space="preserve"> </w:t>
      </w:r>
      <w:r>
        <w:rPr>
          <w:sz w:val="20"/>
        </w:rPr>
        <w:t>of</w:t>
      </w:r>
      <w:r>
        <w:rPr>
          <w:spacing w:val="-16"/>
          <w:sz w:val="20"/>
        </w:rPr>
        <w:t xml:space="preserve"> </w:t>
      </w:r>
      <w:r>
        <w:rPr>
          <w:sz w:val="20"/>
        </w:rPr>
        <w:t>a</w:t>
      </w:r>
      <w:r>
        <w:rPr>
          <w:spacing w:val="-13"/>
          <w:sz w:val="20"/>
        </w:rPr>
        <w:t xml:space="preserve"> </w:t>
      </w:r>
      <w:r>
        <w:rPr>
          <w:sz w:val="20"/>
        </w:rPr>
        <w:t>baby</w:t>
      </w:r>
      <w:r>
        <w:rPr>
          <w:spacing w:val="-20"/>
          <w:sz w:val="20"/>
        </w:rPr>
        <w:t xml:space="preserve"> </w:t>
      </w:r>
      <w:r>
        <w:rPr>
          <w:sz w:val="20"/>
        </w:rPr>
        <w:t>being</w:t>
      </w:r>
      <w:r>
        <w:rPr>
          <w:spacing w:val="-10"/>
          <w:sz w:val="20"/>
        </w:rPr>
        <w:t xml:space="preserve"> </w:t>
      </w:r>
      <w:r>
        <w:rPr>
          <w:sz w:val="20"/>
        </w:rPr>
        <w:t>a</w:t>
      </w:r>
      <w:r>
        <w:rPr>
          <w:spacing w:val="-7"/>
          <w:sz w:val="20"/>
        </w:rPr>
        <w:t xml:space="preserve"> </w:t>
      </w:r>
      <w:r>
        <w:rPr>
          <w:sz w:val="20"/>
        </w:rPr>
        <w:t>boy</w:t>
      </w:r>
      <w:r>
        <w:rPr>
          <w:spacing w:val="-25"/>
          <w:sz w:val="20"/>
        </w:rPr>
        <w:t xml:space="preserve"> </w:t>
      </w:r>
      <w:r>
        <w:rPr>
          <w:sz w:val="20"/>
        </w:rPr>
        <w:t>or</w:t>
      </w:r>
      <w:r>
        <w:rPr>
          <w:spacing w:val="-7"/>
          <w:sz w:val="20"/>
        </w:rPr>
        <w:t xml:space="preserve"> </w:t>
      </w:r>
      <w:r>
        <w:rPr>
          <w:sz w:val="20"/>
        </w:rPr>
        <w:t>a</w:t>
      </w:r>
      <w:r>
        <w:rPr>
          <w:spacing w:val="-7"/>
          <w:sz w:val="20"/>
        </w:rPr>
        <w:t xml:space="preserve"> </w:t>
      </w:r>
      <w:r>
        <w:rPr>
          <w:sz w:val="20"/>
        </w:rPr>
        <w:t>girl</w:t>
      </w:r>
      <w:r>
        <w:rPr>
          <w:spacing w:val="-10"/>
          <w:sz w:val="20"/>
        </w:rPr>
        <w:t xml:space="preserve"> </w:t>
      </w:r>
      <w:r>
        <w:rPr>
          <w:sz w:val="20"/>
        </w:rPr>
        <w:t>depends on the condition of</w:t>
      </w:r>
      <w:r>
        <w:rPr>
          <w:spacing w:val="40"/>
          <w:sz w:val="20"/>
        </w:rPr>
        <w:t xml:space="preserve"> </w:t>
      </w:r>
      <w:r>
        <w:rPr>
          <w:sz w:val="20"/>
        </w:rPr>
        <w:t>the</w:t>
      </w:r>
    </w:p>
    <w:p w14:paraId="1E9E1F92" w14:textId="77777777" w:rsidR="00B51F13" w:rsidRDefault="00000000">
      <w:pPr>
        <w:pStyle w:val="ListParagraph"/>
        <w:numPr>
          <w:ilvl w:val="1"/>
          <w:numId w:val="14"/>
        </w:numPr>
        <w:tabs>
          <w:tab w:val="left" w:pos="1490"/>
        </w:tabs>
        <w:spacing w:before="6"/>
        <w:ind w:left="1490" w:hanging="276"/>
        <w:rPr>
          <w:sz w:val="20"/>
        </w:rPr>
      </w:pPr>
      <w:r>
        <w:rPr>
          <w:sz w:val="20"/>
        </w:rPr>
        <w:t>father’s</w:t>
      </w:r>
      <w:r>
        <w:rPr>
          <w:spacing w:val="-13"/>
          <w:sz w:val="20"/>
        </w:rPr>
        <w:t xml:space="preserve"> </w:t>
      </w:r>
      <w:r>
        <w:rPr>
          <w:sz w:val="20"/>
        </w:rPr>
        <w:t>sex</w:t>
      </w:r>
      <w:r>
        <w:rPr>
          <w:spacing w:val="-12"/>
          <w:sz w:val="20"/>
        </w:rPr>
        <w:t xml:space="preserve"> </w:t>
      </w:r>
      <w:r>
        <w:rPr>
          <w:sz w:val="20"/>
        </w:rPr>
        <w:t>cell</w:t>
      </w:r>
      <w:r>
        <w:rPr>
          <w:spacing w:val="-7"/>
          <w:sz w:val="20"/>
        </w:rPr>
        <w:t xml:space="preserve"> </w:t>
      </w:r>
      <w:r>
        <w:rPr>
          <w:sz w:val="20"/>
        </w:rPr>
        <w:t>B.</w:t>
      </w:r>
      <w:r>
        <w:rPr>
          <w:spacing w:val="-11"/>
          <w:sz w:val="20"/>
        </w:rPr>
        <w:t xml:space="preserve"> </w:t>
      </w:r>
      <w:r>
        <w:rPr>
          <w:sz w:val="20"/>
        </w:rPr>
        <w:t>father’s</w:t>
      </w:r>
      <w:r>
        <w:rPr>
          <w:spacing w:val="-7"/>
          <w:sz w:val="20"/>
        </w:rPr>
        <w:t xml:space="preserve"> </w:t>
      </w:r>
      <w:r>
        <w:rPr>
          <w:sz w:val="20"/>
        </w:rPr>
        <w:t>somatic</w:t>
      </w:r>
      <w:r>
        <w:rPr>
          <w:spacing w:val="-22"/>
          <w:sz w:val="20"/>
        </w:rPr>
        <w:t xml:space="preserve"> </w:t>
      </w:r>
      <w:r>
        <w:rPr>
          <w:spacing w:val="-2"/>
          <w:sz w:val="20"/>
        </w:rPr>
        <w:t>chromosome</w:t>
      </w:r>
    </w:p>
    <w:p w14:paraId="332DF676" w14:textId="77777777" w:rsidR="00B51F13" w:rsidRDefault="00000000">
      <w:pPr>
        <w:pStyle w:val="BodyText"/>
        <w:spacing w:before="10"/>
        <w:ind w:left="1216"/>
      </w:pPr>
      <w:r>
        <w:t>C.</w:t>
      </w:r>
      <w:r>
        <w:rPr>
          <w:spacing w:val="-4"/>
        </w:rPr>
        <w:t xml:space="preserve"> </w:t>
      </w:r>
      <w:r>
        <w:t>mother’s</w:t>
      </w:r>
      <w:r>
        <w:rPr>
          <w:spacing w:val="-5"/>
        </w:rPr>
        <w:t xml:space="preserve"> </w:t>
      </w:r>
      <w:r>
        <w:t>sex</w:t>
      </w:r>
      <w:r>
        <w:rPr>
          <w:spacing w:val="-3"/>
        </w:rPr>
        <w:t xml:space="preserve"> </w:t>
      </w:r>
      <w:r>
        <w:t>cell</w:t>
      </w:r>
      <w:r>
        <w:rPr>
          <w:spacing w:val="-4"/>
        </w:rPr>
        <w:t xml:space="preserve"> </w:t>
      </w:r>
      <w:r>
        <w:t>D.</w:t>
      </w:r>
      <w:r>
        <w:rPr>
          <w:spacing w:val="-3"/>
        </w:rPr>
        <w:t xml:space="preserve"> </w:t>
      </w:r>
      <w:r>
        <w:t>mother’s</w:t>
      </w:r>
      <w:r>
        <w:rPr>
          <w:spacing w:val="-5"/>
        </w:rPr>
        <w:t xml:space="preserve"> </w:t>
      </w:r>
      <w:r>
        <w:t>X</w:t>
      </w:r>
      <w:r>
        <w:rPr>
          <w:spacing w:val="-3"/>
        </w:rPr>
        <w:t xml:space="preserve"> </w:t>
      </w:r>
      <w:r>
        <w:rPr>
          <w:spacing w:val="-2"/>
        </w:rPr>
        <w:t>chromosome</w:t>
      </w:r>
    </w:p>
    <w:p w14:paraId="0554DF38" w14:textId="77777777" w:rsidR="00B51F13" w:rsidRDefault="00B51F13">
      <w:pPr>
        <w:pStyle w:val="BodyText"/>
        <w:spacing w:before="19"/>
      </w:pPr>
    </w:p>
    <w:p w14:paraId="24040C5C" w14:textId="77777777" w:rsidR="00B51F13" w:rsidRDefault="00000000">
      <w:pPr>
        <w:pStyle w:val="ListParagraph"/>
        <w:numPr>
          <w:ilvl w:val="0"/>
          <w:numId w:val="14"/>
        </w:numPr>
        <w:tabs>
          <w:tab w:val="left" w:pos="1213"/>
          <w:tab w:val="left" w:pos="1216"/>
        </w:tabs>
        <w:spacing w:before="1" w:line="216" w:lineRule="auto"/>
        <w:ind w:left="1216" w:right="301"/>
        <w:jc w:val="left"/>
        <w:rPr>
          <w:sz w:val="20"/>
        </w:rPr>
      </w:pPr>
      <w:r>
        <w:rPr>
          <w:sz w:val="20"/>
        </w:rPr>
        <w:t>Which</w:t>
      </w:r>
      <w:r>
        <w:rPr>
          <w:spacing w:val="-8"/>
          <w:sz w:val="20"/>
        </w:rPr>
        <w:t xml:space="preserve"> </w:t>
      </w:r>
      <w:r>
        <w:rPr>
          <w:sz w:val="20"/>
        </w:rPr>
        <w:t>of</w:t>
      </w:r>
      <w:r>
        <w:rPr>
          <w:spacing w:val="-13"/>
          <w:sz w:val="20"/>
        </w:rPr>
        <w:t xml:space="preserve"> </w:t>
      </w:r>
      <w:r>
        <w:rPr>
          <w:sz w:val="20"/>
        </w:rPr>
        <w:t>the</w:t>
      </w:r>
      <w:r>
        <w:rPr>
          <w:spacing w:val="-8"/>
          <w:sz w:val="20"/>
        </w:rPr>
        <w:t xml:space="preserve"> </w:t>
      </w:r>
      <w:r>
        <w:rPr>
          <w:sz w:val="20"/>
        </w:rPr>
        <w:t>following</w:t>
      </w:r>
      <w:r>
        <w:rPr>
          <w:spacing w:val="-7"/>
          <w:sz w:val="20"/>
        </w:rPr>
        <w:t xml:space="preserve"> </w:t>
      </w:r>
      <w:r>
        <w:rPr>
          <w:sz w:val="20"/>
        </w:rPr>
        <w:t>statements</w:t>
      </w:r>
      <w:r>
        <w:rPr>
          <w:spacing w:val="-9"/>
          <w:sz w:val="20"/>
        </w:rPr>
        <w:t xml:space="preserve"> </w:t>
      </w:r>
      <w:r>
        <w:rPr>
          <w:sz w:val="20"/>
        </w:rPr>
        <w:t>is</w:t>
      </w:r>
      <w:r>
        <w:rPr>
          <w:spacing w:val="-9"/>
          <w:sz w:val="20"/>
        </w:rPr>
        <w:t xml:space="preserve"> </w:t>
      </w:r>
      <w:r>
        <w:rPr>
          <w:sz w:val="20"/>
        </w:rPr>
        <w:t>true</w:t>
      </w:r>
      <w:r>
        <w:rPr>
          <w:spacing w:val="-5"/>
          <w:sz w:val="20"/>
        </w:rPr>
        <w:t xml:space="preserve"> </w:t>
      </w:r>
      <w:r>
        <w:rPr>
          <w:sz w:val="20"/>
        </w:rPr>
        <w:t>of</w:t>
      </w:r>
      <w:r>
        <w:rPr>
          <w:spacing w:val="-13"/>
          <w:sz w:val="20"/>
        </w:rPr>
        <w:t xml:space="preserve"> </w:t>
      </w:r>
      <w:r>
        <w:rPr>
          <w:sz w:val="20"/>
        </w:rPr>
        <w:t>blood groups and blood transfusion?</w:t>
      </w:r>
    </w:p>
    <w:p w14:paraId="4A5AF4EC" w14:textId="77777777" w:rsidR="00B51F13" w:rsidRDefault="00000000">
      <w:pPr>
        <w:pStyle w:val="ListParagraph"/>
        <w:numPr>
          <w:ilvl w:val="1"/>
          <w:numId w:val="14"/>
        </w:numPr>
        <w:tabs>
          <w:tab w:val="left" w:pos="1490"/>
        </w:tabs>
        <w:spacing w:line="188" w:lineRule="exact"/>
        <w:ind w:left="1490" w:hanging="276"/>
        <w:rPr>
          <w:sz w:val="20"/>
        </w:rPr>
      </w:pPr>
      <w:r>
        <w:rPr>
          <w:spacing w:val="-2"/>
          <w:sz w:val="20"/>
        </w:rPr>
        <w:t>Group</w:t>
      </w:r>
      <w:r>
        <w:rPr>
          <w:spacing w:val="-6"/>
          <w:sz w:val="20"/>
        </w:rPr>
        <w:t xml:space="preserve"> </w:t>
      </w:r>
      <w:r>
        <w:rPr>
          <w:spacing w:val="-2"/>
          <w:sz w:val="20"/>
        </w:rPr>
        <w:t>O</w:t>
      </w:r>
      <w:r>
        <w:rPr>
          <w:spacing w:val="-10"/>
          <w:sz w:val="20"/>
        </w:rPr>
        <w:t xml:space="preserve"> </w:t>
      </w:r>
      <w:r>
        <w:rPr>
          <w:spacing w:val="-2"/>
          <w:sz w:val="20"/>
        </w:rPr>
        <w:t>is</w:t>
      </w:r>
      <w:r>
        <w:rPr>
          <w:spacing w:val="-8"/>
          <w:sz w:val="20"/>
        </w:rPr>
        <w:t xml:space="preserve"> </w:t>
      </w:r>
      <w:r>
        <w:rPr>
          <w:spacing w:val="-2"/>
          <w:sz w:val="20"/>
        </w:rPr>
        <w:t>the</w:t>
      </w:r>
      <w:r>
        <w:rPr>
          <w:spacing w:val="-12"/>
          <w:sz w:val="20"/>
        </w:rPr>
        <w:t xml:space="preserve"> </w:t>
      </w:r>
      <w:r>
        <w:rPr>
          <w:spacing w:val="-2"/>
          <w:sz w:val="20"/>
        </w:rPr>
        <w:t>universal</w:t>
      </w:r>
      <w:r>
        <w:rPr>
          <w:spacing w:val="-3"/>
          <w:sz w:val="20"/>
        </w:rPr>
        <w:t xml:space="preserve"> </w:t>
      </w:r>
      <w:r>
        <w:rPr>
          <w:spacing w:val="-2"/>
          <w:sz w:val="20"/>
        </w:rPr>
        <w:t>recipient</w:t>
      </w:r>
    </w:p>
    <w:p w14:paraId="1E72D0DC" w14:textId="77777777" w:rsidR="00B51F13" w:rsidRDefault="00000000">
      <w:pPr>
        <w:pStyle w:val="ListParagraph"/>
        <w:numPr>
          <w:ilvl w:val="1"/>
          <w:numId w:val="14"/>
        </w:numPr>
        <w:tabs>
          <w:tab w:val="left" w:pos="1486"/>
        </w:tabs>
        <w:spacing w:line="210" w:lineRule="exact"/>
        <w:ind w:left="1486" w:hanging="272"/>
        <w:rPr>
          <w:sz w:val="20"/>
        </w:rPr>
      </w:pPr>
      <w:r>
        <w:rPr>
          <w:spacing w:val="-2"/>
          <w:sz w:val="20"/>
        </w:rPr>
        <w:t>Group</w:t>
      </w:r>
      <w:r>
        <w:rPr>
          <w:spacing w:val="-12"/>
          <w:sz w:val="20"/>
        </w:rPr>
        <w:t xml:space="preserve"> </w:t>
      </w:r>
      <w:r>
        <w:rPr>
          <w:spacing w:val="-2"/>
          <w:sz w:val="20"/>
        </w:rPr>
        <w:t>A</w:t>
      </w:r>
      <w:r>
        <w:rPr>
          <w:spacing w:val="-11"/>
          <w:sz w:val="20"/>
        </w:rPr>
        <w:t xml:space="preserve"> </w:t>
      </w:r>
      <w:r>
        <w:rPr>
          <w:spacing w:val="-2"/>
          <w:sz w:val="20"/>
        </w:rPr>
        <w:t>can</w:t>
      </w:r>
      <w:r>
        <w:rPr>
          <w:spacing w:val="3"/>
          <w:sz w:val="20"/>
        </w:rPr>
        <w:t xml:space="preserve"> </w:t>
      </w:r>
      <w:r>
        <w:rPr>
          <w:spacing w:val="-2"/>
          <w:sz w:val="20"/>
        </w:rPr>
        <w:t>donate to</w:t>
      </w:r>
      <w:r>
        <w:rPr>
          <w:spacing w:val="-6"/>
          <w:sz w:val="20"/>
        </w:rPr>
        <w:t xml:space="preserve"> </w:t>
      </w:r>
      <w:r>
        <w:rPr>
          <w:spacing w:val="-2"/>
          <w:sz w:val="20"/>
        </w:rPr>
        <w:t>group</w:t>
      </w:r>
      <w:r>
        <w:rPr>
          <w:spacing w:val="-10"/>
          <w:sz w:val="20"/>
        </w:rPr>
        <w:t xml:space="preserve"> </w:t>
      </w:r>
      <w:r>
        <w:rPr>
          <w:spacing w:val="-2"/>
          <w:sz w:val="20"/>
        </w:rPr>
        <w:t>A</w:t>
      </w:r>
      <w:r>
        <w:rPr>
          <w:spacing w:val="-14"/>
          <w:sz w:val="20"/>
        </w:rPr>
        <w:t xml:space="preserve"> </w:t>
      </w:r>
      <w:r>
        <w:rPr>
          <w:spacing w:val="-4"/>
          <w:sz w:val="20"/>
        </w:rPr>
        <w:t>only</w:t>
      </w:r>
    </w:p>
    <w:p w14:paraId="35C35A92" w14:textId="77777777" w:rsidR="00B51F13" w:rsidRDefault="00000000">
      <w:pPr>
        <w:pStyle w:val="ListParagraph"/>
        <w:numPr>
          <w:ilvl w:val="1"/>
          <w:numId w:val="14"/>
        </w:numPr>
        <w:tabs>
          <w:tab w:val="left" w:pos="1478"/>
        </w:tabs>
        <w:spacing w:line="223" w:lineRule="exact"/>
        <w:ind w:left="1478" w:hanging="264"/>
        <w:rPr>
          <w:sz w:val="20"/>
        </w:rPr>
      </w:pPr>
      <w:r>
        <w:rPr>
          <w:spacing w:val="-2"/>
          <w:sz w:val="20"/>
        </w:rPr>
        <w:t>Group</w:t>
      </w:r>
      <w:r>
        <w:rPr>
          <w:spacing w:val="-18"/>
          <w:sz w:val="20"/>
        </w:rPr>
        <w:t xml:space="preserve"> </w:t>
      </w:r>
      <w:r>
        <w:rPr>
          <w:spacing w:val="-2"/>
          <w:sz w:val="20"/>
        </w:rPr>
        <w:t>AB</w:t>
      </w:r>
      <w:r>
        <w:rPr>
          <w:spacing w:val="-19"/>
          <w:sz w:val="20"/>
        </w:rPr>
        <w:t xml:space="preserve"> </w:t>
      </w:r>
      <w:r>
        <w:rPr>
          <w:spacing w:val="-2"/>
          <w:sz w:val="20"/>
        </w:rPr>
        <w:t>is</w:t>
      </w:r>
      <w:r>
        <w:rPr>
          <w:spacing w:val="-10"/>
          <w:sz w:val="20"/>
        </w:rPr>
        <w:t xml:space="preserve"> </w:t>
      </w:r>
      <w:r>
        <w:rPr>
          <w:spacing w:val="-2"/>
          <w:sz w:val="20"/>
        </w:rPr>
        <w:t>the</w:t>
      </w:r>
      <w:r>
        <w:rPr>
          <w:spacing w:val="-3"/>
          <w:sz w:val="20"/>
        </w:rPr>
        <w:t xml:space="preserve"> </w:t>
      </w:r>
      <w:r>
        <w:rPr>
          <w:spacing w:val="-2"/>
          <w:sz w:val="20"/>
        </w:rPr>
        <w:t>universal</w:t>
      </w:r>
      <w:r>
        <w:rPr>
          <w:spacing w:val="-1"/>
          <w:sz w:val="20"/>
        </w:rPr>
        <w:t xml:space="preserve"> </w:t>
      </w:r>
      <w:r>
        <w:rPr>
          <w:spacing w:val="-2"/>
          <w:sz w:val="20"/>
        </w:rPr>
        <w:t>recipient</w:t>
      </w:r>
    </w:p>
    <w:p w14:paraId="227653EE" w14:textId="77777777" w:rsidR="00B51F13" w:rsidRDefault="00000000">
      <w:pPr>
        <w:pStyle w:val="ListParagraph"/>
        <w:numPr>
          <w:ilvl w:val="0"/>
          <w:numId w:val="14"/>
        </w:numPr>
        <w:tabs>
          <w:tab w:val="left" w:pos="1083"/>
        </w:tabs>
        <w:spacing w:before="80" w:line="247" w:lineRule="auto"/>
        <w:ind w:left="363" w:right="383" w:firstLine="0"/>
        <w:jc w:val="left"/>
        <w:rPr>
          <w:sz w:val="20"/>
        </w:rPr>
      </w:pPr>
      <w:r>
        <w:br w:type="column"/>
      </w:r>
      <w:r>
        <w:rPr>
          <w:spacing w:val="-4"/>
          <w:sz w:val="20"/>
        </w:rPr>
        <w:t>Which</w:t>
      </w:r>
      <w:r>
        <w:rPr>
          <w:spacing w:val="-5"/>
          <w:sz w:val="20"/>
        </w:rPr>
        <w:t xml:space="preserve"> </w:t>
      </w:r>
      <w:r>
        <w:rPr>
          <w:spacing w:val="-4"/>
          <w:sz w:val="20"/>
        </w:rPr>
        <w:t>of</w:t>
      </w:r>
      <w:r>
        <w:rPr>
          <w:spacing w:val="-19"/>
          <w:sz w:val="20"/>
        </w:rPr>
        <w:t xml:space="preserve"> </w:t>
      </w:r>
      <w:r>
        <w:rPr>
          <w:spacing w:val="-4"/>
          <w:sz w:val="20"/>
        </w:rPr>
        <w:t>the</w:t>
      </w:r>
      <w:r>
        <w:rPr>
          <w:spacing w:val="-9"/>
          <w:sz w:val="20"/>
        </w:rPr>
        <w:t xml:space="preserve"> </w:t>
      </w:r>
      <w:r>
        <w:rPr>
          <w:spacing w:val="-4"/>
          <w:sz w:val="20"/>
        </w:rPr>
        <w:t>following</w:t>
      </w:r>
      <w:r>
        <w:rPr>
          <w:spacing w:val="-10"/>
          <w:sz w:val="20"/>
        </w:rPr>
        <w:t xml:space="preserve"> </w:t>
      </w:r>
      <w:r>
        <w:rPr>
          <w:spacing w:val="-4"/>
          <w:sz w:val="20"/>
        </w:rPr>
        <w:t>is</w:t>
      </w:r>
      <w:r>
        <w:rPr>
          <w:spacing w:val="-10"/>
          <w:sz w:val="20"/>
        </w:rPr>
        <w:t xml:space="preserve"> </w:t>
      </w:r>
      <w:r>
        <w:rPr>
          <w:spacing w:val="-4"/>
          <w:sz w:val="20"/>
        </w:rPr>
        <w:t>likely</w:t>
      </w:r>
      <w:r>
        <w:rPr>
          <w:spacing w:val="-25"/>
          <w:sz w:val="20"/>
        </w:rPr>
        <w:t xml:space="preserve"> </w:t>
      </w:r>
      <w:r>
        <w:rPr>
          <w:spacing w:val="-4"/>
          <w:sz w:val="20"/>
        </w:rPr>
        <w:t>to</w:t>
      </w:r>
      <w:r>
        <w:rPr>
          <w:spacing w:val="-5"/>
          <w:sz w:val="20"/>
        </w:rPr>
        <w:t xml:space="preserve"> </w:t>
      </w:r>
      <w:r>
        <w:rPr>
          <w:spacing w:val="-4"/>
          <w:sz w:val="20"/>
        </w:rPr>
        <w:t>encourage</w:t>
      </w:r>
      <w:r>
        <w:rPr>
          <w:spacing w:val="-15"/>
          <w:sz w:val="20"/>
        </w:rPr>
        <w:t xml:space="preserve"> </w:t>
      </w:r>
      <w:r>
        <w:rPr>
          <w:spacing w:val="-4"/>
          <w:sz w:val="20"/>
        </w:rPr>
        <w:t xml:space="preserve">inbreeding </w:t>
      </w:r>
      <w:r>
        <w:rPr>
          <w:sz w:val="20"/>
        </w:rPr>
        <w:t>in</w:t>
      </w:r>
      <w:r>
        <w:rPr>
          <w:spacing w:val="-3"/>
          <w:sz w:val="20"/>
        </w:rPr>
        <w:t xml:space="preserve"> </w:t>
      </w:r>
      <w:r>
        <w:rPr>
          <w:sz w:val="20"/>
        </w:rPr>
        <w:t>plants</w:t>
      </w:r>
    </w:p>
    <w:p w14:paraId="307E907A" w14:textId="77777777" w:rsidR="00B51F13" w:rsidRDefault="00000000">
      <w:pPr>
        <w:pStyle w:val="ListParagraph"/>
        <w:numPr>
          <w:ilvl w:val="1"/>
          <w:numId w:val="14"/>
        </w:numPr>
        <w:tabs>
          <w:tab w:val="left" w:pos="1374"/>
        </w:tabs>
        <w:spacing w:before="4"/>
        <w:ind w:left="1374" w:hanging="291"/>
        <w:rPr>
          <w:sz w:val="20"/>
        </w:rPr>
      </w:pPr>
      <w:r>
        <w:rPr>
          <w:sz w:val="20"/>
        </w:rPr>
        <w:t>Dioecious</w:t>
      </w:r>
      <w:r>
        <w:rPr>
          <w:spacing w:val="-5"/>
          <w:sz w:val="20"/>
        </w:rPr>
        <w:t xml:space="preserve"> </w:t>
      </w:r>
      <w:r>
        <w:rPr>
          <w:sz w:val="20"/>
        </w:rPr>
        <w:t>B.</w:t>
      </w:r>
      <w:r>
        <w:rPr>
          <w:spacing w:val="-9"/>
          <w:sz w:val="20"/>
        </w:rPr>
        <w:t xml:space="preserve"> </w:t>
      </w:r>
      <w:r>
        <w:rPr>
          <w:sz w:val="20"/>
        </w:rPr>
        <w:t>Protandrous</w:t>
      </w:r>
      <w:r>
        <w:rPr>
          <w:spacing w:val="-5"/>
          <w:sz w:val="20"/>
        </w:rPr>
        <w:t xml:space="preserve"> </w:t>
      </w:r>
      <w:r>
        <w:rPr>
          <w:sz w:val="20"/>
        </w:rPr>
        <w:t>C.</w:t>
      </w:r>
      <w:r>
        <w:rPr>
          <w:spacing w:val="34"/>
          <w:sz w:val="20"/>
        </w:rPr>
        <w:t xml:space="preserve"> </w:t>
      </w:r>
      <w:r>
        <w:rPr>
          <w:spacing w:val="-2"/>
          <w:sz w:val="20"/>
        </w:rPr>
        <w:t>Manoecious</w:t>
      </w:r>
    </w:p>
    <w:p w14:paraId="027968F2" w14:textId="77777777" w:rsidR="00B51F13" w:rsidRDefault="00000000">
      <w:pPr>
        <w:pStyle w:val="BodyText"/>
        <w:spacing w:before="10"/>
        <w:ind w:left="1083"/>
      </w:pPr>
      <w:r>
        <w:t>D.</w:t>
      </w:r>
      <w:r>
        <w:rPr>
          <w:spacing w:val="-2"/>
        </w:rPr>
        <w:t xml:space="preserve"> Hermaphrodite</w:t>
      </w:r>
    </w:p>
    <w:p w14:paraId="06BBD07A" w14:textId="77777777" w:rsidR="00B51F13" w:rsidRDefault="00B51F13">
      <w:pPr>
        <w:pStyle w:val="BodyText"/>
        <w:spacing w:before="20"/>
      </w:pPr>
    </w:p>
    <w:p w14:paraId="6E399383" w14:textId="77777777" w:rsidR="00B51F13" w:rsidRDefault="00000000">
      <w:pPr>
        <w:pStyle w:val="ListParagraph"/>
        <w:numPr>
          <w:ilvl w:val="0"/>
          <w:numId w:val="14"/>
        </w:numPr>
        <w:tabs>
          <w:tab w:val="left" w:pos="1083"/>
        </w:tabs>
        <w:spacing w:line="247" w:lineRule="auto"/>
        <w:ind w:left="1083" w:right="375" w:hanging="720"/>
        <w:jc w:val="left"/>
        <w:rPr>
          <w:sz w:val="20"/>
        </w:rPr>
      </w:pPr>
      <w:r>
        <w:rPr>
          <w:spacing w:val="-2"/>
          <w:sz w:val="20"/>
        </w:rPr>
        <w:t>A</w:t>
      </w:r>
      <w:r>
        <w:rPr>
          <w:spacing w:val="-9"/>
          <w:sz w:val="20"/>
        </w:rPr>
        <w:t xml:space="preserve"> </w:t>
      </w:r>
      <w:r>
        <w:rPr>
          <w:spacing w:val="-2"/>
          <w:sz w:val="20"/>
        </w:rPr>
        <w:t>tall</w:t>
      </w:r>
      <w:r>
        <w:rPr>
          <w:spacing w:val="-13"/>
          <w:sz w:val="20"/>
        </w:rPr>
        <w:t xml:space="preserve"> </w:t>
      </w:r>
      <w:r>
        <w:rPr>
          <w:spacing w:val="-2"/>
          <w:sz w:val="20"/>
        </w:rPr>
        <w:t>plant crossed</w:t>
      </w:r>
      <w:r>
        <w:rPr>
          <w:spacing w:val="-10"/>
          <w:sz w:val="20"/>
        </w:rPr>
        <w:t xml:space="preserve"> </w:t>
      </w:r>
      <w:r>
        <w:rPr>
          <w:spacing w:val="-2"/>
          <w:sz w:val="20"/>
        </w:rPr>
        <w:t>with a</w:t>
      </w:r>
      <w:r>
        <w:rPr>
          <w:spacing w:val="-11"/>
          <w:sz w:val="20"/>
        </w:rPr>
        <w:t xml:space="preserve"> </w:t>
      </w:r>
      <w:r>
        <w:rPr>
          <w:spacing w:val="-2"/>
          <w:sz w:val="20"/>
        </w:rPr>
        <w:t>dwarf</w:t>
      </w:r>
      <w:r>
        <w:rPr>
          <w:spacing w:val="-5"/>
          <w:sz w:val="20"/>
        </w:rPr>
        <w:t xml:space="preserve"> </w:t>
      </w:r>
      <w:r>
        <w:rPr>
          <w:spacing w:val="-2"/>
          <w:sz w:val="20"/>
        </w:rPr>
        <w:t>on</w:t>
      </w:r>
      <w:r>
        <w:rPr>
          <w:spacing w:val="-5"/>
          <w:sz w:val="20"/>
        </w:rPr>
        <w:t xml:space="preserve"> </w:t>
      </w:r>
      <w:r>
        <w:rPr>
          <w:spacing w:val="-2"/>
          <w:sz w:val="20"/>
        </w:rPr>
        <w:t>produces</w:t>
      </w:r>
      <w:r>
        <w:rPr>
          <w:spacing w:val="-9"/>
          <w:sz w:val="20"/>
        </w:rPr>
        <w:t xml:space="preserve"> </w:t>
      </w:r>
      <w:r>
        <w:rPr>
          <w:spacing w:val="-2"/>
          <w:sz w:val="20"/>
        </w:rPr>
        <w:t xml:space="preserve">offspring </w:t>
      </w:r>
      <w:r>
        <w:rPr>
          <w:sz w:val="20"/>
        </w:rPr>
        <w:t>of</w:t>
      </w:r>
      <w:r>
        <w:rPr>
          <w:spacing w:val="-3"/>
          <w:sz w:val="20"/>
        </w:rPr>
        <w:t xml:space="preserve"> </w:t>
      </w:r>
      <w:r>
        <w:rPr>
          <w:sz w:val="20"/>
        </w:rPr>
        <w:t>which half are tall and half are dwarf</w:t>
      </w:r>
    </w:p>
    <w:p w14:paraId="31DD0C75" w14:textId="77777777" w:rsidR="00B51F13" w:rsidRDefault="00000000">
      <w:pPr>
        <w:pStyle w:val="BodyText"/>
        <w:spacing w:before="7"/>
        <w:ind w:left="1083"/>
      </w:pPr>
      <w:r>
        <w:t>what</w:t>
      </w:r>
      <w:r>
        <w:rPr>
          <w:spacing w:val="-3"/>
        </w:rPr>
        <w:t xml:space="preserve"> </w:t>
      </w:r>
      <w:r>
        <w:t>are</w:t>
      </w:r>
      <w:r>
        <w:rPr>
          <w:spacing w:val="-2"/>
        </w:rPr>
        <w:t xml:space="preserve"> </w:t>
      </w:r>
      <w:r>
        <w:t>the</w:t>
      </w:r>
      <w:r>
        <w:rPr>
          <w:spacing w:val="-3"/>
        </w:rPr>
        <w:t xml:space="preserve"> </w:t>
      </w:r>
      <w:r>
        <w:t>genotypes</w:t>
      </w:r>
      <w:r>
        <w:rPr>
          <w:spacing w:val="-5"/>
        </w:rPr>
        <w:t xml:space="preserve"> </w:t>
      </w:r>
      <w:r>
        <w:t>of</w:t>
      </w:r>
      <w:r>
        <w:rPr>
          <w:spacing w:val="-3"/>
        </w:rPr>
        <w:t xml:space="preserve"> </w:t>
      </w:r>
      <w:r>
        <w:t>the</w:t>
      </w:r>
      <w:r>
        <w:rPr>
          <w:spacing w:val="-4"/>
        </w:rPr>
        <w:t xml:space="preserve"> </w:t>
      </w:r>
      <w:r>
        <w:rPr>
          <w:spacing w:val="-2"/>
        </w:rPr>
        <w:t>parents?</w:t>
      </w:r>
    </w:p>
    <w:p w14:paraId="0833A339" w14:textId="77777777" w:rsidR="00B51F13" w:rsidRDefault="00000000">
      <w:pPr>
        <w:pStyle w:val="BodyText"/>
        <w:spacing w:before="10"/>
        <w:ind w:left="1083"/>
      </w:pPr>
      <w:r>
        <w:t>A.</w:t>
      </w:r>
      <w:r>
        <w:rPr>
          <w:spacing w:val="30"/>
        </w:rPr>
        <w:t xml:space="preserve"> </w:t>
      </w:r>
      <w:r>
        <w:t>TT,</w:t>
      </w:r>
      <w:r>
        <w:rPr>
          <w:spacing w:val="-12"/>
        </w:rPr>
        <w:t xml:space="preserve"> </w:t>
      </w:r>
      <w:r>
        <w:t>TT</w:t>
      </w:r>
      <w:r>
        <w:rPr>
          <w:spacing w:val="-3"/>
        </w:rPr>
        <w:t xml:space="preserve"> </w:t>
      </w:r>
      <w:r>
        <w:t>B.</w:t>
      </w:r>
      <w:r>
        <w:rPr>
          <w:spacing w:val="-3"/>
        </w:rPr>
        <w:t xml:space="preserve"> </w:t>
      </w:r>
      <w:r>
        <w:t>Tt,</w:t>
      </w:r>
      <w:r>
        <w:rPr>
          <w:spacing w:val="3"/>
        </w:rPr>
        <w:t xml:space="preserve"> </w:t>
      </w:r>
      <w:r>
        <w:t>Tt</w:t>
      </w:r>
      <w:r>
        <w:rPr>
          <w:spacing w:val="-4"/>
        </w:rPr>
        <w:t xml:space="preserve"> </w:t>
      </w:r>
      <w:r>
        <w:t>C.</w:t>
      </w:r>
      <w:r>
        <w:rPr>
          <w:spacing w:val="-3"/>
        </w:rPr>
        <w:t xml:space="preserve"> </w:t>
      </w:r>
      <w:r>
        <w:t>TT,</w:t>
      </w:r>
      <w:r>
        <w:rPr>
          <w:spacing w:val="-12"/>
        </w:rPr>
        <w:t xml:space="preserve"> </w:t>
      </w:r>
      <w:r>
        <w:t>tt</w:t>
      </w:r>
      <w:r>
        <w:rPr>
          <w:spacing w:val="2"/>
        </w:rPr>
        <w:t xml:space="preserve"> </w:t>
      </w:r>
      <w:r>
        <w:t>D.</w:t>
      </w:r>
      <w:r>
        <w:rPr>
          <w:spacing w:val="-1"/>
        </w:rPr>
        <w:t xml:space="preserve"> </w:t>
      </w:r>
      <w:r>
        <w:t>Tt,</w:t>
      </w:r>
      <w:r>
        <w:rPr>
          <w:spacing w:val="9"/>
        </w:rPr>
        <w:t xml:space="preserve"> </w:t>
      </w:r>
      <w:r>
        <w:rPr>
          <w:spacing w:val="-5"/>
        </w:rPr>
        <w:t>Tt</w:t>
      </w:r>
    </w:p>
    <w:p w14:paraId="40097675" w14:textId="77777777" w:rsidR="00B51F13" w:rsidRDefault="00B51F13">
      <w:pPr>
        <w:pStyle w:val="BodyText"/>
        <w:spacing w:before="17"/>
      </w:pPr>
    </w:p>
    <w:p w14:paraId="46123B8C" w14:textId="77777777" w:rsidR="00B51F13" w:rsidRDefault="00000000">
      <w:pPr>
        <w:pStyle w:val="ListParagraph"/>
        <w:numPr>
          <w:ilvl w:val="0"/>
          <w:numId w:val="14"/>
        </w:numPr>
        <w:tabs>
          <w:tab w:val="left" w:pos="1083"/>
        </w:tabs>
        <w:spacing w:line="249" w:lineRule="auto"/>
        <w:ind w:left="1083" w:right="749" w:hanging="720"/>
        <w:jc w:val="left"/>
        <w:rPr>
          <w:sz w:val="20"/>
        </w:rPr>
      </w:pPr>
      <w:r>
        <w:rPr>
          <w:sz w:val="20"/>
        </w:rPr>
        <w:t>In</w:t>
      </w:r>
      <w:r>
        <w:rPr>
          <w:spacing w:val="-5"/>
          <w:sz w:val="20"/>
        </w:rPr>
        <w:t xml:space="preserve"> </w:t>
      </w:r>
      <w:r>
        <w:rPr>
          <w:sz w:val="20"/>
        </w:rPr>
        <w:t>man,</w:t>
      </w:r>
      <w:r>
        <w:rPr>
          <w:spacing w:val="-2"/>
          <w:sz w:val="20"/>
        </w:rPr>
        <w:t xml:space="preserve"> </w:t>
      </w:r>
      <w:r>
        <w:rPr>
          <w:sz w:val="20"/>
        </w:rPr>
        <w:t>the</w:t>
      </w:r>
      <w:r>
        <w:rPr>
          <w:spacing w:val="-11"/>
          <w:sz w:val="20"/>
        </w:rPr>
        <w:t xml:space="preserve"> </w:t>
      </w:r>
      <w:r>
        <w:rPr>
          <w:sz w:val="20"/>
        </w:rPr>
        <w:t>ability</w:t>
      </w:r>
      <w:r>
        <w:rPr>
          <w:spacing w:val="-18"/>
          <w:sz w:val="20"/>
        </w:rPr>
        <w:t xml:space="preserve"> </w:t>
      </w:r>
      <w:r>
        <w:rPr>
          <w:sz w:val="20"/>
        </w:rPr>
        <w:t>to</w:t>
      </w:r>
      <w:r>
        <w:rPr>
          <w:spacing w:val="-8"/>
          <w:sz w:val="20"/>
        </w:rPr>
        <w:t xml:space="preserve"> </w:t>
      </w:r>
      <w:r>
        <w:rPr>
          <w:sz w:val="20"/>
        </w:rPr>
        <w:t>roll</w:t>
      </w:r>
      <w:r>
        <w:rPr>
          <w:spacing w:val="-5"/>
          <w:sz w:val="20"/>
        </w:rPr>
        <w:t xml:space="preserve"> </w:t>
      </w:r>
      <w:r>
        <w:rPr>
          <w:sz w:val="20"/>
        </w:rPr>
        <w:t>the</w:t>
      </w:r>
      <w:r>
        <w:rPr>
          <w:spacing w:val="-11"/>
          <w:sz w:val="20"/>
        </w:rPr>
        <w:t xml:space="preserve"> </w:t>
      </w:r>
      <w:r>
        <w:rPr>
          <w:sz w:val="20"/>
        </w:rPr>
        <w:t>tongue</w:t>
      </w:r>
      <w:r>
        <w:rPr>
          <w:spacing w:val="-13"/>
          <w:sz w:val="20"/>
        </w:rPr>
        <w:t xml:space="preserve"> </w:t>
      </w:r>
      <w:r>
        <w:rPr>
          <w:sz w:val="20"/>
        </w:rPr>
        <w:t>is</w:t>
      </w:r>
      <w:r>
        <w:rPr>
          <w:spacing w:val="-8"/>
          <w:sz w:val="20"/>
        </w:rPr>
        <w:t xml:space="preserve"> </w:t>
      </w:r>
      <w:r>
        <w:rPr>
          <w:sz w:val="20"/>
        </w:rPr>
        <w:t>a</w:t>
      </w:r>
      <w:r>
        <w:rPr>
          <w:spacing w:val="-5"/>
          <w:sz w:val="20"/>
        </w:rPr>
        <w:t xml:space="preserve"> </w:t>
      </w:r>
      <w:r>
        <w:rPr>
          <w:sz w:val="20"/>
        </w:rPr>
        <w:t>variation classified as</w:t>
      </w:r>
    </w:p>
    <w:p w14:paraId="448349EB" w14:textId="77777777" w:rsidR="00B51F13" w:rsidRDefault="00000000">
      <w:pPr>
        <w:pStyle w:val="ListParagraph"/>
        <w:numPr>
          <w:ilvl w:val="1"/>
          <w:numId w:val="14"/>
        </w:numPr>
        <w:tabs>
          <w:tab w:val="left" w:pos="1359"/>
        </w:tabs>
        <w:spacing w:before="2"/>
        <w:ind w:left="1359" w:hanging="276"/>
        <w:rPr>
          <w:sz w:val="20"/>
        </w:rPr>
      </w:pPr>
      <w:r>
        <w:rPr>
          <w:sz w:val="20"/>
        </w:rPr>
        <w:t>anatomical</w:t>
      </w:r>
      <w:r>
        <w:rPr>
          <w:spacing w:val="-11"/>
          <w:sz w:val="20"/>
        </w:rPr>
        <w:t xml:space="preserve"> </w:t>
      </w:r>
      <w:r>
        <w:rPr>
          <w:sz w:val="20"/>
        </w:rPr>
        <w:t>B.</w:t>
      </w:r>
      <w:r>
        <w:rPr>
          <w:spacing w:val="-11"/>
          <w:sz w:val="20"/>
        </w:rPr>
        <w:t xml:space="preserve"> </w:t>
      </w:r>
      <w:r>
        <w:rPr>
          <w:sz w:val="20"/>
        </w:rPr>
        <w:t>physiological</w:t>
      </w:r>
      <w:r>
        <w:rPr>
          <w:spacing w:val="-8"/>
          <w:sz w:val="20"/>
        </w:rPr>
        <w:t xml:space="preserve"> </w:t>
      </w:r>
      <w:r>
        <w:rPr>
          <w:sz w:val="20"/>
        </w:rPr>
        <w:t>C.</w:t>
      </w:r>
      <w:r>
        <w:rPr>
          <w:spacing w:val="-13"/>
          <w:sz w:val="20"/>
        </w:rPr>
        <w:t xml:space="preserve"> </w:t>
      </w:r>
      <w:r>
        <w:rPr>
          <w:spacing w:val="-2"/>
          <w:sz w:val="20"/>
        </w:rPr>
        <w:t>structural</w:t>
      </w:r>
    </w:p>
    <w:p w14:paraId="7BB790F6" w14:textId="77777777" w:rsidR="00B51F13" w:rsidRDefault="00000000">
      <w:pPr>
        <w:pStyle w:val="BodyText"/>
        <w:spacing w:before="10"/>
        <w:ind w:left="1083"/>
      </w:pPr>
      <w:r>
        <w:t>D.</w:t>
      </w:r>
      <w:r>
        <w:rPr>
          <w:spacing w:val="-2"/>
        </w:rPr>
        <w:t xml:space="preserve"> morphological</w:t>
      </w:r>
    </w:p>
    <w:p w14:paraId="4C413057" w14:textId="77777777" w:rsidR="00B51F13" w:rsidRDefault="00B51F13">
      <w:pPr>
        <w:pStyle w:val="BodyText"/>
        <w:spacing w:before="20"/>
      </w:pPr>
    </w:p>
    <w:p w14:paraId="7BE866EC" w14:textId="77777777" w:rsidR="00B51F13" w:rsidRDefault="00000000">
      <w:pPr>
        <w:pStyle w:val="ListParagraph"/>
        <w:numPr>
          <w:ilvl w:val="0"/>
          <w:numId w:val="14"/>
        </w:numPr>
        <w:tabs>
          <w:tab w:val="left" w:pos="1083"/>
        </w:tabs>
        <w:spacing w:line="249" w:lineRule="auto"/>
        <w:ind w:left="1083" w:right="429" w:hanging="720"/>
        <w:jc w:val="left"/>
        <w:rPr>
          <w:sz w:val="20"/>
        </w:rPr>
      </w:pPr>
      <w:r>
        <w:rPr>
          <w:sz w:val="20"/>
        </w:rPr>
        <w:t>Darwin</w:t>
      </w:r>
      <w:r>
        <w:rPr>
          <w:spacing w:val="-4"/>
          <w:sz w:val="20"/>
        </w:rPr>
        <w:t xml:space="preserve"> </w:t>
      </w:r>
      <w:r>
        <w:rPr>
          <w:sz w:val="20"/>
        </w:rPr>
        <w:t>is</w:t>
      </w:r>
      <w:r>
        <w:rPr>
          <w:spacing w:val="-1"/>
          <w:sz w:val="20"/>
        </w:rPr>
        <w:t xml:space="preserve"> </w:t>
      </w:r>
      <w:r>
        <w:rPr>
          <w:sz w:val="20"/>
        </w:rPr>
        <w:t>considered</w:t>
      </w:r>
      <w:r>
        <w:rPr>
          <w:spacing w:val="-3"/>
          <w:sz w:val="20"/>
        </w:rPr>
        <w:t xml:space="preserve"> </w:t>
      </w:r>
      <w:r>
        <w:rPr>
          <w:sz w:val="20"/>
        </w:rPr>
        <w:t>the first</w:t>
      </w:r>
      <w:r>
        <w:rPr>
          <w:spacing w:val="-6"/>
          <w:sz w:val="20"/>
        </w:rPr>
        <w:t xml:space="preserve"> </w:t>
      </w:r>
      <w:r>
        <w:rPr>
          <w:sz w:val="20"/>
        </w:rPr>
        <w:t>scientist</w:t>
      </w:r>
      <w:r>
        <w:rPr>
          <w:spacing w:val="-6"/>
          <w:sz w:val="20"/>
        </w:rPr>
        <w:t xml:space="preserve"> </w:t>
      </w:r>
      <w:r>
        <w:rPr>
          <w:sz w:val="20"/>
        </w:rPr>
        <w:t>who</w:t>
      </w:r>
      <w:r>
        <w:rPr>
          <w:spacing w:val="-3"/>
          <w:sz w:val="20"/>
        </w:rPr>
        <w:t xml:space="preserve"> </w:t>
      </w:r>
      <w:r>
        <w:rPr>
          <w:sz w:val="20"/>
        </w:rPr>
        <w:t>correctly explained the theory</w:t>
      </w:r>
      <w:r>
        <w:rPr>
          <w:spacing w:val="-10"/>
          <w:sz w:val="20"/>
        </w:rPr>
        <w:t xml:space="preserve"> </w:t>
      </w:r>
      <w:r>
        <w:rPr>
          <w:sz w:val="20"/>
        </w:rPr>
        <w:t>of</w:t>
      </w:r>
    </w:p>
    <w:p w14:paraId="1DC16C77" w14:textId="77777777" w:rsidR="00B51F13" w:rsidRDefault="00000000">
      <w:pPr>
        <w:pStyle w:val="ListParagraph"/>
        <w:numPr>
          <w:ilvl w:val="1"/>
          <w:numId w:val="14"/>
        </w:numPr>
        <w:tabs>
          <w:tab w:val="left" w:pos="1379"/>
        </w:tabs>
        <w:spacing w:line="229" w:lineRule="exact"/>
        <w:ind w:left="1379" w:hanging="296"/>
        <w:rPr>
          <w:sz w:val="20"/>
        </w:rPr>
      </w:pPr>
      <w:r>
        <w:rPr>
          <w:sz w:val="20"/>
        </w:rPr>
        <w:t>special</w:t>
      </w:r>
      <w:r>
        <w:rPr>
          <w:spacing w:val="-7"/>
          <w:sz w:val="20"/>
        </w:rPr>
        <w:t xml:space="preserve"> </w:t>
      </w:r>
      <w:r>
        <w:rPr>
          <w:sz w:val="20"/>
        </w:rPr>
        <w:t>creation</w:t>
      </w:r>
      <w:r>
        <w:rPr>
          <w:spacing w:val="-5"/>
          <w:sz w:val="20"/>
        </w:rPr>
        <w:t xml:space="preserve"> </w:t>
      </w:r>
      <w:r>
        <w:rPr>
          <w:sz w:val="20"/>
        </w:rPr>
        <w:t>B.</w:t>
      </w:r>
      <w:r>
        <w:rPr>
          <w:spacing w:val="-10"/>
          <w:sz w:val="20"/>
        </w:rPr>
        <w:t xml:space="preserve"> </w:t>
      </w:r>
      <w:r>
        <w:rPr>
          <w:sz w:val="20"/>
        </w:rPr>
        <w:t>spontaneous</w:t>
      </w:r>
      <w:r>
        <w:rPr>
          <w:spacing w:val="9"/>
          <w:sz w:val="20"/>
        </w:rPr>
        <w:t xml:space="preserve"> </w:t>
      </w:r>
      <w:r>
        <w:rPr>
          <w:spacing w:val="-2"/>
          <w:sz w:val="20"/>
        </w:rPr>
        <w:t>generation</w:t>
      </w:r>
    </w:p>
    <w:p w14:paraId="206AC71B" w14:textId="77777777" w:rsidR="00B51F13" w:rsidRDefault="00000000">
      <w:pPr>
        <w:pStyle w:val="BodyText"/>
        <w:spacing w:before="11"/>
        <w:ind w:left="1083"/>
      </w:pPr>
      <w:r>
        <w:t>C.</w:t>
      </w:r>
      <w:r>
        <w:rPr>
          <w:spacing w:val="-4"/>
        </w:rPr>
        <w:t xml:space="preserve"> </w:t>
      </w:r>
      <w:r>
        <w:t>use</w:t>
      </w:r>
      <w:r>
        <w:rPr>
          <w:spacing w:val="-3"/>
        </w:rPr>
        <w:t xml:space="preserve"> </w:t>
      </w:r>
      <w:r>
        <w:t>and</w:t>
      </w:r>
      <w:r>
        <w:rPr>
          <w:spacing w:val="-2"/>
        </w:rPr>
        <w:t xml:space="preserve"> </w:t>
      </w:r>
      <w:r>
        <w:t>disuse</w:t>
      </w:r>
      <w:r>
        <w:rPr>
          <w:spacing w:val="-3"/>
        </w:rPr>
        <w:t xml:space="preserve"> </w:t>
      </w:r>
      <w:r>
        <w:t>D.</w:t>
      </w:r>
      <w:r>
        <w:rPr>
          <w:spacing w:val="-4"/>
        </w:rPr>
        <w:t xml:space="preserve"> </w:t>
      </w:r>
      <w:r>
        <w:t>organic</w:t>
      </w:r>
      <w:r>
        <w:rPr>
          <w:spacing w:val="-3"/>
        </w:rPr>
        <w:t xml:space="preserve"> </w:t>
      </w:r>
      <w:r>
        <w:rPr>
          <w:spacing w:val="-2"/>
        </w:rPr>
        <w:t>evolution</w:t>
      </w:r>
    </w:p>
    <w:p w14:paraId="3B65214A" w14:textId="77777777" w:rsidR="00B51F13" w:rsidRDefault="00B51F13">
      <w:pPr>
        <w:pStyle w:val="BodyText"/>
        <w:spacing w:before="22"/>
      </w:pPr>
    </w:p>
    <w:p w14:paraId="31BADC7D" w14:textId="77777777" w:rsidR="00B51F13" w:rsidRDefault="00000000">
      <w:pPr>
        <w:pStyle w:val="ListParagraph"/>
        <w:numPr>
          <w:ilvl w:val="0"/>
          <w:numId w:val="14"/>
        </w:numPr>
        <w:tabs>
          <w:tab w:val="left" w:pos="1083"/>
        </w:tabs>
        <w:ind w:left="1083" w:hanging="720"/>
        <w:jc w:val="left"/>
        <w:rPr>
          <w:sz w:val="20"/>
        </w:rPr>
      </w:pPr>
      <w:r>
        <w:rPr>
          <w:sz w:val="20"/>
        </w:rPr>
        <w:t>The</w:t>
      </w:r>
      <w:r>
        <w:rPr>
          <w:spacing w:val="-5"/>
          <w:sz w:val="20"/>
        </w:rPr>
        <w:t xml:space="preserve"> </w:t>
      </w:r>
      <w:r>
        <w:rPr>
          <w:sz w:val="20"/>
        </w:rPr>
        <w:t>stem</w:t>
      </w:r>
      <w:r>
        <w:rPr>
          <w:spacing w:val="-1"/>
          <w:sz w:val="20"/>
        </w:rPr>
        <w:t xml:space="preserve"> </w:t>
      </w:r>
      <w:r>
        <w:rPr>
          <w:sz w:val="20"/>
        </w:rPr>
        <w:t>of</w:t>
      </w:r>
      <w:r>
        <w:rPr>
          <w:spacing w:val="-9"/>
          <w:sz w:val="20"/>
        </w:rPr>
        <w:t xml:space="preserve"> </w:t>
      </w:r>
      <w:r>
        <w:rPr>
          <w:sz w:val="20"/>
        </w:rPr>
        <w:t>a</w:t>
      </w:r>
      <w:r>
        <w:rPr>
          <w:spacing w:val="-3"/>
          <w:sz w:val="20"/>
        </w:rPr>
        <w:t xml:space="preserve"> </w:t>
      </w:r>
      <w:r>
        <w:rPr>
          <w:sz w:val="20"/>
        </w:rPr>
        <w:t>typical</w:t>
      </w:r>
      <w:r>
        <w:rPr>
          <w:spacing w:val="-3"/>
          <w:sz w:val="20"/>
        </w:rPr>
        <w:t xml:space="preserve"> </w:t>
      </w:r>
      <w:r>
        <w:rPr>
          <w:sz w:val="20"/>
        </w:rPr>
        <w:t>aquatic</w:t>
      </w:r>
      <w:r>
        <w:rPr>
          <w:spacing w:val="-5"/>
          <w:sz w:val="20"/>
        </w:rPr>
        <w:t xml:space="preserve"> </w:t>
      </w:r>
      <w:r>
        <w:rPr>
          <w:sz w:val="20"/>
        </w:rPr>
        <w:t>plant</w:t>
      </w:r>
      <w:r>
        <w:rPr>
          <w:spacing w:val="-4"/>
          <w:sz w:val="20"/>
        </w:rPr>
        <w:t xml:space="preserve"> </w:t>
      </w:r>
      <w:r>
        <w:rPr>
          <w:sz w:val="20"/>
        </w:rPr>
        <w:t>usually has</w:t>
      </w:r>
      <w:r>
        <w:rPr>
          <w:spacing w:val="-22"/>
          <w:sz w:val="20"/>
        </w:rPr>
        <w:t xml:space="preserve"> </w:t>
      </w:r>
      <w:r>
        <w:rPr>
          <w:spacing w:val="-4"/>
          <w:sz w:val="20"/>
        </w:rPr>
        <w:t>many</w:t>
      </w:r>
    </w:p>
    <w:p w14:paraId="68A9819F" w14:textId="77777777" w:rsidR="00B51F13" w:rsidRDefault="00000000">
      <w:pPr>
        <w:pStyle w:val="ListParagraph"/>
        <w:numPr>
          <w:ilvl w:val="1"/>
          <w:numId w:val="14"/>
        </w:numPr>
        <w:tabs>
          <w:tab w:val="left" w:pos="1359"/>
        </w:tabs>
        <w:spacing w:before="10"/>
        <w:ind w:left="1359" w:hanging="276"/>
        <w:rPr>
          <w:sz w:val="20"/>
        </w:rPr>
      </w:pPr>
      <w:r>
        <w:rPr>
          <w:sz w:val="20"/>
        </w:rPr>
        <w:t>air</w:t>
      </w:r>
      <w:r>
        <w:rPr>
          <w:spacing w:val="-5"/>
          <w:sz w:val="20"/>
        </w:rPr>
        <w:t xml:space="preserve"> </w:t>
      </w:r>
      <w:r>
        <w:rPr>
          <w:sz w:val="20"/>
        </w:rPr>
        <w:t>cavities</w:t>
      </w:r>
      <w:r>
        <w:rPr>
          <w:spacing w:val="-5"/>
          <w:sz w:val="20"/>
        </w:rPr>
        <w:t xml:space="preserve"> </w:t>
      </w:r>
      <w:r>
        <w:rPr>
          <w:sz w:val="20"/>
        </w:rPr>
        <w:t>B.</w:t>
      </w:r>
      <w:r>
        <w:rPr>
          <w:spacing w:val="-9"/>
          <w:sz w:val="20"/>
        </w:rPr>
        <w:t xml:space="preserve"> </w:t>
      </w:r>
      <w:r>
        <w:rPr>
          <w:sz w:val="20"/>
        </w:rPr>
        <w:t>intercellular</w:t>
      </w:r>
      <w:r>
        <w:rPr>
          <w:spacing w:val="5"/>
          <w:sz w:val="20"/>
        </w:rPr>
        <w:t xml:space="preserve"> </w:t>
      </w:r>
      <w:r>
        <w:rPr>
          <w:spacing w:val="-2"/>
          <w:sz w:val="20"/>
        </w:rPr>
        <w:t>spaces</w:t>
      </w:r>
    </w:p>
    <w:p w14:paraId="49DEA546" w14:textId="77777777" w:rsidR="00B51F13" w:rsidRDefault="00000000">
      <w:pPr>
        <w:pStyle w:val="BodyText"/>
        <w:spacing w:before="10"/>
        <w:ind w:left="1083"/>
      </w:pPr>
      <w:r>
        <w:t>C.</w:t>
      </w:r>
      <w:r>
        <w:rPr>
          <w:spacing w:val="-5"/>
        </w:rPr>
        <w:t xml:space="preserve"> </w:t>
      </w:r>
      <w:r>
        <w:t>water</w:t>
      </w:r>
      <w:r>
        <w:rPr>
          <w:spacing w:val="-4"/>
        </w:rPr>
        <w:t xml:space="preserve"> </w:t>
      </w:r>
      <w:r>
        <w:t>cavities</w:t>
      </w:r>
      <w:r>
        <w:rPr>
          <w:spacing w:val="-6"/>
        </w:rPr>
        <w:t xml:space="preserve"> </w:t>
      </w:r>
      <w:r>
        <w:t>D.</w:t>
      </w:r>
      <w:r>
        <w:rPr>
          <w:spacing w:val="-2"/>
        </w:rPr>
        <w:t xml:space="preserve"> </w:t>
      </w:r>
      <w:r>
        <w:t>water-conducting</w:t>
      </w:r>
      <w:r>
        <w:rPr>
          <w:spacing w:val="-4"/>
        </w:rPr>
        <w:t xml:space="preserve"> </w:t>
      </w:r>
      <w:r>
        <w:rPr>
          <w:spacing w:val="-2"/>
        </w:rPr>
        <w:t>cells.</w:t>
      </w:r>
    </w:p>
    <w:p w14:paraId="7D775993" w14:textId="77777777" w:rsidR="00B51F13" w:rsidRDefault="00B51F13">
      <w:pPr>
        <w:pStyle w:val="BodyText"/>
        <w:spacing w:before="18"/>
      </w:pPr>
    </w:p>
    <w:p w14:paraId="66B452DD" w14:textId="77777777" w:rsidR="00B51F13" w:rsidRDefault="00000000">
      <w:pPr>
        <w:pStyle w:val="ListParagraph"/>
        <w:numPr>
          <w:ilvl w:val="0"/>
          <w:numId w:val="14"/>
        </w:numPr>
        <w:tabs>
          <w:tab w:val="left" w:pos="1083"/>
        </w:tabs>
        <w:ind w:left="1083" w:hanging="720"/>
        <w:jc w:val="left"/>
        <w:rPr>
          <w:sz w:val="20"/>
        </w:rPr>
      </w:pPr>
      <w:r>
        <w:rPr>
          <w:sz w:val="20"/>
        </w:rPr>
        <w:t>The</w:t>
      </w:r>
      <w:r>
        <w:rPr>
          <w:spacing w:val="-6"/>
          <w:sz w:val="20"/>
        </w:rPr>
        <w:t xml:space="preserve"> </w:t>
      </w:r>
      <w:r>
        <w:rPr>
          <w:sz w:val="20"/>
        </w:rPr>
        <w:t>role</w:t>
      </w:r>
      <w:r>
        <w:rPr>
          <w:spacing w:val="-5"/>
          <w:sz w:val="20"/>
        </w:rPr>
        <w:t xml:space="preserve"> </w:t>
      </w:r>
      <w:r>
        <w:rPr>
          <w:sz w:val="20"/>
        </w:rPr>
        <w:t>of</w:t>
      </w:r>
      <w:r>
        <w:rPr>
          <w:spacing w:val="-9"/>
          <w:sz w:val="20"/>
        </w:rPr>
        <w:t xml:space="preserve"> </w:t>
      </w:r>
      <w:r>
        <w:rPr>
          <w:sz w:val="20"/>
        </w:rPr>
        <w:t>the</w:t>
      </w:r>
      <w:r>
        <w:rPr>
          <w:spacing w:val="-3"/>
          <w:sz w:val="20"/>
        </w:rPr>
        <w:t xml:space="preserve"> </w:t>
      </w:r>
      <w:r>
        <w:rPr>
          <w:sz w:val="20"/>
        </w:rPr>
        <w:t>male</w:t>
      </w:r>
      <w:r>
        <w:rPr>
          <w:spacing w:val="-3"/>
          <w:sz w:val="20"/>
        </w:rPr>
        <w:t xml:space="preserve"> </w:t>
      </w:r>
      <w:r>
        <w:rPr>
          <w:sz w:val="20"/>
        </w:rPr>
        <w:t>adult</w:t>
      </w:r>
      <w:r>
        <w:rPr>
          <w:spacing w:val="-5"/>
          <w:sz w:val="20"/>
        </w:rPr>
        <w:t xml:space="preserve"> </w:t>
      </w:r>
      <w:r>
        <w:rPr>
          <w:sz w:val="20"/>
        </w:rPr>
        <w:t>honey</w:t>
      </w:r>
      <w:r>
        <w:rPr>
          <w:spacing w:val="-2"/>
          <w:sz w:val="20"/>
        </w:rPr>
        <w:t xml:space="preserve"> </w:t>
      </w:r>
      <w:r>
        <w:rPr>
          <w:sz w:val="20"/>
        </w:rPr>
        <w:t>bee</w:t>
      </w:r>
      <w:r>
        <w:rPr>
          <w:spacing w:val="-4"/>
          <w:sz w:val="20"/>
        </w:rPr>
        <w:t xml:space="preserve"> </w:t>
      </w:r>
      <w:r>
        <w:rPr>
          <w:sz w:val="20"/>
        </w:rPr>
        <w:t>is</w:t>
      </w:r>
      <w:r>
        <w:rPr>
          <w:spacing w:val="-17"/>
          <w:sz w:val="20"/>
        </w:rPr>
        <w:t xml:space="preserve"> </w:t>
      </w:r>
      <w:r>
        <w:rPr>
          <w:spacing w:val="-5"/>
          <w:sz w:val="20"/>
        </w:rPr>
        <w:t>to</w:t>
      </w:r>
    </w:p>
    <w:p w14:paraId="2EDBC8DE" w14:textId="77777777" w:rsidR="00B51F13" w:rsidRDefault="00000000">
      <w:pPr>
        <w:pStyle w:val="ListParagraph"/>
        <w:numPr>
          <w:ilvl w:val="1"/>
          <w:numId w:val="14"/>
        </w:numPr>
        <w:tabs>
          <w:tab w:val="left" w:pos="1369"/>
        </w:tabs>
        <w:spacing w:before="10"/>
        <w:ind w:left="1369" w:hanging="286"/>
        <w:rPr>
          <w:sz w:val="20"/>
        </w:rPr>
      </w:pPr>
      <w:r>
        <w:rPr>
          <w:sz w:val="20"/>
        </w:rPr>
        <w:t>clean the</w:t>
      </w:r>
      <w:r>
        <w:rPr>
          <w:spacing w:val="4"/>
          <w:sz w:val="20"/>
        </w:rPr>
        <w:t xml:space="preserve"> </w:t>
      </w:r>
      <w:r>
        <w:rPr>
          <w:sz w:val="20"/>
        </w:rPr>
        <w:t>hive</w:t>
      </w:r>
      <w:r>
        <w:rPr>
          <w:spacing w:val="-1"/>
          <w:sz w:val="20"/>
        </w:rPr>
        <w:t xml:space="preserve"> </w:t>
      </w:r>
      <w:r>
        <w:rPr>
          <w:sz w:val="20"/>
        </w:rPr>
        <w:t>B.</w:t>
      </w:r>
      <w:r>
        <w:rPr>
          <w:spacing w:val="-2"/>
          <w:sz w:val="20"/>
        </w:rPr>
        <w:t xml:space="preserve"> </w:t>
      </w:r>
      <w:r>
        <w:rPr>
          <w:sz w:val="20"/>
        </w:rPr>
        <w:t>ventilate</w:t>
      </w:r>
      <w:r>
        <w:rPr>
          <w:spacing w:val="1"/>
          <w:sz w:val="20"/>
        </w:rPr>
        <w:t xml:space="preserve"> </w:t>
      </w:r>
      <w:r>
        <w:rPr>
          <w:sz w:val="20"/>
        </w:rPr>
        <w:t>the</w:t>
      </w:r>
      <w:r>
        <w:rPr>
          <w:spacing w:val="-11"/>
          <w:sz w:val="20"/>
        </w:rPr>
        <w:t xml:space="preserve"> </w:t>
      </w:r>
      <w:r>
        <w:rPr>
          <w:spacing w:val="-4"/>
          <w:sz w:val="20"/>
        </w:rPr>
        <w:t>hive</w:t>
      </w:r>
    </w:p>
    <w:p w14:paraId="40B5CBA8" w14:textId="77777777" w:rsidR="00B51F13" w:rsidRDefault="00000000">
      <w:pPr>
        <w:pStyle w:val="BodyText"/>
        <w:spacing w:before="10"/>
        <w:ind w:left="1083"/>
      </w:pPr>
      <w:r>
        <w:t>C.</w:t>
      </w:r>
      <w:r>
        <w:rPr>
          <w:spacing w:val="-3"/>
        </w:rPr>
        <w:t xml:space="preserve"> </w:t>
      </w:r>
      <w:r>
        <w:t>mate</w:t>
      </w:r>
      <w:r>
        <w:rPr>
          <w:spacing w:val="-3"/>
        </w:rPr>
        <w:t xml:space="preserve"> </w:t>
      </w:r>
      <w:r>
        <w:t>with</w:t>
      </w:r>
      <w:r>
        <w:rPr>
          <w:spacing w:val="-2"/>
        </w:rPr>
        <w:t xml:space="preserve"> </w:t>
      </w:r>
      <w:r>
        <w:t>the</w:t>
      </w:r>
      <w:r>
        <w:rPr>
          <w:spacing w:val="-3"/>
        </w:rPr>
        <w:t xml:space="preserve"> </w:t>
      </w:r>
      <w:r>
        <w:t>queen</w:t>
      </w:r>
      <w:r>
        <w:rPr>
          <w:spacing w:val="-2"/>
        </w:rPr>
        <w:t xml:space="preserve"> </w:t>
      </w:r>
      <w:r>
        <w:t>D.</w:t>
      </w:r>
      <w:r>
        <w:rPr>
          <w:spacing w:val="-5"/>
        </w:rPr>
        <w:t xml:space="preserve"> </w:t>
      </w:r>
      <w:r>
        <w:t>care</w:t>
      </w:r>
      <w:r>
        <w:rPr>
          <w:spacing w:val="-3"/>
        </w:rPr>
        <w:t xml:space="preserve"> </w:t>
      </w:r>
      <w:r>
        <w:t>for</w:t>
      </w:r>
      <w:r>
        <w:rPr>
          <w:spacing w:val="-3"/>
        </w:rPr>
        <w:t xml:space="preserve"> </w:t>
      </w:r>
      <w:r>
        <w:t>the</w:t>
      </w:r>
      <w:r>
        <w:rPr>
          <w:spacing w:val="-5"/>
        </w:rPr>
        <w:t xml:space="preserve"> </w:t>
      </w:r>
      <w:r>
        <w:rPr>
          <w:spacing w:val="-4"/>
        </w:rPr>
        <w:t>young</w:t>
      </w:r>
    </w:p>
    <w:p w14:paraId="1952D229" w14:textId="77777777" w:rsidR="00B51F13" w:rsidRDefault="00B51F13">
      <w:pPr>
        <w:pStyle w:val="BodyText"/>
        <w:spacing w:before="22"/>
      </w:pPr>
    </w:p>
    <w:p w14:paraId="1955387A" w14:textId="77777777" w:rsidR="00B51F13" w:rsidRDefault="00000000">
      <w:pPr>
        <w:pStyle w:val="ListParagraph"/>
        <w:numPr>
          <w:ilvl w:val="0"/>
          <w:numId w:val="14"/>
        </w:numPr>
        <w:tabs>
          <w:tab w:val="left" w:pos="1083"/>
        </w:tabs>
        <w:spacing w:line="247" w:lineRule="auto"/>
        <w:ind w:left="1083" w:right="539" w:hanging="720"/>
        <w:jc w:val="left"/>
        <w:rPr>
          <w:sz w:val="20"/>
        </w:rPr>
      </w:pPr>
      <w:r>
        <w:rPr>
          <w:sz w:val="20"/>
        </w:rPr>
        <w:t>The</w:t>
      </w:r>
      <w:r>
        <w:rPr>
          <w:spacing w:val="-6"/>
          <w:sz w:val="20"/>
        </w:rPr>
        <w:t xml:space="preserve"> </w:t>
      </w:r>
      <w:r>
        <w:rPr>
          <w:sz w:val="20"/>
        </w:rPr>
        <w:t>ability</w:t>
      </w:r>
      <w:r>
        <w:rPr>
          <w:spacing w:val="-4"/>
          <w:sz w:val="20"/>
        </w:rPr>
        <w:t xml:space="preserve"> </w:t>
      </w:r>
      <w:r>
        <w:rPr>
          <w:sz w:val="20"/>
        </w:rPr>
        <w:t>of</w:t>
      </w:r>
      <w:r>
        <w:rPr>
          <w:spacing w:val="-10"/>
          <w:sz w:val="20"/>
        </w:rPr>
        <w:t xml:space="preserve"> </w:t>
      </w:r>
      <w:r>
        <w:rPr>
          <w:sz w:val="20"/>
        </w:rPr>
        <w:t>an</w:t>
      </w:r>
      <w:r>
        <w:rPr>
          <w:spacing w:val="-5"/>
          <w:sz w:val="20"/>
        </w:rPr>
        <w:t xml:space="preserve"> </w:t>
      </w:r>
      <w:r>
        <w:rPr>
          <w:sz w:val="20"/>
        </w:rPr>
        <w:t>organism</w:t>
      </w:r>
      <w:r>
        <w:rPr>
          <w:spacing w:val="-5"/>
          <w:sz w:val="20"/>
        </w:rPr>
        <w:t xml:space="preserve"> </w:t>
      </w:r>
      <w:r>
        <w:rPr>
          <w:sz w:val="20"/>
        </w:rPr>
        <w:t>to</w:t>
      </w:r>
      <w:r>
        <w:rPr>
          <w:spacing w:val="-5"/>
          <w:sz w:val="20"/>
        </w:rPr>
        <w:t xml:space="preserve"> </w:t>
      </w:r>
      <w:r>
        <w:rPr>
          <w:sz w:val="20"/>
        </w:rPr>
        <w:t>live</w:t>
      </w:r>
      <w:r>
        <w:rPr>
          <w:spacing w:val="-6"/>
          <w:sz w:val="20"/>
        </w:rPr>
        <w:t xml:space="preserve"> </w:t>
      </w:r>
      <w:r>
        <w:rPr>
          <w:sz w:val="20"/>
        </w:rPr>
        <w:t>successfully</w:t>
      </w:r>
      <w:r>
        <w:rPr>
          <w:spacing w:val="-6"/>
          <w:sz w:val="20"/>
        </w:rPr>
        <w:t xml:space="preserve"> </w:t>
      </w:r>
      <w:r>
        <w:rPr>
          <w:sz w:val="20"/>
        </w:rPr>
        <w:t>in</w:t>
      </w:r>
      <w:r>
        <w:rPr>
          <w:spacing w:val="-5"/>
          <w:sz w:val="20"/>
        </w:rPr>
        <w:t xml:space="preserve"> </w:t>
      </w:r>
      <w:r>
        <w:rPr>
          <w:sz w:val="20"/>
        </w:rPr>
        <w:t>an environment is known as</w:t>
      </w:r>
    </w:p>
    <w:p w14:paraId="75646208" w14:textId="77777777" w:rsidR="00B51F13" w:rsidRDefault="00000000">
      <w:pPr>
        <w:pStyle w:val="ListParagraph"/>
        <w:numPr>
          <w:ilvl w:val="1"/>
          <w:numId w:val="14"/>
        </w:numPr>
        <w:tabs>
          <w:tab w:val="left" w:pos="1374"/>
        </w:tabs>
        <w:spacing w:before="4"/>
        <w:ind w:left="1374" w:hanging="291"/>
        <w:rPr>
          <w:sz w:val="20"/>
        </w:rPr>
      </w:pPr>
      <w:r>
        <w:rPr>
          <w:sz w:val="20"/>
        </w:rPr>
        <w:t>resistance</w:t>
      </w:r>
      <w:r>
        <w:rPr>
          <w:spacing w:val="45"/>
          <w:sz w:val="20"/>
        </w:rPr>
        <w:t xml:space="preserve"> </w:t>
      </w:r>
      <w:r>
        <w:rPr>
          <w:sz w:val="20"/>
        </w:rPr>
        <w:t>B.</w:t>
      </w:r>
      <w:r>
        <w:rPr>
          <w:spacing w:val="46"/>
          <w:sz w:val="20"/>
        </w:rPr>
        <w:t xml:space="preserve"> </w:t>
      </w:r>
      <w:r>
        <w:rPr>
          <w:sz w:val="20"/>
        </w:rPr>
        <w:t>competition</w:t>
      </w:r>
      <w:r>
        <w:rPr>
          <w:spacing w:val="46"/>
          <w:sz w:val="20"/>
        </w:rPr>
        <w:t xml:space="preserve"> </w:t>
      </w:r>
      <w:r>
        <w:rPr>
          <w:sz w:val="20"/>
        </w:rPr>
        <w:t>C.</w:t>
      </w:r>
      <w:r>
        <w:rPr>
          <w:spacing w:val="40"/>
          <w:sz w:val="20"/>
        </w:rPr>
        <w:t xml:space="preserve"> </w:t>
      </w:r>
      <w:r>
        <w:rPr>
          <w:spacing w:val="-2"/>
          <w:sz w:val="20"/>
        </w:rPr>
        <w:t>succession</w:t>
      </w:r>
    </w:p>
    <w:p w14:paraId="2711B236" w14:textId="77777777" w:rsidR="00B51F13" w:rsidRDefault="00000000">
      <w:pPr>
        <w:pStyle w:val="BodyText"/>
        <w:spacing w:before="10"/>
        <w:ind w:left="1083"/>
      </w:pPr>
      <w:r>
        <w:t>D.</w:t>
      </w:r>
      <w:r>
        <w:rPr>
          <w:spacing w:val="49"/>
        </w:rPr>
        <w:t xml:space="preserve"> </w:t>
      </w:r>
      <w:r>
        <w:rPr>
          <w:spacing w:val="-2"/>
        </w:rPr>
        <w:t>adaptation</w:t>
      </w:r>
    </w:p>
    <w:p w14:paraId="6CEE8B45" w14:textId="77777777" w:rsidR="00B51F13" w:rsidRDefault="00B51F13">
      <w:pPr>
        <w:pStyle w:val="BodyText"/>
        <w:spacing w:before="20"/>
      </w:pPr>
    </w:p>
    <w:p w14:paraId="1661C51D" w14:textId="77777777" w:rsidR="00B51F13" w:rsidRDefault="00000000">
      <w:pPr>
        <w:pStyle w:val="ListParagraph"/>
        <w:numPr>
          <w:ilvl w:val="0"/>
          <w:numId w:val="14"/>
        </w:numPr>
        <w:tabs>
          <w:tab w:val="left" w:pos="1083"/>
        </w:tabs>
        <w:spacing w:before="1" w:line="249" w:lineRule="auto"/>
        <w:ind w:left="1083" w:right="596" w:hanging="720"/>
        <w:jc w:val="left"/>
        <w:rPr>
          <w:sz w:val="20"/>
        </w:rPr>
      </w:pPr>
      <w:r>
        <w:rPr>
          <w:sz w:val="20"/>
        </w:rPr>
        <w:t>The</w:t>
      </w:r>
      <w:r>
        <w:rPr>
          <w:spacing w:val="-6"/>
          <w:sz w:val="20"/>
        </w:rPr>
        <w:t xml:space="preserve"> </w:t>
      </w:r>
      <w:r>
        <w:rPr>
          <w:sz w:val="20"/>
        </w:rPr>
        <w:t>most</w:t>
      </w:r>
      <w:r>
        <w:rPr>
          <w:spacing w:val="-7"/>
          <w:sz w:val="20"/>
        </w:rPr>
        <w:t xml:space="preserve"> </w:t>
      </w:r>
      <w:r>
        <w:rPr>
          <w:sz w:val="20"/>
        </w:rPr>
        <w:t>important</w:t>
      </w:r>
      <w:r>
        <w:rPr>
          <w:spacing w:val="-7"/>
          <w:sz w:val="20"/>
        </w:rPr>
        <w:t xml:space="preserve"> </w:t>
      </w:r>
      <w:r>
        <w:rPr>
          <w:sz w:val="20"/>
        </w:rPr>
        <w:t>adaptation</w:t>
      </w:r>
      <w:r>
        <w:rPr>
          <w:spacing w:val="-1"/>
          <w:sz w:val="20"/>
        </w:rPr>
        <w:t xml:space="preserve"> </w:t>
      </w:r>
      <w:r>
        <w:rPr>
          <w:sz w:val="20"/>
        </w:rPr>
        <w:t>of</w:t>
      </w:r>
      <w:r>
        <w:rPr>
          <w:spacing w:val="-9"/>
          <w:sz w:val="20"/>
        </w:rPr>
        <w:t xml:space="preserve"> </w:t>
      </w:r>
      <w:r>
        <w:rPr>
          <w:sz w:val="20"/>
        </w:rPr>
        <w:t>xerophytes</w:t>
      </w:r>
      <w:r>
        <w:rPr>
          <w:spacing w:val="-7"/>
          <w:sz w:val="20"/>
        </w:rPr>
        <w:t xml:space="preserve"> </w:t>
      </w:r>
      <w:r>
        <w:rPr>
          <w:sz w:val="20"/>
        </w:rPr>
        <w:t>is</w:t>
      </w:r>
      <w:r>
        <w:rPr>
          <w:spacing w:val="-6"/>
          <w:sz w:val="20"/>
        </w:rPr>
        <w:t xml:space="preserve"> </w:t>
      </w:r>
      <w:r>
        <w:rPr>
          <w:sz w:val="20"/>
        </w:rPr>
        <w:t>the ability of the protoplasm</w:t>
      </w:r>
      <w:r>
        <w:rPr>
          <w:spacing w:val="-1"/>
          <w:sz w:val="20"/>
        </w:rPr>
        <w:t xml:space="preserve"> </w:t>
      </w:r>
      <w:r>
        <w:rPr>
          <w:sz w:val="20"/>
        </w:rPr>
        <w:t>to</w:t>
      </w:r>
    </w:p>
    <w:p w14:paraId="3FD3A481" w14:textId="77777777" w:rsidR="00B51F13" w:rsidRDefault="00000000">
      <w:pPr>
        <w:pStyle w:val="ListParagraph"/>
        <w:numPr>
          <w:ilvl w:val="1"/>
          <w:numId w:val="14"/>
        </w:numPr>
        <w:tabs>
          <w:tab w:val="left" w:pos="1383"/>
        </w:tabs>
        <w:spacing w:before="1"/>
        <w:ind w:left="1383" w:hanging="300"/>
        <w:rPr>
          <w:sz w:val="20"/>
        </w:rPr>
      </w:pPr>
      <w:r>
        <w:rPr>
          <w:sz w:val="20"/>
        </w:rPr>
        <w:t>resist</w:t>
      </w:r>
      <w:r>
        <w:rPr>
          <w:spacing w:val="-6"/>
          <w:sz w:val="20"/>
        </w:rPr>
        <w:t xml:space="preserve"> </w:t>
      </w:r>
      <w:r>
        <w:rPr>
          <w:sz w:val="20"/>
        </w:rPr>
        <w:t>being</w:t>
      </w:r>
      <w:r>
        <w:rPr>
          <w:spacing w:val="-4"/>
          <w:sz w:val="20"/>
        </w:rPr>
        <w:t xml:space="preserve"> </w:t>
      </w:r>
      <w:r>
        <w:rPr>
          <w:sz w:val="20"/>
        </w:rPr>
        <w:t>damaged</w:t>
      </w:r>
      <w:r>
        <w:rPr>
          <w:spacing w:val="-3"/>
          <w:sz w:val="20"/>
        </w:rPr>
        <w:t xml:space="preserve"> </w:t>
      </w:r>
      <w:r>
        <w:rPr>
          <w:sz w:val="20"/>
        </w:rPr>
        <w:t>by</w:t>
      </w:r>
      <w:r>
        <w:rPr>
          <w:spacing w:val="-8"/>
          <w:sz w:val="20"/>
        </w:rPr>
        <w:t xml:space="preserve"> </w:t>
      </w:r>
      <w:r>
        <w:rPr>
          <w:sz w:val="20"/>
        </w:rPr>
        <w:t>loss</w:t>
      </w:r>
      <w:r>
        <w:rPr>
          <w:spacing w:val="-6"/>
          <w:sz w:val="20"/>
        </w:rPr>
        <w:t xml:space="preserve"> </w:t>
      </w:r>
      <w:r>
        <w:rPr>
          <w:sz w:val="20"/>
        </w:rPr>
        <w:t>of</w:t>
      </w:r>
      <w:r>
        <w:rPr>
          <w:spacing w:val="1"/>
          <w:sz w:val="20"/>
        </w:rPr>
        <w:t xml:space="preserve"> </w:t>
      </w:r>
      <w:r>
        <w:rPr>
          <w:spacing w:val="-2"/>
          <w:sz w:val="20"/>
        </w:rPr>
        <w:t>water</w:t>
      </w:r>
    </w:p>
    <w:p w14:paraId="355AC0D4" w14:textId="77777777" w:rsidR="00B51F13" w:rsidRDefault="00000000">
      <w:pPr>
        <w:pStyle w:val="ListParagraph"/>
        <w:numPr>
          <w:ilvl w:val="1"/>
          <w:numId w:val="14"/>
        </w:numPr>
        <w:tabs>
          <w:tab w:val="left" w:pos="1355"/>
        </w:tabs>
        <w:spacing w:before="10"/>
        <w:ind w:left="1355" w:hanging="272"/>
        <w:rPr>
          <w:sz w:val="20"/>
        </w:rPr>
      </w:pPr>
      <w:r>
        <w:rPr>
          <w:sz w:val="20"/>
        </w:rPr>
        <w:t>store</w:t>
      </w:r>
      <w:r>
        <w:rPr>
          <w:spacing w:val="-1"/>
          <w:sz w:val="20"/>
        </w:rPr>
        <w:t xml:space="preserve"> </w:t>
      </w:r>
      <w:r>
        <w:rPr>
          <w:sz w:val="20"/>
        </w:rPr>
        <w:t>sugar</w:t>
      </w:r>
      <w:r>
        <w:rPr>
          <w:spacing w:val="1"/>
          <w:sz w:val="20"/>
        </w:rPr>
        <w:t xml:space="preserve"> </w:t>
      </w:r>
      <w:r>
        <w:rPr>
          <w:sz w:val="20"/>
        </w:rPr>
        <w:t>and</w:t>
      </w:r>
      <w:r>
        <w:rPr>
          <w:spacing w:val="5"/>
          <w:sz w:val="20"/>
        </w:rPr>
        <w:t xml:space="preserve"> </w:t>
      </w:r>
      <w:r>
        <w:rPr>
          <w:sz w:val="20"/>
        </w:rPr>
        <w:t>minerals</w:t>
      </w:r>
      <w:r>
        <w:rPr>
          <w:spacing w:val="6"/>
          <w:sz w:val="20"/>
        </w:rPr>
        <w:t xml:space="preserve"> </w:t>
      </w:r>
      <w:r>
        <w:rPr>
          <w:sz w:val="20"/>
        </w:rPr>
        <w:t xml:space="preserve">in </w:t>
      </w:r>
      <w:r>
        <w:rPr>
          <w:spacing w:val="-2"/>
          <w:sz w:val="20"/>
        </w:rPr>
        <w:t>thevacuoles</w:t>
      </w:r>
    </w:p>
    <w:p w14:paraId="75A4684B" w14:textId="77777777" w:rsidR="00B51F13" w:rsidRDefault="00000000">
      <w:pPr>
        <w:pStyle w:val="ListParagraph"/>
        <w:numPr>
          <w:ilvl w:val="1"/>
          <w:numId w:val="14"/>
        </w:numPr>
        <w:tabs>
          <w:tab w:val="left" w:pos="1316"/>
        </w:tabs>
        <w:spacing w:before="10"/>
        <w:ind w:left="1316" w:hanging="233"/>
        <w:rPr>
          <w:sz w:val="20"/>
        </w:rPr>
      </w:pPr>
      <w:r>
        <w:rPr>
          <w:sz w:val="20"/>
        </w:rPr>
        <w:t>absorb</w:t>
      </w:r>
      <w:r>
        <w:rPr>
          <w:spacing w:val="-4"/>
          <w:sz w:val="20"/>
        </w:rPr>
        <w:t xml:space="preserve"> </w:t>
      </w:r>
      <w:r>
        <w:rPr>
          <w:sz w:val="20"/>
        </w:rPr>
        <w:t>water and</w:t>
      </w:r>
      <w:r>
        <w:rPr>
          <w:spacing w:val="-22"/>
          <w:sz w:val="20"/>
        </w:rPr>
        <w:t xml:space="preserve"> </w:t>
      </w:r>
      <w:r>
        <w:rPr>
          <w:spacing w:val="-2"/>
          <w:sz w:val="20"/>
        </w:rPr>
        <w:t>swell</w:t>
      </w:r>
    </w:p>
    <w:p w14:paraId="3F41F8F0" w14:textId="77777777" w:rsidR="00B51F13" w:rsidRDefault="00000000">
      <w:pPr>
        <w:pStyle w:val="ListParagraph"/>
        <w:numPr>
          <w:ilvl w:val="1"/>
          <w:numId w:val="14"/>
        </w:numPr>
        <w:tabs>
          <w:tab w:val="left" w:pos="1350"/>
        </w:tabs>
        <w:spacing w:before="10"/>
        <w:ind w:left="1350" w:hanging="267"/>
        <w:rPr>
          <w:sz w:val="20"/>
        </w:rPr>
      </w:pPr>
      <w:r>
        <w:rPr>
          <w:sz w:val="20"/>
        </w:rPr>
        <w:t>shrink</w:t>
      </w:r>
      <w:r>
        <w:rPr>
          <w:spacing w:val="-10"/>
          <w:sz w:val="20"/>
        </w:rPr>
        <w:t xml:space="preserve"> </w:t>
      </w:r>
      <w:r>
        <w:rPr>
          <w:sz w:val="20"/>
        </w:rPr>
        <w:t>from</w:t>
      </w:r>
      <w:r>
        <w:rPr>
          <w:spacing w:val="-13"/>
          <w:sz w:val="20"/>
        </w:rPr>
        <w:t xml:space="preserve"> </w:t>
      </w:r>
      <w:r>
        <w:rPr>
          <w:sz w:val="20"/>
        </w:rPr>
        <w:t>the</w:t>
      </w:r>
      <w:r>
        <w:rPr>
          <w:spacing w:val="-7"/>
          <w:sz w:val="20"/>
        </w:rPr>
        <w:t xml:space="preserve"> </w:t>
      </w:r>
      <w:r>
        <w:rPr>
          <w:spacing w:val="-2"/>
          <w:sz w:val="20"/>
        </w:rPr>
        <w:t>cellwall</w:t>
      </w:r>
    </w:p>
    <w:p w14:paraId="60F7D40B" w14:textId="77777777" w:rsidR="00B51F13" w:rsidRDefault="00B51F13">
      <w:pPr>
        <w:pStyle w:val="BodyText"/>
        <w:spacing w:before="20"/>
      </w:pPr>
    </w:p>
    <w:p w14:paraId="1E8EA76E" w14:textId="77777777" w:rsidR="00B51F13" w:rsidRDefault="00000000">
      <w:pPr>
        <w:pStyle w:val="ListParagraph"/>
        <w:numPr>
          <w:ilvl w:val="0"/>
          <w:numId w:val="14"/>
        </w:numPr>
        <w:tabs>
          <w:tab w:val="left" w:pos="1083"/>
        </w:tabs>
        <w:spacing w:line="247" w:lineRule="auto"/>
        <w:ind w:left="1083" w:right="482" w:hanging="720"/>
        <w:jc w:val="left"/>
        <w:rPr>
          <w:sz w:val="20"/>
        </w:rPr>
      </w:pPr>
      <w:r>
        <w:rPr>
          <w:sz w:val="20"/>
        </w:rPr>
        <w:t>A</w:t>
      </w:r>
      <w:r>
        <w:rPr>
          <w:spacing w:val="-5"/>
          <w:sz w:val="20"/>
        </w:rPr>
        <w:t xml:space="preserve"> </w:t>
      </w:r>
      <w:r>
        <w:rPr>
          <w:sz w:val="20"/>
        </w:rPr>
        <w:t>green</w:t>
      </w:r>
      <w:r>
        <w:rPr>
          <w:spacing w:val="-4"/>
          <w:sz w:val="20"/>
        </w:rPr>
        <w:t xml:space="preserve"> </w:t>
      </w:r>
      <w:r>
        <w:rPr>
          <w:sz w:val="20"/>
        </w:rPr>
        <w:t>snake</w:t>
      </w:r>
      <w:r>
        <w:rPr>
          <w:spacing w:val="-5"/>
          <w:sz w:val="20"/>
        </w:rPr>
        <w:t xml:space="preserve"> </w:t>
      </w:r>
      <w:r>
        <w:rPr>
          <w:sz w:val="20"/>
        </w:rPr>
        <w:t>in</w:t>
      </w:r>
      <w:r>
        <w:rPr>
          <w:spacing w:val="-4"/>
          <w:sz w:val="20"/>
        </w:rPr>
        <w:t xml:space="preserve"> </w:t>
      </w:r>
      <w:r>
        <w:rPr>
          <w:sz w:val="20"/>
        </w:rPr>
        <w:t>green</w:t>
      </w:r>
      <w:r>
        <w:rPr>
          <w:spacing w:val="-4"/>
          <w:sz w:val="20"/>
        </w:rPr>
        <w:t xml:space="preserve"> </w:t>
      </w:r>
      <w:r>
        <w:rPr>
          <w:sz w:val="20"/>
        </w:rPr>
        <w:t>grass</w:t>
      </w:r>
      <w:r>
        <w:rPr>
          <w:spacing w:val="-6"/>
          <w:sz w:val="20"/>
        </w:rPr>
        <w:t xml:space="preserve"> </w:t>
      </w:r>
      <w:r>
        <w:rPr>
          <w:sz w:val="20"/>
        </w:rPr>
        <w:t>is</w:t>
      </w:r>
      <w:r>
        <w:rPr>
          <w:spacing w:val="-6"/>
          <w:sz w:val="20"/>
        </w:rPr>
        <w:t xml:space="preserve"> </w:t>
      </w:r>
      <w:r>
        <w:rPr>
          <w:sz w:val="20"/>
        </w:rPr>
        <w:t>able</w:t>
      </w:r>
      <w:r>
        <w:rPr>
          <w:spacing w:val="-5"/>
          <w:sz w:val="20"/>
        </w:rPr>
        <w:t xml:space="preserve"> </w:t>
      </w:r>
      <w:r>
        <w:rPr>
          <w:sz w:val="20"/>
        </w:rPr>
        <w:t>to</w:t>
      </w:r>
      <w:r>
        <w:rPr>
          <w:spacing w:val="-4"/>
          <w:sz w:val="20"/>
        </w:rPr>
        <w:t xml:space="preserve"> </w:t>
      </w:r>
      <w:r>
        <w:rPr>
          <w:sz w:val="20"/>
        </w:rPr>
        <w:t>escape</w:t>
      </w:r>
      <w:r>
        <w:rPr>
          <w:spacing w:val="-5"/>
          <w:sz w:val="20"/>
        </w:rPr>
        <w:t xml:space="preserve"> </w:t>
      </w:r>
      <w:r>
        <w:rPr>
          <w:sz w:val="20"/>
        </w:rPr>
        <w:t>notice from predators because of its</w:t>
      </w:r>
    </w:p>
    <w:p w14:paraId="61B9DCFC" w14:textId="77777777" w:rsidR="00B51F13" w:rsidRDefault="00000000">
      <w:pPr>
        <w:pStyle w:val="ListParagraph"/>
        <w:numPr>
          <w:ilvl w:val="1"/>
          <w:numId w:val="14"/>
        </w:numPr>
        <w:tabs>
          <w:tab w:val="left" w:pos="1369"/>
        </w:tabs>
        <w:spacing w:before="4"/>
        <w:ind w:left="1369" w:hanging="286"/>
        <w:rPr>
          <w:sz w:val="20"/>
        </w:rPr>
      </w:pPr>
      <w:r>
        <w:rPr>
          <w:sz w:val="20"/>
        </w:rPr>
        <w:t>disruptive</w:t>
      </w:r>
      <w:r>
        <w:rPr>
          <w:spacing w:val="-6"/>
          <w:sz w:val="20"/>
        </w:rPr>
        <w:t xml:space="preserve"> </w:t>
      </w:r>
      <w:r>
        <w:rPr>
          <w:sz w:val="20"/>
        </w:rPr>
        <w:t>colouration</w:t>
      </w:r>
      <w:r>
        <w:rPr>
          <w:spacing w:val="-2"/>
          <w:sz w:val="20"/>
        </w:rPr>
        <w:t xml:space="preserve"> </w:t>
      </w:r>
      <w:r>
        <w:rPr>
          <w:sz w:val="20"/>
        </w:rPr>
        <w:t>B.</w:t>
      </w:r>
      <w:r>
        <w:rPr>
          <w:spacing w:val="27"/>
          <w:sz w:val="20"/>
        </w:rPr>
        <w:t xml:space="preserve"> </w:t>
      </w:r>
      <w:r>
        <w:rPr>
          <w:spacing w:val="-2"/>
          <w:sz w:val="20"/>
        </w:rPr>
        <w:t>countershiping</w:t>
      </w:r>
    </w:p>
    <w:p w14:paraId="325F87F7" w14:textId="77777777" w:rsidR="00B51F13" w:rsidRDefault="00000000">
      <w:pPr>
        <w:pStyle w:val="BodyText"/>
        <w:spacing w:before="10"/>
        <w:ind w:left="1083"/>
      </w:pPr>
      <w:r>
        <w:t>C.</w:t>
      </w:r>
      <w:r>
        <w:rPr>
          <w:spacing w:val="-5"/>
        </w:rPr>
        <w:t xml:space="preserve"> </w:t>
      </w:r>
      <w:r>
        <w:t>warning</w:t>
      </w:r>
      <w:r>
        <w:rPr>
          <w:spacing w:val="-4"/>
        </w:rPr>
        <w:t xml:space="preserve"> </w:t>
      </w:r>
      <w:r>
        <w:t>colouration</w:t>
      </w:r>
      <w:r>
        <w:rPr>
          <w:spacing w:val="-3"/>
        </w:rPr>
        <w:t xml:space="preserve"> </w:t>
      </w:r>
      <w:r>
        <w:t>D.</w:t>
      </w:r>
      <w:r>
        <w:rPr>
          <w:spacing w:val="-7"/>
        </w:rPr>
        <w:t xml:space="preserve"> </w:t>
      </w:r>
      <w:r>
        <w:t>cryptic</w:t>
      </w:r>
      <w:r>
        <w:rPr>
          <w:spacing w:val="-4"/>
        </w:rPr>
        <w:t xml:space="preserve"> </w:t>
      </w:r>
      <w:r>
        <w:rPr>
          <w:spacing w:val="-2"/>
        </w:rPr>
        <w:t>colouration</w:t>
      </w:r>
    </w:p>
    <w:p w14:paraId="15EFCF19" w14:textId="77777777" w:rsidR="00B51F13" w:rsidRDefault="00B51F13">
      <w:pPr>
        <w:pStyle w:val="BodyText"/>
        <w:spacing w:before="20"/>
      </w:pPr>
    </w:p>
    <w:p w14:paraId="2BE8A6AF" w14:textId="77777777" w:rsidR="00B51F13" w:rsidRDefault="00000000">
      <w:pPr>
        <w:pStyle w:val="ListParagraph"/>
        <w:numPr>
          <w:ilvl w:val="0"/>
          <w:numId w:val="14"/>
        </w:numPr>
        <w:tabs>
          <w:tab w:val="left" w:pos="1083"/>
        </w:tabs>
        <w:spacing w:line="252" w:lineRule="auto"/>
        <w:ind w:left="1083" w:right="383" w:hanging="720"/>
        <w:jc w:val="left"/>
        <w:rPr>
          <w:sz w:val="20"/>
        </w:rPr>
      </w:pPr>
      <w:r>
        <w:rPr>
          <w:spacing w:val="-2"/>
          <w:sz w:val="20"/>
        </w:rPr>
        <w:t>For</w:t>
      </w:r>
      <w:r>
        <w:rPr>
          <w:spacing w:val="-18"/>
          <w:sz w:val="20"/>
        </w:rPr>
        <w:t xml:space="preserve"> </w:t>
      </w:r>
      <w:r>
        <w:rPr>
          <w:spacing w:val="-2"/>
          <w:sz w:val="20"/>
        </w:rPr>
        <w:t>heterotrophic</w:t>
      </w:r>
      <w:r>
        <w:rPr>
          <w:spacing w:val="-17"/>
          <w:sz w:val="20"/>
        </w:rPr>
        <w:t xml:space="preserve"> </w:t>
      </w:r>
      <w:r>
        <w:rPr>
          <w:spacing w:val="-2"/>
          <w:sz w:val="20"/>
        </w:rPr>
        <w:t>organisms,</w:t>
      </w:r>
      <w:r>
        <w:rPr>
          <w:spacing w:val="-15"/>
          <w:sz w:val="20"/>
        </w:rPr>
        <w:t xml:space="preserve"> </w:t>
      </w:r>
      <w:r>
        <w:rPr>
          <w:spacing w:val="-2"/>
          <w:sz w:val="20"/>
        </w:rPr>
        <w:t>competition</w:t>
      </w:r>
      <w:r>
        <w:rPr>
          <w:spacing w:val="-18"/>
          <w:sz w:val="20"/>
        </w:rPr>
        <w:t xml:space="preserve"> </w:t>
      </w:r>
      <w:r>
        <w:rPr>
          <w:spacing w:val="-2"/>
          <w:sz w:val="20"/>
        </w:rPr>
        <w:t>is</w:t>
      </w:r>
      <w:r>
        <w:rPr>
          <w:spacing w:val="-18"/>
          <w:sz w:val="20"/>
        </w:rPr>
        <w:t xml:space="preserve"> </w:t>
      </w:r>
      <w:r>
        <w:rPr>
          <w:spacing w:val="-2"/>
          <w:sz w:val="20"/>
        </w:rPr>
        <w:t>leas</w:t>
      </w:r>
      <w:r>
        <w:rPr>
          <w:spacing w:val="-22"/>
          <w:sz w:val="20"/>
        </w:rPr>
        <w:t xml:space="preserve"> </w:t>
      </w:r>
      <w:r>
        <w:rPr>
          <w:spacing w:val="-2"/>
          <w:sz w:val="20"/>
        </w:rPr>
        <w:t xml:space="preserve">caused </w:t>
      </w:r>
      <w:r>
        <w:rPr>
          <w:sz w:val="20"/>
        </w:rPr>
        <w:t>by the inadequacy</w:t>
      </w:r>
      <w:r>
        <w:rPr>
          <w:spacing w:val="40"/>
          <w:sz w:val="20"/>
        </w:rPr>
        <w:t xml:space="preserve"> </w:t>
      </w:r>
      <w:r>
        <w:rPr>
          <w:sz w:val="20"/>
        </w:rPr>
        <w:t>of</w:t>
      </w:r>
    </w:p>
    <w:p w14:paraId="174F4EAF" w14:textId="77777777" w:rsidR="00B51F13" w:rsidRDefault="00000000">
      <w:pPr>
        <w:pStyle w:val="BodyText"/>
        <w:spacing w:line="225" w:lineRule="exact"/>
        <w:ind w:left="1083"/>
      </w:pPr>
      <w:r>
        <w:t>A.</w:t>
      </w:r>
      <w:r>
        <w:rPr>
          <w:spacing w:val="36"/>
        </w:rPr>
        <w:t xml:space="preserve"> </w:t>
      </w:r>
      <w:r>
        <w:t>mates</w:t>
      </w:r>
      <w:r>
        <w:rPr>
          <w:spacing w:val="-2"/>
        </w:rPr>
        <w:t xml:space="preserve"> </w:t>
      </w:r>
      <w:r>
        <w:t>B.</w:t>
      </w:r>
      <w:r>
        <w:rPr>
          <w:spacing w:val="-6"/>
        </w:rPr>
        <w:t xml:space="preserve"> </w:t>
      </w:r>
      <w:r>
        <w:t>space</w:t>
      </w:r>
      <w:r>
        <w:rPr>
          <w:spacing w:val="-2"/>
        </w:rPr>
        <w:t xml:space="preserve"> </w:t>
      </w:r>
      <w:r>
        <w:t>C.</w:t>
      </w:r>
      <w:r>
        <w:rPr>
          <w:spacing w:val="-2"/>
        </w:rPr>
        <w:t xml:space="preserve"> </w:t>
      </w:r>
      <w:r>
        <w:t>light</w:t>
      </w:r>
      <w:r>
        <w:rPr>
          <w:spacing w:val="4"/>
        </w:rPr>
        <w:t xml:space="preserve"> </w:t>
      </w:r>
      <w:r>
        <w:t>D.</w:t>
      </w:r>
      <w:r>
        <w:rPr>
          <w:spacing w:val="5"/>
        </w:rPr>
        <w:t xml:space="preserve"> </w:t>
      </w:r>
      <w:r>
        <w:rPr>
          <w:spacing w:val="-2"/>
        </w:rPr>
        <w:t>nutrients</w:t>
      </w:r>
    </w:p>
    <w:p w14:paraId="588A5183" w14:textId="77777777" w:rsidR="00B51F13" w:rsidRDefault="00B51F13">
      <w:pPr>
        <w:spacing w:line="225" w:lineRule="exact"/>
        <w:sectPr w:rsidR="00B51F13">
          <w:pgSz w:w="12240" w:h="15840"/>
          <w:pgMar w:top="340" w:right="360" w:bottom="280" w:left="560" w:header="720" w:footer="720" w:gutter="0"/>
          <w:cols w:num="2" w:space="720" w:equalWidth="0">
            <w:col w:w="5518" w:space="40"/>
            <w:col w:w="5762"/>
          </w:cols>
        </w:sectPr>
      </w:pPr>
    </w:p>
    <w:p w14:paraId="4D65E26F" w14:textId="77777777" w:rsidR="00B51F13" w:rsidRDefault="00000000">
      <w:pPr>
        <w:pStyle w:val="Heading1"/>
        <w:tabs>
          <w:tab w:val="left" w:pos="4094"/>
          <w:tab w:val="left" w:pos="10623"/>
        </w:tabs>
        <w:spacing w:before="53"/>
        <w:ind w:left="160"/>
      </w:pPr>
      <w:r>
        <w:rPr>
          <w:color w:val="FFFFFF"/>
          <w:highlight w:val="black"/>
        </w:rPr>
        <w:tab/>
        <w:t>Biology</w:t>
      </w:r>
      <w:r>
        <w:rPr>
          <w:color w:val="FFFFFF"/>
          <w:spacing w:val="-33"/>
          <w:highlight w:val="black"/>
        </w:rPr>
        <w:t xml:space="preserve"> </w:t>
      </w:r>
      <w:r>
        <w:rPr>
          <w:color w:val="FFFFFF"/>
          <w:spacing w:val="-4"/>
          <w:highlight w:val="black"/>
        </w:rPr>
        <w:t>2002</w:t>
      </w:r>
      <w:r>
        <w:rPr>
          <w:color w:val="FFFFFF"/>
          <w:highlight w:val="black"/>
        </w:rPr>
        <w:tab/>
      </w:r>
    </w:p>
    <w:p w14:paraId="58AC9FFA" w14:textId="77777777" w:rsidR="00B51F13" w:rsidRDefault="00B51F13">
      <w:pPr>
        <w:pStyle w:val="BodyText"/>
        <w:spacing w:before="176"/>
      </w:pPr>
    </w:p>
    <w:p w14:paraId="718229FC" w14:textId="77777777" w:rsidR="00B51F13" w:rsidRDefault="00B51F13">
      <w:pPr>
        <w:sectPr w:rsidR="00B51F13">
          <w:pgSz w:w="12240" w:h="15840"/>
          <w:pgMar w:top="300" w:right="360" w:bottom="0" w:left="560" w:header="720" w:footer="720" w:gutter="0"/>
          <w:cols w:space="720"/>
        </w:sectPr>
      </w:pPr>
    </w:p>
    <w:p w14:paraId="2991A587" w14:textId="77777777" w:rsidR="00B51F13" w:rsidRDefault="00000000">
      <w:pPr>
        <w:pStyle w:val="ListParagraph"/>
        <w:numPr>
          <w:ilvl w:val="0"/>
          <w:numId w:val="13"/>
        </w:numPr>
        <w:tabs>
          <w:tab w:val="left" w:pos="877"/>
        </w:tabs>
        <w:spacing w:before="91"/>
        <w:ind w:left="877" w:hanging="717"/>
        <w:jc w:val="left"/>
        <w:rPr>
          <w:sz w:val="20"/>
        </w:rPr>
      </w:pPr>
      <w:r>
        <w:rPr>
          <w:sz w:val="20"/>
        </w:rPr>
        <w:t>An</w:t>
      </w:r>
      <w:r>
        <w:rPr>
          <w:spacing w:val="-4"/>
          <w:sz w:val="20"/>
        </w:rPr>
        <w:t xml:space="preserve"> </w:t>
      </w:r>
      <w:r>
        <w:rPr>
          <w:sz w:val="20"/>
        </w:rPr>
        <w:t>Amoeba</w:t>
      </w:r>
      <w:r>
        <w:rPr>
          <w:spacing w:val="-2"/>
          <w:sz w:val="20"/>
        </w:rPr>
        <w:t xml:space="preserve"> </w:t>
      </w:r>
      <w:r>
        <w:rPr>
          <w:sz w:val="20"/>
        </w:rPr>
        <w:t>and</w:t>
      </w:r>
      <w:r>
        <w:rPr>
          <w:spacing w:val="-2"/>
          <w:sz w:val="20"/>
        </w:rPr>
        <w:t xml:space="preserve"> </w:t>
      </w:r>
      <w:r>
        <w:rPr>
          <w:sz w:val="20"/>
        </w:rPr>
        <w:t>an</w:t>
      </w:r>
      <w:r>
        <w:rPr>
          <w:spacing w:val="-2"/>
          <w:sz w:val="20"/>
        </w:rPr>
        <w:t xml:space="preserve"> </w:t>
      </w:r>
      <w:r>
        <w:rPr>
          <w:sz w:val="20"/>
        </w:rPr>
        <w:t>unlaid</w:t>
      </w:r>
      <w:r>
        <w:rPr>
          <w:spacing w:val="1"/>
          <w:sz w:val="20"/>
        </w:rPr>
        <w:t xml:space="preserve"> </w:t>
      </w:r>
      <w:r>
        <w:rPr>
          <w:sz w:val="20"/>
        </w:rPr>
        <w:t>chicken</w:t>
      </w:r>
      <w:r>
        <w:rPr>
          <w:spacing w:val="-1"/>
          <w:sz w:val="20"/>
        </w:rPr>
        <w:t xml:space="preserve"> </w:t>
      </w:r>
      <w:r>
        <w:rPr>
          <w:sz w:val="20"/>
        </w:rPr>
        <w:t>eggs</w:t>
      </w:r>
      <w:r>
        <w:rPr>
          <w:spacing w:val="-18"/>
          <w:sz w:val="20"/>
        </w:rPr>
        <w:t xml:space="preserve"> </w:t>
      </w:r>
      <w:r>
        <w:rPr>
          <w:spacing w:val="-5"/>
          <w:sz w:val="20"/>
        </w:rPr>
        <w:t>are</w:t>
      </w:r>
    </w:p>
    <w:p w14:paraId="538804FB" w14:textId="77777777" w:rsidR="00B51F13" w:rsidRDefault="00000000">
      <w:pPr>
        <w:pStyle w:val="BodyText"/>
        <w:spacing w:before="13"/>
        <w:ind w:left="878"/>
      </w:pPr>
      <w:r>
        <w:t>A.</w:t>
      </w:r>
      <w:r>
        <w:rPr>
          <w:spacing w:val="30"/>
        </w:rPr>
        <w:t xml:space="preserve"> </w:t>
      </w:r>
      <w:r>
        <w:t>animal</w:t>
      </w:r>
      <w:r>
        <w:rPr>
          <w:spacing w:val="-3"/>
        </w:rPr>
        <w:t xml:space="preserve"> </w:t>
      </w:r>
      <w:r>
        <w:t>tissues</w:t>
      </w:r>
      <w:r>
        <w:rPr>
          <w:spacing w:val="45"/>
        </w:rPr>
        <w:t xml:space="preserve"> </w:t>
      </w:r>
      <w:r>
        <w:t>B.</w:t>
      </w:r>
      <w:r>
        <w:rPr>
          <w:spacing w:val="38"/>
        </w:rPr>
        <w:t xml:space="preserve"> </w:t>
      </w:r>
      <w:r>
        <w:t>organelles</w:t>
      </w:r>
      <w:r>
        <w:rPr>
          <w:spacing w:val="43"/>
        </w:rPr>
        <w:t xml:space="preserve"> </w:t>
      </w:r>
      <w:r>
        <w:t>C.</w:t>
      </w:r>
      <w:r>
        <w:rPr>
          <w:spacing w:val="44"/>
        </w:rPr>
        <w:t xml:space="preserve"> </w:t>
      </w:r>
      <w:r>
        <w:t>single</w:t>
      </w:r>
      <w:r>
        <w:rPr>
          <w:spacing w:val="-7"/>
        </w:rPr>
        <w:t xml:space="preserve"> </w:t>
      </w:r>
      <w:r>
        <w:rPr>
          <w:spacing w:val="-4"/>
        </w:rPr>
        <w:t>cell</w:t>
      </w:r>
    </w:p>
    <w:p w14:paraId="24340254" w14:textId="77777777" w:rsidR="00B51F13" w:rsidRDefault="00000000">
      <w:pPr>
        <w:pStyle w:val="BodyText"/>
        <w:spacing w:before="10"/>
        <w:ind w:left="880"/>
      </w:pPr>
      <w:r>
        <w:t>D.</w:t>
      </w:r>
      <w:r>
        <w:rPr>
          <w:spacing w:val="39"/>
        </w:rPr>
        <w:t xml:space="preserve"> </w:t>
      </w:r>
      <w:r>
        <w:rPr>
          <w:spacing w:val="-2"/>
        </w:rPr>
        <w:t>organisms</w:t>
      </w:r>
    </w:p>
    <w:p w14:paraId="7A4A0EA1" w14:textId="77777777" w:rsidR="00B51F13" w:rsidRDefault="00B51F13">
      <w:pPr>
        <w:pStyle w:val="BodyText"/>
        <w:spacing w:before="17"/>
      </w:pPr>
    </w:p>
    <w:p w14:paraId="06202696" w14:textId="77777777" w:rsidR="00B51F13" w:rsidRDefault="00000000">
      <w:pPr>
        <w:pStyle w:val="ListParagraph"/>
        <w:numPr>
          <w:ilvl w:val="0"/>
          <w:numId w:val="13"/>
        </w:numPr>
        <w:tabs>
          <w:tab w:val="left" w:pos="717"/>
        </w:tabs>
        <w:ind w:left="717" w:right="1453" w:hanging="717"/>
        <w:rPr>
          <w:sz w:val="20"/>
        </w:rPr>
      </w:pPr>
      <w:r>
        <w:rPr>
          <w:sz w:val="20"/>
        </w:rPr>
        <w:t>In</w:t>
      </w:r>
      <w:r>
        <w:rPr>
          <w:spacing w:val="-4"/>
          <w:sz w:val="20"/>
        </w:rPr>
        <w:t xml:space="preserve"> </w:t>
      </w:r>
      <w:r>
        <w:rPr>
          <w:sz w:val="20"/>
        </w:rPr>
        <w:t>corns</w:t>
      </w:r>
      <w:r>
        <w:rPr>
          <w:spacing w:val="-4"/>
          <w:sz w:val="20"/>
        </w:rPr>
        <w:t xml:space="preserve"> </w:t>
      </w:r>
      <w:r>
        <w:rPr>
          <w:sz w:val="20"/>
        </w:rPr>
        <w:t>food</w:t>
      </w:r>
      <w:r>
        <w:rPr>
          <w:spacing w:val="-9"/>
          <w:sz w:val="20"/>
        </w:rPr>
        <w:t xml:space="preserve"> </w:t>
      </w:r>
      <w:r>
        <w:rPr>
          <w:sz w:val="20"/>
        </w:rPr>
        <w:t>is</w:t>
      </w:r>
      <w:r>
        <w:rPr>
          <w:spacing w:val="-5"/>
          <w:sz w:val="20"/>
        </w:rPr>
        <w:t xml:space="preserve"> </w:t>
      </w:r>
      <w:r>
        <w:rPr>
          <w:sz w:val="20"/>
        </w:rPr>
        <w:t>usually</w:t>
      </w:r>
      <w:r>
        <w:rPr>
          <w:spacing w:val="-3"/>
          <w:sz w:val="20"/>
        </w:rPr>
        <w:t xml:space="preserve"> </w:t>
      </w:r>
      <w:r>
        <w:rPr>
          <w:sz w:val="20"/>
        </w:rPr>
        <w:t>stored</w:t>
      </w:r>
      <w:r>
        <w:rPr>
          <w:spacing w:val="-8"/>
          <w:sz w:val="20"/>
        </w:rPr>
        <w:t xml:space="preserve"> </w:t>
      </w:r>
      <w:r>
        <w:rPr>
          <w:sz w:val="20"/>
        </w:rPr>
        <w:t>in</w:t>
      </w:r>
      <w:r>
        <w:rPr>
          <w:spacing w:val="22"/>
          <w:sz w:val="20"/>
        </w:rPr>
        <w:t xml:space="preserve"> </w:t>
      </w:r>
      <w:r>
        <w:rPr>
          <w:spacing w:val="-5"/>
          <w:sz w:val="20"/>
        </w:rPr>
        <w:t>the</w:t>
      </w:r>
    </w:p>
    <w:p w14:paraId="1A74F1C8" w14:textId="77777777" w:rsidR="00B51F13" w:rsidRDefault="00000000">
      <w:pPr>
        <w:pStyle w:val="BodyText"/>
        <w:spacing w:before="10"/>
        <w:ind w:right="1466"/>
        <w:jc w:val="right"/>
      </w:pPr>
      <w:r>
        <w:t>A.</w:t>
      </w:r>
      <w:r>
        <w:rPr>
          <w:spacing w:val="45"/>
        </w:rPr>
        <w:t xml:space="preserve"> </w:t>
      </w:r>
      <w:r>
        <w:t>leaves</w:t>
      </w:r>
      <w:r>
        <w:rPr>
          <w:spacing w:val="-3"/>
        </w:rPr>
        <w:t xml:space="preserve"> </w:t>
      </w:r>
      <w:r>
        <w:t>B.</w:t>
      </w:r>
      <w:r>
        <w:rPr>
          <w:spacing w:val="-7"/>
        </w:rPr>
        <w:t xml:space="preserve"> </w:t>
      </w:r>
      <w:r>
        <w:t>stems</w:t>
      </w:r>
      <w:r>
        <w:rPr>
          <w:spacing w:val="-4"/>
        </w:rPr>
        <w:t xml:space="preserve"> </w:t>
      </w:r>
      <w:r>
        <w:t>C.</w:t>
      </w:r>
      <w:r>
        <w:rPr>
          <w:spacing w:val="-2"/>
        </w:rPr>
        <w:t xml:space="preserve"> </w:t>
      </w:r>
      <w:r>
        <w:t>roots</w:t>
      </w:r>
      <w:r>
        <w:rPr>
          <w:spacing w:val="-4"/>
        </w:rPr>
        <w:t xml:space="preserve"> </w:t>
      </w:r>
      <w:r>
        <w:t>D.</w:t>
      </w:r>
      <w:r>
        <w:rPr>
          <w:spacing w:val="37"/>
        </w:rPr>
        <w:t xml:space="preserve"> </w:t>
      </w:r>
      <w:r>
        <w:rPr>
          <w:spacing w:val="-4"/>
        </w:rPr>
        <w:t>buds</w:t>
      </w:r>
    </w:p>
    <w:p w14:paraId="136C3C5B" w14:textId="77777777" w:rsidR="00B51F13" w:rsidRDefault="00B51F13">
      <w:pPr>
        <w:pStyle w:val="BodyText"/>
        <w:spacing w:before="23"/>
      </w:pPr>
    </w:p>
    <w:p w14:paraId="3A543977" w14:textId="77777777" w:rsidR="00B51F13" w:rsidRDefault="00000000">
      <w:pPr>
        <w:pStyle w:val="ListParagraph"/>
        <w:numPr>
          <w:ilvl w:val="0"/>
          <w:numId w:val="13"/>
        </w:numPr>
        <w:tabs>
          <w:tab w:val="left" w:pos="878"/>
        </w:tabs>
        <w:spacing w:line="249" w:lineRule="auto"/>
        <w:ind w:right="328"/>
        <w:jc w:val="left"/>
        <w:rPr>
          <w:sz w:val="20"/>
        </w:rPr>
      </w:pPr>
      <w:r>
        <w:rPr>
          <w:sz w:val="20"/>
        </w:rPr>
        <w:t>The</w:t>
      </w:r>
      <w:r>
        <w:rPr>
          <w:spacing w:val="-13"/>
          <w:sz w:val="20"/>
        </w:rPr>
        <w:t xml:space="preserve"> </w:t>
      </w:r>
      <w:r>
        <w:rPr>
          <w:sz w:val="20"/>
        </w:rPr>
        <w:t>animals</w:t>
      </w:r>
      <w:r>
        <w:rPr>
          <w:spacing w:val="-12"/>
          <w:sz w:val="20"/>
        </w:rPr>
        <w:t xml:space="preserve"> </w:t>
      </w:r>
      <w:r>
        <w:rPr>
          <w:sz w:val="20"/>
        </w:rPr>
        <w:t>that</w:t>
      </w:r>
      <w:r>
        <w:rPr>
          <w:spacing w:val="-13"/>
          <w:sz w:val="20"/>
        </w:rPr>
        <w:t xml:space="preserve"> </w:t>
      </w:r>
      <w:r>
        <w:rPr>
          <w:sz w:val="20"/>
        </w:rPr>
        <w:t>move</w:t>
      </w:r>
      <w:r>
        <w:rPr>
          <w:spacing w:val="-16"/>
          <w:sz w:val="20"/>
        </w:rPr>
        <w:t xml:space="preserve"> </w:t>
      </w:r>
      <w:r>
        <w:rPr>
          <w:sz w:val="20"/>
        </w:rPr>
        <w:t>by</w:t>
      </w:r>
      <w:r>
        <w:rPr>
          <w:spacing w:val="-16"/>
          <w:sz w:val="20"/>
        </w:rPr>
        <w:t xml:space="preserve"> </w:t>
      </w:r>
      <w:r>
        <w:rPr>
          <w:sz w:val="20"/>
        </w:rPr>
        <w:t>means</w:t>
      </w:r>
      <w:r>
        <w:rPr>
          <w:spacing w:val="-12"/>
          <w:sz w:val="20"/>
        </w:rPr>
        <w:t xml:space="preserve"> </w:t>
      </w:r>
      <w:r>
        <w:rPr>
          <w:sz w:val="20"/>
        </w:rPr>
        <w:t>of</w:t>
      </w:r>
      <w:r>
        <w:rPr>
          <w:spacing w:val="-13"/>
          <w:sz w:val="20"/>
        </w:rPr>
        <w:t xml:space="preserve"> </w:t>
      </w:r>
      <w:r>
        <w:rPr>
          <w:sz w:val="20"/>
        </w:rPr>
        <w:t>flagella</w:t>
      </w:r>
      <w:r>
        <w:rPr>
          <w:spacing w:val="-12"/>
          <w:sz w:val="20"/>
        </w:rPr>
        <w:t xml:space="preserve"> </w:t>
      </w:r>
      <w:r>
        <w:rPr>
          <w:sz w:val="20"/>
        </w:rPr>
        <w:t>include A.Chlamydomonas and Euglena B. Planaria and</w:t>
      </w:r>
    </w:p>
    <w:p w14:paraId="4C2D4BDE" w14:textId="77777777" w:rsidR="00B51F13" w:rsidRDefault="00000000">
      <w:pPr>
        <w:pStyle w:val="BodyText"/>
        <w:spacing w:line="249" w:lineRule="auto"/>
        <w:ind w:left="1079" w:right="126"/>
      </w:pPr>
      <w:r>
        <w:t>Amoeba</w:t>
      </w:r>
      <w:r>
        <w:rPr>
          <w:spacing w:val="-13"/>
        </w:rPr>
        <w:t xml:space="preserve"> </w:t>
      </w:r>
      <w:r>
        <w:t>C.</w:t>
      </w:r>
      <w:r>
        <w:rPr>
          <w:spacing w:val="-12"/>
        </w:rPr>
        <w:t xml:space="preserve"> </w:t>
      </w:r>
      <w:r>
        <w:t>Amoeba</w:t>
      </w:r>
      <w:r>
        <w:rPr>
          <w:spacing w:val="-13"/>
        </w:rPr>
        <w:t xml:space="preserve"> </w:t>
      </w:r>
      <w:r>
        <w:t>and</w:t>
      </w:r>
      <w:r>
        <w:rPr>
          <w:spacing w:val="-11"/>
        </w:rPr>
        <w:t xml:space="preserve"> </w:t>
      </w:r>
      <w:r>
        <w:t>Hydra</w:t>
      </w:r>
      <w:r>
        <w:rPr>
          <w:spacing w:val="-10"/>
        </w:rPr>
        <w:t xml:space="preserve"> </w:t>
      </w:r>
      <w:r>
        <w:t>D.</w:t>
      </w:r>
      <w:r>
        <w:rPr>
          <w:spacing w:val="-10"/>
        </w:rPr>
        <w:t xml:space="preserve"> </w:t>
      </w:r>
      <w:r>
        <w:t>Paramecium</w:t>
      </w:r>
      <w:r>
        <w:rPr>
          <w:spacing w:val="-9"/>
        </w:rPr>
        <w:t xml:space="preserve"> </w:t>
      </w:r>
      <w:r>
        <w:t>a nd</w:t>
      </w:r>
      <w:r>
        <w:rPr>
          <w:spacing w:val="-13"/>
        </w:rPr>
        <w:t xml:space="preserve"> </w:t>
      </w:r>
      <w:r>
        <w:t>Planaria</w:t>
      </w:r>
    </w:p>
    <w:p w14:paraId="00C461FD" w14:textId="77777777" w:rsidR="00B51F13" w:rsidRDefault="00B51F13">
      <w:pPr>
        <w:pStyle w:val="BodyText"/>
        <w:spacing w:before="10"/>
      </w:pPr>
    </w:p>
    <w:p w14:paraId="08EFCE53" w14:textId="77777777" w:rsidR="00B51F13" w:rsidRDefault="00000000">
      <w:pPr>
        <w:pStyle w:val="ListParagraph"/>
        <w:numPr>
          <w:ilvl w:val="0"/>
          <w:numId w:val="13"/>
        </w:numPr>
        <w:tabs>
          <w:tab w:val="left" w:pos="877"/>
        </w:tabs>
        <w:spacing w:before="1"/>
        <w:ind w:left="877" w:hanging="717"/>
        <w:jc w:val="left"/>
        <w:rPr>
          <w:sz w:val="20"/>
        </w:rPr>
      </w:pPr>
      <w:r>
        <w:rPr>
          <w:sz w:val="20"/>
        </w:rPr>
        <w:t>The</w:t>
      </w:r>
      <w:r>
        <w:rPr>
          <w:spacing w:val="-4"/>
          <w:sz w:val="20"/>
        </w:rPr>
        <w:t xml:space="preserve"> </w:t>
      </w:r>
      <w:r>
        <w:rPr>
          <w:sz w:val="20"/>
        </w:rPr>
        <w:t>structures</w:t>
      </w:r>
      <w:r>
        <w:rPr>
          <w:spacing w:val="-2"/>
          <w:sz w:val="20"/>
        </w:rPr>
        <w:t xml:space="preserve"> </w:t>
      </w:r>
      <w:r>
        <w:rPr>
          <w:sz w:val="20"/>
        </w:rPr>
        <w:t>found</w:t>
      </w:r>
      <w:r>
        <w:rPr>
          <w:spacing w:val="-3"/>
          <w:sz w:val="20"/>
        </w:rPr>
        <w:t xml:space="preserve"> </w:t>
      </w:r>
      <w:r>
        <w:rPr>
          <w:sz w:val="20"/>
        </w:rPr>
        <w:t>only</w:t>
      </w:r>
      <w:r>
        <w:rPr>
          <w:spacing w:val="2"/>
          <w:sz w:val="20"/>
        </w:rPr>
        <w:t xml:space="preserve"> </w:t>
      </w:r>
      <w:r>
        <w:rPr>
          <w:sz w:val="20"/>
        </w:rPr>
        <w:t>in</w:t>
      </w:r>
      <w:r>
        <w:rPr>
          <w:spacing w:val="1"/>
          <w:sz w:val="20"/>
        </w:rPr>
        <w:t xml:space="preserve"> </w:t>
      </w:r>
      <w:r>
        <w:rPr>
          <w:sz w:val="20"/>
        </w:rPr>
        <w:t>plant</w:t>
      </w:r>
      <w:r>
        <w:rPr>
          <w:spacing w:val="4"/>
          <w:sz w:val="20"/>
        </w:rPr>
        <w:t xml:space="preserve"> </w:t>
      </w:r>
      <w:r>
        <w:rPr>
          <w:sz w:val="20"/>
        </w:rPr>
        <w:t>cells</w:t>
      </w:r>
      <w:r>
        <w:rPr>
          <w:spacing w:val="-23"/>
          <w:sz w:val="20"/>
        </w:rPr>
        <w:t xml:space="preserve"> </w:t>
      </w:r>
      <w:r>
        <w:rPr>
          <w:spacing w:val="-5"/>
          <w:sz w:val="20"/>
        </w:rPr>
        <w:t>are</w:t>
      </w:r>
    </w:p>
    <w:p w14:paraId="72CB0E75" w14:textId="77777777" w:rsidR="00B51F13" w:rsidRDefault="00000000">
      <w:pPr>
        <w:pStyle w:val="BodyText"/>
        <w:spacing w:before="10" w:line="249" w:lineRule="auto"/>
        <w:ind w:left="1127" w:hanging="250"/>
      </w:pPr>
      <w:r>
        <w:t>A.</w:t>
      </w:r>
      <w:r>
        <w:rPr>
          <w:spacing w:val="-4"/>
        </w:rPr>
        <w:t xml:space="preserve"> </w:t>
      </w:r>
      <w:r>
        <w:t>cell</w:t>
      </w:r>
      <w:r>
        <w:rPr>
          <w:spacing w:val="-10"/>
        </w:rPr>
        <w:t xml:space="preserve"> </w:t>
      </w:r>
      <w:r>
        <w:t>membrane</w:t>
      </w:r>
      <w:r>
        <w:rPr>
          <w:spacing w:val="-9"/>
        </w:rPr>
        <w:t xml:space="preserve"> </w:t>
      </w:r>
      <w:r>
        <w:t>and</w:t>
      </w:r>
      <w:r>
        <w:rPr>
          <w:spacing w:val="-7"/>
        </w:rPr>
        <w:t xml:space="preserve"> </w:t>
      </w:r>
      <w:r>
        <w:t>cytoplasm</w:t>
      </w:r>
      <w:r>
        <w:rPr>
          <w:spacing w:val="-13"/>
        </w:rPr>
        <w:t xml:space="preserve"> </w:t>
      </w:r>
      <w:r>
        <w:t>B.</w:t>
      </w:r>
      <w:r>
        <w:rPr>
          <w:spacing w:val="-12"/>
        </w:rPr>
        <w:t xml:space="preserve"> </w:t>
      </w:r>
      <w:r>
        <w:t>chromatin</w:t>
      </w:r>
      <w:r>
        <w:rPr>
          <w:spacing w:val="-8"/>
        </w:rPr>
        <w:t xml:space="preserve"> </w:t>
      </w:r>
      <w:r>
        <w:t>and nucleolus C. cell wall and chloroplast</w:t>
      </w:r>
    </w:p>
    <w:p w14:paraId="72F68EB5" w14:textId="77777777" w:rsidR="00B51F13" w:rsidRDefault="00000000">
      <w:pPr>
        <w:pStyle w:val="BodyText"/>
        <w:ind w:left="880"/>
      </w:pPr>
      <w:r>
        <w:t>D.</w:t>
      </w:r>
      <w:r>
        <w:rPr>
          <w:spacing w:val="-4"/>
        </w:rPr>
        <w:t xml:space="preserve"> </w:t>
      </w:r>
      <w:r>
        <w:t>cell</w:t>
      </w:r>
      <w:r>
        <w:rPr>
          <w:spacing w:val="-4"/>
        </w:rPr>
        <w:t xml:space="preserve"> </w:t>
      </w:r>
      <w:r>
        <w:t>membrane</w:t>
      </w:r>
      <w:r>
        <w:rPr>
          <w:spacing w:val="-3"/>
        </w:rPr>
        <w:t xml:space="preserve"> </w:t>
      </w:r>
      <w:r>
        <w:t>and</w:t>
      </w:r>
      <w:r>
        <w:rPr>
          <w:spacing w:val="-3"/>
        </w:rPr>
        <w:t xml:space="preserve"> </w:t>
      </w:r>
      <w:r>
        <w:rPr>
          <w:spacing w:val="-2"/>
        </w:rPr>
        <w:t>lysosome</w:t>
      </w:r>
    </w:p>
    <w:p w14:paraId="77CDA312" w14:textId="77777777" w:rsidR="00B51F13" w:rsidRDefault="00B51F13">
      <w:pPr>
        <w:pStyle w:val="BodyText"/>
        <w:spacing w:before="19"/>
      </w:pPr>
    </w:p>
    <w:p w14:paraId="26F5EA58" w14:textId="77777777" w:rsidR="00B51F13" w:rsidRDefault="00000000">
      <w:pPr>
        <w:pStyle w:val="ListParagraph"/>
        <w:numPr>
          <w:ilvl w:val="0"/>
          <w:numId w:val="13"/>
        </w:numPr>
        <w:tabs>
          <w:tab w:val="left" w:pos="294"/>
          <w:tab w:val="left" w:pos="877"/>
        </w:tabs>
        <w:spacing w:before="1"/>
        <w:ind w:left="294" w:hanging="134"/>
        <w:jc w:val="left"/>
        <w:rPr>
          <w:sz w:val="20"/>
        </w:rPr>
      </w:pPr>
      <w:r>
        <w:rPr>
          <w:spacing w:val="-10"/>
          <w:sz w:val="20"/>
        </w:rPr>
        <w:t>.</w:t>
      </w:r>
      <w:r>
        <w:rPr>
          <w:sz w:val="20"/>
        </w:rPr>
        <w:tab/>
        <w:t>A</w:t>
      </w:r>
      <w:r>
        <w:rPr>
          <w:spacing w:val="-5"/>
          <w:sz w:val="20"/>
        </w:rPr>
        <w:t xml:space="preserve"> </w:t>
      </w:r>
      <w:r>
        <w:rPr>
          <w:sz w:val="20"/>
        </w:rPr>
        <w:t>flower</w:t>
      </w:r>
      <w:r>
        <w:rPr>
          <w:spacing w:val="-9"/>
          <w:sz w:val="20"/>
        </w:rPr>
        <w:t xml:space="preserve"> </w:t>
      </w:r>
      <w:r>
        <w:rPr>
          <w:sz w:val="20"/>
        </w:rPr>
        <w:t>that</w:t>
      </w:r>
      <w:r>
        <w:rPr>
          <w:spacing w:val="-5"/>
          <w:sz w:val="20"/>
        </w:rPr>
        <w:t xml:space="preserve"> </w:t>
      </w:r>
      <w:r>
        <w:rPr>
          <w:sz w:val="20"/>
        </w:rPr>
        <w:t>has</w:t>
      </w:r>
      <w:r>
        <w:rPr>
          <w:spacing w:val="-4"/>
          <w:sz w:val="20"/>
        </w:rPr>
        <w:t xml:space="preserve"> </w:t>
      </w:r>
      <w:r>
        <w:rPr>
          <w:sz w:val="20"/>
        </w:rPr>
        <w:t>both</w:t>
      </w:r>
      <w:r>
        <w:rPr>
          <w:spacing w:val="-11"/>
          <w:sz w:val="20"/>
        </w:rPr>
        <w:t xml:space="preserve"> </w:t>
      </w:r>
      <w:r>
        <w:rPr>
          <w:sz w:val="20"/>
        </w:rPr>
        <w:t>stamens</w:t>
      </w:r>
      <w:r>
        <w:rPr>
          <w:spacing w:val="-5"/>
          <w:sz w:val="20"/>
        </w:rPr>
        <w:t xml:space="preserve"> </w:t>
      </w:r>
      <w:r>
        <w:rPr>
          <w:sz w:val="20"/>
        </w:rPr>
        <w:t>and</w:t>
      </w:r>
      <w:r>
        <w:rPr>
          <w:spacing w:val="1"/>
          <w:sz w:val="20"/>
        </w:rPr>
        <w:t xml:space="preserve"> </w:t>
      </w:r>
      <w:r>
        <w:rPr>
          <w:sz w:val="20"/>
        </w:rPr>
        <w:t>pistil</w:t>
      </w:r>
      <w:r>
        <w:rPr>
          <w:spacing w:val="-6"/>
          <w:sz w:val="20"/>
        </w:rPr>
        <w:t xml:space="preserve"> </w:t>
      </w:r>
      <w:r>
        <w:rPr>
          <w:sz w:val="20"/>
        </w:rPr>
        <w:t>is</w:t>
      </w:r>
      <w:r>
        <w:rPr>
          <w:spacing w:val="-5"/>
          <w:sz w:val="20"/>
        </w:rPr>
        <w:t xml:space="preserve"> </w:t>
      </w:r>
      <w:r>
        <w:rPr>
          <w:sz w:val="20"/>
        </w:rPr>
        <w:t>said</w:t>
      </w:r>
      <w:r>
        <w:rPr>
          <w:spacing w:val="-4"/>
          <w:sz w:val="20"/>
        </w:rPr>
        <w:t xml:space="preserve"> </w:t>
      </w:r>
      <w:r>
        <w:rPr>
          <w:sz w:val="20"/>
        </w:rPr>
        <w:t>to</w:t>
      </w:r>
      <w:r>
        <w:rPr>
          <w:spacing w:val="1"/>
          <w:sz w:val="20"/>
        </w:rPr>
        <w:t xml:space="preserve"> </w:t>
      </w:r>
      <w:r>
        <w:rPr>
          <w:spacing w:val="-5"/>
          <w:sz w:val="20"/>
        </w:rPr>
        <w:t>be</w:t>
      </w:r>
    </w:p>
    <w:p w14:paraId="432BEEBC" w14:textId="77777777" w:rsidR="00B51F13" w:rsidRDefault="00000000">
      <w:pPr>
        <w:pStyle w:val="BodyText"/>
        <w:spacing w:before="10"/>
        <w:ind w:left="880"/>
      </w:pPr>
      <w:r>
        <w:t>A.</w:t>
      </w:r>
      <w:r>
        <w:rPr>
          <w:spacing w:val="-5"/>
        </w:rPr>
        <w:t xml:space="preserve"> </w:t>
      </w:r>
      <w:r>
        <w:t>staminate</w:t>
      </w:r>
      <w:r>
        <w:rPr>
          <w:spacing w:val="-4"/>
        </w:rPr>
        <w:t xml:space="preserve"> </w:t>
      </w:r>
      <w:r>
        <w:t>B.</w:t>
      </w:r>
      <w:r>
        <w:rPr>
          <w:spacing w:val="-4"/>
        </w:rPr>
        <w:t xml:space="preserve"> </w:t>
      </w:r>
      <w:r>
        <w:t>pistillate</w:t>
      </w:r>
      <w:r>
        <w:rPr>
          <w:spacing w:val="-1"/>
        </w:rPr>
        <w:t xml:space="preserve"> </w:t>
      </w:r>
      <w:r>
        <w:t>C.</w:t>
      </w:r>
      <w:r>
        <w:rPr>
          <w:spacing w:val="-4"/>
        </w:rPr>
        <w:t xml:space="preserve"> </w:t>
      </w:r>
      <w:r>
        <w:t>perfect</w:t>
      </w:r>
      <w:r>
        <w:rPr>
          <w:spacing w:val="-5"/>
        </w:rPr>
        <w:t xml:space="preserve"> </w:t>
      </w:r>
      <w:r>
        <w:t>D.</w:t>
      </w:r>
      <w:r>
        <w:rPr>
          <w:spacing w:val="-4"/>
        </w:rPr>
        <w:t xml:space="preserve"> </w:t>
      </w:r>
      <w:r>
        <w:rPr>
          <w:spacing w:val="-2"/>
        </w:rPr>
        <w:t>imperfect</w:t>
      </w:r>
    </w:p>
    <w:p w14:paraId="0772880E" w14:textId="77777777" w:rsidR="00B51F13" w:rsidRDefault="00B51F13">
      <w:pPr>
        <w:pStyle w:val="BodyText"/>
        <w:spacing w:before="19"/>
      </w:pPr>
    </w:p>
    <w:p w14:paraId="4FDA27D3" w14:textId="77777777" w:rsidR="00B51F13" w:rsidRDefault="00000000">
      <w:pPr>
        <w:pStyle w:val="ListParagraph"/>
        <w:numPr>
          <w:ilvl w:val="0"/>
          <w:numId w:val="13"/>
        </w:numPr>
        <w:tabs>
          <w:tab w:val="left" w:pos="877"/>
        </w:tabs>
        <w:spacing w:before="1"/>
        <w:ind w:left="877" w:hanging="717"/>
        <w:jc w:val="left"/>
        <w:rPr>
          <w:sz w:val="20"/>
        </w:rPr>
      </w:pPr>
      <w:r>
        <w:rPr>
          <w:spacing w:val="-8"/>
          <w:sz w:val="20"/>
        </w:rPr>
        <w:t>When</w:t>
      </w:r>
      <w:r>
        <w:rPr>
          <w:spacing w:val="-11"/>
          <w:sz w:val="20"/>
        </w:rPr>
        <w:t xml:space="preserve"> </w:t>
      </w:r>
      <w:r>
        <w:rPr>
          <w:spacing w:val="-8"/>
          <w:sz w:val="20"/>
        </w:rPr>
        <w:t>oil</w:t>
      </w:r>
      <w:r>
        <w:rPr>
          <w:spacing w:val="-9"/>
          <w:sz w:val="20"/>
        </w:rPr>
        <w:t xml:space="preserve"> </w:t>
      </w:r>
      <w:r>
        <w:rPr>
          <w:spacing w:val="-8"/>
          <w:sz w:val="20"/>
        </w:rPr>
        <w:t>is</w:t>
      </w:r>
      <w:r>
        <w:rPr>
          <w:spacing w:val="-17"/>
          <w:sz w:val="20"/>
        </w:rPr>
        <w:t xml:space="preserve"> </w:t>
      </w:r>
      <w:r>
        <w:rPr>
          <w:spacing w:val="-8"/>
          <w:sz w:val="20"/>
        </w:rPr>
        <w:t>poured</w:t>
      </w:r>
      <w:r>
        <w:rPr>
          <w:spacing w:val="-21"/>
          <w:sz w:val="20"/>
        </w:rPr>
        <w:t xml:space="preserve"> </w:t>
      </w:r>
      <w:r>
        <w:rPr>
          <w:spacing w:val="-8"/>
          <w:sz w:val="20"/>
        </w:rPr>
        <w:t>into</w:t>
      </w:r>
      <w:r>
        <w:rPr>
          <w:spacing w:val="-21"/>
          <w:sz w:val="20"/>
        </w:rPr>
        <w:t xml:space="preserve"> </w:t>
      </w:r>
      <w:r>
        <w:rPr>
          <w:spacing w:val="-8"/>
          <w:sz w:val="20"/>
        </w:rPr>
        <w:t>the</w:t>
      </w:r>
      <w:r>
        <w:rPr>
          <w:spacing w:val="-16"/>
          <w:sz w:val="20"/>
        </w:rPr>
        <w:t xml:space="preserve"> </w:t>
      </w:r>
      <w:r>
        <w:rPr>
          <w:spacing w:val="-8"/>
          <w:sz w:val="20"/>
        </w:rPr>
        <w:t>breeding</w:t>
      </w:r>
      <w:r>
        <w:rPr>
          <w:spacing w:val="-15"/>
          <w:sz w:val="20"/>
        </w:rPr>
        <w:t xml:space="preserve"> </w:t>
      </w:r>
      <w:r>
        <w:rPr>
          <w:spacing w:val="-8"/>
          <w:sz w:val="20"/>
        </w:rPr>
        <w:t>site</w:t>
      </w:r>
      <w:r>
        <w:rPr>
          <w:spacing w:val="-20"/>
          <w:sz w:val="20"/>
        </w:rPr>
        <w:t xml:space="preserve"> </w:t>
      </w:r>
      <w:r>
        <w:rPr>
          <w:spacing w:val="-8"/>
          <w:sz w:val="20"/>
        </w:rPr>
        <w:t>of</w:t>
      </w:r>
      <w:r>
        <w:rPr>
          <w:spacing w:val="-16"/>
          <w:sz w:val="20"/>
        </w:rPr>
        <w:t xml:space="preserve"> </w:t>
      </w:r>
      <w:r>
        <w:rPr>
          <w:spacing w:val="-8"/>
          <w:sz w:val="20"/>
        </w:rPr>
        <w:t>mosquitoes,</w:t>
      </w:r>
      <w:r>
        <w:rPr>
          <w:spacing w:val="-14"/>
          <w:sz w:val="20"/>
        </w:rPr>
        <w:t xml:space="preserve"> </w:t>
      </w:r>
      <w:r>
        <w:rPr>
          <w:spacing w:val="-8"/>
          <w:sz w:val="20"/>
        </w:rPr>
        <w:t>it</w:t>
      </w:r>
    </w:p>
    <w:p w14:paraId="7F369FF7" w14:textId="77777777" w:rsidR="00B51F13" w:rsidRDefault="00000000">
      <w:pPr>
        <w:pStyle w:val="BodyText"/>
        <w:spacing w:before="10"/>
        <w:ind w:left="878"/>
      </w:pPr>
      <w:r>
        <w:t>A.</w:t>
      </w:r>
      <w:r>
        <w:rPr>
          <w:spacing w:val="37"/>
        </w:rPr>
        <w:t xml:space="preserve"> </w:t>
      </w:r>
      <w:r>
        <w:t>deprives</w:t>
      </w:r>
      <w:r>
        <w:rPr>
          <w:spacing w:val="-4"/>
        </w:rPr>
        <w:t xml:space="preserve"> </w:t>
      </w:r>
      <w:r>
        <w:t>the</w:t>
      </w:r>
      <w:r>
        <w:rPr>
          <w:spacing w:val="-3"/>
        </w:rPr>
        <w:t xml:space="preserve"> </w:t>
      </w:r>
      <w:r>
        <w:t>larvae</w:t>
      </w:r>
      <w:r>
        <w:rPr>
          <w:spacing w:val="-2"/>
        </w:rPr>
        <w:t xml:space="preserve"> </w:t>
      </w:r>
      <w:r>
        <w:t>of</w:t>
      </w:r>
      <w:r>
        <w:rPr>
          <w:spacing w:val="-7"/>
        </w:rPr>
        <w:t xml:space="preserve"> </w:t>
      </w:r>
      <w:r>
        <w:t>water</w:t>
      </w:r>
      <w:r>
        <w:rPr>
          <w:spacing w:val="-1"/>
        </w:rPr>
        <w:t xml:space="preserve"> </w:t>
      </w:r>
      <w:r>
        <w:t>B.</w:t>
      </w:r>
      <w:r>
        <w:rPr>
          <w:spacing w:val="-10"/>
        </w:rPr>
        <w:t xml:space="preserve"> </w:t>
      </w:r>
      <w:r>
        <w:t>kills</w:t>
      </w:r>
      <w:r>
        <w:rPr>
          <w:spacing w:val="-5"/>
        </w:rPr>
        <w:t xml:space="preserve"> </w:t>
      </w:r>
      <w:r>
        <w:t>the</w:t>
      </w:r>
      <w:r>
        <w:rPr>
          <w:spacing w:val="3"/>
        </w:rPr>
        <w:t xml:space="preserve"> </w:t>
      </w:r>
      <w:r>
        <w:rPr>
          <w:spacing w:val="-2"/>
        </w:rPr>
        <w:t>adults</w:t>
      </w:r>
    </w:p>
    <w:p w14:paraId="6DA3D085" w14:textId="77777777" w:rsidR="00B51F13" w:rsidRDefault="00000000">
      <w:pPr>
        <w:pStyle w:val="BodyText"/>
        <w:spacing w:before="10" w:line="249" w:lineRule="auto"/>
        <w:ind w:left="1144" w:hanging="264"/>
      </w:pPr>
      <w:r>
        <w:t>C.</w:t>
      </w:r>
      <w:r>
        <w:rPr>
          <w:spacing w:val="-5"/>
        </w:rPr>
        <w:t xml:space="preserve"> </w:t>
      </w:r>
      <w:r>
        <w:t>suffocates</w:t>
      </w:r>
      <w:r>
        <w:rPr>
          <w:spacing w:val="-6"/>
        </w:rPr>
        <w:t xml:space="preserve"> </w:t>
      </w:r>
      <w:r>
        <w:t>the</w:t>
      </w:r>
      <w:r>
        <w:rPr>
          <w:spacing w:val="-5"/>
        </w:rPr>
        <w:t xml:space="preserve"> </w:t>
      </w:r>
      <w:r>
        <w:t>pupae</w:t>
      </w:r>
      <w:r>
        <w:rPr>
          <w:spacing w:val="-7"/>
        </w:rPr>
        <w:t xml:space="preserve"> </w:t>
      </w:r>
      <w:r>
        <w:t>D.</w:t>
      </w:r>
      <w:r>
        <w:rPr>
          <w:spacing w:val="-5"/>
        </w:rPr>
        <w:t xml:space="preserve"> </w:t>
      </w:r>
      <w:r>
        <w:t>slows</w:t>
      </w:r>
      <w:r>
        <w:rPr>
          <w:spacing w:val="-6"/>
        </w:rPr>
        <w:t xml:space="preserve"> </w:t>
      </w:r>
      <w:r>
        <w:t>down</w:t>
      </w:r>
      <w:r>
        <w:rPr>
          <w:spacing w:val="-5"/>
        </w:rPr>
        <w:t xml:space="preserve"> </w:t>
      </w:r>
      <w:r>
        <w:t xml:space="preserve">egg </w:t>
      </w:r>
      <w:r>
        <w:rPr>
          <w:spacing w:val="-2"/>
        </w:rPr>
        <w:t>development.</w:t>
      </w:r>
    </w:p>
    <w:p w14:paraId="40838004" w14:textId="77777777" w:rsidR="00B51F13" w:rsidRDefault="00B51F13">
      <w:pPr>
        <w:pStyle w:val="BodyText"/>
        <w:spacing w:before="11"/>
      </w:pPr>
    </w:p>
    <w:p w14:paraId="0FD3037B" w14:textId="77777777" w:rsidR="00B51F13" w:rsidRDefault="00000000">
      <w:pPr>
        <w:pStyle w:val="Heading2"/>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7</w:t>
      </w:r>
      <w:r>
        <w:rPr>
          <w:spacing w:val="-3"/>
        </w:rPr>
        <w:t xml:space="preserve"> </w:t>
      </w:r>
      <w:r>
        <w:t>and</w:t>
      </w:r>
      <w:r>
        <w:rPr>
          <w:spacing w:val="-4"/>
        </w:rPr>
        <w:t xml:space="preserve"> </w:t>
      </w:r>
      <w:r>
        <w:rPr>
          <w:spacing w:val="-10"/>
        </w:rPr>
        <w:t>8</w:t>
      </w:r>
    </w:p>
    <w:p w14:paraId="2D3939FC" w14:textId="77777777" w:rsidR="00B51F13" w:rsidRDefault="00000000">
      <w:pPr>
        <w:pStyle w:val="BodyText"/>
        <w:spacing w:before="11"/>
        <w:rPr>
          <w:b/>
          <w:sz w:val="4"/>
        </w:rPr>
      </w:pPr>
      <w:r>
        <w:rPr>
          <w:noProof/>
        </w:rPr>
        <w:drawing>
          <wp:anchor distT="0" distB="0" distL="0" distR="0" simplePos="0" relativeHeight="487646720" behindDoc="1" locked="0" layoutInCell="1" allowOverlap="1" wp14:anchorId="227CDDE2" wp14:editId="2B58FEE2">
            <wp:simplePos x="0" y="0"/>
            <wp:positionH relativeFrom="page">
              <wp:posOffset>1382612</wp:posOffset>
            </wp:positionH>
            <wp:positionV relativeFrom="paragraph">
              <wp:posOffset>51549</wp:posOffset>
            </wp:positionV>
            <wp:extent cx="1721851" cy="1586864"/>
            <wp:effectExtent l="0" t="0" r="0" b="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30" cstate="print"/>
                    <a:stretch>
                      <a:fillRect/>
                    </a:stretch>
                  </pic:blipFill>
                  <pic:spPr>
                    <a:xfrm>
                      <a:off x="0" y="0"/>
                      <a:ext cx="1721851" cy="1586864"/>
                    </a:xfrm>
                    <a:prstGeom prst="rect">
                      <a:avLst/>
                    </a:prstGeom>
                  </pic:spPr>
                </pic:pic>
              </a:graphicData>
            </a:graphic>
          </wp:anchor>
        </w:drawing>
      </w:r>
    </w:p>
    <w:p w14:paraId="07724A26" w14:textId="77777777" w:rsidR="00B51F13" w:rsidRDefault="00000000">
      <w:pPr>
        <w:pStyle w:val="ListParagraph"/>
        <w:numPr>
          <w:ilvl w:val="0"/>
          <w:numId w:val="13"/>
        </w:numPr>
        <w:tabs>
          <w:tab w:val="left" w:pos="877"/>
          <w:tab w:val="left" w:pos="880"/>
        </w:tabs>
        <w:spacing w:before="71" w:line="247" w:lineRule="auto"/>
        <w:ind w:left="880" w:right="253" w:hanging="721"/>
        <w:jc w:val="left"/>
        <w:rPr>
          <w:sz w:val="20"/>
        </w:rPr>
      </w:pPr>
      <w:r>
        <w:rPr>
          <w:sz w:val="20"/>
        </w:rPr>
        <w:t>The</w:t>
      </w:r>
      <w:r>
        <w:rPr>
          <w:spacing w:val="-8"/>
          <w:sz w:val="20"/>
        </w:rPr>
        <w:t xml:space="preserve"> </w:t>
      </w:r>
      <w:r>
        <w:rPr>
          <w:sz w:val="20"/>
        </w:rPr>
        <w:t>correct</w:t>
      </w:r>
      <w:r>
        <w:rPr>
          <w:spacing w:val="-9"/>
          <w:sz w:val="20"/>
        </w:rPr>
        <w:t xml:space="preserve"> </w:t>
      </w:r>
      <w:r>
        <w:rPr>
          <w:sz w:val="20"/>
        </w:rPr>
        <w:t>evolutionary</w:t>
      </w:r>
      <w:r>
        <w:rPr>
          <w:spacing w:val="-7"/>
          <w:sz w:val="20"/>
        </w:rPr>
        <w:t xml:space="preserve"> </w:t>
      </w:r>
      <w:r>
        <w:rPr>
          <w:sz w:val="20"/>
        </w:rPr>
        <w:t>sequence</w:t>
      </w:r>
      <w:r>
        <w:rPr>
          <w:spacing w:val="-4"/>
          <w:sz w:val="20"/>
        </w:rPr>
        <w:t xml:space="preserve"> </w:t>
      </w:r>
      <w:r>
        <w:rPr>
          <w:sz w:val="20"/>
        </w:rPr>
        <w:t>of</w:t>
      </w:r>
      <w:r>
        <w:rPr>
          <w:spacing w:val="-11"/>
          <w:sz w:val="20"/>
        </w:rPr>
        <w:t xml:space="preserve"> </w:t>
      </w:r>
      <w:r>
        <w:rPr>
          <w:sz w:val="20"/>
        </w:rPr>
        <w:t>the</w:t>
      </w:r>
      <w:r>
        <w:rPr>
          <w:spacing w:val="-10"/>
          <w:sz w:val="20"/>
        </w:rPr>
        <w:t xml:space="preserve"> </w:t>
      </w:r>
      <w:r>
        <w:rPr>
          <w:sz w:val="20"/>
        </w:rPr>
        <w:t>organisms represented is</w:t>
      </w:r>
    </w:p>
    <w:p w14:paraId="46933FDD" w14:textId="77777777" w:rsidR="00B51F13" w:rsidRDefault="00000000">
      <w:pPr>
        <w:pStyle w:val="BodyText"/>
        <w:spacing w:before="31" w:line="146" w:lineRule="auto"/>
        <w:ind w:left="1146" w:hanging="269"/>
      </w:pPr>
      <w:r>
        <w:rPr>
          <w:w w:val="125"/>
        </w:rPr>
        <w:t>A.</w:t>
      </w:r>
      <w:r>
        <w:rPr>
          <w:spacing w:val="62"/>
          <w:w w:val="125"/>
        </w:rPr>
        <w:t xml:space="preserve">  </w:t>
      </w:r>
      <w:r>
        <w:rPr>
          <w:w w:val="125"/>
        </w:rPr>
        <w:t>I</w:t>
      </w:r>
      <w:r>
        <w:rPr>
          <w:rFonts w:ascii="Noto Sans CJK HK" w:eastAsia="Noto Sans CJK HK" w:hint="eastAsia"/>
          <w:w w:val="125"/>
        </w:rPr>
        <w:t>🄋</w:t>
      </w:r>
      <w:r>
        <w:rPr>
          <w:w w:val="125"/>
        </w:rPr>
        <w:t>III</w:t>
      </w:r>
      <w:r>
        <w:rPr>
          <w:rFonts w:ascii="Noto Sans CJK HK" w:eastAsia="Noto Sans CJK HK" w:hint="eastAsia"/>
          <w:w w:val="125"/>
        </w:rPr>
        <w:t>🄋</w:t>
      </w:r>
      <w:r>
        <w:rPr>
          <w:w w:val="125"/>
        </w:rPr>
        <w:t>II</w:t>
      </w:r>
      <w:r>
        <w:rPr>
          <w:rFonts w:ascii="Noto Sans CJK HK" w:eastAsia="Noto Sans CJK HK" w:hint="eastAsia"/>
          <w:w w:val="125"/>
        </w:rPr>
        <w:t>🄋</w:t>
      </w:r>
      <w:r>
        <w:rPr>
          <w:w w:val="125"/>
        </w:rPr>
        <w:t>IV</w:t>
      </w:r>
      <w:r>
        <w:rPr>
          <w:spacing w:val="46"/>
          <w:w w:val="125"/>
        </w:rPr>
        <w:t xml:space="preserve">  </w:t>
      </w:r>
      <w:r>
        <w:rPr>
          <w:w w:val="125"/>
        </w:rPr>
        <w:t>B.</w:t>
      </w:r>
      <w:r>
        <w:rPr>
          <w:spacing w:val="45"/>
          <w:w w:val="125"/>
        </w:rPr>
        <w:t xml:space="preserve">   </w:t>
      </w:r>
      <w:r>
        <w:rPr>
          <w:b/>
          <w:spacing w:val="-57"/>
          <w:w w:val="125"/>
        </w:rPr>
        <w:t>I</w:t>
      </w:r>
      <w:r>
        <w:rPr>
          <w:rFonts w:ascii="Noto Sans CJK HK" w:eastAsia="Noto Sans CJK HK" w:hint="eastAsia"/>
          <w:spacing w:val="-57"/>
          <w:w w:val="125"/>
        </w:rPr>
        <w:t>🄋</w:t>
      </w:r>
      <w:r>
        <w:rPr>
          <w:b/>
          <w:spacing w:val="-57"/>
          <w:w w:val="125"/>
        </w:rPr>
        <w:t>I</w:t>
      </w:r>
      <w:r>
        <w:rPr>
          <w:rFonts w:ascii="Noto Sans CJK HK" w:eastAsia="Noto Sans CJK HK" w:hint="eastAsia"/>
          <w:spacing w:val="-57"/>
          <w:w w:val="125"/>
        </w:rPr>
        <w:t>🄋</w:t>
      </w:r>
      <w:r>
        <w:rPr>
          <w:spacing w:val="-57"/>
          <w:w w:val="125"/>
        </w:rPr>
        <w:t>IV</w:t>
      </w:r>
      <w:r>
        <w:rPr>
          <w:rFonts w:ascii="Noto Sans CJK HK" w:eastAsia="Noto Sans CJK HK" w:hint="eastAsia"/>
          <w:spacing w:val="-57"/>
          <w:w w:val="125"/>
        </w:rPr>
        <w:t>🄋</w:t>
      </w:r>
      <w:r>
        <w:rPr>
          <w:spacing w:val="-57"/>
          <w:w w:val="125"/>
        </w:rPr>
        <w:t>IC.</w:t>
      </w:r>
      <w:r>
        <w:rPr>
          <w:spacing w:val="80"/>
          <w:w w:val="125"/>
        </w:rPr>
        <w:t xml:space="preserve"> </w:t>
      </w:r>
      <w:r>
        <w:rPr>
          <w:spacing w:val="-2"/>
          <w:w w:val="125"/>
        </w:rPr>
        <w:t>III</w:t>
      </w:r>
      <w:r>
        <w:rPr>
          <w:rFonts w:ascii="Noto Sans CJK HK" w:eastAsia="Noto Sans CJK HK" w:hint="eastAsia"/>
          <w:spacing w:val="-2"/>
          <w:w w:val="125"/>
        </w:rPr>
        <w:t>🄋</w:t>
      </w:r>
      <w:r>
        <w:rPr>
          <w:spacing w:val="-2"/>
          <w:w w:val="125"/>
        </w:rPr>
        <w:t>II</w:t>
      </w:r>
      <w:r>
        <w:rPr>
          <w:rFonts w:ascii="Noto Sans CJK HK" w:eastAsia="Noto Sans CJK HK" w:hint="eastAsia"/>
          <w:spacing w:val="-2"/>
          <w:w w:val="125"/>
        </w:rPr>
        <w:t>🄋</w:t>
      </w:r>
      <w:r>
        <w:rPr>
          <w:spacing w:val="-2"/>
          <w:w w:val="125"/>
        </w:rPr>
        <w:t>IV</w:t>
      </w:r>
      <w:r>
        <w:rPr>
          <w:rFonts w:ascii="Noto Sans CJK HK" w:eastAsia="Noto Sans CJK HK" w:hint="eastAsia"/>
          <w:spacing w:val="-2"/>
          <w:w w:val="125"/>
        </w:rPr>
        <w:t>🄋</w:t>
      </w:r>
      <w:r>
        <w:rPr>
          <w:spacing w:val="-2"/>
          <w:w w:val="125"/>
        </w:rPr>
        <w:t>IV</w:t>
      </w:r>
    </w:p>
    <w:p w14:paraId="1A05D3A2" w14:textId="77777777" w:rsidR="00B51F13" w:rsidRDefault="00000000">
      <w:pPr>
        <w:pStyle w:val="BodyText"/>
        <w:spacing w:line="286" w:lineRule="exact"/>
        <w:ind w:left="880"/>
      </w:pPr>
      <w:r>
        <w:rPr>
          <w:spacing w:val="-2"/>
          <w:w w:val="110"/>
        </w:rPr>
        <w:t>D.</w:t>
      </w:r>
      <w:r>
        <w:rPr>
          <w:spacing w:val="76"/>
          <w:w w:val="125"/>
        </w:rPr>
        <w:t xml:space="preserve">  </w:t>
      </w:r>
      <w:r>
        <w:rPr>
          <w:spacing w:val="-2"/>
          <w:w w:val="125"/>
        </w:rPr>
        <w:t>IV</w:t>
      </w:r>
      <w:r>
        <w:rPr>
          <w:rFonts w:ascii="Noto Sans CJK HK" w:eastAsia="Noto Sans CJK HK" w:hint="eastAsia"/>
          <w:spacing w:val="-2"/>
          <w:w w:val="125"/>
        </w:rPr>
        <w:t>🄋</w:t>
      </w:r>
      <w:r>
        <w:rPr>
          <w:spacing w:val="-2"/>
          <w:w w:val="125"/>
        </w:rPr>
        <w:t>II</w:t>
      </w:r>
      <w:r>
        <w:rPr>
          <w:rFonts w:ascii="Noto Sans CJK HK" w:eastAsia="Noto Sans CJK HK" w:hint="eastAsia"/>
          <w:spacing w:val="-2"/>
          <w:w w:val="125"/>
        </w:rPr>
        <w:t>🄋</w:t>
      </w:r>
      <w:r>
        <w:rPr>
          <w:spacing w:val="-2"/>
          <w:w w:val="125"/>
        </w:rPr>
        <w:t>III</w:t>
      </w:r>
      <w:r>
        <w:rPr>
          <w:rFonts w:ascii="Noto Sans CJK HK" w:eastAsia="Noto Sans CJK HK" w:hint="eastAsia"/>
          <w:spacing w:val="-2"/>
          <w:w w:val="125"/>
        </w:rPr>
        <w:t>🄋</w:t>
      </w:r>
      <w:r>
        <w:rPr>
          <w:spacing w:val="-2"/>
          <w:w w:val="125"/>
        </w:rPr>
        <w:t>I</w:t>
      </w:r>
    </w:p>
    <w:p w14:paraId="6C94B93A" w14:textId="77777777" w:rsidR="00B51F13" w:rsidRDefault="00000000">
      <w:pPr>
        <w:pStyle w:val="ListParagraph"/>
        <w:numPr>
          <w:ilvl w:val="0"/>
          <w:numId w:val="13"/>
        </w:numPr>
        <w:tabs>
          <w:tab w:val="left" w:pos="878"/>
        </w:tabs>
        <w:spacing w:before="178" w:line="247" w:lineRule="auto"/>
        <w:ind w:right="87" w:hanging="721"/>
        <w:jc w:val="left"/>
        <w:rPr>
          <w:sz w:val="20"/>
        </w:rPr>
      </w:pPr>
      <w:r>
        <w:rPr>
          <w:sz w:val="20"/>
        </w:rPr>
        <w:t>Ovoviparity</w:t>
      </w:r>
      <w:r>
        <w:rPr>
          <w:spacing w:val="-17"/>
          <w:sz w:val="20"/>
        </w:rPr>
        <w:t xml:space="preserve"> </w:t>
      </w:r>
      <w:r>
        <w:rPr>
          <w:sz w:val="20"/>
        </w:rPr>
        <w:t>is</w:t>
      </w:r>
      <w:r>
        <w:rPr>
          <w:spacing w:val="-13"/>
          <w:sz w:val="20"/>
        </w:rPr>
        <w:t xml:space="preserve"> </w:t>
      </w:r>
      <w:r>
        <w:rPr>
          <w:sz w:val="20"/>
        </w:rPr>
        <w:t>the</w:t>
      </w:r>
      <w:r>
        <w:rPr>
          <w:spacing w:val="-12"/>
          <w:sz w:val="20"/>
        </w:rPr>
        <w:t xml:space="preserve"> </w:t>
      </w:r>
      <w:r>
        <w:rPr>
          <w:sz w:val="20"/>
        </w:rPr>
        <w:t>type</w:t>
      </w:r>
      <w:r>
        <w:rPr>
          <w:spacing w:val="-13"/>
          <w:sz w:val="20"/>
        </w:rPr>
        <w:t xml:space="preserve"> </w:t>
      </w:r>
      <w:r>
        <w:rPr>
          <w:sz w:val="20"/>
        </w:rPr>
        <w:t>of</w:t>
      </w:r>
      <w:r>
        <w:rPr>
          <w:spacing w:val="-16"/>
          <w:sz w:val="20"/>
        </w:rPr>
        <w:t xml:space="preserve"> </w:t>
      </w:r>
      <w:r>
        <w:rPr>
          <w:sz w:val="20"/>
        </w:rPr>
        <w:t>fertilization</w:t>
      </w:r>
      <w:r>
        <w:rPr>
          <w:spacing w:val="-12"/>
          <w:sz w:val="20"/>
        </w:rPr>
        <w:t xml:space="preserve"> </w:t>
      </w:r>
      <w:r>
        <w:rPr>
          <w:sz w:val="20"/>
        </w:rPr>
        <w:t>exhibited</w:t>
      </w:r>
      <w:r>
        <w:rPr>
          <w:spacing w:val="-13"/>
          <w:sz w:val="20"/>
        </w:rPr>
        <w:t xml:space="preserve"> </w:t>
      </w:r>
      <w:r>
        <w:rPr>
          <w:sz w:val="20"/>
        </w:rPr>
        <w:t>by</w:t>
      </w:r>
      <w:r>
        <w:rPr>
          <w:spacing w:val="-18"/>
          <w:sz w:val="20"/>
        </w:rPr>
        <w:t xml:space="preserve"> </w:t>
      </w:r>
      <w:r>
        <w:rPr>
          <w:sz w:val="20"/>
        </w:rPr>
        <w:t>the organism</w:t>
      </w:r>
      <w:r>
        <w:rPr>
          <w:spacing w:val="-11"/>
          <w:sz w:val="20"/>
        </w:rPr>
        <w:t xml:space="preserve"> </w:t>
      </w:r>
      <w:r>
        <w:rPr>
          <w:sz w:val="20"/>
        </w:rPr>
        <w:t>labelled</w:t>
      </w:r>
    </w:p>
    <w:p w14:paraId="2092DBEF" w14:textId="77777777" w:rsidR="00B51F13" w:rsidRDefault="00000000">
      <w:pPr>
        <w:pStyle w:val="BodyText"/>
        <w:spacing w:before="4"/>
        <w:ind w:left="878"/>
      </w:pPr>
      <w:r>
        <w:t>A.</w:t>
      </w:r>
      <w:r>
        <w:rPr>
          <w:spacing w:val="27"/>
        </w:rPr>
        <w:t xml:space="preserve"> </w:t>
      </w:r>
      <w:r>
        <w:t>I</w:t>
      </w:r>
      <w:r>
        <w:rPr>
          <w:spacing w:val="-2"/>
        </w:rPr>
        <w:t xml:space="preserve"> </w:t>
      </w:r>
      <w:r>
        <w:t>B.</w:t>
      </w:r>
      <w:r>
        <w:rPr>
          <w:spacing w:val="-12"/>
        </w:rPr>
        <w:t xml:space="preserve"> </w:t>
      </w:r>
      <w:r>
        <w:t>II</w:t>
      </w:r>
      <w:r>
        <w:rPr>
          <w:spacing w:val="-3"/>
        </w:rPr>
        <w:t xml:space="preserve"> </w:t>
      </w:r>
      <w:r>
        <w:t>C.</w:t>
      </w:r>
      <w:r>
        <w:rPr>
          <w:spacing w:val="-3"/>
        </w:rPr>
        <w:t xml:space="preserve"> </w:t>
      </w:r>
      <w:r>
        <w:t>III</w:t>
      </w:r>
      <w:r>
        <w:rPr>
          <w:spacing w:val="-3"/>
        </w:rPr>
        <w:t xml:space="preserve"> </w:t>
      </w:r>
      <w:r>
        <w:t>D.</w:t>
      </w:r>
      <w:r>
        <w:rPr>
          <w:spacing w:val="20"/>
        </w:rPr>
        <w:t xml:space="preserve"> </w:t>
      </w:r>
      <w:r>
        <w:rPr>
          <w:spacing w:val="-5"/>
        </w:rPr>
        <w:t>IV</w:t>
      </w:r>
    </w:p>
    <w:p w14:paraId="3D0C2F06" w14:textId="77777777" w:rsidR="00B51F13" w:rsidRDefault="00000000">
      <w:pPr>
        <w:pStyle w:val="Heading2"/>
        <w:spacing w:before="222"/>
        <w:ind w:left="878"/>
      </w:pPr>
      <w:r>
        <w:rPr>
          <w:noProof/>
        </w:rPr>
        <w:drawing>
          <wp:anchor distT="0" distB="0" distL="0" distR="0" simplePos="0" relativeHeight="484824576" behindDoc="1" locked="0" layoutInCell="1" allowOverlap="1" wp14:anchorId="1036E2C8" wp14:editId="24A6D71B">
            <wp:simplePos x="0" y="0"/>
            <wp:positionH relativeFrom="page">
              <wp:posOffset>1392867</wp:posOffset>
            </wp:positionH>
            <wp:positionV relativeFrom="paragraph">
              <wp:posOffset>367880</wp:posOffset>
            </wp:positionV>
            <wp:extent cx="1749112" cy="1371346"/>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31" cstate="print"/>
                    <a:stretch>
                      <a:fillRect/>
                    </a:stretch>
                  </pic:blipFill>
                  <pic:spPr>
                    <a:xfrm>
                      <a:off x="0" y="0"/>
                      <a:ext cx="1749112" cy="1371346"/>
                    </a:xfrm>
                    <a:prstGeom prst="rect">
                      <a:avLst/>
                    </a:prstGeom>
                  </pic:spPr>
                </pic:pic>
              </a:graphicData>
            </a:graphic>
          </wp:anchor>
        </w:drawing>
      </w:r>
      <w:r>
        <w:rPr>
          <w:spacing w:val="-2"/>
        </w:rPr>
        <w:t>Use</w:t>
      </w:r>
      <w:r>
        <w:rPr>
          <w:spacing w:val="-13"/>
        </w:rPr>
        <w:t xml:space="preserve"> </w:t>
      </w:r>
      <w:r>
        <w:rPr>
          <w:spacing w:val="-2"/>
        </w:rPr>
        <w:t>the</w:t>
      </w:r>
      <w:r>
        <w:rPr>
          <w:spacing w:val="-10"/>
        </w:rPr>
        <w:t xml:space="preserve"> </w:t>
      </w:r>
      <w:r>
        <w:rPr>
          <w:spacing w:val="-2"/>
        </w:rPr>
        <w:t>diagram</w:t>
      </w:r>
      <w:r>
        <w:rPr>
          <w:spacing w:val="-11"/>
        </w:rPr>
        <w:t xml:space="preserve"> </w:t>
      </w:r>
      <w:r>
        <w:rPr>
          <w:spacing w:val="-2"/>
        </w:rPr>
        <w:t>below</w:t>
      </w:r>
      <w:r>
        <w:rPr>
          <w:spacing w:val="-10"/>
        </w:rPr>
        <w:t xml:space="preserve"> </w:t>
      </w:r>
      <w:r>
        <w:rPr>
          <w:spacing w:val="-2"/>
        </w:rPr>
        <w:t>to</w:t>
      </w:r>
      <w:r>
        <w:rPr>
          <w:spacing w:val="-11"/>
        </w:rPr>
        <w:t xml:space="preserve"> </w:t>
      </w:r>
      <w:r>
        <w:rPr>
          <w:spacing w:val="-2"/>
        </w:rPr>
        <w:t>answer</w:t>
      </w:r>
      <w:r>
        <w:rPr>
          <w:spacing w:val="-10"/>
        </w:rPr>
        <w:t xml:space="preserve"> </w:t>
      </w:r>
      <w:r>
        <w:rPr>
          <w:spacing w:val="-2"/>
        </w:rPr>
        <w:t>questions</w:t>
      </w:r>
      <w:r>
        <w:rPr>
          <w:spacing w:val="-11"/>
        </w:rPr>
        <w:t xml:space="preserve"> </w:t>
      </w:r>
      <w:r>
        <w:rPr>
          <w:spacing w:val="-2"/>
        </w:rPr>
        <w:t>9</w:t>
      </w:r>
      <w:r>
        <w:rPr>
          <w:spacing w:val="-6"/>
        </w:rPr>
        <w:t xml:space="preserve"> </w:t>
      </w:r>
      <w:r>
        <w:rPr>
          <w:spacing w:val="-2"/>
        </w:rPr>
        <w:t>and</w:t>
      </w:r>
      <w:r>
        <w:rPr>
          <w:spacing w:val="-10"/>
        </w:rPr>
        <w:t xml:space="preserve"> </w:t>
      </w:r>
      <w:r>
        <w:rPr>
          <w:spacing w:val="-5"/>
        </w:rPr>
        <w:t>10</w:t>
      </w:r>
    </w:p>
    <w:p w14:paraId="1774D2CC" w14:textId="77777777" w:rsidR="00B51F13" w:rsidRDefault="00B51F13">
      <w:pPr>
        <w:pStyle w:val="BodyText"/>
        <w:rPr>
          <w:b/>
        </w:rPr>
      </w:pPr>
    </w:p>
    <w:p w14:paraId="77C798E0" w14:textId="77777777" w:rsidR="00B51F13" w:rsidRDefault="00B51F13">
      <w:pPr>
        <w:pStyle w:val="BodyText"/>
        <w:rPr>
          <w:b/>
        </w:rPr>
      </w:pPr>
    </w:p>
    <w:p w14:paraId="3F40AF21" w14:textId="77777777" w:rsidR="00B51F13" w:rsidRDefault="00B51F13">
      <w:pPr>
        <w:pStyle w:val="BodyText"/>
        <w:rPr>
          <w:b/>
        </w:rPr>
      </w:pPr>
    </w:p>
    <w:p w14:paraId="2F8B523E" w14:textId="77777777" w:rsidR="00B51F13" w:rsidRDefault="00B51F13">
      <w:pPr>
        <w:pStyle w:val="BodyText"/>
        <w:rPr>
          <w:b/>
        </w:rPr>
      </w:pPr>
    </w:p>
    <w:p w14:paraId="0EDED26B" w14:textId="77777777" w:rsidR="00B51F13" w:rsidRDefault="00B51F13">
      <w:pPr>
        <w:pStyle w:val="BodyText"/>
        <w:rPr>
          <w:b/>
        </w:rPr>
      </w:pPr>
    </w:p>
    <w:p w14:paraId="153B07B3" w14:textId="77777777" w:rsidR="00B51F13" w:rsidRDefault="00B51F13">
      <w:pPr>
        <w:pStyle w:val="BodyText"/>
        <w:rPr>
          <w:b/>
        </w:rPr>
      </w:pPr>
    </w:p>
    <w:p w14:paraId="14A313AE" w14:textId="77777777" w:rsidR="00B51F13" w:rsidRDefault="00B51F13">
      <w:pPr>
        <w:pStyle w:val="BodyText"/>
        <w:rPr>
          <w:b/>
        </w:rPr>
      </w:pPr>
    </w:p>
    <w:p w14:paraId="4F36AFC9" w14:textId="77777777" w:rsidR="00B51F13" w:rsidRDefault="00B51F13">
      <w:pPr>
        <w:pStyle w:val="BodyText"/>
        <w:rPr>
          <w:b/>
        </w:rPr>
      </w:pPr>
    </w:p>
    <w:p w14:paraId="000286FE" w14:textId="77777777" w:rsidR="00B51F13" w:rsidRDefault="00B51F13">
      <w:pPr>
        <w:pStyle w:val="BodyText"/>
        <w:spacing w:before="136"/>
        <w:rPr>
          <w:b/>
        </w:rPr>
      </w:pPr>
    </w:p>
    <w:p w14:paraId="7C0170FF" w14:textId="77777777" w:rsidR="00B51F13" w:rsidRDefault="00000000">
      <w:pPr>
        <w:pStyle w:val="ListParagraph"/>
        <w:numPr>
          <w:ilvl w:val="0"/>
          <w:numId w:val="13"/>
        </w:numPr>
        <w:tabs>
          <w:tab w:val="left" w:pos="877"/>
        </w:tabs>
        <w:spacing w:line="227" w:lineRule="exact"/>
        <w:ind w:left="877" w:hanging="720"/>
        <w:jc w:val="left"/>
        <w:rPr>
          <w:sz w:val="20"/>
        </w:rPr>
      </w:pPr>
      <w:r>
        <w:rPr>
          <w:sz w:val="20"/>
        </w:rPr>
        <w:t>In</w:t>
      </w:r>
      <w:r>
        <w:rPr>
          <w:spacing w:val="-13"/>
          <w:sz w:val="20"/>
        </w:rPr>
        <w:t xml:space="preserve"> </w:t>
      </w:r>
      <w:r>
        <w:rPr>
          <w:sz w:val="20"/>
        </w:rPr>
        <w:t>the</w:t>
      </w:r>
      <w:r>
        <w:rPr>
          <w:spacing w:val="-16"/>
          <w:sz w:val="20"/>
        </w:rPr>
        <w:t xml:space="preserve"> </w:t>
      </w:r>
      <w:r>
        <w:rPr>
          <w:sz w:val="20"/>
        </w:rPr>
        <w:t>diagram,</w:t>
      </w:r>
      <w:r>
        <w:rPr>
          <w:spacing w:val="-8"/>
          <w:sz w:val="20"/>
        </w:rPr>
        <w:t xml:space="preserve"> </w:t>
      </w:r>
      <w:r>
        <w:rPr>
          <w:sz w:val="20"/>
        </w:rPr>
        <w:t>the</w:t>
      </w:r>
      <w:r>
        <w:rPr>
          <w:spacing w:val="-16"/>
          <w:sz w:val="20"/>
        </w:rPr>
        <w:t xml:space="preserve"> </w:t>
      </w:r>
      <w:r>
        <w:rPr>
          <w:sz w:val="20"/>
        </w:rPr>
        <w:t>hawk</w:t>
      </w:r>
      <w:r>
        <w:rPr>
          <w:spacing w:val="-12"/>
          <w:sz w:val="20"/>
        </w:rPr>
        <w:t xml:space="preserve"> </w:t>
      </w:r>
      <w:r>
        <w:rPr>
          <w:spacing w:val="-5"/>
          <w:sz w:val="20"/>
        </w:rPr>
        <w:t>is</w:t>
      </w:r>
    </w:p>
    <w:p w14:paraId="5E58E5B7" w14:textId="77777777" w:rsidR="00B51F13" w:rsidRDefault="00000000">
      <w:pPr>
        <w:pStyle w:val="BodyText"/>
        <w:spacing w:line="226" w:lineRule="exact"/>
        <w:ind w:left="878"/>
      </w:pPr>
      <w:r>
        <w:t>A.</w:t>
      </w:r>
      <w:r>
        <w:rPr>
          <w:spacing w:val="22"/>
        </w:rPr>
        <w:t xml:space="preserve"> </w:t>
      </w:r>
      <w:r>
        <w:t>an</w:t>
      </w:r>
      <w:r>
        <w:rPr>
          <w:spacing w:val="-4"/>
        </w:rPr>
        <w:t xml:space="preserve"> </w:t>
      </w:r>
      <w:r>
        <w:t>omnivore</w:t>
      </w:r>
      <w:r>
        <w:rPr>
          <w:spacing w:val="-3"/>
        </w:rPr>
        <w:t xml:space="preserve"> </w:t>
      </w:r>
      <w:r>
        <w:t>B.</w:t>
      </w:r>
      <w:r>
        <w:rPr>
          <w:spacing w:val="-11"/>
        </w:rPr>
        <w:t xml:space="preserve"> </w:t>
      </w:r>
      <w:r>
        <w:t>a</w:t>
      </w:r>
      <w:r>
        <w:rPr>
          <w:spacing w:val="-4"/>
        </w:rPr>
        <w:t xml:space="preserve"> </w:t>
      </w:r>
      <w:r>
        <w:t>primary</w:t>
      </w:r>
      <w:r>
        <w:rPr>
          <w:spacing w:val="-22"/>
        </w:rPr>
        <w:t xml:space="preserve"> </w:t>
      </w:r>
      <w:r>
        <w:rPr>
          <w:spacing w:val="-2"/>
        </w:rPr>
        <w:t>consumer</w:t>
      </w:r>
    </w:p>
    <w:p w14:paraId="137187A8" w14:textId="77777777" w:rsidR="00B51F13" w:rsidRDefault="00000000">
      <w:pPr>
        <w:pStyle w:val="BodyText"/>
        <w:spacing w:line="229" w:lineRule="exact"/>
        <w:ind w:left="880"/>
      </w:pPr>
      <w:r>
        <w:t>C.</w:t>
      </w:r>
      <w:r>
        <w:rPr>
          <w:spacing w:val="-4"/>
        </w:rPr>
        <w:t xml:space="preserve"> </w:t>
      </w:r>
      <w:r>
        <w:t>a</w:t>
      </w:r>
      <w:r>
        <w:rPr>
          <w:spacing w:val="-3"/>
        </w:rPr>
        <w:t xml:space="preserve"> </w:t>
      </w:r>
      <w:r>
        <w:t>tertiary</w:t>
      </w:r>
      <w:r>
        <w:rPr>
          <w:spacing w:val="-2"/>
        </w:rPr>
        <w:t xml:space="preserve"> </w:t>
      </w:r>
      <w:r>
        <w:t>consumer</w:t>
      </w:r>
      <w:r>
        <w:rPr>
          <w:spacing w:val="-4"/>
        </w:rPr>
        <w:t xml:space="preserve"> </w:t>
      </w:r>
      <w:r>
        <w:t>D.</w:t>
      </w:r>
      <w:r>
        <w:rPr>
          <w:spacing w:val="-3"/>
        </w:rPr>
        <w:t xml:space="preserve"> </w:t>
      </w:r>
      <w:r>
        <w:t>a</w:t>
      </w:r>
      <w:r>
        <w:rPr>
          <w:spacing w:val="-3"/>
        </w:rPr>
        <w:t xml:space="preserve"> </w:t>
      </w:r>
      <w:r>
        <w:rPr>
          <w:spacing w:val="-2"/>
        </w:rPr>
        <w:t>scavenger</w:t>
      </w:r>
    </w:p>
    <w:p w14:paraId="056DFA46" w14:textId="77777777" w:rsidR="00B51F13" w:rsidRDefault="00000000">
      <w:pPr>
        <w:pStyle w:val="ListParagraph"/>
        <w:numPr>
          <w:ilvl w:val="0"/>
          <w:numId w:val="13"/>
        </w:numPr>
        <w:tabs>
          <w:tab w:val="left" w:pos="875"/>
        </w:tabs>
        <w:spacing w:before="91"/>
        <w:ind w:left="875" w:hanging="718"/>
        <w:jc w:val="left"/>
        <w:rPr>
          <w:sz w:val="20"/>
        </w:rPr>
      </w:pPr>
      <w:r>
        <w:br w:type="column"/>
      </w:r>
      <w:r>
        <w:rPr>
          <w:sz w:val="20"/>
        </w:rPr>
        <w:t>Example</w:t>
      </w:r>
      <w:r>
        <w:rPr>
          <w:spacing w:val="-8"/>
          <w:sz w:val="20"/>
        </w:rPr>
        <w:t xml:space="preserve"> </w:t>
      </w:r>
      <w:r>
        <w:rPr>
          <w:sz w:val="20"/>
        </w:rPr>
        <w:t>of</w:t>
      </w:r>
      <w:r>
        <w:rPr>
          <w:spacing w:val="-12"/>
          <w:sz w:val="20"/>
        </w:rPr>
        <w:t xml:space="preserve"> </w:t>
      </w:r>
      <w:r>
        <w:rPr>
          <w:spacing w:val="-2"/>
          <w:sz w:val="20"/>
        </w:rPr>
        <w:t>competitorsare</w:t>
      </w:r>
    </w:p>
    <w:p w14:paraId="6726F26B" w14:textId="77777777" w:rsidR="00B51F13" w:rsidRDefault="00000000">
      <w:pPr>
        <w:pStyle w:val="BodyText"/>
        <w:spacing w:before="13"/>
        <w:ind w:left="875"/>
      </w:pPr>
      <w:r>
        <w:t>A.</w:t>
      </w:r>
      <w:r>
        <w:rPr>
          <w:spacing w:val="25"/>
        </w:rPr>
        <w:t xml:space="preserve"> </w:t>
      </w:r>
      <w:r>
        <w:t>lizard</w:t>
      </w:r>
      <w:r>
        <w:rPr>
          <w:spacing w:val="-4"/>
        </w:rPr>
        <w:t xml:space="preserve"> </w:t>
      </w:r>
      <w:r>
        <w:t>and</w:t>
      </w:r>
      <w:r>
        <w:rPr>
          <w:spacing w:val="-3"/>
        </w:rPr>
        <w:t xml:space="preserve"> </w:t>
      </w:r>
      <w:r>
        <w:t>mouse</w:t>
      </w:r>
      <w:r>
        <w:rPr>
          <w:spacing w:val="-2"/>
        </w:rPr>
        <w:t xml:space="preserve"> </w:t>
      </w:r>
      <w:r>
        <w:t>B.</w:t>
      </w:r>
      <w:r>
        <w:rPr>
          <w:spacing w:val="-8"/>
        </w:rPr>
        <w:t xml:space="preserve"> </w:t>
      </w:r>
      <w:r>
        <w:t>snake</w:t>
      </w:r>
      <w:r>
        <w:rPr>
          <w:spacing w:val="-4"/>
        </w:rPr>
        <w:t xml:space="preserve"> </w:t>
      </w:r>
      <w:r>
        <w:rPr>
          <w:spacing w:val="-2"/>
        </w:rPr>
        <w:t>andlizard</w:t>
      </w:r>
    </w:p>
    <w:p w14:paraId="5C2EEC67" w14:textId="77777777" w:rsidR="00B51F13" w:rsidRDefault="00000000">
      <w:pPr>
        <w:pStyle w:val="BodyText"/>
        <w:spacing w:before="10"/>
        <w:ind w:left="877"/>
      </w:pPr>
      <w:r>
        <w:t>C.</w:t>
      </w:r>
      <w:r>
        <w:rPr>
          <w:spacing w:val="-4"/>
        </w:rPr>
        <w:t xml:space="preserve"> </w:t>
      </w:r>
      <w:r>
        <w:t>grasshopper</w:t>
      </w:r>
      <w:r>
        <w:rPr>
          <w:spacing w:val="-3"/>
        </w:rPr>
        <w:t xml:space="preserve"> </w:t>
      </w:r>
      <w:r>
        <w:t>and</w:t>
      </w:r>
      <w:r>
        <w:rPr>
          <w:spacing w:val="-2"/>
        </w:rPr>
        <w:t xml:space="preserve"> </w:t>
      </w:r>
      <w:r>
        <w:t>mouse</w:t>
      </w:r>
      <w:r>
        <w:rPr>
          <w:spacing w:val="-4"/>
        </w:rPr>
        <w:t xml:space="preserve"> </w:t>
      </w:r>
      <w:r>
        <w:t>D.</w:t>
      </w:r>
      <w:r>
        <w:rPr>
          <w:spacing w:val="-6"/>
        </w:rPr>
        <w:t xml:space="preserve"> </w:t>
      </w:r>
      <w:r>
        <w:t>rabbit</w:t>
      </w:r>
      <w:r>
        <w:rPr>
          <w:spacing w:val="-4"/>
        </w:rPr>
        <w:t xml:space="preserve"> </w:t>
      </w:r>
      <w:r>
        <w:t>and</w:t>
      </w:r>
      <w:r>
        <w:rPr>
          <w:spacing w:val="-5"/>
        </w:rPr>
        <w:t xml:space="preserve"> </w:t>
      </w:r>
      <w:r>
        <w:rPr>
          <w:spacing w:val="-4"/>
        </w:rPr>
        <w:t>snake</w:t>
      </w:r>
    </w:p>
    <w:p w14:paraId="0F301D16" w14:textId="77777777" w:rsidR="00B51F13" w:rsidRDefault="00B51F13">
      <w:pPr>
        <w:pStyle w:val="BodyText"/>
        <w:spacing w:before="20"/>
      </w:pPr>
    </w:p>
    <w:p w14:paraId="43D89D86" w14:textId="77777777" w:rsidR="00B51F13" w:rsidRDefault="00000000">
      <w:pPr>
        <w:pStyle w:val="ListParagraph"/>
        <w:numPr>
          <w:ilvl w:val="0"/>
          <w:numId w:val="13"/>
        </w:numPr>
        <w:tabs>
          <w:tab w:val="left" w:pos="875"/>
          <w:tab w:val="left" w:pos="877"/>
        </w:tabs>
        <w:spacing w:line="247" w:lineRule="auto"/>
        <w:ind w:left="877" w:right="742" w:hanging="721"/>
        <w:jc w:val="left"/>
        <w:rPr>
          <w:sz w:val="20"/>
        </w:rPr>
      </w:pPr>
      <w:r>
        <w:rPr>
          <w:sz w:val="20"/>
        </w:rPr>
        <w:t>One</w:t>
      </w:r>
      <w:r>
        <w:rPr>
          <w:spacing w:val="-4"/>
          <w:sz w:val="20"/>
        </w:rPr>
        <w:t xml:space="preserve"> </w:t>
      </w:r>
      <w:r>
        <w:rPr>
          <w:sz w:val="20"/>
        </w:rPr>
        <w:t>of</w:t>
      </w:r>
      <w:r>
        <w:rPr>
          <w:spacing w:val="-9"/>
          <w:sz w:val="20"/>
        </w:rPr>
        <w:t xml:space="preserve"> </w:t>
      </w:r>
      <w:r>
        <w:rPr>
          <w:sz w:val="20"/>
        </w:rPr>
        <w:t>the adaptations</w:t>
      </w:r>
      <w:r>
        <w:rPr>
          <w:spacing w:val="-5"/>
          <w:sz w:val="20"/>
        </w:rPr>
        <w:t xml:space="preserve"> </w:t>
      </w:r>
      <w:r>
        <w:rPr>
          <w:sz w:val="20"/>
        </w:rPr>
        <w:t>to</w:t>
      </w:r>
      <w:r>
        <w:rPr>
          <w:spacing w:val="-3"/>
          <w:sz w:val="20"/>
        </w:rPr>
        <w:t xml:space="preserve"> </w:t>
      </w:r>
      <w:r>
        <w:rPr>
          <w:sz w:val="20"/>
        </w:rPr>
        <w:t>life</w:t>
      </w:r>
      <w:r>
        <w:rPr>
          <w:spacing w:val="-5"/>
          <w:sz w:val="20"/>
        </w:rPr>
        <w:t xml:space="preserve"> </w:t>
      </w:r>
      <w:r>
        <w:rPr>
          <w:sz w:val="20"/>
        </w:rPr>
        <w:t>on</w:t>
      </w:r>
      <w:r>
        <w:rPr>
          <w:spacing w:val="-3"/>
          <w:sz w:val="20"/>
        </w:rPr>
        <w:t xml:space="preserve"> </w:t>
      </w:r>
      <w:r>
        <w:rPr>
          <w:sz w:val="20"/>
        </w:rPr>
        <w:t>trees</w:t>
      </w:r>
      <w:r>
        <w:rPr>
          <w:spacing w:val="-5"/>
          <w:sz w:val="20"/>
        </w:rPr>
        <w:t xml:space="preserve"> </w:t>
      </w:r>
      <w:r>
        <w:rPr>
          <w:sz w:val="20"/>
        </w:rPr>
        <w:t>by</w:t>
      </w:r>
      <w:r>
        <w:rPr>
          <w:spacing w:val="-5"/>
          <w:sz w:val="20"/>
        </w:rPr>
        <w:t xml:space="preserve"> </w:t>
      </w:r>
      <w:r>
        <w:rPr>
          <w:sz w:val="20"/>
        </w:rPr>
        <w:t>a</w:t>
      </w:r>
      <w:r>
        <w:rPr>
          <w:spacing w:val="-4"/>
          <w:sz w:val="20"/>
        </w:rPr>
        <w:t xml:space="preserve"> </w:t>
      </w:r>
      <w:r>
        <w:rPr>
          <w:sz w:val="20"/>
        </w:rPr>
        <w:t>monkey</w:t>
      </w:r>
      <w:r>
        <w:rPr>
          <w:spacing w:val="-3"/>
          <w:sz w:val="20"/>
        </w:rPr>
        <w:t xml:space="preserve"> </w:t>
      </w:r>
      <w:r>
        <w:rPr>
          <w:sz w:val="20"/>
        </w:rPr>
        <w:t>is its possession of digits which</w:t>
      </w:r>
      <w:r>
        <w:rPr>
          <w:spacing w:val="40"/>
          <w:sz w:val="20"/>
        </w:rPr>
        <w:t xml:space="preserve"> </w:t>
      </w:r>
      <w:r>
        <w:rPr>
          <w:sz w:val="20"/>
        </w:rPr>
        <w:t>are</w:t>
      </w:r>
    </w:p>
    <w:p w14:paraId="681FF0EC" w14:textId="77777777" w:rsidR="00B51F13" w:rsidRDefault="00000000">
      <w:pPr>
        <w:pStyle w:val="BodyText"/>
        <w:spacing w:before="4"/>
        <w:ind w:left="877"/>
      </w:pPr>
      <w:r>
        <w:t>A.</w:t>
      </w:r>
      <w:r>
        <w:rPr>
          <w:spacing w:val="36"/>
        </w:rPr>
        <w:t xml:space="preserve"> </w:t>
      </w:r>
      <w:r>
        <w:t>extensible</w:t>
      </w:r>
      <w:r>
        <w:rPr>
          <w:spacing w:val="-4"/>
        </w:rPr>
        <w:t xml:space="preserve"> </w:t>
      </w:r>
      <w:r>
        <w:t>B.</w:t>
      </w:r>
      <w:r>
        <w:rPr>
          <w:spacing w:val="-3"/>
        </w:rPr>
        <w:t xml:space="preserve"> </w:t>
      </w:r>
      <w:r>
        <w:t>big</w:t>
      </w:r>
      <w:r>
        <w:rPr>
          <w:spacing w:val="-3"/>
        </w:rPr>
        <w:t xml:space="preserve"> </w:t>
      </w:r>
      <w:r>
        <w:t>C.</w:t>
      </w:r>
      <w:r>
        <w:rPr>
          <w:spacing w:val="-4"/>
        </w:rPr>
        <w:t xml:space="preserve"> </w:t>
      </w:r>
      <w:r>
        <w:t>opposable</w:t>
      </w:r>
      <w:r>
        <w:rPr>
          <w:spacing w:val="-6"/>
        </w:rPr>
        <w:t xml:space="preserve"> </w:t>
      </w:r>
      <w:r>
        <w:t>D.</w:t>
      </w:r>
      <w:r>
        <w:rPr>
          <w:spacing w:val="-27"/>
        </w:rPr>
        <w:t xml:space="preserve"> </w:t>
      </w:r>
      <w:r>
        <w:rPr>
          <w:spacing w:val="-4"/>
        </w:rPr>
        <w:t>long</w:t>
      </w:r>
    </w:p>
    <w:p w14:paraId="2C6A865F" w14:textId="77777777" w:rsidR="00B51F13" w:rsidRDefault="00B51F13">
      <w:pPr>
        <w:pStyle w:val="BodyText"/>
        <w:spacing w:before="19"/>
      </w:pPr>
    </w:p>
    <w:p w14:paraId="0DB1AEED" w14:textId="77777777" w:rsidR="00B51F13" w:rsidRDefault="00000000">
      <w:pPr>
        <w:pStyle w:val="ListParagraph"/>
        <w:numPr>
          <w:ilvl w:val="0"/>
          <w:numId w:val="13"/>
        </w:numPr>
        <w:tabs>
          <w:tab w:val="left" w:pos="875"/>
          <w:tab w:val="left" w:pos="877"/>
        </w:tabs>
        <w:spacing w:before="1" w:line="247" w:lineRule="auto"/>
        <w:ind w:left="877" w:right="866" w:hanging="721"/>
        <w:jc w:val="left"/>
        <w:rPr>
          <w:sz w:val="20"/>
        </w:rPr>
      </w:pPr>
      <w:r>
        <w:rPr>
          <w:sz w:val="20"/>
        </w:rPr>
        <w:t>The</w:t>
      </w:r>
      <w:r>
        <w:rPr>
          <w:spacing w:val="-5"/>
          <w:sz w:val="20"/>
        </w:rPr>
        <w:t xml:space="preserve"> </w:t>
      </w:r>
      <w:r>
        <w:rPr>
          <w:sz w:val="20"/>
        </w:rPr>
        <w:t>community</w:t>
      </w:r>
      <w:r>
        <w:rPr>
          <w:spacing w:val="-5"/>
          <w:sz w:val="20"/>
        </w:rPr>
        <w:t xml:space="preserve"> </w:t>
      </w:r>
      <w:r>
        <w:rPr>
          <w:sz w:val="20"/>
        </w:rPr>
        <w:t>of</w:t>
      </w:r>
      <w:r>
        <w:rPr>
          <w:spacing w:val="-10"/>
          <w:sz w:val="20"/>
        </w:rPr>
        <w:t xml:space="preserve"> </w:t>
      </w:r>
      <w:r>
        <w:rPr>
          <w:sz w:val="20"/>
        </w:rPr>
        <w:t>plants in</w:t>
      </w:r>
      <w:r>
        <w:rPr>
          <w:spacing w:val="-4"/>
          <w:sz w:val="20"/>
        </w:rPr>
        <w:t xml:space="preserve"> </w:t>
      </w:r>
      <w:r>
        <w:rPr>
          <w:sz w:val="20"/>
        </w:rPr>
        <w:t>which</w:t>
      </w:r>
      <w:r>
        <w:rPr>
          <w:spacing w:val="-4"/>
          <w:sz w:val="20"/>
        </w:rPr>
        <w:t xml:space="preserve"> </w:t>
      </w:r>
      <w:r>
        <w:rPr>
          <w:sz w:val="20"/>
        </w:rPr>
        <w:t>the</w:t>
      </w:r>
      <w:r>
        <w:rPr>
          <w:spacing w:val="-5"/>
          <w:sz w:val="20"/>
        </w:rPr>
        <w:t xml:space="preserve"> </w:t>
      </w:r>
      <w:r>
        <w:rPr>
          <w:sz w:val="20"/>
        </w:rPr>
        <w:t>same</w:t>
      </w:r>
      <w:r>
        <w:rPr>
          <w:spacing w:val="-5"/>
          <w:sz w:val="20"/>
        </w:rPr>
        <w:t xml:space="preserve"> </w:t>
      </w:r>
      <w:r>
        <w:rPr>
          <w:sz w:val="20"/>
        </w:rPr>
        <w:t>species occur from year to year is the</w:t>
      </w:r>
    </w:p>
    <w:p w14:paraId="7490675A" w14:textId="77777777" w:rsidR="00B51F13" w:rsidRDefault="00000000">
      <w:pPr>
        <w:pStyle w:val="BodyText"/>
        <w:spacing w:before="3"/>
        <w:ind w:left="875"/>
      </w:pPr>
      <w:r>
        <w:t>A.</w:t>
      </w:r>
      <w:r>
        <w:rPr>
          <w:spacing w:val="46"/>
        </w:rPr>
        <w:t xml:space="preserve"> </w:t>
      </w:r>
      <w:r>
        <w:t>annual</w:t>
      </w:r>
      <w:r>
        <w:rPr>
          <w:spacing w:val="3"/>
        </w:rPr>
        <w:t xml:space="preserve"> </w:t>
      </w:r>
      <w:r>
        <w:t>species</w:t>
      </w:r>
      <w:r>
        <w:rPr>
          <w:spacing w:val="-3"/>
        </w:rPr>
        <w:t xml:space="preserve"> </w:t>
      </w:r>
      <w:r>
        <w:t>B.</w:t>
      </w:r>
      <w:r>
        <w:rPr>
          <w:spacing w:val="-2"/>
        </w:rPr>
        <w:t xml:space="preserve"> </w:t>
      </w:r>
      <w:r>
        <w:t>pioneer</w:t>
      </w:r>
      <w:r>
        <w:rPr>
          <w:spacing w:val="-11"/>
        </w:rPr>
        <w:t xml:space="preserve"> </w:t>
      </w:r>
      <w:r>
        <w:rPr>
          <w:spacing w:val="-2"/>
        </w:rPr>
        <w:t>vegetation</w:t>
      </w:r>
    </w:p>
    <w:p w14:paraId="62D9DCCE" w14:textId="77777777" w:rsidR="00B51F13" w:rsidRDefault="00000000">
      <w:pPr>
        <w:pStyle w:val="BodyText"/>
        <w:spacing w:before="10"/>
        <w:ind w:left="877"/>
      </w:pPr>
      <w:r>
        <w:t>C.</w:t>
      </w:r>
      <w:r>
        <w:rPr>
          <w:spacing w:val="-4"/>
        </w:rPr>
        <w:t xml:space="preserve"> </w:t>
      </w:r>
      <w:r>
        <w:t>perennial</w:t>
      </w:r>
      <w:r>
        <w:rPr>
          <w:spacing w:val="-4"/>
        </w:rPr>
        <w:t xml:space="preserve"> </w:t>
      </w:r>
      <w:r>
        <w:t>species</w:t>
      </w:r>
      <w:r>
        <w:rPr>
          <w:spacing w:val="-5"/>
        </w:rPr>
        <w:t xml:space="preserve"> </w:t>
      </w:r>
      <w:r>
        <w:t>D.</w:t>
      </w:r>
      <w:r>
        <w:rPr>
          <w:spacing w:val="-4"/>
        </w:rPr>
        <w:t xml:space="preserve"> </w:t>
      </w:r>
      <w:r>
        <w:t>climax</w:t>
      </w:r>
      <w:r>
        <w:rPr>
          <w:spacing w:val="-5"/>
        </w:rPr>
        <w:t xml:space="preserve"> </w:t>
      </w:r>
      <w:r>
        <w:rPr>
          <w:spacing w:val="-2"/>
        </w:rPr>
        <w:t>vegetation</w:t>
      </w:r>
    </w:p>
    <w:p w14:paraId="5AF8C771" w14:textId="77777777" w:rsidR="00B51F13" w:rsidRDefault="00B51F13">
      <w:pPr>
        <w:pStyle w:val="BodyText"/>
        <w:spacing w:before="20"/>
      </w:pPr>
    </w:p>
    <w:p w14:paraId="15081684" w14:textId="77777777" w:rsidR="00B51F13" w:rsidRDefault="00000000">
      <w:pPr>
        <w:pStyle w:val="ListParagraph"/>
        <w:numPr>
          <w:ilvl w:val="0"/>
          <w:numId w:val="13"/>
        </w:numPr>
        <w:tabs>
          <w:tab w:val="left" w:pos="875"/>
          <w:tab w:val="left" w:pos="877"/>
        </w:tabs>
        <w:spacing w:before="1" w:line="252" w:lineRule="auto"/>
        <w:ind w:left="877" w:right="977" w:hanging="721"/>
        <w:jc w:val="left"/>
        <w:rPr>
          <w:sz w:val="20"/>
        </w:rPr>
      </w:pPr>
      <w:r>
        <w:rPr>
          <w:sz w:val="20"/>
        </w:rPr>
        <w:t>The</w:t>
      </w:r>
      <w:r>
        <w:rPr>
          <w:spacing w:val="-13"/>
          <w:sz w:val="20"/>
        </w:rPr>
        <w:t xml:space="preserve"> </w:t>
      </w:r>
      <w:r>
        <w:rPr>
          <w:sz w:val="20"/>
        </w:rPr>
        <w:t>most</w:t>
      </w:r>
      <w:r>
        <w:rPr>
          <w:spacing w:val="-12"/>
          <w:sz w:val="20"/>
        </w:rPr>
        <w:t xml:space="preserve"> </w:t>
      </w:r>
      <w:r>
        <w:rPr>
          <w:sz w:val="20"/>
        </w:rPr>
        <w:t>common</w:t>
      </w:r>
      <w:r>
        <w:rPr>
          <w:spacing w:val="-13"/>
          <w:sz w:val="20"/>
        </w:rPr>
        <w:t xml:space="preserve"> </w:t>
      </w:r>
      <w:r>
        <w:rPr>
          <w:sz w:val="20"/>
        </w:rPr>
        <w:t>means</w:t>
      </w:r>
      <w:r>
        <w:rPr>
          <w:spacing w:val="-12"/>
          <w:sz w:val="20"/>
        </w:rPr>
        <w:t xml:space="preserve"> </w:t>
      </w:r>
      <w:r>
        <w:rPr>
          <w:sz w:val="20"/>
        </w:rPr>
        <w:t>of</w:t>
      </w:r>
      <w:r>
        <w:rPr>
          <w:spacing w:val="-13"/>
          <w:sz w:val="20"/>
        </w:rPr>
        <w:t xml:space="preserve"> </w:t>
      </w:r>
      <w:r>
        <w:rPr>
          <w:sz w:val="20"/>
        </w:rPr>
        <w:t>transmitting</w:t>
      </w:r>
      <w:r>
        <w:rPr>
          <w:spacing w:val="-17"/>
          <w:sz w:val="20"/>
        </w:rPr>
        <w:t xml:space="preserve"> </w:t>
      </w:r>
      <w:r>
        <w:rPr>
          <w:sz w:val="20"/>
        </w:rPr>
        <w:t>Acquired Immune</w:t>
      </w:r>
      <w:r>
        <w:rPr>
          <w:spacing w:val="-1"/>
          <w:sz w:val="20"/>
        </w:rPr>
        <w:t xml:space="preserve"> </w:t>
      </w:r>
      <w:r>
        <w:rPr>
          <w:sz w:val="20"/>
        </w:rPr>
        <w:t>Deficiency</w:t>
      </w:r>
      <w:r>
        <w:rPr>
          <w:spacing w:val="-14"/>
          <w:sz w:val="20"/>
        </w:rPr>
        <w:t xml:space="preserve"> </w:t>
      </w:r>
      <w:r>
        <w:rPr>
          <w:sz w:val="20"/>
        </w:rPr>
        <w:t>Syndrome (AIDS) is</w:t>
      </w:r>
    </w:p>
    <w:p w14:paraId="72547EF9" w14:textId="77777777" w:rsidR="00B51F13" w:rsidRDefault="00000000">
      <w:pPr>
        <w:pStyle w:val="BodyText"/>
        <w:spacing w:line="228" w:lineRule="exact"/>
        <w:ind w:left="875"/>
      </w:pPr>
      <w:r>
        <w:t>A.</w:t>
      </w:r>
      <w:r>
        <w:rPr>
          <w:spacing w:val="28"/>
        </w:rPr>
        <w:t xml:space="preserve"> </w:t>
      </w:r>
      <w:r>
        <w:t>from</w:t>
      </w:r>
      <w:r>
        <w:rPr>
          <w:spacing w:val="-4"/>
        </w:rPr>
        <w:t xml:space="preserve"> </w:t>
      </w:r>
      <w:r>
        <w:t>mother</w:t>
      </w:r>
      <w:r>
        <w:rPr>
          <w:spacing w:val="-3"/>
        </w:rPr>
        <w:t xml:space="preserve"> </w:t>
      </w:r>
      <w:r>
        <w:t>to</w:t>
      </w:r>
      <w:r>
        <w:rPr>
          <w:spacing w:val="-6"/>
        </w:rPr>
        <w:t xml:space="preserve"> </w:t>
      </w:r>
      <w:r>
        <w:t>child</w:t>
      </w:r>
      <w:r>
        <w:rPr>
          <w:spacing w:val="-2"/>
        </w:rPr>
        <w:t xml:space="preserve"> </w:t>
      </w:r>
      <w:r>
        <w:t>B.</w:t>
      </w:r>
      <w:r>
        <w:rPr>
          <w:spacing w:val="-10"/>
        </w:rPr>
        <w:t xml:space="preserve"> </w:t>
      </w:r>
      <w:r>
        <w:t>through</w:t>
      </w:r>
      <w:r>
        <w:rPr>
          <w:spacing w:val="-3"/>
        </w:rPr>
        <w:t xml:space="preserve"> </w:t>
      </w:r>
      <w:r>
        <w:rPr>
          <w:spacing w:val="-2"/>
        </w:rPr>
        <w:t>bloodtransfusion</w:t>
      </w:r>
    </w:p>
    <w:p w14:paraId="2E97F910" w14:textId="77777777" w:rsidR="00B51F13" w:rsidRDefault="00000000">
      <w:pPr>
        <w:pStyle w:val="BodyText"/>
        <w:spacing w:before="10" w:line="247" w:lineRule="auto"/>
        <w:ind w:left="1168" w:right="709" w:hanging="293"/>
      </w:pPr>
      <w:r>
        <w:t>C.</w:t>
      </w:r>
      <w:r>
        <w:rPr>
          <w:spacing w:val="-6"/>
        </w:rPr>
        <w:t xml:space="preserve"> </w:t>
      </w:r>
      <w:r>
        <w:t>through</w:t>
      </w:r>
      <w:r>
        <w:rPr>
          <w:spacing w:val="-7"/>
        </w:rPr>
        <w:t xml:space="preserve"> </w:t>
      </w:r>
      <w:r>
        <w:t>sexual</w:t>
      </w:r>
      <w:r>
        <w:rPr>
          <w:spacing w:val="-6"/>
        </w:rPr>
        <w:t xml:space="preserve"> </w:t>
      </w:r>
      <w:r>
        <w:t>intercourse</w:t>
      </w:r>
      <w:r>
        <w:rPr>
          <w:spacing w:val="-8"/>
        </w:rPr>
        <w:t xml:space="preserve"> </w:t>
      </w:r>
      <w:r>
        <w:t>D.</w:t>
      </w:r>
      <w:r>
        <w:rPr>
          <w:spacing w:val="-6"/>
        </w:rPr>
        <w:t xml:space="preserve"> </w:t>
      </w:r>
      <w:r>
        <w:t>through</w:t>
      </w:r>
      <w:r>
        <w:rPr>
          <w:spacing w:val="-5"/>
        </w:rPr>
        <w:t xml:space="preserve"> </w:t>
      </w:r>
      <w:r>
        <w:t>the</w:t>
      </w:r>
      <w:r>
        <w:rPr>
          <w:spacing w:val="-6"/>
        </w:rPr>
        <w:t xml:space="preserve"> </w:t>
      </w:r>
      <w:r>
        <w:t>sharing of needles</w:t>
      </w:r>
    </w:p>
    <w:p w14:paraId="173AB627" w14:textId="77777777" w:rsidR="00B51F13" w:rsidRDefault="00B51F13">
      <w:pPr>
        <w:pStyle w:val="BodyText"/>
        <w:spacing w:before="13"/>
      </w:pPr>
    </w:p>
    <w:p w14:paraId="426AB9C1" w14:textId="77777777" w:rsidR="00B51F13" w:rsidRDefault="00000000">
      <w:pPr>
        <w:pStyle w:val="ListParagraph"/>
        <w:numPr>
          <w:ilvl w:val="0"/>
          <w:numId w:val="13"/>
        </w:numPr>
        <w:tabs>
          <w:tab w:val="left" w:pos="875"/>
        </w:tabs>
        <w:ind w:left="875" w:hanging="718"/>
        <w:jc w:val="left"/>
        <w:rPr>
          <w:sz w:val="20"/>
        </w:rPr>
      </w:pPr>
      <w:r>
        <w:rPr>
          <w:spacing w:val="-8"/>
          <w:sz w:val="20"/>
        </w:rPr>
        <w:t>Plants</w:t>
      </w:r>
      <w:r>
        <w:rPr>
          <w:spacing w:val="-17"/>
          <w:sz w:val="20"/>
        </w:rPr>
        <w:t xml:space="preserve"> </w:t>
      </w:r>
      <w:r>
        <w:rPr>
          <w:spacing w:val="-8"/>
          <w:sz w:val="20"/>
        </w:rPr>
        <w:t>tend</w:t>
      </w:r>
      <w:r>
        <w:rPr>
          <w:spacing w:val="-11"/>
          <w:sz w:val="20"/>
        </w:rPr>
        <w:t xml:space="preserve"> </w:t>
      </w:r>
      <w:r>
        <w:rPr>
          <w:spacing w:val="-8"/>
          <w:sz w:val="20"/>
        </w:rPr>
        <w:t>to</w:t>
      </w:r>
      <w:r>
        <w:rPr>
          <w:spacing w:val="-6"/>
          <w:sz w:val="20"/>
        </w:rPr>
        <w:t xml:space="preserve"> </w:t>
      </w:r>
      <w:r>
        <w:rPr>
          <w:spacing w:val="-8"/>
          <w:sz w:val="20"/>
        </w:rPr>
        <w:t>preventovercrowding</w:t>
      </w:r>
      <w:r>
        <w:rPr>
          <w:spacing w:val="-7"/>
          <w:sz w:val="20"/>
        </w:rPr>
        <w:t xml:space="preserve"> </w:t>
      </w:r>
      <w:r>
        <w:rPr>
          <w:spacing w:val="-8"/>
          <w:sz w:val="20"/>
        </w:rPr>
        <w:t>by</w:t>
      </w:r>
      <w:r>
        <w:rPr>
          <w:spacing w:val="-21"/>
          <w:sz w:val="20"/>
        </w:rPr>
        <w:t xml:space="preserve"> </w:t>
      </w:r>
      <w:r>
        <w:rPr>
          <w:spacing w:val="-8"/>
          <w:sz w:val="20"/>
        </w:rPr>
        <w:t>means</w:t>
      </w:r>
      <w:r>
        <w:rPr>
          <w:spacing w:val="-23"/>
          <w:sz w:val="20"/>
        </w:rPr>
        <w:t xml:space="preserve"> </w:t>
      </w:r>
      <w:r>
        <w:rPr>
          <w:spacing w:val="-8"/>
          <w:sz w:val="20"/>
        </w:rPr>
        <w:t>of</w:t>
      </w:r>
      <w:r>
        <w:rPr>
          <w:spacing w:val="-13"/>
          <w:sz w:val="20"/>
        </w:rPr>
        <w:t xml:space="preserve"> </w:t>
      </w:r>
      <w:r>
        <w:rPr>
          <w:spacing w:val="-8"/>
          <w:sz w:val="20"/>
        </w:rPr>
        <w:t>efficient</w:t>
      </w:r>
    </w:p>
    <w:p w14:paraId="1364F4D0" w14:textId="77777777" w:rsidR="00B51F13" w:rsidRDefault="00000000">
      <w:pPr>
        <w:pStyle w:val="BodyText"/>
        <w:spacing w:before="10"/>
        <w:ind w:left="875"/>
      </w:pPr>
      <w:r>
        <w:t>A.</w:t>
      </w:r>
      <w:r>
        <w:rPr>
          <w:spacing w:val="27"/>
        </w:rPr>
        <w:t xml:space="preserve"> </w:t>
      </w:r>
      <w:r>
        <w:t>water</w:t>
      </w:r>
      <w:r>
        <w:rPr>
          <w:spacing w:val="-5"/>
        </w:rPr>
        <w:t xml:space="preserve"> </w:t>
      </w:r>
      <w:r>
        <w:t>uptake</w:t>
      </w:r>
      <w:r>
        <w:rPr>
          <w:spacing w:val="-5"/>
        </w:rPr>
        <w:t xml:space="preserve"> </w:t>
      </w:r>
      <w:r>
        <w:t>B.</w:t>
      </w:r>
      <w:r>
        <w:rPr>
          <w:spacing w:val="-4"/>
        </w:rPr>
        <w:t xml:space="preserve"> </w:t>
      </w:r>
      <w:r>
        <w:t>seed</w:t>
      </w:r>
      <w:r>
        <w:rPr>
          <w:spacing w:val="-6"/>
        </w:rPr>
        <w:t xml:space="preserve"> </w:t>
      </w:r>
      <w:r>
        <w:rPr>
          <w:spacing w:val="-2"/>
        </w:rPr>
        <w:t>germination</w:t>
      </w:r>
    </w:p>
    <w:p w14:paraId="23107EEB" w14:textId="77777777" w:rsidR="00B51F13" w:rsidRDefault="00000000">
      <w:pPr>
        <w:pStyle w:val="BodyText"/>
        <w:spacing w:before="10"/>
        <w:ind w:left="877"/>
      </w:pPr>
      <w:r>
        <w:t>C.</w:t>
      </w:r>
      <w:r>
        <w:rPr>
          <w:spacing w:val="-4"/>
        </w:rPr>
        <w:t xml:space="preserve"> </w:t>
      </w:r>
      <w:r>
        <w:t>pollination</w:t>
      </w:r>
      <w:r>
        <w:rPr>
          <w:spacing w:val="-3"/>
        </w:rPr>
        <w:t xml:space="preserve"> </w:t>
      </w:r>
      <w:r>
        <w:t>D.</w:t>
      </w:r>
      <w:r>
        <w:rPr>
          <w:spacing w:val="-4"/>
        </w:rPr>
        <w:t xml:space="preserve"> </w:t>
      </w:r>
      <w:r>
        <w:t>seed</w:t>
      </w:r>
      <w:r>
        <w:rPr>
          <w:spacing w:val="-2"/>
        </w:rPr>
        <w:t xml:space="preserve"> dispersal</w:t>
      </w:r>
    </w:p>
    <w:p w14:paraId="4AE1CF6B" w14:textId="77777777" w:rsidR="00B51F13" w:rsidRDefault="00B51F13">
      <w:pPr>
        <w:pStyle w:val="BodyText"/>
        <w:spacing w:before="23"/>
      </w:pPr>
    </w:p>
    <w:p w14:paraId="53DF11BD" w14:textId="77777777" w:rsidR="00B51F13" w:rsidRDefault="00000000">
      <w:pPr>
        <w:pStyle w:val="ListParagraph"/>
        <w:numPr>
          <w:ilvl w:val="0"/>
          <w:numId w:val="13"/>
        </w:numPr>
        <w:tabs>
          <w:tab w:val="left" w:pos="875"/>
          <w:tab w:val="left" w:pos="877"/>
        </w:tabs>
        <w:spacing w:line="247" w:lineRule="auto"/>
        <w:ind w:left="877" w:right="713" w:hanging="721"/>
        <w:jc w:val="left"/>
        <w:rPr>
          <w:sz w:val="20"/>
        </w:rPr>
      </w:pPr>
      <w:r>
        <w:rPr>
          <w:sz w:val="20"/>
        </w:rPr>
        <w:t>The</w:t>
      </w:r>
      <w:r>
        <w:rPr>
          <w:spacing w:val="-13"/>
          <w:sz w:val="20"/>
        </w:rPr>
        <w:t xml:space="preserve"> </w:t>
      </w:r>
      <w:r>
        <w:rPr>
          <w:sz w:val="20"/>
        </w:rPr>
        <w:t>physical</w:t>
      </w:r>
      <w:r>
        <w:rPr>
          <w:spacing w:val="-12"/>
          <w:sz w:val="20"/>
        </w:rPr>
        <w:t xml:space="preserve"> </w:t>
      </w:r>
      <w:r>
        <w:rPr>
          <w:sz w:val="20"/>
        </w:rPr>
        <w:t>and</w:t>
      </w:r>
      <w:r>
        <w:rPr>
          <w:spacing w:val="-13"/>
          <w:sz w:val="20"/>
        </w:rPr>
        <w:t xml:space="preserve"> </w:t>
      </w:r>
      <w:r>
        <w:rPr>
          <w:sz w:val="20"/>
        </w:rPr>
        <w:t>climatic</w:t>
      </w:r>
      <w:r>
        <w:rPr>
          <w:spacing w:val="-12"/>
          <w:sz w:val="20"/>
        </w:rPr>
        <w:t xml:space="preserve"> </w:t>
      </w:r>
      <w:r>
        <w:rPr>
          <w:sz w:val="20"/>
        </w:rPr>
        <w:t>factors</w:t>
      </w:r>
      <w:r>
        <w:rPr>
          <w:spacing w:val="-13"/>
          <w:sz w:val="20"/>
        </w:rPr>
        <w:t xml:space="preserve"> </w:t>
      </w:r>
      <w:r>
        <w:rPr>
          <w:sz w:val="20"/>
        </w:rPr>
        <w:t>of</w:t>
      </w:r>
      <w:r>
        <w:rPr>
          <w:spacing w:val="-14"/>
          <w:sz w:val="20"/>
        </w:rPr>
        <w:t xml:space="preserve"> </w:t>
      </w:r>
      <w:r>
        <w:rPr>
          <w:sz w:val="20"/>
        </w:rPr>
        <w:t>a</w:t>
      </w:r>
      <w:r>
        <w:rPr>
          <w:spacing w:val="-12"/>
          <w:sz w:val="20"/>
        </w:rPr>
        <w:t xml:space="preserve"> </w:t>
      </w:r>
      <w:r>
        <w:rPr>
          <w:sz w:val="20"/>
        </w:rPr>
        <w:t>region</w:t>
      </w:r>
      <w:r>
        <w:rPr>
          <w:spacing w:val="-13"/>
          <w:sz w:val="20"/>
        </w:rPr>
        <w:t xml:space="preserve"> </w:t>
      </w:r>
      <w:r>
        <w:rPr>
          <w:sz w:val="20"/>
        </w:rPr>
        <w:t>primarily determine</w:t>
      </w:r>
      <w:r>
        <w:rPr>
          <w:spacing w:val="-13"/>
          <w:sz w:val="20"/>
        </w:rPr>
        <w:t xml:space="preserve"> </w:t>
      </w:r>
      <w:r>
        <w:rPr>
          <w:sz w:val="20"/>
        </w:rPr>
        <w:t>the</w:t>
      </w:r>
    </w:p>
    <w:p w14:paraId="2FB85FA5" w14:textId="77777777" w:rsidR="00B51F13" w:rsidRDefault="00000000">
      <w:pPr>
        <w:pStyle w:val="BodyText"/>
        <w:spacing w:before="6" w:line="247" w:lineRule="auto"/>
        <w:ind w:left="1077" w:right="786" w:hanging="202"/>
      </w:pPr>
      <w:r>
        <w:t>A.kinds of animals inhabiting the area B. types of plants</w:t>
      </w:r>
      <w:r>
        <w:rPr>
          <w:spacing w:val="-6"/>
        </w:rPr>
        <w:t xml:space="preserve"> </w:t>
      </w:r>
      <w:r>
        <w:t>found</w:t>
      </w:r>
      <w:r>
        <w:rPr>
          <w:spacing w:val="-9"/>
        </w:rPr>
        <w:t xml:space="preserve"> </w:t>
      </w:r>
      <w:r>
        <w:t>in</w:t>
      </w:r>
      <w:r>
        <w:rPr>
          <w:spacing w:val="-7"/>
        </w:rPr>
        <w:t xml:space="preserve"> </w:t>
      </w:r>
      <w:r>
        <w:t>the</w:t>
      </w:r>
      <w:r>
        <w:rPr>
          <w:spacing w:val="-6"/>
        </w:rPr>
        <w:t xml:space="preserve"> </w:t>
      </w:r>
      <w:r>
        <w:t>area</w:t>
      </w:r>
      <w:r>
        <w:rPr>
          <w:spacing w:val="-4"/>
        </w:rPr>
        <w:t xml:space="preserve"> </w:t>
      </w:r>
      <w:r>
        <w:t>C.</w:t>
      </w:r>
      <w:r>
        <w:rPr>
          <w:spacing w:val="-9"/>
        </w:rPr>
        <w:t xml:space="preserve"> </w:t>
      </w:r>
      <w:r>
        <w:t>nature</w:t>
      </w:r>
      <w:r>
        <w:rPr>
          <w:spacing w:val="-5"/>
        </w:rPr>
        <w:t xml:space="preserve"> </w:t>
      </w:r>
      <w:r>
        <w:t>of</w:t>
      </w:r>
      <w:r>
        <w:rPr>
          <w:spacing w:val="-9"/>
        </w:rPr>
        <w:t xml:space="preserve"> </w:t>
      </w:r>
      <w:r>
        <w:t>the</w:t>
      </w:r>
      <w:r>
        <w:rPr>
          <w:spacing w:val="-7"/>
        </w:rPr>
        <w:t xml:space="preserve"> </w:t>
      </w:r>
      <w:r>
        <w:t>soil</w:t>
      </w:r>
      <w:r>
        <w:rPr>
          <w:spacing w:val="-6"/>
        </w:rPr>
        <w:t xml:space="preserve"> </w:t>
      </w:r>
      <w:r>
        <w:t>in</w:t>
      </w:r>
      <w:r>
        <w:rPr>
          <w:spacing w:val="-4"/>
        </w:rPr>
        <w:t xml:space="preserve"> </w:t>
      </w:r>
      <w:r>
        <w:t>the region D. community of organisms in the region</w:t>
      </w:r>
    </w:p>
    <w:p w14:paraId="4F3A0A91" w14:textId="77777777" w:rsidR="00B51F13" w:rsidRDefault="00B51F13">
      <w:pPr>
        <w:pStyle w:val="BodyText"/>
        <w:spacing w:before="15"/>
      </w:pPr>
    </w:p>
    <w:p w14:paraId="00B43D6A" w14:textId="77777777" w:rsidR="00B51F13" w:rsidRDefault="00000000">
      <w:pPr>
        <w:pStyle w:val="ListParagraph"/>
        <w:numPr>
          <w:ilvl w:val="0"/>
          <w:numId w:val="13"/>
        </w:numPr>
        <w:tabs>
          <w:tab w:val="left" w:pos="875"/>
          <w:tab w:val="left" w:pos="877"/>
        </w:tabs>
        <w:spacing w:line="249" w:lineRule="auto"/>
        <w:ind w:left="877" w:right="1130" w:hanging="721"/>
        <w:jc w:val="left"/>
        <w:rPr>
          <w:sz w:val="20"/>
        </w:rPr>
      </w:pPr>
      <w:r>
        <w:rPr>
          <w:sz w:val="20"/>
        </w:rPr>
        <w:t>A step in the movement of energy through an ecosystem</w:t>
      </w:r>
      <w:r>
        <w:rPr>
          <w:spacing w:val="-12"/>
          <w:sz w:val="20"/>
        </w:rPr>
        <w:t xml:space="preserve"> </w:t>
      </w:r>
      <w:r>
        <w:rPr>
          <w:sz w:val="20"/>
        </w:rPr>
        <w:t>is</w:t>
      </w:r>
      <w:r>
        <w:rPr>
          <w:spacing w:val="-8"/>
          <w:sz w:val="20"/>
        </w:rPr>
        <w:t xml:space="preserve"> </w:t>
      </w:r>
      <w:r>
        <w:rPr>
          <w:sz w:val="20"/>
        </w:rPr>
        <w:t>a</w:t>
      </w:r>
      <w:r>
        <w:rPr>
          <w:spacing w:val="-7"/>
          <w:sz w:val="20"/>
        </w:rPr>
        <w:t xml:space="preserve"> </w:t>
      </w:r>
      <w:r>
        <w:rPr>
          <w:sz w:val="20"/>
        </w:rPr>
        <w:t>description</w:t>
      </w:r>
      <w:r>
        <w:rPr>
          <w:spacing w:val="-6"/>
          <w:sz w:val="20"/>
        </w:rPr>
        <w:t xml:space="preserve"> </w:t>
      </w:r>
      <w:r>
        <w:rPr>
          <w:sz w:val="20"/>
        </w:rPr>
        <w:t>that</w:t>
      </w:r>
      <w:r>
        <w:rPr>
          <w:spacing w:val="-7"/>
          <w:sz w:val="20"/>
        </w:rPr>
        <w:t xml:space="preserve"> </w:t>
      </w:r>
      <w:r>
        <w:rPr>
          <w:sz w:val="20"/>
        </w:rPr>
        <w:t>best</w:t>
      </w:r>
      <w:r>
        <w:rPr>
          <w:spacing w:val="28"/>
          <w:sz w:val="20"/>
        </w:rPr>
        <w:t xml:space="preserve"> </w:t>
      </w:r>
      <w:r>
        <w:rPr>
          <w:sz w:val="20"/>
        </w:rPr>
        <w:t>fits</w:t>
      </w:r>
      <w:r>
        <w:rPr>
          <w:spacing w:val="-8"/>
          <w:sz w:val="20"/>
        </w:rPr>
        <w:t xml:space="preserve"> </w:t>
      </w:r>
      <w:r>
        <w:rPr>
          <w:sz w:val="20"/>
        </w:rPr>
        <w:t>the</w:t>
      </w:r>
      <w:r>
        <w:rPr>
          <w:spacing w:val="29"/>
          <w:sz w:val="20"/>
        </w:rPr>
        <w:t xml:space="preserve"> </w:t>
      </w:r>
      <w:r>
        <w:rPr>
          <w:sz w:val="20"/>
        </w:rPr>
        <w:t>term</w:t>
      </w:r>
    </w:p>
    <w:p w14:paraId="1DA4ABBB" w14:textId="77777777" w:rsidR="00B51F13" w:rsidRDefault="00000000">
      <w:pPr>
        <w:pStyle w:val="BodyText"/>
        <w:spacing w:line="229" w:lineRule="exact"/>
        <w:ind w:left="875"/>
      </w:pPr>
      <w:r>
        <w:t>A.</w:t>
      </w:r>
      <w:r>
        <w:rPr>
          <w:spacing w:val="19"/>
        </w:rPr>
        <w:t xml:space="preserve"> </w:t>
      </w:r>
      <w:r>
        <w:t>food</w:t>
      </w:r>
      <w:r>
        <w:rPr>
          <w:spacing w:val="-13"/>
        </w:rPr>
        <w:t xml:space="preserve"> </w:t>
      </w:r>
      <w:r>
        <w:t>chain</w:t>
      </w:r>
      <w:r>
        <w:rPr>
          <w:spacing w:val="-7"/>
        </w:rPr>
        <w:t xml:space="preserve"> </w:t>
      </w:r>
      <w:r>
        <w:t>B.</w:t>
      </w:r>
      <w:r>
        <w:rPr>
          <w:spacing w:val="24"/>
        </w:rPr>
        <w:t xml:space="preserve"> </w:t>
      </w:r>
      <w:r>
        <w:t>trophic</w:t>
      </w:r>
      <w:r>
        <w:rPr>
          <w:spacing w:val="-6"/>
        </w:rPr>
        <w:t xml:space="preserve"> </w:t>
      </w:r>
      <w:r>
        <w:t>level</w:t>
      </w:r>
      <w:r>
        <w:rPr>
          <w:spacing w:val="26"/>
        </w:rPr>
        <w:t xml:space="preserve"> </w:t>
      </w:r>
      <w:r>
        <w:t>C.</w:t>
      </w:r>
      <w:r>
        <w:rPr>
          <w:spacing w:val="-6"/>
        </w:rPr>
        <w:t xml:space="preserve"> </w:t>
      </w:r>
      <w:r>
        <w:t>pyramid</w:t>
      </w:r>
      <w:r>
        <w:rPr>
          <w:spacing w:val="-7"/>
        </w:rPr>
        <w:t xml:space="preserve"> </w:t>
      </w:r>
      <w:r>
        <w:rPr>
          <w:spacing w:val="-2"/>
        </w:rPr>
        <w:t>ofnumbers</w:t>
      </w:r>
    </w:p>
    <w:p w14:paraId="515CDC75" w14:textId="77777777" w:rsidR="00B51F13" w:rsidRDefault="00000000">
      <w:pPr>
        <w:pStyle w:val="BodyText"/>
        <w:spacing w:before="13"/>
        <w:ind w:left="877"/>
      </w:pPr>
      <w:r>
        <w:t>D.</w:t>
      </w:r>
      <w:r>
        <w:rPr>
          <w:spacing w:val="-2"/>
        </w:rPr>
        <w:t xml:space="preserve"> </w:t>
      </w:r>
      <w:r>
        <w:t>food</w:t>
      </w:r>
      <w:r>
        <w:rPr>
          <w:spacing w:val="-3"/>
        </w:rPr>
        <w:t xml:space="preserve"> </w:t>
      </w:r>
      <w:r>
        <w:rPr>
          <w:spacing w:val="-5"/>
        </w:rPr>
        <w:t>web</w:t>
      </w:r>
    </w:p>
    <w:p w14:paraId="72824A55" w14:textId="77777777" w:rsidR="00B51F13" w:rsidRDefault="00B51F13">
      <w:pPr>
        <w:pStyle w:val="BodyText"/>
        <w:spacing w:before="19"/>
      </w:pPr>
    </w:p>
    <w:p w14:paraId="0B6A8E87" w14:textId="77777777" w:rsidR="00B51F13" w:rsidRDefault="00000000">
      <w:pPr>
        <w:pStyle w:val="ListParagraph"/>
        <w:numPr>
          <w:ilvl w:val="0"/>
          <w:numId w:val="13"/>
        </w:numPr>
        <w:tabs>
          <w:tab w:val="left" w:pos="877"/>
        </w:tabs>
        <w:spacing w:before="1" w:line="249" w:lineRule="auto"/>
        <w:ind w:left="877" w:right="838" w:hanging="721"/>
        <w:jc w:val="both"/>
        <w:rPr>
          <w:sz w:val="20"/>
        </w:rPr>
      </w:pPr>
      <w:r>
        <w:rPr>
          <w:sz w:val="20"/>
        </w:rPr>
        <w:t>In</w:t>
      </w:r>
      <w:r>
        <w:rPr>
          <w:spacing w:val="-4"/>
          <w:sz w:val="20"/>
        </w:rPr>
        <w:t xml:space="preserve"> </w:t>
      </w:r>
      <w:r>
        <w:rPr>
          <w:sz w:val="20"/>
        </w:rPr>
        <w:t>a</w:t>
      </w:r>
      <w:r>
        <w:rPr>
          <w:spacing w:val="-4"/>
          <w:sz w:val="20"/>
        </w:rPr>
        <w:t xml:space="preserve"> </w:t>
      </w:r>
      <w:r>
        <w:rPr>
          <w:sz w:val="20"/>
        </w:rPr>
        <w:t>field</w:t>
      </w:r>
      <w:r>
        <w:rPr>
          <w:spacing w:val="-3"/>
          <w:sz w:val="20"/>
        </w:rPr>
        <w:t xml:space="preserve"> </w:t>
      </w:r>
      <w:r>
        <w:rPr>
          <w:sz w:val="20"/>
        </w:rPr>
        <w:t>experiment</w:t>
      </w:r>
      <w:r>
        <w:rPr>
          <w:spacing w:val="-5"/>
          <w:sz w:val="20"/>
        </w:rPr>
        <w:t xml:space="preserve"> </w:t>
      </w:r>
      <w:r>
        <w:rPr>
          <w:sz w:val="20"/>
        </w:rPr>
        <w:t>the</w:t>
      </w:r>
      <w:r>
        <w:rPr>
          <w:spacing w:val="-5"/>
          <w:sz w:val="20"/>
        </w:rPr>
        <w:t xml:space="preserve"> </w:t>
      </w:r>
      <w:r>
        <w:rPr>
          <w:sz w:val="20"/>
        </w:rPr>
        <w:t>frequency</w:t>
      </w:r>
      <w:r>
        <w:rPr>
          <w:spacing w:val="-13"/>
          <w:sz w:val="20"/>
        </w:rPr>
        <w:t xml:space="preserve"> </w:t>
      </w:r>
      <w:r>
        <w:rPr>
          <w:sz w:val="20"/>
        </w:rPr>
        <w:t>of</w:t>
      </w:r>
      <w:r>
        <w:rPr>
          <w:spacing w:val="-9"/>
          <w:sz w:val="20"/>
        </w:rPr>
        <w:t xml:space="preserve"> </w:t>
      </w:r>
      <w:r>
        <w:rPr>
          <w:sz w:val="20"/>
        </w:rPr>
        <w:t>waterleaf</w:t>
      </w:r>
      <w:r>
        <w:rPr>
          <w:spacing w:val="-11"/>
          <w:sz w:val="20"/>
        </w:rPr>
        <w:t xml:space="preserve"> </w:t>
      </w:r>
      <w:r>
        <w:rPr>
          <w:sz w:val="20"/>
        </w:rPr>
        <w:t>was observed to be</w:t>
      </w:r>
      <w:r>
        <w:rPr>
          <w:spacing w:val="-6"/>
          <w:sz w:val="20"/>
        </w:rPr>
        <w:t xml:space="preserve"> </w:t>
      </w:r>
      <w:r>
        <w:rPr>
          <w:sz w:val="20"/>
        </w:rPr>
        <w:t>48 after</w:t>
      </w:r>
      <w:r>
        <w:rPr>
          <w:spacing w:val="-1"/>
          <w:sz w:val="20"/>
        </w:rPr>
        <w:t xml:space="preserve"> </w:t>
      </w:r>
      <w:r>
        <w:rPr>
          <w:sz w:val="20"/>
        </w:rPr>
        <w:t>20</w:t>
      </w:r>
      <w:r>
        <w:rPr>
          <w:spacing w:val="-1"/>
          <w:sz w:val="20"/>
        </w:rPr>
        <w:t xml:space="preserve"> </w:t>
      </w:r>
      <w:r>
        <w:rPr>
          <w:sz w:val="20"/>
        </w:rPr>
        <w:t>tosses</w:t>
      </w:r>
      <w:r>
        <w:rPr>
          <w:spacing w:val="-1"/>
          <w:sz w:val="20"/>
        </w:rPr>
        <w:t xml:space="preserve"> </w:t>
      </w:r>
      <w:r>
        <w:rPr>
          <w:sz w:val="20"/>
        </w:rPr>
        <w:t>of a 2m</w:t>
      </w:r>
      <w:r>
        <w:rPr>
          <w:sz w:val="20"/>
          <w:vertAlign w:val="superscript"/>
        </w:rPr>
        <w:t>2</w:t>
      </w:r>
      <w:r>
        <w:rPr>
          <w:sz w:val="20"/>
        </w:rPr>
        <w:t xml:space="preserve"> quadrant. What is the density of the plant in the field?</w:t>
      </w:r>
    </w:p>
    <w:p w14:paraId="11EA7709" w14:textId="77777777" w:rsidR="00B51F13" w:rsidRDefault="00000000">
      <w:pPr>
        <w:pStyle w:val="BodyText"/>
        <w:ind w:left="875"/>
        <w:jc w:val="both"/>
      </w:pPr>
      <w:r>
        <w:t>A.</w:t>
      </w:r>
      <w:r>
        <w:rPr>
          <w:spacing w:val="48"/>
        </w:rPr>
        <w:t xml:space="preserve"> </w:t>
      </w:r>
      <w:r>
        <w:t>1.2per</w:t>
      </w:r>
      <w:r>
        <w:rPr>
          <w:spacing w:val="14"/>
        </w:rPr>
        <w:t xml:space="preserve"> </w:t>
      </w:r>
      <w:r>
        <w:t>m</w:t>
      </w:r>
      <w:r>
        <w:rPr>
          <w:vertAlign w:val="superscript"/>
        </w:rPr>
        <w:t>2</w:t>
      </w:r>
      <w:r>
        <w:rPr>
          <w:spacing w:val="11"/>
        </w:rPr>
        <w:t xml:space="preserve"> </w:t>
      </w:r>
      <w:r>
        <w:t>B.</w:t>
      </w:r>
      <w:r>
        <w:rPr>
          <w:spacing w:val="4"/>
        </w:rPr>
        <w:t xml:space="preserve"> </w:t>
      </w:r>
      <w:r>
        <w:t>2.4per</w:t>
      </w:r>
      <w:r>
        <w:rPr>
          <w:spacing w:val="14"/>
        </w:rPr>
        <w:t xml:space="preserve"> </w:t>
      </w:r>
      <w:r>
        <w:t>m</w:t>
      </w:r>
      <w:r>
        <w:rPr>
          <w:vertAlign w:val="superscript"/>
        </w:rPr>
        <w:t>2</w:t>
      </w:r>
      <w:r>
        <w:rPr>
          <w:spacing w:val="12"/>
        </w:rPr>
        <w:t xml:space="preserve"> </w:t>
      </w:r>
      <w:r>
        <w:t>C.</w:t>
      </w:r>
      <w:r>
        <w:rPr>
          <w:spacing w:val="6"/>
        </w:rPr>
        <w:t xml:space="preserve"> </w:t>
      </w:r>
      <w:r>
        <w:t>4.8per</w:t>
      </w:r>
      <w:r>
        <w:rPr>
          <w:spacing w:val="-22"/>
        </w:rPr>
        <w:t xml:space="preserve"> </w:t>
      </w:r>
      <w:r>
        <w:rPr>
          <w:spacing w:val="-5"/>
        </w:rPr>
        <w:t>m</w:t>
      </w:r>
      <w:r>
        <w:rPr>
          <w:spacing w:val="-5"/>
          <w:vertAlign w:val="superscript"/>
        </w:rPr>
        <w:t>2</w:t>
      </w:r>
    </w:p>
    <w:p w14:paraId="6AE54B44" w14:textId="77777777" w:rsidR="00B51F13" w:rsidRDefault="00000000">
      <w:pPr>
        <w:pStyle w:val="BodyText"/>
        <w:spacing w:before="10"/>
        <w:ind w:left="877"/>
        <w:jc w:val="both"/>
      </w:pPr>
      <w:r>
        <w:t>D.</w:t>
      </w:r>
      <w:r>
        <w:rPr>
          <w:spacing w:val="-3"/>
        </w:rPr>
        <w:t xml:space="preserve"> </w:t>
      </w:r>
      <w:r>
        <w:t>9.6per</w:t>
      </w:r>
      <w:r>
        <w:rPr>
          <w:spacing w:val="-3"/>
        </w:rPr>
        <w:t xml:space="preserve"> </w:t>
      </w:r>
      <w:r>
        <w:rPr>
          <w:spacing w:val="-5"/>
        </w:rPr>
        <w:t>m</w:t>
      </w:r>
      <w:r>
        <w:rPr>
          <w:spacing w:val="-5"/>
          <w:vertAlign w:val="superscript"/>
        </w:rPr>
        <w:t>2</w:t>
      </w:r>
    </w:p>
    <w:p w14:paraId="798555FA" w14:textId="77777777" w:rsidR="00B51F13" w:rsidRDefault="00B51F13">
      <w:pPr>
        <w:pStyle w:val="BodyText"/>
        <w:spacing w:before="19"/>
      </w:pPr>
    </w:p>
    <w:p w14:paraId="0B4055C7" w14:textId="77777777" w:rsidR="00B51F13" w:rsidRDefault="00000000">
      <w:pPr>
        <w:pStyle w:val="ListParagraph"/>
        <w:numPr>
          <w:ilvl w:val="0"/>
          <w:numId w:val="13"/>
        </w:numPr>
        <w:tabs>
          <w:tab w:val="left" w:pos="875"/>
          <w:tab w:val="left" w:pos="877"/>
        </w:tabs>
        <w:spacing w:before="1" w:line="249" w:lineRule="auto"/>
        <w:ind w:left="877" w:right="1323" w:hanging="721"/>
        <w:jc w:val="left"/>
        <w:rPr>
          <w:sz w:val="20"/>
        </w:rPr>
      </w:pPr>
      <w:r>
        <w:rPr>
          <w:sz w:val="20"/>
        </w:rPr>
        <w:t>The</w:t>
      </w:r>
      <w:r>
        <w:rPr>
          <w:spacing w:val="-6"/>
          <w:sz w:val="20"/>
        </w:rPr>
        <w:t xml:space="preserve"> </w:t>
      </w:r>
      <w:r>
        <w:rPr>
          <w:sz w:val="20"/>
        </w:rPr>
        <w:t>supporting</w:t>
      </w:r>
      <w:r>
        <w:rPr>
          <w:spacing w:val="-5"/>
          <w:sz w:val="20"/>
        </w:rPr>
        <w:t xml:space="preserve"> </w:t>
      </w:r>
      <w:r>
        <w:rPr>
          <w:sz w:val="20"/>
        </w:rPr>
        <w:t>tissue</w:t>
      </w:r>
      <w:r>
        <w:rPr>
          <w:spacing w:val="-6"/>
          <w:sz w:val="20"/>
        </w:rPr>
        <w:t xml:space="preserve"> </w:t>
      </w:r>
      <w:r>
        <w:rPr>
          <w:sz w:val="20"/>
        </w:rPr>
        <w:t>of</w:t>
      </w:r>
      <w:r>
        <w:rPr>
          <w:spacing w:val="-7"/>
          <w:sz w:val="20"/>
        </w:rPr>
        <w:t xml:space="preserve"> </w:t>
      </w:r>
      <w:r>
        <w:rPr>
          <w:sz w:val="20"/>
        </w:rPr>
        <w:t>xylem</w:t>
      </w:r>
      <w:r>
        <w:rPr>
          <w:spacing w:val="-1"/>
          <w:sz w:val="20"/>
        </w:rPr>
        <w:t xml:space="preserve"> </w:t>
      </w:r>
      <w:r>
        <w:rPr>
          <w:sz w:val="20"/>
        </w:rPr>
        <w:t>is</w:t>
      </w:r>
      <w:r>
        <w:rPr>
          <w:spacing w:val="-2"/>
          <w:sz w:val="20"/>
        </w:rPr>
        <w:t xml:space="preserve"> </w:t>
      </w:r>
      <w:r>
        <w:rPr>
          <w:sz w:val="20"/>
        </w:rPr>
        <w:t>most</w:t>
      </w:r>
      <w:r>
        <w:rPr>
          <w:spacing w:val="-6"/>
          <w:sz w:val="20"/>
        </w:rPr>
        <w:t xml:space="preserve"> </w:t>
      </w:r>
      <w:r>
        <w:rPr>
          <w:sz w:val="20"/>
        </w:rPr>
        <w:t>poorly developed in</w:t>
      </w:r>
    </w:p>
    <w:p w14:paraId="3E2773CF" w14:textId="77777777" w:rsidR="00B51F13" w:rsidRDefault="00000000">
      <w:pPr>
        <w:pStyle w:val="BodyText"/>
        <w:ind w:left="877"/>
      </w:pPr>
      <w:r>
        <w:t>A.</w:t>
      </w:r>
      <w:r>
        <w:rPr>
          <w:spacing w:val="40"/>
        </w:rPr>
        <w:t xml:space="preserve"> </w:t>
      </w:r>
      <w:r>
        <w:t>mangrove</w:t>
      </w:r>
      <w:r>
        <w:rPr>
          <w:spacing w:val="-3"/>
        </w:rPr>
        <w:t xml:space="preserve"> </w:t>
      </w:r>
      <w:r>
        <w:t>swamp</w:t>
      </w:r>
      <w:r>
        <w:rPr>
          <w:spacing w:val="-2"/>
        </w:rPr>
        <w:t xml:space="preserve"> </w:t>
      </w:r>
      <w:r>
        <w:t>plants</w:t>
      </w:r>
      <w:r>
        <w:rPr>
          <w:spacing w:val="3"/>
        </w:rPr>
        <w:t xml:space="preserve"> </w:t>
      </w:r>
      <w:r>
        <w:t>B.</w:t>
      </w:r>
      <w:r>
        <w:rPr>
          <w:spacing w:val="-10"/>
        </w:rPr>
        <w:t xml:space="preserve"> </w:t>
      </w:r>
      <w:r>
        <w:rPr>
          <w:spacing w:val="-2"/>
        </w:rPr>
        <w:t>grasslandplants</w:t>
      </w:r>
    </w:p>
    <w:p w14:paraId="0A928EBD" w14:textId="77777777" w:rsidR="00B51F13" w:rsidRDefault="00000000">
      <w:pPr>
        <w:pStyle w:val="BodyText"/>
        <w:spacing w:before="10"/>
        <w:ind w:left="877"/>
      </w:pPr>
      <w:r>
        <w:t>C.</w:t>
      </w:r>
      <w:r>
        <w:rPr>
          <w:spacing w:val="-4"/>
        </w:rPr>
        <w:t xml:space="preserve"> </w:t>
      </w:r>
      <w:r>
        <w:t>submerged</w:t>
      </w:r>
      <w:r>
        <w:rPr>
          <w:spacing w:val="-3"/>
        </w:rPr>
        <w:t xml:space="preserve"> </w:t>
      </w:r>
      <w:r>
        <w:t>water</w:t>
      </w:r>
      <w:r>
        <w:rPr>
          <w:spacing w:val="-5"/>
        </w:rPr>
        <w:t xml:space="preserve"> </w:t>
      </w:r>
      <w:r>
        <w:t>plants</w:t>
      </w:r>
      <w:r>
        <w:rPr>
          <w:spacing w:val="-5"/>
        </w:rPr>
        <w:t xml:space="preserve"> </w:t>
      </w:r>
      <w:r>
        <w:t>D.</w:t>
      </w:r>
      <w:r>
        <w:rPr>
          <w:spacing w:val="-5"/>
        </w:rPr>
        <w:t xml:space="preserve"> </w:t>
      </w:r>
      <w:r>
        <w:t xml:space="preserve">desert </w:t>
      </w:r>
      <w:r>
        <w:rPr>
          <w:spacing w:val="-2"/>
        </w:rPr>
        <w:t>plants</w:t>
      </w:r>
    </w:p>
    <w:p w14:paraId="337AA787" w14:textId="77777777" w:rsidR="00B51F13" w:rsidRDefault="00B51F13">
      <w:pPr>
        <w:pStyle w:val="BodyText"/>
        <w:spacing w:before="22"/>
      </w:pPr>
    </w:p>
    <w:p w14:paraId="0379A8BC" w14:textId="77777777" w:rsidR="00B51F13" w:rsidRDefault="00000000">
      <w:pPr>
        <w:pStyle w:val="ListParagraph"/>
        <w:numPr>
          <w:ilvl w:val="0"/>
          <w:numId w:val="13"/>
        </w:numPr>
        <w:tabs>
          <w:tab w:val="left" w:pos="875"/>
        </w:tabs>
        <w:ind w:left="875" w:hanging="718"/>
        <w:jc w:val="left"/>
        <w:rPr>
          <w:sz w:val="20"/>
        </w:rPr>
      </w:pPr>
      <w:r>
        <w:rPr>
          <w:sz w:val="20"/>
        </w:rPr>
        <w:t>The</w:t>
      </w:r>
      <w:r>
        <w:rPr>
          <w:spacing w:val="-3"/>
          <w:sz w:val="20"/>
        </w:rPr>
        <w:t xml:space="preserve"> </w:t>
      </w:r>
      <w:r>
        <w:rPr>
          <w:sz w:val="20"/>
        </w:rPr>
        <w:t>addition</w:t>
      </w:r>
      <w:r>
        <w:rPr>
          <w:spacing w:val="-2"/>
          <w:sz w:val="20"/>
        </w:rPr>
        <w:t xml:space="preserve"> </w:t>
      </w:r>
      <w:r>
        <w:rPr>
          <w:sz w:val="20"/>
        </w:rPr>
        <w:t>of</w:t>
      </w:r>
      <w:r>
        <w:rPr>
          <w:spacing w:val="-6"/>
          <w:sz w:val="20"/>
        </w:rPr>
        <w:t xml:space="preserve"> </w:t>
      </w:r>
      <w:r>
        <w:rPr>
          <w:sz w:val="20"/>
        </w:rPr>
        <w:t>lime</w:t>
      </w:r>
      <w:r>
        <w:rPr>
          <w:spacing w:val="-2"/>
          <w:sz w:val="20"/>
        </w:rPr>
        <w:t xml:space="preserve"> </w:t>
      </w:r>
      <w:r>
        <w:rPr>
          <w:sz w:val="20"/>
        </w:rPr>
        <w:t>to</w:t>
      </w:r>
      <w:r>
        <w:rPr>
          <w:spacing w:val="-4"/>
          <w:sz w:val="20"/>
        </w:rPr>
        <w:t xml:space="preserve"> </w:t>
      </w:r>
      <w:r>
        <w:rPr>
          <w:sz w:val="20"/>
        </w:rPr>
        <w:t>claysoil</w:t>
      </w:r>
      <w:r>
        <w:rPr>
          <w:spacing w:val="-3"/>
          <w:sz w:val="20"/>
        </w:rPr>
        <w:t xml:space="preserve"> </w:t>
      </w:r>
      <w:r>
        <w:rPr>
          <w:sz w:val="20"/>
        </w:rPr>
        <w:t>serve</w:t>
      </w:r>
      <w:r>
        <w:rPr>
          <w:spacing w:val="-2"/>
          <w:sz w:val="20"/>
        </w:rPr>
        <w:t xml:space="preserve"> </w:t>
      </w:r>
      <w:r>
        <w:rPr>
          <w:spacing w:val="-5"/>
          <w:sz w:val="20"/>
        </w:rPr>
        <w:t>to</w:t>
      </w:r>
    </w:p>
    <w:p w14:paraId="6D4ADABC" w14:textId="77777777" w:rsidR="00B51F13" w:rsidRDefault="00000000">
      <w:pPr>
        <w:pStyle w:val="BodyText"/>
        <w:spacing w:before="10"/>
        <w:ind w:left="875"/>
      </w:pPr>
      <w:r>
        <w:t>A.</w:t>
      </w:r>
      <w:r>
        <w:rPr>
          <w:spacing w:val="37"/>
        </w:rPr>
        <w:t xml:space="preserve"> </w:t>
      </w:r>
      <w:r>
        <w:t>aid</w:t>
      </w:r>
      <w:r>
        <w:rPr>
          <w:spacing w:val="-3"/>
        </w:rPr>
        <w:t xml:space="preserve"> </w:t>
      </w:r>
      <w:r>
        <w:t>water</w:t>
      </w:r>
      <w:r>
        <w:rPr>
          <w:spacing w:val="-4"/>
        </w:rPr>
        <w:t xml:space="preserve"> </w:t>
      </w:r>
      <w:r>
        <w:t>retention</w:t>
      </w:r>
      <w:r>
        <w:rPr>
          <w:spacing w:val="-1"/>
        </w:rPr>
        <w:t xml:space="preserve"> </w:t>
      </w:r>
      <w:r>
        <w:t>B.</w:t>
      </w:r>
      <w:r>
        <w:rPr>
          <w:spacing w:val="-10"/>
        </w:rPr>
        <w:t xml:space="preserve"> </w:t>
      </w:r>
      <w:r>
        <w:t>close</w:t>
      </w:r>
      <w:r>
        <w:rPr>
          <w:spacing w:val="-4"/>
        </w:rPr>
        <w:t xml:space="preserve"> </w:t>
      </w:r>
      <w:r>
        <w:t>up</w:t>
      </w:r>
      <w:r>
        <w:rPr>
          <w:spacing w:val="-4"/>
        </w:rPr>
        <w:t xml:space="preserve"> </w:t>
      </w:r>
      <w:r>
        <w:rPr>
          <w:spacing w:val="-2"/>
        </w:rPr>
        <w:t>thetexture</w:t>
      </w:r>
    </w:p>
    <w:p w14:paraId="6BB63F1A" w14:textId="77777777" w:rsidR="00B51F13" w:rsidRDefault="00000000">
      <w:pPr>
        <w:pStyle w:val="BodyText"/>
        <w:spacing w:before="10"/>
        <w:ind w:left="877"/>
      </w:pPr>
      <w:r>
        <w:t>C.</w:t>
      </w:r>
      <w:r>
        <w:rPr>
          <w:spacing w:val="-6"/>
        </w:rPr>
        <w:t xml:space="preserve"> </w:t>
      </w:r>
      <w:r>
        <w:t>prevent</w:t>
      </w:r>
      <w:r>
        <w:rPr>
          <w:spacing w:val="-6"/>
        </w:rPr>
        <w:t xml:space="preserve"> </w:t>
      </w:r>
      <w:r>
        <w:t>water-logging</w:t>
      </w:r>
      <w:r>
        <w:rPr>
          <w:spacing w:val="-4"/>
        </w:rPr>
        <w:t xml:space="preserve"> </w:t>
      </w:r>
      <w:r>
        <w:t>D.</w:t>
      </w:r>
      <w:r>
        <w:rPr>
          <w:spacing w:val="-6"/>
        </w:rPr>
        <w:t xml:space="preserve"> </w:t>
      </w:r>
      <w:r>
        <w:t>improve</w:t>
      </w:r>
      <w:r>
        <w:rPr>
          <w:spacing w:val="-7"/>
        </w:rPr>
        <w:t xml:space="preserve"> </w:t>
      </w:r>
      <w:r>
        <w:t>capillary</w:t>
      </w:r>
      <w:r>
        <w:rPr>
          <w:spacing w:val="-4"/>
        </w:rPr>
        <w:t xml:space="preserve"> </w:t>
      </w:r>
      <w:r>
        <w:rPr>
          <w:spacing w:val="-2"/>
        </w:rPr>
        <w:t>action</w:t>
      </w:r>
    </w:p>
    <w:p w14:paraId="499FBC5C" w14:textId="77777777" w:rsidR="00B51F13" w:rsidRDefault="00B51F13">
      <w:pPr>
        <w:pStyle w:val="BodyText"/>
        <w:spacing w:before="20"/>
      </w:pPr>
    </w:p>
    <w:p w14:paraId="1009EF44" w14:textId="77777777" w:rsidR="00B51F13" w:rsidRDefault="00000000">
      <w:pPr>
        <w:pStyle w:val="ListParagraph"/>
        <w:numPr>
          <w:ilvl w:val="0"/>
          <w:numId w:val="13"/>
        </w:numPr>
        <w:tabs>
          <w:tab w:val="left" w:pos="875"/>
          <w:tab w:val="left" w:pos="877"/>
        </w:tabs>
        <w:spacing w:line="247" w:lineRule="auto"/>
        <w:ind w:left="877" w:right="707" w:hanging="721"/>
        <w:jc w:val="left"/>
        <w:rPr>
          <w:sz w:val="20"/>
        </w:rPr>
      </w:pPr>
      <w:r>
        <w:rPr>
          <w:sz w:val="20"/>
        </w:rPr>
        <w:t>The</w:t>
      </w:r>
      <w:r>
        <w:rPr>
          <w:spacing w:val="-6"/>
          <w:sz w:val="20"/>
        </w:rPr>
        <w:t xml:space="preserve"> </w:t>
      </w:r>
      <w:r>
        <w:rPr>
          <w:sz w:val="20"/>
        </w:rPr>
        <w:t>excessive</w:t>
      </w:r>
      <w:r>
        <w:rPr>
          <w:spacing w:val="-6"/>
          <w:sz w:val="20"/>
        </w:rPr>
        <w:t xml:space="preserve"> </w:t>
      </w:r>
      <w:r>
        <w:rPr>
          <w:sz w:val="20"/>
        </w:rPr>
        <w:t>use</w:t>
      </w:r>
      <w:r>
        <w:rPr>
          <w:spacing w:val="-4"/>
          <w:sz w:val="20"/>
        </w:rPr>
        <w:t xml:space="preserve"> </w:t>
      </w:r>
      <w:r>
        <w:rPr>
          <w:sz w:val="20"/>
        </w:rPr>
        <w:t>of</w:t>
      </w:r>
      <w:r>
        <w:rPr>
          <w:spacing w:val="-9"/>
          <w:sz w:val="20"/>
        </w:rPr>
        <w:t xml:space="preserve"> </w:t>
      </w:r>
      <w:r>
        <w:rPr>
          <w:sz w:val="20"/>
        </w:rPr>
        <w:t>agro-chemicals</w:t>
      </w:r>
      <w:r>
        <w:rPr>
          <w:spacing w:val="-7"/>
          <w:sz w:val="20"/>
        </w:rPr>
        <w:t xml:space="preserve"> </w:t>
      </w:r>
      <w:r>
        <w:rPr>
          <w:sz w:val="20"/>
        </w:rPr>
        <w:t>could</w:t>
      </w:r>
      <w:r>
        <w:rPr>
          <w:spacing w:val="-5"/>
          <w:sz w:val="20"/>
        </w:rPr>
        <w:t xml:space="preserve"> </w:t>
      </w:r>
      <w:r>
        <w:rPr>
          <w:sz w:val="20"/>
        </w:rPr>
        <w:t>lead</w:t>
      </w:r>
      <w:r>
        <w:rPr>
          <w:spacing w:val="-5"/>
          <w:sz w:val="20"/>
        </w:rPr>
        <w:t xml:space="preserve"> </w:t>
      </w:r>
      <w:r>
        <w:rPr>
          <w:sz w:val="20"/>
        </w:rPr>
        <w:t>to</w:t>
      </w:r>
      <w:r>
        <w:rPr>
          <w:spacing w:val="-3"/>
          <w:sz w:val="20"/>
        </w:rPr>
        <w:t xml:space="preserve"> </w:t>
      </w:r>
      <w:r>
        <w:rPr>
          <w:sz w:val="20"/>
        </w:rPr>
        <w:t>the pollution of</w:t>
      </w:r>
    </w:p>
    <w:p w14:paraId="682CAF02" w14:textId="77777777" w:rsidR="00B51F13" w:rsidRDefault="00000000">
      <w:pPr>
        <w:pStyle w:val="BodyText"/>
        <w:spacing w:before="4"/>
        <w:ind w:left="877"/>
      </w:pPr>
      <w:r>
        <w:t>A.</w:t>
      </w:r>
      <w:r>
        <w:rPr>
          <w:spacing w:val="62"/>
          <w:w w:val="150"/>
        </w:rPr>
        <w:t xml:space="preserve"> </w:t>
      </w:r>
      <w:r>
        <w:t>the</w:t>
      </w:r>
      <w:r>
        <w:rPr>
          <w:spacing w:val="3"/>
        </w:rPr>
        <w:t xml:space="preserve"> </w:t>
      </w:r>
      <w:r>
        <w:t>lithosphere</w:t>
      </w:r>
      <w:r>
        <w:rPr>
          <w:spacing w:val="-1"/>
        </w:rPr>
        <w:t xml:space="preserve"> </w:t>
      </w:r>
      <w:r>
        <w:t>B.</w:t>
      </w:r>
      <w:r>
        <w:rPr>
          <w:spacing w:val="-7"/>
        </w:rPr>
        <w:t xml:space="preserve"> </w:t>
      </w:r>
      <w:r>
        <w:rPr>
          <w:spacing w:val="-2"/>
        </w:rPr>
        <w:t>theatmosphere</w:t>
      </w:r>
    </w:p>
    <w:p w14:paraId="1542DF7B" w14:textId="77777777" w:rsidR="00B51F13" w:rsidRDefault="00000000">
      <w:pPr>
        <w:pStyle w:val="BodyText"/>
        <w:spacing w:before="10"/>
        <w:ind w:left="877"/>
      </w:pPr>
      <w:r>
        <w:t>C.</w:t>
      </w:r>
      <w:r>
        <w:rPr>
          <w:spacing w:val="-4"/>
        </w:rPr>
        <w:t xml:space="preserve"> </w:t>
      </w:r>
      <w:r>
        <w:t>fresh</w:t>
      </w:r>
      <w:r>
        <w:rPr>
          <w:spacing w:val="-3"/>
        </w:rPr>
        <w:t xml:space="preserve"> </w:t>
      </w:r>
      <w:r>
        <w:t>water</w:t>
      </w:r>
      <w:r>
        <w:rPr>
          <w:spacing w:val="-3"/>
        </w:rPr>
        <w:t xml:space="preserve"> </w:t>
      </w:r>
      <w:r>
        <w:t>D.</w:t>
      </w:r>
      <w:r>
        <w:rPr>
          <w:spacing w:val="-4"/>
        </w:rPr>
        <w:t xml:space="preserve"> space</w:t>
      </w:r>
    </w:p>
    <w:p w14:paraId="41843FE9" w14:textId="77777777" w:rsidR="00B51F13" w:rsidRDefault="00B51F13">
      <w:pPr>
        <w:pStyle w:val="BodyText"/>
        <w:spacing w:before="20"/>
      </w:pPr>
    </w:p>
    <w:p w14:paraId="09949967" w14:textId="77777777" w:rsidR="00B51F13" w:rsidRDefault="00000000">
      <w:pPr>
        <w:pStyle w:val="ListParagraph"/>
        <w:numPr>
          <w:ilvl w:val="0"/>
          <w:numId w:val="13"/>
        </w:numPr>
        <w:tabs>
          <w:tab w:val="left" w:pos="875"/>
          <w:tab w:val="left" w:pos="877"/>
        </w:tabs>
        <w:spacing w:line="249" w:lineRule="auto"/>
        <w:ind w:left="877" w:right="859" w:hanging="721"/>
        <w:jc w:val="left"/>
        <w:rPr>
          <w:sz w:val="20"/>
        </w:rPr>
      </w:pPr>
      <w:r>
        <w:rPr>
          <w:spacing w:val="-2"/>
          <w:sz w:val="20"/>
        </w:rPr>
        <w:t>In</w:t>
      </w:r>
      <w:r>
        <w:rPr>
          <w:spacing w:val="-11"/>
          <w:sz w:val="20"/>
        </w:rPr>
        <w:t xml:space="preserve"> </w:t>
      </w:r>
      <w:r>
        <w:rPr>
          <w:spacing w:val="-2"/>
          <w:sz w:val="20"/>
        </w:rPr>
        <w:t>a</w:t>
      </w:r>
      <w:r>
        <w:rPr>
          <w:spacing w:val="-10"/>
          <w:sz w:val="20"/>
        </w:rPr>
        <w:t xml:space="preserve"> </w:t>
      </w:r>
      <w:r>
        <w:rPr>
          <w:spacing w:val="-2"/>
          <w:sz w:val="20"/>
        </w:rPr>
        <w:t>population</w:t>
      </w:r>
      <w:r>
        <w:rPr>
          <w:spacing w:val="-18"/>
          <w:sz w:val="20"/>
        </w:rPr>
        <w:t xml:space="preserve"> </w:t>
      </w:r>
      <w:r>
        <w:rPr>
          <w:spacing w:val="-2"/>
          <w:sz w:val="20"/>
        </w:rPr>
        <w:t>study</w:t>
      </w:r>
      <w:r>
        <w:rPr>
          <w:spacing w:val="-13"/>
          <w:sz w:val="20"/>
        </w:rPr>
        <w:t xml:space="preserve"> </w:t>
      </w:r>
      <w:r>
        <w:rPr>
          <w:spacing w:val="-2"/>
          <w:sz w:val="20"/>
        </w:rPr>
        <w:t>using</w:t>
      </w:r>
      <w:r>
        <w:rPr>
          <w:spacing w:val="-13"/>
          <w:sz w:val="20"/>
        </w:rPr>
        <w:t xml:space="preserve"> </w:t>
      </w:r>
      <w:r>
        <w:rPr>
          <w:spacing w:val="-2"/>
          <w:sz w:val="20"/>
        </w:rPr>
        <w:t>the</w:t>
      </w:r>
      <w:r>
        <w:rPr>
          <w:spacing w:val="-11"/>
          <w:sz w:val="20"/>
        </w:rPr>
        <w:t xml:space="preserve"> </w:t>
      </w:r>
      <w:r>
        <w:rPr>
          <w:spacing w:val="-2"/>
          <w:sz w:val="20"/>
        </w:rPr>
        <w:t>transect</w:t>
      </w:r>
      <w:r>
        <w:rPr>
          <w:spacing w:val="-15"/>
          <w:sz w:val="20"/>
        </w:rPr>
        <w:t xml:space="preserve"> </w:t>
      </w:r>
      <w:r>
        <w:rPr>
          <w:spacing w:val="-2"/>
          <w:sz w:val="20"/>
        </w:rPr>
        <w:t>method,</w:t>
      </w:r>
      <w:r>
        <w:rPr>
          <w:spacing w:val="-14"/>
          <w:sz w:val="20"/>
        </w:rPr>
        <w:t xml:space="preserve"> </w:t>
      </w:r>
      <w:r>
        <w:rPr>
          <w:spacing w:val="-2"/>
          <w:sz w:val="20"/>
        </w:rPr>
        <w:t xml:space="preserve">a </w:t>
      </w:r>
      <w:r>
        <w:rPr>
          <w:spacing w:val="-8"/>
          <w:sz w:val="20"/>
        </w:rPr>
        <w:t>student</w:t>
      </w:r>
      <w:r>
        <w:rPr>
          <w:spacing w:val="-11"/>
          <w:sz w:val="20"/>
        </w:rPr>
        <w:t xml:space="preserve"> </w:t>
      </w:r>
      <w:r>
        <w:rPr>
          <w:spacing w:val="-8"/>
          <w:sz w:val="20"/>
        </w:rPr>
        <w:t>is</w:t>
      </w:r>
      <w:r>
        <w:rPr>
          <w:spacing w:val="-15"/>
          <w:sz w:val="20"/>
        </w:rPr>
        <w:t xml:space="preserve"> </w:t>
      </w:r>
      <w:r>
        <w:rPr>
          <w:spacing w:val="-8"/>
          <w:sz w:val="20"/>
        </w:rPr>
        <w:t>likely</w:t>
      </w:r>
      <w:r>
        <w:rPr>
          <w:spacing w:val="-27"/>
          <w:sz w:val="20"/>
        </w:rPr>
        <w:t xml:space="preserve"> </w:t>
      </w:r>
      <w:r>
        <w:rPr>
          <w:spacing w:val="-8"/>
          <w:sz w:val="20"/>
        </w:rPr>
        <w:t>to</w:t>
      </w:r>
      <w:r>
        <w:rPr>
          <w:spacing w:val="-18"/>
          <w:sz w:val="20"/>
        </w:rPr>
        <w:t xml:space="preserve"> </w:t>
      </w:r>
      <w:r>
        <w:rPr>
          <w:spacing w:val="-8"/>
          <w:sz w:val="20"/>
        </w:rPr>
        <w:t>record</w:t>
      </w:r>
      <w:r>
        <w:rPr>
          <w:spacing w:val="-12"/>
          <w:sz w:val="20"/>
        </w:rPr>
        <w:t xml:space="preserve"> </w:t>
      </w:r>
      <w:r>
        <w:rPr>
          <w:spacing w:val="-8"/>
          <w:sz w:val="20"/>
        </w:rPr>
        <w:t>the</w:t>
      </w:r>
      <w:r>
        <w:rPr>
          <w:spacing w:val="-13"/>
          <w:sz w:val="20"/>
        </w:rPr>
        <w:t xml:space="preserve"> </w:t>
      </w:r>
      <w:r>
        <w:rPr>
          <w:spacing w:val="-8"/>
          <w:sz w:val="20"/>
        </w:rPr>
        <w:t>highest</w:t>
      </w:r>
      <w:r>
        <w:rPr>
          <w:spacing w:val="-10"/>
          <w:sz w:val="20"/>
        </w:rPr>
        <w:t xml:space="preserve"> </w:t>
      </w:r>
      <w:r>
        <w:rPr>
          <w:spacing w:val="-8"/>
          <w:sz w:val="20"/>
        </w:rPr>
        <w:t>number of</w:t>
      </w:r>
      <w:r>
        <w:rPr>
          <w:spacing w:val="-22"/>
          <w:sz w:val="20"/>
        </w:rPr>
        <w:t xml:space="preserve"> </w:t>
      </w:r>
      <w:r>
        <w:rPr>
          <w:spacing w:val="-8"/>
          <w:sz w:val="20"/>
        </w:rPr>
        <w:t>species</w:t>
      </w:r>
      <w:r>
        <w:rPr>
          <w:spacing w:val="-21"/>
          <w:sz w:val="20"/>
        </w:rPr>
        <w:t xml:space="preserve"> </w:t>
      </w:r>
      <w:r>
        <w:rPr>
          <w:spacing w:val="-8"/>
          <w:sz w:val="20"/>
        </w:rPr>
        <w:t>in</w:t>
      </w:r>
    </w:p>
    <w:p w14:paraId="24CDAA09" w14:textId="77777777" w:rsidR="00B51F13" w:rsidRDefault="00000000">
      <w:pPr>
        <w:pStyle w:val="BodyText"/>
        <w:spacing w:line="230" w:lineRule="exact"/>
        <w:ind w:left="875"/>
      </w:pPr>
      <w:r>
        <w:t>A.</w:t>
      </w:r>
      <w:r>
        <w:rPr>
          <w:spacing w:val="38"/>
        </w:rPr>
        <w:t xml:space="preserve"> </w:t>
      </w:r>
      <w:r>
        <w:t>a</w:t>
      </w:r>
      <w:r>
        <w:rPr>
          <w:spacing w:val="-3"/>
        </w:rPr>
        <w:t xml:space="preserve"> </w:t>
      </w:r>
      <w:r>
        <w:t>tropical</w:t>
      </w:r>
      <w:r>
        <w:rPr>
          <w:spacing w:val="-2"/>
        </w:rPr>
        <w:t xml:space="preserve"> </w:t>
      </w:r>
      <w:r>
        <w:t>rain</w:t>
      </w:r>
      <w:r>
        <w:rPr>
          <w:spacing w:val="3"/>
        </w:rPr>
        <w:t xml:space="preserve"> </w:t>
      </w:r>
      <w:r>
        <w:t>forest</w:t>
      </w:r>
      <w:r>
        <w:rPr>
          <w:spacing w:val="-3"/>
        </w:rPr>
        <w:t xml:space="preserve"> </w:t>
      </w:r>
      <w:r>
        <w:t>B.</w:t>
      </w:r>
      <w:r>
        <w:rPr>
          <w:spacing w:val="-7"/>
        </w:rPr>
        <w:t xml:space="preserve"> </w:t>
      </w:r>
      <w:r>
        <w:t>a</w:t>
      </w:r>
      <w:r>
        <w:rPr>
          <w:spacing w:val="-5"/>
        </w:rPr>
        <w:t xml:space="preserve"> </w:t>
      </w:r>
      <w:r>
        <w:t>guinea</w:t>
      </w:r>
      <w:r>
        <w:rPr>
          <w:spacing w:val="8"/>
        </w:rPr>
        <w:t xml:space="preserve"> </w:t>
      </w:r>
      <w:r>
        <w:rPr>
          <w:spacing w:val="-2"/>
        </w:rPr>
        <w:t>savanna</w:t>
      </w:r>
    </w:p>
    <w:p w14:paraId="0100D5CB" w14:textId="77777777" w:rsidR="00B51F13" w:rsidRDefault="00000000">
      <w:pPr>
        <w:pStyle w:val="BodyText"/>
        <w:spacing w:before="10"/>
        <w:ind w:left="877"/>
      </w:pPr>
      <w:r>
        <w:t>C.</w:t>
      </w:r>
      <w:r>
        <w:rPr>
          <w:spacing w:val="-4"/>
        </w:rPr>
        <w:t xml:space="preserve"> </w:t>
      </w:r>
      <w:r>
        <w:t>a</w:t>
      </w:r>
      <w:r>
        <w:rPr>
          <w:spacing w:val="-4"/>
        </w:rPr>
        <w:t xml:space="preserve"> </w:t>
      </w:r>
      <w:r>
        <w:t>sahel</w:t>
      </w:r>
      <w:r>
        <w:rPr>
          <w:spacing w:val="-3"/>
        </w:rPr>
        <w:t xml:space="preserve"> </w:t>
      </w:r>
      <w:r>
        <w:t>savanna</w:t>
      </w:r>
      <w:r>
        <w:rPr>
          <w:spacing w:val="-4"/>
        </w:rPr>
        <w:t xml:space="preserve"> </w:t>
      </w:r>
      <w:r>
        <w:t>D.</w:t>
      </w:r>
      <w:r>
        <w:rPr>
          <w:spacing w:val="-4"/>
        </w:rPr>
        <w:t xml:space="preserve"> </w:t>
      </w:r>
      <w:r>
        <w:t>an</w:t>
      </w:r>
      <w:r>
        <w:rPr>
          <w:spacing w:val="-2"/>
        </w:rPr>
        <w:t xml:space="preserve"> </w:t>
      </w:r>
      <w:r>
        <w:t>estuarine</w:t>
      </w:r>
      <w:r>
        <w:rPr>
          <w:spacing w:val="-4"/>
        </w:rPr>
        <w:t xml:space="preserve"> swamp</w:t>
      </w:r>
    </w:p>
    <w:p w14:paraId="18167AE8" w14:textId="77777777" w:rsidR="00B51F13" w:rsidRDefault="00B51F13">
      <w:pPr>
        <w:sectPr w:rsidR="00B51F13">
          <w:type w:val="continuous"/>
          <w:pgSz w:w="12240" w:h="15840"/>
          <w:pgMar w:top="1820" w:right="360" w:bottom="280" w:left="560" w:header="720" w:footer="720" w:gutter="0"/>
          <w:cols w:num="2" w:space="720" w:equalWidth="0">
            <w:col w:w="5267" w:space="161"/>
            <w:col w:w="5892"/>
          </w:cols>
        </w:sectPr>
      </w:pPr>
    </w:p>
    <w:p w14:paraId="3175C590" w14:textId="77777777" w:rsidR="00B51F13" w:rsidRDefault="00000000">
      <w:pPr>
        <w:pStyle w:val="ListParagraph"/>
        <w:numPr>
          <w:ilvl w:val="0"/>
          <w:numId w:val="13"/>
        </w:numPr>
        <w:tabs>
          <w:tab w:val="left" w:pos="1213"/>
        </w:tabs>
        <w:spacing w:before="76"/>
        <w:ind w:left="1213" w:hanging="720"/>
        <w:jc w:val="left"/>
        <w:rPr>
          <w:sz w:val="20"/>
        </w:rPr>
      </w:pPr>
      <w:r>
        <w:rPr>
          <w:sz w:val="20"/>
        </w:rPr>
        <w:t>In</w:t>
      </w:r>
      <w:r>
        <w:rPr>
          <w:spacing w:val="-13"/>
          <w:sz w:val="20"/>
        </w:rPr>
        <w:t xml:space="preserve"> </w:t>
      </w:r>
      <w:r>
        <w:rPr>
          <w:sz w:val="20"/>
        </w:rPr>
        <w:t>his</w:t>
      </w:r>
      <w:r>
        <w:rPr>
          <w:spacing w:val="-12"/>
          <w:sz w:val="20"/>
        </w:rPr>
        <w:t xml:space="preserve"> </w:t>
      </w:r>
      <w:r>
        <w:rPr>
          <w:sz w:val="20"/>
        </w:rPr>
        <w:t>theory</w:t>
      </w:r>
      <w:r>
        <w:rPr>
          <w:spacing w:val="-20"/>
          <w:sz w:val="20"/>
        </w:rPr>
        <w:t xml:space="preserve"> </w:t>
      </w:r>
      <w:r>
        <w:rPr>
          <w:sz w:val="20"/>
        </w:rPr>
        <w:t>of</w:t>
      </w:r>
      <w:r>
        <w:rPr>
          <w:spacing w:val="-18"/>
          <w:sz w:val="20"/>
        </w:rPr>
        <w:t xml:space="preserve"> </w:t>
      </w:r>
      <w:r>
        <w:rPr>
          <w:sz w:val="20"/>
        </w:rPr>
        <w:t>evolution,</w:t>
      </w:r>
      <w:r>
        <w:rPr>
          <w:spacing w:val="-13"/>
          <w:sz w:val="20"/>
        </w:rPr>
        <w:t xml:space="preserve"> </w:t>
      </w:r>
      <w:r>
        <w:rPr>
          <w:sz w:val="20"/>
        </w:rPr>
        <w:t>Darwin</w:t>
      </w:r>
      <w:r>
        <w:rPr>
          <w:spacing w:val="-10"/>
          <w:sz w:val="20"/>
        </w:rPr>
        <w:t xml:space="preserve"> </w:t>
      </w:r>
      <w:r>
        <w:rPr>
          <w:sz w:val="20"/>
        </w:rPr>
        <w:t>implied</w:t>
      </w:r>
      <w:r>
        <w:rPr>
          <w:spacing w:val="-12"/>
          <w:sz w:val="20"/>
        </w:rPr>
        <w:t xml:space="preserve"> </w:t>
      </w:r>
      <w:r>
        <w:rPr>
          <w:spacing w:val="-4"/>
          <w:sz w:val="20"/>
        </w:rPr>
        <w:t>that</w:t>
      </w:r>
    </w:p>
    <w:p w14:paraId="0E28FBE5" w14:textId="77777777" w:rsidR="00B51F13" w:rsidRDefault="00000000">
      <w:pPr>
        <w:pStyle w:val="ListParagraph"/>
        <w:numPr>
          <w:ilvl w:val="0"/>
          <w:numId w:val="8"/>
        </w:numPr>
        <w:tabs>
          <w:tab w:val="left" w:pos="1482"/>
          <w:tab w:val="left" w:pos="1499"/>
        </w:tabs>
        <w:spacing w:before="10" w:line="249" w:lineRule="auto"/>
        <w:ind w:right="6" w:hanging="286"/>
        <w:rPr>
          <w:sz w:val="20"/>
        </w:rPr>
      </w:pPr>
      <w:r>
        <w:rPr>
          <w:sz w:val="20"/>
        </w:rPr>
        <w:t>the</w:t>
      </w:r>
      <w:r>
        <w:rPr>
          <w:spacing w:val="-13"/>
          <w:sz w:val="20"/>
        </w:rPr>
        <w:t xml:space="preserve"> </w:t>
      </w:r>
      <w:r>
        <w:rPr>
          <w:sz w:val="20"/>
        </w:rPr>
        <w:t>struggled</w:t>
      </w:r>
      <w:r>
        <w:rPr>
          <w:spacing w:val="-12"/>
          <w:sz w:val="20"/>
        </w:rPr>
        <w:t xml:space="preserve"> </w:t>
      </w:r>
      <w:r>
        <w:rPr>
          <w:sz w:val="20"/>
        </w:rPr>
        <w:t>for</w:t>
      </w:r>
      <w:r>
        <w:rPr>
          <w:spacing w:val="-13"/>
          <w:sz w:val="20"/>
        </w:rPr>
        <w:t xml:space="preserve"> </w:t>
      </w:r>
      <w:r>
        <w:rPr>
          <w:sz w:val="20"/>
        </w:rPr>
        <w:t>existence</w:t>
      </w:r>
      <w:r>
        <w:rPr>
          <w:spacing w:val="-13"/>
          <w:sz w:val="20"/>
        </w:rPr>
        <w:t xml:space="preserve"> </w:t>
      </w:r>
      <w:r>
        <w:rPr>
          <w:sz w:val="20"/>
        </w:rPr>
        <w:t>among</w:t>
      </w:r>
      <w:r>
        <w:rPr>
          <w:spacing w:val="-12"/>
          <w:sz w:val="20"/>
        </w:rPr>
        <w:t xml:space="preserve"> </w:t>
      </w:r>
      <w:r>
        <w:rPr>
          <w:sz w:val="20"/>
        </w:rPr>
        <w:t>living</w:t>
      </w:r>
      <w:r>
        <w:rPr>
          <w:spacing w:val="-13"/>
          <w:sz w:val="20"/>
        </w:rPr>
        <w:t xml:space="preserve"> </w:t>
      </w:r>
      <w:r>
        <w:rPr>
          <w:sz w:val="20"/>
        </w:rPr>
        <w:t>organisms is sporadic</w:t>
      </w:r>
    </w:p>
    <w:p w14:paraId="55544277" w14:textId="77777777" w:rsidR="00B51F13" w:rsidRDefault="00000000">
      <w:pPr>
        <w:pStyle w:val="ListParagraph"/>
        <w:numPr>
          <w:ilvl w:val="0"/>
          <w:numId w:val="8"/>
        </w:numPr>
        <w:tabs>
          <w:tab w:val="left" w:pos="1521"/>
          <w:tab w:val="left" w:pos="1523"/>
        </w:tabs>
        <w:spacing w:before="2" w:line="247" w:lineRule="auto"/>
        <w:ind w:left="1523" w:right="58" w:hanging="310"/>
        <w:rPr>
          <w:sz w:val="20"/>
        </w:rPr>
      </w:pPr>
      <w:r>
        <w:rPr>
          <w:sz w:val="20"/>
        </w:rPr>
        <w:t>the</w:t>
      </w:r>
      <w:r>
        <w:rPr>
          <w:spacing w:val="-3"/>
          <w:sz w:val="20"/>
        </w:rPr>
        <w:t xml:space="preserve"> </w:t>
      </w:r>
      <w:r>
        <w:rPr>
          <w:sz w:val="20"/>
        </w:rPr>
        <w:t>most</w:t>
      </w:r>
      <w:r>
        <w:rPr>
          <w:spacing w:val="-4"/>
          <w:sz w:val="20"/>
        </w:rPr>
        <w:t xml:space="preserve"> </w:t>
      </w:r>
      <w:r>
        <w:rPr>
          <w:sz w:val="20"/>
        </w:rPr>
        <w:t>successful</w:t>
      </w:r>
      <w:r>
        <w:rPr>
          <w:spacing w:val="-4"/>
          <w:sz w:val="20"/>
        </w:rPr>
        <w:t xml:space="preserve"> </w:t>
      </w:r>
      <w:r>
        <w:rPr>
          <w:sz w:val="20"/>
        </w:rPr>
        <w:t>organisms</w:t>
      </w:r>
      <w:r>
        <w:rPr>
          <w:spacing w:val="-1"/>
          <w:sz w:val="20"/>
        </w:rPr>
        <w:t xml:space="preserve"> </w:t>
      </w:r>
      <w:r>
        <w:rPr>
          <w:sz w:val="20"/>
        </w:rPr>
        <w:t>are those</w:t>
      </w:r>
      <w:r>
        <w:rPr>
          <w:spacing w:val="-2"/>
          <w:sz w:val="20"/>
        </w:rPr>
        <w:t xml:space="preserve"> </w:t>
      </w:r>
      <w:r>
        <w:rPr>
          <w:sz w:val="20"/>
        </w:rPr>
        <w:t>that best adapt to their environment</w:t>
      </w:r>
    </w:p>
    <w:p w14:paraId="1C86AF41" w14:textId="77777777" w:rsidR="00B51F13" w:rsidRDefault="00000000">
      <w:pPr>
        <w:pStyle w:val="ListParagraph"/>
        <w:numPr>
          <w:ilvl w:val="0"/>
          <w:numId w:val="8"/>
        </w:numPr>
        <w:tabs>
          <w:tab w:val="left" w:pos="1456"/>
          <w:tab w:val="left" w:pos="1521"/>
        </w:tabs>
        <w:spacing w:before="6" w:line="247" w:lineRule="auto"/>
        <w:ind w:left="1456" w:hanging="240"/>
        <w:rPr>
          <w:sz w:val="20"/>
        </w:rPr>
      </w:pPr>
      <w:r>
        <w:rPr>
          <w:sz w:val="20"/>
        </w:rPr>
        <w:tab/>
        <w:t>organs</w:t>
      </w:r>
      <w:r>
        <w:rPr>
          <w:spacing w:val="-14"/>
          <w:sz w:val="20"/>
        </w:rPr>
        <w:t xml:space="preserve"> </w:t>
      </w:r>
      <w:r>
        <w:rPr>
          <w:sz w:val="20"/>
        </w:rPr>
        <w:t>of</w:t>
      </w:r>
      <w:r>
        <w:rPr>
          <w:spacing w:val="-18"/>
          <w:sz w:val="20"/>
        </w:rPr>
        <w:t xml:space="preserve"> </w:t>
      </w:r>
      <w:r>
        <w:rPr>
          <w:sz w:val="20"/>
        </w:rPr>
        <w:t>the</w:t>
      </w:r>
      <w:r>
        <w:rPr>
          <w:spacing w:val="-14"/>
          <w:sz w:val="20"/>
        </w:rPr>
        <w:t xml:space="preserve"> </w:t>
      </w:r>
      <w:r>
        <w:rPr>
          <w:sz w:val="20"/>
        </w:rPr>
        <w:t>body</w:t>
      </w:r>
      <w:r>
        <w:rPr>
          <w:spacing w:val="-18"/>
          <w:sz w:val="20"/>
        </w:rPr>
        <w:t xml:space="preserve"> </w:t>
      </w:r>
      <w:r>
        <w:rPr>
          <w:sz w:val="20"/>
        </w:rPr>
        <w:t>which</w:t>
      </w:r>
      <w:r>
        <w:rPr>
          <w:spacing w:val="-13"/>
          <w:sz w:val="20"/>
        </w:rPr>
        <w:t xml:space="preserve"> </w:t>
      </w:r>
      <w:r>
        <w:rPr>
          <w:sz w:val="20"/>
        </w:rPr>
        <w:t>are</w:t>
      </w:r>
      <w:r>
        <w:rPr>
          <w:spacing w:val="-14"/>
          <w:sz w:val="20"/>
        </w:rPr>
        <w:t xml:space="preserve"> </w:t>
      </w:r>
      <w:r>
        <w:rPr>
          <w:sz w:val="20"/>
        </w:rPr>
        <w:t>not</w:t>
      </w:r>
      <w:r>
        <w:rPr>
          <w:spacing w:val="-12"/>
          <w:sz w:val="20"/>
        </w:rPr>
        <w:t xml:space="preserve"> </w:t>
      </w:r>
      <w:r>
        <w:rPr>
          <w:sz w:val="20"/>
        </w:rPr>
        <w:t>regularly,</w:t>
      </w:r>
      <w:r>
        <w:rPr>
          <w:spacing w:val="-13"/>
          <w:sz w:val="20"/>
        </w:rPr>
        <w:t xml:space="preserve"> </w:t>
      </w:r>
      <w:r>
        <w:rPr>
          <w:sz w:val="20"/>
        </w:rPr>
        <w:t>used</w:t>
      </w:r>
      <w:r>
        <w:rPr>
          <w:spacing w:val="-12"/>
          <w:sz w:val="20"/>
        </w:rPr>
        <w:t xml:space="preserve"> </w:t>
      </w:r>
      <w:r>
        <w:rPr>
          <w:sz w:val="20"/>
        </w:rPr>
        <w:t>by an organism will</w:t>
      </w:r>
      <w:r>
        <w:rPr>
          <w:spacing w:val="-5"/>
          <w:sz w:val="20"/>
        </w:rPr>
        <w:t xml:space="preserve"> </w:t>
      </w:r>
      <w:r>
        <w:rPr>
          <w:sz w:val="20"/>
        </w:rPr>
        <w:t>disappear</w:t>
      </w:r>
    </w:p>
    <w:p w14:paraId="75FE0E80" w14:textId="77777777" w:rsidR="00B51F13" w:rsidRDefault="00000000">
      <w:pPr>
        <w:pStyle w:val="ListParagraph"/>
        <w:numPr>
          <w:ilvl w:val="0"/>
          <w:numId w:val="8"/>
        </w:numPr>
        <w:tabs>
          <w:tab w:val="left" w:pos="1482"/>
          <w:tab w:val="left" w:pos="1516"/>
        </w:tabs>
        <w:spacing w:before="4" w:line="247" w:lineRule="auto"/>
        <w:ind w:left="1516" w:right="1" w:hanging="303"/>
        <w:rPr>
          <w:sz w:val="20"/>
        </w:rPr>
      </w:pPr>
      <w:r>
        <w:rPr>
          <w:sz w:val="20"/>
        </w:rPr>
        <w:t>ny</w:t>
      </w:r>
      <w:r>
        <w:rPr>
          <w:spacing w:val="-25"/>
          <w:sz w:val="20"/>
        </w:rPr>
        <w:t xml:space="preserve"> </w:t>
      </w:r>
      <w:r>
        <w:rPr>
          <w:sz w:val="20"/>
        </w:rPr>
        <w:t>traits</w:t>
      </w:r>
      <w:r>
        <w:rPr>
          <w:spacing w:val="-20"/>
          <w:sz w:val="20"/>
        </w:rPr>
        <w:t xml:space="preserve"> </w:t>
      </w:r>
      <w:r>
        <w:rPr>
          <w:sz w:val="20"/>
        </w:rPr>
        <w:t>acquired</w:t>
      </w:r>
      <w:r>
        <w:rPr>
          <w:spacing w:val="-1"/>
          <w:sz w:val="20"/>
        </w:rPr>
        <w:t xml:space="preserve"> </w:t>
      </w:r>
      <w:r>
        <w:rPr>
          <w:sz w:val="20"/>
        </w:rPr>
        <w:t>by</w:t>
      </w:r>
      <w:r>
        <w:rPr>
          <w:spacing w:val="-25"/>
          <w:sz w:val="20"/>
        </w:rPr>
        <w:t xml:space="preserve"> </w:t>
      </w:r>
      <w:r>
        <w:rPr>
          <w:sz w:val="20"/>
        </w:rPr>
        <w:t>an</w:t>
      </w:r>
      <w:r>
        <w:rPr>
          <w:spacing w:val="-13"/>
          <w:sz w:val="20"/>
        </w:rPr>
        <w:t xml:space="preserve"> </w:t>
      </w:r>
      <w:r>
        <w:rPr>
          <w:sz w:val="20"/>
        </w:rPr>
        <w:t>organism</w:t>
      </w:r>
      <w:r>
        <w:rPr>
          <w:spacing w:val="-12"/>
          <w:sz w:val="20"/>
        </w:rPr>
        <w:t xml:space="preserve"> </w:t>
      </w:r>
      <w:r>
        <w:rPr>
          <w:sz w:val="20"/>
        </w:rPr>
        <w:t>during</w:t>
      </w:r>
      <w:r>
        <w:rPr>
          <w:spacing w:val="-13"/>
          <w:sz w:val="20"/>
        </w:rPr>
        <w:t xml:space="preserve"> </w:t>
      </w:r>
      <w:r>
        <w:rPr>
          <w:sz w:val="20"/>
        </w:rPr>
        <w:t>its</w:t>
      </w:r>
      <w:r>
        <w:rPr>
          <w:spacing w:val="-20"/>
          <w:sz w:val="20"/>
        </w:rPr>
        <w:t xml:space="preserve"> </w:t>
      </w:r>
      <w:r>
        <w:rPr>
          <w:sz w:val="20"/>
        </w:rPr>
        <w:t>lifetime can e passed on to its</w:t>
      </w:r>
      <w:r>
        <w:rPr>
          <w:spacing w:val="40"/>
          <w:sz w:val="20"/>
        </w:rPr>
        <w:t xml:space="preserve"> </w:t>
      </w:r>
      <w:r>
        <w:rPr>
          <w:sz w:val="20"/>
        </w:rPr>
        <w:t>offspring</w:t>
      </w:r>
    </w:p>
    <w:p w14:paraId="2E7F460D" w14:textId="77777777" w:rsidR="00B51F13" w:rsidRDefault="00B51F13">
      <w:pPr>
        <w:pStyle w:val="BodyText"/>
        <w:spacing w:before="14"/>
      </w:pPr>
    </w:p>
    <w:p w14:paraId="63AF3CCF" w14:textId="77777777" w:rsidR="00B51F13" w:rsidRDefault="00000000">
      <w:pPr>
        <w:pStyle w:val="ListParagraph"/>
        <w:numPr>
          <w:ilvl w:val="0"/>
          <w:numId w:val="13"/>
        </w:numPr>
        <w:tabs>
          <w:tab w:val="left" w:pos="1213"/>
        </w:tabs>
        <w:ind w:left="1213" w:hanging="720"/>
        <w:jc w:val="left"/>
        <w:rPr>
          <w:sz w:val="20"/>
        </w:rPr>
      </w:pPr>
      <w:r>
        <w:rPr>
          <w:spacing w:val="-6"/>
          <w:sz w:val="20"/>
        </w:rPr>
        <w:t>The</w:t>
      </w:r>
      <w:r>
        <w:rPr>
          <w:spacing w:val="-24"/>
          <w:sz w:val="20"/>
        </w:rPr>
        <w:t xml:space="preserve"> </w:t>
      </w:r>
      <w:r>
        <w:rPr>
          <w:spacing w:val="-6"/>
          <w:sz w:val="20"/>
        </w:rPr>
        <w:t>carnassial</w:t>
      </w:r>
      <w:r>
        <w:rPr>
          <w:spacing w:val="-17"/>
          <w:sz w:val="20"/>
        </w:rPr>
        <w:t xml:space="preserve"> </w:t>
      </w:r>
      <w:r>
        <w:rPr>
          <w:spacing w:val="-6"/>
          <w:sz w:val="20"/>
        </w:rPr>
        <w:t>teeth</w:t>
      </w:r>
      <w:r>
        <w:rPr>
          <w:spacing w:val="-12"/>
          <w:sz w:val="20"/>
        </w:rPr>
        <w:t xml:space="preserve"> </w:t>
      </w:r>
      <w:r>
        <w:rPr>
          <w:spacing w:val="-6"/>
          <w:sz w:val="20"/>
        </w:rPr>
        <w:t>of</w:t>
      </w:r>
      <w:r>
        <w:rPr>
          <w:spacing w:val="-26"/>
          <w:sz w:val="20"/>
        </w:rPr>
        <w:t xml:space="preserve"> </w:t>
      </w:r>
      <w:r>
        <w:rPr>
          <w:spacing w:val="-6"/>
          <w:sz w:val="20"/>
        </w:rPr>
        <w:t>a</w:t>
      </w:r>
      <w:r>
        <w:rPr>
          <w:spacing w:val="-17"/>
          <w:sz w:val="20"/>
        </w:rPr>
        <w:t xml:space="preserve"> </w:t>
      </w:r>
      <w:r>
        <w:rPr>
          <w:spacing w:val="-6"/>
          <w:sz w:val="20"/>
        </w:rPr>
        <w:t>carnivorousanimal</w:t>
      </w:r>
      <w:r>
        <w:rPr>
          <w:spacing w:val="-21"/>
          <w:sz w:val="20"/>
        </w:rPr>
        <w:t xml:space="preserve"> </w:t>
      </w:r>
      <w:r>
        <w:rPr>
          <w:spacing w:val="-6"/>
          <w:sz w:val="20"/>
        </w:rPr>
        <w:t>consists</w:t>
      </w:r>
      <w:r>
        <w:rPr>
          <w:spacing w:val="-27"/>
          <w:sz w:val="20"/>
        </w:rPr>
        <w:t xml:space="preserve"> </w:t>
      </w:r>
      <w:r>
        <w:rPr>
          <w:spacing w:val="-6"/>
          <w:sz w:val="20"/>
        </w:rPr>
        <w:t>of</w:t>
      </w:r>
      <w:r>
        <w:rPr>
          <w:spacing w:val="-26"/>
          <w:sz w:val="20"/>
        </w:rPr>
        <w:t xml:space="preserve"> </w:t>
      </w:r>
      <w:r>
        <w:rPr>
          <w:spacing w:val="-6"/>
          <w:sz w:val="20"/>
        </w:rPr>
        <w:t>the</w:t>
      </w:r>
    </w:p>
    <w:p w14:paraId="54BCB41B" w14:textId="77777777" w:rsidR="00B51F13" w:rsidRDefault="00000000">
      <w:pPr>
        <w:pStyle w:val="ListParagraph"/>
        <w:numPr>
          <w:ilvl w:val="0"/>
          <w:numId w:val="9"/>
        </w:numPr>
        <w:tabs>
          <w:tab w:val="left" w:pos="1486"/>
        </w:tabs>
        <w:spacing w:before="13"/>
        <w:ind w:left="1486" w:hanging="272"/>
        <w:rPr>
          <w:sz w:val="20"/>
        </w:rPr>
      </w:pPr>
      <w:r>
        <w:rPr>
          <w:spacing w:val="-2"/>
          <w:sz w:val="20"/>
        </w:rPr>
        <w:t>last upper</w:t>
      </w:r>
      <w:r>
        <w:rPr>
          <w:spacing w:val="-1"/>
          <w:sz w:val="20"/>
        </w:rPr>
        <w:t xml:space="preserve"> </w:t>
      </w:r>
      <w:r>
        <w:rPr>
          <w:spacing w:val="-2"/>
          <w:sz w:val="20"/>
        </w:rPr>
        <w:t>premolar</w:t>
      </w:r>
      <w:r>
        <w:rPr>
          <w:spacing w:val="-4"/>
          <w:sz w:val="20"/>
        </w:rPr>
        <w:t xml:space="preserve"> </w:t>
      </w:r>
      <w:r>
        <w:rPr>
          <w:spacing w:val="-2"/>
          <w:sz w:val="20"/>
        </w:rPr>
        <w:t>and</w:t>
      </w:r>
      <w:r>
        <w:rPr>
          <w:spacing w:val="-6"/>
          <w:sz w:val="20"/>
        </w:rPr>
        <w:t xml:space="preserve"> </w:t>
      </w:r>
      <w:r>
        <w:rPr>
          <w:spacing w:val="-2"/>
          <w:sz w:val="20"/>
        </w:rPr>
        <w:t>the</w:t>
      </w:r>
      <w:r>
        <w:rPr>
          <w:spacing w:val="-5"/>
          <w:sz w:val="20"/>
        </w:rPr>
        <w:t xml:space="preserve"> </w:t>
      </w:r>
      <w:r>
        <w:rPr>
          <w:spacing w:val="-2"/>
          <w:sz w:val="20"/>
        </w:rPr>
        <w:t>first</w:t>
      </w:r>
      <w:r>
        <w:rPr>
          <w:spacing w:val="-6"/>
          <w:sz w:val="20"/>
        </w:rPr>
        <w:t xml:space="preserve"> </w:t>
      </w:r>
      <w:r>
        <w:rPr>
          <w:spacing w:val="-2"/>
          <w:sz w:val="20"/>
        </w:rPr>
        <w:t>lower</w:t>
      </w:r>
      <w:r>
        <w:rPr>
          <w:spacing w:val="-5"/>
          <w:sz w:val="20"/>
        </w:rPr>
        <w:t xml:space="preserve"> </w:t>
      </w:r>
      <w:r>
        <w:rPr>
          <w:spacing w:val="-2"/>
          <w:sz w:val="20"/>
        </w:rPr>
        <w:t>molar</w:t>
      </w:r>
    </w:p>
    <w:p w14:paraId="665640A7" w14:textId="77777777" w:rsidR="00B51F13" w:rsidRDefault="00000000">
      <w:pPr>
        <w:pStyle w:val="ListParagraph"/>
        <w:numPr>
          <w:ilvl w:val="0"/>
          <w:numId w:val="9"/>
        </w:numPr>
        <w:tabs>
          <w:tab w:val="left" w:pos="1474"/>
        </w:tabs>
        <w:spacing w:before="10"/>
        <w:ind w:left="1474" w:hanging="260"/>
        <w:rPr>
          <w:sz w:val="20"/>
        </w:rPr>
      </w:pPr>
      <w:r>
        <w:rPr>
          <w:spacing w:val="-2"/>
          <w:sz w:val="20"/>
        </w:rPr>
        <w:t>last</w:t>
      </w:r>
      <w:r>
        <w:rPr>
          <w:spacing w:val="-5"/>
          <w:sz w:val="20"/>
        </w:rPr>
        <w:t xml:space="preserve"> </w:t>
      </w:r>
      <w:r>
        <w:rPr>
          <w:spacing w:val="-2"/>
          <w:sz w:val="20"/>
        </w:rPr>
        <w:t>upper</w:t>
      </w:r>
      <w:r>
        <w:rPr>
          <w:spacing w:val="-1"/>
          <w:sz w:val="20"/>
        </w:rPr>
        <w:t xml:space="preserve"> </w:t>
      </w:r>
      <w:r>
        <w:rPr>
          <w:spacing w:val="-2"/>
          <w:sz w:val="20"/>
        </w:rPr>
        <w:t>molar and</w:t>
      </w:r>
      <w:r>
        <w:rPr>
          <w:spacing w:val="-7"/>
          <w:sz w:val="20"/>
        </w:rPr>
        <w:t xml:space="preserve"> </w:t>
      </w:r>
      <w:r>
        <w:rPr>
          <w:spacing w:val="-2"/>
          <w:sz w:val="20"/>
        </w:rPr>
        <w:t>the</w:t>
      </w:r>
      <w:r>
        <w:rPr>
          <w:spacing w:val="-4"/>
          <w:sz w:val="20"/>
        </w:rPr>
        <w:t xml:space="preserve"> </w:t>
      </w:r>
      <w:r>
        <w:rPr>
          <w:spacing w:val="-2"/>
          <w:sz w:val="20"/>
        </w:rPr>
        <w:t>last</w:t>
      </w:r>
      <w:r>
        <w:rPr>
          <w:spacing w:val="-7"/>
          <w:sz w:val="20"/>
        </w:rPr>
        <w:t xml:space="preserve"> </w:t>
      </w:r>
      <w:r>
        <w:rPr>
          <w:spacing w:val="-2"/>
          <w:sz w:val="20"/>
        </w:rPr>
        <w:t>lower</w:t>
      </w:r>
      <w:r>
        <w:rPr>
          <w:spacing w:val="-5"/>
          <w:sz w:val="20"/>
        </w:rPr>
        <w:t xml:space="preserve"> </w:t>
      </w:r>
      <w:r>
        <w:rPr>
          <w:spacing w:val="-2"/>
          <w:sz w:val="20"/>
        </w:rPr>
        <w:t>molar</w:t>
      </w:r>
    </w:p>
    <w:p w14:paraId="15FB4680" w14:textId="77777777" w:rsidR="00B51F13" w:rsidRDefault="00000000">
      <w:pPr>
        <w:pStyle w:val="ListParagraph"/>
        <w:numPr>
          <w:ilvl w:val="0"/>
          <w:numId w:val="9"/>
        </w:numPr>
        <w:tabs>
          <w:tab w:val="left" w:pos="1474"/>
        </w:tabs>
        <w:spacing w:before="10"/>
        <w:ind w:left="1474" w:hanging="260"/>
        <w:rPr>
          <w:sz w:val="20"/>
        </w:rPr>
      </w:pPr>
      <w:r>
        <w:rPr>
          <w:spacing w:val="-2"/>
          <w:sz w:val="20"/>
        </w:rPr>
        <w:t>first</w:t>
      </w:r>
      <w:r>
        <w:rPr>
          <w:spacing w:val="-9"/>
          <w:sz w:val="20"/>
        </w:rPr>
        <w:t xml:space="preserve"> </w:t>
      </w:r>
      <w:r>
        <w:rPr>
          <w:spacing w:val="-2"/>
          <w:sz w:val="20"/>
        </w:rPr>
        <w:t>upper</w:t>
      </w:r>
      <w:r>
        <w:rPr>
          <w:spacing w:val="-7"/>
          <w:sz w:val="20"/>
        </w:rPr>
        <w:t xml:space="preserve"> </w:t>
      </w:r>
      <w:r>
        <w:rPr>
          <w:spacing w:val="-2"/>
          <w:sz w:val="20"/>
        </w:rPr>
        <w:t>premolar</w:t>
      </w:r>
      <w:r>
        <w:rPr>
          <w:spacing w:val="-1"/>
          <w:sz w:val="20"/>
        </w:rPr>
        <w:t xml:space="preserve"> </w:t>
      </w:r>
      <w:r>
        <w:rPr>
          <w:spacing w:val="-2"/>
          <w:sz w:val="20"/>
        </w:rPr>
        <w:t>and</w:t>
      </w:r>
      <w:r>
        <w:rPr>
          <w:spacing w:val="-14"/>
          <w:sz w:val="20"/>
        </w:rPr>
        <w:t xml:space="preserve"> </w:t>
      </w:r>
      <w:r>
        <w:rPr>
          <w:spacing w:val="-2"/>
          <w:sz w:val="20"/>
        </w:rPr>
        <w:t>the</w:t>
      </w:r>
      <w:r>
        <w:rPr>
          <w:spacing w:val="-5"/>
          <w:sz w:val="20"/>
        </w:rPr>
        <w:t xml:space="preserve"> </w:t>
      </w:r>
      <w:r>
        <w:rPr>
          <w:spacing w:val="-2"/>
          <w:sz w:val="20"/>
        </w:rPr>
        <w:t>first</w:t>
      </w:r>
      <w:r>
        <w:rPr>
          <w:spacing w:val="-9"/>
          <w:sz w:val="20"/>
        </w:rPr>
        <w:t xml:space="preserve"> </w:t>
      </w:r>
      <w:r>
        <w:rPr>
          <w:spacing w:val="-2"/>
          <w:sz w:val="20"/>
        </w:rPr>
        <w:t>lower</w:t>
      </w:r>
      <w:r>
        <w:rPr>
          <w:spacing w:val="-6"/>
          <w:sz w:val="20"/>
        </w:rPr>
        <w:t xml:space="preserve"> </w:t>
      </w:r>
      <w:r>
        <w:rPr>
          <w:spacing w:val="-2"/>
          <w:sz w:val="20"/>
        </w:rPr>
        <w:t>molar</w:t>
      </w:r>
    </w:p>
    <w:p w14:paraId="63CC4B54" w14:textId="77777777" w:rsidR="00B51F13" w:rsidRDefault="00000000">
      <w:pPr>
        <w:pStyle w:val="ListParagraph"/>
        <w:numPr>
          <w:ilvl w:val="0"/>
          <w:numId w:val="9"/>
        </w:numPr>
        <w:tabs>
          <w:tab w:val="left" w:pos="1481"/>
        </w:tabs>
        <w:spacing w:before="10"/>
        <w:ind w:left="1481" w:hanging="267"/>
        <w:rPr>
          <w:sz w:val="20"/>
        </w:rPr>
      </w:pPr>
      <w:r>
        <w:rPr>
          <w:spacing w:val="-2"/>
          <w:sz w:val="20"/>
        </w:rPr>
        <w:t>first</w:t>
      </w:r>
      <w:r>
        <w:rPr>
          <w:spacing w:val="-4"/>
          <w:sz w:val="20"/>
        </w:rPr>
        <w:t xml:space="preserve"> </w:t>
      </w:r>
      <w:r>
        <w:rPr>
          <w:spacing w:val="-2"/>
          <w:sz w:val="20"/>
        </w:rPr>
        <w:t>upper</w:t>
      </w:r>
      <w:r>
        <w:rPr>
          <w:spacing w:val="-1"/>
          <w:sz w:val="20"/>
        </w:rPr>
        <w:t xml:space="preserve"> </w:t>
      </w:r>
      <w:r>
        <w:rPr>
          <w:spacing w:val="-2"/>
          <w:sz w:val="20"/>
        </w:rPr>
        <w:t>molar and</w:t>
      </w:r>
      <w:r>
        <w:rPr>
          <w:spacing w:val="-7"/>
          <w:sz w:val="20"/>
        </w:rPr>
        <w:t xml:space="preserve"> </w:t>
      </w:r>
      <w:r>
        <w:rPr>
          <w:spacing w:val="-2"/>
          <w:sz w:val="20"/>
        </w:rPr>
        <w:t>the</w:t>
      </w:r>
      <w:r>
        <w:rPr>
          <w:spacing w:val="-8"/>
          <w:sz w:val="20"/>
        </w:rPr>
        <w:t xml:space="preserve"> </w:t>
      </w:r>
      <w:r>
        <w:rPr>
          <w:spacing w:val="-2"/>
          <w:sz w:val="20"/>
        </w:rPr>
        <w:t>first</w:t>
      </w:r>
      <w:r>
        <w:rPr>
          <w:spacing w:val="-11"/>
          <w:sz w:val="20"/>
        </w:rPr>
        <w:t xml:space="preserve"> </w:t>
      </w:r>
      <w:r>
        <w:rPr>
          <w:spacing w:val="-2"/>
          <w:sz w:val="20"/>
        </w:rPr>
        <w:t>lower</w:t>
      </w:r>
      <w:r>
        <w:rPr>
          <w:spacing w:val="-7"/>
          <w:sz w:val="20"/>
        </w:rPr>
        <w:t xml:space="preserve"> </w:t>
      </w:r>
      <w:r>
        <w:rPr>
          <w:spacing w:val="-2"/>
          <w:sz w:val="20"/>
        </w:rPr>
        <w:t>molar</w:t>
      </w:r>
    </w:p>
    <w:p w14:paraId="2F72C383" w14:textId="77777777" w:rsidR="00B51F13" w:rsidRDefault="00B51F13">
      <w:pPr>
        <w:pStyle w:val="BodyText"/>
        <w:spacing w:before="17"/>
      </w:pPr>
    </w:p>
    <w:p w14:paraId="60C344F1" w14:textId="77777777" w:rsidR="00B51F13" w:rsidRDefault="00000000">
      <w:pPr>
        <w:pStyle w:val="ListParagraph"/>
        <w:numPr>
          <w:ilvl w:val="0"/>
          <w:numId w:val="13"/>
        </w:numPr>
        <w:tabs>
          <w:tab w:val="left" w:pos="1213"/>
        </w:tabs>
        <w:ind w:left="1213" w:hanging="720"/>
        <w:jc w:val="left"/>
        <w:rPr>
          <w:sz w:val="20"/>
        </w:rPr>
      </w:pPr>
      <w:r>
        <w:rPr>
          <w:spacing w:val="-8"/>
          <w:sz w:val="20"/>
        </w:rPr>
        <w:t>A</w:t>
      </w:r>
      <w:r>
        <w:rPr>
          <w:spacing w:val="-6"/>
          <w:sz w:val="20"/>
        </w:rPr>
        <w:t xml:space="preserve"> </w:t>
      </w:r>
      <w:r>
        <w:rPr>
          <w:spacing w:val="-8"/>
          <w:sz w:val="20"/>
        </w:rPr>
        <w:t>feature</w:t>
      </w:r>
      <w:r>
        <w:rPr>
          <w:spacing w:val="-21"/>
          <w:sz w:val="20"/>
        </w:rPr>
        <w:t xml:space="preserve"> </w:t>
      </w:r>
      <w:r>
        <w:rPr>
          <w:spacing w:val="-8"/>
          <w:sz w:val="20"/>
        </w:rPr>
        <w:t>of</w:t>
      </w:r>
      <w:r>
        <w:rPr>
          <w:spacing w:val="-13"/>
          <w:sz w:val="20"/>
        </w:rPr>
        <w:t xml:space="preserve"> </w:t>
      </w:r>
      <w:r>
        <w:rPr>
          <w:spacing w:val="-8"/>
          <w:sz w:val="20"/>
        </w:rPr>
        <w:t>the</w:t>
      </w:r>
      <w:r>
        <w:rPr>
          <w:spacing w:val="-7"/>
          <w:sz w:val="20"/>
        </w:rPr>
        <w:t xml:space="preserve"> </w:t>
      </w:r>
      <w:r>
        <w:rPr>
          <w:spacing w:val="-8"/>
          <w:sz w:val="20"/>
        </w:rPr>
        <w:t>caste</w:t>
      </w:r>
      <w:r>
        <w:rPr>
          <w:spacing w:val="-14"/>
          <w:sz w:val="20"/>
        </w:rPr>
        <w:t xml:space="preserve"> </w:t>
      </w:r>
      <w:r>
        <w:rPr>
          <w:spacing w:val="-8"/>
          <w:sz w:val="20"/>
        </w:rPr>
        <w:t>systems</w:t>
      </w:r>
      <w:r>
        <w:rPr>
          <w:spacing w:val="-19"/>
          <w:sz w:val="20"/>
        </w:rPr>
        <w:t xml:space="preserve"> </w:t>
      </w:r>
      <w:r>
        <w:rPr>
          <w:spacing w:val="-8"/>
          <w:sz w:val="20"/>
        </w:rPr>
        <w:t>of</w:t>
      </w:r>
      <w:r>
        <w:rPr>
          <w:spacing w:val="-18"/>
          <w:sz w:val="20"/>
        </w:rPr>
        <w:t xml:space="preserve"> </w:t>
      </w:r>
      <w:r>
        <w:rPr>
          <w:spacing w:val="-8"/>
          <w:sz w:val="20"/>
        </w:rPr>
        <w:t>bees</w:t>
      </w:r>
      <w:r>
        <w:rPr>
          <w:spacing w:val="-19"/>
          <w:sz w:val="20"/>
        </w:rPr>
        <w:t xml:space="preserve"> </w:t>
      </w:r>
      <w:r>
        <w:rPr>
          <w:spacing w:val="-8"/>
          <w:sz w:val="20"/>
        </w:rPr>
        <w:t>and</w:t>
      </w:r>
      <w:r>
        <w:rPr>
          <w:spacing w:val="2"/>
          <w:sz w:val="20"/>
        </w:rPr>
        <w:t xml:space="preserve"> </w:t>
      </w:r>
      <w:r>
        <w:rPr>
          <w:spacing w:val="-8"/>
          <w:sz w:val="20"/>
        </w:rPr>
        <w:t>termites</w:t>
      </w:r>
      <w:r>
        <w:rPr>
          <w:spacing w:val="-14"/>
          <w:sz w:val="20"/>
        </w:rPr>
        <w:t xml:space="preserve"> </w:t>
      </w:r>
      <w:r>
        <w:rPr>
          <w:spacing w:val="-8"/>
          <w:sz w:val="20"/>
        </w:rPr>
        <w:t>is</w:t>
      </w:r>
      <w:r>
        <w:rPr>
          <w:spacing w:val="-13"/>
          <w:sz w:val="20"/>
        </w:rPr>
        <w:t xml:space="preserve"> </w:t>
      </w:r>
      <w:r>
        <w:rPr>
          <w:spacing w:val="-8"/>
          <w:sz w:val="20"/>
        </w:rPr>
        <w:t>that</w:t>
      </w:r>
    </w:p>
    <w:p w14:paraId="3E38AEE9" w14:textId="77777777" w:rsidR="00B51F13" w:rsidRDefault="00000000">
      <w:pPr>
        <w:pStyle w:val="BodyText"/>
        <w:spacing w:before="10" w:line="249" w:lineRule="auto"/>
        <w:ind w:left="1480" w:hanging="264"/>
      </w:pPr>
      <w:r>
        <w:t>A.</w:t>
      </w:r>
      <w:r>
        <w:rPr>
          <w:spacing w:val="14"/>
        </w:rPr>
        <w:t xml:space="preserve"> </w:t>
      </w:r>
      <w:r>
        <w:t>the</w:t>
      </w:r>
      <w:r>
        <w:rPr>
          <w:spacing w:val="-6"/>
        </w:rPr>
        <w:t xml:space="preserve"> </w:t>
      </w:r>
      <w:r>
        <w:t>workers</w:t>
      </w:r>
      <w:r>
        <w:rPr>
          <w:spacing w:val="-6"/>
        </w:rPr>
        <w:t xml:space="preserve"> </w:t>
      </w:r>
      <w:r>
        <w:t>are</w:t>
      </w:r>
      <w:r>
        <w:rPr>
          <w:spacing w:val="-6"/>
        </w:rPr>
        <w:t xml:space="preserve"> </w:t>
      </w:r>
      <w:r>
        <w:t>sterile</w:t>
      </w:r>
      <w:r>
        <w:rPr>
          <w:spacing w:val="-3"/>
        </w:rPr>
        <w:t xml:space="preserve"> </w:t>
      </w:r>
      <w:r>
        <w:t>B.</w:t>
      </w:r>
      <w:r>
        <w:rPr>
          <w:spacing w:val="-12"/>
        </w:rPr>
        <w:t xml:space="preserve"> </w:t>
      </w:r>
      <w:r>
        <w:t>the</w:t>
      </w:r>
      <w:r>
        <w:rPr>
          <w:spacing w:val="-6"/>
        </w:rPr>
        <w:t xml:space="preserve"> </w:t>
      </w:r>
      <w:r>
        <w:t>kings</w:t>
      </w:r>
      <w:r>
        <w:rPr>
          <w:spacing w:val="-6"/>
        </w:rPr>
        <w:t xml:space="preserve"> </w:t>
      </w:r>
      <w:r>
        <w:t>are</w:t>
      </w:r>
      <w:r>
        <w:rPr>
          <w:spacing w:val="-4"/>
        </w:rPr>
        <w:t xml:space="preserve"> </w:t>
      </w:r>
      <w:r>
        <w:t>bigger</w:t>
      </w:r>
      <w:r>
        <w:rPr>
          <w:spacing w:val="-9"/>
        </w:rPr>
        <w:t xml:space="preserve"> </w:t>
      </w:r>
      <w:r>
        <w:t>than the queens C. only the worker perform duties</w:t>
      </w:r>
    </w:p>
    <w:p w14:paraId="1F9B06ED" w14:textId="77777777" w:rsidR="00B51F13" w:rsidRDefault="00000000">
      <w:pPr>
        <w:pStyle w:val="BodyText"/>
        <w:spacing w:before="3"/>
        <w:ind w:left="1216"/>
      </w:pPr>
      <w:r>
        <w:t>D.</w:t>
      </w:r>
      <w:r>
        <w:rPr>
          <w:spacing w:val="-4"/>
        </w:rPr>
        <w:t xml:space="preserve"> </w:t>
      </w:r>
      <w:r>
        <w:t>nuptial</w:t>
      </w:r>
      <w:r>
        <w:rPr>
          <w:spacing w:val="-4"/>
        </w:rPr>
        <w:t xml:space="preserve"> </w:t>
      </w:r>
      <w:r>
        <w:t>fight</w:t>
      </w:r>
      <w:r>
        <w:rPr>
          <w:spacing w:val="-5"/>
        </w:rPr>
        <w:t xml:space="preserve"> </w:t>
      </w:r>
      <w:r>
        <w:t>is</w:t>
      </w:r>
      <w:r>
        <w:rPr>
          <w:spacing w:val="-4"/>
        </w:rPr>
        <w:t xml:space="preserve"> </w:t>
      </w:r>
      <w:r>
        <w:t>performed</w:t>
      </w:r>
      <w:r>
        <w:rPr>
          <w:spacing w:val="-4"/>
        </w:rPr>
        <w:t xml:space="preserve"> </w:t>
      </w:r>
      <w:r>
        <w:t>by</w:t>
      </w:r>
      <w:r>
        <w:rPr>
          <w:spacing w:val="-3"/>
        </w:rPr>
        <w:t xml:space="preserve"> </w:t>
      </w:r>
      <w:r>
        <w:t>all</w:t>
      </w:r>
      <w:r>
        <w:rPr>
          <w:spacing w:val="-3"/>
        </w:rPr>
        <w:t xml:space="preserve"> </w:t>
      </w:r>
      <w:r>
        <w:rPr>
          <w:spacing w:val="-2"/>
        </w:rPr>
        <w:t>members</w:t>
      </w:r>
    </w:p>
    <w:p w14:paraId="19656341" w14:textId="77777777" w:rsidR="00B51F13" w:rsidRDefault="00B51F13">
      <w:pPr>
        <w:pStyle w:val="BodyText"/>
        <w:spacing w:before="19"/>
      </w:pPr>
    </w:p>
    <w:p w14:paraId="619D6E15" w14:textId="77777777" w:rsidR="00B51F13" w:rsidRDefault="00000000">
      <w:pPr>
        <w:pStyle w:val="ListParagraph"/>
        <w:numPr>
          <w:ilvl w:val="0"/>
          <w:numId w:val="13"/>
        </w:numPr>
        <w:tabs>
          <w:tab w:val="left" w:pos="1213"/>
          <w:tab w:val="left" w:pos="1216"/>
        </w:tabs>
        <w:spacing w:before="1" w:line="249" w:lineRule="auto"/>
        <w:ind w:left="1216" w:right="67" w:hanging="721"/>
        <w:jc w:val="left"/>
        <w:rPr>
          <w:sz w:val="20"/>
        </w:rPr>
      </w:pPr>
      <w:r>
        <w:rPr>
          <w:sz w:val="20"/>
        </w:rPr>
        <w:t>The structure that is common in the embryos of mammals, amphibians, birds, fishes and reptiles and which</w:t>
      </w:r>
      <w:r>
        <w:rPr>
          <w:spacing w:val="-7"/>
          <w:sz w:val="20"/>
        </w:rPr>
        <w:t xml:space="preserve"> </w:t>
      </w:r>
      <w:r>
        <w:rPr>
          <w:sz w:val="20"/>
        </w:rPr>
        <w:t>is</w:t>
      </w:r>
      <w:r>
        <w:rPr>
          <w:spacing w:val="-1"/>
          <w:sz w:val="20"/>
        </w:rPr>
        <w:t xml:space="preserve"> </w:t>
      </w:r>
      <w:r>
        <w:rPr>
          <w:sz w:val="20"/>
        </w:rPr>
        <w:t>an</w:t>
      </w:r>
      <w:r>
        <w:rPr>
          <w:spacing w:val="-4"/>
          <w:sz w:val="20"/>
        </w:rPr>
        <w:t xml:space="preserve"> </w:t>
      </w:r>
      <w:r>
        <w:rPr>
          <w:sz w:val="20"/>
        </w:rPr>
        <w:t>evidence</w:t>
      </w:r>
      <w:r>
        <w:rPr>
          <w:spacing w:val="-3"/>
          <w:sz w:val="20"/>
        </w:rPr>
        <w:t xml:space="preserve"> </w:t>
      </w:r>
      <w:r>
        <w:rPr>
          <w:sz w:val="20"/>
        </w:rPr>
        <w:t>of</w:t>
      </w:r>
      <w:r>
        <w:rPr>
          <w:spacing w:val="-8"/>
          <w:sz w:val="20"/>
        </w:rPr>
        <w:t xml:space="preserve"> </w:t>
      </w:r>
      <w:r>
        <w:rPr>
          <w:sz w:val="20"/>
        </w:rPr>
        <w:t>their</w:t>
      </w:r>
      <w:r>
        <w:rPr>
          <w:spacing w:val="-4"/>
          <w:sz w:val="20"/>
        </w:rPr>
        <w:t xml:space="preserve"> </w:t>
      </w:r>
      <w:r>
        <w:rPr>
          <w:sz w:val="20"/>
        </w:rPr>
        <w:t>common</w:t>
      </w:r>
      <w:r>
        <w:rPr>
          <w:spacing w:val="-6"/>
          <w:sz w:val="20"/>
        </w:rPr>
        <w:t xml:space="preserve"> </w:t>
      </w:r>
      <w:r>
        <w:rPr>
          <w:sz w:val="20"/>
        </w:rPr>
        <w:t>ancestry</w:t>
      </w:r>
      <w:r>
        <w:rPr>
          <w:spacing w:val="-4"/>
          <w:sz w:val="20"/>
        </w:rPr>
        <w:t xml:space="preserve"> </w:t>
      </w:r>
      <w:r>
        <w:rPr>
          <w:sz w:val="20"/>
        </w:rPr>
        <w:t>is</w:t>
      </w:r>
      <w:r>
        <w:rPr>
          <w:spacing w:val="-13"/>
          <w:sz w:val="20"/>
        </w:rPr>
        <w:t xml:space="preserve"> </w:t>
      </w:r>
      <w:r>
        <w:rPr>
          <w:sz w:val="20"/>
        </w:rPr>
        <w:t>the</w:t>
      </w:r>
    </w:p>
    <w:p w14:paraId="6F9501AE" w14:textId="77777777" w:rsidR="00B51F13" w:rsidRDefault="00000000">
      <w:pPr>
        <w:pStyle w:val="BodyText"/>
        <w:ind w:left="1214"/>
      </w:pPr>
      <w:r>
        <w:t>A.</w:t>
      </w:r>
      <w:r>
        <w:rPr>
          <w:spacing w:val="20"/>
        </w:rPr>
        <w:t xml:space="preserve"> </w:t>
      </w:r>
      <w:r>
        <w:t>eye</w:t>
      </w:r>
      <w:r>
        <w:rPr>
          <w:spacing w:val="-11"/>
        </w:rPr>
        <w:t xml:space="preserve"> </w:t>
      </w:r>
      <w:r>
        <w:t>B.</w:t>
      </w:r>
      <w:r>
        <w:rPr>
          <w:spacing w:val="-9"/>
        </w:rPr>
        <w:t xml:space="preserve"> </w:t>
      </w:r>
      <w:r>
        <w:t>chorion</w:t>
      </w:r>
      <w:r>
        <w:rPr>
          <w:spacing w:val="-6"/>
        </w:rPr>
        <w:t xml:space="preserve"> </w:t>
      </w:r>
      <w:r>
        <w:t>C.</w:t>
      </w:r>
      <w:r>
        <w:rPr>
          <w:spacing w:val="-5"/>
        </w:rPr>
        <w:t xml:space="preserve"> </w:t>
      </w:r>
      <w:r>
        <w:t>allantois</w:t>
      </w:r>
      <w:r>
        <w:rPr>
          <w:spacing w:val="-6"/>
        </w:rPr>
        <w:t xml:space="preserve"> </w:t>
      </w:r>
      <w:r>
        <w:t>B.</w:t>
      </w:r>
      <w:r>
        <w:rPr>
          <w:spacing w:val="-23"/>
        </w:rPr>
        <w:t xml:space="preserve"> </w:t>
      </w:r>
      <w:r>
        <w:rPr>
          <w:spacing w:val="-2"/>
        </w:rPr>
        <w:t>gillslits</w:t>
      </w:r>
    </w:p>
    <w:p w14:paraId="426E5930" w14:textId="77777777" w:rsidR="00B51F13" w:rsidRDefault="00B51F13">
      <w:pPr>
        <w:pStyle w:val="BodyText"/>
        <w:spacing w:before="20"/>
      </w:pPr>
    </w:p>
    <w:p w14:paraId="1E604C59" w14:textId="77777777" w:rsidR="00B51F13" w:rsidRDefault="00000000">
      <w:pPr>
        <w:pStyle w:val="ListParagraph"/>
        <w:numPr>
          <w:ilvl w:val="0"/>
          <w:numId w:val="13"/>
        </w:numPr>
        <w:tabs>
          <w:tab w:val="left" w:pos="1213"/>
          <w:tab w:val="left" w:pos="1216"/>
        </w:tabs>
        <w:spacing w:line="249" w:lineRule="auto"/>
        <w:ind w:left="1216" w:right="221" w:hanging="721"/>
        <w:jc w:val="left"/>
        <w:rPr>
          <w:sz w:val="20"/>
        </w:rPr>
      </w:pPr>
      <w:r>
        <w:rPr>
          <w:sz w:val="20"/>
        </w:rPr>
        <w:t>Animals</w:t>
      </w:r>
      <w:r>
        <w:rPr>
          <w:spacing w:val="-13"/>
          <w:sz w:val="20"/>
        </w:rPr>
        <w:t xml:space="preserve"> </w:t>
      </w:r>
      <w:r>
        <w:rPr>
          <w:sz w:val="20"/>
        </w:rPr>
        <w:t>are</w:t>
      </w:r>
      <w:r>
        <w:rPr>
          <w:spacing w:val="-12"/>
          <w:sz w:val="20"/>
        </w:rPr>
        <w:t xml:space="preserve"> </w:t>
      </w:r>
      <w:r>
        <w:rPr>
          <w:sz w:val="20"/>
        </w:rPr>
        <w:t>restive</w:t>
      </w:r>
      <w:r>
        <w:rPr>
          <w:spacing w:val="-13"/>
          <w:sz w:val="20"/>
        </w:rPr>
        <w:t xml:space="preserve"> </w:t>
      </w:r>
      <w:r>
        <w:rPr>
          <w:sz w:val="20"/>
        </w:rPr>
        <w:t>when</w:t>
      </w:r>
      <w:r>
        <w:rPr>
          <w:spacing w:val="-12"/>
          <w:sz w:val="20"/>
        </w:rPr>
        <w:t xml:space="preserve"> </w:t>
      </w:r>
      <w:r>
        <w:rPr>
          <w:sz w:val="20"/>
        </w:rPr>
        <w:t>the</w:t>
      </w:r>
      <w:r>
        <w:rPr>
          <w:spacing w:val="-13"/>
          <w:sz w:val="20"/>
        </w:rPr>
        <w:t xml:space="preserve"> </w:t>
      </w:r>
      <w:r>
        <w:rPr>
          <w:sz w:val="20"/>
        </w:rPr>
        <w:t>environment</w:t>
      </w:r>
      <w:r>
        <w:rPr>
          <w:spacing w:val="-12"/>
          <w:sz w:val="20"/>
        </w:rPr>
        <w:t xml:space="preserve"> </w:t>
      </w:r>
      <w:r>
        <w:rPr>
          <w:sz w:val="20"/>
        </w:rPr>
        <w:t>in</w:t>
      </w:r>
      <w:r>
        <w:rPr>
          <w:spacing w:val="-10"/>
          <w:sz w:val="20"/>
        </w:rPr>
        <w:t xml:space="preserve"> </w:t>
      </w:r>
      <w:r>
        <w:rPr>
          <w:sz w:val="20"/>
        </w:rPr>
        <w:t>which they live becomes</w:t>
      </w:r>
    </w:p>
    <w:p w14:paraId="6F5DB7DD" w14:textId="77777777" w:rsidR="00B51F13" w:rsidRDefault="00000000">
      <w:pPr>
        <w:pStyle w:val="BodyText"/>
        <w:spacing w:before="1"/>
        <w:ind w:left="1214"/>
      </w:pPr>
      <w:r>
        <w:t>A.</w:t>
      </w:r>
      <w:r>
        <w:rPr>
          <w:spacing w:val="39"/>
        </w:rPr>
        <w:t xml:space="preserve"> </w:t>
      </w:r>
      <w:r>
        <w:t>hot</w:t>
      </w:r>
      <w:r>
        <w:rPr>
          <w:spacing w:val="-3"/>
        </w:rPr>
        <w:t xml:space="preserve"> </w:t>
      </w:r>
      <w:r>
        <w:t>and</w:t>
      </w:r>
      <w:r>
        <w:rPr>
          <w:spacing w:val="-1"/>
        </w:rPr>
        <w:t xml:space="preserve"> </w:t>
      </w:r>
      <w:r>
        <w:t>dry</w:t>
      </w:r>
      <w:r>
        <w:rPr>
          <w:spacing w:val="4"/>
        </w:rPr>
        <w:t xml:space="preserve"> </w:t>
      </w:r>
      <w:r>
        <w:t>B.</w:t>
      </w:r>
      <w:r>
        <w:rPr>
          <w:spacing w:val="-9"/>
        </w:rPr>
        <w:t xml:space="preserve"> </w:t>
      </w:r>
      <w:r>
        <w:t>cold</w:t>
      </w:r>
      <w:r>
        <w:rPr>
          <w:spacing w:val="-1"/>
        </w:rPr>
        <w:t xml:space="preserve"> </w:t>
      </w:r>
      <w:r>
        <w:t>and</w:t>
      </w:r>
      <w:r>
        <w:rPr>
          <w:spacing w:val="5"/>
        </w:rPr>
        <w:t xml:space="preserve"> </w:t>
      </w:r>
      <w:r>
        <w:t>wet</w:t>
      </w:r>
      <w:r>
        <w:rPr>
          <w:spacing w:val="-1"/>
        </w:rPr>
        <w:t xml:space="preserve"> </w:t>
      </w:r>
      <w:r>
        <w:t>C.</w:t>
      </w:r>
      <w:r>
        <w:rPr>
          <w:spacing w:val="-2"/>
        </w:rPr>
        <w:t xml:space="preserve"> </w:t>
      </w:r>
      <w:r>
        <w:t>warm and</w:t>
      </w:r>
      <w:r>
        <w:rPr>
          <w:spacing w:val="-13"/>
        </w:rPr>
        <w:t xml:space="preserve"> </w:t>
      </w:r>
      <w:r>
        <w:rPr>
          <w:spacing w:val="-4"/>
        </w:rPr>
        <w:t>humid</w:t>
      </w:r>
    </w:p>
    <w:p w14:paraId="796388B3" w14:textId="77777777" w:rsidR="00B51F13" w:rsidRDefault="00000000">
      <w:pPr>
        <w:pStyle w:val="BodyText"/>
        <w:spacing w:before="10"/>
        <w:ind w:left="1216"/>
      </w:pPr>
      <w:r>
        <w:t>D.</w:t>
      </w:r>
      <w:r>
        <w:rPr>
          <w:spacing w:val="-3"/>
        </w:rPr>
        <w:t xml:space="preserve"> </w:t>
      </w:r>
      <w:r>
        <w:t>windy</w:t>
      </w:r>
      <w:r>
        <w:rPr>
          <w:spacing w:val="-2"/>
        </w:rPr>
        <w:t xml:space="preserve"> </w:t>
      </w:r>
      <w:r>
        <w:t>and</w:t>
      </w:r>
      <w:r>
        <w:rPr>
          <w:spacing w:val="-2"/>
        </w:rPr>
        <w:t xml:space="preserve"> snowy</w:t>
      </w:r>
    </w:p>
    <w:p w14:paraId="7A803F1F" w14:textId="77777777" w:rsidR="00B51F13" w:rsidRDefault="00B51F13">
      <w:pPr>
        <w:pStyle w:val="BodyText"/>
        <w:spacing w:before="20"/>
      </w:pPr>
    </w:p>
    <w:p w14:paraId="25029175" w14:textId="77777777" w:rsidR="00B51F13" w:rsidRDefault="00000000">
      <w:pPr>
        <w:pStyle w:val="ListParagraph"/>
        <w:numPr>
          <w:ilvl w:val="0"/>
          <w:numId w:val="13"/>
        </w:numPr>
        <w:tabs>
          <w:tab w:val="left" w:pos="1213"/>
          <w:tab w:val="left" w:pos="1216"/>
        </w:tabs>
        <w:spacing w:line="249" w:lineRule="auto"/>
        <w:ind w:left="1216" w:right="14" w:hanging="721"/>
        <w:jc w:val="left"/>
        <w:rPr>
          <w:sz w:val="20"/>
        </w:rPr>
      </w:pPr>
      <w:r>
        <w:rPr>
          <w:sz w:val="20"/>
        </w:rPr>
        <w:t>Birds</w:t>
      </w:r>
      <w:r>
        <w:rPr>
          <w:spacing w:val="-13"/>
          <w:sz w:val="20"/>
        </w:rPr>
        <w:t xml:space="preserve"> </w:t>
      </w:r>
      <w:r>
        <w:rPr>
          <w:sz w:val="20"/>
        </w:rPr>
        <w:t>which</w:t>
      </w:r>
      <w:r>
        <w:rPr>
          <w:spacing w:val="-12"/>
          <w:sz w:val="20"/>
        </w:rPr>
        <w:t xml:space="preserve"> </w:t>
      </w:r>
      <w:r>
        <w:rPr>
          <w:sz w:val="20"/>
        </w:rPr>
        <w:t>are</w:t>
      </w:r>
      <w:r>
        <w:rPr>
          <w:spacing w:val="-13"/>
          <w:sz w:val="20"/>
        </w:rPr>
        <w:t xml:space="preserve"> </w:t>
      </w:r>
      <w:r>
        <w:rPr>
          <w:sz w:val="20"/>
        </w:rPr>
        <w:t>large</w:t>
      </w:r>
      <w:r>
        <w:rPr>
          <w:spacing w:val="-14"/>
          <w:sz w:val="20"/>
        </w:rPr>
        <w:t xml:space="preserve"> </w:t>
      </w:r>
      <w:r>
        <w:rPr>
          <w:sz w:val="20"/>
        </w:rPr>
        <w:t>with</w:t>
      </w:r>
      <w:r>
        <w:rPr>
          <w:spacing w:val="-12"/>
          <w:sz w:val="20"/>
        </w:rPr>
        <w:t xml:space="preserve"> </w:t>
      </w:r>
      <w:r>
        <w:rPr>
          <w:sz w:val="20"/>
        </w:rPr>
        <w:t>long</w:t>
      </w:r>
      <w:r>
        <w:rPr>
          <w:spacing w:val="-13"/>
          <w:sz w:val="20"/>
        </w:rPr>
        <w:t xml:space="preserve"> </w:t>
      </w:r>
      <w:r>
        <w:rPr>
          <w:sz w:val="20"/>
        </w:rPr>
        <w:t>straight</w:t>
      </w:r>
      <w:r>
        <w:rPr>
          <w:spacing w:val="-12"/>
          <w:sz w:val="20"/>
        </w:rPr>
        <w:t xml:space="preserve"> </w:t>
      </w:r>
      <w:r>
        <w:rPr>
          <w:sz w:val="20"/>
        </w:rPr>
        <w:t>pointed</w:t>
      </w:r>
      <w:r>
        <w:rPr>
          <w:spacing w:val="-13"/>
          <w:sz w:val="20"/>
        </w:rPr>
        <w:t xml:space="preserve"> </w:t>
      </w:r>
      <w:r>
        <w:rPr>
          <w:sz w:val="20"/>
        </w:rPr>
        <w:t>beaks, long necks and long legs are likelyto be</w:t>
      </w:r>
    </w:p>
    <w:p w14:paraId="6E92FF75" w14:textId="77777777" w:rsidR="00B51F13" w:rsidRDefault="00000000">
      <w:pPr>
        <w:pStyle w:val="BodyText"/>
        <w:spacing w:line="230" w:lineRule="exact"/>
        <w:ind w:left="1214"/>
      </w:pPr>
      <w:r>
        <w:t>A.</w:t>
      </w:r>
      <w:r>
        <w:rPr>
          <w:spacing w:val="43"/>
        </w:rPr>
        <w:t xml:space="preserve"> </w:t>
      </w:r>
      <w:r>
        <w:t>insect</w:t>
      </w:r>
      <w:r>
        <w:rPr>
          <w:spacing w:val="-5"/>
        </w:rPr>
        <w:t xml:space="preserve"> </w:t>
      </w:r>
      <w:r>
        <w:t>eaters</w:t>
      </w:r>
      <w:r>
        <w:rPr>
          <w:spacing w:val="-4"/>
        </w:rPr>
        <w:t xml:space="preserve"> </w:t>
      </w:r>
      <w:r>
        <w:t>B.</w:t>
      </w:r>
      <w:r>
        <w:rPr>
          <w:spacing w:val="-7"/>
        </w:rPr>
        <w:t xml:space="preserve"> </w:t>
      </w:r>
      <w:r>
        <w:t>fish</w:t>
      </w:r>
      <w:r>
        <w:rPr>
          <w:spacing w:val="-3"/>
        </w:rPr>
        <w:t xml:space="preserve"> </w:t>
      </w:r>
      <w:r>
        <w:t>catchers</w:t>
      </w:r>
      <w:r>
        <w:rPr>
          <w:spacing w:val="-5"/>
        </w:rPr>
        <w:t xml:space="preserve"> </w:t>
      </w:r>
      <w:r>
        <w:t>C</w:t>
      </w:r>
      <w:r>
        <w:rPr>
          <w:spacing w:val="-5"/>
        </w:rPr>
        <w:t xml:space="preserve"> </w:t>
      </w:r>
      <w:r>
        <w:t>nectar</w:t>
      </w:r>
      <w:r>
        <w:rPr>
          <w:spacing w:val="-9"/>
        </w:rPr>
        <w:t xml:space="preserve"> </w:t>
      </w:r>
      <w:r>
        <w:rPr>
          <w:spacing w:val="-2"/>
        </w:rPr>
        <w:t>feeders</w:t>
      </w:r>
    </w:p>
    <w:p w14:paraId="185F100F" w14:textId="77777777" w:rsidR="00B51F13" w:rsidRDefault="00000000">
      <w:pPr>
        <w:pStyle w:val="BodyText"/>
        <w:spacing w:before="10"/>
        <w:ind w:left="1216"/>
      </w:pPr>
      <w:r>
        <w:t>D.</w:t>
      </w:r>
      <w:r>
        <w:rPr>
          <w:spacing w:val="-3"/>
        </w:rPr>
        <w:t xml:space="preserve"> </w:t>
      </w:r>
      <w:r>
        <w:t>fruit</w:t>
      </w:r>
      <w:r>
        <w:rPr>
          <w:spacing w:val="-3"/>
        </w:rPr>
        <w:t xml:space="preserve"> </w:t>
      </w:r>
      <w:r>
        <w:rPr>
          <w:spacing w:val="-2"/>
        </w:rPr>
        <w:t>eaters</w:t>
      </w:r>
    </w:p>
    <w:p w14:paraId="11F7E04D" w14:textId="77777777" w:rsidR="00B51F13" w:rsidRDefault="00B51F13">
      <w:pPr>
        <w:pStyle w:val="BodyText"/>
        <w:spacing w:before="23"/>
      </w:pPr>
    </w:p>
    <w:p w14:paraId="6D649D12" w14:textId="77777777" w:rsidR="00B51F13" w:rsidRDefault="00000000">
      <w:pPr>
        <w:pStyle w:val="ListParagraph"/>
        <w:numPr>
          <w:ilvl w:val="0"/>
          <w:numId w:val="13"/>
        </w:numPr>
        <w:tabs>
          <w:tab w:val="left" w:pos="1213"/>
          <w:tab w:val="left" w:pos="1216"/>
        </w:tabs>
        <w:spacing w:line="247" w:lineRule="auto"/>
        <w:ind w:left="1216" w:right="26" w:hanging="721"/>
        <w:jc w:val="left"/>
        <w:rPr>
          <w:sz w:val="20"/>
        </w:rPr>
      </w:pPr>
      <w:r>
        <w:rPr>
          <w:spacing w:val="-2"/>
          <w:sz w:val="20"/>
        </w:rPr>
        <w:t>Examples</w:t>
      </w:r>
      <w:r>
        <w:rPr>
          <w:spacing w:val="-16"/>
          <w:sz w:val="20"/>
        </w:rPr>
        <w:t xml:space="preserve"> </w:t>
      </w:r>
      <w:r>
        <w:rPr>
          <w:spacing w:val="-2"/>
          <w:sz w:val="20"/>
        </w:rPr>
        <w:t>of</w:t>
      </w:r>
      <w:r>
        <w:rPr>
          <w:spacing w:val="-21"/>
          <w:sz w:val="20"/>
        </w:rPr>
        <w:t xml:space="preserve"> </w:t>
      </w:r>
      <w:r>
        <w:rPr>
          <w:spacing w:val="-2"/>
          <w:sz w:val="20"/>
        </w:rPr>
        <w:t>organisms</w:t>
      </w:r>
      <w:r>
        <w:rPr>
          <w:spacing w:val="-17"/>
          <w:sz w:val="20"/>
        </w:rPr>
        <w:t xml:space="preserve"> </w:t>
      </w:r>
      <w:r>
        <w:rPr>
          <w:spacing w:val="-2"/>
          <w:sz w:val="20"/>
        </w:rPr>
        <w:t>in</w:t>
      </w:r>
      <w:r>
        <w:rPr>
          <w:spacing w:val="-11"/>
          <w:sz w:val="20"/>
        </w:rPr>
        <w:t xml:space="preserve"> </w:t>
      </w:r>
      <w:r>
        <w:rPr>
          <w:spacing w:val="-2"/>
          <w:sz w:val="20"/>
        </w:rPr>
        <w:t>which</w:t>
      </w:r>
      <w:r>
        <w:rPr>
          <w:spacing w:val="-10"/>
          <w:sz w:val="20"/>
        </w:rPr>
        <w:t xml:space="preserve"> </w:t>
      </w:r>
      <w:r>
        <w:rPr>
          <w:spacing w:val="-2"/>
          <w:sz w:val="20"/>
        </w:rPr>
        <w:t>extracellular</w:t>
      </w:r>
      <w:r>
        <w:rPr>
          <w:spacing w:val="-11"/>
          <w:sz w:val="20"/>
        </w:rPr>
        <w:t xml:space="preserve"> </w:t>
      </w:r>
      <w:r>
        <w:rPr>
          <w:spacing w:val="-2"/>
          <w:sz w:val="20"/>
        </w:rPr>
        <w:t xml:space="preserve">digestion </w:t>
      </w:r>
      <w:r>
        <w:rPr>
          <w:sz w:val="20"/>
        </w:rPr>
        <w:t>occurs are</w:t>
      </w:r>
    </w:p>
    <w:p w14:paraId="47EAB718" w14:textId="77777777" w:rsidR="00B51F13" w:rsidRDefault="00000000">
      <w:pPr>
        <w:pStyle w:val="BodyText"/>
        <w:spacing w:before="1"/>
        <w:ind w:left="1214"/>
      </w:pPr>
      <w:r>
        <w:t>A.</w:t>
      </w:r>
      <w:r>
        <w:rPr>
          <w:spacing w:val="59"/>
        </w:rPr>
        <w:t xml:space="preserve"> </w:t>
      </w:r>
      <w:r>
        <w:t>Fungus,</w:t>
      </w:r>
      <w:r>
        <w:rPr>
          <w:spacing w:val="-4"/>
        </w:rPr>
        <w:t xml:space="preserve"> </w:t>
      </w:r>
      <w:r>
        <w:t>Loranthus</w:t>
      </w:r>
      <w:r>
        <w:rPr>
          <w:spacing w:val="-4"/>
        </w:rPr>
        <w:t xml:space="preserve"> </w:t>
      </w:r>
      <w:r>
        <w:t>and</w:t>
      </w:r>
      <w:r>
        <w:rPr>
          <w:spacing w:val="22"/>
        </w:rPr>
        <w:t xml:space="preserve"> </w:t>
      </w:r>
      <w:r>
        <w:rPr>
          <w:spacing w:val="-2"/>
        </w:rPr>
        <w:t>housefly</w:t>
      </w:r>
    </w:p>
    <w:p w14:paraId="127F01CB" w14:textId="77777777" w:rsidR="00B51F13" w:rsidRDefault="00000000">
      <w:pPr>
        <w:pStyle w:val="BodyText"/>
        <w:spacing w:before="13" w:line="247" w:lineRule="auto"/>
        <w:ind w:left="1470" w:right="146" w:hanging="257"/>
      </w:pPr>
      <w:r>
        <w:rPr>
          <w:spacing w:val="-4"/>
        </w:rPr>
        <w:t>B.</w:t>
      </w:r>
      <w:r>
        <w:rPr>
          <w:spacing w:val="12"/>
        </w:rPr>
        <w:t xml:space="preserve"> </w:t>
      </w:r>
      <w:r>
        <w:rPr>
          <w:spacing w:val="-4"/>
        </w:rPr>
        <w:t>Rhizopus,</w:t>
      </w:r>
      <w:r>
        <w:rPr>
          <w:spacing w:val="-9"/>
        </w:rPr>
        <w:t xml:space="preserve"> </w:t>
      </w:r>
      <w:r>
        <w:rPr>
          <w:spacing w:val="-4"/>
        </w:rPr>
        <w:t>sponges</w:t>
      </w:r>
      <w:r>
        <w:rPr>
          <w:spacing w:val="-11"/>
        </w:rPr>
        <w:t xml:space="preserve"> </w:t>
      </w:r>
      <w:r>
        <w:rPr>
          <w:spacing w:val="-4"/>
        </w:rPr>
        <w:t>and earthworm</w:t>
      </w:r>
      <w:r>
        <w:rPr>
          <w:spacing w:val="-9"/>
        </w:rPr>
        <w:t xml:space="preserve"> </w:t>
      </w:r>
      <w:r>
        <w:rPr>
          <w:spacing w:val="-4"/>
        </w:rPr>
        <w:t>C.</w:t>
      </w:r>
      <w:r>
        <w:rPr>
          <w:spacing w:val="-8"/>
        </w:rPr>
        <w:t xml:space="preserve"> </w:t>
      </w:r>
      <w:r>
        <w:rPr>
          <w:spacing w:val="-4"/>
        </w:rPr>
        <w:t xml:space="preserve">Roundworm, </w:t>
      </w:r>
      <w:r>
        <w:t>tapeworm and Hydra</w:t>
      </w:r>
    </w:p>
    <w:p w14:paraId="2D7475B4" w14:textId="77777777" w:rsidR="00B51F13" w:rsidRDefault="00000000">
      <w:pPr>
        <w:pStyle w:val="BodyText"/>
        <w:spacing w:before="4"/>
        <w:ind w:left="1216"/>
      </w:pPr>
      <w:r>
        <w:t>D.</w:t>
      </w:r>
      <w:r>
        <w:rPr>
          <w:spacing w:val="-5"/>
        </w:rPr>
        <w:t xml:space="preserve"> </w:t>
      </w:r>
      <w:r>
        <w:t>Rhizopus,</w:t>
      </w:r>
      <w:r>
        <w:rPr>
          <w:spacing w:val="-4"/>
        </w:rPr>
        <w:t xml:space="preserve"> </w:t>
      </w:r>
      <w:r>
        <w:t>housefly</w:t>
      </w:r>
      <w:r>
        <w:rPr>
          <w:spacing w:val="-3"/>
        </w:rPr>
        <w:t xml:space="preserve"> </w:t>
      </w:r>
      <w:r>
        <w:t>and</w:t>
      </w:r>
      <w:r>
        <w:rPr>
          <w:spacing w:val="-2"/>
        </w:rPr>
        <w:t xml:space="preserve"> </w:t>
      </w:r>
      <w:r>
        <w:rPr>
          <w:spacing w:val="-4"/>
        </w:rPr>
        <w:t>Hydra</w:t>
      </w:r>
    </w:p>
    <w:p w14:paraId="67D453A1" w14:textId="77777777" w:rsidR="00B51F13" w:rsidRDefault="00B51F13">
      <w:pPr>
        <w:pStyle w:val="BodyText"/>
        <w:spacing w:before="19"/>
      </w:pPr>
    </w:p>
    <w:p w14:paraId="57992E24" w14:textId="77777777" w:rsidR="00B51F13" w:rsidRDefault="00000000">
      <w:pPr>
        <w:pStyle w:val="ListParagraph"/>
        <w:numPr>
          <w:ilvl w:val="0"/>
          <w:numId w:val="13"/>
        </w:numPr>
        <w:tabs>
          <w:tab w:val="left" w:pos="1213"/>
        </w:tabs>
        <w:spacing w:before="1"/>
        <w:ind w:left="1213" w:hanging="720"/>
        <w:jc w:val="left"/>
        <w:rPr>
          <w:sz w:val="20"/>
        </w:rPr>
      </w:pPr>
      <w:r>
        <w:rPr>
          <w:spacing w:val="-7"/>
          <w:sz w:val="20"/>
        </w:rPr>
        <w:t xml:space="preserve">Themammalian </w:t>
      </w:r>
      <w:r>
        <w:rPr>
          <w:spacing w:val="-2"/>
          <w:sz w:val="20"/>
        </w:rPr>
        <w:t>erythrocytesdifferfromerythrocytesare</w:t>
      </w:r>
    </w:p>
    <w:p w14:paraId="2A8BEF13" w14:textId="77777777" w:rsidR="00B51F13" w:rsidRDefault="00000000">
      <w:pPr>
        <w:pStyle w:val="BodyText"/>
        <w:spacing w:before="12"/>
        <w:ind w:left="1214"/>
      </w:pPr>
      <w:r>
        <w:t>A.</w:t>
      </w:r>
      <w:r>
        <w:rPr>
          <w:spacing w:val="44"/>
        </w:rPr>
        <w:t xml:space="preserve"> </w:t>
      </w:r>
      <w:r>
        <w:t>discoid</w:t>
      </w:r>
      <w:r>
        <w:rPr>
          <w:spacing w:val="-2"/>
        </w:rPr>
        <w:t xml:space="preserve"> </w:t>
      </w:r>
      <w:r>
        <w:t>and</w:t>
      </w:r>
      <w:r>
        <w:rPr>
          <w:spacing w:val="-5"/>
        </w:rPr>
        <w:t xml:space="preserve"> </w:t>
      </w:r>
      <w:r>
        <w:t>nucleated</w:t>
      </w:r>
      <w:r>
        <w:rPr>
          <w:spacing w:val="1"/>
        </w:rPr>
        <w:t xml:space="preserve"> </w:t>
      </w:r>
      <w:r>
        <w:t>B.</w:t>
      </w:r>
      <w:r>
        <w:rPr>
          <w:spacing w:val="-10"/>
        </w:rPr>
        <w:t xml:space="preserve"> </w:t>
      </w:r>
      <w:r>
        <w:t>discoid</w:t>
      </w:r>
      <w:r>
        <w:rPr>
          <w:spacing w:val="-2"/>
        </w:rPr>
        <w:t xml:space="preserve"> </w:t>
      </w:r>
      <w:r>
        <w:t>and</w:t>
      </w:r>
      <w:r>
        <w:rPr>
          <w:spacing w:val="18"/>
        </w:rPr>
        <w:t xml:space="preserve"> </w:t>
      </w:r>
      <w:r>
        <w:rPr>
          <w:spacing w:val="-2"/>
        </w:rPr>
        <w:t>enucleated</w:t>
      </w:r>
    </w:p>
    <w:p w14:paraId="555F7721" w14:textId="77777777" w:rsidR="00B51F13" w:rsidRDefault="00000000">
      <w:pPr>
        <w:pStyle w:val="BodyText"/>
        <w:spacing w:before="10" w:line="247" w:lineRule="auto"/>
        <w:ind w:left="1504" w:hanging="288"/>
      </w:pPr>
      <w:r>
        <w:t>C.</w:t>
      </w:r>
      <w:r>
        <w:rPr>
          <w:spacing w:val="-7"/>
        </w:rPr>
        <w:t xml:space="preserve"> </w:t>
      </w:r>
      <w:r>
        <w:t>amoeboid</w:t>
      </w:r>
      <w:r>
        <w:rPr>
          <w:spacing w:val="-6"/>
        </w:rPr>
        <w:t xml:space="preserve"> </w:t>
      </w:r>
      <w:r>
        <w:t>and</w:t>
      </w:r>
      <w:r>
        <w:rPr>
          <w:spacing w:val="-6"/>
        </w:rPr>
        <w:t xml:space="preserve"> </w:t>
      </w:r>
      <w:r>
        <w:t>nucleated</w:t>
      </w:r>
      <w:r>
        <w:rPr>
          <w:spacing w:val="-6"/>
        </w:rPr>
        <w:t xml:space="preserve"> </w:t>
      </w:r>
      <w:r>
        <w:t>D.</w:t>
      </w:r>
      <w:r>
        <w:rPr>
          <w:spacing w:val="-9"/>
        </w:rPr>
        <w:t xml:space="preserve"> </w:t>
      </w:r>
      <w:r>
        <w:t>amoeboid</w:t>
      </w:r>
      <w:r>
        <w:rPr>
          <w:spacing w:val="-6"/>
        </w:rPr>
        <w:t xml:space="preserve"> </w:t>
      </w:r>
      <w:r>
        <w:t xml:space="preserve">and </w:t>
      </w:r>
      <w:r>
        <w:rPr>
          <w:spacing w:val="-2"/>
        </w:rPr>
        <w:t>enucleated</w:t>
      </w:r>
    </w:p>
    <w:p w14:paraId="4A6A14EA" w14:textId="77777777" w:rsidR="00B51F13" w:rsidRDefault="00B51F13">
      <w:pPr>
        <w:pStyle w:val="BodyText"/>
        <w:spacing w:before="14"/>
      </w:pPr>
    </w:p>
    <w:p w14:paraId="62B12C5F" w14:textId="77777777" w:rsidR="00B51F13" w:rsidRDefault="00000000">
      <w:pPr>
        <w:pStyle w:val="ListParagraph"/>
        <w:numPr>
          <w:ilvl w:val="0"/>
          <w:numId w:val="13"/>
        </w:numPr>
        <w:tabs>
          <w:tab w:val="left" w:pos="1213"/>
        </w:tabs>
        <w:ind w:left="1213" w:hanging="720"/>
        <w:jc w:val="left"/>
        <w:rPr>
          <w:sz w:val="20"/>
        </w:rPr>
      </w:pPr>
      <w:r>
        <w:rPr>
          <w:sz w:val="20"/>
        </w:rPr>
        <w:t>The</w:t>
      </w:r>
      <w:r>
        <w:rPr>
          <w:spacing w:val="-5"/>
          <w:sz w:val="20"/>
        </w:rPr>
        <w:t xml:space="preserve"> </w:t>
      </w:r>
      <w:r>
        <w:rPr>
          <w:sz w:val="20"/>
        </w:rPr>
        <w:t>presence</w:t>
      </w:r>
      <w:r>
        <w:rPr>
          <w:spacing w:val="-5"/>
          <w:sz w:val="20"/>
        </w:rPr>
        <w:t xml:space="preserve"> </w:t>
      </w:r>
      <w:r>
        <w:rPr>
          <w:sz w:val="20"/>
        </w:rPr>
        <w:t>of</w:t>
      </w:r>
      <w:r>
        <w:rPr>
          <w:spacing w:val="-10"/>
          <w:sz w:val="20"/>
        </w:rPr>
        <w:t xml:space="preserve"> </w:t>
      </w:r>
      <w:r>
        <w:rPr>
          <w:sz w:val="20"/>
        </w:rPr>
        <w:t>endoskeleton</w:t>
      </w:r>
      <w:r>
        <w:rPr>
          <w:spacing w:val="-6"/>
          <w:sz w:val="20"/>
        </w:rPr>
        <w:t xml:space="preserve"> </w:t>
      </w:r>
      <w:r>
        <w:rPr>
          <w:sz w:val="20"/>
        </w:rPr>
        <w:t>is</w:t>
      </w:r>
      <w:r>
        <w:rPr>
          <w:spacing w:val="-6"/>
          <w:sz w:val="20"/>
        </w:rPr>
        <w:t xml:space="preserve"> </w:t>
      </w:r>
      <w:r>
        <w:rPr>
          <w:sz w:val="20"/>
        </w:rPr>
        <w:t>characteristic</w:t>
      </w:r>
      <w:r>
        <w:rPr>
          <w:spacing w:val="26"/>
          <w:sz w:val="20"/>
        </w:rPr>
        <w:t xml:space="preserve"> </w:t>
      </w:r>
      <w:r>
        <w:rPr>
          <w:spacing w:val="-5"/>
          <w:sz w:val="20"/>
        </w:rPr>
        <w:t>of</w:t>
      </w:r>
    </w:p>
    <w:p w14:paraId="420030C6" w14:textId="77777777" w:rsidR="00B51F13" w:rsidRDefault="00000000">
      <w:pPr>
        <w:pStyle w:val="BodyText"/>
        <w:spacing w:before="11"/>
        <w:ind w:left="1214"/>
      </w:pPr>
      <w:r>
        <w:t>A.</w:t>
      </w:r>
      <w:r>
        <w:rPr>
          <w:spacing w:val="35"/>
        </w:rPr>
        <w:t xml:space="preserve"> </w:t>
      </w:r>
      <w:r>
        <w:t>invertebrata</w:t>
      </w:r>
      <w:r>
        <w:rPr>
          <w:spacing w:val="-3"/>
        </w:rPr>
        <w:t xml:space="preserve"> </w:t>
      </w:r>
      <w:r>
        <w:t>B.</w:t>
      </w:r>
      <w:r>
        <w:rPr>
          <w:spacing w:val="-11"/>
        </w:rPr>
        <w:t xml:space="preserve"> </w:t>
      </w:r>
      <w:r>
        <w:t>vertebrata</w:t>
      </w:r>
      <w:r>
        <w:rPr>
          <w:spacing w:val="-4"/>
        </w:rPr>
        <w:t xml:space="preserve"> </w:t>
      </w:r>
      <w:r>
        <w:t>C.</w:t>
      </w:r>
      <w:r>
        <w:rPr>
          <w:spacing w:val="6"/>
        </w:rPr>
        <w:t xml:space="preserve"> </w:t>
      </w:r>
      <w:r>
        <w:rPr>
          <w:spacing w:val="-2"/>
        </w:rPr>
        <w:t>insecta</w:t>
      </w:r>
    </w:p>
    <w:p w14:paraId="1C5BE3DD" w14:textId="77777777" w:rsidR="00B51F13" w:rsidRDefault="00000000">
      <w:pPr>
        <w:pStyle w:val="BodyText"/>
        <w:spacing w:before="10"/>
        <w:ind w:left="1216"/>
      </w:pPr>
      <w:r>
        <w:t>D.</w:t>
      </w:r>
      <w:r>
        <w:rPr>
          <w:spacing w:val="-2"/>
        </w:rPr>
        <w:t xml:space="preserve"> coelenterata</w:t>
      </w:r>
    </w:p>
    <w:p w14:paraId="0C415727" w14:textId="77777777" w:rsidR="00B51F13" w:rsidRDefault="00B51F13">
      <w:pPr>
        <w:pStyle w:val="BodyText"/>
        <w:spacing w:before="19"/>
      </w:pPr>
    </w:p>
    <w:p w14:paraId="41B919AE" w14:textId="77777777" w:rsidR="00B51F13" w:rsidRDefault="00000000">
      <w:pPr>
        <w:pStyle w:val="ListParagraph"/>
        <w:numPr>
          <w:ilvl w:val="0"/>
          <w:numId w:val="13"/>
        </w:numPr>
        <w:tabs>
          <w:tab w:val="left" w:pos="1213"/>
          <w:tab w:val="left" w:pos="1216"/>
        </w:tabs>
        <w:spacing w:before="1" w:line="247" w:lineRule="auto"/>
        <w:ind w:left="1216" w:right="16" w:hanging="721"/>
        <w:jc w:val="left"/>
        <w:rPr>
          <w:sz w:val="20"/>
        </w:rPr>
      </w:pPr>
      <w:r>
        <w:rPr>
          <w:sz w:val="20"/>
        </w:rPr>
        <w:t>The</w:t>
      </w:r>
      <w:r>
        <w:rPr>
          <w:spacing w:val="-11"/>
          <w:sz w:val="20"/>
        </w:rPr>
        <w:t xml:space="preserve"> </w:t>
      </w:r>
      <w:r>
        <w:rPr>
          <w:sz w:val="20"/>
        </w:rPr>
        <w:t>capture</w:t>
      </w:r>
      <w:r>
        <w:rPr>
          <w:spacing w:val="-13"/>
          <w:sz w:val="20"/>
        </w:rPr>
        <w:t xml:space="preserve"> </w:t>
      </w:r>
      <w:r>
        <w:rPr>
          <w:sz w:val="20"/>
        </w:rPr>
        <w:t>and</w:t>
      </w:r>
      <w:r>
        <w:rPr>
          <w:spacing w:val="-1"/>
          <w:sz w:val="20"/>
        </w:rPr>
        <w:t xml:space="preserve"> </w:t>
      </w:r>
      <w:r>
        <w:rPr>
          <w:sz w:val="20"/>
        </w:rPr>
        <w:t>digestion</w:t>
      </w:r>
      <w:r>
        <w:rPr>
          <w:spacing w:val="-4"/>
          <w:sz w:val="20"/>
        </w:rPr>
        <w:t xml:space="preserve"> </w:t>
      </w:r>
      <w:r>
        <w:rPr>
          <w:sz w:val="20"/>
        </w:rPr>
        <w:t>of</w:t>
      </w:r>
      <w:r>
        <w:rPr>
          <w:spacing w:val="-12"/>
          <w:sz w:val="20"/>
        </w:rPr>
        <w:t xml:space="preserve"> </w:t>
      </w:r>
      <w:r>
        <w:rPr>
          <w:sz w:val="20"/>
        </w:rPr>
        <w:t>insects</w:t>
      </w:r>
      <w:r>
        <w:rPr>
          <w:spacing w:val="-7"/>
          <w:sz w:val="20"/>
        </w:rPr>
        <w:t xml:space="preserve"> </w:t>
      </w:r>
      <w:r>
        <w:rPr>
          <w:sz w:val="20"/>
        </w:rPr>
        <w:t>by</w:t>
      </w:r>
      <w:r>
        <w:rPr>
          <w:spacing w:val="-13"/>
          <w:sz w:val="20"/>
        </w:rPr>
        <w:t xml:space="preserve"> </w:t>
      </w:r>
      <w:r>
        <w:rPr>
          <w:sz w:val="20"/>
        </w:rPr>
        <w:t>a</w:t>
      </w:r>
      <w:r>
        <w:rPr>
          <w:spacing w:val="-6"/>
          <w:sz w:val="20"/>
        </w:rPr>
        <w:t xml:space="preserve"> </w:t>
      </w:r>
      <w:r>
        <w:rPr>
          <w:sz w:val="20"/>
        </w:rPr>
        <w:t>pitcher</w:t>
      </w:r>
      <w:r>
        <w:rPr>
          <w:spacing w:val="-5"/>
          <w:sz w:val="20"/>
        </w:rPr>
        <w:t xml:space="preserve"> </w:t>
      </w:r>
      <w:r>
        <w:rPr>
          <w:sz w:val="20"/>
        </w:rPr>
        <w:t>plant is a special form of nutrition termed</w:t>
      </w:r>
    </w:p>
    <w:p w14:paraId="751B0FFC" w14:textId="77777777" w:rsidR="00B51F13" w:rsidRDefault="00000000">
      <w:pPr>
        <w:pStyle w:val="BodyText"/>
        <w:spacing w:before="3"/>
        <w:ind w:left="1214"/>
      </w:pPr>
      <w:r>
        <w:t>A.</w:t>
      </w:r>
      <w:r>
        <w:rPr>
          <w:spacing w:val="35"/>
        </w:rPr>
        <w:t xml:space="preserve"> </w:t>
      </w:r>
      <w:r>
        <w:t>autotraphic</w:t>
      </w:r>
      <w:r>
        <w:rPr>
          <w:spacing w:val="-3"/>
        </w:rPr>
        <w:t xml:space="preserve"> </w:t>
      </w:r>
      <w:r>
        <w:t>B.</w:t>
      </w:r>
      <w:r>
        <w:rPr>
          <w:spacing w:val="-11"/>
        </w:rPr>
        <w:t xml:space="preserve"> </w:t>
      </w:r>
      <w:r>
        <w:t>heterotrophic</w:t>
      </w:r>
      <w:r>
        <w:rPr>
          <w:spacing w:val="-4"/>
        </w:rPr>
        <w:t xml:space="preserve"> </w:t>
      </w:r>
      <w:r>
        <w:t>C</w:t>
      </w:r>
      <w:r>
        <w:rPr>
          <w:spacing w:val="30"/>
        </w:rPr>
        <w:t xml:space="preserve"> </w:t>
      </w:r>
      <w:r>
        <w:rPr>
          <w:spacing w:val="-2"/>
        </w:rPr>
        <w:t>chemosynthetic</w:t>
      </w:r>
    </w:p>
    <w:p w14:paraId="2A412657" w14:textId="77777777" w:rsidR="00B51F13" w:rsidRDefault="00000000">
      <w:pPr>
        <w:pStyle w:val="BodyText"/>
        <w:spacing w:before="10"/>
        <w:ind w:left="1216"/>
      </w:pPr>
      <w:r>
        <w:t>D.</w:t>
      </w:r>
      <w:r>
        <w:rPr>
          <w:spacing w:val="-2"/>
        </w:rPr>
        <w:t xml:space="preserve"> saprophytic</w:t>
      </w:r>
    </w:p>
    <w:p w14:paraId="2068B1BF" w14:textId="77777777" w:rsidR="00B51F13" w:rsidRDefault="00000000">
      <w:pPr>
        <w:pStyle w:val="Heading2"/>
        <w:spacing w:before="76"/>
        <w:ind w:left="1075"/>
      </w:pPr>
      <w:r>
        <w:rPr>
          <w:b w:val="0"/>
        </w:rPr>
        <w:br w:type="column"/>
      </w: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32</w:t>
      </w:r>
      <w:r>
        <w:rPr>
          <w:spacing w:val="-3"/>
        </w:rPr>
        <w:t xml:space="preserve"> </w:t>
      </w:r>
      <w:r>
        <w:t>and</w:t>
      </w:r>
      <w:r>
        <w:rPr>
          <w:spacing w:val="-4"/>
        </w:rPr>
        <w:t xml:space="preserve"> </w:t>
      </w:r>
      <w:r>
        <w:rPr>
          <w:spacing w:val="-5"/>
        </w:rPr>
        <w:t>33</w:t>
      </w:r>
    </w:p>
    <w:p w14:paraId="6B77B391" w14:textId="77777777" w:rsidR="00B51F13" w:rsidRDefault="00000000">
      <w:pPr>
        <w:pStyle w:val="BodyText"/>
        <w:spacing w:before="8"/>
        <w:rPr>
          <w:b/>
          <w:sz w:val="14"/>
        </w:rPr>
      </w:pPr>
      <w:r>
        <w:rPr>
          <w:noProof/>
        </w:rPr>
        <w:drawing>
          <wp:anchor distT="0" distB="0" distL="0" distR="0" simplePos="0" relativeHeight="487647744" behindDoc="1" locked="0" layoutInCell="1" allowOverlap="1" wp14:anchorId="2F96EABB" wp14:editId="4BB7E7CE">
            <wp:simplePos x="0" y="0"/>
            <wp:positionH relativeFrom="page">
              <wp:posOffset>4528820</wp:posOffset>
            </wp:positionH>
            <wp:positionV relativeFrom="paragraph">
              <wp:posOffset>122567</wp:posOffset>
            </wp:positionV>
            <wp:extent cx="2678400" cy="1515236"/>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32" cstate="print"/>
                    <a:stretch>
                      <a:fillRect/>
                    </a:stretch>
                  </pic:blipFill>
                  <pic:spPr>
                    <a:xfrm>
                      <a:off x="0" y="0"/>
                      <a:ext cx="2678400" cy="1515236"/>
                    </a:xfrm>
                    <a:prstGeom prst="rect">
                      <a:avLst/>
                    </a:prstGeom>
                  </pic:spPr>
                </pic:pic>
              </a:graphicData>
            </a:graphic>
          </wp:anchor>
        </w:drawing>
      </w:r>
    </w:p>
    <w:p w14:paraId="6A30B0F1" w14:textId="77777777" w:rsidR="00B51F13" w:rsidRDefault="00000000">
      <w:pPr>
        <w:pStyle w:val="ListParagraph"/>
        <w:numPr>
          <w:ilvl w:val="0"/>
          <w:numId w:val="13"/>
        </w:numPr>
        <w:tabs>
          <w:tab w:val="left" w:pos="1075"/>
        </w:tabs>
        <w:spacing w:before="43" w:line="249" w:lineRule="auto"/>
        <w:ind w:left="1075" w:right="380" w:hanging="720"/>
        <w:jc w:val="left"/>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12"/>
          <w:sz w:val="20"/>
        </w:rPr>
        <w:t xml:space="preserve"> </w:t>
      </w:r>
      <w:r>
        <w:rPr>
          <w:sz w:val="20"/>
        </w:rPr>
        <w:t>statements</w:t>
      </w:r>
      <w:r>
        <w:rPr>
          <w:spacing w:val="-13"/>
          <w:sz w:val="20"/>
        </w:rPr>
        <w:t xml:space="preserve"> </w:t>
      </w:r>
      <w:r>
        <w:rPr>
          <w:sz w:val="20"/>
        </w:rPr>
        <w:t>is</w:t>
      </w:r>
      <w:r>
        <w:rPr>
          <w:spacing w:val="-13"/>
          <w:sz w:val="20"/>
        </w:rPr>
        <w:t xml:space="preserve"> </w:t>
      </w:r>
      <w:r>
        <w:rPr>
          <w:sz w:val="20"/>
        </w:rPr>
        <w:t>correct</w:t>
      </w:r>
      <w:r>
        <w:rPr>
          <w:spacing w:val="-3"/>
          <w:sz w:val="20"/>
        </w:rPr>
        <w:t xml:space="preserve"> </w:t>
      </w:r>
      <w:r>
        <w:rPr>
          <w:sz w:val="20"/>
        </w:rPr>
        <w:t>about</w:t>
      </w:r>
      <w:r>
        <w:rPr>
          <w:spacing w:val="-7"/>
          <w:sz w:val="20"/>
        </w:rPr>
        <w:t xml:space="preserve"> </w:t>
      </w:r>
      <w:r>
        <w:rPr>
          <w:sz w:val="20"/>
        </w:rPr>
        <w:t xml:space="preserve">the </w:t>
      </w:r>
      <w:r>
        <w:rPr>
          <w:spacing w:val="-2"/>
          <w:sz w:val="20"/>
        </w:rPr>
        <w:t>experiment?</w:t>
      </w:r>
    </w:p>
    <w:p w14:paraId="690103B6" w14:textId="77777777" w:rsidR="00B51F13" w:rsidRDefault="00000000">
      <w:pPr>
        <w:pStyle w:val="ListParagraph"/>
        <w:numPr>
          <w:ilvl w:val="0"/>
          <w:numId w:val="10"/>
        </w:numPr>
        <w:tabs>
          <w:tab w:val="left" w:pos="1371"/>
        </w:tabs>
        <w:spacing w:line="229" w:lineRule="exact"/>
        <w:ind w:left="1371" w:hanging="296"/>
        <w:rPr>
          <w:sz w:val="20"/>
        </w:rPr>
      </w:pPr>
      <w:r>
        <w:rPr>
          <w:sz w:val="20"/>
        </w:rPr>
        <w:t>The</w:t>
      </w:r>
      <w:r>
        <w:rPr>
          <w:spacing w:val="-5"/>
          <w:sz w:val="20"/>
        </w:rPr>
        <w:t xml:space="preserve"> </w:t>
      </w:r>
      <w:r>
        <w:rPr>
          <w:sz w:val="20"/>
        </w:rPr>
        <w:t>flask</w:t>
      </w:r>
      <w:r>
        <w:rPr>
          <w:spacing w:val="-4"/>
          <w:sz w:val="20"/>
        </w:rPr>
        <w:t xml:space="preserve"> </w:t>
      </w:r>
      <w:r>
        <w:rPr>
          <w:sz w:val="20"/>
        </w:rPr>
        <w:t>must</w:t>
      </w:r>
      <w:r>
        <w:rPr>
          <w:spacing w:val="-3"/>
          <w:sz w:val="20"/>
        </w:rPr>
        <w:t xml:space="preserve"> </w:t>
      </w:r>
      <w:r>
        <w:rPr>
          <w:sz w:val="20"/>
        </w:rPr>
        <w:t>be</w:t>
      </w:r>
      <w:r>
        <w:rPr>
          <w:spacing w:val="-9"/>
          <w:sz w:val="20"/>
        </w:rPr>
        <w:t xml:space="preserve"> </w:t>
      </w:r>
      <w:r>
        <w:rPr>
          <w:sz w:val="20"/>
        </w:rPr>
        <w:t>of</w:t>
      </w:r>
      <w:r>
        <w:rPr>
          <w:spacing w:val="-5"/>
          <w:sz w:val="20"/>
        </w:rPr>
        <w:t xml:space="preserve"> </w:t>
      </w:r>
      <w:r>
        <w:rPr>
          <w:sz w:val="20"/>
        </w:rPr>
        <w:t>the</w:t>
      </w:r>
      <w:r>
        <w:rPr>
          <w:spacing w:val="-4"/>
          <w:sz w:val="20"/>
        </w:rPr>
        <w:t xml:space="preserve"> </w:t>
      </w:r>
      <w:r>
        <w:rPr>
          <w:sz w:val="20"/>
        </w:rPr>
        <w:t>conical</w:t>
      </w:r>
      <w:r>
        <w:rPr>
          <w:spacing w:val="-9"/>
          <w:sz w:val="20"/>
        </w:rPr>
        <w:t xml:space="preserve"> </w:t>
      </w:r>
      <w:r>
        <w:rPr>
          <w:spacing w:val="-4"/>
          <w:sz w:val="20"/>
        </w:rPr>
        <w:t>type</w:t>
      </w:r>
    </w:p>
    <w:p w14:paraId="66F8481D" w14:textId="77777777" w:rsidR="00B51F13" w:rsidRDefault="00000000">
      <w:pPr>
        <w:pStyle w:val="ListParagraph"/>
        <w:numPr>
          <w:ilvl w:val="0"/>
          <w:numId w:val="10"/>
        </w:numPr>
        <w:tabs>
          <w:tab w:val="left" w:pos="1342"/>
        </w:tabs>
        <w:spacing w:before="10"/>
        <w:ind w:left="1342" w:hanging="267"/>
        <w:rPr>
          <w:sz w:val="20"/>
        </w:rPr>
      </w:pPr>
      <w:r>
        <w:rPr>
          <w:sz w:val="20"/>
        </w:rPr>
        <w:t>Caustic</w:t>
      </w:r>
      <w:r>
        <w:rPr>
          <w:spacing w:val="-13"/>
          <w:sz w:val="20"/>
        </w:rPr>
        <w:t xml:space="preserve"> </w:t>
      </w:r>
      <w:r>
        <w:rPr>
          <w:sz w:val="20"/>
        </w:rPr>
        <w:t>soda</w:t>
      </w:r>
      <w:r>
        <w:rPr>
          <w:spacing w:val="-12"/>
          <w:sz w:val="20"/>
        </w:rPr>
        <w:t xml:space="preserve"> </w:t>
      </w:r>
      <w:r>
        <w:rPr>
          <w:sz w:val="20"/>
        </w:rPr>
        <w:t>can</w:t>
      </w:r>
      <w:r>
        <w:rPr>
          <w:spacing w:val="-9"/>
          <w:sz w:val="20"/>
        </w:rPr>
        <w:t xml:space="preserve"> </w:t>
      </w:r>
      <w:r>
        <w:rPr>
          <w:sz w:val="20"/>
        </w:rPr>
        <w:t>be</w:t>
      </w:r>
      <w:r>
        <w:rPr>
          <w:spacing w:val="-13"/>
          <w:sz w:val="20"/>
        </w:rPr>
        <w:t xml:space="preserve"> </w:t>
      </w:r>
      <w:r>
        <w:rPr>
          <w:sz w:val="20"/>
        </w:rPr>
        <w:t>replaced</w:t>
      </w:r>
      <w:r>
        <w:rPr>
          <w:spacing w:val="-12"/>
          <w:sz w:val="20"/>
        </w:rPr>
        <w:t xml:space="preserve"> </w:t>
      </w:r>
      <w:r>
        <w:rPr>
          <w:sz w:val="20"/>
        </w:rPr>
        <w:t>with</w:t>
      </w:r>
      <w:r>
        <w:rPr>
          <w:spacing w:val="-4"/>
          <w:sz w:val="20"/>
        </w:rPr>
        <w:t xml:space="preserve"> </w:t>
      </w:r>
      <w:r>
        <w:rPr>
          <w:sz w:val="20"/>
        </w:rPr>
        <w:t>distilled</w:t>
      </w:r>
      <w:r>
        <w:rPr>
          <w:spacing w:val="-13"/>
          <w:sz w:val="20"/>
        </w:rPr>
        <w:t xml:space="preserve"> </w:t>
      </w:r>
      <w:r>
        <w:rPr>
          <w:spacing w:val="-2"/>
          <w:sz w:val="20"/>
        </w:rPr>
        <w:t>water</w:t>
      </w:r>
    </w:p>
    <w:p w14:paraId="5DF3690F" w14:textId="77777777" w:rsidR="00B51F13" w:rsidRDefault="00000000">
      <w:pPr>
        <w:pStyle w:val="ListParagraph"/>
        <w:numPr>
          <w:ilvl w:val="0"/>
          <w:numId w:val="10"/>
        </w:numPr>
        <w:tabs>
          <w:tab w:val="left" w:pos="1347"/>
        </w:tabs>
        <w:spacing w:before="10"/>
        <w:ind w:left="1347" w:hanging="272"/>
        <w:rPr>
          <w:sz w:val="20"/>
        </w:rPr>
      </w:pPr>
      <w:r>
        <w:rPr>
          <w:sz w:val="20"/>
        </w:rPr>
        <w:t>The</w:t>
      </w:r>
      <w:r>
        <w:rPr>
          <w:spacing w:val="-13"/>
          <w:sz w:val="20"/>
        </w:rPr>
        <w:t xml:space="preserve"> </w:t>
      </w:r>
      <w:r>
        <w:rPr>
          <w:sz w:val="20"/>
        </w:rPr>
        <w:t>enclosed</w:t>
      </w:r>
      <w:r>
        <w:rPr>
          <w:spacing w:val="-8"/>
          <w:sz w:val="20"/>
        </w:rPr>
        <w:t xml:space="preserve"> </w:t>
      </w:r>
      <w:r>
        <w:rPr>
          <w:sz w:val="20"/>
        </w:rPr>
        <w:t>leaf</w:t>
      </w:r>
      <w:r>
        <w:rPr>
          <w:spacing w:val="-12"/>
          <w:sz w:val="20"/>
        </w:rPr>
        <w:t xml:space="preserve"> </w:t>
      </w:r>
      <w:r>
        <w:rPr>
          <w:sz w:val="20"/>
        </w:rPr>
        <w:t>will</w:t>
      </w:r>
      <w:r>
        <w:rPr>
          <w:spacing w:val="-5"/>
          <w:sz w:val="20"/>
        </w:rPr>
        <w:t xml:space="preserve"> </w:t>
      </w:r>
      <w:r>
        <w:rPr>
          <w:sz w:val="20"/>
        </w:rPr>
        <w:t>lose</w:t>
      </w:r>
      <w:r>
        <w:rPr>
          <w:spacing w:val="-12"/>
          <w:sz w:val="20"/>
        </w:rPr>
        <w:t xml:space="preserve"> </w:t>
      </w:r>
      <w:r>
        <w:rPr>
          <w:sz w:val="20"/>
        </w:rPr>
        <w:t>its</w:t>
      </w:r>
      <w:r>
        <w:rPr>
          <w:spacing w:val="-10"/>
          <w:sz w:val="20"/>
        </w:rPr>
        <w:t xml:space="preserve"> </w:t>
      </w:r>
      <w:r>
        <w:rPr>
          <w:sz w:val="20"/>
        </w:rPr>
        <w:t>green</w:t>
      </w:r>
      <w:r>
        <w:rPr>
          <w:spacing w:val="-9"/>
          <w:sz w:val="20"/>
        </w:rPr>
        <w:t xml:space="preserve"> </w:t>
      </w:r>
      <w:r>
        <w:rPr>
          <w:spacing w:val="-2"/>
          <w:sz w:val="20"/>
        </w:rPr>
        <w:t>colour</w:t>
      </w:r>
    </w:p>
    <w:p w14:paraId="5E124D33" w14:textId="77777777" w:rsidR="00B51F13" w:rsidRDefault="00000000">
      <w:pPr>
        <w:pStyle w:val="ListParagraph"/>
        <w:numPr>
          <w:ilvl w:val="0"/>
          <w:numId w:val="10"/>
        </w:numPr>
        <w:tabs>
          <w:tab w:val="left" w:pos="1371"/>
        </w:tabs>
        <w:spacing w:before="10"/>
        <w:ind w:left="1371" w:hanging="296"/>
        <w:rPr>
          <w:sz w:val="20"/>
        </w:rPr>
      </w:pPr>
      <w:r>
        <w:rPr>
          <w:sz w:val="20"/>
        </w:rPr>
        <w:t>The</w:t>
      </w:r>
      <w:r>
        <w:rPr>
          <w:spacing w:val="-4"/>
          <w:sz w:val="20"/>
        </w:rPr>
        <w:t xml:space="preserve"> </w:t>
      </w:r>
      <w:r>
        <w:rPr>
          <w:sz w:val="20"/>
        </w:rPr>
        <w:t>leaves</w:t>
      </w:r>
      <w:r>
        <w:rPr>
          <w:spacing w:val="-4"/>
          <w:sz w:val="20"/>
        </w:rPr>
        <w:t xml:space="preserve"> </w:t>
      </w:r>
      <w:r>
        <w:rPr>
          <w:sz w:val="20"/>
        </w:rPr>
        <w:t>outside</w:t>
      </w:r>
      <w:r>
        <w:rPr>
          <w:spacing w:val="-3"/>
          <w:sz w:val="20"/>
        </w:rPr>
        <w:t xml:space="preserve"> </w:t>
      </w:r>
      <w:r>
        <w:rPr>
          <w:sz w:val="20"/>
        </w:rPr>
        <w:t>the</w:t>
      </w:r>
      <w:r>
        <w:rPr>
          <w:spacing w:val="-5"/>
          <w:sz w:val="20"/>
        </w:rPr>
        <w:t xml:space="preserve"> </w:t>
      </w:r>
      <w:r>
        <w:rPr>
          <w:sz w:val="20"/>
        </w:rPr>
        <w:t>flask</w:t>
      </w:r>
      <w:r>
        <w:rPr>
          <w:spacing w:val="-3"/>
          <w:sz w:val="20"/>
        </w:rPr>
        <w:t xml:space="preserve"> </w:t>
      </w:r>
      <w:r>
        <w:rPr>
          <w:sz w:val="20"/>
        </w:rPr>
        <w:t>serve</w:t>
      </w:r>
      <w:r>
        <w:rPr>
          <w:spacing w:val="-3"/>
          <w:sz w:val="20"/>
        </w:rPr>
        <w:t xml:space="preserve"> </w:t>
      </w:r>
      <w:r>
        <w:rPr>
          <w:sz w:val="20"/>
        </w:rPr>
        <w:t>as</w:t>
      </w:r>
      <w:r>
        <w:rPr>
          <w:spacing w:val="4"/>
          <w:sz w:val="20"/>
        </w:rPr>
        <w:t xml:space="preserve"> </w:t>
      </w:r>
      <w:r>
        <w:rPr>
          <w:spacing w:val="-2"/>
          <w:sz w:val="20"/>
        </w:rPr>
        <w:t>control</w:t>
      </w:r>
    </w:p>
    <w:p w14:paraId="7F2874D1" w14:textId="77777777" w:rsidR="00B51F13" w:rsidRDefault="00B51F13">
      <w:pPr>
        <w:pStyle w:val="BodyText"/>
        <w:spacing w:before="22"/>
      </w:pPr>
    </w:p>
    <w:p w14:paraId="4E166738" w14:textId="77777777" w:rsidR="00B51F13" w:rsidRDefault="00000000">
      <w:pPr>
        <w:pStyle w:val="ListParagraph"/>
        <w:numPr>
          <w:ilvl w:val="0"/>
          <w:numId w:val="13"/>
        </w:numPr>
        <w:tabs>
          <w:tab w:val="left" w:pos="1075"/>
        </w:tabs>
        <w:spacing w:before="1"/>
        <w:ind w:left="1075" w:hanging="720"/>
        <w:jc w:val="left"/>
        <w:rPr>
          <w:sz w:val="20"/>
        </w:rPr>
      </w:pPr>
      <w:r>
        <w:rPr>
          <w:spacing w:val="-6"/>
          <w:sz w:val="20"/>
        </w:rPr>
        <w:t>Theexperimentalset-up</w:t>
      </w:r>
      <w:r>
        <w:rPr>
          <w:spacing w:val="-13"/>
          <w:sz w:val="20"/>
        </w:rPr>
        <w:t xml:space="preserve"> </w:t>
      </w:r>
      <w:r>
        <w:rPr>
          <w:spacing w:val="-6"/>
          <w:sz w:val="20"/>
        </w:rPr>
        <w:t>can</w:t>
      </w:r>
      <w:r>
        <w:rPr>
          <w:spacing w:val="-16"/>
          <w:sz w:val="20"/>
        </w:rPr>
        <w:t xml:space="preserve"> </w:t>
      </w:r>
      <w:r>
        <w:rPr>
          <w:spacing w:val="-6"/>
          <w:sz w:val="20"/>
        </w:rPr>
        <w:t>be</w:t>
      </w:r>
      <w:r>
        <w:rPr>
          <w:spacing w:val="-20"/>
          <w:sz w:val="20"/>
        </w:rPr>
        <w:t xml:space="preserve"> </w:t>
      </w:r>
      <w:r>
        <w:rPr>
          <w:spacing w:val="-6"/>
          <w:sz w:val="20"/>
        </w:rPr>
        <w:t>used</w:t>
      </w:r>
      <w:r>
        <w:rPr>
          <w:spacing w:val="-23"/>
          <w:sz w:val="20"/>
        </w:rPr>
        <w:t xml:space="preserve"> </w:t>
      </w:r>
      <w:r>
        <w:rPr>
          <w:spacing w:val="-6"/>
          <w:sz w:val="20"/>
        </w:rPr>
        <w:t>to</w:t>
      </w:r>
      <w:r>
        <w:rPr>
          <w:spacing w:val="-19"/>
          <w:sz w:val="20"/>
        </w:rPr>
        <w:t xml:space="preserve"> </w:t>
      </w:r>
      <w:r>
        <w:rPr>
          <w:spacing w:val="-6"/>
          <w:sz w:val="20"/>
        </w:rPr>
        <w:t>demonstratethat</w:t>
      </w:r>
    </w:p>
    <w:p w14:paraId="4C829B65" w14:textId="77777777" w:rsidR="00B51F13" w:rsidRDefault="00000000">
      <w:pPr>
        <w:pStyle w:val="ListParagraph"/>
        <w:numPr>
          <w:ilvl w:val="0"/>
          <w:numId w:val="11"/>
        </w:numPr>
        <w:tabs>
          <w:tab w:val="left" w:pos="1395"/>
        </w:tabs>
        <w:spacing w:before="10"/>
        <w:ind w:left="1395" w:hanging="320"/>
        <w:rPr>
          <w:sz w:val="20"/>
        </w:rPr>
      </w:pPr>
      <w:r>
        <w:rPr>
          <w:sz w:val="20"/>
        </w:rPr>
        <w:t>light</w:t>
      </w:r>
      <w:r>
        <w:rPr>
          <w:spacing w:val="2"/>
          <w:sz w:val="20"/>
        </w:rPr>
        <w:t xml:space="preserve"> </w:t>
      </w:r>
      <w:r>
        <w:rPr>
          <w:sz w:val="20"/>
        </w:rPr>
        <w:t>is</w:t>
      </w:r>
      <w:r>
        <w:rPr>
          <w:spacing w:val="-4"/>
          <w:sz w:val="20"/>
        </w:rPr>
        <w:t xml:space="preserve"> </w:t>
      </w:r>
      <w:r>
        <w:rPr>
          <w:sz w:val="20"/>
        </w:rPr>
        <w:t>necessary</w:t>
      </w:r>
      <w:r>
        <w:rPr>
          <w:spacing w:val="-1"/>
          <w:sz w:val="20"/>
        </w:rPr>
        <w:t xml:space="preserve"> </w:t>
      </w:r>
      <w:r>
        <w:rPr>
          <w:sz w:val="20"/>
        </w:rPr>
        <w:t>for</w:t>
      </w:r>
      <w:r>
        <w:rPr>
          <w:spacing w:val="-9"/>
          <w:sz w:val="20"/>
        </w:rPr>
        <w:t xml:space="preserve"> </w:t>
      </w:r>
      <w:r>
        <w:rPr>
          <w:spacing w:val="-2"/>
          <w:sz w:val="20"/>
        </w:rPr>
        <w:t>photosynthesis</w:t>
      </w:r>
    </w:p>
    <w:p w14:paraId="4990598B" w14:textId="77777777" w:rsidR="00B51F13" w:rsidRDefault="00000000">
      <w:pPr>
        <w:pStyle w:val="ListParagraph"/>
        <w:numPr>
          <w:ilvl w:val="0"/>
          <w:numId w:val="11"/>
        </w:numPr>
        <w:tabs>
          <w:tab w:val="left" w:pos="1380"/>
        </w:tabs>
        <w:spacing w:before="10"/>
        <w:ind w:left="1380" w:hanging="305"/>
        <w:rPr>
          <w:sz w:val="20"/>
        </w:rPr>
      </w:pPr>
      <w:r>
        <w:rPr>
          <w:sz w:val="20"/>
        </w:rPr>
        <w:t>oxygen</w:t>
      </w:r>
      <w:r>
        <w:rPr>
          <w:spacing w:val="-13"/>
          <w:sz w:val="20"/>
        </w:rPr>
        <w:t xml:space="preserve"> </w:t>
      </w:r>
      <w:r>
        <w:rPr>
          <w:sz w:val="20"/>
        </w:rPr>
        <w:t>is</w:t>
      </w:r>
      <w:r>
        <w:rPr>
          <w:spacing w:val="-3"/>
          <w:sz w:val="20"/>
        </w:rPr>
        <w:t xml:space="preserve"> </w:t>
      </w:r>
      <w:r>
        <w:rPr>
          <w:sz w:val="20"/>
        </w:rPr>
        <w:t>necessary</w:t>
      </w:r>
      <w:r>
        <w:rPr>
          <w:spacing w:val="-6"/>
          <w:sz w:val="20"/>
        </w:rPr>
        <w:t xml:space="preserve"> </w:t>
      </w:r>
      <w:r>
        <w:rPr>
          <w:sz w:val="20"/>
        </w:rPr>
        <w:t>for</w:t>
      </w:r>
      <w:r>
        <w:rPr>
          <w:spacing w:val="-9"/>
          <w:sz w:val="20"/>
        </w:rPr>
        <w:t xml:space="preserve"> </w:t>
      </w:r>
      <w:r>
        <w:rPr>
          <w:spacing w:val="-2"/>
          <w:sz w:val="20"/>
        </w:rPr>
        <w:t>photosynthesis</w:t>
      </w:r>
    </w:p>
    <w:p w14:paraId="41C7F9E5" w14:textId="77777777" w:rsidR="00B51F13" w:rsidRDefault="00000000">
      <w:pPr>
        <w:pStyle w:val="ListParagraph"/>
        <w:numPr>
          <w:ilvl w:val="0"/>
          <w:numId w:val="11"/>
        </w:numPr>
        <w:tabs>
          <w:tab w:val="left" w:pos="1376"/>
        </w:tabs>
        <w:spacing w:before="10"/>
        <w:ind w:left="1376" w:hanging="301"/>
        <w:rPr>
          <w:sz w:val="20"/>
        </w:rPr>
      </w:pPr>
      <w:r>
        <w:rPr>
          <w:sz w:val="20"/>
        </w:rPr>
        <w:t>photosynthesis</w:t>
      </w:r>
      <w:r>
        <w:rPr>
          <w:spacing w:val="-4"/>
          <w:sz w:val="20"/>
        </w:rPr>
        <w:t xml:space="preserve"> </w:t>
      </w:r>
      <w:r>
        <w:rPr>
          <w:sz w:val="20"/>
        </w:rPr>
        <w:t>occurs</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leaves</w:t>
      </w:r>
      <w:r>
        <w:rPr>
          <w:spacing w:val="-4"/>
          <w:sz w:val="20"/>
        </w:rPr>
        <w:t xml:space="preserve"> </w:t>
      </w:r>
      <w:r>
        <w:rPr>
          <w:sz w:val="20"/>
        </w:rPr>
        <w:t>of</w:t>
      </w:r>
      <w:r>
        <w:rPr>
          <w:spacing w:val="30"/>
          <w:sz w:val="20"/>
        </w:rPr>
        <w:t xml:space="preserve"> </w:t>
      </w:r>
      <w:r>
        <w:rPr>
          <w:spacing w:val="-2"/>
          <w:sz w:val="20"/>
        </w:rPr>
        <w:t>plants</w:t>
      </w:r>
    </w:p>
    <w:p w14:paraId="2FCA9C36" w14:textId="77777777" w:rsidR="00B51F13" w:rsidRDefault="00000000">
      <w:pPr>
        <w:pStyle w:val="ListParagraph"/>
        <w:numPr>
          <w:ilvl w:val="0"/>
          <w:numId w:val="11"/>
        </w:numPr>
        <w:tabs>
          <w:tab w:val="left" w:pos="1371"/>
        </w:tabs>
        <w:spacing w:before="10"/>
        <w:ind w:left="1371" w:hanging="296"/>
        <w:rPr>
          <w:sz w:val="20"/>
        </w:rPr>
      </w:pPr>
      <w:r>
        <w:rPr>
          <w:sz w:val="20"/>
        </w:rPr>
        <w:t>carbon</w:t>
      </w:r>
      <w:r>
        <w:rPr>
          <w:spacing w:val="-5"/>
          <w:sz w:val="20"/>
        </w:rPr>
        <w:t xml:space="preserve"> </w:t>
      </w:r>
      <w:r>
        <w:rPr>
          <w:sz w:val="20"/>
        </w:rPr>
        <w:t>(IV)</w:t>
      </w:r>
      <w:r>
        <w:rPr>
          <w:spacing w:val="-3"/>
          <w:sz w:val="20"/>
        </w:rPr>
        <w:t xml:space="preserve"> </w:t>
      </w:r>
      <w:r>
        <w:rPr>
          <w:sz w:val="20"/>
        </w:rPr>
        <w:t>oxide</w:t>
      </w:r>
      <w:r>
        <w:rPr>
          <w:spacing w:val="-4"/>
          <w:sz w:val="20"/>
        </w:rPr>
        <w:t xml:space="preserve"> </w:t>
      </w:r>
      <w:r>
        <w:rPr>
          <w:sz w:val="20"/>
        </w:rPr>
        <w:t>is</w:t>
      </w:r>
      <w:r>
        <w:rPr>
          <w:spacing w:val="-4"/>
          <w:sz w:val="20"/>
        </w:rPr>
        <w:t xml:space="preserve"> </w:t>
      </w:r>
      <w:r>
        <w:rPr>
          <w:sz w:val="20"/>
        </w:rPr>
        <w:t>necessary</w:t>
      </w:r>
      <w:r>
        <w:rPr>
          <w:spacing w:val="-5"/>
          <w:sz w:val="20"/>
        </w:rPr>
        <w:t xml:space="preserve"> </w:t>
      </w:r>
      <w:r>
        <w:rPr>
          <w:sz w:val="20"/>
        </w:rPr>
        <w:t>for</w:t>
      </w:r>
      <w:r>
        <w:rPr>
          <w:spacing w:val="-5"/>
          <w:sz w:val="20"/>
        </w:rPr>
        <w:t xml:space="preserve"> </w:t>
      </w:r>
      <w:r>
        <w:rPr>
          <w:spacing w:val="-2"/>
          <w:sz w:val="20"/>
        </w:rPr>
        <w:t>photosynthesis</w:t>
      </w:r>
    </w:p>
    <w:p w14:paraId="0AD78B2D" w14:textId="77777777" w:rsidR="00B51F13" w:rsidRDefault="00B51F13">
      <w:pPr>
        <w:pStyle w:val="BodyText"/>
        <w:spacing w:before="17"/>
      </w:pPr>
    </w:p>
    <w:p w14:paraId="0A0302BC" w14:textId="77777777" w:rsidR="00B51F13" w:rsidRDefault="00000000">
      <w:pPr>
        <w:pStyle w:val="ListParagraph"/>
        <w:numPr>
          <w:ilvl w:val="0"/>
          <w:numId w:val="13"/>
        </w:numPr>
        <w:tabs>
          <w:tab w:val="left" w:pos="1075"/>
        </w:tabs>
        <w:spacing w:line="249" w:lineRule="auto"/>
        <w:ind w:left="1075" w:right="381" w:hanging="720"/>
        <w:jc w:val="left"/>
        <w:rPr>
          <w:sz w:val="20"/>
        </w:rPr>
      </w:pPr>
      <w:r>
        <w:rPr>
          <w:sz w:val="20"/>
        </w:rPr>
        <w:t>When</w:t>
      </w:r>
      <w:r>
        <w:rPr>
          <w:spacing w:val="-1"/>
          <w:sz w:val="20"/>
        </w:rPr>
        <w:t xml:space="preserve"> </w:t>
      </w:r>
      <w:r>
        <w:rPr>
          <w:sz w:val="20"/>
        </w:rPr>
        <w:t>a</w:t>
      </w:r>
      <w:r>
        <w:rPr>
          <w:spacing w:val="-1"/>
          <w:sz w:val="20"/>
        </w:rPr>
        <w:t xml:space="preserve"> </w:t>
      </w:r>
      <w:r>
        <w:rPr>
          <w:sz w:val="20"/>
        </w:rPr>
        <w:t>marine fish</w:t>
      </w:r>
      <w:r>
        <w:rPr>
          <w:spacing w:val="-1"/>
          <w:sz w:val="20"/>
        </w:rPr>
        <w:t xml:space="preserve"> </w:t>
      </w:r>
      <w:r>
        <w:rPr>
          <w:sz w:val="20"/>
        </w:rPr>
        <w:t>was</w:t>
      </w:r>
      <w:r>
        <w:rPr>
          <w:spacing w:val="-3"/>
          <w:sz w:val="20"/>
        </w:rPr>
        <w:t xml:space="preserve"> </w:t>
      </w:r>
      <w:r>
        <w:rPr>
          <w:sz w:val="20"/>
        </w:rPr>
        <w:t>taken</w:t>
      </w:r>
      <w:r>
        <w:rPr>
          <w:spacing w:val="-3"/>
          <w:sz w:val="20"/>
        </w:rPr>
        <w:t xml:space="preserve"> </w:t>
      </w:r>
      <w:r>
        <w:rPr>
          <w:sz w:val="20"/>
        </w:rPr>
        <w:t>from theocean</w:t>
      </w:r>
      <w:r>
        <w:rPr>
          <w:spacing w:val="-1"/>
          <w:sz w:val="20"/>
        </w:rPr>
        <w:t xml:space="preserve"> </w:t>
      </w:r>
      <w:r>
        <w:rPr>
          <w:sz w:val="20"/>
        </w:rPr>
        <w:t>and</w:t>
      </w:r>
      <w:r>
        <w:rPr>
          <w:spacing w:val="-1"/>
          <w:sz w:val="20"/>
        </w:rPr>
        <w:t xml:space="preserve"> </w:t>
      </w:r>
      <w:r>
        <w:rPr>
          <w:sz w:val="20"/>
        </w:rPr>
        <w:t xml:space="preserve">put in a tank of fresh water, it died after a short period </w:t>
      </w:r>
      <w:r>
        <w:rPr>
          <w:spacing w:val="-2"/>
          <w:sz w:val="20"/>
        </w:rPr>
        <w:t>because</w:t>
      </w:r>
    </w:p>
    <w:p w14:paraId="308CA16B" w14:textId="77777777" w:rsidR="00B51F13" w:rsidRDefault="00000000">
      <w:pPr>
        <w:pStyle w:val="ListParagraph"/>
        <w:numPr>
          <w:ilvl w:val="0"/>
          <w:numId w:val="12"/>
        </w:numPr>
        <w:tabs>
          <w:tab w:val="left" w:pos="1351"/>
        </w:tabs>
        <w:spacing w:before="3"/>
        <w:ind w:left="1351" w:hanging="276"/>
        <w:rPr>
          <w:sz w:val="20"/>
        </w:rPr>
      </w:pPr>
      <w:r>
        <w:rPr>
          <w:sz w:val="20"/>
        </w:rPr>
        <w:t>the</w:t>
      </w:r>
      <w:r>
        <w:rPr>
          <w:spacing w:val="-14"/>
          <w:sz w:val="20"/>
        </w:rPr>
        <w:t xml:space="preserve"> </w:t>
      </w:r>
      <w:r>
        <w:rPr>
          <w:sz w:val="20"/>
        </w:rPr>
        <w:t>tank</w:t>
      </w:r>
      <w:r>
        <w:rPr>
          <w:spacing w:val="-13"/>
          <w:sz w:val="20"/>
        </w:rPr>
        <w:t xml:space="preserve"> </w:t>
      </w:r>
      <w:r>
        <w:rPr>
          <w:sz w:val="20"/>
        </w:rPr>
        <w:t>was</w:t>
      </w:r>
      <w:r>
        <w:rPr>
          <w:spacing w:val="-13"/>
          <w:sz w:val="20"/>
        </w:rPr>
        <w:t xml:space="preserve"> </w:t>
      </w:r>
      <w:r>
        <w:rPr>
          <w:sz w:val="20"/>
        </w:rPr>
        <w:t>too</w:t>
      </w:r>
      <w:r>
        <w:rPr>
          <w:spacing w:val="-12"/>
          <w:sz w:val="20"/>
        </w:rPr>
        <w:t xml:space="preserve"> </w:t>
      </w:r>
      <w:r>
        <w:rPr>
          <w:sz w:val="20"/>
        </w:rPr>
        <w:t>small</w:t>
      </w:r>
      <w:r>
        <w:rPr>
          <w:spacing w:val="-9"/>
          <w:sz w:val="20"/>
        </w:rPr>
        <w:t xml:space="preserve"> </w:t>
      </w:r>
      <w:r>
        <w:rPr>
          <w:sz w:val="20"/>
        </w:rPr>
        <w:t>compared</w:t>
      </w:r>
      <w:r>
        <w:rPr>
          <w:spacing w:val="-11"/>
          <w:sz w:val="20"/>
        </w:rPr>
        <w:t xml:space="preserve"> </w:t>
      </w:r>
      <w:r>
        <w:rPr>
          <w:sz w:val="20"/>
        </w:rPr>
        <w:t>to</w:t>
      </w:r>
      <w:r>
        <w:rPr>
          <w:spacing w:val="-16"/>
          <w:sz w:val="20"/>
        </w:rPr>
        <w:t xml:space="preserve"> </w:t>
      </w:r>
      <w:r>
        <w:rPr>
          <w:sz w:val="20"/>
        </w:rPr>
        <w:t>the</w:t>
      </w:r>
      <w:r>
        <w:rPr>
          <w:spacing w:val="-9"/>
          <w:sz w:val="20"/>
        </w:rPr>
        <w:t xml:space="preserve"> </w:t>
      </w:r>
      <w:r>
        <w:rPr>
          <w:sz w:val="20"/>
        </w:rPr>
        <w:t>large</w:t>
      </w:r>
      <w:r>
        <w:rPr>
          <w:spacing w:val="-13"/>
          <w:sz w:val="20"/>
        </w:rPr>
        <w:t xml:space="preserve"> </w:t>
      </w:r>
      <w:r>
        <w:rPr>
          <w:spacing w:val="-4"/>
          <w:sz w:val="20"/>
        </w:rPr>
        <w:t>ocean</w:t>
      </w:r>
    </w:p>
    <w:p w14:paraId="1E19456A" w14:textId="77777777" w:rsidR="00B51F13" w:rsidRDefault="00000000">
      <w:pPr>
        <w:pStyle w:val="ListParagraph"/>
        <w:numPr>
          <w:ilvl w:val="0"/>
          <w:numId w:val="12"/>
        </w:numPr>
        <w:tabs>
          <w:tab w:val="left" w:pos="1317"/>
          <w:tab w:val="left" w:pos="1319"/>
        </w:tabs>
        <w:spacing w:before="10" w:line="247" w:lineRule="auto"/>
        <w:ind w:left="1319" w:right="658" w:hanging="245"/>
        <w:rPr>
          <w:sz w:val="20"/>
        </w:rPr>
      </w:pPr>
      <w:r>
        <w:rPr>
          <w:sz w:val="20"/>
        </w:rPr>
        <w:t>the</w:t>
      </w:r>
      <w:r>
        <w:rPr>
          <w:spacing w:val="-4"/>
          <w:sz w:val="20"/>
        </w:rPr>
        <w:t xml:space="preserve"> </w:t>
      </w:r>
      <w:r>
        <w:rPr>
          <w:sz w:val="20"/>
        </w:rPr>
        <w:t>body</w:t>
      </w:r>
      <w:r>
        <w:rPr>
          <w:spacing w:val="-8"/>
          <w:sz w:val="20"/>
        </w:rPr>
        <w:t xml:space="preserve"> </w:t>
      </w:r>
      <w:r>
        <w:rPr>
          <w:sz w:val="20"/>
        </w:rPr>
        <w:t>cells</w:t>
      </w:r>
      <w:r>
        <w:rPr>
          <w:spacing w:val="-6"/>
          <w:sz w:val="20"/>
        </w:rPr>
        <w:t xml:space="preserve"> </w:t>
      </w:r>
      <w:r>
        <w:rPr>
          <w:sz w:val="20"/>
        </w:rPr>
        <w:t>of</w:t>
      </w:r>
      <w:r>
        <w:rPr>
          <w:spacing w:val="-8"/>
          <w:sz w:val="20"/>
        </w:rPr>
        <w:t xml:space="preserve"> </w:t>
      </w:r>
      <w:r>
        <w:rPr>
          <w:sz w:val="20"/>
        </w:rPr>
        <w:t>the</w:t>
      </w:r>
      <w:r>
        <w:rPr>
          <w:spacing w:val="-7"/>
          <w:sz w:val="20"/>
        </w:rPr>
        <w:t xml:space="preserve"> </w:t>
      </w:r>
      <w:r>
        <w:rPr>
          <w:sz w:val="20"/>
        </w:rPr>
        <w:t>fish</w:t>
      </w:r>
      <w:r>
        <w:rPr>
          <w:spacing w:val="-4"/>
          <w:sz w:val="20"/>
        </w:rPr>
        <w:t xml:space="preserve"> </w:t>
      </w:r>
      <w:r>
        <w:rPr>
          <w:sz w:val="20"/>
        </w:rPr>
        <w:t>swelled</w:t>
      </w:r>
      <w:r>
        <w:rPr>
          <w:spacing w:val="-2"/>
          <w:sz w:val="20"/>
        </w:rPr>
        <w:t xml:space="preserve"> </w:t>
      </w:r>
      <w:r>
        <w:rPr>
          <w:sz w:val="20"/>
        </w:rPr>
        <w:t>and burst</w:t>
      </w:r>
      <w:r>
        <w:rPr>
          <w:spacing w:val="-5"/>
          <w:sz w:val="20"/>
        </w:rPr>
        <w:t xml:space="preserve"> </w:t>
      </w:r>
      <w:r>
        <w:rPr>
          <w:sz w:val="20"/>
        </w:rPr>
        <w:t>as</w:t>
      </w:r>
      <w:r>
        <w:rPr>
          <w:spacing w:val="-1"/>
          <w:sz w:val="20"/>
        </w:rPr>
        <w:t xml:space="preserve"> </w:t>
      </w:r>
      <w:r>
        <w:rPr>
          <w:sz w:val="20"/>
        </w:rPr>
        <w:t>a result of the hypotonic fresh water</w:t>
      </w:r>
    </w:p>
    <w:p w14:paraId="4A88A82F" w14:textId="77777777" w:rsidR="00B51F13" w:rsidRDefault="00000000">
      <w:pPr>
        <w:pStyle w:val="ListParagraph"/>
        <w:numPr>
          <w:ilvl w:val="0"/>
          <w:numId w:val="12"/>
        </w:numPr>
        <w:tabs>
          <w:tab w:val="left" w:pos="1359"/>
          <w:tab w:val="left" w:pos="1363"/>
        </w:tabs>
        <w:spacing w:before="6" w:line="247" w:lineRule="auto"/>
        <w:ind w:left="1363" w:right="534" w:hanging="288"/>
        <w:rPr>
          <w:sz w:val="20"/>
        </w:rPr>
      </w:pPr>
      <w:r>
        <w:rPr>
          <w:sz w:val="20"/>
        </w:rPr>
        <w:t>the</w:t>
      </w:r>
      <w:r>
        <w:rPr>
          <w:spacing w:val="-4"/>
          <w:sz w:val="20"/>
        </w:rPr>
        <w:t xml:space="preserve"> </w:t>
      </w:r>
      <w:r>
        <w:rPr>
          <w:sz w:val="20"/>
        </w:rPr>
        <w:t>body</w:t>
      </w:r>
      <w:r>
        <w:rPr>
          <w:spacing w:val="-9"/>
          <w:sz w:val="20"/>
        </w:rPr>
        <w:t xml:space="preserve"> </w:t>
      </w:r>
      <w:r>
        <w:rPr>
          <w:sz w:val="20"/>
        </w:rPr>
        <w:t>cells</w:t>
      </w:r>
      <w:r>
        <w:rPr>
          <w:spacing w:val="-6"/>
          <w:sz w:val="20"/>
        </w:rPr>
        <w:t xml:space="preserve"> </w:t>
      </w:r>
      <w:r>
        <w:rPr>
          <w:sz w:val="20"/>
        </w:rPr>
        <w:t>of</w:t>
      </w:r>
      <w:r>
        <w:rPr>
          <w:spacing w:val="-9"/>
          <w:sz w:val="20"/>
        </w:rPr>
        <w:t xml:space="preserve"> </w:t>
      </w:r>
      <w:r>
        <w:rPr>
          <w:sz w:val="20"/>
        </w:rPr>
        <w:t>the</w:t>
      </w:r>
      <w:r>
        <w:rPr>
          <w:spacing w:val="-7"/>
          <w:sz w:val="20"/>
        </w:rPr>
        <w:t xml:space="preserve"> </w:t>
      </w:r>
      <w:r>
        <w:rPr>
          <w:sz w:val="20"/>
        </w:rPr>
        <w:t>fish</w:t>
      </w:r>
      <w:r>
        <w:rPr>
          <w:spacing w:val="-3"/>
          <w:sz w:val="20"/>
        </w:rPr>
        <w:t xml:space="preserve"> </w:t>
      </w:r>
      <w:r>
        <w:rPr>
          <w:sz w:val="20"/>
        </w:rPr>
        <w:t>shrank as</w:t>
      </w:r>
      <w:r>
        <w:rPr>
          <w:spacing w:val="-6"/>
          <w:sz w:val="20"/>
        </w:rPr>
        <w:t xml:space="preserve"> </w:t>
      </w:r>
      <w:r>
        <w:rPr>
          <w:sz w:val="20"/>
        </w:rPr>
        <w:t>their</w:t>
      </w:r>
      <w:r>
        <w:rPr>
          <w:spacing w:val="-4"/>
          <w:sz w:val="20"/>
        </w:rPr>
        <w:t xml:space="preserve"> </w:t>
      </w:r>
      <w:r>
        <w:rPr>
          <w:sz w:val="20"/>
        </w:rPr>
        <w:t>sap</w:t>
      </w:r>
      <w:r>
        <w:rPr>
          <w:spacing w:val="-4"/>
          <w:sz w:val="20"/>
        </w:rPr>
        <w:t xml:space="preserve"> </w:t>
      </w:r>
      <w:r>
        <w:rPr>
          <w:sz w:val="20"/>
        </w:rPr>
        <w:t>was hypertonic to be fresh water</w:t>
      </w:r>
    </w:p>
    <w:p w14:paraId="77A8E125" w14:textId="77777777" w:rsidR="00B51F13" w:rsidRDefault="00000000">
      <w:pPr>
        <w:pStyle w:val="ListParagraph"/>
        <w:numPr>
          <w:ilvl w:val="0"/>
          <w:numId w:val="12"/>
        </w:numPr>
        <w:tabs>
          <w:tab w:val="left" w:pos="1371"/>
        </w:tabs>
        <w:spacing w:before="2"/>
        <w:ind w:left="1371" w:hanging="296"/>
        <w:rPr>
          <w:sz w:val="20"/>
        </w:rPr>
      </w:pPr>
      <w:r>
        <w:rPr>
          <w:sz w:val="20"/>
        </w:rPr>
        <w:t>there</w:t>
      </w:r>
      <w:r>
        <w:rPr>
          <w:spacing w:val="-3"/>
          <w:sz w:val="20"/>
        </w:rPr>
        <w:t xml:space="preserve"> </w:t>
      </w:r>
      <w:r>
        <w:rPr>
          <w:sz w:val="20"/>
        </w:rPr>
        <w:t>was</w:t>
      </w:r>
      <w:r>
        <w:rPr>
          <w:spacing w:val="-4"/>
          <w:sz w:val="20"/>
        </w:rPr>
        <w:t xml:space="preserve"> </w:t>
      </w:r>
      <w:r>
        <w:rPr>
          <w:sz w:val="20"/>
        </w:rPr>
        <w:t>no food</w:t>
      </w:r>
      <w:r>
        <w:rPr>
          <w:spacing w:val="-11"/>
          <w:sz w:val="20"/>
        </w:rPr>
        <w:t xml:space="preserve"> </w:t>
      </w:r>
      <w:r>
        <w:rPr>
          <w:sz w:val="20"/>
        </w:rPr>
        <w:t>in the</w:t>
      </w:r>
      <w:r>
        <w:rPr>
          <w:spacing w:val="3"/>
          <w:sz w:val="20"/>
        </w:rPr>
        <w:t xml:space="preserve"> </w:t>
      </w:r>
      <w:r>
        <w:rPr>
          <w:sz w:val="20"/>
        </w:rPr>
        <w:t>tank,</w:t>
      </w:r>
      <w:r>
        <w:rPr>
          <w:spacing w:val="1"/>
          <w:sz w:val="20"/>
        </w:rPr>
        <w:t xml:space="preserve"> </w:t>
      </w:r>
      <w:r>
        <w:rPr>
          <w:sz w:val="20"/>
        </w:rPr>
        <w:t>so</w:t>
      </w:r>
      <w:r>
        <w:rPr>
          <w:spacing w:val="-2"/>
          <w:sz w:val="20"/>
        </w:rPr>
        <w:t xml:space="preserve"> </w:t>
      </w:r>
      <w:r>
        <w:rPr>
          <w:sz w:val="20"/>
        </w:rPr>
        <w:t>the</w:t>
      </w:r>
      <w:r>
        <w:rPr>
          <w:spacing w:val="-3"/>
          <w:sz w:val="20"/>
        </w:rPr>
        <w:t xml:space="preserve"> </w:t>
      </w:r>
      <w:r>
        <w:rPr>
          <w:sz w:val="20"/>
        </w:rPr>
        <w:t>fish</w:t>
      </w:r>
      <w:r>
        <w:rPr>
          <w:spacing w:val="2"/>
          <w:sz w:val="20"/>
        </w:rPr>
        <w:t xml:space="preserve"> </w:t>
      </w:r>
      <w:r>
        <w:rPr>
          <w:spacing w:val="-2"/>
          <w:sz w:val="20"/>
        </w:rPr>
        <w:t>starved</w:t>
      </w:r>
    </w:p>
    <w:p w14:paraId="24D252FC" w14:textId="77777777" w:rsidR="00B51F13" w:rsidRDefault="00B51F13">
      <w:pPr>
        <w:pStyle w:val="BodyText"/>
        <w:spacing w:before="22"/>
      </w:pPr>
    </w:p>
    <w:p w14:paraId="33C661D8" w14:textId="77777777" w:rsidR="00B51F13" w:rsidRDefault="00000000">
      <w:pPr>
        <w:pStyle w:val="ListParagraph"/>
        <w:numPr>
          <w:ilvl w:val="0"/>
          <w:numId w:val="13"/>
        </w:numPr>
        <w:tabs>
          <w:tab w:val="left" w:pos="1075"/>
        </w:tabs>
        <w:spacing w:line="249" w:lineRule="auto"/>
        <w:ind w:left="1075" w:right="380" w:hanging="720"/>
        <w:jc w:val="left"/>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12"/>
          <w:sz w:val="20"/>
        </w:rPr>
        <w:t xml:space="preserve"> </w:t>
      </w:r>
      <w:r>
        <w:rPr>
          <w:sz w:val="20"/>
        </w:rPr>
        <w:t>pairs</w:t>
      </w:r>
      <w:r>
        <w:rPr>
          <w:spacing w:val="-17"/>
          <w:sz w:val="20"/>
        </w:rPr>
        <w:t xml:space="preserve"> </w:t>
      </w:r>
      <w:r>
        <w:rPr>
          <w:sz w:val="20"/>
        </w:rPr>
        <w:t>of</w:t>
      </w:r>
      <w:r>
        <w:rPr>
          <w:spacing w:val="-13"/>
          <w:sz w:val="20"/>
        </w:rPr>
        <w:t xml:space="preserve"> </w:t>
      </w:r>
      <w:r>
        <w:rPr>
          <w:sz w:val="20"/>
        </w:rPr>
        <w:t>organs</w:t>
      </w:r>
      <w:r>
        <w:rPr>
          <w:spacing w:val="-17"/>
          <w:sz w:val="20"/>
        </w:rPr>
        <w:t xml:space="preserve"> </w:t>
      </w:r>
      <w:r>
        <w:rPr>
          <w:sz w:val="20"/>
        </w:rPr>
        <w:t>is</w:t>
      </w:r>
      <w:r>
        <w:rPr>
          <w:spacing w:val="-12"/>
          <w:sz w:val="20"/>
        </w:rPr>
        <w:t xml:space="preserve"> </w:t>
      </w:r>
      <w:r>
        <w:rPr>
          <w:sz w:val="20"/>
        </w:rPr>
        <w:t>located</w:t>
      </w:r>
      <w:r>
        <w:rPr>
          <w:spacing w:val="-13"/>
          <w:sz w:val="20"/>
        </w:rPr>
        <w:t xml:space="preserve"> </w:t>
      </w:r>
      <w:r>
        <w:rPr>
          <w:sz w:val="20"/>
        </w:rPr>
        <w:t>in</w:t>
      </w:r>
      <w:r>
        <w:rPr>
          <w:spacing w:val="-12"/>
          <w:sz w:val="20"/>
        </w:rPr>
        <w:t xml:space="preserve"> </w:t>
      </w:r>
      <w:r>
        <w:rPr>
          <w:sz w:val="20"/>
        </w:rPr>
        <w:t>the anterior half of</w:t>
      </w:r>
      <w:r>
        <w:rPr>
          <w:spacing w:val="-3"/>
          <w:sz w:val="20"/>
        </w:rPr>
        <w:t xml:space="preserve"> </w:t>
      </w:r>
      <w:r>
        <w:rPr>
          <w:sz w:val="20"/>
        </w:rPr>
        <w:t>the mammalian body</w:t>
      </w:r>
      <w:r>
        <w:rPr>
          <w:spacing w:val="-11"/>
          <w:sz w:val="20"/>
        </w:rPr>
        <w:t xml:space="preserve"> </w:t>
      </w:r>
      <w:r>
        <w:rPr>
          <w:sz w:val="20"/>
        </w:rPr>
        <w:t>cavity?</w:t>
      </w:r>
    </w:p>
    <w:p w14:paraId="5CA45C35" w14:textId="77777777" w:rsidR="00B51F13" w:rsidRDefault="00000000">
      <w:pPr>
        <w:pStyle w:val="BodyText"/>
        <w:spacing w:line="229" w:lineRule="exact"/>
        <w:ind w:left="1075"/>
      </w:pPr>
      <w:r>
        <w:t>A.</w:t>
      </w:r>
      <w:r>
        <w:rPr>
          <w:spacing w:val="44"/>
        </w:rPr>
        <w:t xml:space="preserve"> </w:t>
      </w:r>
      <w:r>
        <w:t>Kidneys</w:t>
      </w:r>
      <w:r>
        <w:rPr>
          <w:spacing w:val="-4"/>
        </w:rPr>
        <w:t xml:space="preserve"> </w:t>
      </w:r>
      <w:r>
        <w:t>and</w:t>
      </w:r>
      <w:r>
        <w:rPr>
          <w:spacing w:val="-2"/>
        </w:rPr>
        <w:t xml:space="preserve"> </w:t>
      </w:r>
      <w:r>
        <w:t>lungs</w:t>
      </w:r>
      <w:r>
        <w:rPr>
          <w:spacing w:val="-1"/>
        </w:rPr>
        <w:t xml:space="preserve"> </w:t>
      </w:r>
      <w:r>
        <w:t>B.</w:t>
      </w:r>
      <w:r>
        <w:rPr>
          <w:spacing w:val="-7"/>
        </w:rPr>
        <w:t xml:space="preserve"> </w:t>
      </w:r>
      <w:r>
        <w:t>Heart</w:t>
      </w:r>
      <w:r>
        <w:rPr>
          <w:spacing w:val="-3"/>
        </w:rPr>
        <w:t xml:space="preserve"> </w:t>
      </w:r>
      <w:r>
        <w:t>and</w:t>
      </w:r>
      <w:r>
        <w:rPr>
          <w:spacing w:val="6"/>
        </w:rPr>
        <w:t xml:space="preserve"> </w:t>
      </w:r>
      <w:r>
        <w:rPr>
          <w:spacing w:val="-4"/>
        </w:rPr>
        <w:t>ovary</w:t>
      </w:r>
    </w:p>
    <w:p w14:paraId="287234B2" w14:textId="77777777" w:rsidR="00B51F13" w:rsidRDefault="00000000">
      <w:pPr>
        <w:pStyle w:val="BodyText"/>
        <w:spacing w:before="10"/>
        <w:ind w:left="1075"/>
      </w:pPr>
      <w:r>
        <w:t>C.</w:t>
      </w:r>
      <w:r>
        <w:rPr>
          <w:spacing w:val="-3"/>
        </w:rPr>
        <w:t xml:space="preserve"> </w:t>
      </w:r>
      <w:r>
        <w:t>Lungs</w:t>
      </w:r>
      <w:r>
        <w:rPr>
          <w:spacing w:val="-4"/>
        </w:rPr>
        <w:t xml:space="preserve"> </w:t>
      </w:r>
      <w:r>
        <w:t>and</w:t>
      </w:r>
      <w:r>
        <w:rPr>
          <w:spacing w:val="-4"/>
        </w:rPr>
        <w:t xml:space="preserve"> </w:t>
      </w:r>
      <w:r>
        <w:t>hearts</w:t>
      </w:r>
      <w:r>
        <w:rPr>
          <w:spacing w:val="-4"/>
        </w:rPr>
        <w:t xml:space="preserve"> </w:t>
      </w:r>
      <w:r>
        <w:t>D.</w:t>
      </w:r>
      <w:r>
        <w:rPr>
          <w:spacing w:val="-3"/>
        </w:rPr>
        <w:t xml:space="preserve"> </w:t>
      </w:r>
      <w:r>
        <w:t>Kidneys</w:t>
      </w:r>
      <w:r>
        <w:rPr>
          <w:spacing w:val="-4"/>
        </w:rPr>
        <w:t xml:space="preserve"> </w:t>
      </w:r>
      <w:r>
        <w:t>and</w:t>
      </w:r>
      <w:r>
        <w:rPr>
          <w:spacing w:val="-1"/>
        </w:rPr>
        <w:t xml:space="preserve"> </w:t>
      </w:r>
      <w:r>
        <w:rPr>
          <w:spacing w:val="-2"/>
        </w:rPr>
        <w:t>heart</w:t>
      </w:r>
    </w:p>
    <w:p w14:paraId="405C6988" w14:textId="77777777" w:rsidR="00B51F13" w:rsidRDefault="00B51F13">
      <w:pPr>
        <w:pStyle w:val="BodyText"/>
        <w:spacing w:before="20"/>
      </w:pPr>
    </w:p>
    <w:p w14:paraId="34494A38" w14:textId="77777777" w:rsidR="00B51F13" w:rsidRDefault="00000000">
      <w:pPr>
        <w:pStyle w:val="ListParagraph"/>
        <w:numPr>
          <w:ilvl w:val="0"/>
          <w:numId w:val="13"/>
        </w:numPr>
        <w:tabs>
          <w:tab w:val="left" w:pos="1075"/>
        </w:tabs>
        <w:ind w:left="1075" w:hanging="720"/>
        <w:jc w:val="left"/>
        <w:rPr>
          <w:sz w:val="20"/>
        </w:rPr>
      </w:pPr>
      <w:r>
        <w:rPr>
          <w:sz w:val="20"/>
        </w:rPr>
        <w:t>The</w:t>
      </w:r>
      <w:r>
        <w:rPr>
          <w:spacing w:val="-13"/>
          <w:sz w:val="20"/>
        </w:rPr>
        <w:t xml:space="preserve"> </w:t>
      </w:r>
      <w:r>
        <w:rPr>
          <w:sz w:val="20"/>
        </w:rPr>
        <w:t>mode</w:t>
      </w:r>
      <w:r>
        <w:rPr>
          <w:spacing w:val="-12"/>
          <w:sz w:val="20"/>
        </w:rPr>
        <w:t xml:space="preserve"> </w:t>
      </w:r>
      <w:r>
        <w:rPr>
          <w:sz w:val="20"/>
        </w:rPr>
        <w:t>of</w:t>
      </w:r>
      <w:r>
        <w:rPr>
          <w:spacing w:val="-14"/>
          <w:sz w:val="20"/>
        </w:rPr>
        <w:t xml:space="preserve"> </w:t>
      </w:r>
      <w:r>
        <w:rPr>
          <w:sz w:val="20"/>
        </w:rPr>
        <w:t>nutrition</w:t>
      </w:r>
      <w:r>
        <w:rPr>
          <w:spacing w:val="-13"/>
          <w:sz w:val="20"/>
        </w:rPr>
        <w:t xml:space="preserve"> </w:t>
      </w:r>
      <w:r>
        <w:rPr>
          <w:sz w:val="20"/>
        </w:rPr>
        <w:t>exhibited</w:t>
      </w:r>
      <w:r>
        <w:rPr>
          <w:spacing w:val="-11"/>
          <w:sz w:val="20"/>
        </w:rPr>
        <w:t xml:space="preserve"> </w:t>
      </w:r>
      <w:r>
        <w:rPr>
          <w:sz w:val="20"/>
        </w:rPr>
        <w:t>by</w:t>
      </w:r>
      <w:r>
        <w:rPr>
          <w:spacing w:val="-20"/>
          <w:sz w:val="20"/>
        </w:rPr>
        <w:t xml:space="preserve"> </w:t>
      </w:r>
      <w:r>
        <w:rPr>
          <w:sz w:val="20"/>
        </w:rPr>
        <w:t>a</w:t>
      </w:r>
      <w:r>
        <w:rPr>
          <w:spacing w:val="-9"/>
          <w:sz w:val="20"/>
        </w:rPr>
        <w:t xml:space="preserve"> </w:t>
      </w:r>
      <w:r>
        <w:rPr>
          <w:sz w:val="20"/>
        </w:rPr>
        <w:t>tapeworm</w:t>
      </w:r>
      <w:r>
        <w:rPr>
          <w:spacing w:val="-8"/>
          <w:sz w:val="20"/>
        </w:rPr>
        <w:t xml:space="preserve"> </w:t>
      </w:r>
      <w:r>
        <w:rPr>
          <w:spacing w:val="-5"/>
          <w:sz w:val="20"/>
        </w:rPr>
        <w:t>is</w:t>
      </w:r>
    </w:p>
    <w:p w14:paraId="7AB10894" w14:textId="77777777" w:rsidR="00B51F13" w:rsidRDefault="00000000">
      <w:pPr>
        <w:pStyle w:val="BodyText"/>
        <w:spacing w:before="10"/>
        <w:ind w:left="1075"/>
      </w:pPr>
      <w:r>
        <w:t>A.</w:t>
      </w:r>
      <w:r>
        <w:rPr>
          <w:spacing w:val="11"/>
        </w:rPr>
        <w:t xml:space="preserve"> </w:t>
      </w:r>
      <w:r>
        <w:t>symbiotic</w:t>
      </w:r>
      <w:r>
        <w:rPr>
          <w:spacing w:val="-13"/>
        </w:rPr>
        <w:t xml:space="preserve"> </w:t>
      </w:r>
      <w:r>
        <w:t>B.</w:t>
      </w:r>
      <w:r>
        <w:rPr>
          <w:spacing w:val="-12"/>
        </w:rPr>
        <w:t xml:space="preserve"> </w:t>
      </w:r>
      <w:r>
        <w:t>saprophytic</w:t>
      </w:r>
      <w:r>
        <w:rPr>
          <w:spacing w:val="-10"/>
        </w:rPr>
        <w:t xml:space="preserve"> </w:t>
      </w:r>
      <w:r>
        <w:t>C</w:t>
      </w:r>
      <w:r>
        <w:rPr>
          <w:spacing w:val="-10"/>
        </w:rPr>
        <w:t xml:space="preserve"> </w:t>
      </w:r>
      <w:r>
        <w:t>parasitic</w:t>
      </w:r>
      <w:r>
        <w:rPr>
          <w:spacing w:val="-10"/>
        </w:rPr>
        <w:t xml:space="preserve"> </w:t>
      </w:r>
      <w:r>
        <w:t>D.</w:t>
      </w:r>
      <w:r>
        <w:rPr>
          <w:spacing w:val="-28"/>
        </w:rPr>
        <w:t xml:space="preserve"> </w:t>
      </w:r>
      <w:r>
        <w:rPr>
          <w:spacing w:val="-2"/>
        </w:rPr>
        <w:t>holozoic</w:t>
      </w:r>
    </w:p>
    <w:p w14:paraId="74A3057B" w14:textId="77777777" w:rsidR="00B51F13" w:rsidRDefault="00B51F13">
      <w:pPr>
        <w:pStyle w:val="BodyText"/>
        <w:spacing w:before="20"/>
      </w:pPr>
    </w:p>
    <w:p w14:paraId="2D16394B" w14:textId="77777777" w:rsidR="00B51F13" w:rsidRDefault="00000000">
      <w:pPr>
        <w:pStyle w:val="ListParagraph"/>
        <w:numPr>
          <w:ilvl w:val="0"/>
          <w:numId w:val="13"/>
        </w:numPr>
        <w:tabs>
          <w:tab w:val="left" w:pos="1075"/>
        </w:tabs>
        <w:spacing w:before="1" w:line="249" w:lineRule="auto"/>
        <w:ind w:left="1075" w:right="613" w:hanging="720"/>
        <w:jc w:val="left"/>
        <w:rPr>
          <w:sz w:val="20"/>
        </w:rPr>
      </w:pPr>
      <w:r>
        <w:rPr>
          <w:sz w:val="20"/>
        </w:rPr>
        <w:t>The</w:t>
      </w:r>
      <w:r>
        <w:rPr>
          <w:spacing w:val="-4"/>
          <w:sz w:val="20"/>
        </w:rPr>
        <w:t xml:space="preserve"> </w:t>
      </w:r>
      <w:r>
        <w:rPr>
          <w:sz w:val="20"/>
        </w:rPr>
        <w:t>organ</w:t>
      </w:r>
      <w:r>
        <w:rPr>
          <w:spacing w:val="-3"/>
          <w:sz w:val="20"/>
        </w:rPr>
        <w:t xml:space="preserve"> </w:t>
      </w:r>
      <w:r>
        <w:rPr>
          <w:sz w:val="20"/>
        </w:rPr>
        <w:t>located</w:t>
      </w:r>
      <w:r>
        <w:rPr>
          <w:spacing w:val="-5"/>
          <w:sz w:val="20"/>
        </w:rPr>
        <w:t xml:space="preserve"> </w:t>
      </w:r>
      <w:r>
        <w:rPr>
          <w:sz w:val="20"/>
        </w:rPr>
        <w:t>within the duodental</w:t>
      </w:r>
      <w:r>
        <w:rPr>
          <w:spacing w:val="-4"/>
          <w:sz w:val="20"/>
        </w:rPr>
        <w:t xml:space="preserve"> </w:t>
      </w:r>
      <w:r>
        <w:rPr>
          <w:sz w:val="20"/>
        </w:rPr>
        <w:t>loop</w:t>
      </w:r>
      <w:r>
        <w:rPr>
          <w:spacing w:val="-5"/>
          <w:sz w:val="20"/>
        </w:rPr>
        <w:t xml:space="preserve"> </w:t>
      </w:r>
      <w:r>
        <w:rPr>
          <w:sz w:val="20"/>
        </w:rPr>
        <w:t>in</w:t>
      </w:r>
      <w:r>
        <w:rPr>
          <w:spacing w:val="-1"/>
          <w:sz w:val="20"/>
        </w:rPr>
        <w:t xml:space="preserve"> </w:t>
      </w:r>
      <w:r>
        <w:rPr>
          <w:sz w:val="20"/>
        </w:rPr>
        <w:t>the mammal</w:t>
      </w:r>
      <w:r>
        <w:rPr>
          <w:spacing w:val="-11"/>
          <w:sz w:val="20"/>
        </w:rPr>
        <w:t xml:space="preserve"> </w:t>
      </w:r>
      <w:r>
        <w:rPr>
          <w:sz w:val="20"/>
        </w:rPr>
        <w:t>isthe</w:t>
      </w:r>
    </w:p>
    <w:p w14:paraId="48A0C498" w14:textId="77777777" w:rsidR="00B51F13" w:rsidRDefault="00000000">
      <w:pPr>
        <w:pStyle w:val="BodyText"/>
        <w:spacing w:before="1"/>
        <w:ind w:left="1075"/>
      </w:pPr>
      <w:r>
        <w:t>A.</w:t>
      </w:r>
      <w:r>
        <w:rPr>
          <w:spacing w:val="34"/>
        </w:rPr>
        <w:t xml:space="preserve"> </w:t>
      </w:r>
      <w:r>
        <w:t>spleen</w:t>
      </w:r>
      <w:r>
        <w:rPr>
          <w:spacing w:val="-1"/>
        </w:rPr>
        <w:t xml:space="preserve"> </w:t>
      </w:r>
      <w:r>
        <w:t>B.</w:t>
      </w:r>
      <w:r>
        <w:rPr>
          <w:spacing w:val="-7"/>
        </w:rPr>
        <w:t xml:space="preserve"> </w:t>
      </w:r>
      <w:r>
        <w:t>pancreas</w:t>
      </w:r>
      <w:r>
        <w:rPr>
          <w:spacing w:val="-5"/>
        </w:rPr>
        <w:t xml:space="preserve"> </w:t>
      </w:r>
      <w:r>
        <w:t>C.</w:t>
      </w:r>
      <w:r>
        <w:rPr>
          <w:spacing w:val="-3"/>
        </w:rPr>
        <w:t xml:space="preserve"> </w:t>
      </w:r>
      <w:r>
        <w:t>liver</w:t>
      </w:r>
      <w:r>
        <w:rPr>
          <w:spacing w:val="-3"/>
        </w:rPr>
        <w:t xml:space="preserve"> </w:t>
      </w:r>
      <w:r>
        <w:t>D.</w:t>
      </w:r>
      <w:r>
        <w:rPr>
          <w:spacing w:val="-5"/>
        </w:rPr>
        <w:t xml:space="preserve"> </w:t>
      </w:r>
      <w:r>
        <w:t>gall</w:t>
      </w:r>
      <w:r>
        <w:rPr>
          <w:spacing w:val="44"/>
        </w:rPr>
        <w:t xml:space="preserve"> </w:t>
      </w:r>
      <w:r>
        <w:rPr>
          <w:spacing w:val="-2"/>
        </w:rPr>
        <w:t>bladder</w:t>
      </w:r>
    </w:p>
    <w:p w14:paraId="5AA2C698" w14:textId="77777777" w:rsidR="00B51F13" w:rsidRDefault="00B51F13">
      <w:pPr>
        <w:pStyle w:val="BodyText"/>
        <w:spacing w:before="21"/>
      </w:pPr>
    </w:p>
    <w:p w14:paraId="31A9AB15" w14:textId="77777777" w:rsidR="00B51F13" w:rsidRDefault="00000000">
      <w:pPr>
        <w:pStyle w:val="ListParagraph"/>
        <w:numPr>
          <w:ilvl w:val="0"/>
          <w:numId w:val="13"/>
        </w:numPr>
        <w:tabs>
          <w:tab w:val="left" w:pos="1075"/>
        </w:tabs>
        <w:spacing w:line="249" w:lineRule="auto"/>
        <w:ind w:left="1075" w:right="379" w:hanging="720"/>
        <w:jc w:val="left"/>
        <w:rPr>
          <w:sz w:val="20"/>
        </w:rPr>
      </w:pPr>
      <w:r>
        <w:rPr>
          <w:spacing w:val="-2"/>
          <w:sz w:val="20"/>
        </w:rPr>
        <w:t>In</w:t>
      </w:r>
      <w:r>
        <w:rPr>
          <w:spacing w:val="-11"/>
          <w:sz w:val="20"/>
        </w:rPr>
        <w:t xml:space="preserve"> </w:t>
      </w:r>
      <w:r>
        <w:rPr>
          <w:spacing w:val="-2"/>
          <w:sz w:val="20"/>
        </w:rPr>
        <w:t>which</w:t>
      </w:r>
      <w:r>
        <w:rPr>
          <w:spacing w:val="-10"/>
          <w:sz w:val="20"/>
        </w:rPr>
        <w:t xml:space="preserve"> </w:t>
      </w:r>
      <w:r>
        <w:rPr>
          <w:spacing w:val="-2"/>
          <w:sz w:val="20"/>
        </w:rPr>
        <w:t>of</w:t>
      </w:r>
      <w:r>
        <w:rPr>
          <w:spacing w:val="-23"/>
          <w:sz w:val="20"/>
        </w:rPr>
        <w:t xml:space="preserve"> </w:t>
      </w:r>
      <w:r>
        <w:rPr>
          <w:spacing w:val="-2"/>
          <w:sz w:val="20"/>
        </w:rPr>
        <w:t>the</w:t>
      </w:r>
      <w:r>
        <w:rPr>
          <w:spacing w:val="-11"/>
          <w:sz w:val="20"/>
        </w:rPr>
        <w:t xml:space="preserve"> </w:t>
      </w:r>
      <w:r>
        <w:rPr>
          <w:spacing w:val="-2"/>
          <w:sz w:val="20"/>
        </w:rPr>
        <w:t>following</w:t>
      </w:r>
      <w:r>
        <w:rPr>
          <w:spacing w:val="-13"/>
          <w:sz w:val="20"/>
        </w:rPr>
        <w:t xml:space="preserve"> </w:t>
      </w:r>
      <w:r>
        <w:rPr>
          <w:spacing w:val="-2"/>
          <w:sz w:val="20"/>
        </w:rPr>
        <w:t>groups</w:t>
      </w:r>
      <w:r>
        <w:rPr>
          <w:spacing w:val="-11"/>
          <w:sz w:val="20"/>
        </w:rPr>
        <w:t xml:space="preserve"> </w:t>
      </w:r>
      <w:r>
        <w:rPr>
          <w:spacing w:val="-2"/>
          <w:sz w:val="20"/>
        </w:rPr>
        <w:t>of</w:t>
      </w:r>
      <w:r>
        <w:rPr>
          <w:spacing w:val="-26"/>
          <w:sz w:val="20"/>
        </w:rPr>
        <w:t xml:space="preserve"> </w:t>
      </w:r>
      <w:r>
        <w:rPr>
          <w:spacing w:val="-2"/>
          <w:sz w:val="20"/>
        </w:rPr>
        <w:t>fruits</w:t>
      </w:r>
      <w:r>
        <w:rPr>
          <w:spacing w:val="-12"/>
          <w:sz w:val="20"/>
        </w:rPr>
        <w:t xml:space="preserve"> </w:t>
      </w:r>
      <w:r>
        <w:rPr>
          <w:spacing w:val="-2"/>
          <w:sz w:val="20"/>
        </w:rPr>
        <w:t>is</w:t>
      </w:r>
      <w:r>
        <w:rPr>
          <w:spacing w:val="-13"/>
          <w:sz w:val="20"/>
        </w:rPr>
        <w:t xml:space="preserve"> </w:t>
      </w:r>
      <w:r>
        <w:rPr>
          <w:spacing w:val="-2"/>
          <w:sz w:val="20"/>
        </w:rPr>
        <w:t>the</w:t>
      </w:r>
      <w:r>
        <w:rPr>
          <w:spacing w:val="-19"/>
          <w:sz w:val="20"/>
        </w:rPr>
        <w:t xml:space="preserve"> </w:t>
      </w:r>
      <w:r>
        <w:rPr>
          <w:spacing w:val="-2"/>
          <w:sz w:val="20"/>
        </w:rPr>
        <w:t xml:space="preserve">pericarp </w:t>
      </w:r>
      <w:r>
        <w:rPr>
          <w:sz w:val="20"/>
        </w:rPr>
        <w:t>inseparable from the seed coat?</w:t>
      </w:r>
    </w:p>
    <w:p w14:paraId="551513C1" w14:textId="77777777" w:rsidR="00B51F13" w:rsidRDefault="00000000">
      <w:pPr>
        <w:pStyle w:val="BodyText"/>
        <w:spacing w:line="229" w:lineRule="exact"/>
        <w:ind w:left="1075"/>
      </w:pPr>
      <w:r>
        <w:t>A.</w:t>
      </w:r>
      <w:r>
        <w:rPr>
          <w:spacing w:val="30"/>
        </w:rPr>
        <w:t xml:space="preserve"> </w:t>
      </w:r>
      <w:r>
        <w:t>Nut</w:t>
      </w:r>
      <w:r>
        <w:rPr>
          <w:spacing w:val="-6"/>
        </w:rPr>
        <w:t xml:space="preserve"> </w:t>
      </w:r>
      <w:r>
        <w:t>B.</w:t>
      </w:r>
      <w:r>
        <w:rPr>
          <w:spacing w:val="-10"/>
        </w:rPr>
        <w:t xml:space="preserve"> </w:t>
      </w:r>
      <w:r>
        <w:t>Follicle</w:t>
      </w:r>
      <w:r>
        <w:rPr>
          <w:spacing w:val="-6"/>
        </w:rPr>
        <w:t xml:space="preserve"> </w:t>
      </w:r>
      <w:r>
        <w:t>C.</w:t>
      </w:r>
      <w:r>
        <w:rPr>
          <w:spacing w:val="-5"/>
        </w:rPr>
        <w:t xml:space="preserve"> </w:t>
      </w:r>
      <w:r>
        <w:t>Cypsela</w:t>
      </w:r>
      <w:r>
        <w:rPr>
          <w:spacing w:val="-11"/>
        </w:rPr>
        <w:t xml:space="preserve"> </w:t>
      </w:r>
      <w:r>
        <w:t>D.</w:t>
      </w:r>
      <w:r>
        <w:rPr>
          <w:spacing w:val="4"/>
        </w:rPr>
        <w:t xml:space="preserve"> </w:t>
      </w:r>
      <w:r>
        <w:rPr>
          <w:spacing w:val="-2"/>
        </w:rPr>
        <w:t>Cryopsis</w:t>
      </w:r>
    </w:p>
    <w:p w14:paraId="24A3A5C3" w14:textId="77777777" w:rsidR="00B51F13" w:rsidRDefault="00B51F13">
      <w:pPr>
        <w:pStyle w:val="BodyText"/>
        <w:spacing w:before="20"/>
      </w:pPr>
    </w:p>
    <w:p w14:paraId="351AEABB" w14:textId="77777777" w:rsidR="00B51F13" w:rsidRDefault="00000000">
      <w:pPr>
        <w:pStyle w:val="ListParagraph"/>
        <w:numPr>
          <w:ilvl w:val="0"/>
          <w:numId w:val="13"/>
        </w:numPr>
        <w:tabs>
          <w:tab w:val="left" w:pos="1075"/>
        </w:tabs>
        <w:ind w:left="1075" w:hanging="720"/>
        <w:jc w:val="left"/>
        <w:rPr>
          <w:sz w:val="20"/>
        </w:rPr>
      </w:pPr>
      <w:r>
        <w:rPr>
          <w:sz w:val="20"/>
        </w:rPr>
        <w:t>A</w:t>
      </w:r>
      <w:r>
        <w:rPr>
          <w:spacing w:val="-5"/>
          <w:sz w:val="20"/>
        </w:rPr>
        <w:t xml:space="preserve"> </w:t>
      </w:r>
      <w:r>
        <w:rPr>
          <w:sz w:val="20"/>
        </w:rPr>
        <w:t>person</w:t>
      </w:r>
      <w:r>
        <w:rPr>
          <w:spacing w:val="-4"/>
          <w:sz w:val="20"/>
        </w:rPr>
        <w:t xml:space="preserve"> </w:t>
      </w:r>
      <w:r>
        <w:rPr>
          <w:sz w:val="20"/>
        </w:rPr>
        <w:t>that</w:t>
      </w:r>
      <w:r>
        <w:rPr>
          <w:spacing w:val="-5"/>
          <w:sz w:val="20"/>
        </w:rPr>
        <w:t xml:space="preserve"> </w:t>
      </w:r>
      <w:r>
        <w:rPr>
          <w:sz w:val="20"/>
        </w:rPr>
        <w:t>is</w:t>
      </w:r>
      <w:r>
        <w:rPr>
          <w:spacing w:val="-4"/>
          <w:sz w:val="20"/>
        </w:rPr>
        <w:t xml:space="preserve"> </w:t>
      </w:r>
      <w:r>
        <w:rPr>
          <w:sz w:val="20"/>
        </w:rPr>
        <w:t>obese</w:t>
      </w:r>
      <w:r>
        <w:rPr>
          <w:spacing w:val="-10"/>
          <w:sz w:val="20"/>
        </w:rPr>
        <w:t xml:space="preserve"> </w:t>
      </w:r>
      <w:r>
        <w:rPr>
          <w:sz w:val="20"/>
        </w:rPr>
        <w:t>must</w:t>
      </w:r>
      <w:r>
        <w:rPr>
          <w:spacing w:val="-5"/>
          <w:sz w:val="20"/>
        </w:rPr>
        <w:t xml:space="preserve"> </w:t>
      </w:r>
      <w:r>
        <w:rPr>
          <w:sz w:val="20"/>
        </w:rPr>
        <w:t>avoid</w:t>
      </w:r>
      <w:r>
        <w:rPr>
          <w:spacing w:val="-4"/>
          <w:sz w:val="20"/>
        </w:rPr>
        <w:t xml:space="preserve"> </w:t>
      </w:r>
      <w:r>
        <w:rPr>
          <w:sz w:val="20"/>
        </w:rPr>
        <w:t>meals</w:t>
      </w:r>
      <w:r>
        <w:rPr>
          <w:spacing w:val="15"/>
          <w:sz w:val="20"/>
        </w:rPr>
        <w:t xml:space="preserve"> </w:t>
      </w:r>
      <w:r>
        <w:rPr>
          <w:spacing w:val="-2"/>
          <w:sz w:val="20"/>
        </w:rPr>
        <w:t>containing</w:t>
      </w:r>
    </w:p>
    <w:p w14:paraId="64ABC6F2" w14:textId="77777777" w:rsidR="00B51F13" w:rsidRDefault="00000000">
      <w:pPr>
        <w:pStyle w:val="BodyText"/>
        <w:spacing w:before="10"/>
        <w:ind w:left="1075"/>
      </w:pPr>
      <w:r>
        <w:t>A.</w:t>
      </w:r>
      <w:r>
        <w:rPr>
          <w:spacing w:val="38"/>
        </w:rPr>
        <w:t xml:space="preserve"> </w:t>
      </w:r>
      <w:r>
        <w:t>carrots</w:t>
      </w:r>
      <w:r>
        <w:rPr>
          <w:spacing w:val="-1"/>
        </w:rPr>
        <w:t xml:space="preserve"> </w:t>
      </w:r>
      <w:r>
        <w:t>and</w:t>
      </w:r>
      <w:r>
        <w:rPr>
          <w:spacing w:val="5"/>
        </w:rPr>
        <w:t xml:space="preserve"> </w:t>
      </w:r>
      <w:r>
        <w:t>oranges B.</w:t>
      </w:r>
      <w:r>
        <w:rPr>
          <w:spacing w:val="-5"/>
        </w:rPr>
        <w:t xml:space="preserve"> </w:t>
      </w:r>
      <w:r>
        <w:t>margarine</w:t>
      </w:r>
      <w:r>
        <w:rPr>
          <w:spacing w:val="5"/>
        </w:rPr>
        <w:t xml:space="preserve"> </w:t>
      </w:r>
      <w:r>
        <w:t>and</w:t>
      </w:r>
      <w:r>
        <w:rPr>
          <w:spacing w:val="-9"/>
        </w:rPr>
        <w:t xml:space="preserve"> </w:t>
      </w:r>
      <w:r>
        <w:rPr>
          <w:spacing w:val="-2"/>
        </w:rPr>
        <w:t>butter</w:t>
      </w:r>
    </w:p>
    <w:p w14:paraId="2CFC28E7" w14:textId="77777777" w:rsidR="00B51F13" w:rsidRDefault="00000000">
      <w:pPr>
        <w:pStyle w:val="BodyText"/>
        <w:spacing w:before="10"/>
        <w:ind w:left="1075"/>
      </w:pPr>
      <w:r>
        <w:t>C.</w:t>
      </w:r>
      <w:r>
        <w:rPr>
          <w:spacing w:val="-3"/>
        </w:rPr>
        <w:t xml:space="preserve"> </w:t>
      </w:r>
      <w:r>
        <w:t>beef</w:t>
      </w:r>
      <w:r>
        <w:rPr>
          <w:spacing w:val="-3"/>
        </w:rPr>
        <w:t xml:space="preserve"> </w:t>
      </w:r>
      <w:r>
        <w:t>and</w:t>
      </w:r>
      <w:r>
        <w:rPr>
          <w:spacing w:val="-3"/>
        </w:rPr>
        <w:t xml:space="preserve"> </w:t>
      </w:r>
      <w:r>
        <w:t>beans</w:t>
      </w:r>
      <w:r>
        <w:rPr>
          <w:spacing w:val="-4"/>
        </w:rPr>
        <w:t xml:space="preserve"> </w:t>
      </w:r>
      <w:r>
        <w:t>D.</w:t>
      </w:r>
      <w:r>
        <w:rPr>
          <w:spacing w:val="-3"/>
        </w:rPr>
        <w:t xml:space="preserve"> </w:t>
      </w:r>
      <w:r>
        <w:t>rice</w:t>
      </w:r>
      <w:r>
        <w:rPr>
          <w:spacing w:val="-2"/>
        </w:rPr>
        <w:t xml:space="preserve"> </w:t>
      </w:r>
      <w:r>
        <w:t xml:space="preserve">and </w:t>
      </w:r>
      <w:r>
        <w:rPr>
          <w:spacing w:val="-5"/>
        </w:rPr>
        <w:t>yam</w:t>
      </w:r>
    </w:p>
    <w:p w14:paraId="60B9EA7A" w14:textId="77777777" w:rsidR="00B51F13" w:rsidRDefault="00B51F13">
      <w:pPr>
        <w:pStyle w:val="BodyText"/>
        <w:spacing w:before="20"/>
      </w:pPr>
    </w:p>
    <w:p w14:paraId="57652BE0" w14:textId="77777777" w:rsidR="00B51F13" w:rsidRDefault="00000000">
      <w:pPr>
        <w:pStyle w:val="ListParagraph"/>
        <w:numPr>
          <w:ilvl w:val="0"/>
          <w:numId w:val="13"/>
        </w:numPr>
        <w:tabs>
          <w:tab w:val="left" w:pos="1075"/>
        </w:tabs>
        <w:ind w:left="1075" w:hanging="720"/>
        <w:jc w:val="left"/>
        <w:rPr>
          <w:sz w:val="20"/>
        </w:rPr>
      </w:pPr>
      <w:r>
        <w:rPr>
          <w:sz w:val="20"/>
        </w:rPr>
        <w:t>Tissue</w:t>
      </w:r>
      <w:r>
        <w:rPr>
          <w:spacing w:val="-4"/>
          <w:sz w:val="20"/>
        </w:rPr>
        <w:t xml:space="preserve"> </w:t>
      </w:r>
      <w:r>
        <w:rPr>
          <w:sz w:val="20"/>
        </w:rPr>
        <w:t>respiration</w:t>
      </w:r>
      <w:r>
        <w:rPr>
          <w:spacing w:val="-1"/>
          <w:sz w:val="20"/>
        </w:rPr>
        <w:t xml:space="preserve"> </w:t>
      </w:r>
      <w:r>
        <w:rPr>
          <w:sz w:val="20"/>
        </w:rPr>
        <w:t>is</w:t>
      </w:r>
      <w:r>
        <w:rPr>
          <w:spacing w:val="-1"/>
          <w:sz w:val="20"/>
        </w:rPr>
        <w:t xml:space="preserve"> </w:t>
      </w:r>
      <w:r>
        <w:rPr>
          <w:sz w:val="20"/>
        </w:rPr>
        <w:t>importantfor</w:t>
      </w:r>
      <w:r>
        <w:rPr>
          <w:spacing w:val="-12"/>
          <w:sz w:val="20"/>
        </w:rPr>
        <w:t xml:space="preserve"> </w:t>
      </w:r>
      <w:r>
        <w:rPr>
          <w:spacing w:val="-5"/>
          <w:sz w:val="20"/>
        </w:rPr>
        <w:t>the</w:t>
      </w:r>
    </w:p>
    <w:p w14:paraId="5F511D3F" w14:textId="77777777" w:rsidR="00B51F13" w:rsidRDefault="00000000">
      <w:pPr>
        <w:pStyle w:val="ListParagraph"/>
        <w:numPr>
          <w:ilvl w:val="0"/>
          <w:numId w:val="7"/>
        </w:numPr>
        <w:tabs>
          <w:tab w:val="left" w:pos="1371"/>
        </w:tabs>
        <w:spacing w:before="10"/>
        <w:ind w:left="1371" w:hanging="296"/>
        <w:rPr>
          <w:sz w:val="20"/>
        </w:rPr>
      </w:pPr>
      <w:r>
        <w:rPr>
          <w:sz w:val="20"/>
        </w:rPr>
        <w:t>absorption</w:t>
      </w:r>
      <w:r>
        <w:rPr>
          <w:spacing w:val="-7"/>
          <w:sz w:val="20"/>
        </w:rPr>
        <w:t xml:space="preserve"> </w:t>
      </w:r>
      <w:r>
        <w:rPr>
          <w:sz w:val="20"/>
        </w:rPr>
        <w:t>of</w:t>
      </w:r>
      <w:r>
        <w:rPr>
          <w:spacing w:val="-12"/>
          <w:sz w:val="20"/>
        </w:rPr>
        <w:t xml:space="preserve"> </w:t>
      </w:r>
      <w:r>
        <w:rPr>
          <w:sz w:val="20"/>
        </w:rPr>
        <w:t>oxygen</w:t>
      </w:r>
      <w:r>
        <w:rPr>
          <w:spacing w:val="-10"/>
          <w:sz w:val="20"/>
        </w:rPr>
        <w:t xml:space="preserve"> </w:t>
      </w:r>
      <w:r>
        <w:rPr>
          <w:sz w:val="20"/>
        </w:rPr>
        <w:t>into</w:t>
      </w:r>
      <w:r>
        <w:rPr>
          <w:spacing w:val="-3"/>
          <w:sz w:val="20"/>
        </w:rPr>
        <w:t xml:space="preserve"> </w:t>
      </w:r>
      <w:r>
        <w:rPr>
          <w:sz w:val="20"/>
        </w:rPr>
        <w:t>the</w:t>
      </w:r>
      <w:r>
        <w:rPr>
          <w:spacing w:val="-6"/>
          <w:sz w:val="20"/>
        </w:rPr>
        <w:t xml:space="preserve"> </w:t>
      </w:r>
      <w:r>
        <w:rPr>
          <w:spacing w:val="-2"/>
          <w:sz w:val="20"/>
        </w:rPr>
        <w:t>alveoli</w:t>
      </w:r>
    </w:p>
    <w:p w14:paraId="45DBD0CE" w14:textId="77777777" w:rsidR="00B51F13" w:rsidRDefault="00000000">
      <w:pPr>
        <w:pStyle w:val="ListParagraph"/>
        <w:numPr>
          <w:ilvl w:val="0"/>
          <w:numId w:val="7"/>
        </w:numPr>
        <w:tabs>
          <w:tab w:val="left" w:pos="1337"/>
        </w:tabs>
        <w:spacing w:before="10"/>
        <w:ind w:left="1337" w:hanging="262"/>
        <w:rPr>
          <w:sz w:val="20"/>
        </w:rPr>
      </w:pPr>
      <w:r>
        <w:rPr>
          <w:spacing w:val="-2"/>
          <w:sz w:val="20"/>
        </w:rPr>
        <w:t>release</w:t>
      </w:r>
      <w:r>
        <w:rPr>
          <w:spacing w:val="-5"/>
          <w:sz w:val="20"/>
        </w:rPr>
        <w:t xml:space="preserve"> </w:t>
      </w:r>
      <w:r>
        <w:rPr>
          <w:spacing w:val="-2"/>
          <w:sz w:val="20"/>
        </w:rPr>
        <w:t>of</w:t>
      </w:r>
      <w:r>
        <w:rPr>
          <w:spacing w:val="-15"/>
          <w:sz w:val="20"/>
        </w:rPr>
        <w:t xml:space="preserve"> </w:t>
      </w:r>
      <w:r>
        <w:rPr>
          <w:spacing w:val="-2"/>
          <w:sz w:val="20"/>
        </w:rPr>
        <w:t>carbon</w:t>
      </w:r>
      <w:r>
        <w:rPr>
          <w:spacing w:val="2"/>
          <w:sz w:val="20"/>
        </w:rPr>
        <w:t xml:space="preserve"> </w:t>
      </w:r>
      <w:r>
        <w:rPr>
          <w:spacing w:val="-2"/>
          <w:sz w:val="20"/>
        </w:rPr>
        <w:t>(IV)</w:t>
      </w:r>
      <w:r>
        <w:rPr>
          <w:spacing w:val="-5"/>
          <w:sz w:val="20"/>
        </w:rPr>
        <w:t xml:space="preserve"> </w:t>
      </w:r>
      <w:r>
        <w:rPr>
          <w:spacing w:val="-2"/>
          <w:sz w:val="20"/>
        </w:rPr>
        <w:t>oxide</w:t>
      </w:r>
      <w:r>
        <w:rPr>
          <w:spacing w:val="-5"/>
          <w:sz w:val="20"/>
        </w:rPr>
        <w:t xml:space="preserve"> </w:t>
      </w:r>
      <w:r>
        <w:rPr>
          <w:spacing w:val="-2"/>
          <w:sz w:val="20"/>
        </w:rPr>
        <w:t>into</w:t>
      </w:r>
      <w:r>
        <w:rPr>
          <w:spacing w:val="-7"/>
          <w:sz w:val="20"/>
        </w:rPr>
        <w:t xml:space="preserve"> </w:t>
      </w:r>
      <w:r>
        <w:rPr>
          <w:spacing w:val="-2"/>
          <w:sz w:val="20"/>
        </w:rPr>
        <w:t>the</w:t>
      </w:r>
      <w:r>
        <w:rPr>
          <w:spacing w:val="-7"/>
          <w:sz w:val="20"/>
        </w:rPr>
        <w:t xml:space="preserve"> </w:t>
      </w:r>
      <w:r>
        <w:rPr>
          <w:spacing w:val="-4"/>
          <w:sz w:val="20"/>
        </w:rPr>
        <w:t>lungs</w:t>
      </w:r>
    </w:p>
    <w:p w14:paraId="1CE63D4A" w14:textId="77777777" w:rsidR="00B51F13" w:rsidRDefault="00000000">
      <w:pPr>
        <w:pStyle w:val="ListParagraph"/>
        <w:numPr>
          <w:ilvl w:val="0"/>
          <w:numId w:val="7"/>
        </w:numPr>
        <w:tabs>
          <w:tab w:val="left" w:pos="1366"/>
        </w:tabs>
        <w:spacing w:before="10"/>
        <w:ind w:left="1366" w:hanging="291"/>
        <w:rPr>
          <w:sz w:val="20"/>
        </w:rPr>
      </w:pPr>
      <w:r>
        <w:rPr>
          <w:sz w:val="20"/>
        </w:rPr>
        <w:t>release</w:t>
      </w:r>
      <w:r>
        <w:rPr>
          <w:spacing w:val="-10"/>
          <w:sz w:val="20"/>
        </w:rPr>
        <w:t xml:space="preserve"> </w:t>
      </w:r>
      <w:r>
        <w:rPr>
          <w:sz w:val="20"/>
        </w:rPr>
        <w:t>of</w:t>
      </w:r>
      <w:r>
        <w:rPr>
          <w:spacing w:val="-12"/>
          <w:sz w:val="20"/>
        </w:rPr>
        <w:t xml:space="preserve"> </w:t>
      </w:r>
      <w:r>
        <w:rPr>
          <w:sz w:val="20"/>
        </w:rPr>
        <w:t>energy</w:t>
      </w:r>
      <w:r>
        <w:rPr>
          <w:spacing w:val="-7"/>
          <w:sz w:val="20"/>
        </w:rPr>
        <w:t xml:space="preserve"> </w:t>
      </w:r>
      <w:r>
        <w:rPr>
          <w:sz w:val="20"/>
        </w:rPr>
        <w:t>for</w:t>
      </w:r>
      <w:r>
        <w:rPr>
          <w:spacing w:val="-12"/>
          <w:sz w:val="20"/>
        </w:rPr>
        <w:t xml:space="preserve"> </w:t>
      </w:r>
      <w:r>
        <w:rPr>
          <w:sz w:val="20"/>
        </w:rPr>
        <w:t>body</w:t>
      </w:r>
      <w:r>
        <w:rPr>
          <w:spacing w:val="3"/>
          <w:sz w:val="20"/>
        </w:rPr>
        <w:t xml:space="preserve"> </w:t>
      </w:r>
      <w:r>
        <w:rPr>
          <w:spacing w:val="-5"/>
          <w:sz w:val="20"/>
        </w:rPr>
        <w:t>use</w:t>
      </w:r>
    </w:p>
    <w:p w14:paraId="47C9FA2D" w14:textId="77777777" w:rsidR="00B51F13" w:rsidRDefault="00000000">
      <w:pPr>
        <w:pStyle w:val="ListParagraph"/>
        <w:numPr>
          <w:ilvl w:val="0"/>
          <w:numId w:val="7"/>
        </w:numPr>
        <w:tabs>
          <w:tab w:val="left" w:pos="1342"/>
        </w:tabs>
        <w:spacing w:before="10"/>
        <w:ind w:left="1342" w:hanging="267"/>
        <w:rPr>
          <w:sz w:val="20"/>
        </w:rPr>
      </w:pPr>
      <w:r>
        <w:rPr>
          <w:spacing w:val="-2"/>
          <w:sz w:val="20"/>
        </w:rPr>
        <w:t>exhalation</w:t>
      </w:r>
      <w:r>
        <w:rPr>
          <w:spacing w:val="2"/>
          <w:sz w:val="20"/>
        </w:rPr>
        <w:t xml:space="preserve"> </w:t>
      </w:r>
      <w:r>
        <w:rPr>
          <w:spacing w:val="-2"/>
          <w:sz w:val="20"/>
        </w:rPr>
        <w:t>of</w:t>
      </w:r>
      <w:r>
        <w:rPr>
          <w:spacing w:val="-24"/>
          <w:sz w:val="20"/>
        </w:rPr>
        <w:t xml:space="preserve"> </w:t>
      </w:r>
      <w:r>
        <w:rPr>
          <w:spacing w:val="-2"/>
          <w:sz w:val="20"/>
        </w:rPr>
        <w:t>carbon</w:t>
      </w:r>
      <w:r>
        <w:rPr>
          <w:spacing w:val="-5"/>
          <w:sz w:val="20"/>
        </w:rPr>
        <w:t xml:space="preserve"> </w:t>
      </w:r>
      <w:r>
        <w:rPr>
          <w:spacing w:val="-2"/>
          <w:sz w:val="20"/>
        </w:rPr>
        <w:t>(IV)</w:t>
      </w:r>
      <w:r>
        <w:rPr>
          <w:spacing w:val="-14"/>
          <w:sz w:val="20"/>
        </w:rPr>
        <w:t xml:space="preserve"> </w:t>
      </w:r>
      <w:r>
        <w:rPr>
          <w:spacing w:val="-2"/>
          <w:sz w:val="20"/>
        </w:rPr>
        <w:t>oxide</w:t>
      </w:r>
      <w:r>
        <w:rPr>
          <w:spacing w:val="-11"/>
          <w:sz w:val="20"/>
        </w:rPr>
        <w:t xml:space="preserve"> </w:t>
      </w:r>
      <w:r>
        <w:rPr>
          <w:spacing w:val="-2"/>
          <w:sz w:val="20"/>
        </w:rPr>
        <w:t>from</w:t>
      </w:r>
      <w:r>
        <w:rPr>
          <w:spacing w:val="-13"/>
          <w:sz w:val="20"/>
        </w:rPr>
        <w:t xml:space="preserve"> </w:t>
      </w:r>
      <w:r>
        <w:rPr>
          <w:spacing w:val="-2"/>
          <w:sz w:val="20"/>
        </w:rPr>
        <w:t>lungs.</w:t>
      </w:r>
    </w:p>
    <w:p w14:paraId="2A8F7654" w14:textId="77777777" w:rsidR="00B51F13" w:rsidRDefault="00B51F13">
      <w:pPr>
        <w:rPr>
          <w:sz w:val="20"/>
        </w:rPr>
        <w:sectPr w:rsidR="00B51F13">
          <w:pgSz w:w="12240" w:h="15840"/>
          <w:pgMar w:top="260" w:right="360" w:bottom="280" w:left="560" w:header="720" w:footer="720" w:gutter="0"/>
          <w:cols w:num="2" w:space="720" w:equalWidth="0">
            <w:col w:w="5527" w:space="40"/>
            <w:col w:w="5753"/>
          </w:cols>
        </w:sectPr>
      </w:pPr>
    </w:p>
    <w:p w14:paraId="5CBB3028" w14:textId="77777777" w:rsidR="00B51F13" w:rsidRDefault="00000000">
      <w:pPr>
        <w:pStyle w:val="Heading2"/>
        <w:spacing w:before="76"/>
      </w:pPr>
      <w:r>
        <w:rPr>
          <w:noProof/>
        </w:rPr>
        <w:drawing>
          <wp:anchor distT="0" distB="0" distL="0" distR="0" simplePos="0" relativeHeight="484827136" behindDoc="1" locked="0" layoutInCell="1" allowOverlap="1" wp14:anchorId="6944A030" wp14:editId="08C24B93">
            <wp:simplePos x="0" y="0"/>
            <wp:positionH relativeFrom="page">
              <wp:posOffset>935355</wp:posOffset>
            </wp:positionH>
            <wp:positionV relativeFrom="paragraph">
              <wp:posOffset>209550</wp:posOffset>
            </wp:positionV>
            <wp:extent cx="2236343" cy="1508125"/>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33" cstate="print"/>
                    <a:stretch>
                      <a:fillRect/>
                    </a:stretch>
                  </pic:blipFill>
                  <pic:spPr>
                    <a:xfrm>
                      <a:off x="0" y="0"/>
                      <a:ext cx="2236343" cy="1508125"/>
                    </a:xfrm>
                    <a:prstGeom prst="rect">
                      <a:avLst/>
                    </a:prstGeom>
                  </pic:spPr>
                </pic:pic>
              </a:graphicData>
            </a:graphic>
          </wp:anchor>
        </w:drawing>
      </w:r>
      <w:r>
        <w:rPr>
          <w:spacing w:val="-4"/>
        </w:rPr>
        <w:t>Use</w:t>
      </w:r>
      <w:r>
        <w:rPr>
          <w:spacing w:val="-3"/>
        </w:rPr>
        <w:t xml:space="preserve"> </w:t>
      </w:r>
      <w:r>
        <w:rPr>
          <w:spacing w:val="-4"/>
        </w:rPr>
        <w:t>the</w:t>
      </w:r>
      <w:r>
        <w:rPr>
          <w:spacing w:val="-5"/>
        </w:rPr>
        <w:t xml:space="preserve"> </w:t>
      </w:r>
      <w:r>
        <w:rPr>
          <w:spacing w:val="-4"/>
        </w:rPr>
        <w:t>diagram below</w:t>
      </w:r>
      <w:r>
        <w:rPr>
          <w:spacing w:val="-3"/>
        </w:rPr>
        <w:t xml:space="preserve"> </w:t>
      </w:r>
      <w:r>
        <w:rPr>
          <w:spacing w:val="-4"/>
        </w:rPr>
        <w:t>to</w:t>
      </w:r>
      <w:r>
        <w:rPr>
          <w:spacing w:val="2"/>
        </w:rPr>
        <w:t xml:space="preserve"> </w:t>
      </w:r>
      <w:r>
        <w:rPr>
          <w:spacing w:val="-4"/>
        </w:rPr>
        <w:t>answer</w:t>
      </w:r>
      <w:r>
        <w:rPr>
          <w:spacing w:val="-5"/>
        </w:rPr>
        <w:t xml:space="preserve"> </w:t>
      </w:r>
      <w:r>
        <w:rPr>
          <w:spacing w:val="-4"/>
        </w:rPr>
        <w:t>question</w:t>
      </w:r>
      <w:r>
        <w:rPr>
          <w:spacing w:val="-8"/>
        </w:rPr>
        <w:t xml:space="preserve"> </w:t>
      </w:r>
      <w:r>
        <w:rPr>
          <w:spacing w:val="-4"/>
        </w:rPr>
        <w:t>41</w:t>
      </w:r>
      <w:r>
        <w:rPr>
          <w:spacing w:val="-2"/>
        </w:rPr>
        <w:t xml:space="preserve"> </w:t>
      </w:r>
      <w:r>
        <w:rPr>
          <w:spacing w:val="-4"/>
        </w:rPr>
        <w:t xml:space="preserve">and </w:t>
      </w:r>
      <w:r>
        <w:rPr>
          <w:spacing w:val="-5"/>
        </w:rPr>
        <w:t>42</w:t>
      </w:r>
    </w:p>
    <w:p w14:paraId="14335EDA" w14:textId="77777777" w:rsidR="00B51F13" w:rsidRDefault="00B51F13">
      <w:pPr>
        <w:pStyle w:val="BodyText"/>
        <w:rPr>
          <w:b/>
        </w:rPr>
      </w:pPr>
    </w:p>
    <w:p w14:paraId="11CA8F64" w14:textId="77777777" w:rsidR="00B51F13" w:rsidRDefault="00B51F13">
      <w:pPr>
        <w:pStyle w:val="BodyText"/>
        <w:rPr>
          <w:b/>
        </w:rPr>
      </w:pPr>
    </w:p>
    <w:p w14:paraId="22EB99AA" w14:textId="77777777" w:rsidR="00B51F13" w:rsidRDefault="00B51F13">
      <w:pPr>
        <w:pStyle w:val="BodyText"/>
        <w:rPr>
          <w:b/>
        </w:rPr>
      </w:pPr>
    </w:p>
    <w:p w14:paraId="4372DA49" w14:textId="77777777" w:rsidR="00B51F13" w:rsidRDefault="00B51F13">
      <w:pPr>
        <w:pStyle w:val="BodyText"/>
        <w:rPr>
          <w:b/>
        </w:rPr>
      </w:pPr>
    </w:p>
    <w:p w14:paraId="282CFFF5" w14:textId="77777777" w:rsidR="00B51F13" w:rsidRDefault="00B51F13">
      <w:pPr>
        <w:pStyle w:val="BodyText"/>
        <w:rPr>
          <w:b/>
        </w:rPr>
      </w:pPr>
    </w:p>
    <w:p w14:paraId="616420E2" w14:textId="77777777" w:rsidR="00B51F13" w:rsidRDefault="00B51F13">
      <w:pPr>
        <w:pStyle w:val="BodyText"/>
        <w:rPr>
          <w:b/>
        </w:rPr>
      </w:pPr>
    </w:p>
    <w:p w14:paraId="594E77DC" w14:textId="77777777" w:rsidR="00B51F13" w:rsidRDefault="00B51F13">
      <w:pPr>
        <w:pStyle w:val="BodyText"/>
        <w:rPr>
          <w:b/>
        </w:rPr>
      </w:pPr>
    </w:p>
    <w:p w14:paraId="32591322" w14:textId="77777777" w:rsidR="00B51F13" w:rsidRDefault="00B51F13">
      <w:pPr>
        <w:pStyle w:val="BodyText"/>
        <w:spacing w:before="91"/>
        <w:rPr>
          <w:b/>
        </w:rPr>
      </w:pPr>
    </w:p>
    <w:p w14:paraId="1E3FBB85" w14:textId="77777777" w:rsidR="00B51F13" w:rsidRDefault="00000000">
      <w:pPr>
        <w:pStyle w:val="ListParagraph"/>
        <w:numPr>
          <w:ilvl w:val="0"/>
          <w:numId w:val="13"/>
        </w:numPr>
        <w:tabs>
          <w:tab w:val="left" w:pos="4428"/>
        </w:tabs>
        <w:ind w:left="4428" w:hanging="4271"/>
        <w:jc w:val="left"/>
        <w:rPr>
          <w:sz w:val="20"/>
        </w:rPr>
      </w:pPr>
      <w:r>
        <w:rPr>
          <w:noProof/>
        </w:rPr>
        <mc:AlternateContent>
          <mc:Choice Requires="wps">
            <w:drawing>
              <wp:anchor distT="0" distB="0" distL="0" distR="0" simplePos="0" relativeHeight="484826624" behindDoc="1" locked="0" layoutInCell="1" allowOverlap="1" wp14:anchorId="20D9FCBA" wp14:editId="65C1397E">
                <wp:simplePos x="0" y="0"/>
                <wp:positionH relativeFrom="page">
                  <wp:posOffset>914704</wp:posOffset>
                </wp:positionH>
                <wp:positionV relativeFrom="paragraph">
                  <wp:posOffset>11979</wp:posOffset>
                </wp:positionV>
                <wp:extent cx="2190750" cy="2914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91465"/>
                        </a:xfrm>
                        <a:prstGeom prst="rect">
                          <a:avLst/>
                        </a:prstGeom>
                      </wps:spPr>
                      <wps:txbx>
                        <w:txbxContent>
                          <w:p w14:paraId="1B504A09" w14:textId="77777777" w:rsidR="00B51F13" w:rsidRDefault="00000000">
                            <w:pPr>
                              <w:pStyle w:val="BodyText"/>
                              <w:spacing w:line="247" w:lineRule="auto"/>
                            </w:pPr>
                            <w:r>
                              <w:t>The</w:t>
                            </w:r>
                            <w:r>
                              <w:rPr>
                                <w:spacing w:val="-8"/>
                              </w:rPr>
                              <w:t xml:space="preserve"> </w:t>
                            </w:r>
                            <w:r>
                              <w:t>function</w:t>
                            </w:r>
                            <w:r>
                              <w:rPr>
                                <w:spacing w:val="-7"/>
                              </w:rPr>
                              <w:t xml:space="preserve"> </w:t>
                            </w:r>
                            <w:r>
                              <w:t>of</w:t>
                            </w:r>
                            <w:r>
                              <w:rPr>
                                <w:spacing w:val="-8"/>
                              </w:rPr>
                              <w:t xml:space="preserve"> </w:t>
                            </w:r>
                            <w:r>
                              <w:t>absorption</w:t>
                            </w:r>
                            <w:r>
                              <w:rPr>
                                <w:spacing w:val="-7"/>
                              </w:rPr>
                              <w:t xml:space="preserve"> </w:t>
                            </w:r>
                            <w:r>
                              <w:t>is</w:t>
                            </w:r>
                            <w:r>
                              <w:rPr>
                                <w:spacing w:val="-11"/>
                              </w:rPr>
                              <w:t xml:space="preserve"> </w:t>
                            </w:r>
                            <w:r>
                              <w:t>performed</w:t>
                            </w:r>
                            <w:r>
                              <w:rPr>
                                <w:spacing w:val="-7"/>
                              </w:rPr>
                              <w:t xml:space="preserve"> </w:t>
                            </w:r>
                            <w:r>
                              <w:t>by structure labelled</w:t>
                            </w:r>
                          </w:p>
                        </w:txbxContent>
                      </wps:txbx>
                      <wps:bodyPr wrap="square" lIns="0" tIns="0" rIns="0" bIns="0" rtlCol="0">
                        <a:noAutofit/>
                      </wps:bodyPr>
                    </wps:wsp>
                  </a:graphicData>
                </a:graphic>
              </wp:anchor>
            </w:drawing>
          </mc:Choice>
          <mc:Fallback>
            <w:pict>
              <v:shape w14:anchorId="20D9FCBA" id="Textbox 246" o:spid="_x0000_s1032" type="#_x0000_t202" style="position:absolute;left:0;text-align:left;margin-left:1in;margin-top:.95pt;width:172.5pt;height:22.95pt;z-index:-1848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" filled="f" stroked="f">
                <v:textbox inset="0,0,0,0">
                  <w:txbxContent>
                    <w:p w14:paraId="1B504A09" w14:textId="77777777" w:rsidR="00B51F13" w:rsidRDefault="00000000">
                      <w:pPr>
                        <w:pStyle w:val="BodyText"/>
                        <w:spacing w:line="247" w:lineRule="auto"/>
                      </w:pPr>
                      <w:r>
                        <w:t>The</w:t>
                      </w:r>
                      <w:r>
                        <w:rPr>
                          <w:spacing w:val="-8"/>
                        </w:rPr>
                        <w:t xml:space="preserve"> </w:t>
                      </w:r>
                      <w:r>
                        <w:t>function</w:t>
                      </w:r>
                      <w:r>
                        <w:rPr>
                          <w:spacing w:val="-7"/>
                        </w:rPr>
                        <w:t xml:space="preserve"> </w:t>
                      </w:r>
                      <w:r>
                        <w:t>of</w:t>
                      </w:r>
                      <w:r>
                        <w:rPr>
                          <w:spacing w:val="-8"/>
                        </w:rPr>
                        <w:t xml:space="preserve"> </w:t>
                      </w:r>
                      <w:r>
                        <w:t>absorption</w:t>
                      </w:r>
                      <w:r>
                        <w:rPr>
                          <w:spacing w:val="-7"/>
                        </w:rPr>
                        <w:t xml:space="preserve"> </w:t>
                      </w:r>
                      <w:r>
                        <w:t>is</w:t>
                      </w:r>
                      <w:r>
                        <w:rPr>
                          <w:spacing w:val="-11"/>
                        </w:rPr>
                        <w:t xml:space="preserve"> </w:t>
                      </w:r>
                      <w:r>
                        <w:t>performed</w:t>
                      </w:r>
                      <w:r>
                        <w:rPr>
                          <w:spacing w:val="-7"/>
                        </w:rPr>
                        <w:t xml:space="preserve"> </w:t>
                      </w:r>
                      <w:r>
                        <w:t>by structure labelled</w:t>
                      </w:r>
                    </w:p>
                  </w:txbxContent>
                </v:textbox>
                <w10:wrap anchorx="page"/>
              </v:shape>
            </w:pict>
          </mc:Fallback>
        </mc:AlternateContent>
      </w:r>
      <w:r>
        <w:rPr>
          <w:spacing w:val="-5"/>
          <w:sz w:val="20"/>
        </w:rPr>
        <w:t>the</w:t>
      </w:r>
    </w:p>
    <w:p w14:paraId="0E09B1B0" w14:textId="77777777" w:rsidR="00B51F13" w:rsidRDefault="00B51F13">
      <w:pPr>
        <w:pStyle w:val="BodyText"/>
        <w:spacing w:before="20"/>
      </w:pPr>
    </w:p>
    <w:p w14:paraId="24F274A5" w14:textId="77777777" w:rsidR="00B51F13" w:rsidRDefault="00000000">
      <w:pPr>
        <w:pStyle w:val="BodyText"/>
        <w:tabs>
          <w:tab w:val="left" w:pos="1379"/>
          <w:tab w:val="left" w:pos="2605"/>
        </w:tabs>
        <w:ind w:left="880"/>
      </w:pPr>
      <w:r>
        <w:rPr>
          <w:spacing w:val="-5"/>
        </w:rPr>
        <w:t>A.I</w:t>
      </w:r>
      <w:r>
        <w:tab/>
        <w:t>B.</w:t>
      </w:r>
      <w:r>
        <w:rPr>
          <w:spacing w:val="31"/>
        </w:rPr>
        <w:t xml:space="preserve"> </w:t>
      </w:r>
      <w:r>
        <w:t>II</w:t>
      </w:r>
      <w:r>
        <w:rPr>
          <w:spacing w:val="47"/>
        </w:rPr>
        <w:t xml:space="preserve">  </w:t>
      </w:r>
      <w:r>
        <w:t>C.</w:t>
      </w:r>
      <w:r>
        <w:rPr>
          <w:spacing w:val="-10"/>
        </w:rPr>
        <w:t xml:space="preserve"> </w:t>
      </w:r>
      <w:r>
        <w:rPr>
          <w:spacing w:val="-5"/>
        </w:rPr>
        <w:t>III</w:t>
      </w:r>
      <w:r>
        <w:tab/>
        <w:t>D.</w:t>
      </w:r>
      <w:r>
        <w:rPr>
          <w:spacing w:val="-11"/>
        </w:rPr>
        <w:t xml:space="preserve"> </w:t>
      </w:r>
      <w:r>
        <w:rPr>
          <w:spacing w:val="-5"/>
        </w:rPr>
        <w:t>IV</w:t>
      </w:r>
    </w:p>
    <w:p w14:paraId="0471B144" w14:textId="77777777" w:rsidR="00B51F13" w:rsidRDefault="00B51F13">
      <w:pPr>
        <w:pStyle w:val="BodyText"/>
        <w:spacing w:before="20"/>
      </w:pPr>
    </w:p>
    <w:p w14:paraId="18AA3095" w14:textId="77777777" w:rsidR="00B51F13" w:rsidRDefault="00000000">
      <w:pPr>
        <w:pStyle w:val="ListParagraph"/>
        <w:numPr>
          <w:ilvl w:val="0"/>
          <w:numId w:val="13"/>
        </w:numPr>
        <w:tabs>
          <w:tab w:val="left" w:pos="877"/>
        </w:tabs>
        <w:ind w:left="877" w:hanging="717"/>
        <w:jc w:val="left"/>
        <w:rPr>
          <w:sz w:val="20"/>
        </w:rPr>
      </w:pPr>
      <w:r>
        <w:rPr>
          <w:sz w:val="20"/>
        </w:rPr>
        <w:t>The</w:t>
      </w:r>
      <w:r>
        <w:rPr>
          <w:spacing w:val="-7"/>
          <w:sz w:val="20"/>
        </w:rPr>
        <w:t xml:space="preserve"> </w:t>
      </w:r>
      <w:r>
        <w:rPr>
          <w:sz w:val="20"/>
        </w:rPr>
        <w:t>structure</w:t>
      </w:r>
      <w:r>
        <w:rPr>
          <w:spacing w:val="-5"/>
          <w:sz w:val="20"/>
        </w:rPr>
        <w:t xml:space="preserve"> </w:t>
      </w:r>
      <w:r>
        <w:rPr>
          <w:sz w:val="20"/>
        </w:rPr>
        <w:t>labelled</w:t>
      </w:r>
      <w:r>
        <w:rPr>
          <w:spacing w:val="-6"/>
          <w:sz w:val="20"/>
        </w:rPr>
        <w:t xml:space="preserve"> </w:t>
      </w:r>
      <w:r>
        <w:rPr>
          <w:sz w:val="20"/>
        </w:rPr>
        <w:t>I</w:t>
      </w:r>
      <w:r>
        <w:rPr>
          <w:spacing w:val="-4"/>
          <w:sz w:val="20"/>
        </w:rPr>
        <w:t xml:space="preserve"> </w:t>
      </w:r>
      <w:r>
        <w:rPr>
          <w:sz w:val="20"/>
        </w:rPr>
        <w:t>represents</w:t>
      </w:r>
      <w:r>
        <w:rPr>
          <w:spacing w:val="-13"/>
          <w:sz w:val="20"/>
        </w:rPr>
        <w:t xml:space="preserve"> </w:t>
      </w:r>
      <w:r>
        <w:rPr>
          <w:spacing w:val="-5"/>
          <w:sz w:val="20"/>
        </w:rPr>
        <w:t>the</w:t>
      </w:r>
    </w:p>
    <w:p w14:paraId="5416846B" w14:textId="77777777" w:rsidR="00B51F13" w:rsidRDefault="00000000">
      <w:pPr>
        <w:pStyle w:val="BodyText"/>
        <w:spacing w:before="12"/>
        <w:ind w:left="878"/>
      </w:pPr>
      <w:r>
        <w:t>A.</w:t>
      </w:r>
      <w:r>
        <w:rPr>
          <w:spacing w:val="25"/>
        </w:rPr>
        <w:t xml:space="preserve"> </w:t>
      </w:r>
      <w:r>
        <w:t>phloem</w:t>
      </w:r>
      <w:r>
        <w:rPr>
          <w:spacing w:val="-4"/>
        </w:rPr>
        <w:t xml:space="preserve"> </w:t>
      </w:r>
      <w:r>
        <w:t>B.</w:t>
      </w:r>
      <w:r>
        <w:rPr>
          <w:spacing w:val="-12"/>
        </w:rPr>
        <w:t xml:space="preserve"> </w:t>
      </w:r>
      <w:r>
        <w:t>xylem</w:t>
      </w:r>
      <w:r>
        <w:rPr>
          <w:spacing w:val="-9"/>
        </w:rPr>
        <w:t xml:space="preserve"> </w:t>
      </w:r>
      <w:r>
        <w:t>C.</w:t>
      </w:r>
      <w:r>
        <w:rPr>
          <w:spacing w:val="-6"/>
        </w:rPr>
        <w:t xml:space="preserve"> </w:t>
      </w:r>
      <w:r>
        <w:t>cortex</w:t>
      </w:r>
      <w:r>
        <w:rPr>
          <w:spacing w:val="-5"/>
        </w:rPr>
        <w:t xml:space="preserve"> </w:t>
      </w:r>
      <w:r>
        <w:t xml:space="preserve">D. </w:t>
      </w:r>
      <w:r>
        <w:rPr>
          <w:spacing w:val="-2"/>
        </w:rPr>
        <w:t>pericycle</w:t>
      </w:r>
    </w:p>
    <w:p w14:paraId="7EE2D0DD" w14:textId="77777777" w:rsidR="00B51F13" w:rsidRDefault="00B51F13">
      <w:pPr>
        <w:pStyle w:val="BodyText"/>
        <w:spacing w:before="18"/>
      </w:pPr>
    </w:p>
    <w:p w14:paraId="5E739FE0" w14:textId="77777777" w:rsidR="00B51F13" w:rsidRDefault="00000000">
      <w:pPr>
        <w:pStyle w:val="Heading2"/>
      </w:pPr>
      <w:r>
        <w:rPr>
          <w:spacing w:val="-4"/>
        </w:rPr>
        <w:t>Use</w:t>
      </w:r>
      <w:r>
        <w:rPr>
          <w:spacing w:val="-15"/>
        </w:rPr>
        <w:t xml:space="preserve"> </w:t>
      </w:r>
      <w:r>
        <w:rPr>
          <w:spacing w:val="-4"/>
        </w:rPr>
        <w:t>the</w:t>
      </w:r>
      <w:r>
        <w:rPr>
          <w:spacing w:val="-12"/>
        </w:rPr>
        <w:t xml:space="preserve"> </w:t>
      </w:r>
      <w:r>
        <w:rPr>
          <w:spacing w:val="-4"/>
        </w:rPr>
        <w:t>diagram</w:t>
      </w:r>
      <w:r>
        <w:rPr>
          <w:spacing w:val="-13"/>
        </w:rPr>
        <w:t xml:space="preserve"> </w:t>
      </w:r>
      <w:r>
        <w:rPr>
          <w:spacing w:val="-4"/>
        </w:rPr>
        <w:t>below</w:t>
      </w:r>
      <w:r>
        <w:rPr>
          <w:spacing w:val="-17"/>
        </w:rPr>
        <w:t xml:space="preserve"> </w:t>
      </w:r>
      <w:r>
        <w:rPr>
          <w:spacing w:val="-4"/>
        </w:rPr>
        <w:t>to</w:t>
      </w:r>
      <w:r>
        <w:rPr>
          <w:spacing w:val="-19"/>
        </w:rPr>
        <w:t xml:space="preserve"> </w:t>
      </w:r>
      <w:r>
        <w:rPr>
          <w:spacing w:val="-4"/>
        </w:rPr>
        <w:t>answer</w:t>
      </w:r>
      <w:r>
        <w:rPr>
          <w:spacing w:val="-12"/>
        </w:rPr>
        <w:t xml:space="preserve"> </w:t>
      </w:r>
      <w:r>
        <w:rPr>
          <w:spacing w:val="-4"/>
        </w:rPr>
        <w:t>questions</w:t>
      </w:r>
      <w:r>
        <w:rPr>
          <w:spacing w:val="-18"/>
        </w:rPr>
        <w:t xml:space="preserve"> </w:t>
      </w:r>
      <w:r>
        <w:rPr>
          <w:spacing w:val="-4"/>
        </w:rPr>
        <w:t>43</w:t>
      </w:r>
      <w:r>
        <w:rPr>
          <w:spacing w:val="-9"/>
        </w:rPr>
        <w:t xml:space="preserve"> </w:t>
      </w:r>
      <w:r>
        <w:rPr>
          <w:spacing w:val="-4"/>
        </w:rPr>
        <w:t>and</w:t>
      </w:r>
      <w:r>
        <w:rPr>
          <w:spacing w:val="-18"/>
        </w:rPr>
        <w:t xml:space="preserve"> </w:t>
      </w:r>
      <w:r>
        <w:rPr>
          <w:spacing w:val="-5"/>
        </w:rPr>
        <w:t>44</w:t>
      </w:r>
    </w:p>
    <w:p w14:paraId="14C93C4E" w14:textId="77777777" w:rsidR="00B51F13" w:rsidRDefault="00000000">
      <w:pPr>
        <w:pStyle w:val="BodyText"/>
        <w:spacing w:before="6"/>
        <w:rPr>
          <w:b/>
          <w:sz w:val="12"/>
        </w:rPr>
      </w:pPr>
      <w:r>
        <w:rPr>
          <w:noProof/>
        </w:rPr>
        <w:drawing>
          <wp:anchor distT="0" distB="0" distL="0" distR="0" simplePos="0" relativeHeight="487648256" behindDoc="1" locked="0" layoutInCell="1" allowOverlap="1" wp14:anchorId="40C79361" wp14:editId="436DCCB3">
            <wp:simplePos x="0" y="0"/>
            <wp:positionH relativeFrom="page">
              <wp:posOffset>1475105</wp:posOffset>
            </wp:positionH>
            <wp:positionV relativeFrom="paragraph">
              <wp:posOffset>106890</wp:posOffset>
            </wp:positionV>
            <wp:extent cx="1476683" cy="1367313"/>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34" cstate="print"/>
                    <a:stretch>
                      <a:fillRect/>
                    </a:stretch>
                  </pic:blipFill>
                  <pic:spPr>
                    <a:xfrm>
                      <a:off x="0" y="0"/>
                      <a:ext cx="1476683" cy="1367313"/>
                    </a:xfrm>
                    <a:prstGeom prst="rect">
                      <a:avLst/>
                    </a:prstGeom>
                  </pic:spPr>
                </pic:pic>
              </a:graphicData>
            </a:graphic>
          </wp:anchor>
        </w:drawing>
      </w:r>
    </w:p>
    <w:p w14:paraId="071B2D58" w14:textId="77777777" w:rsidR="00B51F13" w:rsidRDefault="00000000">
      <w:pPr>
        <w:pStyle w:val="ListParagraph"/>
        <w:numPr>
          <w:ilvl w:val="0"/>
          <w:numId w:val="13"/>
        </w:numPr>
        <w:tabs>
          <w:tab w:val="left" w:pos="877"/>
        </w:tabs>
        <w:spacing w:before="60"/>
        <w:ind w:left="877" w:hanging="717"/>
        <w:jc w:val="left"/>
        <w:rPr>
          <w:sz w:val="20"/>
        </w:rPr>
      </w:pPr>
      <w:r>
        <w:rPr>
          <w:sz w:val="20"/>
        </w:rPr>
        <w:t>The gland</w:t>
      </w:r>
      <w:r>
        <w:rPr>
          <w:spacing w:val="3"/>
          <w:sz w:val="20"/>
        </w:rPr>
        <w:t xml:space="preserve"> </w:t>
      </w:r>
      <w:r>
        <w:rPr>
          <w:sz w:val="20"/>
        </w:rPr>
        <w:t>usually</w:t>
      </w:r>
      <w:r>
        <w:rPr>
          <w:spacing w:val="1"/>
          <w:sz w:val="20"/>
        </w:rPr>
        <w:t xml:space="preserve"> </w:t>
      </w:r>
      <w:r>
        <w:rPr>
          <w:sz w:val="20"/>
        </w:rPr>
        <w:t>found in</w:t>
      </w:r>
      <w:r>
        <w:rPr>
          <w:spacing w:val="2"/>
          <w:sz w:val="20"/>
        </w:rPr>
        <w:t xml:space="preserve"> </w:t>
      </w:r>
      <w:r>
        <w:rPr>
          <w:sz w:val="20"/>
        </w:rPr>
        <w:t>theposition</w:t>
      </w:r>
      <w:r>
        <w:rPr>
          <w:spacing w:val="1"/>
          <w:sz w:val="20"/>
        </w:rPr>
        <w:t xml:space="preserve"> </w:t>
      </w:r>
      <w:r>
        <w:rPr>
          <w:sz w:val="20"/>
        </w:rPr>
        <w:t xml:space="preserve">labelled is </w:t>
      </w:r>
      <w:r>
        <w:rPr>
          <w:spacing w:val="-5"/>
          <w:sz w:val="20"/>
        </w:rPr>
        <w:t>the</w:t>
      </w:r>
    </w:p>
    <w:p w14:paraId="38A73481" w14:textId="77777777" w:rsidR="00B51F13" w:rsidRDefault="00000000">
      <w:pPr>
        <w:pStyle w:val="BodyText"/>
        <w:spacing w:before="10"/>
        <w:ind w:left="878"/>
      </w:pPr>
      <w:r>
        <w:t>A.</w:t>
      </w:r>
      <w:r>
        <w:rPr>
          <w:spacing w:val="35"/>
        </w:rPr>
        <w:t xml:space="preserve"> </w:t>
      </w:r>
      <w:r>
        <w:t>adrenal</w:t>
      </w:r>
      <w:r>
        <w:rPr>
          <w:spacing w:val="-4"/>
        </w:rPr>
        <w:t xml:space="preserve"> </w:t>
      </w:r>
      <w:r>
        <w:t>B.</w:t>
      </w:r>
      <w:r>
        <w:rPr>
          <w:spacing w:val="-8"/>
        </w:rPr>
        <w:t xml:space="preserve"> </w:t>
      </w:r>
      <w:r>
        <w:t>thyroid</w:t>
      </w:r>
      <w:r>
        <w:rPr>
          <w:spacing w:val="-4"/>
        </w:rPr>
        <w:t xml:space="preserve"> </w:t>
      </w:r>
      <w:r>
        <w:t>C.</w:t>
      </w:r>
      <w:r>
        <w:rPr>
          <w:spacing w:val="-4"/>
        </w:rPr>
        <w:t xml:space="preserve"> </w:t>
      </w:r>
      <w:r>
        <w:t>pancreatic</w:t>
      </w:r>
      <w:r>
        <w:rPr>
          <w:spacing w:val="-5"/>
        </w:rPr>
        <w:t xml:space="preserve"> </w:t>
      </w:r>
      <w:r>
        <w:t>D.</w:t>
      </w:r>
      <w:r>
        <w:rPr>
          <w:spacing w:val="-12"/>
        </w:rPr>
        <w:t xml:space="preserve"> </w:t>
      </w:r>
      <w:r>
        <w:rPr>
          <w:spacing w:val="-2"/>
        </w:rPr>
        <w:t>pituitary</w:t>
      </w:r>
    </w:p>
    <w:p w14:paraId="019600CC" w14:textId="77777777" w:rsidR="00B51F13" w:rsidRDefault="00B51F13">
      <w:pPr>
        <w:pStyle w:val="BodyText"/>
        <w:spacing w:before="20"/>
      </w:pPr>
    </w:p>
    <w:p w14:paraId="72A953F8" w14:textId="77777777" w:rsidR="00B51F13" w:rsidRDefault="00000000">
      <w:pPr>
        <w:pStyle w:val="ListParagraph"/>
        <w:numPr>
          <w:ilvl w:val="0"/>
          <w:numId w:val="13"/>
        </w:numPr>
        <w:tabs>
          <w:tab w:val="left" w:pos="877"/>
        </w:tabs>
        <w:ind w:left="877" w:hanging="717"/>
        <w:jc w:val="left"/>
        <w:rPr>
          <w:sz w:val="20"/>
        </w:rPr>
      </w:pPr>
      <w:r>
        <w:rPr>
          <w:sz w:val="20"/>
        </w:rPr>
        <w:t>A</w:t>
      </w:r>
      <w:r>
        <w:rPr>
          <w:spacing w:val="-8"/>
          <w:sz w:val="20"/>
        </w:rPr>
        <w:t xml:space="preserve"> </w:t>
      </w:r>
      <w:r>
        <w:rPr>
          <w:sz w:val="20"/>
        </w:rPr>
        <w:t>hormone</w:t>
      </w:r>
      <w:r>
        <w:rPr>
          <w:spacing w:val="-5"/>
          <w:sz w:val="20"/>
        </w:rPr>
        <w:t xml:space="preserve"> </w:t>
      </w:r>
      <w:r>
        <w:rPr>
          <w:sz w:val="20"/>
        </w:rPr>
        <w:t>secreted</w:t>
      </w:r>
      <w:r>
        <w:rPr>
          <w:spacing w:val="-3"/>
          <w:sz w:val="20"/>
        </w:rPr>
        <w:t xml:space="preserve"> </w:t>
      </w:r>
      <w:r>
        <w:rPr>
          <w:sz w:val="20"/>
        </w:rPr>
        <w:t>at</w:t>
      </w:r>
      <w:r>
        <w:rPr>
          <w:spacing w:val="-5"/>
          <w:sz w:val="20"/>
        </w:rPr>
        <w:t xml:space="preserve"> </w:t>
      </w:r>
      <w:r>
        <w:rPr>
          <w:sz w:val="20"/>
        </w:rPr>
        <w:t>IV</w:t>
      </w:r>
      <w:r>
        <w:rPr>
          <w:spacing w:val="-4"/>
          <w:sz w:val="20"/>
        </w:rPr>
        <w:t xml:space="preserve"> </w:t>
      </w:r>
      <w:r>
        <w:rPr>
          <w:sz w:val="20"/>
        </w:rPr>
        <w:t>serves</w:t>
      </w:r>
      <w:r>
        <w:rPr>
          <w:spacing w:val="-14"/>
          <w:sz w:val="20"/>
        </w:rPr>
        <w:t xml:space="preserve"> </w:t>
      </w:r>
      <w:r>
        <w:rPr>
          <w:spacing w:val="-5"/>
          <w:sz w:val="20"/>
        </w:rPr>
        <w:t>to</w:t>
      </w:r>
    </w:p>
    <w:p w14:paraId="65074455" w14:textId="77777777" w:rsidR="00B51F13" w:rsidRDefault="00000000">
      <w:pPr>
        <w:pStyle w:val="ListParagraph"/>
        <w:numPr>
          <w:ilvl w:val="1"/>
          <w:numId w:val="13"/>
        </w:numPr>
        <w:tabs>
          <w:tab w:val="left" w:pos="1154"/>
        </w:tabs>
        <w:spacing w:before="10"/>
        <w:ind w:left="1154" w:hanging="276"/>
        <w:rPr>
          <w:sz w:val="20"/>
        </w:rPr>
      </w:pPr>
      <w:r>
        <w:rPr>
          <w:sz w:val="20"/>
        </w:rPr>
        <w:t>facilitate</w:t>
      </w:r>
      <w:r>
        <w:rPr>
          <w:spacing w:val="-3"/>
          <w:sz w:val="20"/>
        </w:rPr>
        <w:t xml:space="preserve"> </w:t>
      </w:r>
      <w:r>
        <w:rPr>
          <w:sz w:val="20"/>
        </w:rPr>
        <w:t>the</w:t>
      </w:r>
      <w:r>
        <w:rPr>
          <w:spacing w:val="-2"/>
          <w:sz w:val="20"/>
        </w:rPr>
        <w:t xml:space="preserve"> </w:t>
      </w:r>
      <w:r>
        <w:rPr>
          <w:sz w:val="20"/>
        </w:rPr>
        <w:t>development</w:t>
      </w:r>
      <w:r>
        <w:rPr>
          <w:spacing w:val="-3"/>
          <w:sz w:val="20"/>
        </w:rPr>
        <w:t xml:space="preserve"> </w:t>
      </w:r>
      <w:r>
        <w:rPr>
          <w:sz w:val="20"/>
        </w:rPr>
        <w:t>offacial</w:t>
      </w:r>
      <w:r>
        <w:rPr>
          <w:spacing w:val="-2"/>
          <w:sz w:val="20"/>
        </w:rPr>
        <w:t xml:space="preserve"> hairs</w:t>
      </w:r>
    </w:p>
    <w:p w14:paraId="62D56431" w14:textId="77777777" w:rsidR="00B51F13" w:rsidRDefault="00000000">
      <w:pPr>
        <w:pStyle w:val="ListParagraph"/>
        <w:numPr>
          <w:ilvl w:val="1"/>
          <w:numId w:val="13"/>
        </w:numPr>
        <w:tabs>
          <w:tab w:val="left" w:pos="1145"/>
        </w:tabs>
        <w:spacing w:before="10"/>
        <w:ind w:left="1145" w:hanging="267"/>
        <w:rPr>
          <w:sz w:val="20"/>
        </w:rPr>
      </w:pPr>
      <w:r>
        <w:rPr>
          <w:sz w:val="20"/>
        </w:rPr>
        <w:t>raise</w:t>
      </w:r>
      <w:r>
        <w:rPr>
          <w:spacing w:val="-13"/>
          <w:sz w:val="20"/>
        </w:rPr>
        <w:t xml:space="preserve"> </w:t>
      </w:r>
      <w:r>
        <w:rPr>
          <w:sz w:val="20"/>
        </w:rPr>
        <w:t>the</w:t>
      </w:r>
      <w:r>
        <w:rPr>
          <w:spacing w:val="-7"/>
          <w:sz w:val="20"/>
        </w:rPr>
        <w:t xml:space="preserve"> </w:t>
      </w:r>
      <w:r>
        <w:rPr>
          <w:sz w:val="20"/>
        </w:rPr>
        <w:t>level</w:t>
      </w:r>
      <w:r>
        <w:rPr>
          <w:spacing w:val="-9"/>
          <w:sz w:val="20"/>
        </w:rPr>
        <w:t xml:space="preserve"> </w:t>
      </w:r>
      <w:r>
        <w:rPr>
          <w:sz w:val="20"/>
        </w:rPr>
        <w:t>of</w:t>
      </w:r>
      <w:r>
        <w:rPr>
          <w:spacing w:val="-11"/>
          <w:sz w:val="20"/>
        </w:rPr>
        <w:t xml:space="preserve"> </w:t>
      </w:r>
      <w:r>
        <w:rPr>
          <w:sz w:val="20"/>
        </w:rPr>
        <w:t>calcium</w:t>
      </w:r>
      <w:r>
        <w:rPr>
          <w:spacing w:val="2"/>
          <w:sz w:val="20"/>
        </w:rPr>
        <w:t xml:space="preserve"> </w:t>
      </w:r>
      <w:r>
        <w:rPr>
          <w:sz w:val="20"/>
        </w:rPr>
        <w:t>ions</w:t>
      </w:r>
      <w:r>
        <w:rPr>
          <w:spacing w:val="-9"/>
          <w:sz w:val="20"/>
        </w:rPr>
        <w:t xml:space="preserve"> </w:t>
      </w:r>
      <w:r>
        <w:rPr>
          <w:sz w:val="20"/>
        </w:rPr>
        <w:t>in</w:t>
      </w:r>
      <w:r>
        <w:rPr>
          <w:spacing w:val="2"/>
          <w:sz w:val="20"/>
        </w:rPr>
        <w:t xml:space="preserve"> </w:t>
      </w:r>
      <w:r>
        <w:rPr>
          <w:sz w:val="20"/>
        </w:rPr>
        <w:t>the</w:t>
      </w:r>
      <w:r>
        <w:rPr>
          <w:spacing w:val="-11"/>
          <w:sz w:val="20"/>
        </w:rPr>
        <w:t xml:space="preserve"> </w:t>
      </w:r>
      <w:r>
        <w:rPr>
          <w:spacing w:val="-4"/>
          <w:sz w:val="20"/>
        </w:rPr>
        <w:t>blood</w:t>
      </w:r>
    </w:p>
    <w:p w14:paraId="2F719A8C" w14:textId="77777777" w:rsidR="00B51F13" w:rsidRDefault="00000000">
      <w:pPr>
        <w:pStyle w:val="ListParagraph"/>
        <w:numPr>
          <w:ilvl w:val="1"/>
          <w:numId w:val="13"/>
        </w:numPr>
        <w:tabs>
          <w:tab w:val="left" w:pos="1155"/>
        </w:tabs>
        <w:spacing w:before="11"/>
        <w:ind w:left="1155" w:hanging="277"/>
        <w:rPr>
          <w:sz w:val="20"/>
        </w:rPr>
      </w:pPr>
      <w:r>
        <w:rPr>
          <w:sz w:val="20"/>
        </w:rPr>
        <w:t>lower</w:t>
      </w:r>
      <w:r>
        <w:rPr>
          <w:spacing w:val="-10"/>
          <w:sz w:val="20"/>
        </w:rPr>
        <w:t xml:space="preserve"> </w:t>
      </w:r>
      <w:r>
        <w:rPr>
          <w:sz w:val="20"/>
        </w:rPr>
        <w:t>blood</w:t>
      </w:r>
      <w:r>
        <w:rPr>
          <w:spacing w:val="-6"/>
          <w:sz w:val="20"/>
        </w:rPr>
        <w:t xml:space="preserve"> </w:t>
      </w:r>
      <w:r>
        <w:rPr>
          <w:sz w:val="20"/>
        </w:rPr>
        <w:t>glucose</w:t>
      </w:r>
      <w:r>
        <w:rPr>
          <w:spacing w:val="-15"/>
          <w:sz w:val="20"/>
        </w:rPr>
        <w:t xml:space="preserve"> </w:t>
      </w:r>
      <w:r>
        <w:rPr>
          <w:spacing w:val="-4"/>
          <w:sz w:val="20"/>
        </w:rPr>
        <w:t>level</w:t>
      </w:r>
    </w:p>
    <w:p w14:paraId="3442B22B" w14:textId="77777777" w:rsidR="00B51F13" w:rsidRDefault="00000000">
      <w:pPr>
        <w:pStyle w:val="ListParagraph"/>
        <w:numPr>
          <w:ilvl w:val="1"/>
          <w:numId w:val="13"/>
        </w:numPr>
        <w:tabs>
          <w:tab w:val="left" w:pos="1162"/>
        </w:tabs>
        <w:spacing w:before="10"/>
        <w:ind w:left="1162" w:hanging="284"/>
        <w:rPr>
          <w:sz w:val="20"/>
        </w:rPr>
      </w:pPr>
      <w:r>
        <w:rPr>
          <w:spacing w:val="-2"/>
          <w:sz w:val="20"/>
        </w:rPr>
        <w:t>make</w:t>
      </w:r>
      <w:r>
        <w:rPr>
          <w:spacing w:val="-8"/>
          <w:sz w:val="20"/>
        </w:rPr>
        <w:t xml:space="preserve"> </w:t>
      </w:r>
      <w:r>
        <w:rPr>
          <w:spacing w:val="-2"/>
          <w:sz w:val="20"/>
        </w:rPr>
        <w:t>the</w:t>
      </w:r>
      <w:r>
        <w:rPr>
          <w:spacing w:val="-4"/>
          <w:sz w:val="20"/>
        </w:rPr>
        <w:t xml:space="preserve"> </w:t>
      </w:r>
      <w:r>
        <w:rPr>
          <w:spacing w:val="-2"/>
          <w:sz w:val="20"/>
        </w:rPr>
        <w:t>body</w:t>
      </w:r>
      <w:r>
        <w:rPr>
          <w:spacing w:val="-12"/>
          <w:sz w:val="20"/>
        </w:rPr>
        <w:t xml:space="preserve"> </w:t>
      </w:r>
      <w:r>
        <w:rPr>
          <w:spacing w:val="-2"/>
          <w:sz w:val="20"/>
        </w:rPr>
        <w:t>react</w:t>
      </w:r>
      <w:r>
        <w:rPr>
          <w:spacing w:val="-7"/>
          <w:sz w:val="20"/>
        </w:rPr>
        <w:t xml:space="preserve"> </w:t>
      </w:r>
      <w:r>
        <w:rPr>
          <w:spacing w:val="-2"/>
          <w:sz w:val="20"/>
        </w:rPr>
        <w:t>to</w:t>
      </w:r>
      <w:r>
        <w:rPr>
          <w:spacing w:val="-4"/>
          <w:sz w:val="20"/>
        </w:rPr>
        <w:t xml:space="preserve"> </w:t>
      </w:r>
      <w:r>
        <w:rPr>
          <w:spacing w:val="-2"/>
          <w:sz w:val="20"/>
        </w:rPr>
        <w:t>emergencies</w:t>
      </w:r>
    </w:p>
    <w:p w14:paraId="7DB9F622" w14:textId="77777777" w:rsidR="00B51F13" w:rsidRDefault="00000000">
      <w:pPr>
        <w:pStyle w:val="ListParagraph"/>
        <w:numPr>
          <w:ilvl w:val="0"/>
          <w:numId w:val="13"/>
        </w:numPr>
        <w:tabs>
          <w:tab w:val="left" w:pos="880"/>
        </w:tabs>
        <w:spacing w:before="79" w:line="247" w:lineRule="auto"/>
        <w:ind w:left="880" w:right="804" w:hanging="721"/>
        <w:jc w:val="both"/>
        <w:rPr>
          <w:sz w:val="20"/>
        </w:rPr>
      </w:pPr>
      <w:r>
        <w:br w:type="column"/>
      </w:r>
      <w:r>
        <w:rPr>
          <w:sz w:val="20"/>
        </w:rPr>
        <w:t>To</w:t>
      </w:r>
      <w:r>
        <w:rPr>
          <w:spacing w:val="-8"/>
          <w:sz w:val="20"/>
        </w:rPr>
        <w:t xml:space="preserve"> </w:t>
      </w:r>
      <w:r>
        <w:rPr>
          <w:sz w:val="20"/>
        </w:rPr>
        <w:t>select and retain the desirable trait of large body size</w:t>
      </w:r>
      <w:r>
        <w:rPr>
          <w:spacing w:val="-13"/>
          <w:sz w:val="20"/>
        </w:rPr>
        <w:t xml:space="preserve"> </w:t>
      </w:r>
      <w:r>
        <w:rPr>
          <w:sz w:val="20"/>
        </w:rPr>
        <w:t>with</w:t>
      </w:r>
      <w:r>
        <w:rPr>
          <w:spacing w:val="-2"/>
          <w:sz w:val="20"/>
        </w:rPr>
        <w:t xml:space="preserve"> </w:t>
      </w:r>
      <w:r>
        <w:rPr>
          <w:sz w:val="20"/>
        </w:rPr>
        <w:t>farmer</w:t>
      </w:r>
      <w:r>
        <w:rPr>
          <w:spacing w:val="-2"/>
          <w:sz w:val="20"/>
        </w:rPr>
        <w:t xml:space="preserve"> </w:t>
      </w:r>
      <w:r>
        <w:rPr>
          <w:sz w:val="20"/>
        </w:rPr>
        <w:t>has</w:t>
      </w:r>
      <w:r>
        <w:rPr>
          <w:spacing w:val="-3"/>
          <w:sz w:val="20"/>
        </w:rPr>
        <w:t xml:space="preserve"> </w:t>
      </w:r>
      <w:r>
        <w:rPr>
          <w:sz w:val="20"/>
        </w:rPr>
        <w:t>observed</w:t>
      </w:r>
      <w:r>
        <w:rPr>
          <w:spacing w:val="-2"/>
          <w:sz w:val="20"/>
        </w:rPr>
        <w:t xml:space="preserve"> </w:t>
      </w:r>
      <w:r>
        <w:rPr>
          <w:sz w:val="20"/>
        </w:rPr>
        <w:t>in</w:t>
      </w:r>
      <w:r>
        <w:rPr>
          <w:spacing w:val="-2"/>
          <w:sz w:val="20"/>
        </w:rPr>
        <w:t xml:space="preserve"> </w:t>
      </w:r>
      <w:r>
        <w:rPr>
          <w:sz w:val="20"/>
        </w:rPr>
        <w:t>his</w:t>
      </w:r>
      <w:r>
        <w:rPr>
          <w:spacing w:val="-4"/>
          <w:sz w:val="20"/>
        </w:rPr>
        <w:t xml:space="preserve"> </w:t>
      </w:r>
      <w:r>
        <w:rPr>
          <w:sz w:val="20"/>
        </w:rPr>
        <w:t>herd,</w:t>
      </w:r>
      <w:r>
        <w:rPr>
          <w:spacing w:val="-3"/>
          <w:sz w:val="20"/>
        </w:rPr>
        <w:t xml:space="preserve"> </w:t>
      </w:r>
      <w:r>
        <w:rPr>
          <w:sz w:val="20"/>
        </w:rPr>
        <w:t>the</w:t>
      </w:r>
      <w:r>
        <w:rPr>
          <w:spacing w:val="-13"/>
          <w:sz w:val="20"/>
        </w:rPr>
        <w:t xml:space="preserve"> </w:t>
      </w:r>
      <w:r>
        <w:rPr>
          <w:sz w:val="20"/>
        </w:rPr>
        <w:t>farmer needs to</w:t>
      </w:r>
    </w:p>
    <w:p w14:paraId="62246060" w14:textId="77777777" w:rsidR="00B51F13" w:rsidRDefault="00000000">
      <w:pPr>
        <w:pStyle w:val="ListParagraph"/>
        <w:numPr>
          <w:ilvl w:val="1"/>
          <w:numId w:val="13"/>
        </w:numPr>
        <w:tabs>
          <w:tab w:val="left" w:pos="1161"/>
        </w:tabs>
        <w:spacing w:before="7"/>
        <w:ind w:left="1161" w:hanging="284"/>
        <w:rPr>
          <w:sz w:val="20"/>
        </w:rPr>
      </w:pPr>
      <w:r>
        <w:rPr>
          <w:sz w:val="20"/>
        </w:rPr>
        <w:t>feed</w:t>
      </w:r>
      <w:r>
        <w:rPr>
          <w:spacing w:val="-13"/>
          <w:sz w:val="20"/>
        </w:rPr>
        <w:t xml:space="preserve"> </w:t>
      </w:r>
      <w:r>
        <w:rPr>
          <w:sz w:val="20"/>
        </w:rPr>
        <w:t>the</w:t>
      </w:r>
      <w:r>
        <w:rPr>
          <w:spacing w:val="-7"/>
          <w:sz w:val="20"/>
        </w:rPr>
        <w:t xml:space="preserve"> </w:t>
      </w:r>
      <w:r>
        <w:rPr>
          <w:sz w:val="20"/>
        </w:rPr>
        <w:t>animals</w:t>
      </w:r>
      <w:r>
        <w:rPr>
          <w:spacing w:val="-5"/>
          <w:sz w:val="20"/>
        </w:rPr>
        <w:t xml:space="preserve"> </w:t>
      </w:r>
      <w:r>
        <w:rPr>
          <w:sz w:val="20"/>
        </w:rPr>
        <w:t>in</w:t>
      </w:r>
      <w:r>
        <w:rPr>
          <w:spacing w:val="-2"/>
          <w:sz w:val="20"/>
        </w:rPr>
        <w:t xml:space="preserve"> </w:t>
      </w:r>
      <w:r>
        <w:rPr>
          <w:sz w:val="20"/>
        </w:rPr>
        <w:t>the</w:t>
      </w:r>
      <w:r>
        <w:rPr>
          <w:spacing w:val="1"/>
          <w:sz w:val="20"/>
        </w:rPr>
        <w:t xml:space="preserve"> </w:t>
      </w:r>
      <w:r>
        <w:rPr>
          <w:sz w:val="20"/>
        </w:rPr>
        <w:t>herd</w:t>
      </w:r>
      <w:r>
        <w:rPr>
          <w:spacing w:val="-4"/>
          <w:sz w:val="20"/>
        </w:rPr>
        <w:t xml:space="preserve"> </w:t>
      </w:r>
      <w:r>
        <w:rPr>
          <w:sz w:val="20"/>
        </w:rPr>
        <w:t>with</w:t>
      </w:r>
      <w:r>
        <w:rPr>
          <w:spacing w:val="-3"/>
          <w:sz w:val="20"/>
        </w:rPr>
        <w:t xml:space="preserve"> </w:t>
      </w:r>
      <w:r>
        <w:rPr>
          <w:sz w:val="20"/>
        </w:rPr>
        <w:t>more</w:t>
      </w:r>
      <w:r>
        <w:rPr>
          <w:spacing w:val="-17"/>
          <w:sz w:val="20"/>
        </w:rPr>
        <w:t xml:space="preserve"> </w:t>
      </w:r>
      <w:r>
        <w:rPr>
          <w:spacing w:val="-4"/>
          <w:sz w:val="20"/>
        </w:rPr>
        <w:t>food</w:t>
      </w:r>
    </w:p>
    <w:p w14:paraId="28921D9D" w14:textId="77777777" w:rsidR="00B51F13" w:rsidRDefault="00000000">
      <w:pPr>
        <w:pStyle w:val="ListParagraph"/>
        <w:numPr>
          <w:ilvl w:val="1"/>
          <w:numId w:val="13"/>
        </w:numPr>
        <w:tabs>
          <w:tab w:val="left" w:pos="1137"/>
        </w:tabs>
        <w:spacing w:before="10"/>
        <w:ind w:left="1137" w:hanging="260"/>
        <w:rPr>
          <w:sz w:val="20"/>
        </w:rPr>
      </w:pPr>
      <w:r>
        <w:rPr>
          <w:sz w:val="20"/>
        </w:rPr>
        <w:t>cross-breed</w:t>
      </w:r>
      <w:r>
        <w:rPr>
          <w:spacing w:val="-6"/>
          <w:sz w:val="20"/>
        </w:rPr>
        <w:t xml:space="preserve"> </w:t>
      </w:r>
      <w:r>
        <w:rPr>
          <w:sz w:val="20"/>
        </w:rPr>
        <w:t>his</w:t>
      </w:r>
      <w:r>
        <w:rPr>
          <w:spacing w:val="-4"/>
          <w:sz w:val="20"/>
        </w:rPr>
        <w:t xml:space="preserve"> </w:t>
      </w:r>
      <w:r>
        <w:rPr>
          <w:sz w:val="20"/>
        </w:rPr>
        <w:t>animals</w:t>
      </w:r>
      <w:r>
        <w:rPr>
          <w:spacing w:val="-5"/>
          <w:sz w:val="20"/>
        </w:rPr>
        <w:t xml:space="preserve"> </w:t>
      </w:r>
      <w:r>
        <w:rPr>
          <w:sz w:val="20"/>
        </w:rPr>
        <w:t>with</w:t>
      </w:r>
      <w:r>
        <w:rPr>
          <w:spacing w:val="-4"/>
          <w:sz w:val="20"/>
        </w:rPr>
        <w:t xml:space="preserve"> </w:t>
      </w:r>
      <w:r>
        <w:rPr>
          <w:sz w:val="20"/>
        </w:rPr>
        <w:t>a</w:t>
      </w:r>
      <w:r>
        <w:rPr>
          <w:spacing w:val="-6"/>
          <w:sz w:val="20"/>
        </w:rPr>
        <w:t xml:space="preserve"> </w:t>
      </w:r>
      <w:r>
        <w:rPr>
          <w:sz w:val="20"/>
        </w:rPr>
        <w:t>different</w:t>
      </w:r>
      <w:r>
        <w:rPr>
          <w:spacing w:val="-19"/>
          <w:sz w:val="20"/>
        </w:rPr>
        <w:t xml:space="preserve"> </w:t>
      </w:r>
      <w:r>
        <w:rPr>
          <w:spacing w:val="-4"/>
          <w:sz w:val="20"/>
        </w:rPr>
        <w:t>herd</w:t>
      </w:r>
    </w:p>
    <w:p w14:paraId="0886E89B" w14:textId="77777777" w:rsidR="00B51F13" w:rsidRDefault="00000000">
      <w:pPr>
        <w:pStyle w:val="ListParagraph"/>
        <w:numPr>
          <w:ilvl w:val="1"/>
          <w:numId w:val="13"/>
        </w:numPr>
        <w:tabs>
          <w:tab w:val="left" w:pos="1144"/>
        </w:tabs>
        <w:spacing w:before="10"/>
        <w:ind w:left="1144" w:hanging="267"/>
        <w:rPr>
          <w:sz w:val="20"/>
        </w:rPr>
      </w:pPr>
      <w:r>
        <w:rPr>
          <w:spacing w:val="-2"/>
          <w:sz w:val="20"/>
        </w:rPr>
        <w:t>inbreed</w:t>
      </w:r>
      <w:r>
        <w:rPr>
          <w:spacing w:val="-5"/>
          <w:sz w:val="20"/>
        </w:rPr>
        <w:t xml:space="preserve"> </w:t>
      </w:r>
      <w:r>
        <w:rPr>
          <w:spacing w:val="-2"/>
          <w:sz w:val="20"/>
        </w:rPr>
        <w:t>the</w:t>
      </w:r>
      <w:r>
        <w:rPr>
          <w:spacing w:val="-9"/>
          <w:sz w:val="20"/>
        </w:rPr>
        <w:t xml:space="preserve"> </w:t>
      </w:r>
      <w:r>
        <w:rPr>
          <w:spacing w:val="-2"/>
          <w:sz w:val="20"/>
        </w:rPr>
        <w:t>animals</w:t>
      </w:r>
      <w:r>
        <w:rPr>
          <w:spacing w:val="-10"/>
          <w:sz w:val="20"/>
        </w:rPr>
        <w:t xml:space="preserve"> </w:t>
      </w:r>
      <w:r>
        <w:rPr>
          <w:spacing w:val="-2"/>
          <w:sz w:val="20"/>
        </w:rPr>
        <w:t>in</w:t>
      </w:r>
      <w:r>
        <w:rPr>
          <w:sz w:val="20"/>
        </w:rPr>
        <w:t xml:space="preserve"> </w:t>
      </w:r>
      <w:r>
        <w:rPr>
          <w:spacing w:val="-2"/>
          <w:sz w:val="20"/>
        </w:rPr>
        <w:t>his</w:t>
      </w:r>
      <w:r>
        <w:rPr>
          <w:spacing w:val="-10"/>
          <w:sz w:val="20"/>
        </w:rPr>
        <w:t xml:space="preserve"> </w:t>
      </w:r>
      <w:r>
        <w:rPr>
          <w:spacing w:val="-4"/>
          <w:sz w:val="20"/>
        </w:rPr>
        <w:t>herd</w:t>
      </w:r>
    </w:p>
    <w:p w14:paraId="3A962A3F" w14:textId="77777777" w:rsidR="00B51F13" w:rsidRDefault="00000000">
      <w:pPr>
        <w:pStyle w:val="ListParagraph"/>
        <w:numPr>
          <w:ilvl w:val="1"/>
          <w:numId w:val="13"/>
        </w:numPr>
        <w:tabs>
          <w:tab w:val="left" w:pos="1168"/>
        </w:tabs>
        <w:spacing w:before="10"/>
        <w:ind w:left="1168" w:hanging="291"/>
        <w:rPr>
          <w:sz w:val="20"/>
        </w:rPr>
      </w:pPr>
      <w:r>
        <w:rPr>
          <w:sz w:val="20"/>
        </w:rPr>
        <w:t>prevent</w:t>
      </w:r>
      <w:r>
        <w:rPr>
          <w:spacing w:val="-6"/>
          <w:sz w:val="20"/>
        </w:rPr>
        <w:t xml:space="preserve"> </w:t>
      </w:r>
      <w:r>
        <w:rPr>
          <w:sz w:val="20"/>
        </w:rPr>
        <w:t>diseases</w:t>
      </w:r>
      <w:r>
        <w:rPr>
          <w:spacing w:val="-3"/>
          <w:sz w:val="20"/>
        </w:rPr>
        <w:t xml:space="preserve"> </w:t>
      </w:r>
      <w:r>
        <w:rPr>
          <w:sz w:val="20"/>
        </w:rPr>
        <w:t xml:space="preserve">in his </w:t>
      </w:r>
      <w:r>
        <w:rPr>
          <w:spacing w:val="-4"/>
          <w:sz w:val="20"/>
        </w:rPr>
        <w:t>herd</w:t>
      </w:r>
    </w:p>
    <w:p w14:paraId="2DDF859C" w14:textId="77777777" w:rsidR="00B51F13" w:rsidRDefault="00B51F13">
      <w:pPr>
        <w:pStyle w:val="BodyText"/>
        <w:spacing w:before="20"/>
      </w:pPr>
    </w:p>
    <w:p w14:paraId="73157986" w14:textId="77777777" w:rsidR="00B51F13" w:rsidRDefault="00000000">
      <w:pPr>
        <w:pStyle w:val="ListParagraph"/>
        <w:numPr>
          <w:ilvl w:val="0"/>
          <w:numId w:val="13"/>
        </w:numPr>
        <w:tabs>
          <w:tab w:val="left" w:pos="877"/>
          <w:tab w:val="left" w:pos="880"/>
        </w:tabs>
        <w:spacing w:line="247" w:lineRule="auto"/>
        <w:ind w:left="880" w:right="726" w:hanging="721"/>
        <w:jc w:val="left"/>
        <w:rPr>
          <w:sz w:val="20"/>
        </w:rPr>
      </w:pPr>
      <w:r>
        <w:rPr>
          <w:sz w:val="20"/>
        </w:rPr>
        <w:t>In</w:t>
      </w:r>
      <w:r>
        <w:rPr>
          <w:spacing w:val="-13"/>
          <w:sz w:val="20"/>
        </w:rPr>
        <w:t xml:space="preserve"> </w:t>
      </w:r>
      <w:r>
        <w:rPr>
          <w:sz w:val="20"/>
        </w:rPr>
        <w:t>a</w:t>
      </w:r>
      <w:r>
        <w:rPr>
          <w:spacing w:val="-12"/>
          <w:sz w:val="20"/>
        </w:rPr>
        <w:t xml:space="preserve"> </w:t>
      </w:r>
      <w:r>
        <w:rPr>
          <w:sz w:val="20"/>
        </w:rPr>
        <w:t>population</w:t>
      </w:r>
      <w:r>
        <w:rPr>
          <w:spacing w:val="-13"/>
          <w:sz w:val="20"/>
        </w:rPr>
        <w:t xml:space="preserve"> </w:t>
      </w:r>
      <w:r>
        <w:rPr>
          <w:sz w:val="20"/>
        </w:rPr>
        <w:t>of</w:t>
      </w:r>
      <w:r>
        <w:rPr>
          <w:spacing w:val="-18"/>
          <w:sz w:val="20"/>
        </w:rPr>
        <w:t xml:space="preserve"> </w:t>
      </w:r>
      <w:r>
        <w:rPr>
          <w:sz w:val="20"/>
        </w:rPr>
        <w:t>living</w:t>
      </w:r>
      <w:r>
        <w:rPr>
          <w:spacing w:val="-12"/>
          <w:sz w:val="20"/>
        </w:rPr>
        <w:t xml:space="preserve"> </w:t>
      </w:r>
      <w:r>
        <w:rPr>
          <w:sz w:val="20"/>
        </w:rPr>
        <w:t>things,</w:t>
      </w:r>
      <w:r>
        <w:rPr>
          <w:spacing w:val="-13"/>
          <w:sz w:val="20"/>
        </w:rPr>
        <w:t xml:space="preserve"> </w:t>
      </w:r>
      <w:r>
        <w:rPr>
          <w:sz w:val="20"/>
        </w:rPr>
        <w:t>the</w:t>
      </w:r>
      <w:r>
        <w:rPr>
          <w:spacing w:val="-12"/>
          <w:sz w:val="20"/>
        </w:rPr>
        <w:t xml:space="preserve"> </w:t>
      </w:r>
      <w:r>
        <w:rPr>
          <w:sz w:val="20"/>
        </w:rPr>
        <w:t>parameters</w:t>
      </w:r>
      <w:r>
        <w:rPr>
          <w:spacing w:val="-17"/>
          <w:sz w:val="20"/>
        </w:rPr>
        <w:t xml:space="preserve"> </w:t>
      </w:r>
      <w:r>
        <w:rPr>
          <w:sz w:val="20"/>
        </w:rPr>
        <w:t>of</w:t>
      </w:r>
      <w:r>
        <w:rPr>
          <w:spacing w:val="-16"/>
          <w:sz w:val="20"/>
        </w:rPr>
        <w:t xml:space="preserve"> </w:t>
      </w:r>
      <w:r>
        <w:rPr>
          <w:sz w:val="20"/>
        </w:rPr>
        <w:t>size, height, weight and colour are example of</w:t>
      </w:r>
    </w:p>
    <w:p w14:paraId="19E4114D" w14:textId="77777777" w:rsidR="00B51F13" w:rsidRDefault="00000000">
      <w:pPr>
        <w:pStyle w:val="ListParagraph"/>
        <w:numPr>
          <w:ilvl w:val="1"/>
          <w:numId w:val="13"/>
        </w:numPr>
        <w:tabs>
          <w:tab w:val="left" w:pos="1149"/>
        </w:tabs>
        <w:spacing w:before="4"/>
        <w:ind w:left="1149" w:hanging="272"/>
        <w:rPr>
          <w:sz w:val="20"/>
        </w:rPr>
      </w:pPr>
      <w:r>
        <w:rPr>
          <w:sz w:val="20"/>
        </w:rPr>
        <w:t>discontinuous</w:t>
      </w:r>
      <w:r>
        <w:rPr>
          <w:spacing w:val="-8"/>
          <w:sz w:val="20"/>
        </w:rPr>
        <w:t xml:space="preserve"> </w:t>
      </w:r>
      <w:r>
        <w:rPr>
          <w:sz w:val="20"/>
        </w:rPr>
        <w:t>variations</w:t>
      </w:r>
      <w:r>
        <w:rPr>
          <w:spacing w:val="-6"/>
          <w:sz w:val="20"/>
        </w:rPr>
        <w:t xml:space="preserve"> </w:t>
      </w:r>
      <w:r>
        <w:rPr>
          <w:sz w:val="20"/>
        </w:rPr>
        <w:t>B.</w:t>
      </w:r>
      <w:r>
        <w:rPr>
          <w:spacing w:val="-10"/>
          <w:sz w:val="20"/>
        </w:rPr>
        <w:t xml:space="preserve"> </w:t>
      </w:r>
      <w:r>
        <w:rPr>
          <w:sz w:val="20"/>
        </w:rPr>
        <w:t>continuous</w:t>
      </w:r>
      <w:r>
        <w:rPr>
          <w:spacing w:val="-1"/>
          <w:sz w:val="20"/>
        </w:rPr>
        <w:t xml:space="preserve"> </w:t>
      </w:r>
      <w:r>
        <w:rPr>
          <w:spacing w:val="-2"/>
          <w:sz w:val="20"/>
        </w:rPr>
        <w:t>variations</w:t>
      </w:r>
    </w:p>
    <w:p w14:paraId="5D78881E" w14:textId="77777777" w:rsidR="00B51F13" w:rsidRDefault="00000000">
      <w:pPr>
        <w:pStyle w:val="BodyText"/>
        <w:spacing w:before="10"/>
        <w:ind w:left="880"/>
      </w:pPr>
      <w:r>
        <w:t>C.</w:t>
      </w:r>
      <w:r>
        <w:rPr>
          <w:spacing w:val="-5"/>
        </w:rPr>
        <w:t xml:space="preserve"> </w:t>
      </w:r>
      <w:r>
        <w:t>physiological</w:t>
      </w:r>
      <w:r>
        <w:rPr>
          <w:spacing w:val="-5"/>
        </w:rPr>
        <w:t xml:space="preserve"> </w:t>
      </w:r>
      <w:r>
        <w:t>variations</w:t>
      </w:r>
      <w:r>
        <w:rPr>
          <w:spacing w:val="-5"/>
        </w:rPr>
        <w:t xml:space="preserve"> </w:t>
      </w:r>
      <w:r>
        <w:t>D.</w:t>
      </w:r>
      <w:r>
        <w:rPr>
          <w:spacing w:val="-7"/>
        </w:rPr>
        <w:t xml:space="preserve"> </w:t>
      </w:r>
      <w:r>
        <w:t>non-heritable</w:t>
      </w:r>
      <w:r>
        <w:rPr>
          <w:spacing w:val="-5"/>
        </w:rPr>
        <w:t xml:space="preserve"> </w:t>
      </w:r>
      <w:r>
        <w:rPr>
          <w:spacing w:val="-2"/>
        </w:rPr>
        <w:t>variations</w:t>
      </w:r>
    </w:p>
    <w:p w14:paraId="740ADC3C" w14:textId="77777777" w:rsidR="00B51F13" w:rsidRDefault="00B51F13">
      <w:pPr>
        <w:pStyle w:val="BodyText"/>
        <w:spacing w:before="20"/>
      </w:pPr>
    </w:p>
    <w:p w14:paraId="5FAFD4DE" w14:textId="77777777" w:rsidR="00B51F13" w:rsidRDefault="00000000">
      <w:pPr>
        <w:pStyle w:val="ListParagraph"/>
        <w:numPr>
          <w:ilvl w:val="0"/>
          <w:numId w:val="13"/>
        </w:numPr>
        <w:tabs>
          <w:tab w:val="left" w:pos="877"/>
        </w:tabs>
        <w:spacing w:line="249" w:lineRule="auto"/>
        <w:ind w:left="877" w:right="692" w:hanging="721"/>
        <w:jc w:val="left"/>
        <w:rPr>
          <w:sz w:val="20"/>
        </w:rPr>
      </w:pPr>
      <w:r>
        <w:rPr>
          <w:spacing w:val="-2"/>
          <w:sz w:val="20"/>
        </w:rPr>
        <w:t>If</w:t>
      </w:r>
      <w:r>
        <w:rPr>
          <w:spacing w:val="-14"/>
          <w:sz w:val="20"/>
        </w:rPr>
        <w:t xml:space="preserve"> </w:t>
      </w:r>
      <w:r>
        <w:rPr>
          <w:spacing w:val="-2"/>
          <w:sz w:val="20"/>
        </w:rPr>
        <w:t>X</w:t>
      </w:r>
      <w:r>
        <w:rPr>
          <w:spacing w:val="-2"/>
          <w:sz w:val="20"/>
          <w:vertAlign w:val="superscript"/>
        </w:rPr>
        <w:t>N</w:t>
      </w:r>
      <w:r>
        <w:rPr>
          <w:spacing w:val="-12"/>
          <w:sz w:val="20"/>
        </w:rPr>
        <w:t xml:space="preserve"> </w:t>
      </w:r>
      <w:r>
        <w:rPr>
          <w:spacing w:val="-2"/>
          <w:sz w:val="20"/>
        </w:rPr>
        <w:t>is</w:t>
      </w:r>
      <w:r>
        <w:rPr>
          <w:spacing w:val="-18"/>
          <w:sz w:val="20"/>
        </w:rPr>
        <w:t xml:space="preserve"> </w:t>
      </w:r>
      <w:r>
        <w:rPr>
          <w:spacing w:val="-2"/>
          <w:sz w:val="20"/>
        </w:rPr>
        <w:t>the</w:t>
      </w:r>
      <w:r>
        <w:rPr>
          <w:spacing w:val="-11"/>
          <w:sz w:val="20"/>
        </w:rPr>
        <w:t xml:space="preserve"> </w:t>
      </w:r>
      <w:r>
        <w:rPr>
          <w:spacing w:val="-2"/>
          <w:sz w:val="20"/>
        </w:rPr>
        <w:t>dominant</w:t>
      </w:r>
      <w:r>
        <w:rPr>
          <w:spacing w:val="-11"/>
          <w:sz w:val="20"/>
        </w:rPr>
        <w:t xml:space="preserve"> </w:t>
      </w:r>
      <w:r>
        <w:rPr>
          <w:spacing w:val="-2"/>
          <w:sz w:val="20"/>
        </w:rPr>
        <w:t>allele</w:t>
      </w:r>
      <w:r>
        <w:rPr>
          <w:spacing w:val="-11"/>
          <w:sz w:val="20"/>
        </w:rPr>
        <w:t xml:space="preserve"> </w:t>
      </w:r>
      <w:r>
        <w:rPr>
          <w:spacing w:val="-2"/>
          <w:sz w:val="20"/>
        </w:rPr>
        <w:t>for</w:t>
      </w:r>
      <w:r>
        <w:rPr>
          <w:spacing w:val="-16"/>
          <w:sz w:val="20"/>
        </w:rPr>
        <w:t xml:space="preserve"> </w:t>
      </w:r>
      <w:r>
        <w:rPr>
          <w:spacing w:val="-2"/>
          <w:sz w:val="20"/>
        </w:rPr>
        <w:t>normal</w:t>
      </w:r>
      <w:r>
        <w:rPr>
          <w:spacing w:val="-11"/>
          <w:sz w:val="20"/>
        </w:rPr>
        <w:t xml:space="preserve"> </w:t>
      </w:r>
      <w:r>
        <w:rPr>
          <w:spacing w:val="-2"/>
          <w:sz w:val="20"/>
        </w:rPr>
        <w:t>vision</w:t>
      </w:r>
      <w:r>
        <w:rPr>
          <w:spacing w:val="-11"/>
          <w:sz w:val="20"/>
        </w:rPr>
        <w:t xml:space="preserve"> </w:t>
      </w:r>
      <w:r>
        <w:rPr>
          <w:spacing w:val="-2"/>
          <w:sz w:val="20"/>
        </w:rPr>
        <w:t>and</w:t>
      </w:r>
      <w:r>
        <w:rPr>
          <w:spacing w:val="-13"/>
          <w:sz w:val="20"/>
        </w:rPr>
        <w:t xml:space="preserve"> </w:t>
      </w:r>
      <w:r>
        <w:rPr>
          <w:spacing w:val="-2"/>
          <w:sz w:val="20"/>
        </w:rPr>
        <w:t>X</w:t>
      </w:r>
      <w:r>
        <w:rPr>
          <w:spacing w:val="-2"/>
          <w:sz w:val="20"/>
          <w:vertAlign w:val="superscript"/>
        </w:rPr>
        <w:t>n</w:t>
      </w:r>
      <w:r>
        <w:rPr>
          <w:spacing w:val="-14"/>
          <w:sz w:val="20"/>
        </w:rPr>
        <w:t xml:space="preserve"> </w:t>
      </w:r>
      <w:r>
        <w:rPr>
          <w:spacing w:val="-2"/>
          <w:sz w:val="20"/>
        </w:rPr>
        <w:t xml:space="preserve">the </w:t>
      </w:r>
      <w:r>
        <w:rPr>
          <w:sz w:val="20"/>
        </w:rPr>
        <w:t>recessive allele for colour-blindness, a boy with the genotype</w:t>
      </w:r>
      <w:r>
        <w:rPr>
          <w:spacing w:val="-7"/>
          <w:sz w:val="20"/>
        </w:rPr>
        <w:t xml:space="preserve"> </w:t>
      </w:r>
      <w:r>
        <w:rPr>
          <w:sz w:val="20"/>
        </w:rPr>
        <w:t>YX</w:t>
      </w:r>
      <w:r>
        <w:rPr>
          <w:sz w:val="20"/>
          <w:vertAlign w:val="superscript"/>
        </w:rPr>
        <w:t>n</w:t>
      </w:r>
      <w:r>
        <w:rPr>
          <w:sz w:val="20"/>
        </w:rPr>
        <w:t>will</w:t>
      </w:r>
    </w:p>
    <w:p w14:paraId="77863837" w14:textId="77777777" w:rsidR="00B51F13" w:rsidRDefault="00000000">
      <w:pPr>
        <w:pStyle w:val="ListParagraph"/>
        <w:numPr>
          <w:ilvl w:val="1"/>
          <w:numId w:val="13"/>
        </w:numPr>
        <w:tabs>
          <w:tab w:val="left" w:pos="1161"/>
        </w:tabs>
        <w:ind w:left="1161" w:hanging="284"/>
        <w:rPr>
          <w:sz w:val="20"/>
        </w:rPr>
      </w:pPr>
      <w:r>
        <w:rPr>
          <w:sz w:val="20"/>
        </w:rPr>
        <w:t>have</w:t>
      </w:r>
      <w:r>
        <w:rPr>
          <w:spacing w:val="-7"/>
          <w:sz w:val="20"/>
        </w:rPr>
        <w:t xml:space="preserve"> </w:t>
      </w:r>
      <w:r>
        <w:rPr>
          <w:sz w:val="20"/>
        </w:rPr>
        <w:t>normal</w:t>
      </w:r>
      <w:r>
        <w:rPr>
          <w:spacing w:val="-6"/>
          <w:sz w:val="20"/>
        </w:rPr>
        <w:t xml:space="preserve"> </w:t>
      </w:r>
      <w:r>
        <w:rPr>
          <w:sz w:val="20"/>
        </w:rPr>
        <w:t>vision</w:t>
      </w:r>
      <w:r>
        <w:rPr>
          <w:spacing w:val="-3"/>
          <w:sz w:val="20"/>
        </w:rPr>
        <w:t xml:space="preserve"> </w:t>
      </w:r>
      <w:r>
        <w:rPr>
          <w:sz w:val="20"/>
        </w:rPr>
        <w:t>B.</w:t>
      </w:r>
      <w:r>
        <w:rPr>
          <w:spacing w:val="-12"/>
          <w:sz w:val="20"/>
        </w:rPr>
        <w:t xml:space="preserve"> </w:t>
      </w:r>
      <w:r>
        <w:rPr>
          <w:sz w:val="20"/>
        </w:rPr>
        <w:t>be</w:t>
      </w:r>
      <w:r>
        <w:rPr>
          <w:spacing w:val="-5"/>
          <w:sz w:val="20"/>
        </w:rPr>
        <w:t xml:space="preserve"> </w:t>
      </w:r>
      <w:r>
        <w:rPr>
          <w:sz w:val="20"/>
        </w:rPr>
        <w:t>colour-</w:t>
      </w:r>
      <w:r>
        <w:rPr>
          <w:spacing w:val="-4"/>
          <w:sz w:val="20"/>
        </w:rPr>
        <w:t>blind</w:t>
      </w:r>
    </w:p>
    <w:p w14:paraId="73278193" w14:textId="77777777" w:rsidR="00B51F13" w:rsidRDefault="00000000">
      <w:pPr>
        <w:pStyle w:val="BodyText"/>
        <w:spacing w:before="10"/>
        <w:ind w:left="880"/>
      </w:pPr>
      <w:r>
        <w:t>C.</w:t>
      </w:r>
      <w:r>
        <w:rPr>
          <w:spacing w:val="-4"/>
        </w:rPr>
        <w:t xml:space="preserve"> </w:t>
      </w:r>
      <w:r>
        <w:t>be</w:t>
      </w:r>
      <w:r>
        <w:rPr>
          <w:spacing w:val="-3"/>
        </w:rPr>
        <w:t xml:space="preserve"> </w:t>
      </w:r>
      <w:r>
        <w:t>totally</w:t>
      </w:r>
      <w:r>
        <w:rPr>
          <w:spacing w:val="-3"/>
        </w:rPr>
        <w:t xml:space="preserve"> </w:t>
      </w:r>
      <w:r>
        <w:t>blind</w:t>
      </w:r>
      <w:r>
        <w:rPr>
          <w:spacing w:val="-2"/>
        </w:rPr>
        <w:t xml:space="preserve"> </w:t>
      </w:r>
      <w:r>
        <w:t>D.</w:t>
      </w:r>
      <w:r>
        <w:rPr>
          <w:spacing w:val="-6"/>
        </w:rPr>
        <w:t xml:space="preserve"> </w:t>
      </w:r>
      <w:r>
        <w:t>be</w:t>
      </w:r>
      <w:r>
        <w:rPr>
          <w:spacing w:val="-3"/>
        </w:rPr>
        <w:t xml:space="preserve"> </w:t>
      </w:r>
      <w:r>
        <w:t>a carrier</w:t>
      </w:r>
      <w:r>
        <w:rPr>
          <w:spacing w:val="-2"/>
        </w:rPr>
        <w:t xml:space="preserve"> </w:t>
      </w:r>
      <w:r>
        <w:t>of</w:t>
      </w:r>
      <w:r>
        <w:rPr>
          <w:spacing w:val="-4"/>
        </w:rPr>
        <w:t xml:space="preserve"> </w:t>
      </w:r>
      <w:r>
        <w:t>colour-</w:t>
      </w:r>
      <w:r>
        <w:rPr>
          <w:spacing w:val="-2"/>
        </w:rPr>
        <w:t>blindness</w:t>
      </w:r>
    </w:p>
    <w:p w14:paraId="4DA2DE4F" w14:textId="77777777" w:rsidR="00B51F13" w:rsidRDefault="00B51F13">
      <w:pPr>
        <w:pStyle w:val="BodyText"/>
        <w:spacing w:before="23"/>
      </w:pPr>
    </w:p>
    <w:p w14:paraId="7C376AEA" w14:textId="77777777" w:rsidR="00B51F13" w:rsidRDefault="00000000">
      <w:pPr>
        <w:pStyle w:val="ListParagraph"/>
        <w:numPr>
          <w:ilvl w:val="0"/>
          <w:numId w:val="13"/>
        </w:numPr>
        <w:tabs>
          <w:tab w:val="left" w:pos="877"/>
          <w:tab w:val="left" w:pos="880"/>
        </w:tabs>
        <w:spacing w:line="247" w:lineRule="auto"/>
        <w:ind w:left="880" w:right="865" w:hanging="721"/>
        <w:jc w:val="left"/>
        <w:rPr>
          <w:sz w:val="20"/>
        </w:rPr>
      </w:pPr>
      <w:r>
        <w:rPr>
          <w:sz w:val="20"/>
        </w:rPr>
        <w:t>The</w:t>
      </w:r>
      <w:r>
        <w:rPr>
          <w:spacing w:val="-13"/>
          <w:sz w:val="20"/>
        </w:rPr>
        <w:t xml:space="preserve"> </w:t>
      </w:r>
      <w:r>
        <w:rPr>
          <w:sz w:val="20"/>
        </w:rPr>
        <w:t>first</w:t>
      </w:r>
      <w:r>
        <w:rPr>
          <w:spacing w:val="-12"/>
          <w:sz w:val="20"/>
        </w:rPr>
        <w:t xml:space="preserve"> </w:t>
      </w:r>
      <w:r>
        <w:rPr>
          <w:sz w:val="20"/>
        </w:rPr>
        <w:t>four</w:t>
      </w:r>
      <w:r>
        <w:rPr>
          <w:spacing w:val="-13"/>
          <w:sz w:val="20"/>
        </w:rPr>
        <w:t xml:space="preserve"> </w:t>
      </w:r>
      <w:r>
        <w:rPr>
          <w:sz w:val="20"/>
        </w:rPr>
        <w:t>children</w:t>
      </w:r>
      <w:r>
        <w:rPr>
          <w:spacing w:val="-8"/>
          <w:sz w:val="20"/>
        </w:rPr>
        <w:t xml:space="preserve"> </w:t>
      </w:r>
      <w:r>
        <w:rPr>
          <w:sz w:val="20"/>
        </w:rPr>
        <w:t>of</w:t>
      </w:r>
      <w:r>
        <w:rPr>
          <w:spacing w:val="-16"/>
          <w:sz w:val="20"/>
        </w:rPr>
        <w:t xml:space="preserve"> </w:t>
      </w:r>
      <w:r>
        <w:rPr>
          <w:sz w:val="20"/>
        </w:rPr>
        <w:t>a couple</w:t>
      </w:r>
      <w:r>
        <w:rPr>
          <w:spacing w:val="-13"/>
          <w:sz w:val="20"/>
        </w:rPr>
        <w:t xml:space="preserve"> </w:t>
      </w:r>
      <w:r>
        <w:rPr>
          <w:sz w:val="20"/>
        </w:rPr>
        <w:t>were</w:t>
      </w:r>
      <w:r>
        <w:rPr>
          <w:spacing w:val="-12"/>
          <w:sz w:val="20"/>
        </w:rPr>
        <w:t xml:space="preserve"> </w:t>
      </w:r>
      <w:r>
        <w:rPr>
          <w:sz w:val="20"/>
        </w:rPr>
        <w:t>all</w:t>
      </w:r>
      <w:r>
        <w:rPr>
          <w:spacing w:val="-6"/>
          <w:sz w:val="20"/>
        </w:rPr>
        <w:t xml:space="preserve"> </w:t>
      </w:r>
      <w:r>
        <w:rPr>
          <w:sz w:val="20"/>
        </w:rPr>
        <w:t>girls.</w:t>
      </w:r>
      <w:r>
        <w:rPr>
          <w:spacing w:val="-11"/>
          <w:sz w:val="20"/>
        </w:rPr>
        <w:t xml:space="preserve"> </w:t>
      </w:r>
      <w:r>
        <w:rPr>
          <w:sz w:val="20"/>
        </w:rPr>
        <w:t>The probability</w:t>
      </w:r>
      <w:r>
        <w:rPr>
          <w:spacing w:val="-6"/>
          <w:sz w:val="20"/>
        </w:rPr>
        <w:t xml:space="preserve"> </w:t>
      </w:r>
      <w:r>
        <w:rPr>
          <w:sz w:val="20"/>
        </w:rPr>
        <w:t>that the fifth will also be a girl is</w:t>
      </w:r>
    </w:p>
    <w:p w14:paraId="750D9AA0" w14:textId="77777777" w:rsidR="00B51F13" w:rsidRDefault="00000000">
      <w:pPr>
        <w:pStyle w:val="BodyText"/>
        <w:spacing w:before="4"/>
        <w:ind w:left="880"/>
      </w:pPr>
      <w:r>
        <w:t>A.</w:t>
      </w:r>
      <w:r>
        <w:rPr>
          <w:spacing w:val="-3"/>
        </w:rPr>
        <w:t xml:space="preserve"> </w:t>
      </w:r>
      <w:r>
        <w:t>1/5</w:t>
      </w:r>
      <w:r>
        <w:rPr>
          <w:spacing w:val="-1"/>
        </w:rPr>
        <w:t xml:space="preserve"> </w:t>
      </w:r>
      <w:r>
        <w:t>B.</w:t>
      </w:r>
      <w:r>
        <w:rPr>
          <w:spacing w:val="-2"/>
        </w:rPr>
        <w:t xml:space="preserve"> </w:t>
      </w:r>
      <w:r>
        <w:t>¼</w:t>
      </w:r>
      <w:r>
        <w:rPr>
          <w:spacing w:val="-3"/>
        </w:rPr>
        <w:t xml:space="preserve"> </w:t>
      </w:r>
      <w:r>
        <w:t>C.</w:t>
      </w:r>
      <w:r>
        <w:rPr>
          <w:spacing w:val="-2"/>
        </w:rPr>
        <w:t xml:space="preserve"> </w:t>
      </w:r>
      <w:r>
        <w:t>1/3</w:t>
      </w:r>
      <w:r>
        <w:rPr>
          <w:spacing w:val="-1"/>
        </w:rPr>
        <w:t xml:space="preserve"> </w:t>
      </w:r>
      <w:r>
        <w:t>D.</w:t>
      </w:r>
      <w:r>
        <w:rPr>
          <w:spacing w:val="-2"/>
        </w:rPr>
        <w:t xml:space="preserve"> </w:t>
      </w:r>
      <w:r>
        <w:rPr>
          <w:spacing w:val="-10"/>
        </w:rPr>
        <w:t>½</w:t>
      </w:r>
    </w:p>
    <w:p w14:paraId="25F1E3A3" w14:textId="77777777" w:rsidR="00B51F13" w:rsidRDefault="00B51F13">
      <w:pPr>
        <w:pStyle w:val="BodyText"/>
        <w:spacing w:before="20"/>
      </w:pPr>
    </w:p>
    <w:p w14:paraId="4BB6B344" w14:textId="77777777" w:rsidR="00B51F13" w:rsidRDefault="00000000">
      <w:pPr>
        <w:pStyle w:val="ListParagraph"/>
        <w:numPr>
          <w:ilvl w:val="0"/>
          <w:numId w:val="13"/>
        </w:numPr>
        <w:tabs>
          <w:tab w:val="left" w:pos="877"/>
          <w:tab w:val="left" w:pos="880"/>
        </w:tabs>
        <w:spacing w:line="249" w:lineRule="auto"/>
        <w:ind w:left="880" w:right="909" w:hanging="721"/>
        <w:jc w:val="left"/>
        <w:rPr>
          <w:sz w:val="20"/>
        </w:rPr>
      </w:pPr>
      <w:r>
        <w:rPr>
          <w:sz w:val="20"/>
        </w:rPr>
        <w:t>Genetic</w:t>
      </w:r>
      <w:r>
        <w:rPr>
          <w:spacing w:val="-14"/>
          <w:sz w:val="20"/>
        </w:rPr>
        <w:t xml:space="preserve"> </w:t>
      </w:r>
      <w:r>
        <w:rPr>
          <w:sz w:val="20"/>
        </w:rPr>
        <w:t>counselling</w:t>
      </w:r>
      <w:r>
        <w:rPr>
          <w:spacing w:val="-13"/>
          <w:sz w:val="20"/>
        </w:rPr>
        <w:t xml:space="preserve"> </w:t>
      </w:r>
      <w:r>
        <w:rPr>
          <w:sz w:val="20"/>
        </w:rPr>
        <w:t>is</w:t>
      </w:r>
      <w:r>
        <w:rPr>
          <w:spacing w:val="-13"/>
          <w:sz w:val="20"/>
        </w:rPr>
        <w:t xml:space="preserve"> </w:t>
      </w:r>
      <w:r>
        <w:rPr>
          <w:sz w:val="20"/>
        </w:rPr>
        <w:t>important</w:t>
      </w:r>
      <w:r>
        <w:rPr>
          <w:spacing w:val="-12"/>
          <w:sz w:val="20"/>
        </w:rPr>
        <w:t xml:space="preserve"> </w:t>
      </w:r>
      <w:r>
        <w:rPr>
          <w:sz w:val="20"/>
        </w:rPr>
        <w:t>when</w:t>
      </w:r>
      <w:r>
        <w:rPr>
          <w:spacing w:val="-13"/>
          <w:sz w:val="20"/>
        </w:rPr>
        <w:t xml:space="preserve"> </w:t>
      </w:r>
      <w:r>
        <w:rPr>
          <w:sz w:val="20"/>
        </w:rPr>
        <w:t>a</w:t>
      </w:r>
      <w:r>
        <w:rPr>
          <w:spacing w:val="-12"/>
          <w:sz w:val="20"/>
        </w:rPr>
        <w:t xml:space="preserve"> </w:t>
      </w:r>
      <w:r>
        <w:rPr>
          <w:sz w:val="20"/>
        </w:rPr>
        <w:t>marriage</w:t>
      </w:r>
      <w:r>
        <w:rPr>
          <w:spacing w:val="-13"/>
          <w:sz w:val="20"/>
        </w:rPr>
        <w:t xml:space="preserve"> </w:t>
      </w:r>
      <w:r>
        <w:rPr>
          <w:sz w:val="20"/>
        </w:rPr>
        <w:t>is planned between a</w:t>
      </w:r>
    </w:p>
    <w:p w14:paraId="3B080362" w14:textId="77777777" w:rsidR="00B51F13" w:rsidRDefault="00000000">
      <w:pPr>
        <w:pStyle w:val="ListParagraph"/>
        <w:numPr>
          <w:ilvl w:val="1"/>
          <w:numId w:val="13"/>
        </w:numPr>
        <w:tabs>
          <w:tab w:val="left" w:pos="1149"/>
        </w:tabs>
        <w:spacing w:before="2"/>
        <w:ind w:left="1149" w:hanging="272"/>
        <w:rPr>
          <w:sz w:val="20"/>
        </w:rPr>
      </w:pPr>
      <w:r>
        <w:rPr>
          <w:sz w:val="20"/>
        </w:rPr>
        <w:t>Rh</w:t>
      </w:r>
      <w:r>
        <w:rPr>
          <w:spacing w:val="-13"/>
          <w:sz w:val="20"/>
        </w:rPr>
        <w:t xml:space="preserve"> </w:t>
      </w:r>
      <w:r>
        <w:rPr>
          <w:sz w:val="20"/>
        </w:rPr>
        <w:t>woman</w:t>
      </w:r>
      <w:r>
        <w:rPr>
          <w:spacing w:val="-12"/>
          <w:sz w:val="20"/>
        </w:rPr>
        <w:t xml:space="preserve"> </w:t>
      </w:r>
      <w:r>
        <w:rPr>
          <w:sz w:val="20"/>
        </w:rPr>
        <w:t>and</w:t>
      </w:r>
      <w:r>
        <w:rPr>
          <w:spacing w:val="-13"/>
          <w:sz w:val="20"/>
        </w:rPr>
        <w:t xml:space="preserve"> </w:t>
      </w:r>
      <w:r>
        <w:rPr>
          <w:sz w:val="20"/>
        </w:rPr>
        <w:t>Rh</w:t>
      </w:r>
      <w:r>
        <w:rPr>
          <w:spacing w:val="-12"/>
          <w:sz w:val="20"/>
        </w:rPr>
        <w:t xml:space="preserve"> </w:t>
      </w:r>
      <w:r>
        <w:rPr>
          <w:sz w:val="20"/>
        </w:rPr>
        <w:t>man</w:t>
      </w:r>
      <w:r>
        <w:rPr>
          <w:spacing w:val="-12"/>
          <w:sz w:val="20"/>
        </w:rPr>
        <w:t xml:space="preserve"> </w:t>
      </w:r>
      <w:r>
        <w:rPr>
          <w:sz w:val="20"/>
        </w:rPr>
        <w:t>B.</w:t>
      </w:r>
      <w:r>
        <w:rPr>
          <w:spacing w:val="-13"/>
          <w:sz w:val="20"/>
        </w:rPr>
        <w:t xml:space="preserve"> </w:t>
      </w:r>
      <w:r>
        <w:rPr>
          <w:sz w:val="20"/>
        </w:rPr>
        <w:t>Rh</w:t>
      </w:r>
      <w:r>
        <w:rPr>
          <w:spacing w:val="-12"/>
          <w:sz w:val="20"/>
        </w:rPr>
        <w:t xml:space="preserve"> </w:t>
      </w:r>
      <w:r>
        <w:rPr>
          <w:sz w:val="20"/>
        </w:rPr>
        <w:t>woman</w:t>
      </w:r>
      <w:r>
        <w:rPr>
          <w:spacing w:val="-13"/>
          <w:sz w:val="20"/>
        </w:rPr>
        <w:t xml:space="preserve"> </w:t>
      </w:r>
      <w:r>
        <w:rPr>
          <w:sz w:val="20"/>
        </w:rPr>
        <w:t>and</w:t>
      </w:r>
      <w:r>
        <w:rPr>
          <w:spacing w:val="-8"/>
          <w:sz w:val="20"/>
        </w:rPr>
        <w:t xml:space="preserve"> </w:t>
      </w:r>
      <w:r>
        <w:rPr>
          <w:sz w:val="20"/>
        </w:rPr>
        <w:t>Rh</w:t>
      </w:r>
      <w:r>
        <w:rPr>
          <w:spacing w:val="-25"/>
          <w:sz w:val="20"/>
        </w:rPr>
        <w:t xml:space="preserve"> </w:t>
      </w:r>
      <w:r>
        <w:rPr>
          <w:spacing w:val="-5"/>
          <w:sz w:val="20"/>
        </w:rPr>
        <w:t>man</w:t>
      </w:r>
    </w:p>
    <w:p w14:paraId="3D768B9C" w14:textId="77777777" w:rsidR="00B51F13" w:rsidRDefault="00000000">
      <w:pPr>
        <w:pStyle w:val="BodyText"/>
        <w:spacing w:before="10"/>
        <w:ind w:left="880"/>
      </w:pPr>
      <w:r>
        <w:t>C.</w:t>
      </w:r>
      <w:r>
        <w:rPr>
          <w:spacing w:val="-4"/>
        </w:rPr>
        <w:t xml:space="preserve"> </w:t>
      </w:r>
      <w:r>
        <w:t>Rh</w:t>
      </w:r>
      <w:r>
        <w:rPr>
          <w:spacing w:val="-2"/>
        </w:rPr>
        <w:t xml:space="preserve"> </w:t>
      </w:r>
      <w:r>
        <w:t>woman</w:t>
      </w:r>
      <w:r>
        <w:rPr>
          <w:spacing w:val="-3"/>
        </w:rPr>
        <w:t xml:space="preserve"> </w:t>
      </w:r>
      <w:r>
        <w:t>and</w:t>
      </w:r>
      <w:r>
        <w:rPr>
          <w:spacing w:val="-2"/>
        </w:rPr>
        <w:t xml:space="preserve"> </w:t>
      </w:r>
      <w:r>
        <w:t>Rh</w:t>
      </w:r>
      <w:r>
        <w:rPr>
          <w:spacing w:val="-2"/>
        </w:rPr>
        <w:t xml:space="preserve"> </w:t>
      </w:r>
      <w:r>
        <w:t>man</w:t>
      </w:r>
      <w:r>
        <w:rPr>
          <w:spacing w:val="-3"/>
        </w:rPr>
        <w:t xml:space="preserve"> </w:t>
      </w:r>
      <w:r>
        <w:t>D.</w:t>
      </w:r>
      <w:r>
        <w:rPr>
          <w:spacing w:val="-5"/>
        </w:rPr>
        <w:t xml:space="preserve"> </w:t>
      </w:r>
      <w:r>
        <w:t>Rh</w:t>
      </w:r>
      <w:r>
        <w:rPr>
          <w:spacing w:val="-3"/>
        </w:rPr>
        <w:t xml:space="preserve"> </w:t>
      </w:r>
      <w:r>
        <w:t>woman</w:t>
      </w:r>
      <w:r>
        <w:rPr>
          <w:spacing w:val="-2"/>
        </w:rPr>
        <w:t xml:space="preserve"> </w:t>
      </w:r>
      <w:r>
        <w:t>and</w:t>
      </w:r>
      <w:r>
        <w:rPr>
          <w:spacing w:val="-4"/>
        </w:rPr>
        <w:t xml:space="preserve"> </w:t>
      </w:r>
      <w:r>
        <w:t>Rh</w:t>
      </w:r>
      <w:r>
        <w:rPr>
          <w:spacing w:val="-3"/>
        </w:rPr>
        <w:t xml:space="preserve"> </w:t>
      </w:r>
      <w:r>
        <w:rPr>
          <w:spacing w:val="-5"/>
        </w:rPr>
        <w:t>man</w:t>
      </w:r>
    </w:p>
    <w:p w14:paraId="07D6C4AE" w14:textId="77777777" w:rsidR="00B51F13" w:rsidRDefault="00B51F13">
      <w:pPr>
        <w:pStyle w:val="BodyText"/>
        <w:spacing w:before="19"/>
      </w:pPr>
    </w:p>
    <w:p w14:paraId="5543F4FE" w14:textId="77777777" w:rsidR="00B51F13" w:rsidRDefault="00000000">
      <w:pPr>
        <w:pStyle w:val="ListParagraph"/>
        <w:numPr>
          <w:ilvl w:val="0"/>
          <w:numId w:val="13"/>
        </w:numPr>
        <w:tabs>
          <w:tab w:val="left" w:pos="877"/>
          <w:tab w:val="left" w:pos="880"/>
        </w:tabs>
        <w:spacing w:before="1" w:line="249" w:lineRule="auto"/>
        <w:ind w:left="880" w:right="892" w:hanging="721"/>
        <w:jc w:val="both"/>
        <w:rPr>
          <w:sz w:val="20"/>
        </w:rPr>
      </w:pPr>
      <w:r>
        <w:rPr>
          <w:sz w:val="20"/>
        </w:rPr>
        <w:t>What</w:t>
      </w:r>
      <w:r>
        <w:rPr>
          <w:spacing w:val="-10"/>
          <w:sz w:val="20"/>
        </w:rPr>
        <w:t xml:space="preserve"> </w:t>
      </w:r>
      <w:r>
        <w:rPr>
          <w:sz w:val="20"/>
        </w:rPr>
        <w:t>proportion</w:t>
      </w:r>
      <w:r>
        <w:rPr>
          <w:spacing w:val="-8"/>
          <w:sz w:val="20"/>
        </w:rPr>
        <w:t xml:space="preserve"> </w:t>
      </w:r>
      <w:r>
        <w:rPr>
          <w:sz w:val="20"/>
        </w:rPr>
        <w:t>of</w:t>
      </w:r>
      <w:r>
        <w:rPr>
          <w:spacing w:val="-13"/>
          <w:sz w:val="20"/>
        </w:rPr>
        <w:t xml:space="preserve"> </w:t>
      </w:r>
      <w:r>
        <w:rPr>
          <w:sz w:val="20"/>
        </w:rPr>
        <w:t>the</w:t>
      </w:r>
      <w:r>
        <w:rPr>
          <w:spacing w:val="-4"/>
          <w:sz w:val="20"/>
        </w:rPr>
        <w:t xml:space="preserve"> </w:t>
      </w:r>
      <w:r>
        <w:rPr>
          <w:sz w:val="20"/>
        </w:rPr>
        <w:t>offspring</w:t>
      </w:r>
      <w:r>
        <w:rPr>
          <w:spacing w:val="-7"/>
          <w:sz w:val="20"/>
        </w:rPr>
        <w:t xml:space="preserve"> </w:t>
      </w:r>
      <w:r>
        <w:rPr>
          <w:sz w:val="20"/>
        </w:rPr>
        <w:t>of</w:t>
      </w:r>
      <w:r>
        <w:rPr>
          <w:spacing w:val="-12"/>
          <w:sz w:val="20"/>
        </w:rPr>
        <w:t xml:space="preserve"> </w:t>
      </w:r>
      <w:r>
        <w:rPr>
          <w:sz w:val="20"/>
        </w:rPr>
        <w:t>a</w:t>
      </w:r>
      <w:r>
        <w:rPr>
          <w:spacing w:val="-9"/>
          <w:sz w:val="20"/>
        </w:rPr>
        <w:t xml:space="preserve"> </w:t>
      </w:r>
      <w:r>
        <w:rPr>
          <w:sz w:val="20"/>
        </w:rPr>
        <w:t>cross</w:t>
      </w:r>
      <w:r>
        <w:rPr>
          <w:spacing w:val="-9"/>
          <w:sz w:val="20"/>
        </w:rPr>
        <w:t xml:space="preserve"> </w:t>
      </w:r>
      <w:r>
        <w:rPr>
          <w:sz w:val="20"/>
        </w:rPr>
        <w:t>between two</w:t>
      </w:r>
      <w:r>
        <w:rPr>
          <w:spacing w:val="-2"/>
          <w:sz w:val="20"/>
        </w:rPr>
        <w:t xml:space="preserve"> </w:t>
      </w:r>
      <w:r>
        <w:rPr>
          <w:sz w:val="20"/>
        </w:rPr>
        <w:t>heterozygous</w:t>
      </w:r>
      <w:r>
        <w:rPr>
          <w:spacing w:val="-4"/>
          <w:sz w:val="20"/>
        </w:rPr>
        <w:t xml:space="preserve"> </w:t>
      </w:r>
      <w:r>
        <w:rPr>
          <w:sz w:val="20"/>
        </w:rPr>
        <w:t>parents</w:t>
      </w:r>
      <w:r>
        <w:rPr>
          <w:spacing w:val="-4"/>
          <w:sz w:val="20"/>
        </w:rPr>
        <w:t xml:space="preserve"> </w:t>
      </w:r>
      <w:r>
        <w:rPr>
          <w:sz w:val="20"/>
        </w:rPr>
        <w:t>will</w:t>
      </w:r>
      <w:r>
        <w:rPr>
          <w:spacing w:val="-4"/>
          <w:sz w:val="20"/>
        </w:rPr>
        <w:t xml:space="preserve"> </w:t>
      </w:r>
      <w:r>
        <w:rPr>
          <w:sz w:val="20"/>
        </w:rPr>
        <w:t>exhibit the recessive condition phenotypically?</w:t>
      </w:r>
    </w:p>
    <w:p w14:paraId="2B1A8D71" w14:textId="77777777" w:rsidR="00B51F13" w:rsidRDefault="00000000">
      <w:pPr>
        <w:pStyle w:val="BodyText"/>
        <w:ind w:left="880"/>
        <w:jc w:val="both"/>
      </w:pPr>
      <w:r>
        <w:t>A.</w:t>
      </w:r>
      <w:r>
        <w:rPr>
          <w:spacing w:val="-3"/>
        </w:rPr>
        <w:t xml:space="preserve"> </w:t>
      </w:r>
      <w:r>
        <w:t>¼</w:t>
      </w:r>
      <w:r>
        <w:rPr>
          <w:spacing w:val="-2"/>
        </w:rPr>
        <w:t xml:space="preserve"> </w:t>
      </w:r>
      <w:r>
        <w:t>B.</w:t>
      </w:r>
      <w:r>
        <w:rPr>
          <w:spacing w:val="-2"/>
        </w:rPr>
        <w:t xml:space="preserve"> </w:t>
      </w:r>
      <w:r>
        <w:t>½</w:t>
      </w:r>
      <w:r>
        <w:rPr>
          <w:spacing w:val="-3"/>
        </w:rPr>
        <w:t xml:space="preserve"> </w:t>
      </w:r>
      <w:r>
        <w:t>C.</w:t>
      </w:r>
      <w:r>
        <w:rPr>
          <w:spacing w:val="-1"/>
        </w:rPr>
        <w:t xml:space="preserve"> </w:t>
      </w:r>
      <w:r>
        <w:t>¾</w:t>
      </w:r>
      <w:r>
        <w:rPr>
          <w:spacing w:val="-3"/>
        </w:rPr>
        <w:t xml:space="preserve"> </w:t>
      </w:r>
      <w:r>
        <w:t>D.</w:t>
      </w:r>
      <w:r>
        <w:rPr>
          <w:spacing w:val="-2"/>
        </w:rPr>
        <w:t xml:space="preserve"> </w:t>
      </w:r>
      <w:r>
        <w:rPr>
          <w:spacing w:val="-5"/>
        </w:rPr>
        <w:t>4/4</w:t>
      </w:r>
    </w:p>
    <w:p w14:paraId="34B0E15F" w14:textId="77777777" w:rsidR="00B51F13" w:rsidRDefault="00B51F13">
      <w:pPr>
        <w:jc w:val="both"/>
        <w:sectPr w:rsidR="00B51F13">
          <w:pgSz w:w="12240" w:h="15840"/>
          <w:pgMar w:top="260" w:right="360" w:bottom="280" w:left="560" w:header="720" w:footer="720" w:gutter="0"/>
          <w:cols w:num="2" w:space="720" w:equalWidth="0">
            <w:col w:w="5244" w:space="181"/>
            <w:col w:w="5895"/>
          </w:cols>
        </w:sectPr>
      </w:pPr>
    </w:p>
    <w:p w14:paraId="00C2D1A2" w14:textId="77777777" w:rsidR="00B51F13" w:rsidRDefault="00B51F13">
      <w:pPr>
        <w:pStyle w:val="BodyText"/>
        <w:spacing w:before="439"/>
        <w:rPr>
          <w:sz w:val="48"/>
        </w:rPr>
      </w:pPr>
    </w:p>
    <w:p w14:paraId="4CF0D857" w14:textId="77777777" w:rsidR="00B51F13" w:rsidRDefault="00000000">
      <w:pPr>
        <w:pStyle w:val="Heading1"/>
        <w:tabs>
          <w:tab w:val="left" w:pos="4094"/>
          <w:tab w:val="left" w:pos="10623"/>
        </w:tabs>
        <w:spacing w:before="1"/>
        <w:ind w:left="160"/>
      </w:pPr>
      <w:r>
        <w:rPr>
          <w:color w:val="FFFFFF"/>
          <w:highlight w:val="black"/>
        </w:rPr>
        <w:tab/>
        <w:t>Biology</w:t>
      </w:r>
      <w:r>
        <w:rPr>
          <w:color w:val="FFFFFF"/>
          <w:spacing w:val="-33"/>
          <w:highlight w:val="black"/>
        </w:rPr>
        <w:t xml:space="preserve"> </w:t>
      </w:r>
      <w:r>
        <w:rPr>
          <w:color w:val="FFFFFF"/>
          <w:spacing w:val="-4"/>
          <w:highlight w:val="black"/>
        </w:rPr>
        <w:t>2003</w:t>
      </w:r>
      <w:r>
        <w:rPr>
          <w:color w:val="FFFFFF"/>
          <w:highlight w:val="black"/>
        </w:rPr>
        <w:tab/>
      </w:r>
    </w:p>
    <w:p w14:paraId="4EA86D0E" w14:textId="77777777" w:rsidR="00B51F13" w:rsidRDefault="00B51F13">
      <w:pPr>
        <w:pStyle w:val="BodyText"/>
        <w:spacing w:before="218"/>
      </w:pPr>
    </w:p>
    <w:p w14:paraId="2E6C8329" w14:textId="77777777" w:rsidR="00B51F13" w:rsidRDefault="00B51F13">
      <w:pPr>
        <w:sectPr w:rsidR="00B51F13">
          <w:type w:val="continuous"/>
          <w:pgSz w:w="12240" w:h="15840"/>
          <w:pgMar w:top="1820" w:right="360" w:bottom="280" w:left="560" w:header="720" w:footer="720" w:gutter="0"/>
          <w:cols w:space="720"/>
        </w:sectPr>
      </w:pPr>
    </w:p>
    <w:p w14:paraId="13F083E7" w14:textId="77777777" w:rsidR="00B51F13" w:rsidRDefault="00000000">
      <w:pPr>
        <w:pStyle w:val="ListParagraph"/>
        <w:numPr>
          <w:ilvl w:val="0"/>
          <w:numId w:val="6"/>
        </w:numPr>
        <w:tabs>
          <w:tab w:val="left" w:pos="877"/>
          <w:tab w:val="left" w:pos="880"/>
        </w:tabs>
        <w:spacing w:before="91" w:line="247" w:lineRule="auto"/>
        <w:ind w:right="67" w:hanging="721"/>
        <w:jc w:val="left"/>
        <w:rPr>
          <w:sz w:val="20"/>
        </w:rPr>
      </w:pPr>
      <w:r>
        <w:rPr>
          <w:spacing w:val="-2"/>
          <w:sz w:val="20"/>
        </w:rPr>
        <w:t>The</w:t>
      </w:r>
      <w:r>
        <w:rPr>
          <w:spacing w:val="-17"/>
          <w:sz w:val="20"/>
        </w:rPr>
        <w:t xml:space="preserve"> </w:t>
      </w:r>
      <w:r>
        <w:rPr>
          <w:spacing w:val="-2"/>
          <w:sz w:val="20"/>
        </w:rPr>
        <w:t>umbrella-shaped fruiting</w:t>
      </w:r>
      <w:r>
        <w:rPr>
          <w:spacing w:val="-9"/>
          <w:sz w:val="20"/>
        </w:rPr>
        <w:t xml:space="preserve"> </w:t>
      </w:r>
      <w:r>
        <w:rPr>
          <w:spacing w:val="-2"/>
          <w:sz w:val="20"/>
        </w:rPr>
        <w:t>body</w:t>
      </w:r>
      <w:r>
        <w:rPr>
          <w:spacing w:val="-25"/>
          <w:sz w:val="20"/>
        </w:rPr>
        <w:t xml:space="preserve"> </w:t>
      </w:r>
      <w:r>
        <w:rPr>
          <w:spacing w:val="-2"/>
          <w:sz w:val="20"/>
        </w:rPr>
        <w:t>of</w:t>
      </w:r>
      <w:r>
        <w:rPr>
          <w:spacing w:val="-20"/>
          <w:sz w:val="20"/>
        </w:rPr>
        <w:t xml:space="preserve"> </w:t>
      </w:r>
      <w:r>
        <w:rPr>
          <w:spacing w:val="-2"/>
          <w:sz w:val="20"/>
        </w:rPr>
        <w:t>a</w:t>
      </w:r>
      <w:r>
        <w:rPr>
          <w:spacing w:val="-6"/>
          <w:sz w:val="20"/>
        </w:rPr>
        <w:t xml:space="preserve"> </w:t>
      </w:r>
      <w:r>
        <w:rPr>
          <w:spacing w:val="-2"/>
          <w:sz w:val="20"/>
        </w:rPr>
        <w:t>fully</w:t>
      </w:r>
      <w:r>
        <w:rPr>
          <w:spacing w:val="-17"/>
          <w:sz w:val="20"/>
        </w:rPr>
        <w:t xml:space="preserve"> </w:t>
      </w:r>
      <w:r>
        <w:rPr>
          <w:spacing w:val="-2"/>
          <w:sz w:val="20"/>
        </w:rPr>
        <w:t xml:space="preserve">developed </w:t>
      </w:r>
      <w:r>
        <w:rPr>
          <w:sz w:val="20"/>
        </w:rPr>
        <w:t>mushroom is the</w:t>
      </w:r>
    </w:p>
    <w:p w14:paraId="0D00FDC0" w14:textId="77777777" w:rsidR="00B51F13" w:rsidRDefault="00000000">
      <w:pPr>
        <w:pStyle w:val="BodyText"/>
        <w:spacing w:before="4"/>
        <w:ind w:left="878"/>
      </w:pPr>
      <w:r>
        <w:t>A.</w:t>
      </w:r>
      <w:r>
        <w:rPr>
          <w:spacing w:val="28"/>
        </w:rPr>
        <w:t xml:space="preserve"> </w:t>
      </w:r>
      <w:r>
        <w:t>mycelium</w:t>
      </w:r>
      <w:r>
        <w:rPr>
          <w:spacing w:val="-3"/>
        </w:rPr>
        <w:t xml:space="preserve"> </w:t>
      </w:r>
      <w:r>
        <w:t>B.</w:t>
      </w:r>
      <w:r>
        <w:rPr>
          <w:spacing w:val="-11"/>
        </w:rPr>
        <w:t xml:space="preserve"> </w:t>
      </w:r>
      <w:r>
        <w:t>basidium</w:t>
      </w:r>
      <w:r>
        <w:rPr>
          <w:spacing w:val="-4"/>
        </w:rPr>
        <w:t xml:space="preserve"> </w:t>
      </w:r>
      <w:r>
        <w:t>C.</w:t>
      </w:r>
      <w:r>
        <w:rPr>
          <w:spacing w:val="-5"/>
        </w:rPr>
        <w:t xml:space="preserve"> </w:t>
      </w:r>
      <w:r>
        <w:t>pileus</w:t>
      </w:r>
      <w:r>
        <w:rPr>
          <w:spacing w:val="-5"/>
        </w:rPr>
        <w:t xml:space="preserve"> </w:t>
      </w:r>
      <w:r>
        <w:t>D.</w:t>
      </w:r>
      <w:r>
        <w:rPr>
          <w:spacing w:val="-10"/>
        </w:rPr>
        <w:t xml:space="preserve"> </w:t>
      </w:r>
      <w:r>
        <w:rPr>
          <w:spacing w:val="-2"/>
        </w:rPr>
        <w:t>stipe</w:t>
      </w:r>
    </w:p>
    <w:p w14:paraId="7A137781" w14:textId="77777777" w:rsidR="00B51F13" w:rsidRDefault="00000000">
      <w:pPr>
        <w:pStyle w:val="BodyText"/>
        <w:spacing w:before="2"/>
        <w:rPr>
          <w:sz w:val="14"/>
        </w:rPr>
      </w:pPr>
      <w:r>
        <w:rPr>
          <w:noProof/>
        </w:rPr>
        <w:drawing>
          <wp:anchor distT="0" distB="0" distL="0" distR="0" simplePos="0" relativeHeight="487648768" behindDoc="1" locked="0" layoutInCell="1" allowOverlap="1" wp14:anchorId="6652CE69" wp14:editId="11C574C1">
            <wp:simplePos x="0" y="0"/>
            <wp:positionH relativeFrom="page">
              <wp:posOffset>1066800</wp:posOffset>
            </wp:positionH>
            <wp:positionV relativeFrom="paragraph">
              <wp:posOffset>118922</wp:posOffset>
            </wp:positionV>
            <wp:extent cx="2116939" cy="1385887"/>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35" cstate="print"/>
                    <a:stretch>
                      <a:fillRect/>
                    </a:stretch>
                  </pic:blipFill>
                  <pic:spPr>
                    <a:xfrm>
                      <a:off x="0" y="0"/>
                      <a:ext cx="2116939" cy="1385887"/>
                    </a:xfrm>
                    <a:prstGeom prst="rect">
                      <a:avLst/>
                    </a:prstGeom>
                  </pic:spPr>
                </pic:pic>
              </a:graphicData>
            </a:graphic>
          </wp:anchor>
        </w:drawing>
      </w:r>
    </w:p>
    <w:p w14:paraId="57DC7803" w14:textId="77777777" w:rsidR="00B51F13" w:rsidRDefault="00000000">
      <w:pPr>
        <w:pStyle w:val="Heading2"/>
        <w:spacing w:before="12"/>
        <w:rPr>
          <w:b w:val="0"/>
        </w:rPr>
      </w:pPr>
      <w:r>
        <w:t>Use</w:t>
      </w:r>
      <w:r>
        <w:rPr>
          <w:spacing w:val="-5"/>
        </w:rPr>
        <w:t xml:space="preserve"> </w:t>
      </w:r>
      <w:r>
        <w:t>the</w:t>
      </w:r>
      <w:r>
        <w:rPr>
          <w:spacing w:val="-4"/>
        </w:rPr>
        <w:t xml:space="preserve"> </w:t>
      </w:r>
      <w:r>
        <w:t>diagram</w:t>
      </w:r>
      <w:r>
        <w:rPr>
          <w:spacing w:val="-2"/>
        </w:rPr>
        <w:t xml:space="preserve"> </w:t>
      </w:r>
      <w:r>
        <w:t>above</w:t>
      </w:r>
      <w:r>
        <w:rPr>
          <w:spacing w:val="-3"/>
        </w:rPr>
        <w:t xml:space="preserve"> </w:t>
      </w:r>
      <w:r>
        <w:t>to</w:t>
      </w:r>
      <w:r>
        <w:rPr>
          <w:spacing w:val="-5"/>
        </w:rPr>
        <w:t xml:space="preserve"> </w:t>
      </w:r>
      <w:r>
        <w:t>answer</w:t>
      </w:r>
      <w:r>
        <w:rPr>
          <w:spacing w:val="-4"/>
        </w:rPr>
        <w:t xml:space="preserve"> </w:t>
      </w:r>
      <w:r>
        <w:t>question</w:t>
      </w:r>
      <w:r>
        <w:rPr>
          <w:spacing w:val="-4"/>
        </w:rPr>
        <w:t xml:space="preserve"> </w:t>
      </w:r>
      <w:r>
        <w:t>2</w:t>
      </w:r>
      <w:r>
        <w:rPr>
          <w:spacing w:val="-3"/>
        </w:rPr>
        <w:t xml:space="preserve"> </w:t>
      </w:r>
      <w:r>
        <w:t>and</w:t>
      </w:r>
      <w:r>
        <w:rPr>
          <w:spacing w:val="-5"/>
        </w:rPr>
        <w:t xml:space="preserve"> 3</w:t>
      </w:r>
      <w:r>
        <w:rPr>
          <w:b w:val="0"/>
          <w:spacing w:val="-5"/>
        </w:rPr>
        <w:t>.</w:t>
      </w:r>
    </w:p>
    <w:p w14:paraId="3FF4F783" w14:textId="77777777" w:rsidR="00B51F13" w:rsidRDefault="00B51F13">
      <w:pPr>
        <w:pStyle w:val="BodyText"/>
        <w:spacing w:before="20"/>
      </w:pPr>
    </w:p>
    <w:p w14:paraId="33C83010" w14:textId="77777777" w:rsidR="00B51F13" w:rsidRDefault="00000000">
      <w:pPr>
        <w:pStyle w:val="ListParagraph"/>
        <w:numPr>
          <w:ilvl w:val="0"/>
          <w:numId w:val="6"/>
        </w:numPr>
        <w:tabs>
          <w:tab w:val="left" w:pos="877"/>
          <w:tab w:val="left" w:pos="880"/>
        </w:tabs>
        <w:spacing w:line="249" w:lineRule="auto"/>
        <w:ind w:right="243" w:hanging="721"/>
        <w:jc w:val="left"/>
        <w:rPr>
          <w:sz w:val="20"/>
        </w:rPr>
      </w:pPr>
      <w:r>
        <w:rPr>
          <w:sz w:val="20"/>
        </w:rPr>
        <w:t>The</w:t>
      </w:r>
      <w:r>
        <w:rPr>
          <w:spacing w:val="-4"/>
          <w:sz w:val="20"/>
        </w:rPr>
        <w:t xml:space="preserve"> </w:t>
      </w:r>
      <w:r>
        <w:rPr>
          <w:sz w:val="20"/>
        </w:rPr>
        <w:t>processes</w:t>
      </w:r>
      <w:r>
        <w:rPr>
          <w:spacing w:val="-3"/>
          <w:sz w:val="20"/>
        </w:rPr>
        <w:t xml:space="preserve"> </w:t>
      </w:r>
      <w:r>
        <w:rPr>
          <w:sz w:val="20"/>
        </w:rPr>
        <w:t>of</w:t>
      </w:r>
      <w:r>
        <w:rPr>
          <w:spacing w:val="-8"/>
          <w:sz w:val="20"/>
        </w:rPr>
        <w:t xml:space="preserve"> </w:t>
      </w:r>
      <w:r>
        <w:rPr>
          <w:sz w:val="20"/>
        </w:rPr>
        <w:t>water</w:t>
      </w:r>
      <w:r>
        <w:rPr>
          <w:spacing w:val="-4"/>
          <w:sz w:val="20"/>
        </w:rPr>
        <w:t xml:space="preserve"> </w:t>
      </w:r>
      <w:r>
        <w:rPr>
          <w:sz w:val="20"/>
        </w:rPr>
        <w:t>loss</w:t>
      </w:r>
      <w:r>
        <w:rPr>
          <w:spacing w:val="-4"/>
          <w:sz w:val="20"/>
        </w:rPr>
        <w:t xml:space="preserve"> </w:t>
      </w:r>
      <w:r>
        <w:rPr>
          <w:sz w:val="20"/>
        </w:rPr>
        <w:t>and intake</w:t>
      </w:r>
      <w:r>
        <w:rPr>
          <w:spacing w:val="-1"/>
          <w:sz w:val="20"/>
        </w:rPr>
        <w:t xml:space="preserve"> </w:t>
      </w:r>
      <w:r>
        <w:rPr>
          <w:sz w:val="20"/>
        </w:rPr>
        <w:t>indicated</w:t>
      </w:r>
      <w:r>
        <w:rPr>
          <w:spacing w:val="-5"/>
          <w:sz w:val="20"/>
        </w:rPr>
        <w:t xml:space="preserve"> </w:t>
      </w:r>
      <w:r>
        <w:rPr>
          <w:sz w:val="20"/>
        </w:rPr>
        <w:t>by the arrows labelled I and II are respectively</w:t>
      </w:r>
    </w:p>
    <w:p w14:paraId="21E896A1" w14:textId="77777777" w:rsidR="00B51F13" w:rsidRDefault="00000000">
      <w:pPr>
        <w:pStyle w:val="ListParagraph"/>
        <w:numPr>
          <w:ilvl w:val="1"/>
          <w:numId w:val="6"/>
        </w:numPr>
        <w:tabs>
          <w:tab w:val="left" w:pos="1145"/>
        </w:tabs>
        <w:spacing w:line="230" w:lineRule="exact"/>
        <w:ind w:left="1145" w:hanging="267"/>
        <w:rPr>
          <w:sz w:val="20"/>
        </w:rPr>
      </w:pPr>
      <w:r>
        <w:rPr>
          <w:spacing w:val="-2"/>
          <w:sz w:val="20"/>
        </w:rPr>
        <w:t>evaporation</w:t>
      </w:r>
      <w:r>
        <w:rPr>
          <w:spacing w:val="-11"/>
          <w:sz w:val="20"/>
        </w:rPr>
        <w:t xml:space="preserve"> </w:t>
      </w:r>
      <w:r>
        <w:rPr>
          <w:spacing w:val="-2"/>
          <w:sz w:val="20"/>
        </w:rPr>
        <w:t>and</w:t>
      </w:r>
      <w:r>
        <w:rPr>
          <w:spacing w:val="-7"/>
          <w:sz w:val="20"/>
        </w:rPr>
        <w:t xml:space="preserve"> </w:t>
      </w:r>
      <w:r>
        <w:rPr>
          <w:spacing w:val="-2"/>
          <w:sz w:val="20"/>
        </w:rPr>
        <w:t>osmosis</w:t>
      </w:r>
      <w:r>
        <w:rPr>
          <w:spacing w:val="-10"/>
          <w:sz w:val="20"/>
        </w:rPr>
        <w:t xml:space="preserve"> </w:t>
      </w:r>
      <w:r>
        <w:rPr>
          <w:spacing w:val="-2"/>
          <w:sz w:val="20"/>
        </w:rPr>
        <w:t>B.</w:t>
      </w:r>
      <w:r>
        <w:rPr>
          <w:spacing w:val="-8"/>
          <w:sz w:val="20"/>
        </w:rPr>
        <w:t xml:space="preserve"> </w:t>
      </w:r>
      <w:r>
        <w:rPr>
          <w:spacing w:val="-2"/>
          <w:sz w:val="20"/>
        </w:rPr>
        <w:t>exhalation</w:t>
      </w:r>
      <w:r>
        <w:rPr>
          <w:spacing w:val="-4"/>
          <w:sz w:val="20"/>
        </w:rPr>
        <w:t xml:space="preserve"> </w:t>
      </w:r>
      <w:r>
        <w:rPr>
          <w:spacing w:val="-2"/>
          <w:sz w:val="20"/>
        </w:rPr>
        <w:t>and</w:t>
      </w:r>
      <w:r>
        <w:rPr>
          <w:spacing w:val="12"/>
          <w:sz w:val="20"/>
        </w:rPr>
        <w:t xml:space="preserve"> </w:t>
      </w:r>
      <w:r>
        <w:rPr>
          <w:spacing w:val="-2"/>
          <w:sz w:val="20"/>
        </w:rPr>
        <w:t>osmosis</w:t>
      </w:r>
    </w:p>
    <w:p w14:paraId="72E75688" w14:textId="77777777" w:rsidR="00B51F13" w:rsidRDefault="00000000">
      <w:pPr>
        <w:pStyle w:val="BodyText"/>
        <w:spacing w:before="10"/>
        <w:ind w:left="880"/>
      </w:pPr>
      <w:r>
        <w:t>C.</w:t>
      </w:r>
      <w:r>
        <w:rPr>
          <w:spacing w:val="-5"/>
        </w:rPr>
        <w:t xml:space="preserve"> </w:t>
      </w:r>
      <w:r>
        <w:t>osmosis</w:t>
      </w:r>
      <w:r>
        <w:rPr>
          <w:spacing w:val="-5"/>
        </w:rPr>
        <w:t xml:space="preserve"> </w:t>
      </w:r>
      <w:r>
        <w:t>and</w:t>
      </w:r>
      <w:r>
        <w:rPr>
          <w:spacing w:val="-3"/>
        </w:rPr>
        <w:t xml:space="preserve"> </w:t>
      </w:r>
      <w:r>
        <w:t>diffusion</w:t>
      </w:r>
      <w:r>
        <w:rPr>
          <w:spacing w:val="-3"/>
        </w:rPr>
        <w:t xml:space="preserve"> </w:t>
      </w:r>
      <w:r>
        <w:t>D.</w:t>
      </w:r>
      <w:r>
        <w:rPr>
          <w:spacing w:val="-6"/>
        </w:rPr>
        <w:t xml:space="preserve"> </w:t>
      </w:r>
      <w:r>
        <w:t>urination</w:t>
      </w:r>
      <w:r>
        <w:rPr>
          <w:spacing w:val="-3"/>
        </w:rPr>
        <w:t xml:space="preserve"> </w:t>
      </w:r>
      <w:r>
        <w:t>and</w:t>
      </w:r>
      <w:r>
        <w:rPr>
          <w:spacing w:val="-5"/>
        </w:rPr>
        <w:t xml:space="preserve"> </w:t>
      </w:r>
      <w:r>
        <w:rPr>
          <w:spacing w:val="-2"/>
        </w:rPr>
        <w:t>diffusion</w:t>
      </w:r>
    </w:p>
    <w:p w14:paraId="2FEF9A84" w14:textId="77777777" w:rsidR="00B51F13" w:rsidRDefault="00000000">
      <w:pPr>
        <w:pStyle w:val="ListParagraph"/>
        <w:numPr>
          <w:ilvl w:val="0"/>
          <w:numId w:val="6"/>
        </w:numPr>
        <w:tabs>
          <w:tab w:val="left" w:pos="877"/>
          <w:tab w:val="left" w:pos="880"/>
        </w:tabs>
        <w:spacing w:before="91" w:line="247" w:lineRule="auto"/>
        <w:ind w:right="933" w:hanging="721"/>
        <w:jc w:val="left"/>
        <w:rPr>
          <w:sz w:val="20"/>
        </w:rPr>
      </w:pPr>
      <w:r>
        <w:br w:type="column"/>
      </w:r>
      <w:r>
        <w:rPr>
          <w:sz w:val="20"/>
        </w:rPr>
        <w:t>A</w:t>
      </w:r>
      <w:r>
        <w:rPr>
          <w:spacing w:val="-4"/>
          <w:sz w:val="20"/>
        </w:rPr>
        <w:t xml:space="preserve"> </w:t>
      </w:r>
      <w:r>
        <w:rPr>
          <w:sz w:val="20"/>
        </w:rPr>
        <w:t>noticeable</w:t>
      </w:r>
      <w:r>
        <w:rPr>
          <w:spacing w:val="-4"/>
          <w:sz w:val="20"/>
        </w:rPr>
        <w:t xml:space="preserve"> </w:t>
      </w:r>
      <w:r>
        <w:rPr>
          <w:sz w:val="20"/>
        </w:rPr>
        <w:t>adaptation</w:t>
      </w:r>
      <w:r>
        <w:rPr>
          <w:spacing w:val="-2"/>
          <w:sz w:val="20"/>
        </w:rPr>
        <w:t xml:space="preserve"> </w:t>
      </w:r>
      <w:r>
        <w:rPr>
          <w:sz w:val="20"/>
        </w:rPr>
        <w:t>of</w:t>
      </w:r>
      <w:r>
        <w:rPr>
          <w:spacing w:val="-7"/>
          <w:sz w:val="20"/>
        </w:rPr>
        <w:t xml:space="preserve"> </w:t>
      </w:r>
      <w:r>
        <w:rPr>
          <w:sz w:val="20"/>
        </w:rPr>
        <w:t>the</w:t>
      </w:r>
      <w:r>
        <w:rPr>
          <w:spacing w:val="-8"/>
          <w:sz w:val="20"/>
        </w:rPr>
        <w:t xml:space="preserve"> </w:t>
      </w:r>
      <w:r>
        <w:rPr>
          <w:sz w:val="20"/>
        </w:rPr>
        <w:t>animal</w:t>
      </w:r>
      <w:r>
        <w:rPr>
          <w:spacing w:val="-2"/>
          <w:sz w:val="20"/>
        </w:rPr>
        <w:t xml:space="preserve"> </w:t>
      </w:r>
      <w:r>
        <w:rPr>
          <w:sz w:val="20"/>
        </w:rPr>
        <w:t>to</w:t>
      </w:r>
      <w:r>
        <w:rPr>
          <w:spacing w:val="-3"/>
          <w:sz w:val="20"/>
        </w:rPr>
        <w:t xml:space="preserve"> </w:t>
      </w:r>
      <w:r>
        <w:rPr>
          <w:sz w:val="20"/>
        </w:rPr>
        <w:t>its</w:t>
      </w:r>
      <w:r>
        <w:rPr>
          <w:spacing w:val="-5"/>
          <w:sz w:val="20"/>
        </w:rPr>
        <w:t xml:space="preserve"> </w:t>
      </w:r>
      <w:r>
        <w:rPr>
          <w:sz w:val="20"/>
        </w:rPr>
        <w:t>aquatic habitat is the possession of</w:t>
      </w:r>
    </w:p>
    <w:p w14:paraId="16077E37" w14:textId="77777777" w:rsidR="00B51F13" w:rsidRDefault="00000000">
      <w:pPr>
        <w:pStyle w:val="ListParagraph"/>
        <w:numPr>
          <w:ilvl w:val="1"/>
          <w:numId w:val="6"/>
        </w:numPr>
        <w:tabs>
          <w:tab w:val="left" w:pos="1161"/>
        </w:tabs>
        <w:spacing w:before="4"/>
        <w:ind w:left="1161" w:hanging="284"/>
        <w:rPr>
          <w:sz w:val="20"/>
        </w:rPr>
      </w:pPr>
      <w:r>
        <w:rPr>
          <w:sz w:val="20"/>
        </w:rPr>
        <w:t>webbed</w:t>
      </w:r>
      <w:r>
        <w:rPr>
          <w:spacing w:val="-13"/>
          <w:sz w:val="20"/>
        </w:rPr>
        <w:t xml:space="preserve"> </w:t>
      </w:r>
      <w:r>
        <w:rPr>
          <w:sz w:val="20"/>
        </w:rPr>
        <w:t>digits</w:t>
      </w:r>
      <w:r>
        <w:rPr>
          <w:spacing w:val="-9"/>
          <w:sz w:val="20"/>
        </w:rPr>
        <w:t xml:space="preserve"> </w:t>
      </w:r>
      <w:r>
        <w:rPr>
          <w:sz w:val="20"/>
        </w:rPr>
        <w:t>B.</w:t>
      </w:r>
      <w:r>
        <w:rPr>
          <w:spacing w:val="-11"/>
          <w:sz w:val="20"/>
        </w:rPr>
        <w:t xml:space="preserve"> </w:t>
      </w:r>
      <w:r>
        <w:rPr>
          <w:sz w:val="20"/>
        </w:rPr>
        <w:t>four</w:t>
      </w:r>
      <w:r>
        <w:rPr>
          <w:spacing w:val="-6"/>
          <w:sz w:val="20"/>
        </w:rPr>
        <w:t xml:space="preserve"> </w:t>
      </w:r>
      <w:r>
        <w:rPr>
          <w:sz w:val="20"/>
        </w:rPr>
        <w:t>limbs</w:t>
      </w:r>
      <w:r>
        <w:rPr>
          <w:spacing w:val="-8"/>
          <w:sz w:val="20"/>
        </w:rPr>
        <w:t xml:space="preserve"> </w:t>
      </w:r>
      <w:r>
        <w:rPr>
          <w:sz w:val="20"/>
        </w:rPr>
        <w:t>C.</w:t>
      </w:r>
      <w:r>
        <w:rPr>
          <w:spacing w:val="-7"/>
          <w:sz w:val="20"/>
        </w:rPr>
        <w:t xml:space="preserve"> </w:t>
      </w:r>
      <w:r>
        <w:rPr>
          <w:sz w:val="20"/>
        </w:rPr>
        <w:t>a</w:t>
      </w:r>
      <w:r>
        <w:rPr>
          <w:spacing w:val="-7"/>
          <w:sz w:val="20"/>
        </w:rPr>
        <w:t xml:space="preserve"> </w:t>
      </w:r>
      <w:r>
        <w:rPr>
          <w:spacing w:val="-2"/>
          <w:sz w:val="20"/>
        </w:rPr>
        <w:t>widemouth</w:t>
      </w:r>
    </w:p>
    <w:p w14:paraId="3881C9AA" w14:textId="77777777" w:rsidR="00B51F13" w:rsidRDefault="00000000">
      <w:pPr>
        <w:pStyle w:val="BodyText"/>
        <w:spacing w:before="11"/>
        <w:ind w:left="880"/>
      </w:pPr>
      <w:r>
        <w:t>D.</w:t>
      </w:r>
      <w:r>
        <w:rPr>
          <w:spacing w:val="-3"/>
        </w:rPr>
        <w:t xml:space="preserve"> </w:t>
      </w:r>
      <w:r>
        <w:t>large</w:t>
      </w:r>
      <w:r>
        <w:rPr>
          <w:spacing w:val="-2"/>
        </w:rPr>
        <w:t xml:space="preserve"> </w:t>
      </w:r>
      <w:r>
        <w:rPr>
          <w:spacing w:val="-4"/>
        </w:rPr>
        <w:t>eyes</w:t>
      </w:r>
    </w:p>
    <w:p w14:paraId="662255BF" w14:textId="77777777" w:rsidR="00B51F13" w:rsidRDefault="00B51F13">
      <w:pPr>
        <w:pStyle w:val="BodyText"/>
        <w:spacing w:before="20"/>
      </w:pPr>
    </w:p>
    <w:p w14:paraId="4E407C2B" w14:textId="77777777" w:rsidR="00B51F13" w:rsidRDefault="00000000">
      <w:pPr>
        <w:pStyle w:val="ListParagraph"/>
        <w:numPr>
          <w:ilvl w:val="0"/>
          <w:numId w:val="6"/>
        </w:numPr>
        <w:tabs>
          <w:tab w:val="left" w:pos="877"/>
          <w:tab w:val="left" w:pos="880"/>
        </w:tabs>
        <w:spacing w:line="249" w:lineRule="auto"/>
        <w:ind w:right="714" w:hanging="721"/>
        <w:jc w:val="left"/>
        <w:rPr>
          <w:sz w:val="20"/>
        </w:rPr>
      </w:pPr>
      <w:r>
        <w:rPr>
          <w:spacing w:val="-2"/>
          <w:sz w:val="20"/>
        </w:rPr>
        <w:t>The</w:t>
      </w:r>
      <w:r>
        <w:rPr>
          <w:spacing w:val="-7"/>
          <w:sz w:val="20"/>
        </w:rPr>
        <w:t xml:space="preserve"> </w:t>
      </w:r>
      <w:r>
        <w:rPr>
          <w:spacing w:val="-2"/>
          <w:sz w:val="20"/>
        </w:rPr>
        <w:t>similarity</w:t>
      </w:r>
      <w:r>
        <w:rPr>
          <w:spacing w:val="-15"/>
          <w:sz w:val="20"/>
        </w:rPr>
        <w:t xml:space="preserve"> </w:t>
      </w:r>
      <w:r>
        <w:rPr>
          <w:spacing w:val="-2"/>
          <w:sz w:val="20"/>
        </w:rPr>
        <w:t>among</w:t>
      </w:r>
      <w:r>
        <w:rPr>
          <w:spacing w:val="-3"/>
          <w:sz w:val="20"/>
        </w:rPr>
        <w:t xml:space="preserve"> </w:t>
      </w:r>
      <w:r>
        <w:rPr>
          <w:spacing w:val="-2"/>
          <w:sz w:val="20"/>
        </w:rPr>
        <w:t>organisms</w:t>
      </w:r>
      <w:r>
        <w:rPr>
          <w:spacing w:val="-13"/>
          <w:sz w:val="20"/>
        </w:rPr>
        <w:t xml:space="preserve"> </w:t>
      </w:r>
      <w:r>
        <w:rPr>
          <w:spacing w:val="-2"/>
          <w:sz w:val="20"/>
        </w:rPr>
        <w:t>belonging</w:t>
      </w:r>
      <w:r>
        <w:rPr>
          <w:spacing w:val="-3"/>
          <w:sz w:val="20"/>
        </w:rPr>
        <w:t xml:space="preserve"> </w:t>
      </w:r>
      <w:r>
        <w:rPr>
          <w:spacing w:val="-2"/>
          <w:sz w:val="20"/>
        </w:rPr>
        <w:t>to</w:t>
      </w:r>
      <w:r>
        <w:rPr>
          <w:spacing w:val="-6"/>
          <w:sz w:val="20"/>
        </w:rPr>
        <w:t xml:space="preserve"> </w:t>
      </w:r>
      <w:r>
        <w:rPr>
          <w:spacing w:val="-2"/>
          <w:sz w:val="20"/>
        </w:rPr>
        <w:t>the</w:t>
      </w:r>
      <w:r>
        <w:rPr>
          <w:spacing w:val="-7"/>
          <w:sz w:val="20"/>
        </w:rPr>
        <w:t xml:space="preserve"> </w:t>
      </w:r>
      <w:r>
        <w:rPr>
          <w:spacing w:val="-2"/>
          <w:sz w:val="20"/>
        </w:rPr>
        <w:t xml:space="preserve">same </w:t>
      </w:r>
      <w:r>
        <w:rPr>
          <w:sz w:val="20"/>
        </w:rPr>
        <w:t>group will be least within each</w:t>
      </w:r>
    </w:p>
    <w:p w14:paraId="1AE85A29" w14:textId="77777777" w:rsidR="00B51F13" w:rsidRDefault="00000000">
      <w:pPr>
        <w:pStyle w:val="BodyText"/>
        <w:spacing w:before="2"/>
        <w:ind w:left="877"/>
      </w:pPr>
      <w:r>
        <w:t>A.</w:t>
      </w:r>
      <w:r>
        <w:rPr>
          <w:spacing w:val="26"/>
        </w:rPr>
        <w:t xml:space="preserve"> </w:t>
      </w:r>
      <w:r>
        <w:t>order</w:t>
      </w:r>
      <w:r>
        <w:rPr>
          <w:spacing w:val="-3"/>
        </w:rPr>
        <w:t xml:space="preserve"> </w:t>
      </w:r>
      <w:r>
        <w:t>B.</w:t>
      </w:r>
      <w:r>
        <w:rPr>
          <w:spacing w:val="-3"/>
        </w:rPr>
        <w:t xml:space="preserve"> </w:t>
      </w:r>
      <w:r>
        <w:t>family</w:t>
      </w:r>
      <w:r>
        <w:rPr>
          <w:spacing w:val="-4"/>
        </w:rPr>
        <w:t xml:space="preserve"> </w:t>
      </w:r>
      <w:r>
        <w:t>C.</w:t>
      </w:r>
      <w:r>
        <w:rPr>
          <w:spacing w:val="-3"/>
        </w:rPr>
        <w:t xml:space="preserve"> </w:t>
      </w:r>
      <w:r>
        <w:t>species</w:t>
      </w:r>
      <w:r>
        <w:rPr>
          <w:spacing w:val="-4"/>
        </w:rPr>
        <w:t xml:space="preserve"> </w:t>
      </w:r>
      <w:r>
        <w:t>D.</w:t>
      </w:r>
      <w:r>
        <w:rPr>
          <w:spacing w:val="16"/>
        </w:rPr>
        <w:t xml:space="preserve"> </w:t>
      </w:r>
      <w:r>
        <w:rPr>
          <w:spacing w:val="-2"/>
        </w:rPr>
        <w:t>kingdom</w:t>
      </w:r>
    </w:p>
    <w:p w14:paraId="5ED796E2" w14:textId="77777777" w:rsidR="00B51F13" w:rsidRDefault="00B51F13">
      <w:pPr>
        <w:pStyle w:val="BodyText"/>
        <w:spacing w:before="19"/>
      </w:pPr>
    </w:p>
    <w:p w14:paraId="0FC43A97" w14:textId="77777777" w:rsidR="00B51F13" w:rsidRDefault="00000000">
      <w:pPr>
        <w:pStyle w:val="ListParagraph"/>
        <w:numPr>
          <w:ilvl w:val="0"/>
          <w:numId w:val="6"/>
        </w:numPr>
        <w:tabs>
          <w:tab w:val="left" w:pos="720"/>
        </w:tabs>
        <w:spacing w:before="1"/>
        <w:ind w:left="720" w:right="683" w:hanging="720"/>
        <w:rPr>
          <w:sz w:val="20"/>
        </w:rPr>
      </w:pPr>
      <w:r>
        <w:rPr>
          <w:sz w:val="20"/>
        </w:rPr>
        <w:t>Hermaphroditic</w:t>
      </w:r>
      <w:r>
        <w:rPr>
          <w:spacing w:val="-8"/>
          <w:sz w:val="20"/>
        </w:rPr>
        <w:t xml:space="preserve"> </w:t>
      </w:r>
      <w:r>
        <w:rPr>
          <w:sz w:val="20"/>
        </w:rPr>
        <w:t>reproduction</w:t>
      </w:r>
      <w:r>
        <w:rPr>
          <w:spacing w:val="-7"/>
          <w:sz w:val="20"/>
        </w:rPr>
        <w:t xml:space="preserve"> </w:t>
      </w:r>
      <w:r>
        <w:rPr>
          <w:sz w:val="20"/>
        </w:rPr>
        <w:t>can</w:t>
      </w:r>
      <w:r>
        <w:rPr>
          <w:spacing w:val="-2"/>
          <w:sz w:val="20"/>
        </w:rPr>
        <w:t xml:space="preserve"> </w:t>
      </w:r>
      <w:r>
        <w:rPr>
          <w:sz w:val="20"/>
        </w:rPr>
        <w:t>be</w:t>
      </w:r>
      <w:r>
        <w:rPr>
          <w:spacing w:val="-12"/>
          <w:sz w:val="20"/>
        </w:rPr>
        <w:t xml:space="preserve"> </w:t>
      </w:r>
      <w:r>
        <w:rPr>
          <w:sz w:val="20"/>
        </w:rPr>
        <w:t>found</w:t>
      </w:r>
      <w:r>
        <w:rPr>
          <w:spacing w:val="-7"/>
          <w:sz w:val="20"/>
        </w:rPr>
        <w:t xml:space="preserve"> </w:t>
      </w:r>
      <w:r>
        <w:rPr>
          <w:sz w:val="20"/>
        </w:rPr>
        <w:t>among</w:t>
      </w:r>
      <w:r>
        <w:rPr>
          <w:spacing w:val="-6"/>
          <w:sz w:val="20"/>
        </w:rPr>
        <w:t xml:space="preserve"> </w:t>
      </w:r>
      <w:r>
        <w:rPr>
          <w:spacing w:val="-5"/>
          <w:sz w:val="20"/>
        </w:rPr>
        <w:t>the</w:t>
      </w:r>
    </w:p>
    <w:p w14:paraId="76086834" w14:textId="77777777" w:rsidR="00B51F13" w:rsidRDefault="00000000">
      <w:pPr>
        <w:pStyle w:val="ListParagraph"/>
        <w:numPr>
          <w:ilvl w:val="1"/>
          <w:numId w:val="6"/>
        </w:numPr>
        <w:tabs>
          <w:tab w:val="left" w:pos="281"/>
        </w:tabs>
        <w:spacing w:before="10"/>
        <w:ind w:left="281" w:right="743" w:hanging="281"/>
        <w:jc w:val="right"/>
        <w:rPr>
          <w:sz w:val="20"/>
        </w:rPr>
      </w:pPr>
      <w:r>
        <w:rPr>
          <w:sz w:val="20"/>
        </w:rPr>
        <w:t>annelids</w:t>
      </w:r>
      <w:r>
        <w:rPr>
          <w:spacing w:val="-5"/>
          <w:sz w:val="20"/>
        </w:rPr>
        <w:t xml:space="preserve"> </w:t>
      </w:r>
      <w:r>
        <w:rPr>
          <w:sz w:val="20"/>
        </w:rPr>
        <w:t>and</w:t>
      </w:r>
      <w:r>
        <w:rPr>
          <w:spacing w:val="-3"/>
          <w:sz w:val="20"/>
        </w:rPr>
        <w:t xml:space="preserve"> </w:t>
      </w:r>
      <w:r>
        <w:rPr>
          <w:sz w:val="20"/>
        </w:rPr>
        <w:t>molluscs</w:t>
      </w:r>
      <w:r>
        <w:rPr>
          <w:spacing w:val="-2"/>
          <w:sz w:val="20"/>
        </w:rPr>
        <w:t xml:space="preserve"> </w:t>
      </w:r>
      <w:r>
        <w:rPr>
          <w:sz w:val="20"/>
        </w:rPr>
        <w:t>B.</w:t>
      </w:r>
      <w:r>
        <w:rPr>
          <w:spacing w:val="-8"/>
          <w:sz w:val="20"/>
        </w:rPr>
        <w:t xml:space="preserve"> </w:t>
      </w:r>
      <w:r>
        <w:rPr>
          <w:sz w:val="20"/>
        </w:rPr>
        <w:t>pisces</w:t>
      </w:r>
      <w:r>
        <w:rPr>
          <w:spacing w:val="-5"/>
          <w:sz w:val="20"/>
        </w:rPr>
        <w:t xml:space="preserve"> </w:t>
      </w:r>
      <w:r>
        <w:rPr>
          <w:sz w:val="20"/>
        </w:rPr>
        <w:t>and</w:t>
      </w:r>
      <w:r>
        <w:rPr>
          <w:spacing w:val="-2"/>
          <w:sz w:val="20"/>
        </w:rPr>
        <w:t xml:space="preserve"> amphibians</w:t>
      </w:r>
    </w:p>
    <w:p w14:paraId="3B927951" w14:textId="77777777" w:rsidR="00B51F13" w:rsidRDefault="00000000">
      <w:pPr>
        <w:pStyle w:val="BodyText"/>
        <w:spacing w:before="10" w:line="249" w:lineRule="auto"/>
        <w:ind w:left="1163" w:right="714" w:hanging="286"/>
      </w:pPr>
      <w:r>
        <w:t>C.</w:t>
      </w:r>
      <w:r>
        <w:rPr>
          <w:spacing w:val="-8"/>
        </w:rPr>
        <w:t xml:space="preserve"> </w:t>
      </w:r>
      <w:r>
        <w:t>coelenterates</w:t>
      </w:r>
      <w:r>
        <w:rPr>
          <w:spacing w:val="-9"/>
        </w:rPr>
        <w:t xml:space="preserve"> </w:t>
      </w:r>
      <w:r>
        <w:t>and</w:t>
      </w:r>
      <w:r>
        <w:rPr>
          <w:spacing w:val="-7"/>
        </w:rPr>
        <w:t xml:space="preserve"> </w:t>
      </w:r>
      <w:r>
        <w:t>platyhelminthes</w:t>
      </w:r>
      <w:r>
        <w:rPr>
          <w:spacing w:val="-9"/>
        </w:rPr>
        <w:t xml:space="preserve"> </w:t>
      </w:r>
      <w:r>
        <w:t>D.</w:t>
      </w:r>
      <w:r>
        <w:rPr>
          <w:spacing w:val="-7"/>
        </w:rPr>
        <w:t xml:space="preserve"> </w:t>
      </w:r>
      <w:r>
        <w:t>arthropods and nematodes</w:t>
      </w:r>
    </w:p>
    <w:p w14:paraId="7D44FDF3" w14:textId="77777777" w:rsidR="00B51F13" w:rsidRDefault="00B51F13">
      <w:pPr>
        <w:pStyle w:val="BodyText"/>
        <w:spacing w:before="11"/>
      </w:pPr>
    </w:p>
    <w:p w14:paraId="5ACF5833" w14:textId="77777777" w:rsidR="00B51F13" w:rsidRDefault="00000000">
      <w:pPr>
        <w:pStyle w:val="ListParagraph"/>
        <w:numPr>
          <w:ilvl w:val="0"/>
          <w:numId w:val="6"/>
        </w:numPr>
        <w:tabs>
          <w:tab w:val="left" w:pos="877"/>
          <w:tab w:val="left" w:pos="880"/>
        </w:tabs>
        <w:spacing w:line="247" w:lineRule="auto"/>
        <w:ind w:right="698" w:hanging="721"/>
        <w:jc w:val="left"/>
        <w:rPr>
          <w:sz w:val="20"/>
        </w:rPr>
      </w:pPr>
      <w:r>
        <w:rPr>
          <w:sz w:val="20"/>
        </w:rPr>
        <w:t>One</w:t>
      </w:r>
      <w:r>
        <w:rPr>
          <w:spacing w:val="-6"/>
          <w:sz w:val="20"/>
        </w:rPr>
        <w:t xml:space="preserve"> </w:t>
      </w:r>
      <w:r>
        <w:rPr>
          <w:sz w:val="20"/>
        </w:rPr>
        <w:t>distinctive</w:t>
      </w:r>
      <w:r>
        <w:rPr>
          <w:spacing w:val="-6"/>
          <w:sz w:val="20"/>
        </w:rPr>
        <w:t xml:space="preserve"> </w:t>
      </w:r>
      <w:r>
        <w:rPr>
          <w:sz w:val="20"/>
        </w:rPr>
        <w:t>feature</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life</w:t>
      </w:r>
      <w:r>
        <w:rPr>
          <w:spacing w:val="-6"/>
          <w:sz w:val="20"/>
        </w:rPr>
        <w:t xml:space="preserve"> </w:t>
      </w:r>
      <w:r>
        <w:rPr>
          <w:sz w:val="20"/>
        </w:rPr>
        <w:t>history</w:t>
      </w:r>
      <w:r>
        <w:rPr>
          <w:spacing w:val="-5"/>
          <w:sz w:val="20"/>
        </w:rPr>
        <w:t xml:space="preserve"> </w:t>
      </w:r>
      <w:r>
        <w:rPr>
          <w:sz w:val="20"/>
        </w:rPr>
        <w:t>of</w:t>
      </w:r>
      <w:r>
        <w:rPr>
          <w:spacing w:val="-6"/>
          <w:sz w:val="20"/>
        </w:rPr>
        <w:t xml:space="preserve"> </w:t>
      </w:r>
      <w:r>
        <w:rPr>
          <w:sz w:val="20"/>
        </w:rPr>
        <w:t>liverworts is that they</w:t>
      </w:r>
      <w:r>
        <w:rPr>
          <w:spacing w:val="-1"/>
          <w:sz w:val="20"/>
        </w:rPr>
        <w:t xml:space="preserve"> </w:t>
      </w:r>
      <w:r>
        <w:rPr>
          <w:sz w:val="20"/>
        </w:rPr>
        <w:t>exhibit</w:t>
      </w:r>
    </w:p>
    <w:p w14:paraId="5F777F5B" w14:textId="77777777" w:rsidR="00B51F13" w:rsidRDefault="00000000">
      <w:pPr>
        <w:pStyle w:val="ListParagraph"/>
        <w:numPr>
          <w:ilvl w:val="1"/>
          <w:numId w:val="6"/>
        </w:numPr>
        <w:tabs>
          <w:tab w:val="left" w:pos="1142"/>
        </w:tabs>
        <w:spacing w:before="4"/>
        <w:ind w:left="1142" w:hanging="262"/>
        <w:rPr>
          <w:sz w:val="20"/>
        </w:rPr>
      </w:pPr>
      <w:r>
        <w:rPr>
          <w:spacing w:val="-4"/>
          <w:sz w:val="20"/>
        </w:rPr>
        <w:t>vegetative</w:t>
      </w:r>
      <w:r>
        <w:rPr>
          <w:spacing w:val="-12"/>
          <w:sz w:val="20"/>
        </w:rPr>
        <w:t xml:space="preserve"> </w:t>
      </w:r>
      <w:r>
        <w:rPr>
          <w:spacing w:val="-4"/>
          <w:sz w:val="20"/>
        </w:rPr>
        <w:t>reproduction B.</w:t>
      </w:r>
      <w:r>
        <w:rPr>
          <w:spacing w:val="-7"/>
          <w:sz w:val="20"/>
        </w:rPr>
        <w:t xml:space="preserve"> </w:t>
      </w:r>
      <w:r>
        <w:rPr>
          <w:spacing w:val="-4"/>
          <w:sz w:val="20"/>
        </w:rPr>
        <w:t>alternation</w:t>
      </w:r>
      <w:r>
        <w:rPr>
          <w:spacing w:val="-5"/>
          <w:sz w:val="20"/>
        </w:rPr>
        <w:t xml:space="preserve"> </w:t>
      </w:r>
      <w:r>
        <w:rPr>
          <w:spacing w:val="-4"/>
          <w:sz w:val="20"/>
        </w:rPr>
        <w:t>of</w:t>
      </w:r>
      <w:r>
        <w:rPr>
          <w:spacing w:val="20"/>
          <w:sz w:val="20"/>
        </w:rPr>
        <w:t xml:space="preserve"> </w:t>
      </w:r>
      <w:r>
        <w:rPr>
          <w:spacing w:val="-4"/>
          <w:sz w:val="20"/>
        </w:rPr>
        <w:t>generation</w:t>
      </w:r>
    </w:p>
    <w:p w14:paraId="065DB64E" w14:textId="77777777" w:rsidR="00B51F13" w:rsidRDefault="00000000">
      <w:pPr>
        <w:pStyle w:val="BodyText"/>
        <w:spacing w:before="11"/>
        <w:ind w:left="880"/>
      </w:pPr>
      <w:r>
        <w:t>C.</w:t>
      </w:r>
      <w:r>
        <w:rPr>
          <w:spacing w:val="-5"/>
        </w:rPr>
        <w:t xml:space="preserve"> </w:t>
      </w:r>
      <w:r>
        <w:t>sexual</w:t>
      </w:r>
      <w:r>
        <w:rPr>
          <w:spacing w:val="-4"/>
        </w:rPr>
        <w:t xml:space="preserve"> </w:t>
      </w:r>
      <w:r>
        <w:t>reproduction</w:t>
      </w:r>
      <w:r>
        <w:rPr>
          <w:spacing w:val="-3"/>
        </w:rPr>
        <w:t xml:space="preserve"> </w:t>
      </w:r>
      <w:r>
        <w:t>D.</w:t>
      </w:r>
      <w:r>
        <w:rPr>
          <w:spacing w:val="-6"/>
        </w:rPr>
        <w:t xml:space="preserve"> </w:t>
      </w:r>
      <w:r>
        <w:t>asexual</w:t>
      </w:r>
      <w:r>
        <w:rPr>
          <w:spacing w:val="-5"/>
        </w:rPr>
        <w:t xml:space="preserve"> </w:t>
      </w:r>
      <w:r>
        <w:rPr>
          <w:spacing w:val="-2"/>
        </w:rPr>
        <w:t>reproduction</w:t>
      </w:r>
    </w:p>
    <w:p w14:paraId="5427858F" w14:textId="77777777" w:rsidR="00B51F13" w:rsidRDefault="00B51F13">
      <w:pPr>
        <w:sectPr w:rsidR="00B51F13">
          <w:type w:val="continuous"/>
          <w:pgSz w:w="12240" w:h="15840"/>
          <w:pgMar w:top="1820" w:right="360" w:bottom="280" w:left="560" w:header="720" w:footer="720" w:gutter="0"/>
          <w:cols w:num="2" w:space="720" w:equalWidth="0">
            <w:col w:w="5246" w:space="179"/>
            <w:col w:w="5895"/>
          </w:cols>
        </w:sectPr>
      </w:pPr>
    </w:p>
    <w:p w14:paraId="0B3B93C6" w14:textId="77777777" w:rsidR="00B51F13" w:rsidRDefault="00000000">
      <w:pPr>
        <w:pStyle w:val="Heading2"/>
        <w:spacing w:before="76"/>
        <w:ind w:left="1216"/>
      </w:pPr>
      <w:r>
        <w:t>Use</w:t>
      </w:r>
      <w:r>
        <w:rPr>
          <w:spacing w:val="-7"/>
        </w:rPr>
        <w:t xml:space="preserve"> </w:t>
      </w:r>
      <w:r>
        <w:t>the</w:t>
      </w:r>
      <w:r>
        <w:rPr>
          <w:spacing w:val="-4"/>
        </w:rPr>
        <w:t xml:space="preserve"> </w:t>
      </w:r>
      <w:r>
        <w:t>diagram</w:t>
      </w:r>
      <w:r>
        <w:rPr>
          <w:spacing w:val="-2"/>
        </w:rPr>
        <w:t xml:space="preserve"> </w:t>
      </w:r>
      <w:r>
        <w:t>above</w:t>
      </w:r>
      <w:r>
        <w:rPr>
          <w:spacing w:val="-4"/>
        </w:rPr>
        <w:t xml:space="preserve"> </w:t>
      </w:r>
      <w:r>
        <w:t>to</w:t>
      </w:r>
      <w:r>
        <w:rPr>
          <w:spacing w:val="-4"/>
        </w:rPr>
        <w:t xml:space="preserve"> </w:t>
      </w:r>
      <w:r>
        <w:t>answer</w:t>
      </w:r>
      <w:r>
        <w:rPr>
          <w:spacing w:val="-4"/>
        </w:rPr>
        <w:t xml:space="preserve"> </w:t>
      </w:r>
      <w:r>
        <w:t>questions</w:t>
      </w:r>
      <w:r>
        <w:rPr>
          <w:spacing w:val="-5"/>
        </w:rPr>
        <w:t xml:space="preserve"> </w:t>
      </w:r>
      <w:r>
        <w:t>7</w:t>
      </w:r>
      <w:r>
        <w:rPr>
          <w:spacing w:val="-3"/>
        </w:rPr>
        <w:t xml:space="preserve"> </w:t>
      </w:r>
      <w:r>
        <w:t>and</w:t>
      </w:r>
      <w:r>
        <w:rPr>
          <w:spacing w:val="-4"/>
        </w:rPr>
        <w:t xml:space="preserve"> </w:t>
      </w:r>
      <w:r>
        <w:rPr>
          <w:spacing w:val="-10"/>
        </w:rPr>
        <w:t>8</w:t>
      </w:r>
    </w:p>
    <w:p w14:paraId="07A0B7B9" w14:textId="77777777" w:rsidR="00B51F13" w:rsidRDefault="00000000">
      <w:pPr>
        <w:pStyle w:val="BodyText"/>
        <w:spacing w:before="4"/>
        <w:rPr>
          <w:b/>
          <w:sz w:val="6"/>
        </w:rPr>
      </w:pPr>
      <w:r>
        <w:rPr>
          <w:noProof/>
        </w:rPr>
        <w:drawing>
          <wp:anchor distT="0" distB="0" distL="0" distR="0" simplePos="0" relativeHeight="487650304" behindDoc="1" locked="0" layoutInCell="1" allowOverlap="1" wp14:anchorId="5F1CC516" wp14:editId="6DC1C6F0">
            <wp:simplePos x="0" y="0"/>
            <wp:positionH relativeFrom="page">
              <wp:posOffset>1170305</wp:posOffset>
            </wp:positionH>
            <wp:positionV relativeFrom="paragraph">
              <wp:posOffset>61607</wp:posOffset>
            </wp:positionV>
            <wp:extent cx="2497243" cy="1204150"/>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36" cstate="print"/>
                    <a:stretch>
                      <a:fillRect/>
                    </a:stretch>
                  </pic:blipFill>
                  <pic:spPr>
                    <a:xfrm>
                      <a:off x="0" y="0"/>
                      <a:ext cx="2497243" cy="1204150"/>
                    </a:xfrm>
                    <a:prstGeom prst="rect">
                      <a:avLst/>
                    </a:prstGeom>
                  </pic:spPr>
                </pic:pic>
              </a:graphicData>
            </a:graphic>
          </wp:anchor>
        </w:drawing>
      </w:r>
    </w:p>
    <w:p w14:paraId="3BB4EECD" w14:textId="77777777" w:rsidR="00B51F13" w:rsidRDefault="00000000">
      <w:pPr>
        <w:pStyle w:val="ListParagraph"/>
        <w:numPr>
          <w:ilvl w:val="0"/>
          <w:numId w:val="6"/>
        </w:numPr>
        <w:tabs>
          <w:tab w:val="left" w:pos="1213"/>
        </w:tabs>
        <w:spacing w:before="177"/>
        <w:ind w:left="1213" w:hanging="720"/>
        <w:jc w:val="left"/>
        <w:rPr>
          <w:sz w:val="20"/>
        </w:rPr>
      </w:pPr>
      <w:r>
        <w:rPr>
          <w:sz w:val="20"/>
        </w:rPr>
        <w:t>Food</w:t>
      </w:r>
      <w:r>
        <w:rPr>
          <w:spacing w:val="-3"/>
          <w:sz w:val="20"/>
        </w:rPr>
        <w:t xml:space="preserve"> </w:t>
      </w:r>
      <w:r>
        <w:rPr>
          <w:sz w:val="20"/>
        </w:rPr>
        <w:t>is</w:t>
      </w:r>
      <w:r>
        <w:rPr>
          <w:spacing w:val="-4"/>
          <w:sz w:val="20"/>
        </w:rPr>
        <w:t xml:space="preserve"> </w:t>
      </w:r>
      <w:r>
        <w:rPr>
          <w:sz w:val="20"/>
        </w:rPr>
        <w:t>stored</w:t>
      </w:r>
      <w:r>
        <w:rPr>
          <w:spacing w:val="-2"/>
          <w:sz w:val="20"/>
        </w:rPr>
        <w:t xml:space="preserve"> </w:t>
      </w:r>
      <w:r>
        <w:rPr>
          <w:sz w:val="20"/>
        </w:rPr>
        <w:t>in</w:t>
      </w:r>
      <w:r>
        <w:rPr>
          <w:spacing w:val="-2"/>
          <w:sz w:val="20"/>
        </w:rPr>
        <w:t xml:space="preserve"> </w:t>
      </w:r>
      <w:r>
        <w:rPr>
          <w:sz w:val="20"/>
        </w:rPr>
        <w:t>the</w:t>
      </w:r>
      <w:r>
        <w:rPr>
          <w:spacing w:val="-6"/>
          <w:sz w:val="20"/>
        </w:rPr>
        <w:t xml:space="preserve"> </w:t>
      </w:r>
      <w:r>
        <w:rPr>
          <w:sz w:val="20"/>
        </w:rPr>
        <w:t>structure</w:t>
      </w:r>
      <w:r>
        <w:rPr>
          <w:spacing w:val="12"/>
          <w:sz w:val="20"/>
        </w:rPr>
        <w:t xml:space="preserve"> </w:t>
      </w:r>
      <w:r>
        <w:rPr>
          <w:spacing w:val="-2"/>
          <w:sz w:val="20"/>
        </w:rPr>
        <w:t>labelled</w:t>
      </w:r>
    </w:p>
    <w:p w14:paraId="273A09F6" w14:textId="77777777" w:rsidR="00B51F13" w:rsidRDefault="00000000">
      <w:pPr>
        <w:pStyle w:val="BodyText"/>
        <w:spacing w:before="10"/>
        <w:ind w:left="1214"/>
      </w:pPr>
      <w:r>
        <w:t>A.</w:t>
      </w:r>
      <w:r>
        <w:rPr>
          <w:spacing w:val="22"/>
        </w:rPr>
        <w:t xml:space="preserve"> </w:t>
      </w:r>
      <w:r>
        <w:t>IIII</w:t>
      </w:r>
      <w:r>
        <w:rPr>
          <w:spacing w:val="-2"/>
        </w:rPr>
        <w:t xml:space="preserve"> </w:t>
      </w:r>
      <w:r>
        <w:t>B.</w:t>
      </w:r>
      <w:r>
        <w:rPr>
          <w:spacing w:val="-10"/>
        </w:rPr>
        <w:t xml:space="preserve"> </w:t>
      </w:r>
      <w:r>
        <w:t>IV</w:t>
      </w:r>
      <w:r>
        <w:rPr>
          <w:spacing w:val="-10"/>
        </w:rPr>
        <w:t xml:space="preserve"> </w:t>
      </w:r>
      <w:r>
        <w:t>C.</w:t>
      </w:r>
      <w:r>
        <w:rPr>
          <w:spacing w:val="-3"/>
        </w:rPr>
        <w:t xml:space="preserve"> </w:t>
      </w:r>
      <w:r>
        <w:t>I</w:t>
      </w:r>
      <w:r>
        <w:rPr>
          <w:spacing w:val="-3"/>
        </w:rPr>
        <w:t xml:space="preserve"> </w:t>
      </w:r>
      <w:r>
        <w:t>D.</w:t>
      </w:r>
      <w:r>
        <w:rPr>
          <w:spacing w:val="8"/>
        </w:rPr>
        <w:t xml:space="preserve"> </w:t>
      </w:r>
      <w:r>
        <w:rPr>
          <w:spacing w:val="-5"/>
        </w:rPr>
        <w:t>II</w:t>
      </w:r>
    </w:p>
    <w:p w14:paraId="789CF3E3" w14:textId="77777777" w:rsidR="00B51F13" w:rsidRDefault="00B51F13">
      <w:pPr>
        <w:pStyle w:val="BodyText"/>
        <w:spacing w:before="20"/>
      </w:pPr>
    </w:p>
    <w:p w14:paraId="38453D48" w14:textId="77777777" w:rsidR="00B51F13" w:rsidRDefault="00000000">
      <w:pPr>
        <w:pStyle w:val="ListParagraph"/>
        <w:numPr>
          <w:ilvl w:val="0"/>
          <w:numId w:val="6"/>
        </w:numPr>
        <w:tabs>
          <w:tab w:val="left" w:pos="1213"/>
          <w:tab w:val="left" w:pos="1216"/>
        </w:tabs>
        <w:spacing w:line="249" w:lineRule="auto"/>
        <w:ind w:left="1216" w:right="196" w:hanging="721"/>
        <w:jc w:val="left"/>
        <w:rPr>
          <w:sz w:val="20"/>
        </w:rPr>
      </w:pPr>
      <w:r>
        <w:rPr>
          <w:spacing w:val="-2"/>
          <w:sz w:val="20"/>
        </w:rPr>
        <w:t>The</w:t>
      </w:r>
      <w:r>
        <w:rPr>
          <w:spacing w:val="-23"/>
          <w:sz w:val="20"/>
        </w:rPr>
        <w:t xml:space="preserve"> </w:t>
      </w:r>
      <w:r>
        <w:rPr>
          <w:spacing w:val="-2"/>
          <w:sz w:val="20"/>
        </w:rPr>
        <w:t>structures</w:t>
      </w:r>
      <w:r>
        <w:rPr>
          <w:spacing w:val="-25"/>
          <w:sz w:val="20"/>
        </w:rPr>
        <w:t xml:space="preserve"> </w:t>
      </w:r>
      <w:r>
        <w:rPr>
          <w:spacing w:val="-2"/>
          <w:sz w:val="20"/>
        </w:rPr>
        <w:t>that</w:t>
      </w:r>
      <w:r>
        <w:rPr>
          <w:spacing w:val="-11"/>
          <w:sz w:val="20"/>
        </w:rPr>
        <w:t xml:space="preserve"> </w:t>
      </w:r>
      <w:r>
        <w:rPr>
          <w:spacing w:val="-2"/>
          <w:sz w:val="20"/>
        </w:rPr>
        <w:t>are</w:t>
      </w:r>
      <w:r>
        <w:rPr>
          <w:spacing w:val="-23"/>
          <w:sz w:val="20"/>
        </w:rPr>
        <w:t xml:space="preserve"> </w:t>
      </w:r>
      <w:r>
        <w:rPr>
          <w:spacing w:val="-2"/>
          <w:sz w:val="20"/>
        </w:rPr>
        <w:t>common</w:t>
      </w:r>
      <w:r>
        <w:rPr>
          <w:spacing w:val="-20"/>
          <w:sz w:val="20"/>
        </w:rPr>
        <w:t xml:space="preserve"> </w:t>
      </w:r>
      <w:r>
        <w:rPr>
          <w:spacing w:val="-2"/>
          <w:sz w:val="20"/>
        </w:rPr>
        <w:t>to</w:t>
      </w:r>
      <w:r>
        <w:rPr>
          <w:spacing w:val="-18"/>
          <w:sz w:val="20"/>
        </w:rPr>
        <w:t xml:space="preserve"> </w:t>
      </w:r>
      <w:r>
        <w:rPr>
          <w:spacing w:val="-2"/>
          <w:sz w:val="20"/>
        </w:rPr>
        <w:t>both</w:t>
      </w:r>
      <w:r>
        <w:rPr>
          <w:spacing w:val="-10"/>
          <w:sz w:val="20"/>
        </w:rPr>
        <w:t xml:space="preserve"> </w:t>
      </w:r>
      <w:r>
        <w:rPr>
          <w:spacing w:val="-2"/>
          <w:sz w:val="20"/>
        </w:rPr>
        <w:t>plant</w:t>
      </w:r>
      <w:r>
        <w:rPr>
          <w:spacing w:val="-17"/>
          <w:sz w:val="20"/>
        </w:rPr>
        <w:t xml:space="preserve"> </w:t>
      </w:r>
      <w:r>
        <w:rPr>
          <w:spacing w:val="-2"/>
          <w:sz w:val="20"/>
        </w:rPr>
        <w:t>and</w:t>
      </w:r>
      <w:r>
        <w:rPr>
          <w:spacing w:val="-13"/>
          <w:sz w:val="20"/>
        </w:rPr>
        <w:t xml:space="preserve"> </w:t>
      </w:r>
      <w:r>
        <w:rPr>
          <w:spacing w:val="-2"/>
          <w:sz w:val="20"/>
        </w:rPr>
        <w:t xml:space="preserve">animal </w:t>
      </w:r>
      <w:r>
        <w:rPr>
          <w:sz w:val="20"/>
        </w:rPr>
        <w:t>cell</w:t>
      </w:r>
      <w:r>
        <w:rPr>
          <w:spacing w:val="-1"/>
          <w:sz w:val="20"/>
        </w:rPr>
        <w:t xml:space="preserve"> </w:t>
      </w:r>
      <w:r>
        <w:rPr>
          <w:sz w:val="20"/>
        </w:rPr>
        <w:t>arelabelled</w:t>
      </w:r>
    </w:p>
    <w:p w14:paraId="534CC9B3" w14:textId="77777777" w:rsidR="00B51F13" w:rsidRDefault="00000000">
      <w:pPr>
        <w:pStyle w:val="BodyText"/>
        <w:spacing w:before="2"/>
        <w:ind w:left="1214"/>
      </w:pPr>
      <w:r>
        <w:t>A.</w:t>
      </w:r>
      <w:r>
        <w:rPr>
          <w:spacing w:val="30"/>
        </w:rPr>
        <w:t xml:space="preserve"> </w:t>
      </w:r>
      <w:r>
        <w:t>II</w:t>
      </w:r>
      <w:r>
        <w:rPr>
          <w:spacing w:val="-6"/>
        </w:rPr>
        <w:t xml:space="preserve"> </w:t>
      </w:r>
      <w:r>
        <w:t>and</w:t>
      </w:r>
      <w:r>
        <w:rPr>
          <w:spacing w:val="-2"/>
        </w:rPr>
        <w:t xml:space="preserve"> </w:t>
      </w:r>
      <w:r>
        <w:t>III</w:t>
      </w:r>
      <w:r>
        <w:rPr>
          <w:spacing w:val="-1"/>
        </w:rPr>
        <w:t xml:space="preserve"> </w:t>
      </w:r>
      <w:r>
        <w:t>B.</w:t>
      </w:r>
      <w:r>
        <w:rPr>
          <w:spacing w:val="-10"/>
        </w:rPr>
        <w:t xml:space="preserve"> </w:t>
      </w:r>
      <w:r>
        <w:t>III</w:t>
      </w:r>
      <w:r>
        <w:rPr>
          <w:spacing w:val="-5"/>
        </w:rPr>
        <w:t xml:space="preserve"> </w:t>
      </w:r>
      <w:r>
        <w:t>and</w:t>
      </w:r>
      <w:r>
        <w:rPr>
          <w:spacing w:val="-3"/>
        </w:rPr>
        <w:t xml:space="preserve"> </w:t>
      </w:r>
      <w:r>
        <w:t>IV</w:t>
      </w:r>
      <w:r>
        <w:rPr>
          <w:spacing w:val="-6"/>
        </w:rPr>
        <w:t xml:space="preserve"> </w:t>
      </w:r>
      <w:r>
        <w:t>C.</w:t>
      </w:r>
      <w:r>
        <w:rPr>
          <w:spacing w:val="-5"/>
        </w:rPr>
        <w:t xml:space="preserve"> </w:t>
      </w:r>
      <w:r>
        <w:t>IV</w:t>
      </w:r>
      <w:r>
        <w:rPr>
          <w:spacing w:val="-8"/>
        </w:rPr>
        <w:t xml:space="preserve"> </w:t>
      </w:r>
      <w:r>
        <w:t>and</w:t>
      </w:r>
      <w:r>
        <w:rPr>
          <w:spacing w:val="-2"/>
        </w:rPr>
        <w:t xml:space="preserve"> </w:t>
      </w:r>
      <w:r>
        <w:t>I</w:t>
      </w:r>
      <w:r>
        <w:rPr>
          <w:spacing w:val="-3"/>
        </w:rPr>
        <w:t xml:space="preserve"> </w:t>
      </w:r>
      <w:r>
        <w:t>D.</w:t>
      </w:r>
      <w:r>
        <w:rPr>
          <w:spacing w:val="-3"/>
        </w:rPr>
        <w:t xml:space="preserve"> </w:t>
      </w:r>
      <w:r>
        <w:t>I</w:t>
      </w:r>
      <w:r>
        <w:rPr>
          <w:spacing w:val="-3"/>
        </w:rPr>
        <w:t xml:space="preserve"> </w:t>
      </w:r>
      <w:r>
        <w:t>and</w:t>
      </w:r>
      <w:r>
        <w:rPr>
          <w:spacing w:val="15"/>
        </w:rPr>
        <w:t xml:space="preserve"> </w:t>
      </w:r>
      <w:r>
        <w:rPr>
          <w:spacing w:val="-5"/>
        </w:rPr>
        <w:t>II</w:t>
      </w:r>
    </w:p>
    <w:p w14:paraId="43E2AA00" w14:textId="77777777" w:rsidR="00B51F13" w:rsidRDefault="00B51F13">
      <w:pPr>
        <w:pStyle w:val="BodyText"/>
        <w:spacing w:before="17"/>
      </w:pPr>
    </w:p>
    <w:p w14:paraId="69A090E6" w14:textId="77777777" w:rsidR="00B51F13" w:rsidRDefault="00000000">
      <w:pPr>
        <w:pStyle w:val="ListParagraph"/>
        <w:numPr>
          <w:ilvl w:val="0"/>
          <w:numId w:val="6"/>
        </w:numPr>
        <w:tabs>
          <w:tab w:val="left" w:pos="1213"/>
        </w:tabs>
        <w:spacing w:before="1"/>
        <w:ind w:left="1213" w:hanging="720"/>
        <w:jc w:val="left"/>
        <w:rPr>
          <w:sz w:val="20"/>
        </w:rPr>
      </w:pPr>
      <w:r>
        <w:rPr>
          <w:spacing w:val="-6"/>
          <w:sz w:val="20"/>
        </w:rPr>
        <w:t>Thecell</w:t>
      </w:r>
      <w:r>
        <w:rPr>
          <w:spacing w:val="-19"/>
          <w:sz w:val="20"/>
        </w:rPr>
        <w:t xml:space="preserve"> </w:t>
      </w:r>
      <w:r>
        <w:rPr>
          <w:spacing w:val="-6"/>
          <w:sz w:val="20"/>
        </w:rPr>
        <w:t>componentthat</w:t>
      </w:r>
      <w:r>
        <w:rPr>
          <w:spacing w:val="-24"/>
          <w:sz w:val="20"/>
        </w:rPr>
        <w:t xml:space="preserve"> </w:t>
      </w:r>
      <w:r>
        <w:rPr>
          <w:spacing w:val="-6"/>
          <w:sz w:val="20"/>
        </w:rPr>
        <w:t>is</w:t>
      </w:r>
      <w:r>
        <w:rPr>
          <w:spacing w:val="-22"/>
          <w:sz w:val="20"/>
        </w:rPr>
        <w:t xml:space="preserve"> </w:t>
      </w:r>
      <w:r>
        <w:rPr>
          <w:spacing w:val="-6"/>
          <w:sz w:val="20"/>
        </w:rPr>
        <w:t>presentin</w:t>
      </w:r>
      <w:r>
        <w:rPr>
          <w:spacing w:val="-13"/>
          <w:sz w:val="20"/>
        </w:rPr>
        <w:t xml:space="preserve"> </w:t>
      </w:r>
      <w:r>
        <w:rPr>
          <w:spacing w:val="-6"/>
          <w:sz w:val="20"/>
        </w:rPr>
        <w:t>a</w:t>
      </w:r>
      <w:r>
        <w:rPr>
          <w:spacing w:val="-17"/>
          <w:sz w:val="20"/>
        </w:rPr>
        <w:t xml:space="preserve"> </w:t>
      </w:r>
      <w:r>
        <w:rPr>
          <w:spacing w:val="-6"/>
          <w:sz w:val="20"/>
        </w:rPr>
        <w:t>prokaryoticcell</w:t>
      </w:r>
      <w:r>
        <w:rPr>
          <w:spacing w:val="-27"/>
          <w:sz w:val="20"/>
        </w:rPr>
        <w:t xml:space="preserve"> </w:t>
      </w:r>
      <w:r>
        <w:rPr>
          <w:spacing w:val="-6"/>
          <w:sz w:val="20"/>
        </w:rPr>
        <w:t>is</w:t>
      </w:r>
      <w:r>
        <w:rPr>
          <w:spacing w:val="-29"/>
          <w:sz w:val="20"/>
        </w:rPr>
        <w:t xml:space="preserve"> </w:t>
      </w:r>
      <w:r>
        <w:rPr>
          <w:spacing w:val="-6"/>
          <w:sz w:val="20"/>
        </w:rPr>
        <w:t>the</w:t>
      </w:r>
    </w:p>
    <w:p w14:paraId="4FE3ABA9" w14:textId="77777777" w:rsidR="00B51F13" w:rsidRDefault="00000000">
      <w:pPr>
        <w:pStyle w:val="ListParagraph"/>
        <w:numPr>
          <w:ilvl w:val="1"/>
          <w:numId w:val="6"/>
        </w:numPr>
        <w:tabs>
          <w:tab w:val="left" w:pos="1498"/>
        </w:tabs>
        <w:spacing w:before="10"/>
        <w:ind w:left="1498" w:hanging="284"/>
        <w:rPr>
          <w:sz w:val="20"/>
        </w:rPr>
      </w:pPr>
      <w:r>
        <w:rPr>
          <w:sz w:val="20"/>
        </w:rPr>
        <w:t>ribosome</w:t>
      </w:r>
      <w:r>
        <w:rPr>
          <w:spacing w:val="-9"/>
          <w:sz w:val="20"/>
        </w:rPr>
        <w:t xml:space="preserve"> </w:t>
      </w:r>
      <w:r>
        <w:rPr>
          <w:sz w:val="20"/>
        </w:rPr>
        <w:t>B.</w:t>
      </w:r>
      <w:r>
        <w:rPr>
          <w:spacing w:val="-12"/>
          <w:sz w:val="20"/>
        </w:rPr>
        <w:t xml:space="preserve"> </w:t>
      </w:r>
      <w:r>
        <w:rPr>
          <w:sz w:val="20"/>
        </w:rPr>
        <w:t>mitochondrion</w:t>
      </w:r>
      <w:r>
        <w:rPr>
          <w:spacing w:val="-7"/>
          <w:sz w:val="20"/>
        </w:rPr>
        <w:t xml:space="preserve"> </w:t>
      </w:r>
      <w:r>
        <w:rPr>
          <w:sz w:val="20"/>
        </w:rPr>
        <w:t>C.</w:t>
      </w:r>
      <w:r>
        <w:rPr>
          <w:spacing w:val="-12"/>
          <w:sz w:val="20"/>
        </w:rPr>
        <w:t xml:space="preserve"> </w:t>
      </w:r>
      <w:r>
        <w:rPr>
          <w:spacing w:val="-2"/>
          <w:sz w:val="20"/>
        </w:rPr>
        <w:t>chloroplast</w:t>
      </w:r>
    </w:p>
    <w:p w14:paraId="6C3D3FA5" w14:textId="77777777" w:rsidR="00B51F13" w:rsidRDefault="00000000">
      <w:pPr>
        <w:pStyle w:val="BodyText"/>
        <w:spacing w:before="10"/>
        <w:ind w:left="1216"/>
      </w:pPr>
      <w:r>
        <w:t>D.</w:t>
      </w:r>
      <w:r>
        <w:rPr>
          <w:spacing w:val="-3"/>
        </w:rPr>
        <w:t xml:space="preserve"> </w:t>
      </w:r>
      <w:r>
        <w:t>nuclear</w:t>
      </w:r>
      <w:r>
        <w:rPr>
          <w:spacing w:val="-3"/>
        </w:rPr>
        <w:t xml:space="preserve"> </w:t>
      </w:r>
      <w:r>
        <w:rPr>
          <w:spacing w:val="-2"/>
        </w:rPr>
        <w:t>envelope</w:t>
      </w:r>
    </w:p>
    <w:p w14:paraId="04BF8133" w14:textId="77777777" w:rsidR="00B51F13" w:rsidRDefault="00B51F13">
      <w:pPr>
        <w:pStyle w:val="BodyText"/>
        <w:spacing w:before="23"/>
      </w:pPr>
    </w:p>
    <w:p w14:paraId="41CC3680" w14:textId="77777777" w:rsidR="00B51F13" w:rsidRDefault="00000000">
      <w:pPr>
        <w:pStyle w:val="ListParagraph"/>
        <w:numPr>
          <w:ilvl w:val="0"/>
          <w:numId w:val="6"/>
        </w:numPr>
        <w:tabs>
          <w:tab w:val="left" w:pos="720"/>
        </w:tabs>
        <w:ind w:left="720" w:right="622" w:hanging="720"/>
        <w:rPr>
          <w:sz w:val="20"/>
        </w:rPr>
      </w:pPr>
      <w:r>
        <w:rPr>
          <w:sz w:val="20"/>
        </w:rPr>
        <w:t>In</w:t>
      </w:r>
      <w:r>
        <w:rPr>
          <w:spacing w:val="-3"/>
          <w:sz w:val="20"/>
        </w:rPr>
        <w:t xml:space="preserve"> </w:t>
      </w:r>
      <w:r>
        <w:rPr>
          <w:sz w:val="20"/>
        </w:rPr>
        <w:t>the</w:t>
      </w:r>
      <w:r>
        <w:rPr>
          <w:spacing w:val="-3"/>
          <w:sz w:val="20"/>
        </w:rPr>
        <w:t xml:space="preserve"> </w:t>
      </w:r>
      <w:r>
        <w:rPr>
          <w:sz w:val="20"/>
        </w:rPr>
        <w:t>egg</w:t>
      </w:r>
      <w:r>
        <w:rPr>
          <w:spacing w:val="-2"/>
          <w:sz w:val="20"/>
        </w:rPr>
        <w:t xml:space="preserve"> </w:t>
      </w:r>
      <w:r>
        <w:rPr>
          <w:sz w:val="20"/>
        </w:rPr>
        <w:t>of</w:t>
      </w:r>
      <w:r>
        <w:rPr>
          <w:spacing w:val="-7"/>
          <w:sz w:val="20"/>
        </w:rPr>
        <w:t xml:space="preserve"> </w:t>
      </w:r>
      <w:r>
        <w:rPr>
          <w:sz w:val="20"/>
        </w:rPr>
        <w:t>a</w:t>
      </w:r>
      <w:r>
        <w:rPr>
          <w:spacing w:val="-4"/>
          <w:sz w:val="20"/>
        </w:rPr>
        <w:t xml:space="preserve"> </w:t>
      </w:r>
      <w:r>
        <w:rPr>
          <w:sz w:val="20"/>
        </w:rPr>
        <w:t>bird,</w:t>
      </w:r>
      <w:r>
        <w:rPr>
          <w:spacing w:val="-2"/>
          <w:sz w:val="20"/>
        </w:rPr>
        <w:t xml:space="preserve"> </w:t>
      </w:r>
      <w:r>
        <w:rPr>
          <w:sz w:val="20"/>
        </w:rPr>
        <w:t>the</w:t>
      </w:r>
      <w:r>
        <w:rPr>
          <w:spacing w:val="3"/>
          <w:sz w:val="20"/>
        </w:rPr>
        <w:t xml:space="preserve"> </w:t>
      </w:r>
      <w:r>
        <w:rPr>
          <w:sz w:val="20"/>
        </w:rPr>
        <w:t>embryo</w:t>
      </w:r>
      <w:r>
        <w:rPr>
          <w:spacing w:val="-2"/>
          <w:sz w:val="20"/>
        </w:rPr>
        <w:t xml:space="preserve"> </w:t>
      </w:r>
      <w:r>
        <w:rPr>
          <w:sz w:val="20"/>
        </w:rPr>
        <w:t>is</w:t>
      </w:r>
      <w:r>
        <w:rPr>
          <w:spacing w:val="-4"/>
          <w:sz w:val="20"/>
        </w:rPr>
        <w:t xml:space="preserve"> </w:t>
      </w:r>
      <w:r>
        <w:rPr>
          <w:sz w:val="20"/>
        </w:rPr>
        <w:t>located</w:t>
      </w:r>
      <w:r>
        <w:rPr>
          <w:spacing w:val="-1"/>
          <w:sz w:val="20"/>
        </w:rPr>
        <w:t xml:space="preserve"> </w:t>
      </w:r>
      <w:r>
        <w:rPr>
          <w:sz w:val="20"/>
        </w:rPr>
        <w:t>in</w:t>
      </w:r>
      <w:r>
        <w:rPr>
          <w:spacing w:val="-13"/>
          <w:sz w:val="20"/>
        </w:rPr>
        <w:t xml:space="preserve"> </w:t>
      </w:r>
      <w:r>
        <w:rPr>
          <w:spacing w:val="-5"/>
          <w:sz w:val="20"/>
        </w:rPr>
        <w:t>the</w:t>
      </w:r>
    </w:p>
    <w:p w14:paraId="5253B673" w14:textId="77777777" w:rsidR="00B51F13" w:rsidRDefault="00000000">
      <w:pPr>
        <w:pStyle w:val="BodyText"/>
        <w:spacing w:before="10"/>
        <w:ind w:right="531"/>
        <w:jc w:val="right"/>
      </w:pPr>
      <w:r>
        <w:t>A.</w:t>
      </w:r>
      <w:r>
        <w:rPr>
          <w:spacing w:val="27"/>
        </w:rPr>
        <w:t xml:space="preserve"> </w:t>
      </w:r>
      <w:r>
        <w:t>yolk</w:t>
      </w:r>
      <w:r>
        <w:rPr>
          <w:spacing w:val="-9"/>
        </w:rPr>
        <w:t xml:space="preserve"> </w:t>
      </w:r>
      <w:r>
        <w:t>B.</w:t>
      </w:r>
      <w:r>
        <w:rPr>
          <w:spacing w:val="-11"/>
        </w:rPr>
        <w:t xml:space="preserve"> </w:t>
      </w:r>
      <w:r>
        <w:t>embryo</w:t>
      </w:r>
      <w:r>
        <w:rPr>
          <w:spacing w:val="-6"/>
        </w:rPr>
        <w:t xml:space="preserve"> </w:t>
      </w:r>
      <w:r>
        <w:t>disc</w:t>
      </w:r>
      <w:r>
        <w:rPr>
          <w:spacing w:val="-5"/>
        </w:rPr>
        <w:t xml:space="preserve"> </w:t>
      </w:r>
      <w:r>
        <w:t>C.</w:t>
      </w:r>
      <w:r>
        <w:rPr>
          <w:spacing w:val="-5"/>
        </w:rPr>
        <w:t xml:space="preserve"> </w:t>
      </w:r>
      <w:r>
        <w:t>chalaza</w:t>
      </w:r>
      <w:r>
        <w:rPr>
          <w:spacing w:val="-5"/>
        </w:rPr>
        <w:t xml:space="preserve"> </w:t>
      </w:r>
      <w:r>
        <w:t>D.</w:t>
      </w:r>
      <w:r>
        <w:rPr>
          <w:spacing w:val="-5"/>
        </w:rPr>
        <w:t xml:space="preserve"> </w:t>
      </w:r>
      <w:r>
        <w:rPr>
          <w:spacing w:val="-2"/>
        </w:rPr>
        <w:t>albumen</w:t>
      </w:r>
    </w:p>
    <w:p w14:paraId="708B2D78" w14:textId="77777777" w:rsidR="00B51F13" w:rsidRDefault="00B51F13">
      <w:pPr>
        <w:pStyle w:val="BodyText"/>
        <w:spacing w:before="20"/>
      </w:pPr>
    </w:p>
    <w:p w14:paraId="265C50AD" w14:textId="77777777" w:rsidR="00B51F13" w:rsidRDefault="00000000">
      <w:pPr>
        <w:pStyle w:val="ListParagraph"/>
        <w:numPr>
          <w:ilvl w:val="0"/>
          <w:numId w:val="6"/>
        </w:numPr>
        <w:tabs>
          <w:tab w:val="left" w:pos="1213"/>
          <w:tab w:val="left" w:pos="1216"/>
        </w:tabs>
        <w:spacing w:line="247" w:lineRule="auto"/>
        <w:ind w:left="1216" w:right="192" w:hanging="721"/>
        <w:jc w:val="left"/>
        <w:rPr>
          <w:sz w:val="20"/>
        </w:rPr>
      </w:pPr>
      <w:r>
        <w:rPr>
          <w:sz w:val="20"/>
        </w:rPr>
        <w:t>An</w:t>
      </w:r>
      <w:r>
        <w:rPr>
          <w:spacing w:val="-13"/>
          <w:sz w:val="20"/>
        </w:rPr>
        <w:t xml:space="preserve"> </w:t>
      </w:r>
      <w:r>
        <w:rPr>
          <w:sz w:val="20"/>
        </w:rPr>
        <w:t>insect</w:t>
      </w:r>
      <w:r>
        <w:rPr>
          <w:spacing w:val="-12"/>
          <w:sz w:val="20"/>
        </w:rPr>
        <w:t xml:space="preserve"> </w:t>
      </w:r>
      <w:r>
        <w:rPr>
          <w:sz w:val="20"/>
        </w:rPr>
        <w:t>whose</w:t>
      </w:r>
      <w:r>
        <w:rPr>
          <w:spacing w:val="-13"/>
          <w:sz w:val="20"/>
        </w:rPr>
        <w:t xml:space="preserve"> </w:t>
      </w:r>
      <w:r>
        <w:rPr>
          <w:sz w:val="20"/>
        </w:rPr>
        <w:t>economic</w:t>
      </w:r>
      <w:r>
        <w:rPr>
          <w:spacing w:val="-18"/>
          <w:sz w:val="20"/>
        </w:rPr>
        <w:t xml:space="preserve"> </w:t>
      </w:r>
      <w:r>
        <w:rPr>
          <w:sz w:val="20"/>
        </w:rPr>
        <w:t>importance</w:t>
      </w:r>
      <w:r>
        <w:rPr>
          <w:spacing w:val="-13"/>
          <w:sz w:val="20"/>
        </w:rPr>
        <w:t xml:space="preserve"> </w:t>
      </w:r>
      <w:r>
        <w:rPr>
          <w:sz w:val="20"/>
        </w:rPr>
        <w:t>is</w:t>
      </w:r>
      <w:r>
        <w:rPr>
          <w:spacing w:val="-12"/>
          <w:sz w:val="20"/>
        </w:rPr>
        <w:t xml:space="preserve"> </w:t>
      </w:r>
      <w:r>
        <w:rPr>
          <w:sz w:val="20"/>
        </w:rPr>
        <w:t>both</w:t>
      </w:r>
      <w:r>
        <w:rPr>
          <w:spacing w:val="-13"/>
          <w:sz w:val="20"/>
        </w:rPr>
        <w:t xml:space="preserve"> </w:t>
      </w:r>
      <w:r>
        <w:rPr>
          <w:sz w:val="20"/>
        </w:rPr>
        <w:t>harmful and benefit is the</w:t>
      </w:r>
    </w:p>
    <w:p w14:paraId="3E8FCEE5" w14:textId="77777777" w:rsidR="00B51F13" w:rsidRDefault="00000000">
      <w:pPr>
        <w:pStyle w:val="BodyText"/>
        <w:spacing w:before="4"/>
        <w:ind w:left="1216"/>
      </w:pPr>
      <w:r>
        <w:t>A.</w:t>
      </w:r>
      <w:r>
        <w:rPr>
          <w:spacing w:val="37"/>
        </w:rPr>
        <w:t xml:space="preserve"> </w:t>
      </w:r>
      <w:r>
        <w:t>butterfly</w:t>
      </w:r>
      <w:r>
        <w:rPr>
          <w:spacing w:val="-2"/>
        </w:rPr>
        <w:t xml:space="preserve"> </w:t>
      </w:r>
      <w:r>
        <w:t>B.</w:t>
      </w:r>
      <w:r>
        <w:rPr>
          <w:spacing w:val="-11"/>
        </w:rPr>
        <w:t xml:space="preserve"> </w:t>
      </w:r>
      <w:r>
        <w:t>mosquito</w:t>
      </w:r>
      <w:r>
        <w:rPr>
          <w:spacing w:val="-6"/>
        </w:rPr>
        <w:t xml:space="preserve"> </w:t>
      </w:r>
      <w:r>
        <w:t>C.</w:t>
      </w:r>
      <w:r>
        <w:rPr>
          <w:spacing w:val="-4"/>
        </w:rPr>
        <w:t xml:space="preserve"> </w:t>
      </w:r>
      <w:r>
        <w:t>blackfly</w:t>
      </w:r>
      <w:r>
        <w:rPr>
          <w:spacing w:val="-3"/>
        </w:rPr>
        <w:t xml:space="preserve"> </w:t>
      </w:r>
      <w:r>
        <w:t>D.</w:t>
      </w:r>
      <w:r>
        <w:rPr>
          <w:spacing w:val="-10"/>
        </w:rPr>
        <w:t xml:space="preserve"> </w:t>
      </w:r>
      <w:r>
        <w:rPr>
          <w:spacing w:val="-2"/>
        </w:rPr>
        <w:t>tsetsefly</w:t>
      </w:r>
    </w:p>
    <w:p w14:paraId="2E00FD10" w14:textId="77777777" w:rsidR="00B51F13" w:rsidRDefault="00B51F13">
      <w:pPr>
        <w:pStyle w:val="BodyText"/>
        <w:spacing w:before="19"/>
      </w:pPr>
    </w:p>
    <w:p w14:paraId="76F9086E" w14:textId="77777777" w:rsidR="00B51F13" w:rsidRDefault="00000000">
      <w:pPr>
        <w:pStyle w:val="Heading2"/>
        <w:spacing w:before="1"/>
        <w:ind w:left="1216"/>
      </w:pPr>
      <w:r>
        <w:rPr>
          <w:spacing w:val="-4"/>
        </w:rPr>
        <w:t>Use</w:t>
      </w:r>
      <w:r>
        <w:rPr>
          <w:spacing w:val="-3"/>
        </w:rPr>
        <w:t xml:space="preserve"> </w:t>
      </w:r>
      <w:r>
        <w:rPr>
          <w:spacing w:val="-4"/>
        </w:rPr>
        <w:t>the</w:t>
      </w:r>
      <w:r>
        <w:rPr>
          <w:spacing w:val="-5"/>
        </w:rPr>
        <w:t xml:space="preserve"> </w:t>
      </w:r>
      <w:r>
        <w:rPr>
          <w:spacing w:val="-4"/>
        </w:rPr>
        <w:t>diagram below</w:t>
      </w:r>
      <w:r>
        <w:rPr>
          <w:spacing w:val="-5"/>
        </w:rPr>
        <w:t xml:space="preserve"> </w:t>
      </w:r>
      <w:r>
        <w:rPr>
          <w:spacing w:val="-4"/>
        </w:rPr>
        <w:t>to</w:t>
      </w:r>
      <w:r>
        <w:rPr>
          <w:spacing w:val="-5"/>
        </w:rPr>
        <w:t xml:space="preserve"> </w:t>
      </w:r>
      <w:r>
        <w:rPr>
          <w:spacing w:val="-4"/>
        </w:rPr>
        <w:t>answer</w:t>
      </w:r>
      <w:r>
        <w:rPr>
          <w:spacing w:val="-5"/>
        </w:rPr>
        <w:t xml:space="preserve"> </w:t>
      </w:r>
      <w:r>
        <w:rPr>
          <w:spacing w:val="-4"/>
        </w:rPr>
        <w:t>question</w:t>
      </w:r>
      <w:r>
        <w:rPr>
          <w:spacing w:val="-9"/>
        </w:rPr>
        <w:t xml:space="preserve"> </w:t>
      </w:r>
      <w:r>
        <w:rPr>
          <w:spacing w:val="-4"/>
        </w:rPr>
        <w:t>12</w:t>
      </w:r>
      <w:r>
        <w:rPr>
          <w:spacing w:val="-2"/>
        </w:rPr>
        <w:t xml:space="preserve"> </w:t>
      </w:r>
      <w:r>
        <w:rPr>
          <w:spacing w:val="-4"/>
        </w:rPr>
        <w:t xml:space="preserve">and </w:t>
      </w:r>
      <w:r>
        <w:rPr>
          <w:spacing w:val="-5"/>
        </w:rPr>
        <w:t>13.</w:t>
      </w:r>
    </w:p>
    <w:p w14:paraId="4AC557F3" w14:textId="77777777" w:rsidR="00B51F13" w:rsidRDefault="00B51F13">
      <w:pPr>
        <w:pStyle w:val="BodyText"/>
        <w:spacing w:before="205" w:after="1"/>
        <w:rPr>
          <w:b/>
        </w:rPr>
      </w:pPr>
    </w:p>
    <w:p w14:paraId="0FCBE603" w14:textId="77777777" w:rsidR="00B51F13" w:rsidRDefault="00000000">
      <w:pPr>
        <w:pStyle w:val="BodyText"/>
        <w:ind w:left="971" w:right="-44"/>
      </w:pPr>
      <w:r>
        <w:rPr>
          <w:noProof/>
        </w:rPr>
        <w:drawing>
          <wp:inline distT="0" distB="0" distL="0" distR="0" wp14:anchorId="3DF9DF3F" wp14:editId="35F649AE">
            <wp:extent cx="3005117" cy="1302734"/>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37" cstate="print"/>
                    <a:stretch>
                      <a:fillRect/>
                    </a:stretch>
                  </pic:blipFill>
                  <pic:spPr>
                    <a:xfrm>
                      <a:off x="0" y="0"/>
                      <a:ext cx="3005117" cy="1302734"/>
                    </a:xfrm>
                    <a:prstGeom prst="rect">
                      <a:avLst/>
                    </a:prstGeom>
                  </pic:spPr>
                </pic:pic>
              </a:graphicData>
            </a:graphic>
          </wp:inline>
        </w:drawing>
      </w:r>
    </w:p>
    <w:p w14:paraId="1C43C7AD" w14:textId="77777777" w:rsidR="00B51F13" w:rsidRDefault="00000000">
      <w:pPr>
        <w:pStyle w:val="ListParagraph"/>
        <w:numPr>
          <w:ilvl w:val="0"/>
          <w:numId w:val="6"/>
        </w:numPr>
        <w:tabs>
          <w:tab w:val="left" w:pos="1214"/>
        </w:tabs>
        <w:spacing w:before="162" w:line="249" w:lineRule="auto"/>
        <w:ind w:left="1214" w:right="413" w:hanging="721"/>
        <w:jc w:val="left"/>
        <w:rPr>
          <w:sz w:val="20"/>
        </w:rPr>
      </w:pPr>
      <w:r>
        <w:rPr>
          <w:sz w:val="20"/>
        </w:rPr>
        <w:t>The experiment is used to demonstrate that A.transpiration</w:t>
      </w:r>
      <w:r>
        <w:rPr>
          <w:spacing w:val="-3"/>
          <w:sz w:val="20"/>
        </w:rPr>
        <w:t xml:space="preserve"> </w:t>
      </w:r>
      <w:r>
        <w:rPr>
          <w:sz w:val="20"/>
        </w:rPr>
        <w:t>occurs</w:t>
      </w:r>
      <w:r>
        <w:rPr>
          <w:spacing w:val="-5"/>
          <w:sz w:val="20"/>
        </w:rPr>
        <w:t xml:space="preserve"> </w:t>
      </w:r>
      <w:r>
        <w:rPr>
          <w:sz w:val="20"/>
        </w:rPr>
        <w:t>through</w:t>
      </w:r>
      <w:r>
        <w:rPr>
          <w:spacing w:val="-2"/>
          <w:sz w:val="20"/>
        </w:rPr>
        <w:t xml:space="preserve"> </w:t>
      </w:r>
      <w:r>
        <w:rPr>
          <w:sz w:val="20"/>
        </w:rPr>
        <w:t>the leaves</w:t>
      </w:r>
      <w:r>
        <w:rPr>
          <w:spacing w:val="-4"/>
          <w:sz w:val="20"/>
        </w:rPr>
        <w:t xml:space="preserve"> </w:t>
      </w:r>
      <w:r>
        <w:rPr>
          <w:sz w:val="20"/>
        </w:rPr>
        <w:t>B.</w:t>
      </w:r>
      <w:r>
        <w:rPr>
          <w:spacing w:val="-8"/>
          <w:sz w:val="20"/>
        </w:rPr>
        <w:t xml:space="preserve"> </w:t>
      </w:r>
      <w:r>
        <w:rPr>
          <w:sz w:val="20"/>
        </w:rPr>
        <w:t>plants</w:t>
      </w:r>
    </w:p>
    <w:p w14:paraId="6F4FEF5E" w14:textId="77777777" w:rsidR="00B51F13" w:rsidRDefault="00000000">
      <w:pPr>
        <w:pStyle w:val="BodyText"/>
        <w:spacing w:line="249" w:lineRule="auto"/>
        <w:ind w:left="1410" w:right="208"/>
      </w:pPr>
      <w:r>
        <w:t>lose water through guttation C. leaves are important</w:t>
      </w:r>
      <w:r>
        <w:rPr>
          <w:spacing w:val="-8"/>
        </w:rPr>
        <w:t xml:space="preserve"> </w:t>
      </w:r>
      <w:r>
        <w:t>to</w:t>
      </w:r>
      <w:r>
        <w:rPr>
          <w:spacing w:val="-8"/>
        </w:rPr>
        <w:t xml:space="preserve"> </w:t>
      </w:r>
      <w:r>
        <w:t>photosynthesis</w:t>
      </w:r>
      <w:r>
        <w:rPr>
          <w:spacing w:val="-8"/>
        </w:rPr>
        <w:t xml:space="preserve"> </w:t>
      </w:r>
      <w:r>
        <w:t>D.</w:t>
      </w:r>
      <w:r>
        <w:rPr>
          <w:spacing w:val="-7"/>
        </w:rPr>
        <w:t xml:space="preserve"> </w:t>
      </w:r>
      <w:r>
        <w:t>water</w:t>
      </w:r>
      <w:r>
        <w:rPr>
          <w:spacing w:val="-7"/>
        </w:rPr>
        <w:t xml:space="preserve"> </w:t>
      </w:r>
      <w:r>
        <w:t>is</w:t>
      </w:r>
      <w:r>
        <w:rPr>
          <w:spacing w:val="-8"/>
        </w:rPr>
        <w:t xml:space="preserve"> </w:t>
      </w:r>
      <w:r>
        <w:t>necessary for photosynthesis</w:t>
      </w:r>
    </w:p>
    <w:p w14:paraId="689ED9D7" w14:textId="77777777" w:rsidR="00B51F13" w:rsidRDefault="00B51F13">
      <w:pPr>
        <w:pStyle w:val="BodyText"/>
        <w:spacing w:before="12"/>
      </w:pPr>
    </w:p>
    <w:p w14:paraId="3117EE24" w14:textId="77777777" w:rsidR="00B51F13" w:rsidRDefault="00000000">
      <w:pPr>
        <w:pStyle w:val="ListParagraph"/>
        <w:numPr>
          <w:ilvl w:val="0"/>
          <w:numId w:val="6"/>
        </w:numPr>
        <w:tabs>
          <w:tab w:val="left" w:pos="1213"/>
          <w:tab w:val="left" w:pos="1216"/>
        </w:tabs>
        <w:spacing w:line="249" w:lineRule="auto"/>
        <w:ind w:left="1216" w:right="407" w:hanging="721"/>
        <w:jc w:val="left"/>
        <w:rPr>
          <w:sz w:val="20"/>
        </w:rPr>
      </w:pPr>
      <w:r>
        <w:rPr>
          <w:sz w:val="20"/>
        </w:rPr>
        <w:t>In</w:t>
      </w:r>
      <w:r>
        <w:rPr>
          <w:spacing w:val="-4"/>
          <w:sz w:val="20"/>
        </w:rPr>
        <w:t xml:space="preserve"> </w:t>
      </w:r>
      <w:r>
        <w:rPr>
          <w:sz w:val="20"/>
        </w:rPr>
        <w:t>the</w:t>
      </w:r>
      <w:r>
        <w:rPr>
          <w:spacing w:val="-5"/>
          <w:sz w:val="20"/>
        </w:rPr>
        <w:t xml:space="preserve"> </w:t>
      </w:r>
      <w:r>
        <w:rPr>
          <w:sz w:val="20"/>
        </w:rPr>
        <w:t>experiment,</w:t>
      </w:r>
      <w:r>
        <w:rPr>
          <w:spacing w:val="-7"/>
          <w:sz w:val="20"/>
        </w:rPr>
        <w:t xml:space="preserve"> </w:t>
      </w:r>
      <w:r>
        <w:rPr>
          <w:sz w:val="20"/>
        </w:rPr>
        <w:t>the</w:t>
      </w:r>
      <w:r>
        <w:rPr>
          <w:spacing w:val="-5"/>
          <w:sz w:val="20"/>
        </w:rPr>
        <w:t xml:space="preserve"> </w:t>
      </w:r>
      <w:r>
        <w:rPr>
          <w:sz w:val="20"/>
        </w:rPr>
        <w:t>layer</w:t>
      </w:r>
      <w:r>
        <w:rPr>
          <w:spacing w:val="-3"/>
          <w:sz w:val="20"/>
        </w:rPr>
        <w:t xml:space="preserve"> </w:t>
      </w:r>
      <w:r>
        <w:rPr>
          <w:sz w:val="20"/>
        </w:rPr>
        <w:t>of</w:t>
      </w:r>
      <w:r>
        <w:rPr>
          <w:spacing w:val="-10"/>
          <w:sz w:val="20"/>
        </w:rPr>
        <w:t xml:space="preserve"> </w:t>
      </w:r>
      <w:r>
        <w:rPr>
          <w:sz w:val="20"/>
        </w:rPr>
        <w:t>oil</w:t>
      </w:r>
      <w:r>
        <w:rPr>
          <w:spacing w:val="-6"/>
          <w:sz w:val="20"/>
        </w:rPr>
        <w:t xml:space="preserve"> </w:t>
      </w:r>
      <w:r>
        <w:rPr>
          <w:sz w:val="20"/>
        </w:rPr>
        <w:t>serves</w:t>
      </w:r>
      <w:r>
        <w:rPr>
          <w:spacing w:val="-6"/>
          <w:sz w:val="20"/>
        </w:rPr>
        <w:t xml:space="preserve"> </w:t>
      </w:r>
      <w:r>
        <w:rPr>
          <w:sz w:val="20"/>
        </w:rPr>
        <w:t>to</w:t>
      </w:r>
      <w:r>
        <w:rPr>
          <w:spacing w:val="-4"/>
          <w:sz w:val="20"/>
        </w:rPr>
        <w:t xml:space="preserve"> </w:t>
      </w:r>
      <w:r>
        <w:rPr>
          <w:sz w:val="20"/>
        </w:rPr>
        <w:t>prevent water loss</w:t>
      </w:r>
      <w:r>
        <w:rPr>
          <w:spacing w:val="40"/>
          <w:sz w:val="20"/>
        </w:rPr>
        <w:t xml:space="preserve"> </w:t>
      </w:r>
      <w:r>
        <w:rPr>
          <w:sz w:val="20"/>
        </w:rPr>
        <w:t>by</w:t>
      </w:r>
    </w:p>
    <w:p w14:paraId="7E17972B" w14:textId="77777777" w:rsidR="00B51F13" w:rsidRDefault="00000000">
      <w:pPr>
        <w:pStyle w:val="ListParagraph"/>
        <w:numPr>
          <w:ilvl w:val="1"/>
          <w:numId w:val="6"/>
        </w:numPr>
        <w:tabs>
          <w:tab w:val="left" w:pos="1490"/>
        </w:tabs>
        <w:ind w:left="1490" w:hanging="276"/>
        <w:rPr>
          <w:sz w:val="20"/>
        </w:rPr>
      </w:pPr>
      <w:r>
        <w:rPr>
          <w:sz w:val="20"/>
        </w:rPr>
        <w:t>Osmosis</w:t>
      </w:r>
      <w:r>
        <w:rPr>
          <w:spacing w:val="-11"/>
          <w:sz w:val="20"/>
        </w:rPr>
        <w:t xml:space="preserve"> </w:t>
      </w:r>
      <w:r>
        <w:rPr>
          <w:sz w:val="20"/>
        </w:rPr>
        <w:t>B.</w:t>
      </w:r>
      <w:r>
        <w:rPr>
          <w:spacing w:val="-10"/>
          <w:sz w:val="20"/>
        </w:rPr>
        <w:t xml:space="preserve"> </w:t>
      </w:r>
      <w:r>
        <w:rPr>
          <w:sz w:val="20"/>
        </w:rPr>
        <w:t>Transpiration</w:t>
      </w:r>
      <w:r>
        <w:rPr>
          <w:spacing w:val="-4"/>
          <w:sz w:val="20"/>
        </w:rPr>
        <w:t xml:space="preserve"> </w:t>
      </w:r>
      <w:r>
        <w:rPr>
          <w:sz w:val="20"/>
        </w:rPr>
        <w:t>C.</w:t>
      </w:r>
      <w:r>
        <w:rPr>
          <w:spacing w:val="-13"/>
          <w:sz w:val="20"/>
        </w:rPr>
        <w:t xml:space="preserve"> </w:t>
      </w:r>
      <w:r>
        <w:rPr>
          <w:spacing w:val="-2"/>
          <w:sz w:val="20"/>
        </w:rPr>
        <w:t>Evaporation</w:t>
      </w:r>
    </w:p>
    <w:p w14:paraId="6A0F4062" w14:textId="77777777" w:rsidR="00B51F13" w:rsidRDefault="00000000">
      <w:pPr>
        <w:pStyle w:val="BodyText"/>
        <w:spacing w:before="10"/>
        <w:ind w:left="1216"/>
      </w:pPr>
      <w:r>
        <w:t>D.</w:t>
      </w:r>
      <w:r>
        <w:rPr>
          <w:spacing w:val="-2"/>
        </w:rPr>
        <w:t xml:space="preserve"> Guttation</w:t>
      </w:r>
    </w:p>
    <w:p w14:paraId="6625E1DD" w14:textId="77777777" w:rsidR="00B51F13" w:rsidRDefault="00B51F13">
      <w:pPr>
        <w:pStyle w:val="BodyText"/>
        <w:spacing w:before="20"/>
      </w:pPr>
    </w:p>
    <w:p w14:paraId="5656DB90" w14:textId="77777777" w:rsidR="00B51F13" w:rsidRDefault="00000000">
      <w:pPr>
        <w:pStyle w:val="ListParagraph"/>
        <w:numPr>
          <w:ilvl w:val="0"/>
          <w:numId w:val="6"/>
        </w:numPr>
        <w:tabs>
          <w:tab w:val="left" w:pos="1213"/>
          <w:tab w:val="left" w:pos="1216"/>
        </w:tabs>
        <w:spacing w:line="249" w:lineRule="auto"/>
        <w:ind w:left="1216" w:right="180" w:hanging="721"/>
        <w:jc w:val="left"/>
        <w:rPr>
          <w:sz w:val="20"/>
        </w:rPr>
      </w:pPr>
      <w:r>
        <w:rPr>
          <w:sz w:val="20"/>
        </w:rPr>
        <w:t xml:space="preserve">If water that has been coloured red is poured at the </w:t>
      </w:r>
      <w:r>
        <w:rPr>
          <w:spacing w:val="-2"/>
          <w:sz w:val="20"/>
        </w:rPr>
        <w:t>base</w:t>
      </w:r>
      <w:r>
        <w:rPr>
          <w:spacing w:val="-22"/>
          <w:sz w:val="20"/>
        </w:rPr>
        <w:t xml:space="preserve"> </w:t>
      </w:r>
      <w:r>
        <w:rPr>
          <w:spacing w:val="-2"/>
          <w:sz w:val="20"/>
        </w:rPr>
        <w:t>of</w:t>
      </w:r>
      <w:r>
        <w:rPr>
          <w:spacing w:val="-19"/>
          <w:sz w:val="20"/>
        </w:rPr>
        <w:t xml:space="preserve"> </w:t>
      </w:r>
      <w:r>
        <w:rPr>
          <w:spacing w:val="-2"/>
          <w:sz w:val="20"/>
        </w:rPr>
        <w:t>a</w:t>
      </w:r>
      <w:r>
        <w:rPr>
          <w:spacing w:val="-6"/>
          <w:sz w:val="20"/>
        </w:rPr>
        <w:t xml:space="preserve"> </w:t>
      </w:r>
      <w:r>
        <w:rPr>
          <w:spacing w:val="-2"/>
          <w:sz w:val="20"/>
        </w:rPr>
        <w:t>wilting</w:t>
      </w:r>
      <w:r>
        <w:rPr>
          <w:spacing w:val="-16"/>
          <w:sz w:val="20"/>
        </w:rPr>
        <w:t xml:space="preserve"> </w:t>
      </w:r>
      <w:r>
        <w:rPr>
          <w:spacing w:val="-2"/>
          <w:sz w:val="20"/>
        </w:rPr>
        <w:t>plant,</w:t>
      </w:r>
      <w:r>
        <w:rPr>
          <w:spacing w:val="-12"/>
          <w:sz w:val="20"/>
        </w:rPr>
        <w:t xml:space="preserve"> </w:t>
      </w:r>
      <w:r>
        <w:rPr>
          <w:spacing w:val="-2"/>
          <w:sz w:val="20"/>
        </w:rPr>
        <w:t>it</w:t>
      </w:r>
      <w:r>
        <w:rPr>
          <w:spacing w:val="-13"/>
          <w:sz w:val="20"/>
        </w:rPr>
        <w:t xml:space="preserve"> </w:t>
      </w:r>
      <w:r>
        <w:rPr>
          <w:spacing w:val="-2"/>
          <w:sz w:val="20"/>
        </w:rPr>
        <w:t>will</w:t>
      </w:r>
      <w:r>
        <w:rPr>
          <w:spacing w:val="-12"/>
          <w:sz w:val="20"/>
        </w:rPr>
        <w:t xml:space="preserve"> </w:t>
      </w:r>
      <w:r>
        <w:rPr>
          <w:spacing w:val="-2"/>
          <w:sz w:val="20"/>
        </w:rPr>
        <w:t>appear</w:t>
      </w:r>
      <w:r>
        <w:rPr>
          <w:spacing w:val="-8"/>
          <w:sz w:val="20"/>
        </w:rPr>
        <w:t xml:space="preserve"> </w:t>
      </w:r>
      <w:r>
        <w:rPr>
          <w:spacing w:val="-2"/>
          <w:sz w:val="20"/>
        </w:rPr>
        <w:t>as</w:t>
      </w:r>
      <w:r>
        <w:rPr>
          <w:spacing w:val="-18"/>
          <w:sz w:val="20"/>
        </w:rPr>
        <w:t xml:space="preserve"> </w:t>
      </w:r>
      <w:r>
        <w:rPr>
          <w:spacing w:val="-2"/>
          <w:sz w:val="20"/>
        </w:rPr>
        <w:t>a</w:t>
      </w:r>
      <w:r>
        <w:rPr>
          <w:spacing w:val="-12"/>
          <w:sz w:val="20"/>
        </w:rPr>
        <w:t xml:space="preserve"> </w:t>
      </w:r>
      <w:r>
        <w:rPr>
          <w:spacing w:val="-2"/>
          <w:sz w:val="20"/>
        </w:rPr>
        <w:t>red</w:t>
      </w:r>
      <w:r>
        <w:rPr>
          <w:spacing w:val="-10"/>
          <w:sz w:val="20"/>
        </w:rPr>
        <w:t xml:space="preserve"> </w:t>
      </w:r>
      <w:r>
        <w:rPr>
          <w:spacing w:val="-2"/>
          <w:sz w:val="20"/>
        </w:rPr>
        <w:t>stain</w:t>
      </w:r>
      <w:r>
        <w:rPr>
          <w:spacing w:val="-8"/>
          <w:sz w:val="20"/>
        </w:rPr>
        <w:t xml:space="preserve"> </w:t>
      </w:r>
      <w:r>
        <w:rPr>
          <w:spacing w:val="-2"/>
          <w:sz w:val="20"/>
        </w:rPr>
        <w:t>in</w:t>
      </w:r>
      <w:r>
        <w:rPr>
          <w:spacing w:val="-8"/>
          <w:sz w:val="20"/>
        </w:rPr>
        <w:t xml:space="preserve"> </w:t>
      </w:r>
      <w:r>
        <w:rPr>
          <w:spacing w:val="-2"/>
          <w:sz w:val="20"/>
        </w:rPr>
        <w:t xml:space="preserve">the </w:t>
      </w:r>
      <w:r>
        <w:rPr>
          <w:sz w:val="20"/>
        </w:rPr>
        <w:t>cells of the</w:t>
      </w:r>
    </w:p>
    <w:p w14:paraId="5D31FBF4" w14:textId="77777777" w:rsidR="00B51F13" w:rsidRDefault="00000000">
      <w:pPr>
        <w:pStyle w:val="BodyText"/>
        <w:ind w:left="1214"/>
      </w:pPr>
      <w:r>
        <w:t>A.</w:t>
      </w:r>
      <w:r>
        <w:rPr>
          <w:spacing w:val="10"/>
        </w:rPr>
        <w:t xml:space="preserve"> </w:t>
      </w:r>
      <w:r>
        <w:t>phloem</w:t>
      </w:r>
      <w:r>
        <w:rPr>
          <w:spacing w:val="-6"/>
        </w:rPr>
        <w:t xml:space="preserve"> </w:t>
      </w:r>
      <w:r>
        <w:t>B.</w:t>
      </w:r>
      <w:r>
        <w:rPr>
          <w:spacing w:val="-12"/>
        </w:rPr>
        <w:t xml:space="preserve"> </w:t>
      </w:r>
      <w:r>
        <w:t>parenchyma</w:t>
      </w:r>
      <w:r>
        <w:rPr>
          <w:spacing w:val="-6"/>
        </w:rPr>
        <w:t xml:space="preserve"> </w:t>
      </w:r>
      <w:r>
        <w:t>C.</w:t>
      </w:r>
      <w:r>
        <w:rPr>
          <w:spacing w:val="-13"/>
        </w:rPr>
        <w:t xml:space="preserve"> </w:t>
      </w:r>
      <w:r>
        <w:t>xylem</w:t>
      </w:r>
      <w:r>
        <w:rPr>
          <w:spacing w:val="-12"/>
        </w:rPr>
        <w:t xml:space="preserve"> </w:t>
      </w:r>
      <w:r>
        <w:t>D.</w:t>
      </w:r>
      <w:r>
        <w:rPr>
          <w:spacing w:val="-8"/>
        </w:rPr>
        <w:t xml:space="preserve"> </w:t>
      </w:r>
      <w:r>
        <w:rPr>
          <w:spacing w:val="-2"/>
        </w:rPr>
        <w:t>epidermis</w:t>
      </w:r>
    </w:p>
    <w:p w14:paraId="619B94E8" w14:textId="77777777" w:rsidR="00B51F13" w:rsidRDefault="00B51F13">
      <w:pPr>
        <w:pStyle w:val="BodyText"/>
        <w:spacing w:before="22"/>
      </w:pPr>
    </w:p>
    <w:p w14:paraId="28AC7D3F" w14:textId="77777777" w:rsidR="00B51F13" w:rsidRDefault="00000000">
      <w:pPr>
        <w:pStyle w:val="ListParagraph"/>
        <w:numPr>
          <w:ilvl w:val="0"/>
          <w:numId w:val="6"/>
        </w:numPr>
        <w:tabs>
          <w:tab w:val="left" w:pos="1213"/>
          <w:tab w:val="left" w:pos="1216"/>
        </w:tabs>
        <w:spacing w:line="247" w:lineRule="auto"/>
        <w:ind w:left="1216" w:right="364" w:hanging="721"/>
        <w:jc w:val="left"/>
        <w:rPr>
          <w:sz w:val="20"/>
        </w:rPr>
      </w:pPr>
      <w:r>
        <w:rPr>
          <w:sz w:val="20"/>
        </w:rPr>
        <w:t>The</w:t>
      </w:r>
      <w:r>
        <w:rPr>
          <w:spacing w:val="-5"/>
          <w:sz w:val="20"/>
        </w:rPr>
        <w:t xml:space="preserve"> </w:t>
      </w:r>
      <w:r>
        <w:rPr>
          <w:sz w:val="20"/>
        </w:rPr>
        <w:t>stunted</w:t>
      </w:r>
      <w:r>
        <w:rPr>
          <w:spacing w:val="-4"/>
          <w:sz w:val="20"/>
        </w:rPr>
        <w:t xml:space="preserve"> </w:t>
      </w:r>
      <w:r>
        <w:rPr>
          <w:sz w:val="20"/>
        </w:rPr>
        <w:t>growth</w:t>
      </w:r>
      <w:r>
        <w:rPr>
          <w:spacing w:val="-4"/>
          <w:sz w:val="20"/>
        </w:rPr>
        <w:t xml:space="preserve"> </w:t>
      </w:r>
      <w:r>
        <w:rPr>
          <w:sz w:val="20"/>
        </w:rPr>
        <w:t>of</w:t>
      </w:r>
      <w:r>
        <w:rPr>
          <w:spacing w:val="-10"/>
          <w:sz w:val="20"/>
        </w:rPr>
        <w:t xml:space="preserve"> </w:t>
      </w:r>
      <w:r>
        <w:rPr>
          <w:sz w:val="20"/>
        </w:rPr>
        <w:t>a</w:t>
      </w:r>
      <w:r>
        <w:rPr>
          <w:spacing w:val="-5"/>
          <w:sz w:val="20"/>
        </w:rPr>
        <w:t xml:space="preserve"> </w:t>
      </w:r>
      <w:r>
        <w:rPr>
          <w:sz w:val="20"/>
        </w:rPr>
        <w:t>leguminous</w:t>
      </w:r>
      <w:r>
        <w:rPr>
          <w:spacing w:val="-4"/>
          <w:sz w:val="20"/>
        </w:rPr>
        <w:t xml:space="preserve"> </w:t>
      </w:r>
      <w:r>
        <w:rPr>
          <w:sz w:val="20"/>
        </w:rPr>
        <w:t>plant suffering from nitrogen deficiency may be corrected by inoculating the soilwith</w:t>
      </w:r>
    </w:p>
    <w:p w14:paraId="7C4DA21D" w14:textId="77777777" w:rsidR="00B51F13" w:rsidRDefault="00000000">
      <w:pPr>
        <w:pStyle w:val="ListParagraph"/>
        <w:numPr>
          <w:ilvl w:val="1"/>
          <w:numId w:val="6"/>
        </w:numPr>
        <w:tabs>
          <w:tab w:val="left" w:pos="1490"/>
        </w:tabs>
        <w:spacing w:before="7"/>
        <w:ind w:left="1490" w:hanging="276"/>
        <w:rPr>
          <w:sz w:val="20"/>
        </w:rPr>
      </w:pPr>
      <w:r>
        <w:rPr>
          <w:sz w:val="20"/>
        </w:rPr>
        <w:t>saprophytic</w:t>
      </w:r>
      <w:r>
        <w:rPr>
          <w:spacing w:val="-8"/>
          <w:sz w:val="20"/>
        </w:rPr>
        <w:t xml:space="preserve"> </w:t>
      </w:r>
      <w:r>
        <w:rPr>
          <w:sz w:val="20"/>
        </w:rPr>
        <w:t>bacteria</w:t>
      </w:r>
      <w:r>
        <w:rPr>
          <w:spacing w:val="-3"/>
          <w:sz w:val="20"/>
        </w:rPr>
        <w:t xml:space="preserve"> </w:t>
      </w:r>
      <w:r>
        <w:rPr>
          <w:sz w:val="20"/>
        </w:rPr>
        <w:t>B.</w:t>
      </w:r>
      <w:r>
        <w:rPr>
          <w:spacing w:val="-5"/>
          <w:sz w:val="20"/>
        </w:rPr>
        <w:t xml:space="preserve"> </w:t>
      </w:r>
      <w:r>
        <w:rPr>
          <w:spacing w:val="-2"/>
          <w:sz w:val="20"/>
        </w:rPr>
        <w:t>rhizobium</w:t>
      </w:r>
    </w:p>
    <w:p w14:paraId="495136A2" w14:textId="77777777" w:rsidR="00B51F13" w:rsidRDefault="00000000">
      <w:pPr>
        <w:pStyle w:val="BodyText"/>
        <w:spacing w:before="10"/>
        <w:ind w:left="1216"/>
      </w:pPr>
      <w:r>
        <w:t>C.</w:t>
      </w:r>
      <w:r>
        <w:rPr>
          <w:spacing w:val="-4"/>
        </w:rPr>
        <w:t xml:space="preserve"> </w:t>
      </w:r>
      <w:r>
        <w:t>denitrifying</w:t>
      </w:r>
      <w:r>
        <w:rPr>
          <w:spacing w:val="-5"/>
        </w:rPr>
        <w:t xml:space="preserve"> </w:t>
      </w:r>
      <w:r>
        <w:t>bacteria</w:t>
      </w:r>
      <w:r>
        <w:rPr>
          <w:spacing w:val="-4"/>
        </w:rPr>
        <w:t xml:space="preserve"> </w:t>
      </w:r>
      <w:r>
        <w:t>D.</w:t>
      </w:r>
      <w:r>
        <w:rPr>
          <w:spacing w:val="-4"/>
        </w:rPr>
        <w:t xml:space="preserve"> </w:t>
      </w:r>
      <w:r>
        <w:rPr>
          <w:spacing w:val="-2"/>
        </w:rPr>
        <w:t>nitrosomonas</w:t>
      </w:r>
    </w:p>
    <w:p w14:paraId="4BA9C7AE" w14:textId="77777777" w:rsidR="00B51F13" w:rsidRDefault="00000000">
      <w:pPr>
        <w:pStyle w:val="ListParagraph"/>
        <w:numPr>
          <w:ilvl w:val="0"/>
          <w:numId w:val="6"/>
        </w:numPr>
        <w:tabs>
          <w:tab w:val="left" w:pos="899"/>
        </w:tabs>
        <w:spacing w:before="79" w:line="247" w:lineRule="auto"/>
        <w:ind w:left="899" w:right="381" w:hanging="720"/>
        <w:jc w:val="left"/>
        <w:rPr>
          <w:sz w:val="20"/>
        </w:rPr>
      </w:pPr>
      <w:r>
        <w:br w:type="column"/>
      </w:r>
      <w:r>
        <w:rPr>
          <w:sz w:val="20"/>
        </w:rPr>
        <w:t>Organisms</w:t>
      </w:r>
      <w:r>
        <w:rPr>
          <w:spacing w:val="-17"/>
          <w:sz w:val="20"/>
        </w:rPr>
        <w:t xml:space="preserve"> </w:t>
      </w:r>
      <w:r>
        <w:rPr>
          <w:sz w:val="20"/>
        </w:rPr>
        <w:t>I,</w:t>
      </w:r>
      <w:r>
        <w:rPr>
          <w:spacing w:val="-4"/>
          <w:sz w:val="20"/>
        </w:rPr>
        <w:t xml:space="preserve"> </w:t>
      </w:r>
      <w:r>
        <w:rPr>
          <w:sz w:val="20"/>
        </w:rPr>
        <w:t>II,</w:t>
      </w:r>
      <w:r>
        <w:rPr>
          <w:spacing w:val="-1"/>
          <w:sz w:val="20"/>
        </w:rPr>
        <w:t xml:space="preserve"> </w:t>
      </w:r>
      <w:r>
        <w:rPr>
          <w:sz w:val="20"/>
        </w:rPr>
        <w:t>III</w:t>
      </w:r>
      <w:r>
        <w:rPr>
          <w:spacing w:val="-9"/>
          <w:sz w:val="20"/>
        </w:rPr>
        <w:t xml:space="preserve"> </w:t>
      </w:r>
      <w:r>
        <w:rPr>
          <w:sz w:val="20"/>
        </w:rPr>
        <w:t>and</w:t>
      </w:r>
      <w:r>
        <w:rPr>
          <w:spacing w:val="-8"/>
          <w:sz w:val="20"/>
        </w:rPr>
        <w:t xml:space="preserve"> </w:t>
      </w:r>
      <w:r>
        <w:rPr>
          <w:sz w:val="20"/>
        </w:rPr>
        <w:t>IV</w:t>
      </w:r>
      <w:r>
        <w:rPr>
          <w:spacing w:val="-15"/>
          <w:sz w:val="20"/>
        </w:rPr>
        <w:t xml:space="preserve"> </w:t>
      </w:r>
      <w:r>
        <w:rPr>
          <w:sz w:val="20"/>
        </w:rPr>
        <w:t>have</w:t>
      </w:r>
      <w:r>
        <w:rPr>
          <w:spacing w:val="-4"/>
          <w:sz w:val="20"/>
        </w:rPr>
        <w:t xml:space="preserve"> </w:t>
      </w:r>
      <w:r>
        <w:rPr>
          <w:sz w:val="20"/>
        </w:rPr>
        <w:t>surface/volume</w:t>
      </w:r>
      <w:r>
        <w:rPr>
          <w:spacing w:val="-10"/>
          <w:sz w:val="20"/>
        </w:rPr>
        <w:t xml:space="preserve"> </w:t>
      </w:r>
      <w:r>
        <w:rPr>
          <w:sz w:val="20"/>
        </w:rPr>
        <w:t xml:space="preserve">ratios </w:t>
      </w:r>
      <w:r>
        <w:rPr>
          <w:spacing w:val="-4"/>
          <w:sz w:val="20"/>
        </w:rPr>
        <w:t>of</w:t>
      </w:r>
      <w:r>
        <w:rPr>
          <w:spacing w:val="-24"/>
          <w:sz w:val="20"/>
        </w:rPr>
        <w:t xml:space="preserve"> </w:t>
      </w:r>
      <w:r>
        <w:rPr>
          <w:spacing w:val="-4"/>
          <w:sz w:val="20"/>
        </w:rPr>
        <w:t>1:2.</w:t>
      </w:r>
      <w:r>
        <w:rPr>
          <w:spacing w:val="-6"/>
          <w:sz w:val="20"/>
        </w:rPr>
        <w:t xml:space="preserve"> </w:t>
      </w:r>
      <w:r>
        <w:rPr>
          <w:spacing w:val="-4"/>
          <w:sz w:val="20"/>
        </w:rPr>
        <w:t>1:3,</w:t>
      </w:r>
      <w:r>
        <w:rPr>
          <w:spacing w:val="-17"/>
          <w:sz w:val="20"/>
        </w:rPr>
        <w:t xml:space="preserve"> </w:t>
      </w:r>
      <w:r>
        <w:rPr>
          <w:spacing w:val="-4"/>
          <w:sz w:val="20"/>
        </w:rPr>
        <w:t>1:4</w:t>
      </w:r>
      <w:r>
        <w:rPr>
          <w:spacing w:val="-8"/>
          <w:sz w:val="20"/>
        </w:rPr>
        <w:t xml:space="preserve"> </w:t>
      </w:r>
      <w:r>
        <w:rPr>
          <w:spacing w:val="-4"/>
          <w:sz w:val="20"/>
        </w:rPr>
        <w:t>and</w:t>
      </w:r>
      <w:r>
        <w:rPr>
          <w:spacing w:val="-16"/>
          <w:sz w:val="20"/>
        </w:rPr>
        <w:t xml:space="preserve"> </w:t>
      </w:r>
      <w:r>
        <w:rPr>
          <w:spacing w:val="-4"/>
          <w:sz w:val="20"/>
        </w:rPr>
        <w:t>1:5</w:t>
      </w:r>
      <w:r>
        <w:rPr>
          <w:spacing w:val="-5"/>
          <w:sz w:val="20"/>
        </w:rPr>
        <w:t xml:space="preserve"> </w:t>
      </w:r>
      <w:r>
        <w:rPr>
          <w:spacing w:val="-4"/>
          <w:sz w:val="20"/>
        </w:rPr>
        <w:t>respectively.</w:t>
      </w:r>
      <w:r>
        <w:rPr>
          <w:spacing w:val="-27"/>
          <w:sz w:val="20"/>
        </w:rPr>
        <w:t xml:space="preserve"> </w:t>
      </w:r>
      <w:r>
        <w:rPr>
          <w:spacing w:val="-4"/>
          <w:sz w:val="20"/>
        </w:rPr>
        <w:t>The</w:t>
      </w:r>
      <w:r>
        <w:rPr>
          <w:spacing w:val="-14"/>
          <w:sz w:val="20"/>
        </w:rPr>
        <w:t xml:space="preserve"> </w:t>
      </w:r>
      <w:r>
        <w:rPr>
          <w:spacing w:val="-4"/>
          <w:sz w:val="20"/>
        </w:rPr>
        <w:t>organism</w:t>
      </w:r>
      <w:r>
        <w:rPr>
          <w:spacing w:val="-8"/>
          <w:sz w:val="20"/>
        </w:rPr>
        <w:t xml:space="preserve"> </w:t>
      </w:r>
      <w:r>
        <w:rPr>
          <w:spacing w:val="-4"/>
          <w:sz w:val="20"/>
        </w:rPr>
        <w:t>that</w:t>
      </w:r>
      <w:r>
        <w:rPr>
          <w:spacing w:val="-9"/>
          <w:sz w:val="20"/>
        </w:rPr>
        <w:t xml:space="preserve"> </w:t>
      </w:r>
      <w:r>
        <w:rPr>
          <w:spacing w:val="-4"/>
          <w:sz w:val="20"/>
        </w:rPr>
        <w:t xml:space="preserve">is </w:t>
      </w:r>
      <w:r>
        <w:rPr>
          <w:sz w:val="20"/>
        </w:rPr>
        <w:t>likely to have the most complex transport system is</w:t>
      </w:r>
    </w:p>
    <w:p w14:paraId="4B5E4E74" w14:textId="77777777" w:rsidR="00B51F13" w:rsidRDefault="00000000">
      <w:pPr>
        <w:pStyle w:val="BodyText"/>
        <w:spacing w:before="7"/>
        <w:ind w:left="899"/>
        <w:jc w:val="both"/>
      </w:pPr>
      <w:r>
        <w:t>A.</w:t>
      </w:r>
      <w:r>
        <w:rPr>
          <w:spacing w:val="27"/>
        </w:rPr>
        <w:t xml:space="preserve"> </w:t>
      </w:r>
      <w:r>
        <w:t>III</w:t>
      </w:r>
      <w:r>
        <w:rPr>
          <w:spacing w:val="-2"/>
        </w:rPr>
        <w:t xml:space="preserve"> </w:t>
      </w:r>
      <w:r>
        <w:t>B.</w:t>
      </w:r>
      <w:r>
        <w:rPr>
          <w:spacing w:val="-9"/>
        </w:rPr>
        <w:t xml:space="preserve"> </w:t>
      </w:r>
      <w:r>
        <w:t>IV</w:t>
      </w:r>
      <w:r>
        <w:rPr>
          <w:spacing w:val="-3"/>
        </w:rPr>
        <w:t xml:space="preserve"> </w:t>
      </w:r>
      <w:r>
        <w:t>C.</w:t>
      </w:r>
      <w:r>
        <w:rPr>
          <w:spacing w:val="-3"/>
        </w:rPr>
        <w:t xml:space="preserve"> </w:t>
      </w:r>
      <w:r>
        <w:t>II</w:t>
      </w:r>
      <w:r>
        <w:rPr>
          <w:spacing w:val="-2"/>
        </w:rPr>
        <w:t xml:space="preserve"> </w:t>
      </w:r>
      <w:r>
        <w:t>D.</w:t>
      </w:r>
      <w:r>
        <w:rPr>
          <w:spacing w:val="6"/>
        </w:rPr>
        <w:t xml:space="preserve"> </w:t>
      </w:r>
      <w:r>
        <w:rPr>
          <w:spacing w:val="-10"/>
        </w:rPr>
        <w:t>I</w:t>
      </w:r>
    </w:p>
    <w:p w14:paraId="7BF495B9" w14:textId="77777777" w:rsidR="00B51F13" w:rsidRDefault="00B51F13">
      <w:pPr>
        <w:pStyle w:val="BodyText"/>
        <w:spacing w:before="20"/>
      </w:pPr>
    </w:p>
    <w:p w14:paraId="7120D563" w14:textId="77777777" w:rsidR="00B51F13" w:rsidRDefault="00000000">
      <w:pPr>
        <w:pStyle w:val="Heading2"/>
        <w:ind w:left="899"/>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17</w:t>
      </w:r>
      <w:r>
        <w:rPr>
          <w:spacing w:val="-3"/>
        </w:rPr>
        <w:t xml:space="preserve"> </w:t>
      </w:r>
      <w:r>
        <w:t>and</w:t>
      </w:r>
      <w:r>
        <w:rPr>
          <w:spacing w:val="-4"/>
        </w:rPr>
        <w:t xml:space="preserve"> </w:t>
      </w:r>
      <w:r>
        <w:rPr>
          <w:spacing w:val="-5"/>
        </w:rPr>
        <w:t>18</w:t>
      </w:r>
    </w:p>
    <w:p w14:paraId="13A7287C" w14:textId="77777777" w:rsidR="00B51F13" w:rsidRDefault="00B51F13">
      <w:pPr>
        <w:pStyle w:val="BodyText"/>
        <w:rPr>
          <w:b/>
        </w:rPr>
      </w:pPr>
    </w:p>
    <w:p w14:paraId="0EC8D7B8" w14:textId="77777777" w:rsidR="00B51F13" w:rsidRDefault="00000000">
      <w:pPr>
        <w:pStyle w:val="BodyText"/>
        <w:spacing w:before="81"/>
        <w:rPr>
          <w:b/>
        </w:rPr>
      </w:pPr>
      <w:r>
        <w:rPr>
          <w:noProof/>
        </w:rPr>
        <w:drawing>
          <wp:anchor distT="0" distB="0" distL="0" distR="0" simplePos="0" relativeHeight="487650816" behindDoc="1" locked="0" layoutInCell="1" allowOverlap="1" wp14:anchorId="4475713A" wp14:editId="68858FD1">
            <wp:simplePos x="0" y="0"/>
            <wp:positionH relativeFrom="page">
              <wp:posOffset>4892040</wp:posOffset>
            </wp:positionH>
            <wp:positionV relativeFrom="paragraph">
              <wp:posOffset>213003</wp:posOffset>
            </wp:positionV>
            <wp:extent cx="1697790" cy="1329594"/>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38" cstate="print"/>
                    <a:stretch>
                      <a:fillRect/>
                    </a:stretch>
                  </pic:blipFill>
                  <pic:spPr>
                    <a:xfrm>
                      <a:off x="0" y="0"/>
                      <a:ext cx="1697790" cy="1329594"/>
                    </a:xfrm>
                    <a:prstGeom prst="rect">
                      <a:avLst/>
                    </a:prstGeom>
                  </pic:spPr>
                </pic:pic>
              </a:graphicData>
            </a:graphic>
          </wp:anchor>
        </w:drawing>
      </w:r>
    </w:p>
    <w:p w14:paraId="4A0869F0" w14:textId="77777777" w:rsidR="00B51F13" w:rsidRDefault="00B51F13">
      <w:pPr>
        <w:pStyle w:val="BodyText"/>
        <w:spacing w:before="210"/>
        <w:rPr>
          <w:b/>
        </w:rPr>
      </w:pPr>
    </w:p>
    <w:p w14:paraId="3FD4E997" w14:textId="77777777" w:rsidR="00B51F13" w:rsidRDefault="00000000">
      <w:pPr>
        <w:pStyle w:val="ListParagraph"/>
        <w:numPr>
          <w:ilvl w:val="0"/>
          <w:numId w:val="6"/>
        </w:numPr>
        <w:tabs>
          <w:tab w:val="left" w:pos="898"/>
        </w:tabs>
        <w:ind w:left="898"/>
        <w:jc w:val="both"/>
        <w:rPr>
          <w:sz w:val="20"/>
        </w:rPr>
      </w:pPr>
      <w:r>
        <w:rPr>
          <w:spacing w:val="-2"/>
          <w:sz w:val="20"/>
        </w:rPr>
        <w:t>The</w:t>
      </w:r>
      <w:r>
        <w:rPr>
          <w:spacing w:val="-11"/>
          <w:sz w:val="20"/>
        </w:rPr>
        <w:t xml:space="preserve"> </w:t>
      </w:r>
      <w:r>
        <w:rPr>
          <w:spacing w:val="-2"/>
          <w:sz w:val="20"/>
        </w:rPr>
        <w:t>aim</w:t>
      </w:r>
      <w:r>
        <w:rPr>
          <w:sz w:val="20"/>
        </w:rPr>
        <w:t xml:space="preserve"> </w:t>
      </w:r>
      <w:r>
        <w:rPr>
          <w:spacing w:val="-2"/>
          <w:sz w:val="20"/>
        </w:rPr>
        <w:t>of</w:t>
      </w:r>
      <w:r>
        <w:rPr>
          <w:spacing w:val="-11"/>
          <w:sz w:val="20"/>
        </w:rPr>
        <w:t xml:space="preserve"> </w:t>
      </w:r>
      <w:r>
        <w:rPr>
          <w:spacing w:val="-2"/>
          <w:sz w:val="20"/>
        </w:rPr>
        <w:t>the</w:t>
      </w:r>
      <w:r>
        <w:rPr>
          <w:spacing w:val="-11"/>
          <w:sz w:val="20"/>
        </w:rPr>
        <w:t xml:space="preserve"> </w:t>
      </w:r>
      <w:r>
        <w:rPr>
          <w:spacing w:val="-2"/>
          <w:sz w:val="20"/>
        </w:rPr>
        <w:t>experiment</w:t>
      </w:r>
      <w:r>
        <w:rPr>
          <w:spacing w:val="-4"/>
          <w:sz w:val="20"/>
        </w:rPr>
        <w:t xml:space="preserve"> </w:t>
      </w:r>
      <w:r>
        <w:rPr>
          <w:spacing w:val="-2"/>
          <w:sz w:val="20"/>
        </w:rPr>
        <w:t>is</w:t>
      </w:r>
      <w:r>
        <w:rPr>
          <w:spacing w:val="-5"/>
          <w:sz w:val="20"/>
        </w:rPr>
        <w:t xml:space="preserve"> </w:t>
      </w:r>
      <w:r>
        <w:rPr>
          <w:spacing w:val="-2"/>
          <w:sz w:val="20"/>
        </w:rPr>
        <w:t>to</w:t>
      </w:r>
      <w:r>
        <w:rPr>
          <w:spacing w:val="-10"/>
          <w:sz w:val="20"/>
        </w:rPr>
        <w:t xml:space="preserve"> </w:t>
      </w:r>
      <w:r>
        <w:rPr>
          <w:spacing w:val="-2"/>
          <w:sz w:val="20"/>
        </w:rPr>
        <w:t>demonstrate</w:t>
      </w:r>
    </w:p>
    <w:p w14:paraId="661211AE" w14:textId="77777777" w:rsidR="00B51F13" w:rsidRDefault="00000000">
      <w:pPr>
        <w:pStyle w:val="ListParagraph"/>
        <w:numPr>
          <w:ilvl w:val="1"/>
          <w:numId w:val="6"/>
        </w:numPr>
        <w:tabs>
          <w:tab w:val="left" w:pos="1175"/>
        </w:tabs>
        <w:spacing w:before="10"/>
        <w:ind w:left="1175" w:hanging="276"/>
        <w:jc w:val="both"/>
        <w:rPr>
          <w:sz w:val="20"/>
        </w:rPr>
      </w:pPr>
      <w:r>
        <w:rPr>
          <w:spacing w:val="-2"/>
          <w:sz w:val="20"/>
        </w:rPr>
        <w:t>the</w:t>
      </w:r>
      <w:r>
        <w:rPr>
          <w:spacing w:val="-10"/>
          <w:sz w:val="20"/>
        </w:rPr>
        <w:t xml:space="preserve"> </w:t>
      </w:r>
      <w:r>
        <w:rPr>
          <w:spacing w:val="-2"/>
          <w:sz w:val="20"/>
        </w:rPr>
        <w:t>presence</w:t>
      </w:r>
      <w:r>
        <w:rPr>
          <w:spacing w:val="-11"/>
          <w:sz w:val="20"/>
        </w:rPr>
        <w:t xml:space="preserve"> </w:t>
      </w:r>
      <w:r>
        <w:rPr>
          <w:spacing w:val="-2"/>
          <w:sz w:val="20"/>
        </w:rPr>
        <w:t>of</w:t>
      </w:r>
      <w:r>
        <w:rPr>
          <w:spacing w:val="-14"/>
          <w:sz w:val="20"/>
        </w:rPr>
        <w:t xml:space="preserve"> </w:t>
      </w:r>
      <w:r>
        <w:rPr>
          <w:spacing w:val="-2"/>
          <w:sz w:val="20"/>
        </w:rPr>
        <w:t>carbon</w:t>
      </w:r>
      <w:r>
        <w:rPr>
          <w:spacing w:val="7"/>
          <w:sz w:val="20"/>
        </w:rPr>
        <w:t xml:space="preserve"> </w:t>
      </w:r>
      <w:r>
        <w:rPr>
          <w:spacing w:val="-2"/>
          <w:sz w:val="20"/>
        </w:rPr>
        <w:t>(IV)</w:t>
      </w:r>
      <w:r>
        <w:rPr>
          <w:spacing w:val="-6"/>
          <w:sz w:val="20"/>
        </w:rPr>
        <w:t xml:space="preserve"> </w:t>
      </w:r>
      <w:r>
        <w:rPr>
          <w:spacing w:val="-2"/>
          <w:sz w:val="20"/>
        </w:rPr>
        <w:t>oxide</w:t>
      </w:r>
      <w:r>
        <w:rPr>
          <w:spacing w:val="-9"/>
          <w:sz w:val="20"/>
        </w:rPr>
        <w:t xml:space="preserve"> </w:t>
      </w:r>
      <w:r>
        <w:rPr>
          <w:spacing w:val="-2"/>
          <w:sz w:val="20"/>
        </w:rPr>
        <w:t>in</w:t>
      </w:r>
      <w:r>
        <w:rPr>
          <w:spacing w:val="5"/>
          <w:sz w:val="20"/>
        </w:rPr>
        <w:t xml:space="preserve"> </w:t>
      </w:r>
      <w:r>
        <w:rPr>
          <w:spacing w:val="-2"/>
          <w:sz w:val="20"/>
        </w:rPr>
        <w:t>exhaled</w:t>
      </w:r>
      <w:r>
        <w:rPr>
          <w:spacing w:val="-5"/>
          <w:sz w:val="20"/>
        </w:rPr>
        <w:t xml:space="preserve"> air</w:t>
      </w:r>
    </w:p>
    <w:p w14:paraId="5E3D3985" w14:textId="77777777" w:rsidR="00B51F13" w:rsidRDefault="00000000">
      <w:pPr>
        <w:pStyle w:val="ListParagraph"/>
        <w:numPr>
          <w:ilvl w:val="1"/>
          <w:numId w:val="6"/>
        </w:numPr>
        <w:tabs>
          <w:tab w:val="left" w:pos="1123"/>
        </w:tabs>
        <w:spacing w:before="10"/>
        <w:ind w:left="1123" w:hanging="224"/>
        <w:jc w:val="both"/>
        <w:rPr>
          <w:sz w:val="20"/>
        </w:rPr>
      </w:pPr>
      <w:r>
        <w:rPr>
          <w:spacing w:val="-6"/>
          <w:sz w:val="20"/>
        </w:rPr>
        <w:t>thatin</w:t>
      </w:r>
      <w:r>
        <w:rPr>
          <w:spacing w:val="-25"/>
          <w:sz w:val="20"/>
        </w:rPr>
        <w:t xml:space="preserve"> </w:t>
      </w:r>
      <w:r>
        <w:rPr>
          <w:spacing w:val="-6"/>
          <w:sz w:val="20"/>
        </w:rPr>
        <w:t>mammalsgaseousexchangetakeplacein</w:t>
      </w:r>
      <w:r>
        <w:rPr>
          <w:spacing w:val="-20"/>
          <w:sz w:val="20"/>
        </w:rPr>
        <w:t xml:space="preserve"> </w:t>
      </w:r>
      <w:r>
        <w:rPr>
          <w:spacing w:val="-6"/>
          <w:sz w:val="20"/>
        </w:rPr>
        <w:t>thelungs</w:t>
      </w:r>
    </w:p>
    <w:p w14:paraId="6DD48013" w14:textId="77777777" w:rsidR="00B51F13" w:rsidRDefault="00000000">
      <w:pPr>
        <w:pStyle w:val="ListParagraph"/>
        <w:numPr>
          <w:ilvl w:val="1"/>
          <w:numId w:val="6"/>
        </w:numPr>
        <w:tabs>
          <w:tab w:val="left" w:pos="1146"/>
          <w:tab w:val="left" w:pos="1148"/>
        </w:tabs>
        <w:spacing w:before="10" w:line="249" w:lineRule="auto"/>
        <w:ind w:left="1148" w:right="350" w:hanging="250"/>
        <w:jc w:val="both"/>
        <w:rPr>
          <w:sz w:val="20"/>
        </w:rPr>
      </w:pPr>
      <w:r>
        <w:rPr>
          <w:sz w:val="20"/>
        </w:rPr>
        <w:t>the</w:t>
      </w:r>
      <w:r>
        <w:rPr>
          <w:spacing w:val="-13"/>
          <w:sz w:val="20"/>
        </w:rPr>
        <w:t xml:space="preserve"> </w:t>
      </w:r>
      <w:r>
        <w:rPr>
          <w:sz w:val="20"/>
        </w:rPr>
        <w:t>part</w:t>
      </w:r>
      <w:r>
        <w:rPr>
          <w:spacing w:val="-9"/>
          <w:sz w:val="20"/>
        </w:rPr>
        <w:t xml:space="preserve"> </w:t>
      </w:r>
      <w:r>
        <w:rPr>
          <w:sz w:val="20"/>
        </w:rPr>
        <w:t>played</w:t>
      </w:r>
      <w:r>
        <w:rPr>
          <w:spacing w:val="-9"/>
          <w:sz w:val="20"/>
        </w:rPr>
        <w:t xml:space="preserve"> </w:t>
      </w:r>
      <w:r>
        <w:rPr>
          <w:sz w:val="20"/>
        </w:rPr>
        <w:t>by</w:t>
      </w:r>
      <w:r>
        <w:rPr>
          <w:spacing w:val="-13"/>
          <w:sz w:val="20"/>
        </w:rPr>
        <w:t xml:space="preserve"> </w:t>
      </w:r>
      <w:r>
        <w:rPr>
          <w:sz w:val="20"/>
        </w:rPr>
        <w:t>the</w:t>
      </w:r>
      <w:r>
        <w:rPr>
          <w:spacing w:val="-12"/>
          <w:sz w:val="20"/>
        </w:rPr>
        <w:t xml:space="preserve"> </w:t>
      </w:r>
      <w:r>
        <w:rPr>
          <w:sz w:val="20"/>
        </w:rPr>
        <w:t>pleural</w:t>
      </w:r>
      <w:r>
        <w:rPr>
          <w:spacing w:val="-6"/>
          <w:sz w:val="20"/>
        </w:rPr>
        <w:t xml:space="preserve"> </w:t>
      </w:r>
      <w:r>
        <w:rPr>
          <w:sz w:val="20"/>
        </w:rPr>
        <w:t>cavity</w:t>
      </w:r>
      <w:r>
        <w:rPr>
          <w:spacing w:val="-12"/>
          <w:sz w:val="20"/>
        </w:rPr>
        <w:t xml:space="preserve"> </w:t>
      </w:r>
      <w:r>
        <w:rPr>
          <w:sz w:val="20"/>
        </w:rPr>
        <w:t>and</w:t>
      </w:r>
      <w:r>
        <w:rPr>
          <w:spacing w:val="-9"/>
          <w:sz w:val="20"/>
        </w:rPr>
        <w:t xml:space="preserve"> </w:t>
      </w:r>
      <w:r>
        <w:rPr>
          <w:sz w:val="20"/>
        </w:rPr>
        <w:t>diaphragm in respiration D. that a large amount of oxygen is absorbed by the lungs.</w:t>
      </w:r>
    </w:p>
    <w:p w14:paraId="0C42542A" w14:textId="77777777" w:rsidR="00B51F13" w:rsidRDefault="00B51F13">
      <w:pPr>
        <w:pStyle w:val="BodyText"/>
        <w:spacing w:before="10"/>
      </w:pPr>
    </w:p>
    <w:p w14:paraId="67A37B17" w14:textId="77777777" w:rsidR="00B51F13" w:rsidRDefault="00000000">
      <w:pPr>
        <w:pStyle w:val="ListParagraph"/>
        <w:numPr>
          <w:ilvl w:val="0"/>
          <w:numId w:val="6"/>
        </w:numPr>
        <w:tabs>
          <w:tab w:val="left" w:pos="899"/>
        </w:tabs>
        <w:spacing w:line="249" w:lineRule="auto"/>
        <w:ind w:left="899" w:right="382" w:hanging="720"/>
        <w:jc w:val="left"/>
        <w:rPr>
          <w:sz w:val="20"/>
        </w:rPr>
      </w:pPr>
      <w:r>
        <w:rPr>
          <w:sz w:val="20"/>
        </w:rPr>
        <w:t>In</w:t>
      </w:r>
      <w:r>
        <w:rPr>
          <w:spacing w:val="-4"/>
          <w:sz w:val="20"/>
        </w:rPr>
        <w:t xml:space="preserve"> </w:t>
      </w:r>
      <w:r>
        <w:rPr>
          <w:sz w:val="20"/>
        </w:rPr>
        <w:t>the</w:t>
      </w:r>
      <w:r>
        <w:rPr>
          <w:spacing w:val="-5"/>
          <w:sz w:val="20"/>
        </w:rPr>
        <w:t xml:space="preserve"> </w:t>
      </w:r>
      <w:r>
        <w:rPr>
          <w:sz w:val="20"/>
        </w:rPr>
        <w:t>experimental</w:t>
      </w:r>
      <w:r>
        <w:rPr>
          <w:spacing w:val="-5"/>
          <w:sz w:val="20"/>
        </w:rPr>
        <w:t xml:space="preserve"> </w:t>
      </w:r>
      <w:r>
        <w:rPr>
          <w:sz w:val="20"/>
        </w:rPr>
        <w:t>set-up,</w:t>
      </w:r>
      <w:r>
        <w:rPr>
          <w:spacing w:val="-5"/>
          <w:sz w:val="20"/>
        </w:rPr>
        <w:t xml:space="preserve"> </w:t>
      </w:r>
      <w:r>
        <w:rPr>
          <w:sz w:val="20"/>
        </w:rPr>
        <w:t>therubber</w:t>
      </w:r>
      <w:r>
        <w:rPr>
          <w:spacing w:val="-6"/>
          <w:sz w:val="20"/>
        </w:rPr>
        <w:t xml:space="preserve"> </w:t>
      </w:r>
      <w:r>
        <w:rPr>
          <w:sz w:val="20"/>
        </w:rPr>
        <w:t>sheet</w:t>
      </w:r>
      <w:r>
        <w:rPr>
          <w:spacing w:val="-4"/>
          <w:sz w:val="20"/>
        </w:rPr>
        <w:t xml:space="preserve"> </w:t>
      </w:r>
      <w:r>
        <w:rPr>
          <w:sz w:val="20"/>
        </w:rPr>
        <w:t>represents the organ called</w:t>
      </w:r>
    </w:p>
    <w:p w14:paraId="05B6052A" w14:textId="77777777" w:rsidR="00B51F13" w:rsidRDefault="00000000">
      <w:pPr>
        <w:pStyle w:val="BodyText"/>
        <w:spacing w:before="2"/>
        <w:ind w:left="899"/>
        <w:jc w:val="both"/>
      </w:pPr>
      <w:r>
        <w:rPr>
          <w:spacing w:val="-6"/>
        </w:rPr>
        <w:t>A.</w:t>
      </w:r>
      <w:r>
        <w:rPr>
          <w:spacing w:val="-7"/>
        </w:rPr>
        <w:t xml:space="preserve"> </w:t>
      </w:r>
      <w:r>
        <w:rPr>
          <w:spacing w:val="-6"/>
        </w:rPr>
        <w:t>diaphragm</w:t>
      </w:r>
      <w:r>
        <w:rPr>
          <w:spacing w:val="-11"/>
        </w:rPr>
        <w:t xml:space="preserve"> </w:t>
      </w:r>
      <w:r>
        <w:rPr>
          <w:spacing w:val="-6"/>
        </w:rPr>
        <w:t>B.</w:t>
      </w:r>
      <w:r>
        <w:rPr>
          <w:spacing w:val="-9"/>
        </w:rPr>
        <w:t xml:space="preserve"> </w:t>
      </w:r>
      <w:r>
        <w:rPr>
          <w:spacing w:val="-6"/>
        </w:rPr>
        <w:t>lungs</w:t>
      </w:r>
      <w:r>
        <w:rPr>
          <w:spacing w:val="-13"/>
        </w:rPr>
        <w:t xml:space="preserve"> </w:t>
      </w:r>
      <w:r>
        <w:rPr>
          <w:spacing w:val="-6"/>
        </w:rPr>
        <w:t>C.</w:t>
      </w:r>
      <w:r>
        <w:rPr>
          <w:spacing w:val="-9"/>
        </w:rPr>
        <w:t xml:space="preserve"> </w:t>
      </w:r>
      <w:r>
        <w:rPr>
          <w:spacing w:val="-6"/>
        </w:rPr>
        <w:t>intercostal</w:t>
      </w:r>
      <w:r>
        <w:rPr>
          <w:spacing w:val="-15"/>
        </w:rPr>
        <w:t xml:space="preserve"> </w:t>
      </w:r>
      <w:r>
        <w:rPr>
          <w:spacing w:val="-6"/>
        </w:rPr>
        <w:t>D.</w:t>
      </w:r>
      <w:r>
        <w:rPr>
          <w:spacing w:val="-14"/>
        </w:rPr>
        <w:t xml:space="preserve"> </w:t>
      </w:r>
      <w:r>
        <w:rPr>
          <w:spacing w:val="-6"/>
        </w:rPr>
        <w:t>pleural</w:t>
      </w:r>
      <w:r>
        <w:t xml:space="preserve"> </w:t>
      </w:r>
      <w:r>
        <w:rPr>
          <w:spacing w:val="-6"/>
        </w:rPr>
        <w:t>cavity</w:t>
      </w:r>
    </w:p>
    <w:p w14:paraId="32F0CDA3" w14:textId="77777777" w:rsidR="00B51F13" w:rsidRDefault="00B51F13">
      <w:pPr>
        <w:pStyle w:val="BodyText"/>
        <w:spacing w:before="20"/>
      </w:pPr>
    </w:p>
    <w:p w14:paraId="5B0DB497" w14:textId="77777777" w:rsidR="00B51F13" w:rsidRDefault="00000000">
      <w:pPr>
        <w:pStyle w:val="ListParagraph"/>
        <w:numPr>
          <w:ilvl w:val="0"/>
          <w:numId w:val="6"/>
        </w:numPr>
        <w:tabs>
          <w:tab w:val="left" w:pos="899"/>
        </w:tabs>
        <w:spacing w:line="249" w:lineRule="auto"/>
        <w:ind w:left="899" w:right="627" w:hanging="720"/>
        <w:jc w:val="left"/>
        <w:rPr>
          <w:sz w:val="20"/>
        </w:rPr>
      </w:pPr>
      <w:r>
        <w:rPr>
          <w:sz w:val="20"/>
        </w:rPr>
        <w:t>The</w:t>
      </w:r>
      <w:r>
        <w:rPr>
          <w:spacing w:val="-5"/>
          <w:sz w:val="20"/>
        </w:rPr>
        <w:t xml:space="preserve"> </w:t>
      </w:r>
      <w:r>
        <w:rPr>
          <w:sz w:val="20"/>
        </w:rPr>
        <w:t>part</w:t>
      </w:r>
      <w:r>
        <w:rPr>
          <w:spacing w:val="-6"/>
          <w:sz w:val="20"/>
        </w:rPr>
        <w:t xml:space="preserve"> </w:t>
      </w:r>
      <w:r>
        <w:rPr>
          <w:sz w:val="20"/>
        </w:rPr>
        <w:t>of</w:t>
      </w:r>
      <w:r>
        <w:rPr>
          <w:spacing w:val="-10"/>
          <w:sz w:val="20"/>
        </w:rPr>
        <w:t xml:space="preserve"> </w:t>
      </w:r>
      <w:r>
        <w:rPr>
          <w:sz w:val="20"/>
        </w:rPr>
        <w:t>the</w:t>
      </w:r>
      <w:r>
        <w:rPr>
          <w:spacing w:val="-5"/>
          <w:sz w:val="20"/>
        </w:rPr>
        <w:t xml:space="preserve"> </w:t>
      </w:r>
      <w:r>
        <w:rPr>
          <w:sz w:val="20"/>
        </w:rPr>
        <w:t>mammalian</w:t>
      </w:r>
      <w:r>
        <w:rPr>
          <w:spacing w:val="-4"/>
          <w:sz w:val="20"/>
        </w:rPr>
        <w:t xml:space="preserve"> </w:t>
      </w:r>
      <w:r>
        <w:rPr>
          <w:sz w:val="20"/>
        </w:rPr>
        <w:t>digestive</w:t>
      </w:r>
      <w:r>
        <w:rPr>
          <w:spacing w:val="-5"/>
          <w:sz w:val="20"/>
        </w:rPr>
        <w:t xml:space="preserve"> </w:t>
      </w:r>
      <w:r>
        <w:rPr>
          <w:sz w:val="20"/>
        </w:rPr>
        <w:t>systemwhere absorption of nutrients takes place is the</w:t>
      </w:r>
    </w:p>
    <w:p w14:paraId="37D5DE8C" w14:textId="77777777" w:rsidR="00B51F13" w:rsidRDefault="00000000">
      <w:pPr>
        <w:pStyle w:val="BodyText"/>
        <w:spacing w:line="229" w:lineRule="exact"/>
        <w:ind w:left="899"/>
        <w:jc w:val="both"/>
      </w:pPr>
      <w:r>
        <w:t>A.</w:t>
      </w:r>
      <w:r>
        <w:rPr>
          <w:spacing w:val="36"/>
        </w:rPr>
        <w:t xml:space="preserve"> </w:t>
      </w:r>
      <w:r>
        <w:t>duodenum</w:t>
      </w:r>
      <w:r>
        <w:rPr>
          <w:spacing w:val="-4"/>
        </w:rPr>
        <w:t xml:space="preserve"> </w:t>
      </w:r>
      <w:r>
        <w:t>B.</w:t>
      </w:r>
      <w:r>
        <w:rPr>
          <w:spacing w:val="-11"/>
        </w:rPr>
        <w:t xml:space="preserve"> </w:t>
      </w:r>
      <w:r>
        <w:t>colon</w:t>
      </w:r>
      <w:r>
        <w:rPr>
          <w:spacing w:val="-8"/>
        </w:rPr>
        <w:t xml:space="preserve"> </w:t>
      </w:r>
      <w:r>
        <w:t>C.</w:t>
      </w:r>
      <w:r>
        <w:rPr>
          <w:spacing w:val="-5"/>
        </w:rPr>
        <w:t xml:space="preserve"> </w:t>
      </w:r>
      <w:r>
        <w:t>ileum</w:t>
      </w:r>
      <w:r>
        <w:rPr>
          <w:spacing w:val="-7"/>
        </w:rPr>
        <w:t xml:space="preserve"> </w:t>
      </w:r>
      <w:r>
        <w:t>D.</w:t>
      </w:r>
      <w:r>
        <w:rPr>
          <w:spacing w:val="19"/>
        </w:rPr>
        <w:t xml:space="preserve"> </w:t>
      </w:r>
      <w:r>
        <w:rPr>
          <w:spacing w:val="-2"/>
        </w:rPr>
        <w:t>oesophagus</w:t>
      </w:r>
    </w:p>
    <w:p w14:paraId="22C76499" w14:textId="77777777" w:rsidR="00B51F13" w:rsidRDefault="00B51F13">
      <w:pPr>
        <w:pStyle w:val="BodyText"/>
        <w:spacing w:before="20"/>
      </w:pPr>
    </w:p>
    <w:p w14:paraId="566AFCD9" w14:textId="77777777" w:rsidR="00B51F13" w:rsidRDefault="00000000">
      <w:pPr>
        <w:pStyle w:val="BodyText"/>
        <w:tabs>
          <w:tab w:val="left" w:pos="899"/>
        </w:tabs>
        <w:ind w:left="179"/>
      </w:pPr>
      <w:r>
        <w:rPr>
          <w:spacing w:val="-5"/>
        </w:rPr>
        <w:t>20</w:t>
      </w:r>
      <w:r>
        <w:tab/>
        <w:t>The</w:t>
      </w:r>
      <w:r>
        <w:rPr>
          <w:spacing w:val="-6"/>
        </w:rPr>
        <w:t xml:space="preserve"> </w:t>
      </w:r>
      <w:r>
        <w:t>dark</w:t>
      </w:r>
      <w:r>
        <w:rPr>
          <w:spacing w:val="-5"/>
        </w:rPr>
        <w:t xml:space="preserve"> </w:t>
      </w:r>
      <w:r>
        <w:t>reaction</w:t>
      </w:r>
      <w:r>
        <w:rPr>
          <w:spacing w:val="-5"/>
        </w:rPr>
        <w:t xml:space="preserve"> </w:t>
      </w:r>
      <w:r>
        <w:t>of</w:t>
      </w:r>
      <w:r>
        <w:rPr>
          <w:spacing w:val="-9"/>
        </w:rPr>
        <w:t xml:space="preserve"> </w:t>
      </w:r>
      <w:r>
        <w:t>photosynthesis</w:t>
      </w:r>
      <w:r>
        <w:rPr>
          <w:spacing w:val="-7"/>
        </w:rPr>
        <w:t xml:space="preserve"> </w:t>
      </w:r>
      <w:r>
        <w:t>involves</w:t>
      </w:r>
      <w:r>
        <w:rPr>
          <w:spacing w:val="9"/>
        </w:rPr>
        <w:t xml:space="preserve"> </w:t>
      </w:r>
      <w:r>
        <w:rPr>
          <w:spacing w:val="-5"/>
        </w:rPr>
        <w:t>the</w:t>
      </w:r>
    </w:p>
    <w:p w14:paraId="617304AB" w14:textId="77777777" w:rsidR="00B51F13" w:rsidRDefault="00000000">
      <w:pPr>
        <w:pStyle w:val="ListParagraph"/>
        <w:numPr>
          <w:ilvl w:val="0"/>
          <w:numId w:val="1"/>
        </w:numPr>
        <w:tabs>
          <w:tab w:val="left" w:pos="1185"/>
        </w:tabs>
        <w:spacing w:before="10"/>
        <w:ind w:left="1185" w:hanging="286"/>
        <w:rPr>
          <w:sz w:val="20"/>
        </w:rPr>
      </w:pPr>
      <w:r>
        <w:rPr>
          <w:sz w:val="20"/>
        </w:rPr>
        <w:t>release</w:t>
      </w:r>
      <w:r>
        <w:rPr>
          <w:spacing w:val="-13"/>
          <w:sz w:val="20"/>
        </w:rPr>
        <w:t xml:space="preserve"> </w:t>
      </w:r>
      <w:r>
        <w:rPr>
          <w:sz w:val="20"/>
        </w:rPr>
        <w:t>of</w:t>
      </w:r>
      <w:r>
        <w:rPr>
          <w:spacing w:val="-12"/>
          <w:sz w:val="20"/>
        </w:rPr>
        <w:t xml:space="preserve"> </w:t>
      </w:r>
      <w:r>
        <w:rPr>
          <w:sz w:val="20"/>
        </w:rPr>
        <w:t>oxygen</w:t>
      </w:r>
      <w:r>
        <w:rPr>
          <w:spacing w:val="-13"/>
          <w:sz w:val="20"/>
        </w:rPr>
        <w:t xml:space="preserve"> </w:t>
      </w:r>
      <w:r>
        <w:rPr>
          <w:sz w:val="20"/>
        </w:rPr>
        <w:t>and</w:t>
      </w:r>
      <w:r>
        <w:rPr>
          <w:spacing w:val="-8"/>
          <w:sz w:val="20"/>
        </w:rPr>
        <w:t xml:space="preserve"> </w:t>
      </w:r>
      <w:r>
        <w:rPr>
          <w:sz w:val="20"/>
        </w:rPr>
        <w:t>the</w:t>
      </w:r>
      <w:r>
        <w:rPr>
          <w:spacing w:val="-8"/>
          <w:sz w:val="20"/>
        </w:rPr>
        <w:t xml:space="preserve"> </w:t>
      </w:r>
      <w:r>
        <w:rPr>
          <w:sz w:val="20"/>
        </w:rPr>
        <w:t>splitting</w:t>
      </w:r>
      <w:r>
        <w:rPr>
          <w:spacing w:val="-6"/>
          <w:sz w:val="20"/>
        </w:rPr>
        <w:t xml:space="preserve"> </w:t>
      </w:r>
      <w:r>
        <w:rPr>
          <w:sz w:val="20"/>
        </w:rPr>
        <w:t>of</w:t>
      </w:r>
      <w:r>
        <w:rPr>
          <w:spacing w:val="-16"/>
          <w:sz w:val="20"/>
        </w:rPr>
        <w:t xml:space="preserve"> </w:t>
      </w:r>
      <w:r>
        <w:rPr>
          <w:spacing w:val="-2"/>
          <w:sz w:val="20"/>
        </w:rPr>
        <w:t>water</w:t>
      </w:r>
    </w:p>
    <w:p w14:paraId="14870D48" w14:textId="77777777" w:rsidR="00B51F13" w:rsidRDefault="00000000">
      <w:pPr>
        <w:pStyle w:val="ListParagraph"/>
        <w:numPr>
          <w:ilvl w:val="0"/>
          <w:numId w:val="1"/>
        </w:numPr>
        <w:tabs>
          <w:tab w:val="left" w:pos="1185"/>
        </w:tabs>
        <w:spacing w:before="10"/>
        <w:ind w:left="1185" w:hanging="286"/>
        <w:rPr>
          <w:sz w:val="20"/>
        </w:rPr>
      </w:pPr>
      <w:r>
        <w:rPr>
          <w:sz w:val="20"/>
        </w:rPr>
        <w:t>photolysis</w:t>
      </w:r>
      <w:r>
        <w:rPr>
          <w:spacing w:val="-4"/>
          <w:sz w:val="20"/>
        </w:rPr>
        <w:t xml:space="preserve"> </w:t>
      </w:r>
      <w:r>
        <w:rPr>
          <w:sz w:val="20"/>
        </w:rPr>
        <w:t>of</w:t>
      </w:r>
      <w:r>
        <w:rPr>
          <w:spacing w:val="-8"/>
          <w:sz w:val="20"/>
        </w:rPr>
        <w:t xml:space="preserve"> </w:t>
      </w:r>
      <w:r>
        <w:rPr>
          <w:sz w:val="20"/>
        </w:rPr>
        <w:t>water</w:t>
      </w:r>
      <w:r>
        <w:rPr>
          <w:spacing w:val="-2"/>
          <w:sz w:val="20"/>
        </w:rPr>
        <w:t xml:space="preserve"> </w:t>
      </w:r>
      <w:r>
        <w:rPr>
          <w:sz w:val="20"/>
        </w:rPr>
        <w:t>and</w:t>
      </w:r>
      <w:r>
        <w:rPr>
          <w:spacing w:val="2"/>
          <w:sz w:val="20"/>
        </w:rPr>
        <w:t xml:space="preserve"> </w:t>
      </w:r>
      <w:r>
        <w:rPr>
          <w:sz w:val="20"/>
        </w:rPr>
        <w:t>the</w:t>
      </w:r>
      <w:r>
        <w:rPr>
          <w:spacing w:val="-6"/>
          <w:sz w:val="20"/>
        </w:rPr>
        <w:t xml:space="preserve"> </w:t>
      </w:r>
      <w:r>
        <w:rPr>
          <w:sz w:val="20"/>
        </w:rPr>
        <w:t>production</w:t>
      </w:r>
      <w:r>
        <w:rPr>
          <w:spacing w:val="-4"/>
          <w:sz w:val="20"/>
        </w:rPr>
        <w:t xml:space="preserve"> </w:t>
      </w:r>
      <w:r>
        <w:rPr>
          <w:sz w:val="20"/>
        </w:rPr>
        <w:t>of</w:t>
      </w:r>
      <w:r>
        <w:rPr>
          <w:spacing w:val="11"/>
          <w:sz w:val="20"/>
        </w:rPr>
        <w:t xml:space="preserve"> </w:t>
      </w:r>
      <w:r>
        <w:rPr>
          <w:spacing w:val="-2"/>
          <w:sz w:val="20"/>
        </w:rPr>
        <w:t>starch</w:t>
      </w:r>
    </w:p>
    <w:p w14:paraId="1C1551FC" w14:textId="77777777" w:rsidR="00B51F13" w:rsidRDefault="00000000">
      <w:pPr>
        <w:pStyle w:val="ListParagraph"/>
        <w:numPr>
          <w:ilvl w:val="0"/>
          <w:numId w:val="1"/>
        </w:numPr>
        <w:tabs>
          <w:tab w:val="left" w:pos="1147"/>
        </w:tabs>
        <w:spacing w:before="10"/>
        <w:ind w:left="1147" w:hanging="248"/>
        <w:rPr>
          <w:sz w:val="20"/>
        </w:rPr>
      </w:pPr>
      <w:r>
        <w:rPr>
          <w:spacing w:val="-4"/>
          <w:sz w:val="20"/>
        </w:rPr>
        <w:t>reduction of</w:t>
      </w:r>
      <w:r>
        <w:rPr>
          <w:spacing w:val="-24"/>
          <w:sz w:val="20"/>
        </w:rPr>
        <w:t xml:space="preserve"> </w:t>
      </w:r>
      <w:r>
        <w:rPr>
          <w:spacing w:val="-4"/>
          <w:sz w:val="20"/>
        </w:rPr>
        <w:t>carbon</w:t>
      </w:r>
      <w:r>
        <w:rPr>
          <w:spacing w:val="-9"/>
          <w:sz w:val="20"/>
        </w:rPr>
        <w:t xml:space="preserve"> </w:t>
      </w:r>
      <w:r>
        <w:rPr>
          <w:spacing w:val="-4"/>
          <w:sz w:val="20"/>
        </w:rPr>
        <w:t>(IV)</w:t>
      </w:r>
      <w:r>
        <w:rPr>
          <w:spacing w:val="-11"/>
          <w:sz w:val="20"/>
        </w:rPr>
        <w:t xml:space="preserve"> </w:t>
      </w:r>
      <w:r>
        <w:rPr>
          <w:spacing w:val="-4"/>
          <w:sz w:val="20"/>
        </w:rPr>
        <w:t>oxide</w:t>
      </w:r>
      <w:r>
        <w:rPr>
          <w:spacing w:val="-14"/>
          <w:sz w:val="20"/>
        </w:rPr>
        <w:t xml:space="preserve"> </w:t>
      </w:r>
      <w:r>
        <w:rPr>
          <w:spacing w:val="-4"/>
          <w:sz w:val="20"/>
        </w:rPr>
        <w:t>to</w:t>
      </w:r>
      <w:r>
        <w:rPr>
          <w:spacing w:val="-15"/>
          <w:sz w:val="20"/>
        </w:rPr>
        <w:t xml:space="preserve"> </w:t>
      </w:r>
      <w:r>
        <w:rPr>
          <w:spacing w:val="-4"/>
          <w:sz w:val="20"/>
        </w:rPr>
        <w:t>organic</w:t>
      </w:r>
      <w:r>
        <w:rPr>
          <w:spacing w:val="-15"/>
          <w:sz w:val="20"/>
        </w:rPr>
        <w:t xml:space="preserve"> </w:t>
      </w:r>
      <w:r>
        <w:rPr>
          <w:spacing w:val="-4"/>
          <w:sz w:val="20"/>
        </w:rPr>
        <w:t>compounds</w:t>
      </w:r>
    </w:p>
    <w:p w14:paraId="78F6E751" w14:textId="77777777" w:rsidR="00B51F13" w:rsidRDefault="00000000">
      <w:pPr>
        <w:pStyle w:val="ListParagraph"/>
        <w:numPr>
          <w:ilvl w:val="0"/>
          <w:numId w:val="1"/>
        </w:numPr>
        <w:tabs>
          <w:tab w:val="left" w:pos="1190"/>
        </w:tabs>
        <w:spacing w:before="10"/>
        <w:ind w:left="1190" w:hanging="291"/>
        <w:rPr>
          <w:sz w:val="20"/>
        </w:rPr>
      </w:pPr>
      <w:r>
        <w:rPr>
          <w:sz w:val="20"/>
        </w:rPr>
        <w:t>splitting</w:t>
      </w:r>
      <w:r>
        <w:rPr>
          <w:spacing w:val="-4"/>
          <w:sz w:val="20"/>
        </w:rPr>
        <w:t xml:space="preserve"> </w:t>
      </w:r>
      <w:r>
        <w:rPr>
          <w:sz w:val="20"/>
        </w:rPr>
        <w:t>of</w:t>
      </w:r>
      <w:r>
        <w:rPr>
          <w:spacing w:val="-10"/>
          <w:sz w:val="20"/>
        </w:rPr>
        <w:t xml:space="preserve"> </w:t>
      </w:r>
      <w:r>
        <w:rPr>
          <w:sz w:val="20"/>
        </w:rPr>
        <w:t>water</w:t>
      </w:r>
      <w:r>
        <w:rPr>
          <w:spacing w:val="-7"/>
          <w:sz w:val="20"/>
        </w:rPr>
        <w:t xml:space="preserve"> </w:t>
      </w:r>
      <w:r>
        <w:rPr>
          <w:sz w:val="20"/>
        </w:rPr>
        <w:t>into</w:t>
      </w:r>
      <w:r>
        <w:rPr>
          <w:spacing w:val="-5"/>
          <w:sz w:val="20"/>
        </w:rPr>
        <w:t xml:space="preserve"> </w:t>
      </w:r>
      <w:r>
        <w:rPr>
          <w:sz w:val="20"/>
        </w:rPr>
        <w:t>hydrogen</w:t>
      </w:r>
      <w:r>
        <w:rPr>
          <w:spacing w:val="-7"/>
          <w:sz w:val="20"/>
        </w:rPr>
        <w:t xml:space="preserve"> </w:t>
      </w:r>
      <w:r>
        <w:rPr>
          <w:spacing w:val="-4"/>
          <w:sz w:val="20"/>
        </w:rPr>
        <w:t>ions</w:t>
      </w:r>
    </w:p>
    <w:p w14:paraId="3315062A" w14:textId="77777777" w:rsidR="00B51F13" w:rsidRDefault="00B51F13">
      <w:pPr>
        <w:pStyle w:val="BodyText"/>
        <w:spacing w:before="20"/>
      </w:pPr>
    </w:p>
    <w:p w14:paraId="489A36EC" w14:textId="77777777" w:rsidR="00B51F13" w:rsidRDefault="00000000">
      <w:pPr>
        <w:pStyle w:val="ListParagraph"/>
        <w:numPr>
          <w:ilvl w:val="0"/>
          <w:numId w:val="5"/>
        </w:numPr>
        <w:tabs>
          <w:tab w:val="left" w:pos="899"/>
        </w:tabs>
        <w:spacing w:before="1" w:line="249" w:lineRule="auto"/>
        <w:ind w:right="379"/>
        <w:rPr>
          <w:sz w:val="20"/>
        </w:rPr>
      </w:pPr>
      <w:r>
        <w:rPr>
          <w:sz w:val="20"/>
        </w:rPr>
        <w:t>The</w:t>
      </w:r>
      <w:r>
        <w:rPr>
          <w:spacing w:val="-16"/>
          <w:sz w:val="20"/>
        </w:rPr>
        <w:t xml:space="preserve"> </w:t>
      </w:r>
      <w:r>
        <w:rPr>
          <w:sz w:val="20"/>
        </w:rPr>
        <w:t>most</w:t>
      </w:r>
      <w:r>
        <w:rPr>
          <w:spacing w:val="-13"/>
          <w:sz w:val="20"/>
        </w:rPr>
        <w:t xml:space="preserve"> </w:t>
      </w:r>
      <w:r>
        <w:rPr>
          <w:sz w:val="20"/>
        </w:rPr>
        <w:t>important</w:t>
      </w:r>
      <w:r>
        <w:rPr>
          <w:spacing w:val="-12"/>
          <w:sz w:val="20"/>
        </w:rPr>
        <w:t xml:space="preserve"> </w:t>
      </w:r>
      <w:r>
        <w:rPr>
          <w:sz w:val="20"/>
        </w:rPr>
        <w:t>hormone</w:t>
      </w:r>
      <w:r>
        <w:rPr>
          <w:spacing w:val="-13"/>
          <w:sz w:val="20"/>
        </w:rPr>
        <w:t xml:space="preserve"> </w:t>
      </w:r>
      <w:r>
        <w:rPr>
          <w:sz w:val="20"/>
        </w:rPr>
        <w:t>that</w:t>
      </w:r>
      <w:r>
        <w:rPr>
          <w:spacing w:val="-13"/>
          <w:sz w:val="20"/>
        </w:rPr>
        <w:t xml:space="preserve"> </w:t>
      </w:r>
      <w:r>
        <w:rPr>
          <w:sz w:val="20"/>
        </w:rPr>
        <w:t>induces</w:t>
      </w:r>
      <w:r>
        <w:rPr>
          <w:spacing w:val="-12"/>
          <w:sz w:val="20"/>
        </w:rPr>
        <w:t xml:space="preserve"> </w:t>
      </w:r>
      <w:r>
        <w:rPr>
          <w:sz w:val="20"/>
        </w:rPr>
        <w:t>the</w:t>
      </w:r>
      <w:r>
        <w:rPr>
          <w:spacing w:val="-14"/>
          <w:sz w:val="20"/>
        </w:rPr>
        <w:t xml:space="preserve"> </w:t>
      </w:r>
      <w:r>
        <w:rPr>
          <w:sz w:val="20"/>
        </w:rPr>
        <w:t>ripening of fruit</w:t>
      </w:r>
      <w:r>
        <w:rPr>
          <w:spacing w:val="-8"/>
          <w:sz w:val="20"/>
        </w:rPr>
        <w:t xml:space="preserve"> </w:t>
      </w:r>
      <w:r>
        <w:rPr>
          <w:sz w:val="20"/>
        </w:rPr>
        <w:t>is</w:t>
      </w:r>
    </w:p>
    <w:p w14:paraId="5F39E861" w14:textId="77777777" w:rsidR="00B51F13" w:rsidRDefault="00000000">
      <w:pPr>
        <w:pStyle w:val="ListParagraph"/>
        <w:numPr>
          <w:ilvl w:val="1"/>
          <w:numId w:val="5"/>
        </w:numPr>
        <w:tabs>
          <w:tab w:val="left" w:pos="1171"/>
        </w:tabs>
        <w:spacing w:before="1"/>
        <w:ind w:left="1171" w:hanging="272"/>
        <w:rPr>
          <w:sz w:val="20"/>
        </w:rPr>
      </w:pPr>
      <w:r>
        <w:rPr>
          <w:sz w:val="20"/>
        </w:rPr>
        <w:t>Cytokinin</w:t>
      </w:r>
      <w:r>
        <w:rPr>
          <w:spacing w:val="-3"/>
          <w:sz w:val="20"/>
        </w:rPr>
        <w:t xml:space="preserve"> </w:t>
      </w:r>
      <w:r>
        <w:rPr>
          <w:sz w:val="20"/>
        </w:rPr>
        <w:t>B.</w:t>
      </w:r>
      <w:r>
        <w:rPr>
          <w:spacing w:val="-10"/>
          <w:sz w:val="20"/>
        </w:rPr>
        <w:t xml:space="preserve"> </w:t>
      </w:r>
      <w:r>
        <w:rPr>
          <w:sz w:val="20"/>
        </w:rPr>
        <w:t>Indole</w:t>
      </w:r>
      <w:r>
        <w:rPr>
          <w:spacing w:val="-6"/>
          <w:sz w:val="20"/>
        </w:rPr>
        <w:t xml:space="preserve"> </w:t>
      </w:r>
      <w:r>
        <w:rPr>
          <w:sz w:val="20"/>
        </w:rPr>
        <w:t>acetic</w:t>
      </w:r>
      <w:r>
        <w:rPr>
          <w:spacing w:val="-4"/>
          <w:sz w:val="20"/>
        </w:rPr>
        <w:t xml:space="preserve"> </w:t>
      </w:r>
      <w:r>
        <w:rPr>
          <w:sz w:val="20"/>
        </w:rPr>
        <w:t>acid</w:t>
      </w:r>
      <w:r>
        <w:rPr>
          <w:spacing w:val="-4"/>
          <w:sz w:val="20"/>
        </w:rPr>
        <w:t xml:space="preserve"> </w:t>
      </w:r>
      <w:r>
        <w:rPr>
          <w:sz w:val="20"/>
        </w:rPr>
        <w:t>C.</w:t>
      </w:r>
      <w:r>
        <w:rPr>
          <w:spacing w:val="15"/>
          <w:sz w:val="20"/>
        </w:rPr>
        <w:t xml:space="preserve"> </w:t>
      </w:r>
      <w:r>
        <w:rPr>
          <w:spacing w:val="-2"/>
          <w:sz w:val="20"/>
        </w:rPr>
        <w:t>Ethylene</w:t>
      </w:r>
    </w:p>
    <w:p w14:paraId="4B94B99D" w14:textId="77777777" w:rsidR="00B51F13" w:rsidRDefault="00000000">
      <w:pPr>
        <w:pStyle w:val="BodyText"/>
        <w:spacing w:before="10"/>
        <w:ind w:left="899"/>
      </w:pPr>
      <w:r>
        <w:t>D.</w:t>
      </w:r>
      <w:r>
        <w:rPr>
          <w:spacing w:val="-2"/>
        </w:rPr>
        <w:t xml:space="preserve"> Gibberellin</w:t>
      </w:r>
    </w:p>
    <w:p w14:paraId="23A196DA" w14:textId="77777777" w:rsidR="00B51F13" w:rsidRDefault="00B51F13">
      <w:pPr>
        <w:pStyle w:val="BodyText"/>
        <w:spacing w:before="20"/>
      </w:pPr>
    </w:p>
    <w:p w14:paraId="0924E25F" w14:textId="77777777" w:rsidR="00B51F13" w:rsidRDefault="00000000">
      <w:pPr>
        <w:pStyle w:val="ListParagraph"/>
        <w:numPr>
          <w:ilvl w:val="0"/>
          <w:numId w:val="5"/>
        </w:numPr>
        <w:tabs>
          <w:tab w:val="left" w:pos="899"/>
        </w:tabs>
        <w:rPr>
          <w:sz w:val="20"/>
        </w:rPr>
      </w:pPr>
      <w:r>
        <w:rPr>
          <w:sz w:val="20"/>
        </w:rPr>
        <w:t>Metabolic</w:t>
      </w:r>
      <w:r>
        <w:rPr>
          <w:spacing w:val="-6"/>
          <w:sz w:val="20"/>
        </w:rPr>
        <w:t xml:space="preserve"> </w:t>
      </w:r>
      <w:r>
        <w:rPr>
          <w:sz w:val="20"/>
        </w:rPr>
        <w:t>production</w:t>
      </w:r>
      <w:r>
        <w:rPr>
          <w:spacing w:val="-2"/>
          <w:sz w:val="20"/>
        </w:rPr>
        <w:t xml:space="preserve"> </w:t>
      </w:r>
      <w:r>
        <w:rPr>
          <w:sz w:val="20"/>
        </w:rPr>
        <w:t>of</w:t>
      </w:r>
      <w:r>
        <w:rPr>
          <w:spacing w:val="-9"/>
          <w:sz w:val="20"/>
        </w:rPr>
        <w:t xml:space="preserve"> </w:t>
      </w:r>
      <w:r>
        <w:rPr>
          <w:sz w:val="20"/>
        </w:rPr>
        <w:t>urea</w:t>
      </w:r>
      <w:r>
        <w:rPr>
          <w:spacing w:val="-6"/>
          <w:sz w:val="20"/>
        </w:rPr>
        <w:t xml:space="preserve"> </w:t>
      </w:r>
      <w:r>
        <w:rPr>
          <w:sz w:val="20"/>
        </w:rPr>
        <w:t>is</w:t>
      </w:r>
      <w:r>
        <w:rPr>
          <w:spacing w:val="-5"/>
          <w:sz w:val="20"/>
        </w:rPr>
        <w:t xml:space="preserve"> </w:t>
      </w:r>
      <w:r>
        <w:rPr>
          <w:sz w:val="20"/>
        </w:rPr>
        <w:t>carried</w:t>
      </w:r>
      <w:r>
        <w:rPr>
          <w:spacing w:val="-2"/>
          <w:sz w:val="20"/>
        </w:rPr>
        <w:t xml:space="preserve"> </w:t>
      </w:r>
      <w:r>
        <w:rPr>
          <w:sz w:val="20"/>
        </w:rPr>
        <w:t>out</w:t>
      </w:r>
      <w:r>
        <w:rPr>
          <w:spacing w:val="-5"/>
          <w:sz w:val="20"/>
        </w:rPr>
        <w:t xml:space="preserve"> </w:t>
      </w:r>
      <w:r>
        <w:rPr>
          <w:sz w:val="20"/>
        </w:rPr>
        <w:t>in</w:t>
      </w:r>
      <w:r>
        <w:rPr>
          <w:spacing w:val="-12"/>
          <w:sz w:val="20"/>
        </w:rPr>
        <w:t xml:space="preserve"> </w:t>
      </w:r>
      <w:r>
        <w:rPr>
          <w:spacing w:val="-5"/>
          <w:sz w:val="20"/>
        </w:rPr>
        <w:t>the</w:t>
      </w:r>
    </w:p>
    <w:p w14:paraId="670CFA53" w14:textId="77777777" w:rsidR="00B51F13" w:rsidRDefault="00000000">
      <w:pPr>
        <w:pStyle w:val="ListParagraph"/>
        <w:numPr>
          <w:ilvl w:val="1"/>
          <w:numId w:val="5"/>
        </w:numPr>
        <w:tabs>
          <w:tab w:val="left" w:pos="1180"/>
        </w:tabs>
        <w:spacing w:before="10"/>
        <w:ind w:left="1180" w:hanging="281"/>
        <w:rPr>
          <w:sz w:val="20"/>
        </w:rPr>
      </w:pPr>
      <w:r>
        <w:rPr>
          <w:sz w:val="20"/>
        </w:rPr>
        <w:t>urinary</w:t>
      </w:r>
      <w:r>
        <w:rPr>
          <w:spacing w:val="4"/>
          <w:sz w:val="20"/>
        </w:rPr>
        <w:t xml:space="preserve"> </w:t>
      </w:r>
      <w:r>
        <w:rPr>
          <w:sz w:val="20"/>
        </w:rPr>
        <w:t>bladder and</w:t>
      </w:r>
      <w:r>
        <w:rPr>
          <w:spacing w:val="5"/>
          <w:sz w:val="20"/>
        </w:rPr>
        <w:t xml:space="preserve"> </w:t>
      </w:r>
      <w:r>
        <w:rPr>
          <w:sz w:val="20"/>
        </w:rPr>
        <w:t>kidney B.</w:t>
      </w:r>
      <w:r>
        <w:rPr>
          <w:spacing w:val="-10"/>
          <w:sz w:val="20"/>
        </w:rPr>
        <w:t xml:space="preserve"> </w:t>
      </w:r>
      <w:r>
        <w:rPr>
          <w:spacing w:val="-2"/>
          <w:sz w:val="20"/>
        </w:rPr>
        <w:t>pancreas</w:t>
      </w:r>
    </w:p>
    <w:p w14:paraId="77EC3B9C" w14:textId="77777777" w:rsidR="00B51F13" w:rsidRDefault="00000000">
      <w:pPr>
        <w:pStyle w:val="BodyText"/>
        <w:spacing w:before="11"/>
        <w:ind w:left="899"/>
      </w:pPr>
      <w:r>
        <w:t>C.</w:t>
      </w:r>
      <w:r>
        <w:rPr>
          <w:spacing w:val="-5"/>
        </w:rPr>
        <w:t xml:space="preserve"> </w:t>
      </w:r>
      <w:r>
        <w:t>kidney</w:t>
      </w:r>
      <w:r>
        <w:rPr>
          <w:spacing w:val="-4"/>
        </w:rPr>
        <w:t xml:space="preserve"> </w:t>
      </w:r>
      <w:r>
        <w:t>and</w:t>
      </w:r>
      <w:r>
        <w:rPr>
          <w:spacing w:val="-4"/>
        </w:rPr>
        <w:t xml:space="preserve"> </w:t>
      </w:r>
      <w:r>
        <w:t>malphigian</w:t>
      </w:r>
      <w:r>
        <w:rPr>
          <w:spacing w:val="-4"/>
        </w:rPr>
        <w:t xml:space="preserve"> </w:t>
      </w:r>
      <w:r>
        <w:t>tubule</w:t>
      </w:r>
      <w:r>
        <w:rPr>
          <w:spacing w:val="-5"/>
        </w:rPr>
        <w:t xml:space="preserve"> </w:t>
      </w:r>
      <w:r>
        <w:t>D.</w:t>
      </w:r>
      <w:r>
        <w:rPr>
          <w:spacing w:val="-5"/>
        </w:rPr>
        <w:t xml:space="preserve"> </w:t>
      </w:r>
      <w:r>
        <w:rPr>
          <w:spacing w:val="-2"/>
        </w:rPr>
        <w:t>liver</w:t>
      </w:r>
    </w:p>
    <w:p w14:paraId="3CB7BA5F" w14:textId="77777777" w:rsidR="00B51F13" w:rsidRDefault="00B51F13">
      <w:pPr>
        <w:pStyle w:val="BodyText"/>
        <w:spacing w:before="20"/>
      </w:pPr>
    </w:p>
    <w:p w14:paraId="6F759B29" w14:textId="77777777" w:rsidR="00B51F13" w:rsidRDefault="00000000">
      <w:pPr>
        <w:pStyle w:val="ListParagraph"/>
        <w:numPr>
          <w:ilvl w:val="0"/>
          <w:numId w:val="5"/>
        </w:numPr>
        <w:tabs>
          <w:tab w:val="left" w:pos="899"/>
        </w:tabs>
        <w:spacing w:line="247" w:lineRule="auto"/>
        <w:ind w:right="543"/>
        <w:rPr>
          <w:sz w:val="20"/>
        </w:rPr>
      </w:pPr>
      <w:r>
        <w:rPr>
          <w:spacing w:val="-2"/>
          <w:sz w:val="20"/>
        </w:rPr>
        <w:t>In</w:t>
      </w:r>
      <w:r>
        <w:rPr>
          <w:spacing w:val="-6"/>
          <w:sz w:val="20"/>
        </w:rPr>
        <w:t xml:space="preserve"> </w:t>
      </w:r>
      <w:r>
        <w:rPr>
          <w:spacing w:val="-2"/>
          <w:sz w:val="20"/>
        </w:rPr>
        <w:t>mammalian</w:t>
      </w:r>
      <w:r>
        <w:rPr>
          <w:sz w:val="20"/>
        </w:rPr>
        <w:t xml:space="preserve"> </w:t>
      </w:r>
      <w:r>
        <w:rPr>
          <w:spacing w:val="-2"/>
          <w:sz w:val="20"/>
        </w:rPr>
        <w:t>males,</w:t>
      </w:r>
      <w:r>
        <w:rPr>
          <w:spacing w:val="-9"/>
          <w:sz w:val="20"/>
        </w:rPr>
        <w:t xml:space="preserve"> </w:t>
      </w:r>
      <w:r>
        <w:rPr>
          <w:spacing w:val="-2"/>
          <w:sz w:val="20"/>
        </w:rPr>
        <w:t>the</w:t>
      </w:r>
      <w:r>
        <w:rPr>
          <w:spacing w:val="-17"/>
          <w:sz w:val="20"/>
        </w:rPr>
        <w:t xml:space="preserve"> </w:t>
      </w:r>
      <w:r>
        <w:rPr>
          <w:spacing w:val="-2"/>
          <w:sz w:val="20"/>
        </w:rPr>
        <w:t>excretory</w:t>
      </w:r>
      <w:r>
        <w:rPr>
          <w:spacing w:val="-12"/>
          <w:sz w:val="20"/>
        </w:rPr>
        <w:t xml:space="preserve"> </w:t>
      </w:r>
      <w:r>
        <w:rPr>
          <w:spacing w:val="-2"/>
          <w:sz w:val="20"/>
        </w:rPr>
        <w:t>and</w:t>
      </w:r>
      <w:r>
        <w:rPr>
          <w:spacing w:val="-6"/>
          <w:sz w:val="20"/>
        </w:rPr>
        <w:t xml:space="preserve"> </w:t>
      </w:r>
      <w:r>
        <w:rPr>
          <w:spacing w:val="-2"/>
          <w:sz w:val="20"/>
        </w:rPr>
        <w:t xml:space="preserve">reproductive </w:t>
      </w:r>
      <w:r>
        <w:rPr>
          <w:sz w:val="20"/>
        </w:rPr>
        <w:t>system share</w:t>
      </w:r>
      <w:r>
        <w:rPr>
          <w:spacing w:val="40"/>
          <w:sz w:val="20"/>
        </w:rPr>
        <w:t xml:space="preserve"> </w:t>
      </w:r>
      <w:r>
        <w:rPr>
          <w:sz w:val="20"/>
        </w:rPr>
        <w:t>the</w:t>
      </w:r>
    </w:p>
    <w:p w14:paraId="0DCE6D22" w14:textId="77777777" w:rsidR="00B51F13" w:rsidRDefault="00000000">
      <w:pPr>
        <w:pStyle w:val="BodyText"/>
        <w:spacing w:before="4"/>
        <w:ind w:left="899"/>
      </w:pPr>
      <w:r>
        <w:t>A.</w:t>
      </w:r>
      <w:r>
        <w:rPr>
          <w:spacing w:val="39"/>
        </w:rPr>
        <w:t xml:space="preserve"> </w:t>
      </w:r>
      <w:r>
        <w:t>ureter</w:t>
      </w:r>
      <w:r>
        <w:rPr>
          <w:spacing w:val="-1"/>
        </w:rPr>
        <w:t xml:space="preserve"> </w:t>
      </w:r>
      <w:r>
        <w:t>B.</w:t>
      </w:r>
      <w:r>
        <w:rPr>
          <w:spacing w:val="-8"/>
        </w:rPr>
        <w:t xml:space="preserve"> </w:t>
      </w:r>
      <w:r>
        <w:t>testes</w:t>
      </w:r>
      <w:r>
        <w:rPr>
          <w:spacing w:val="-4"/>
        </w:rPr>
        <w:t xml:space="preserve"> </w:t>
      </w:r>
      <w:r>
        <w:t>C.</w:t>
      </w:r>
      <w:r>
        <w:rPr>
          <w:spacing w:val="-3"/>
        </w:rPr>
        <w:t xml:space="preserve"> </w:t>
      </w:r>
      <w:r>
        <w:t>vas</w:t>
      </w:r>
      <w:r>
        <w:rPr>
          <w:spacing w:val="-5"/>
        </w:rPr>
        <w:t xml:space="preserve"> </w:t>
      </w:r>
      <w:r>
        <w:t>deferens</w:t>
      </w:r>
      <w:r>
        <w:rPr>
          <w:spacing w:val="-4"/>
        </w:rPr>
        <w:t xml:space="preserve"> </w:t>
      </w:r>
      <w:r>
        <w:t>D.</w:t>
      </w:r>
      <w:r>
        <w:rPr>
          <w:spacing w:val="14"/>
        </w:rPr>
        <w:t xml:space="preserve"> </w:t>
      </w:r>
      <w:r>
        <w:rPr>
          <w:spacing w:val="-2"/>
        </w:rPr>
        <w:t>urethra</w:t>
      </w:r>
    </w:p>
    <w:p w14:paraId="433D60EE" w14:textId="77777777" w:rsidR="00B51F13" w:rsidRDefault="00B51F13">
      <w:pPr>
        <w:pStyle w:val="BodyText"/>
        <w:spacing w:before="20"/>
      </w:pPr>
    </w:p>
    <w:p w14:paraId="24BC716A" w14:textId="77777777" w:rsidR="00B51F13" w:rsidRDefault="00000000">
      <w:pPr>
        <w:pStyle w:val="ListParagraph"/>
        <w:numPr>
          <w:ilvl w:val="0"/>
          <w:numId w:val="5"/>
        </w:numPr>
        <w:tabs>
          <w:tab w:val="left" w:pos="719"/>
        </w:tabs>
        <w:ind w:left="719" w:right="849" w:hanging="719"/>
        <w:jc w:val="right"/>
        <w:rPr>
          <w:sz w:val="20"/>
        </w:rPr>
      </w:pPr>
      <w:r>
        <w:rPr>
          <w:sz w:val="20"/>
        </w:rPr>
        <w:t>The</w:t>
      </w:r>
      <w:r>
        <w:rPr>
          <w:spacing w:val="-5"/>
          <w:sz w:val="20"/>
        </w:rPr>
        <w:t xml:space="preserve"> </w:t>
      </w:r>
      <w:r>
        <w:rPr>
          <w:sz w:val="20"/>
        </w:rPr>
        <w:t>best</w:t>
      </w:r>
      <w:r>
        <w:rPr>
          <w:spacing w:val="-12"/>
          <w:sz w:val="20"/>
        </w:rPr>
        <w:t xml:space="preserve"> </w:t>
      </w:r>
      <w:r>
        <w:rPr>
          <w:sz w:val="20"/>
        </w:rPr>
        <w:t>method</w:t>
      </w:r>
      <w:r>
        <w:rPr>
          <w:spacing w:val="-7"/>
          <w:sz w:val="20"/>
        </w:rPr>
        <w:t xml:space="preserve"> </w:t>
      </w:r>
      <w:r>
        <w:rPr>
          <w:sz w:val="20"/>
        </w:rPr>
        <w:t>of</w:t>
      </w:r>
      <w:r>
        <w:rPr>
          <w:spacing w:val="-11"/>
          <w:sz w:val="20"/>
        </w:rPr>
        <w:t xml:space="preserve"> </w:t>
      </w:r>
      <w:r>
        <w:rPr>
          <w:sz w:val="20"/>
        </w:rPr>
        <w:t>propagating</w:t>
      </w:r>
      <w:r>
        <w:rPr>
          <w:spacing w:val="-5"/>
          <w:sz w:val="20"/>
        </w:rPr>
        <w:t xml:space="preserve"> </w:t>
      </w:r>
      <w:r>
        <w:rPr>
          <w:sz w:val="20"/>
        </w:rPr>
        <w:t>sugarcane</w:t>
      </w:r>
      <w:r>
        <w:rPr>
          <w:spacing w:val="-7"/>
          <w:sz w:val="20"/>
        </w:rPr>
        <w:t xml:space="preserve"> </w:t>
      </w:r>
      <w:r>
        <w:rPr>
          <w:sz w:val="20"/>
        </w:rPr>
        <w:t>is</w:t>
      </w:r>
      <w:r>
        <w:rPr>
          <w:spacing w:val="16"/>
          <w:sz w:val="20"/>
        </w:rPr>
        <w:t xml:space="preserve"> </w:t>
      </w:r>
      <w:r>
        <w:rPr>
          <w:spacing w:val="-5"/>
          <w:sz w:val="20"/>
        </w:rPr>
        <w:t>by</w:t>
      </w:r>
    </w:p>
    <w:p w14:paraId="6C57B903" w14:textId="77777777" w:rsidR="00B51F13" w:rsidRDefault="00000000">
      <w:pPr>
        <w:pStyle w:val="ListParagraph"/>
        <w:numPr>
          <w:ilvl w:val="1"/>
          <w:numId w:val="5"/>
        </w:numPr>
        <w:tabs>
          <w:tab w:val="left" w:pos="286"/>
        </w:tabs>
        <w:spacing w:before="12"/>
        <w:ind w:left="286" w:right="938" w:hanging="286"/>
        <w:jc w:val="right"/>
        <w:rPr>
          <w:sz w:val="20"/>
        </w:rPr>
      </w:pPr>
      <w:r>
        <w:rPr>
          <w:sz w:val="20"/>
        </w:rPr>
        <w:t>stem</w:t>
      </w:r>
      <w:r>
        <w:rPr>
          <w:spacing w:val="-2"/>
          <w:sz w:val="20"/>
        </w:rPr>
        <w:t xml:space="preserve"> </w:t>
      </w:r>
      <w:r>
        <w:rPr>
          <w:sz w:val="20"/>
        </w:rPr>
        <w:t>cuttings</w:t>
      </w:r>
      <w:r>
        <w:rPr>
          <w:spacing w:val="45"/>
          <w:sz w:val="20"/>
        </w:rPr>
        <w:t xml:space="preserve"> </w:t>
      </w:r>
      <w:r>
        <w:rPr>
          <w:sz w:val="20"/>
        </w:rPr>
        <w:t>B.</w:t>
      </w:r>
      <w:r>
        <w:rPr>
          <w:spacing w:val="39"/>
          <w:sz w:val="20"/>
        </w:rPr>
        <w:t xml:space="preserve"> </w:t>
      </w:r>
      <w:r>
        <w:rPr>
          <w:sz w:val="20"/>
        </w:rPr>
        <w:t>seed</w:t>
      </w:r>
      <w:r>
        <w:rPr>
          <w:spacing w:val="-2"/>
          <w:sz w:val="20"/>
        </w:rPr>
        <w:t xml:space="preserve"> </w:t>
      </w:r>
      <w:r>
        <w:rPr>
          <w:sz w:val="20"/>
        </w:rPr>
        <w:t>sowing</w:t>
      </w:r>
      <w:r>
        <w:rPr>
          <w:spacing w:val="44"/>
          <w:sz w:val="20"/>
        </w:rPr>
        <w:t xml:space="preserve"> </w:t>
      </w:r>
      <w:r>
        <w:rPr>
          <w:sz w:val="20"/>
        </w:rPr>
        <w:t>C.</w:t>
      </w:r>
      <w:r>
        <w:rPr>
          <w:spacing w:val="39"/>
          <w:sz w:val="20"/>
        </w:rPr>
        <w:t xml:space="preserve"> </w:t>
      </w:r>
      <w:r>
        <w:rPr>
          <w:spacing w:val="-2"/>
          <w:sz w:val="20"/>
        </w:rPr>
        <w:t>layering</w:t>
      </w:r>
    </w:p>
    <w:p w14:paraId="7C618932" w14:textId="77777777" w:rsidR="00B51F13" w:rsidRDefault="00000000">
      <w:pPr>
        <w:pStyle w:val="BodyText"/>
        <w:spacing w:before="10"/>
        <w:ind w:left="899"/>
      </w:pPr>
      <w:r>
        <w:t>D.</w:t>
      </w:r>
      <w:r>
        <w:rPr>
          <w:spacing w:val="37"/>
        </w:rPr>
        <w:t xml:space="preserve"> </w:t>
      </w:r>
      <w:r>
        <w:rPr>
          <w:spacing w:val="-2"/>
        </w:rPr>
        <w:t>grafting</w:t>
      </w:r>
    </w:p>
    <w:p w14:paraId="44D92C97" w14:textId="77777777" w:rsidR="00B51F13" w:rsidRDefault="00B51F13">
      <w:pPr>
        <w:pStyle w:val="BodyText"/>
        <w:spacing w:before="20"/>
      </w:pPr>
    </w:p>
    <w:p w14:paraId="5A906635" w14:textId="77777777" w:rsidR="00B51F13" w:rsidRDefault="00000000">
      <w:pPr>
        <w:pStyle w:val="ListParagraph"/>
        <w:numPr>
          <w:ilvl w:val="0"/>
          <w:numId w:val="5"/>
        </w:numPr>
        <w:tabs>
          <w:tab w:val="left" w:pos="899"/>
        </w:tabs>
        <w:spacing w:line="247" w:lineRule="auto"/>
        <w:ind w:right="618"/>
        <w:rPr>
          <w:sz w:val="20"/>
        </w:rPr>
      </w:pPr>
      <w:r>
        <w:rPr>
          <w:sz w:val="20"/>
        </w:rPr>
        <w:t>The</w:t>
      </w:r>
      <w:r>
        <w:rPr>
          <w:spacing w:val="-1"/>
          <w:sz w:val="20"/>
        </w:rPr>
        <w:t xml:space="preserve"> </w:t>
      </w:r>
      <w:r>
        <w:rPr>
          <w:sz w:val="20"/>
        </w:rPr>
        <w:t>response</w:t>
      </w:r>
      <w:r>
        <w:rPr>
          <w:spacing w:val="-2"/>
          <w:sz w:val="20"/>
        </w:rPr>
        <w:t xml:space="preserve"> </w:t>
      </w:r>
      <w:r>
        <w:rPr>
          <w:sz w:val="20"/>
        </w:rPr>
        <w:t>of</w:t>
      </w:r>
      <w:r>
        <w:rPr>
          <w:spacing w:val="-7"/>
          <w:sz w:val="20"/>
        </w:rPr>
        <w:t xml:space="preserve"> </w:t>
      </w:r>
      <w:r>
        <w:rPr>
          <w:sz w:val="20"/>
        </w:rPr>
        <w:t>plants to external</w:t>
      </w:r>
      <w:r>
        <w:rPr>
          <w:spacing w:val="-1"/>
          <w:sz w:val="20"/>
        </w:rPr>
        <w:t xml:space="preserve"> </w:t>
      </w:r>
      <w:r>
        <w:rPr>
          <w:sz w:val="20"/>
        </w:rPr>
        <w:t>stimuli</w:t>
      </w:r>
      <w:r>
        <w:rPr>
          <w:spacing w:val="-2"/>
          <w:sz w:val="20"/>
        </w:rPr>
        <w:t xml:space="preserve"> </w:t>
      </w:r>
      <w:r>
        <w:rPr>
          <w:sz w:val="20"/>
        </w:rPr>
        <w:t>in anon- directional manner is known</w:t>
      </w:r>
      <w:r>
        <w:rPr>
          <w:spacing w:val="-12"/>
          <w:sz w:val="20"/>
        </w:rPr>
        <w:t xml:space="preserve"> </w:t>
      </w:r>
      <w:r>
        <w:rPr>
          <w:sz w:val="20"/>
        </w:rPr>
        <w:t>as</w:t>
      </w:r>
    </w:p>
    <w:p w14:paraId="70ADF8C9" w14:textId="77777777" w:rsidR="00B51F13" w:rsidRDefault="00000000">
      <w:pPr>
        <w:pStyle w:val="ListParagraph"/>
        <w:numPr>
          <w:ilvl w:val="1"/>
          <w:numId w:val="5"/>
        </w:numPr>
        <w:tabs>
          <w:tab w:val="left" w:pos="1180"/>
        </w:tabs>
        <w:spacing w:before="4"/>
        <w:ind w:left="1180" w:hanging="281"/>
        <w:rPr>
          <w:sz w:val="20"/>
        </w:rPr>
      </w:pPr>
      <w:r>
        <w:rPr>
          <w:sz w:val="20"/>
        </w:rPr>
        <w:t>nastic</w:t>
      </w:r>
      <w:r>
        <w:rPr>
          <w:spacing w:val="-11"/>
          <w:sz w:val="20"/>
        </w:rPr>
        <w:t xml:space="preserve"> </w:t>
      </w:r>
      <w:r>
        <w:rPr>
          <w:sz w:val="20"/>
        </w:rPr>
        <w:t>movement</w:t>
      </w:r>
      <w:r>
        <w:rPr>
          <w:spacing w:val="-5"/>
          <w:sz w:val="20"/>
        </w:rPr>
        <w:t xml:space="preserve"> </w:t>
      </w:r>
      <w:r>
        <w:rPr>
          <w:sz w:val="20"/>
        </w:rPr>
        <w:t>B.</w:t>
      </w:r>
      <w:r>
        <w:rPr>
          <w:spacing w:val="-12"/>
          <w:sz w:val="20"/>
        </w:rPr>
        <w:t xml:space="preserve"> </w:t>
      </w:r>
      <w:r>
        <w:rPr>
          <w:sz w:val="20"/>
        </w:rPr>
        <w:t>photropism</w:t>
      </w:r>
      <w:r>
        <w:rPr>
          <w:spacing w:val="-5"/>
          <w:sz w:val="20"/>
        </w:rPr>
        <w:t xml:space="preserve"> </w:t>
      </w:r>
      <w:r>
        <w:rPr>
          <w:sz w:val="20"/>
        </w:rPr>
        <w:t>C.</w:t>
      </w:r>
      <w:r>
        <w:rPr>
          <w:spacing w:val="-15"/>
          <w:sz w:val="20"/>
        </w:rPr>
        <w:t xml:space="preserve"> </w:t>
      </w:r>
      <w:r>
        <w:rPr>
          <w:spacing w:val="-2"/>
          <w:sz w:val="20"/>
        </w:rPr>
        <w:t>tactic</w:t>
      </w:r>
    </w:p>
    <w:p w14:paraId="5D2E28AF" w14:textId="77777777" w:rsidR="00B51F13" w:rsidRDefault="00000000">
      <w:pPr>
        <w:pStyle w:val="BodyText"/>
        <w:spacing w:before="10"/>
        <w:ind w:left="899"/>
      </w:pPr>
      <w:r>
        <w:t>D.</w:t>
      </w:r>
      <w:r>
        <w:rPr>
          <w:spacing w:val="-2"/>
        </w:rPr>
        <w:t xml:space="preserve"> geotropism</w:t>
      </w:r>
    </w:p>
    <w:p w14:paraId="4EDBB08B" w14:textId="77777777" w:rsidR="00B51F13" w:rsidRDefault="00B51F13">
      <w:pPr>
        <w:sectPr w:rsidR="00B51F13">
          <w:pgSz w:w="12240" w:h="15840"/>
          <w:pgMar w:top="260" w:right="360" w:bottom="280" w:left="560" w:header="720" w:footer="720" w:gutter="0"/>
          <w:cols w:num="2" w:space="720" w:equalWidth="0">
            <w:col w:w="5703" w:space="40"/>
            <w:col w:w="5577"/>
          </w:cols>
        </w:sectPr>
      </w:pPr>
    </w:p>
    <w:p w14:paraId="5D109EB5" w14:textId="77777777" w:rsidR="00B51F13" w:rsidRDefault="00000000">
      <w:pPr>
        <w:pStyle w:val="Heading2"/>
        <w:spacing w:before="77"/>
        <w:ind w:left="923"/>
      </w:pPr>
      <w:r>
        <w:rPr>
          <w:spacing w:val="-4"/>
        </w:rPr>
        <w:t>Use the</w:t>
      </w:r>
      <w:r>
        <w:rPr>
          <w:spacing w:val="-5"/>
        </w:rPr>
        <w:t xml:space="preserve"> </w:t>
      </w:r>
      <w:r>
        <w:rPr>
          <w:spacing w:val="-4"/>
        </w:rPr>
        <w:t>diagram</w:t>
      </w:r>
      <w:r>
        <w:rPr>
          <w:spacing w:val="-2"/>
        </w:rPr>
        <w:t xml:space="preserve"> </w:t>
      </w:r>
      <w:r>
        <w:rPr>
          <w:spacing w:val="-4"/>
        </w:rPr>
        <w:t>below</w:t>
      </w:r>
      <w:r>
        <w:rPr>
          <w:spacing w:val="3"/>
        </w:rPr>
        <w:t xml:space="preserve"> </w:t>
      </w:r>
      <w:r>
        <w:rPr>
          <w:spacing w:val="-4"/>
        </w:rPr>
        <w:t>to</w:t>
      </w:r>
      <w:r>
        <w:rPr>
          <w:spacing w:val="-2"/>
        </w:rPr>
        <w:t xml:space="preserve"> </w:t>
      </w:r>
      <w:r>
        <w:rPr>
          <w:spacing w:val="-4"/>
        </w:rPr>
        <w:t>answerquestions</w:t>
      </w:r>
      <w:r>
        <w:rPr>
          <w:spacing w:val="-7"/>
        </w:rPr>
        <w:t xml:space="preserve"> </w:t>
      </w:r>
      <w:r>
        <w:rPr>
          <w:spacing w:val="-4"/>
        </w:rPr>
        <w:t>26</w:t>
      </w:r>
      <w:r>
        <w:rPr>
          <w:spacing w:val="-2"/>
        </w:rPr>
        <w:t xml:space="preserve"> </w:t>
      </w:r>
      <w:r>
        <w:rPr>
          <w:spacing w:val="-4"/>
        </w:rPr>
        <w:t>and</w:t>
      </w:r>
      <w:r>
        <w:rPr>
          <w:spacing w:val="-5"/>
        </w:rPr>
        <w:t xml:space="preserve"> 27</w:t>
      </w:r>
    </w:p>
    <w:p w14:paraId="61A57A44" w14:textId="77777777" w:rsidR="00B51F13" w:rsidRDefault="00B51F13">
      <w:pPr>
        <w:pStyle w:val="BodyText"/>
        <w:rPr>
          <w:b/>
        </w:rPr>
      </w:pPr>
    </w:p>
    <w:p w14:paraId="24506DDA" w14:textId="77777777" w:rsidR="00B51F13" w:rsidRDefault="00000000">
      <w:pPr>
        <w:pStyle w:val="BodyText"/>
        <w:spacing w:before="26"/>
        <w:rPr>
          <w:b/>
        </w:rPr>
      </w:pPr>
      <w:r>
        <w:rPr>
          <w:noProof/>
        </w:rPr>
        <w:drawing>
          <wp:anchor distT="0" distB="0" distL="0" distR="0" simplePos="0" relativeHeight="487651328" behindDoc="1" locked="0" layoutInCell="1" allowOverlap="1" wp14:anchorId="66EB2548" wp14:editId="66022B9F">
            <wp:simplePos x="0" y="0"/>
            <wp:positionH relativeFrom="page">
              <wp:posOffset>969010</wp:posOffset>
            </wp:positionH>
            <wp:positionV relativeFrom="paragraph">
              <wp:posOffset>177824</wp:posOffset>
            </wp:positionV>
            <wp:extent cx="2717182" cy="914876"/>
            <wp:effectExtent l="0" t="0" r="0" b="0"/>
            <wp:wrapTopAndBottom/>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39" cstate="print"/>
                    <a:stretch>
                      <a:fillRect/>
                    </a:stretch>
                  </pic:blipFill>
                  <pic:spPr>
                    <a:xfrm>
                      <a:off x="0" y="0"/>
                      <a:ext cx="2717182" cy="914876"/>
                    </a:xfrm>
                    <a:prstGeom prst="rect">
                      <a:avLst/>
                    </a:prstGeom>
                  </pic:spPr>
                </pic:pic>
              </a:graphicData>
            </a:graphic>
          </wp:anchor>
        </w:drawing>
      </w:r>
    </w:p>
    <w:p w14:paraId="3C93144B" w14:textId="77777777" w:rsidR="00B51F13" w:rsidRDefault="00000000">
      <w:pPr>
        <w:pStyle w:val="ListParagraph"/>
        <w:numPr>
          <w:ilvl w:val="0"/>
          <w:numId w:val="5"/>
        </w:numPr>
        <w:tabs>
          <w:tab w:val="left" w:pos="923"/>
        </w:tabs>
        <w:spacing w:before="210"/>
        <w:ind w:left="923" w:hanging="723"/>
        <w:rPr>
          <w:sz w:val="20"/>
        </w:rPr>
      </w:pPr>
      <w:r>
        <w:rPr>
          <w:sz w:val="20"/>
        </w:rPr>
        <w:t>The</w:t>
      </w:r>
      <w:r>
        <w:rPr>
          <w:spacing w:val="-5"/>
          <w:sz w:val="20"/>
        </w:rPr>
        <w:t xml:space="preserve"> </w:t>
      </w:r>
      <w:r>
        <w:rPr>
          <w:sz w:val="20"/>
        </w:rPr>
        <w:t>structure</w:t>
      </w:r>
      <w:r>
        <w:rPr>
          <w:spacing w:val="-4"/>
          <w:sz w:val="20"/>
        </w:rPr>
        <w:t xml:space="preserve"> </w:t>
      </w:r>
      <w:r>
        <w:rPr>
          <w:sz w:val="20"/>
        </w:rPr>
        <w:t>can</w:t>
      </w:r>
      <w:r>
        <w:rPr>
          <w:spacing w:val="-1"/>
          <w:sz w:val="20"/>
        </w:rPr>
        <w:t xml:space="preserve"> </w:t>
      </w:r>
      <w:r>
        <w:rPr>
          <w:sz w:val="20"/>
        </w:rPr>
        <w:t>be</w:t>
      </w:r>
      <w:r>
        <w:rPr>
          <w:spacing w:val="-9"/>
          <w:sz w:val="20"/>
        </w:rPr>
        <w:t xml:space="preserve"> </w:t>
      </w:r>
      <w:r>
        <w:rPr>
          <w:sz w:val="20"/>
        </w:rPr>
        <w:t>found</w:t>
      </w:r>
      <w:r>
        <w:rPr>
          <w:spacing w:val="-3"/>
          <w:sz w:val="20"/>
        </w:rPr>
        <w:t xml:space="preserve"> </w:t>
      </w:r>
      <w:r>
        <w:rPr>
          <w:sz w:val="20"/>
        </w:rPr>
        <w:t>in</w:t>
      </w:r>
      <w:r>
        <w:rPr>
          <w:spacing w:val="18"/>
          <w:sz w:val="20"/>
        </w:rPr>
        <w:t xml:space="preserve"> </w:t>
      </w:r>
      <w:r>
        <w:rPr>
          <w:spacing w:val="-5"/>
          <w:sz w:val="20"/>
        </w:rPr>
        <w:t>the</w:t>
      </w:r>
    </w:p>
    <w:p w14:paraId="717E61C0" w14:textId="77777777" w:rsidR="00B51F13" w:rsidRDefault="00000000">
      <w:pPr>
        <w:pStyle w:val="ListParagraph"/>
        <w:numPr>
          <w:ilvl w:val="1"/>
          <w:numId w:val="5"/>
        </w:numPr>
        <w:tabs>
          <w:tab w:val="left" w:pos="1217"/>
        </w:tabs>
        <w:spacing w:before="10"/>
        <w:ind w:left="1217" w:hanging="296"/>
        <w:rPr>
          <w:sz w:val="20"/>
        </w:rPr>
      </w:pPr>
      <w:r>
        <w:rPr>
          <w:sz w:val="20"/>
        </w:rPr>
        <w:t>peripheral</w:t>
      </w:r>
      <w:r>
        <w:rPr>
          <w:spacing w:val="-3"/>
          <w:sz w:val="20"/>
        </w:rPr>
        <w:t xml:space="preserve"> </w:t>
      </w:r>
      <w:r>
        <w:rPr>
          <w:sz w:val="20"/>
        </w:rPr>
        <w:t>and</w:t>
      </w:r>
      <w:r>
        <w:rPr>
          <w:spacing w:val="3"/>
          <w:sz w:val="20"/>
        </w:rPr>
        <w:t xml:space="preserve"> </w:t>
      </w:r>
      <w:r>
        <w:rPr>
          <w:sz w:val="20"/>
        </w:rPr>
        <w:t>central</w:t>
      </w:r>
      <w:r>
        <w:rPr>
          <w:spacing w:val="-3"/>
          <w:sz w:val="20"/>
        </w:rPr>
        <w:t xml:space="preserve"> </w:t>
      </w:r>
      <w:r>
        <w:rPr>
          <w:sz w:val="20"/>
        </w:rPr>
        <w:t>nervous</w:t>
      </w:r>
      <w:r>
        <w:rPr>
          <w:spacing w:val="-6"/>
          <w:sz w:val="20"/>
        </w:rPr>
        <w:t xml:space="preserve"> </w:t>
      </w:r>
      <w:r>
        <w:rPr>
          <w:spacing w:val="-2"/>
          <w:sz w:val="20"/>
        </w:rPr>
        <w:t>systems</w:t>
      </w:r>
    </w:p>
    <w:p w14:paraId="18790128" w14:textId="77777777" w:rsidR="00B51F13" w:rsidRDefault="00000000">
      <w:pPr>
        <w:pStyle w:val="ListParagraph"/>
        <w:numPr>
          <w:ilvl w:val="1"/>
          <w:numId w:val="5"/>
        </w:numPr>
        <w:tabs>
          <w:tab w:val="left" w:pos="1150"/>
        </w:tabs>
        <w:spacing w:before="10"/>
        <w:ind w:left="1150" w:hanging="229"/>
        <w:rPr>
          <w:sz w:val="20"/>
        </w:rPr>
      </w:pPr>
      <w:r>
        <w:rPr>
          <w:sz w:val="20"/>
        </w:rPr>
        <w:t>peripheral</w:t>
      </w:r>
      <w:r>
        <w:rPr>
          <w:spacing w:val="-7"/>
          <w:sz w:val="20"/>
        </w:rPr>
        <w:t xml:space="preserve"> </w:t>
      </w:r>
      <w:r>
        <w:rPr>
          <w:sz w:val="20"/>
        </w:rPr>
        <w:t>nervous</w:t>
      </w:r>
      <w:r>
        <w:rPr>
          <w:spacing w:val="-5"/>
          <w:sz w:val="20"/>
        </w:rPr>
        <w:t xml:space="preserve"> </w:t>
      </w:r>
      <w:r>
        <w:rPr>
          <w:sz w:val="20"/>
        </w:rPr>
        <w:t>system</w:t>
      </w:r>
      <w:r>
        <w:rPr>
          <w:spacing w:val="-7"/>
          <w:sz w:val="20"/>
        </w:rPr>
        <w:t xml:space="preserve"> </w:t>
      </w:r>
      <w:r>
        <w:rPr>
          <w:spacing w:val="-4"/>
          <w:sz w:val="20"/>
        </w:rPr>
        <w:t>only</w:t>
      </w:r>
    </w:p>
    <w:p w14:paraId="752E1F7D" w14:textId="77777777" w:rsidR="00B51F13" w:rsidRDefault="00000000">
      <w:pPr>
        <w:pStyle w:val="ListParagraph"/>
        <w:numPr>
          <w:ilvl w:val="1"/>
          <w:numId w:val="5"/>
        </w:numPr>
        <w:tabs>
          <w:tab w:val="left" w:pos="1145"/>
        </w:tabs>
        <w:spacing w:before="10"/>
        <w:ind w:left="1145" w:hanging="224"/>
        <w:rPr>
          <w:sz w:val="20"/>
        </w:rPr>
      </w:pPr>
      <w:r>
        <w:rPr>
          <w:sz w:val="20"/>
        </w:rPr>
        <w:t>sympathetic</w:t>
      </w:r>
      <w:r>
        <w:rPr>
          <w:spacing w:val="-8"/>
          <w:sz w:val="20"/>
        </w:rPr>
        <w:t xml:space="preserve"> </w:t>
      </w:r>
      <w:r>
        <w:rPr>
          <w:sz w:val="20"/>
        </w:rPr>
        <w:t>and</w:t>
      </w:r>
      <w:r>
        <w:rPr>
          <w:spacing w:val="-8"/>
          <w:sz w:val="20"/>
        </w:rPr>
        <w:t xml:space="preserve"> </w:t>
      </w:r>
      <w:r>
        <w:rPr>
          <w:sz w:val="20"/>
        </w:rPr>
        <w:t>parasymapathetic</w:t>
      </w:r>
      <w:r>
        <w:rPr>
          <w:spacing w:val="-8"/>
          <w:sz w:val="20"/>
        </w:rPr>
        <w:t xml:space="preserve"> </w:t>
      </w:r>
      <w:r>
        <w:rPr>
          <w:spacing w:val="-2"/>
          <w:sz w:val="20"/>
        </w:rPr>
        <w:t>nervoussystems</w:t>
      </w:r>
    </w:p>
    <w:p w14:paraId="057AF4F3" w14:textId="77777777" w:rsidR="00B51F13" w:rsidRDefault="00000000">
      <w:pPr>
        <w:pStyle w:val="ListParagraph"/>
        <w:numPr>
          <w:ilvl w:val="1"/>
          <w:numId w:val="5"/>
        </w:numPr>
        <w:tabs>
          <w:tab w:val="left" w:pos="1173"/>
        </w:tabs>
        <w:spacing w:before="10"/>
        <w:ind w:left="1173" w:hanging="252"/>
        <w:rPr>
          <w:sz w:val="20"/>
        </w:rPr>
      </w:pPr>
      <w:r>
        <w:rPr>
          <w:sz w:val="20"/>
        </w:rPr>
        <w:t>central</w:t>
      </w:r>
      <w:r>
        <w:rPr>
          <w:spacing w:val="-5"/>
          <w:sz w:val="20"/>
        </w:rPr>
        <w:t xml:space="preserve"> </w:t>
      </w:r>
      <w:r>
        <w:rPr>
          <w:sz w:val="20"/>
        </w:rPr>
        <w:t>nervous</w:t>
      </w:r>
      <w:r>
        <w:rPr>
          <w:spacing w:val="-5"/>
          <w:sz w:val="20"/>
        </w:rPr>
        <w:t xml:space="preserve"> </w:t>
      </w:r>
      <w:r>
        <w:rPr>
          <w:sz w:val="20"/>
        </w:rPr>
        <w:t>system</w:t>
      </w:r>
      <w:r>
        <w:rPr>
          <w:spacing w:val="20"/>
          <w:sz w:val="20"/>
        </w:rPr>
        <w:t xml:space="preserve"> </w:t>
      </w:r>
      <w:r>
        <w:rPr>
          <w:spacing w:val="-4"/>
          <w:sz w:val="20"/>
        </w:rPr>
        <w:t>only</w:t>
      </w:r>
    </w:p>
    <w:p w14:paraId="5913CF8A" w14:textId="77777777" w:rsidR="00B51F13" w:rsidRDefault="00B51F13">
      <w:pPr>
        <w:pStyle w:val="BodyText"/>
        <w:spacing w:before="20"/>
      </w:pPr>
    </w:p>
    <w:p w14:paraId="680DC2FD" w14:textId="77777777" w:rsidR="00B51F13" w:rsidRDefault="00000000">
      <w:pPr>
        <w:pStyle w:val="ListParagraph"/>
        <w:numPr>
          <w:ilvl w:val="0"/>
          <w:numId w:val="5"/>
        </w:numPr>
        <w:tabs>
          <w:tab w:val="left" w:pos="923"/>
        </w:tabs>
        <w:ind w:left="923" w:hanging="723"/>
        <w:rPr>
          <w:sz w:val="20"/>
        </w:rPr>
      </w:pPr>
      <w:r>
        <w:rPr>
          <w:sz w:val="20"/>
        </w:rPr>
        <w:t>The</w:t>
      </w:r>
      <w:r>
        <w:rPr>
          <w:spacing w:val="-13"/>
          <w:sz w:val="20"/>
        </w:rPr>
        <w:t xml:space="preserve"> </w:t>
      </w:r>
      <w:r>
        <w:rPr>
          <w:sz w:val="20"/>
        </w:rPr>
        <w:t>point</w:t>
      </w:r>
      <w:r>
        <w:rPr>
          <w:spacing w:val="-8"/>
          <w:sz w:val="20"/>
        </w:rPr>
        <w:t xml:space="preserve"> </w:t>
      </w:r>
      <w:r>
        <w:rPr>
          <w:sz w:val="20"/>
        </w:rPr>
        <w:t>marked</w:t>
      </w:r>
      <w:r>
        <w:rPr>
          <w:spacing w:val="-9"/>
          <w:sz w:val="20"/>
        </w:rPr>
        <w:t xml:space="preserve"> </w:t>
      </w:r>
      <w:r>
        <w:rPr>
          <w:sz w:val="20"/>
        </w:rPr>
        <w:t>I</w:t>
      </w:r>
      <w:r>
        <w:rPr>
          <w:spacing w:val="-9"/>
          <w:sz w:val="20"/>
        </w:rPr>
        <w:t xml:space="preserve"> </w:t>
      </w:r>
      <w:r>
        <w:rPr>
          <w:sz w:val="20"/>
        </w:rPr>
        <w:t>is</w:t>
      </w:r>
      <w:r>
        <w:rPr>
          <w:spacing w:val="-9"/>
          <w:sz w:val="20"/>
        </w:rPr>
        <w:t xml:space="preserve"> </w:t>
      </w:r>
      <w:r>
        <w:rPr>
          <w:sz w:val="20"/>
        </w:rPr>
        <w:t>referred</w:t>
      </w:r>
      <w:r>
        <w:rPr>
          <w:spacing w:val="1"/>
          <w:sz w:val="20"/>
        </w:rPr>
        <w:t xml:space="preserve"> </w:t>
      </w:r>
      <w:r>
        <w:rPr>
          <w:sz w:val="20"/>
        </w:rPr>
        <w:t>to</w:t>
      </w:r>
      <w:r>
        <w:rPr>
          <w:spacing w:val="-13"/>
          <w:sz w:val="20"/>
        </w:rPr>
        <w:t xml:space="preserve"> </w:t>
      </w:r>
      <w:r>
        <w:rPr>
          <w:spacing w:val="-5"/>
          <w:sz w:val="20"/>
        </w:rPr>
        <w:t>as</w:t>
      </w:r>
    </w:p>
    <w:p w14:paraId="72FE464A" w14:textId="77777777" w:rsidR="00B51F13" w:rsidRDefault="00000000">
      <w:pPr>
        <w:pStyle w:val="ListParagraph"/>
        <w:numPr>
          <w:ilvl w:val="1"/>
          <w:numId w:val="5"/>
        </w:numPr>
        <w:tabs>
          <w:tab w:val="left" w:pos="1205"/>
        </w:tabs>
        <w:spacing w:before="10"/>
        <w:ind w:left="1205" w:hanging="284"/>
        <w:rPr>
          <w:sz w:val="20"/>
        </w:rPr>
      </w:pPr>
      <w:r>
        <w:rPr>
          <w:sz w:val="20"/>
        </w:rPr>
        <w:t>myelin</w:t>
      </w:r>
      <w:r>
        <w:rPr>
          <w:spacing w:val="-4"/>
          <w:sz w:val="20"/>
        </w:rPr>
        <w:t xml:space="preserve"> </w:t>
      </w:r>
      <w:r>
        <w:rPr>
          <w:sz w:val="20"/>
        </w:rPr>
        <w:t>sheath</w:t>
      </w:r>
      <w:r>
        <w:rPr>
          <w:spacing w:val="-3"/>
          <w:sz w:val="20"/>
        </w:rPr>
        <w:t xml:space="preserve"> </w:t>
      </w:r>
      <w:r>
        <w:rPr>
          <w:sz w:val="20"/>
        </w:rPr>
        <w:t>B.</w:t>
      </w:r>
      <w:r>
        <w:rPr>
          <w:spacing w:val="-11"/>
          <w:sz w:val="20"/>
        </w:rPr>
        <w:t xml:space="preserve"> </w:t>
      </w:r>
      <w:r>
        <w:rPr>
          <w:sz w:val="20"/>
        </w:rPr>
        <w:t>dendrites</w:t>
      </w:r>
      <w:r>
        <w:rPr>
          <w:spacing w:val="-5"/>
          <w:sz w:val="20"/>
        </w:rPr>
        <w:t xml:space="preserve"> </w:t>
      </w:r>
      <w:r>
        <w:rPr>
          <w:sz w:val="20"/>
        </w:rPr>
        <w:t>C.</w:t>
      </w:r>
      <w:r>
        <w:rPr>
          <w:spacing w:val="-4"/>
          <w:sz w:val="20"/>
        </w:rPr>
        <w:t xml:space="preserve"> </w:t>
      </w:r>
      <w:r>
        <w:rPr>
          <w:sz w:val="20"/>
        </w:rPr>
        <w:t>node</w:t>
      </w:r>
      <w:r>
        <w:rPr>
          <w:spacing w:val="-5"/>
          <w:sz w:val="20"/>
        </w:rPr>
        <w:t xml:space="preserve"> </w:t>
      </w:r>
      <w:r>
        <w:rPr>
          <w:sz w:val="20"/>
        </w:rPr>
        <w:t>of</w:t>
      </w:r>
      <w:r>
        <w:rPr>
          <w:spacing w:val="-10"/>
          <w:sz w:val="20"/>
        </w:rPr>
        <w:t xml:space="preserve"> </w:t>
      </w:r>
      <w:r>
        <w:rPr>
          <w:spacing w:val="-2"/>
          <w:sz w:val="20"/>
        </w:rPr>
        <w:t>Ranvier</w:t>
      </w:r>
    </w:p>
    <w:p w14:paraId="1FDB71AE" w14:textId="77777777" w:rsidR="00B51F13" w:rsidRDefault="00000000">
      <w:pPr>
        <w:pStyle w:val="BodyText"/>
        <w:spacing w:before="10"/>
        <w:ind w:left="923"/>
      </w:pPr>
      <w:r>
        <w:t>D.</w:t>
      </w:r>
      <w:r>
        <w:rPr>
          <w:spacing w:val="-2"/>
        </w:rPr>
        <w:t xml:space="preserve"> </w:t>
      </w:r>
      <w:r>
        <w:rPr>
          <w:spacing w:val="-4"/>
        </w:rPr>
        <w:t>axon</w:t>
      </w:r>
    </w:p>
    <w:p w14:paraId="40A4F029" w14:textId="77777777" w:rsidR="00B51F13" w:rsidRDefault="00B51F13">
      <w:pPr>
        <w:pStyle w:val="BodyText"/>
        <w:spacing w:before="21"/>
      </w:pPr>
    </w:p>
    <w:p w14:paraId="129E2778" w14:textId="77777777" w:rsidR="00B51F13" w:rsidRDefault="00000000">
      <w:pPr>
        <w:pStyle w:val="ListParagraph"/>
        <w:numPr>
          <w:ilvl w:val="0"/>
          <w:numId w:val="5"/>
        </w:numPr>
        <w:tabs>
          <w:tab w:val="left" w:pos="923"/>
        </w:tabs>
        <w:ind w:left="923" w:hanging="723"/>
        <w:rPr>
          <w:sz w:val="20"/>
        </w:rPr>
      </w:pPr>
      <w:r>
        <w:rPr>
          <w:sz w:val="20"/>
        </w:rPr>
        <w:t>Homologous</w:t>
      </w:r>
      <w:r>
        <w:rPr>
          <w:spacing w:val="-8"/>
          <w:sz w:val="20"/>
        </w:rPr>
        <w:t xml:space="preserve"> </w:t>
      </w:r>
      <w:r>
        <w:rPr>
          <w:sz w:val="20"/>
        </w:rPr>
        <w:t>pairs</w:t>
      </w:r>
      <w:r>
        <w:rPr>
          <w:spacing w:val="-5"/>
          <w:sz w:val="20"/>
        </w:rPr>
        <w:t xml:space="preserve"> </w:t>
      </w:r>
      <w:r>
        <w:rPr>
          <w:sz w:val="20"/>
        </w:rPr>
        <w:t>of</w:t>
      </w:r>
      <w:r>
        <w:rPr>
          <w:spacing w:val="-10"/>
          <w:sz w:val="20"/>
        </w:rPr>
        <w:t xml:space="preserve"> </w:t>
      </w:r>
      <w:r>
        <w:rPr>
          <w:sz w:val="20"/>
        </w:rPr>
        <w:t>chromosomes</w:t>
      </w:r>
      <w:r>
        <w:rPr>
          <w:spacing w:val="-7"/>
          <w:sz w:val="20"/>
        </w:rPr>
        <w:t xml:space="preserve"> </w:t>
      </w:r>
      <w:r>
        <w:rPr>
          <w:sz w:val="20"/>
        </w:rPr>
        <w:t>separate</w:t>
      </w:r>
      <w:r>
        <w:rPr>
          <w:spacing w:val="13"/>
          <w:sz w:val="20"/>
        </w:rPr>
        <w:t xml:space="preserve"> </w:t>
      </w:r>
      <w:r>
        <w:rPr>
          <w:spacing w:val="-2"/>
          <w:sz w:val="20"/>
        </w:rPr>
        <w:t>during</w:t>
      </w:r>
    </w:p>
    <w:p w14:paraId="585CE083" w14:textId="77777777" w:rsidR="00B51F13" w:rsidRDefault="00000000">
      <w:pPr>
        <w:pStyle w:val="BodyText"/>
        <w:spacing w:before="10"/>
        <w:ind w:left="921"/>
      </w:pPr>
      <w:r>
        <w:t>A.</w:t>
      </w:r>
      <w:r>
        <w:rPr>
          <w:spacing w:val="38"/>
        </w:rPr>
        <w:t xml:space="preserve"> </w:t>
      </w:r>
      <w:r>
        <w:t>meiosis</w:t>
      </w:r>
      <w:r>
        <w:rPr>
          <w:spacing w:val="41"/>
        </w:rPr>
        <w:t xml:space="preserve"> </w:t>
      </w:r>
      <w:r>
        <w:t>B.</w:t>
      </w:r>
      <w:r>
        <w:rPr>
          <w:spacing w:val="35"/>
        </w:rPr>
        <w:t xml:space="preserve"> </w:t>
      </w:r>
      <w:r>
        <w:t>cytolysis</w:t>
      </w:r>
      <w:r>
        <w:rPr>
          <w:spacing w:val="33"/>
        </w:rPr>
        <w:t xml:space="preserve"> </w:t>
      </w:r>
      <w:r>
        <w:t>C.</w:t>
      </w:r>
      <w:r>
        <w:rPr>
          <w:spacing w:val="40"/>
        </w:rPr>
        <w:t xml:space="preserve"> </w:t>
      </w:r>
      <w:r>
        <w:t>mitosis</w:t>
      </w:r>
      <w:r>
        <w:rPr>
          <w:spacing w:val="40"/>
        </w:rPr>
        <w:t xml:space="preserve"> </w:t>
      </w:r>
      <w:r>
        <w:t>D.</w:t>
      </w:r>
      <w:r>
        <w:rPr>
          <w:spacing w:val="15"/>
        </w:rPr>
        <w:t xml:space="preserve"> </w:t>
      </w:r>
      <w:r>
        <w:rPr>
          <w:spacing w:val="-2"/>
        </w:rPr>
        <w:t>cleavage</w:t>
      </w:r>
    </w:p>
    <w:p w14:paraId="7E1DEB16" w14:textId="77777777" w:rsidR="00B51F13" w:rsidRDefault="00B51F13">
      <w:pPr>
        <w:pStyle w:val="BodyText"/>
        <w:spacing w:before="20"/>
      </w:pPr>
    </w:p>
    <w:p w14:paraId="5CD0A19A" w14:textId="77777777" w:rsidR="00B51F13" w:rsidRDefault="00000000">
      <w:pPr>
        <w:pStyle w:val="ListParagraph"/>
        <w:numPr>
          <w:ilvl w:val="0"/>
          <w:numId w:val="5"/>
        </w:numPr>
        <w:tabs>
          <w:tab w:val="left" w:pos="923"/>
        </w:tabs>
        <w:ind w:left="923" w:hanging="723"/>
        <w:rPr>
          <w:sz w:val="20"/>
        </w:rPr>
      </w:pPr>
      <w:r>
        <w:rPr>
          <w:sz w:val="20"/>
        </w:rPr>
        <w:t>An</w:t>
      </w:r>
      <w:r>
        <w:rPr>
          <w:spacing w:val="-5"/>
          <w:sz w:val="20"/>
        </w:rPr>
        <w:t xml:space="preserve"> </w:t>
      </w:r>
      <w:r>
        <w:rPr>
          <w:sz w:val="20"/>
        </w:rPr>
        <w:t>example</w:t>
      </w:r>
      <w:r>
        <w:rPr>
          <w:spacing w:val="-5"/>
          <w:sz w:val="20"/>
        </w:rPr>
        <w:t xml:space="preserve"> </w:t>
      </w:r>
      <w:r>
        <w:rPr>
          <w:sz w:val="20"/>
        </w:rPr>
        <w:t>of</w:t>
      </w:r>
      <w:r>
        <w:rPr>
          <w:spacing w:val="-3"/>
          <w:sz w:val="20"/>
        </w:rPr>
        <w:t xml:space="preserve"> </w:t>
      </w:r>
      <w:r>
        <w:rPr>
          <w:sz w:val="20"/>
        </w:rPr>
        <w:t>a</w:t>
      </w:r>
      <w:r>
        <w:rPr>
          <w:spacing w:val="-4"/>
          <w:sz w:val="20"/>
        </w:rPr>
        <w:t xml:space="preserve"> </w:t>
      </w:r>
      <w:r>
        <w:rPr>
          <w:sz w:val="20"/>
        </w:rPr>
        <w:t>caryopsis</w:t>
      </w:r>
      <w:r>
        <w:rPr>
          <w:spacing w:val="-22"/>
          <w:sz w:val="20"/>
        </w:rPr>
        <w:t xml:space="preserve"> </w:t>
      </w:r>
      <w:r>
        <w:rPr>
          <w:spacing w:val="-5"/>
          <w:sz w:val="20"/>
        </w:rPr>
        <w:t>is</w:t>
      </w:r>
    </w:p>
    <w:p w14:paraId="4AD47F77" w14:textId="77777777" w:rsidR="00B51F13" w:rsidRDefault="00000000">
      <w:pPr>
        <w:pStyle w:val="BodyText"/>
        <w:spacing w:before="10"/>
        <w:ind w:left="921"/>
      </w:pPr>
      <w:r>
        <w:t>A.</w:t>
      </w:r>
      <w:r>
        <w:rPr>
          <w:spacing w:val="36"/>
        </w:rPr>
        <w:t xml:space="preserve"> </w:t>
      </w:r>
      <w:r>
        <w:t>coconut</w:t>
      </w:r>
      <w:r>
        <w:rPr>
          <w:spacing w:val="-3"/>
        </w:rPr>
        <w:t xml:space="preserve"> </w:t>
      </w:r>
      <w:r>
        <w:t>B.</w:t>
      </w:r>
      <w:r>
        <w:rPr>
          <w:spacing w:val="-11"/>
        </w:rPr>
        <w:t xml:space="preserve"> </w:t>
      </w:r>
      <w:r>
        <w:t>tomato</w:t>
      </w:r>
      <w:r>
        <w:rPr>
          <w:spacing w:val="-4"/>
        </w:rPr>
        <w:t xml:space="preserve"> </w:t>
      </w:r>
      <w:r>
        <w:t>C.</w:t>
      </w:r>
      <w:r>
        <w:rPr>
          <w:spacing w:val="-4"/>
        </w:rPr>
        <w:t xml:space="preserve"> </w:t>
      </w:r>
      <w:r>
        <w:t>guava</w:t>
      </w:r>
      <w:r>
        <w:rPr>
          <w:spacing w:val="-4"/>
        </w:rPr>
        <w:t xml:space="preserve"> </w:t>
      </w:r>
      <w:r>
        <w:t>D.</w:t>
      </w:r>
      <w:r>
        <w:rPr>
          <w:spacing w:val="-4"/>
        </w:rPr>
        <w:t xml:space="preserve"> </w:t>
      </w:r>
      <w:r>
        <w:t>maize</w:t>
      </w:r>
      <w:r>
        <w:rPr>
          <w:spacing w:val="-1"/>
        </w:rPr>
        <w:t xml:space="preserve"> </w:t>
      </w:r>
      <w:r>
        <w:rPr>
          <w:spacing w:val="-2"/>
        </w:rPr>
        <w:t>grain</w:t>
      </w:r>
    </w:p>
    <w:p w14:paraId="552ACEFF" w14:textId="77777777" w:rsidR="00B51F13" w:rsidRDefault="00B51F13">
      <w:pPr>
        <w:pStyle w:val="BodyText"/>
        <w:spacing w:before="20"/>
      </w:pPr>
    </w:p>
    <w:p w14:paraId="6653F383" w14:textId="77777777" w:rsidR="00B51F13" w:rsidRDefault="00000000">
      <w:pPr>
        <w:pStyle w:val="ListParagraph"/>
        <w:numPr>
          <w:ilvl w:val="0"/>
          <w:numId w:val="5"/>
        </w:numPr>
        <w:tabs>
          <w:tab w:val="left" w:pos="923"/>
        </w:tabs>
        <w:spacing w:line="249" w:lineRule="auto"/>
        <w:ind w:left="923" w:right="132" w:hanging="721"/>
        <w:rPr>
          <w:sz w:val="20"/>
        </w:rPr>
      </w:pPr>
      <w:r>
        <w:rPr>
          <w:sz w:val="20"/>
        </w:rPr>
        <w:t>A</w:t>
      </w:r>
      <w:r>
        <w:rPr>
          <w:spacing w:val="-13"/>
          <w:sz w:val="20"/>
        </w:rPr>
        <w:t xml:space="preserve"> </w:t>
      </w:r>
      <w:r>
        <w:rPr>
          <w:sz w:val="20"/>
        </w:rPr>
        <w:t>limiting</w:t>
      </w:r>
      <w:r>
        <w:rPr>
          <w:spacing w:val="-12"/>
          <w:sz w:val="20"/>
        </w:rPr>
        <w:t xml:space="preserve"> </w:t>
      </w:r>
      <w:r>
        <w:rPr>
          <w:sz w:val="20"/>
        </w:rPr>
        <w:t>factor</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plant</w:t>
      </w:r>
      <w:r>
        <w:rPr>
          <w:spacing w:val="-12"/>
          <w:sz w:val="20"/>
        </w:rPr>
        <w:t xml:space="preserve"> </w:t>
      </w:r>
      <w:r>
        <w:rPr>
          <w:sz w:val="20"/>
        </w:rPr>
        <w:t>population</w:t>
      </w:r>
      <w:r>
        <w:rPr>
          <w:spacing w:val="-13"/>
          <w:sz w:val="20"/>
        </w:rPr>
        <w:t xml:space="preserve"> </w:t>
      </w:r>
      <w:r>
        <w:rPr>
          <w:sz w:val="20"/>
        </w:rPr>
        <w:t>near</w:t>
      </w:r>
      <w:r>
        <w:rPr>
          <w:spacing w:val="-12"/>
          <w:sz w:val="20"/>
        </w:rPr>
        <w:t xml:space="preserve"> </w:t>
      </w:r>
      <w:r>
        <w:rPr>
          <w:sz w:val="20"/>
        </w:rPr>
        <w:t>a</w:t>
      </w:r>
      <w:r>
        <w:rPr>
          <w:spacing w:val="-13"/>
          <w:sz w:val="20"/>
        </w:rPr>
        <w:t xml:space="preserve"> </w:t>
      </w:r>
      <w:r>
        <w:rPr>
          <w:sz w:val="20"/>
        </w:rPr>
        <w:t>chemical factory is likely to be</w:t>
      </w:r>
    </w:p>
    <w:p w14:paraId="3DB1D17D" w14:textId="77777777" w:rsidR="00B51F13" w:rsidRDefault="00000000">
      <w:pPr>
        <w:pStyle w:val="BodyText"/>
        <w:tabs>
          <w:tab w:val="left" w:pos="2363"/>
          <w:tab w:val="left" w:pos="3083"/>
        </w:tabs>
        <w:spacing w:line="229" w:lineRule="exact"/>
        <w:ind w:left="921"/>
      </w:pPr>
      <w:r>
        <w:t>A.</w:t>
      </w:r>
      <w:r>
        <w:rPr>
          <w:spacing w:val="31"/>
        </w:rPr>
        <w:t xml:space="preserve"> </w:t>
      </w:r>
      <w:r>
        <w:rPr>
          <w:spacing w:val="-2"/>
        </w:rPr>
        <w:t>humidity</w:t>
      </w:r>
      <w:r>
        <w:tab/>
        <w:t>B.</w:t>
      </w:r>
      <w:r>
        <w:rPr>
          <w:spacing w:val="16"/>
        </w:rPr>
        <w:t xml:space="preserve"> </w:t>
      </w:r>
      <w:r>
        <w:rPr>
          <w:spacing w:val="-5"/>
        </w:rPr>
        <w:t>pH</w:t>
      </w:r>
      <w:r>
        <w:tab/>
        <w:t>C.</w:t>
      </w:r>
      <w:r>
        <w:rPr>
          <w:spacing w:val="-4"/>
        </w:rPr>
        <w:t xml:space="preserve"> </w:t>
      </w:r>
      <w:r>
        <w:t>wind</w:t>
      </w:r>
      <w:r>
        <w:rPr>
          <w:spacing w:val="-2"/>
        </w:rPr>
        <w:t xml:space="preserve"> </w:t>
      </w:r>
      <w:r>
        <w:t>D.</w:t>
      </w:r>
      <w:r>
        <w:rPr>
          <w:spacing w:val="17"/>
        </w:rPr>
        <w:t xml:space="preserve"> </w:t>
      </w:r>
      <w:r>
        <w:rPr>
          <w:spacing w:val="-2"/>
        </w:rPr>
        <w:t>light</w:t>
      </w:r>
    </w:p>
    <w:p w14:paraId="69BE8DA3" w14:textId="77777777" w:rsidR="00B51F13" w:rsidRDefault="00B51F13">
      <w:pPr>
        <w:pStyle w:val="BodyText"/>
        <w:spacing w:before="22"/>
      </w:pPr>
    </w:p>
    <w:p w14:paraId="4E4C8F44" w14:textId="77777777" w:rsidR="00B51F13" w:rsidRDefault="00000000">
      <w:pPr>
        <w:pStyle w:val="ListParagraph"/>
        <w:numPr>
          <w:ilvl w:val="0"/>
          <w:numId w:val="5"/>
        </w:numPr>
        <w:tabs>
          <w:tab w:val="left" w:pos="923"/>
        </w:tabs>
        <w:spacing w:line="247" w:lineRule="auto"/>
        <w:ind w:left="923" w:right="274" w:hanging="721"/>
        <w:rPr>
          <w:sz w:val="20"/>
        </w:rPr>
      </w:pPr>
      <w:r>
        <w:rPr>
          <w:sz w:val="20"/>
        </w:rPr>
        <w:t>The</w:t>
      </w:r>
      <w:r>
        <w:rPr>
          <w:spacing w:val="-6"/>
          <w:sz w:val="20"/>
        </w:rPr>
        <w:t xml:space="preserve"> </w:t>
      </w:r>
      <w:r>
        <w:rPr>
          <w:sz w:val="20"/>
        </w:rPr>
        <w:t>pioneer</w:t>
      </w:r>
      <w:r>
        <w:rPr>
          <w:spacing w:val="-6"/>
          <w:sz w:val="20"/>
        </w:rPr>
        <w:t xml:space="preserve"> </w:t>
      </w:r>
      <w:r>
        <w:rPr>
          <w:sz w:val="20"/>
        </w:rPr>
        <w:t>organisms</w:t>
      </w:r>
      <w:r>
        <w:rPr>
          <w:spacing w:val="-4"/>
          <w:sz w:val="20"/>
        </w:rPr>
        <w:t xml:space="preserve"> </w:t>
      </w:r>
      <w:r>
        <w:rPr>
          <w:sz w:val="20"/>
        </w:rPr>
        <w:t>in ecological</w:t>
      </w:r>
      <w:r>
        <w:rPr>
          <w:spacing w:val="-6"/>
          <w:sz w:val="20"/>
        </w:rPr>
        <w:t xml:space="preserve"> </w:t>
      </w:r>
      <w:r>
        <w:rPr>
          <w:sz w:val="20"/>
        </w:rPr>
        <w:t>succession</w:t>
      </w:r>
      <w:r>
        <w:rPr>
          <w:spacing w:val="-3"/>
          <w:sz w:val="20"/>
        </w:rPr>
        <w:t xml:space="preserve"> </w:t>
      </w:r>
      <w:r>
        <w:rPr>
          <w:sz w:val="20"/>
        </w:rPr>
        <w:t>are usually the</w:t>
      </w:r>
    </w:p>
    <w:p w14:paraId="6A20F081" w14:textId="77777777" w:rsidR="00B51F13" w:rsidRDefault="00000000">
      <w:pPr>
        <w:pStyle w:val="BodyText"/>
        <w:tabs>
          <w:tab w:val="left" w:pos="3083"/>
          <w:tab w:val="left" w:pos="4044"/>
        </w:tabs>
        <w:spacing w:before="4"/>
        <w:ind w:left="921"/>
      </w:pPr>
      <w:r>
        <w:t>A.</w:t>
      </w:r>
      <w:r>
        <w:rPr>
          <w:spacing w:val="32"/>
        </w:rPr>
        <w:t xml:space="preserve"> </w:t>
      </w:r>
      <w:r>
        <w:t>lichens</w:t>
      </w:r>
      <w:r>
        <w:rPr>
          <w:spacing w:val="33"/>
        </w:rPr>
        <w:t xml:space="preserve">  </w:t>
      </w:r>
      <w:r>
        <w:t>B.</w:t>
      </w:r>
      <w:r>
        <w:rPr>
          <w:spacing w:val="43"/>
        </w:rPr>
        <w:t xml:space="preserve"> </w:t>
      </w:r>
      <w:r>
        <w:rPr>
          <w:spacing w:val="-4"/>
        </w:rPr>
        <w:t>algae</w:t>
      </w:r>
      <w:r>
        <w:tab/>
        <w:t>C.</w:t>
      </w:r>
      <w:r>
        <w:rPr>
          <w:spacing w:val="51"/>
        </w:rPr>
        <w:t xml:space="preserve"> </w:t>
      </w:r>
      <w:r>
        <w:rPr>
          <w:spacing w:val="-4"/>
        </w:rPr>
        <w:t>ferns</w:t>
      </w:r>
      <w:r>
        <w:tab/>
        <w:t>D.</w:t>
      </w:r>
      <w:r>
        <w:rPr>
          <w:spacing w:val="44"/>
        </w:rPr>
        <w:t xml:space="preserve"> </w:t>
      </w:r>
      <w:r>
        <w:rPr>
          <w:spacing w:val="-2"/>
        </w:rPr>
        <w:t>mosses</w:t>
      </w:r>
    </w:p>
    <w:p w14:paraId="0CB765AD" w14:textId="77777777" w:rsidR="00B51F13" w:rsidRDefault="00B51F13">
      <w:pPr>
        <w:pStyle w:val="BodyText"/>
        <w:spacing w:before="20"/>
      </w:pPr>
    </w:p>
    <w:p w14:paraId="72C44508" w14:textId="77777777" w:rsidR="00B51F13" w:rsidRDefault="00000000">
      <w:pPr>
        <w:pStyle w:val="ListParagraph"/>
        <w:numPr>
          <w:ilvl w:val="0"/>
          <w:numId w:val="5"/>
        </w:numPr>
        <w:tabs>
          <w:tab w:val="left" w:pos="923"/>
        </w:tabs>
        <w:spacing w:before="1"/>
        <w:ind w:left="923" w:hanging="723"/>
        <w:rPr>
          <w:sz w:val="20"/>
        </w:rPr>
      </w:pPr>
      <w:r>
        <w:rPr>
          <w:sz w:val="20"/>
        </w:rPr>
        <w:t>Mycorrhiza</w:t>
      </w:r>
      <w:r>
        <w:rPr>
          <w:spacing w:val="-8"/>
          <w:sz w:val="20"/>
        </w:rPr>
        <w:t xml:space="preserve"> </w:t>
      </w:r>
      <w:r>
        <w:rPr>
          <w:sz w:val="20"/>
        </w:rPr>
        <w:t>is</w:t>
      </w:r>
      <w:r>
        <w:rPr>
          <w:spacing w:val="-8"/>
          <w:sz w:val="20"/>
        </w:rPr>
        <w:t xml:space="preserve"> </w:t>
      </w:r>
      <w:r>
        <w:rPr>
          <w:sz w:val="20"/>
        </w:rPr>
        <w:t>an</w:t>
      </w:r>
      <w:r>
        <w:rPr>
          <w:spacing w:val="-8"/>
          <w:sz w:val="20"/>
        </w:rPr>
        <w:t xml:space="preserve"> </w:t>
      </w:r>
      <w:r>
        <w:rPr>
          <w:sz w:val="20"/>
        </w:rPr>
        <w:t>association</w:t>
      </w:r>
      <w:r>
        <w:rPr>
          <w:spacing w:val="-4"/>
          <w:sz w:val="20"/>
        </w:rPr>
        <w:t xml:space="preserve"> </w:t>
      </w:r>
      <w:r>
        <w:rPr>
          <w:sz w:val="20"/>
        </w:rPr>
        <w:t>between</w:t>
      </w:r>
      <w:r>
        <w:rPr>
          <w:spacing w:val="-10"/>
          <w:sz w:val="20"/>
        </w:rPr>
        <w:t xml:space="preserve"> </w:t>
      </w:r>
      <w:r>
        <w:rPr>
          <w:sz w:val="20"/>
        </w:rPr>
        <w:t>fungi</w:t>
      </w:r>
      <w:r>
        <w:rPr>
          <w:spacing w:val="11"/>
          <w:sz w:val="20"/>
        </w:rPr>
        <w:t xml:space="preserve"> </w:t>
      </w:r>
      <w:r>
        <w:rPr>
          <w:spacing w:val="-5"/>
          <w:sz w:val="20"/>
        </w:rPr>
        <w:t>and</w:t>
      </w:r>
    </w:p>
    <w:p w14:paraId="6E994408" w14:textId="77777777" w:rsidR="00B51F13" w:rsidRDefault="00000000">
      <w:pPr>
        <w:pStyle w:val="ListParagraph"/>
        <w:numPr>
          <w:ilvl w:val="1"/>
          <w:numId w:val="5"/>
        </w:numPr>
        <w:tabs>
          <w:tab w:val="left" w:pos="1205"/>
        </w:tabs>
        <w:spacing w:before="10"/>
        <w:ind w:left="1205" w:hanging="284"/>
        <w:rPr>
          <w:sz w:val="20"/>
        </w:rPr>
      </w:pPr>
      <w:r>
        <w:rPr>
          <w:sz w:val="20"/>
        </w:rPr>
        <w:t>roots</w:t>
      </w:r>
      <w:r>
        <w:rPr>
          <w:spacing w:val="-3"/>
          <w:sz w:val="20"/>
        </w:rPr>
        <w:t xml:space="preserve"> </w:t>
      </w:r>
      <w:r>
        <w:rPr>
          <w:sz w:val="20"/>
        </w:rPr>
        <w:t>of</w:t>
      </w:r>
      <w:r>
        <w:rPr>
          <w:spacing w:val="-7"/>
          <w:sz w:val="20"/>
        </w:rPr>
        <w:t xml:space="preserve"> </w:t>
      </w:r>
      <w:r>
        <w:rPr>
          <w:sz w:val="20"/>
        </w:rPr>
        <w:t>higher</w:t>
      </w:r>
      <w:r>
        <w:rPr>
          <w:spacing w:val="-3"/>
          <w:sz w:val="20"/>
        </w:rPr>
        <w:t xml:space="preserve"> </w:t>
      </w:r>
      <w:r>
        <w:rPr>
          <w:sz w:val="20"/>
        </w:rPr>
        <w:t>plants</w:t>
      </w:r>
      <w:r>
        <w:rPr>
          <w:spacing w:val="2"/>
          <w:sz w:val="20"/>
        </w:rPr>
        <w:t xml:space="preserve"> </w:t>
      </w:r>
      <w:r>
        <w:rPr>
          <w:sz w:val="20"/>
        </w:rPr>
        <w:t>B.</w:t>
      </w:r>
      <w:r>
        <w:rPr>
          <w:spacing w:val="-7"/>
          <w:sz w:val="20"/>
        </w:rPr>
        <w:t xml:space="preserve"> </w:t>
      </w:r>
      <w:r>
        <w:rPr>
          <w:spacing w:val="-2"/>
          <w:sz w:val="20"/>
        </w:rPr>
        <w:t>ilamentousalgae</w:t>
      </w:r>
    </w:p>
    <w:p w14:paraId="08D3D820" w14:textId="77777777" w:rsidR="00B51F13" w:rsidRDefault="00000000">
      <w:pPr>
        <w:pStyle w:val="BodyText"/>
        <w:tabs>
          <w:tab w:val="left" w:pos="2053"/>
        </w:tabs>
        <w:spacing w:before="10"/>
        <w:ind w:left="923"/>
      </w:pPr>
      <w:r>
        <w:t>C.</w:t>
      </w:r>
      <w:r>
        <w:rPr>
          <w:spacing w:val="38"/>
        </w:rPr>
        <w:t xml:space="preserve"> </w:t>
      </w:r>
      <w:r>
        <w:rPr>
          <w:spacing w:val="-2"/>
        </w:rPr>
        <w:t>bacteria</w:t>
      </w:r>
      <w:r>
        <w:tab/>
        <w:t>D.</w:t>
      </w:r>
      <w:r>
        <w:rPr>
          <w:spacing w:val="34"/>
        </w:rPr>
        <w:t xml:space="preserve"> </w:t>
      </w:r>
      <w:r>
        <w:rPr>
          <w:spacing w:val="-2"/>
        </w:rPr>
        <w:t>protozoans</w:t>
      </w:r>
    </w:p>
    <w:p w14:paraId="421708C9" w14:textId="77777777" w:rsidR="00B51F13" w:rsidRDefault="00B51F13">
      <w:pPr>
        <w:pStyle w:val="BodyText"/>
        <w:spacing w:before="20"/>
      </w:pPr>
    </w:p>
    <w:p w14:paraId="08B8D39A" w14:textId="77777777" w:rsidR="00B51F13" w:rsidRDefault="00000000">
      <w:pPr>
        <w:pStyle w:val="ListParagraph"/>
        <w:numPr>
          <w:ilvl w:val="0"/>
          <w:numId w:val="5"/>
        </w:numPr>
        <w:tabs>
          <w:tab w:val="left" w:pos="923"/>
        </w:tabs>
        <w:spacing w:line="249" w:lineRule="auto"/>
        <w:ind w:left="923" w:right="799" w:hanging="721"/>
        <w:rPr>
          <w:sz w:val="20"/>
        </w:rPr>
      </w:pPr>
      <w:r>
        <w:rPr>
          <w:sz w:val="20"/>
        </w:rPr>
        <w:t>A</w:t>
      </w:r>
      <w:r>
        <w:rPr>
          <w:spacing w:val="-7"/>
          <w:sz w:val="20"/>
        </w:rPr>
        <w:t xml:space="preserve"> </w:t>
      </w:r>
      <w:r>
        <w:rPr>
          <w:sz w:val="20"/>
        </w:rPr>
        <w:t>density-dependent</w:t>
      </w:r>
      <w:r>
        <w:rPr>
          <w:spacing w:val="-8"/>
          <w:sz w:val="20"/>
        </w:rPr>
        <w:t xml:space="preserve"> </w:t>
      </w:r>
      <w:r>
        <w:rPr>
          <w:sz w:val="20"/>
        </w:rPr>
        <w:t>factor</w:t>
      </w:r>
      <w:r>
        <w:rPr>
          <w:spacing w:val="-7"/>
          <w:sz w:val="20"/>
        </w:rPr>
        <w:t xml:space="preserve"> </w:t>
      </w:r>
      <w:r>
        <w:rPr>
          <w:sz w:val="20"/>
        </w:rPr>
        <w:t>that</w:t>
      </w:r>
      <w:r>
        <w:rPr>
          <w:spacing w:val="-7"/>
          <w:sz w:val="20"/>
        </w:rPr>
        <w:t xml:space="preserve"> </w:t>
      </w:r>
      <w:r>
        <w:rPr>
          <w:sz w:val="20"/>
        </w:rPr>
        <w:t>regulates</w:t>
      </w:r>
      <w:r>
        <w:rPr>
          <w:spacing w:val="-4"/>
          <w:sz w:val="20"/>
        </w:rPr>
        <w:t xml:space="preserve"> </w:t>
      </w:r>
      <w:r>
        <w:rPr>
          <w:sz w:val="20"/>
        </w:rPr>
        <w:t>the population size of organisms is</w:t>
      </w:r>
    </w:p>
    <w:p w14:paraId="359A607C" w14:textId="77777777" w:rsidR="00B51F13" w:rsidRDefault="00000000">
      <w:pPr>
        <w:pStyle w:val="ListParagraph"/>
        <w:numPr>
          <w:ilvl w:val="1"/>
          <w:numId w:val="5"/>
        </w:numPr>
        <w:tabs>
          <w:tab w:val="left" w:pos="1214"/>
        </w:tabs>
        <w:spacing w:line="229" w:lineRule="exact"/>
        <w:ind w:left="1214" w:hanging="291"/>
        <w:rPr>
          <w:sz w:val="20"/>
        </w:rPr>
      </w:pPr>
      <w:r>
        <w:rPr>
          <w:sz w:val="20"/>
        </w:rPr>
        <w:t>sudden</w:t>
      </w:r>
      <w:r>
        <w:rPr>
          <w:spacing w:val="-8"/>
          <w:sz w:val="20"/>
        </w:rPr>
        <w:t xml:space="preserve"> </w:t>
      </w:r>
      <w:r>
        <w:rPr>
          <w:sz w:val="20"/>
        </w:rPr>
        <w:t>flood</w:t>
      </w:r>
      <w:r>
        <w:rPr>
          <w:spacing w:val="-3"/>
          <w:sz w:val="20"/>
        </w:rPr>
        <w:t xml:space="preserve"> </w:t>
      </w:r>
      <w:r>
        <w:rPr>
          <w:sz w:val="20"/>
        </w:rPr>
        <w:t>B.</w:t>
      </w:r>
      <w:r>
        <w:rPr>
          <w:spacing w:val="-11"/>
          <w:sz w:val="20"/>
        </w:rPr>
        <w:t xml:space="preserve"> </w:t>
      </w:r>
      <w:r>
        <w:rPr>
          <w:sz w:val="20"/>
        </w:rPr>
        <w:t>disease</w:t>
      </w:r>
      <w:r>
        <w:rPr>
          <w:spacing w:val="-5"/>
          <w:sz w:val="20"/>
        </w:rPr>
        <w:t xml:space="preserve"> </w:t>
      </w:r>
      <w:r>
        <w:rPr>
          <w:sz w:val="20"/>
        </w:rPr>
        <w:t>C.</w:t>
      </w:r>
      <w:r>
        <w:rPr>
          <w:spacing w:val="-5"/>
          <w:sz w:val="20"/>
        </w:rPr>
        <w:t xml:space="preserve"> </w:t>
      </w:r>
      <w:r>
        <w:rPr>
          <w:sz w:val="20"/>
        </w:rPr>
        <w:t>fire</w:t>
      </w:r>
      <w:r>
        <w:rPr>
          <w:spacing w:val="-19"/>
          <w:sz w:val="20"/>
        </w:rPr>
        <w:t xml:space="preserve"> </w:t>
      </w:r>
      <w:r>
        <w:rPr>
          <w:spacing w:val="-2"/>
          <w:sz w:val="20"/>
        </w:rPr>
        <w:t>outbreak</w:t>
      </w:r>
    </w:p>
    <w:p w14:paraId="7E744EF5" w14:textId="77777777" w:rsidR="00B51F13" w:rsidRDefault="00000000">
      <w:pPr>
        <w:pStyle w:val="BodyText"/>
        <w:spacing w:before="10"/>
        <w:ind w:left="923"/>
      </w:pPr>
      <w:r>
        <w:t>D.</w:t>
      </w:r>
      <w:r>
        <w:rPr>
          <w:spacing w:val="-2"/>
        </w:rPr>
        <w:t xml:space="preserve"> drought</w:t>
      </w:r>
    </w:p>
    <w:p w14:paraId="4F060C02" w14:textId="77777777" w:rsidR="00B51F13" w:rsidRDefault="00B51F13">
      <w:pPr>
        <w:pStyle w:val="BodyText"/>
        <w:spacing w:before="22"/>
      </w:pPr>
    </w:p>
    <w:p w14:paraId="36077E12" w14:textId="77777777" w:rsidR="00B51F13" w:rsidRDefault="00000000">
      <w:pPr>
        <w:pStyle w:val="ListParagraph"/>
        <w:numPr>
          <w:ilvl w:val="0"/>
          <w:numId w:val="5"/>
        </w:numPr>
        <w:tabs>
          <w:tab w:val="left" w:pos="923"/>
        </w:tabs>
        <w:spacing w:line="247" w:lineRule="auto"/>
        <w:ind w:left="923" w:right="600" w:hanging="721"/>
        <w:rPr>
          <w:sz w:val="20"/>
        </w:rPr>
      </w:pPr>
      <w:r>
        <w:rPr>
          <w:sz w:val="20"/>
        </w:rPr>
        <w:t>The</w:t>
      </w:r>
      <w:r>
        <w:rPr>
          <w:spacing w:val="-11"/>
          <w:sz w:val="20"/>
        </w:rPr>
        <w:t xml:space="preserve"> </w:t>
      </w:r>
      <w:r>
        <w:rPr>
          <w:sz w:val="20"/>
        </w:rPr>
        <w:t>most</w:t>
      </w:r>
      <w:r>
        <w:rPr>
          <w:spacing w:val="-7"/>
          <w:sz w:val="20"/>
        </w:rPr>
        <w:t xml:space="preserve"> </w:t>
      </w:r>
      <w:r>
        <w:rPr>
          <w:sz w:val="20"/>
        </w:rPr>
        <w:t>effective</w:t>
      </w:r>
      <w:r>
        <w:rPr>
          <w:spacing w:val="-13"/>
          <w:sz w:val="20"/>
        </w:rPr>
        <w:t xml:space="preserve"> </w:t>
      </w:r>
      <w:r>
        <w:rPr>
          <w:sz w:val="20"/>
        </w:rPr>
        <w:t>method</w:t>
      </w:r>
      <w:r>
        <w:rPr>
          <w:spacing w:val="-9"/>
          <w:sz w:val="20"/>
        </w:rPr>
        <w:t xml:space="preserve"> </w:t>
      </w:r>
      <w:r>
        <w:rPr>
          <w:sz w:val="20"/>
        </w:rPr>
        <w:t>of</w:t>
      </w:r>
      <w:r>
        <w:rPr>
          <w:spacing w:val="-13"/>
          <w:sz w:val="20"/>
        </w:rPr>
        <w:t xml:space="preserve"> </w:t>
      </w:r>
      <w:r>
        <w:rPr>
          <w:sz w:val="20"/>
        </w:rPr>
        <w:t>dealing</w:t>
      </w:r>
      <w:r>
        <w:rPr>
          <w:spacing w:val="-7"/>
          <w:sz w:val="20"/>
        </w:rPr>
        <w:t xml:space="preserve"> </w:t>
      </w:r>
      <w:r>
        <w:rPr>
          <w:sz w:val="20"/>
        </w:rPr>
        <w:t>with</w:t>
      </w:r>
      <w:r>
        <w:rPr>
          <w:spacing w:val="-6"/>
          <w:sz w:val="20"/>
        </w:rPr>
        <w:t xml:space="preserve"> </w:t>
      </w:r>
      <w:r>
        <w:rPr>
          <w:sz w:val="20"/>
        </w:rPr>
        <w:t>non- biodegradable pollution is by</w:t>
      </w:r>
    </w:p>
    <w:p w14:paraId="587C4E1B" w14:textId="77777777" w:rsidR="00B51F13" w:rsidRDefault="00000000">
      <w:pPr>
        <w:pStyle w:val="ListParagraph"/>
        <w:numPr>
          <w:ilvl w:val="1"/>
          <w:numId w:val="5"/>
        </w:numPr>
        <w:tabs>
          <w:tab w:val="left" w:pos="1197"/>
        </w:tabs>
        <w:spacing w:before="4"/>
        <w:ind w:left="1197" w:hanging="276"/>
        <w:rPr>
          <w:sz w:val="20"/>
        </w:rPr>
      </w:pPr>
      <w:r>
        <w:rPr>
          <w:sz w:val="20"/>
        </w:rPr>
        <w:t>burying</w:t>
      </w:r>
      <w:r>
        <w:rPr>
          <w:spacing w:val="-8"/>
          <w:sz w:val="20"/>
        </w:rPr>
        <w:t xml:space="preserve"> </w:t>
      </w:r>
      <w:r>
        <w:rPr>
          <w:sz w:val="20"/>
        </w:rPr>
        <w:t>B.</w:t>
      </w:r>
      <w:r>
        <w:rPr>
          <w:spacing w:val="-12"/>
          <w:sz w:val="20"/>
        </w:rPr>
        <w:t xml:space="preserve"> </w:t>
      </w:r>
      <w:r>
        <w:rPr>
          <w:sz w:val="20"/>
        </w:rPr>
        <w:t>dumping</w:t>
      </w:r>
      <w:r>
        <w:rPr>
          <w:spacing w:val="-4"/>
          <w:sz w:val="20"/>
        </w:rPr>
        <w:t xml:space="preserve"> </w:t>
      </w:r>
      <w:r>
        <w:rPr>
          <w:sz w:val="20"/>
        </w:rPr>
        <w:t>C.</w:t>
      </w:r>
      <w:r>
        <w:rPr>
          <w:spacing w:val="-12"/>
          <w:sz w:val="20"/>
        </w:rPr>
        <w:t xml:space="preserve"> </w:t>
      </w:r>
      <w:r>
        <w:rPr>
          <w:spacing w:val="-2"/>
          <w:sz w:val="20"/>
        </w:rPr>
        <w:t>incineration</w:t>
      </w:r>
    </w:p>
    <w:p w14:paraId="33CD4C48" w14:textId="77777777" w:rsidR="00B51F13" w:rsidRDefault="00000000">
      <w:pPr>
        <w:pStyle w:val="BodyText"/>
        <w:spacing w:before="10"/>
        <w:ind w:left="923"/>
      </w:pPr>
      <w:r>
        <w:t>D.</w:t>
      </w:r>
      <w:r>
        <w:rPr>
          <w:spacing w:val="-1"/>
        </w:rPr>
        <w:t xml:space="preserve"> </w:t>
      </w:r>
      <w:r>
        <w:rPr>
          <w:spacing w:val="-2"/>
        </w:rPr>
        <w:t>recycling</w:t>
      </w:r>
    </w:p>
    <w:p w14:paraId="65F44444" w14:textId="77777777" w:rsidR="00B51F13" w:rsidRDefault="00B51F13">
      <w:pPr>
        <w:pStyle w:val="BodyText"/>
        <w:spacing w:before="21"/>
      </w:pPr>
    </w:p>
    <w:p w14:paraId="66EBC3EF" w14:textId="77777777" w:rsidR="00B51F13" w:rsidRDefault="00000000">
      <w:pPr>
        <w:pStyle w:val="ListParagraph"/>
        <w:numPr>
          <w:ilvl w:val="0"/>
          <w:numId w:val="5"/>
        </w:numPr>
        <w:tabs>
          <w:tab w:val="left" w:pos="923"/>
        </w:tabs>
        <w:spacing w:line="249" w:lineRule="auto"/>
        <w:ind w:left="923" w:right="101" w:hanging="721"/>
        <w:rPr>
          <w:sz w:val="20"/>
        </w:rPr>
      </w:pPr>
      <w:r>
        <w:rPr>
          <w:sz w:val="20"/>
        </w:rPr>
        <w:t>Soil</w:t>
      </w:r>
      <w:r>
        <w:rPr>
          <w:spacing w:val="-13"/>
          <w:sz w:val="20"/>
        </w:rPr>
        <w:t xml:space="preserve"> </w:t>
      </w:r>
      <w:r>
        <w:rPr>
          <w:sz w:val="20"/>
        </w:rPr>
        <w:t>fertility</w:t>
      </w:r>
      <w:r>
        <w:rPr>
          <w:spacing w:val="-18"/>
          <w:sz w:val="20"/>
        </w:rPr>
        <w:t xml:space="preserve"> </w:t>
      </w:r>
      <w:r>
        <w:rPr>
          <w:sz w:val="20"/>
        </w:rPr>
        <w:t>can</w:t>
      </w:r>
      <w:r>
        <w:rPr>
          <w:spacing w:val="-12"/>
          <w:sz w:val="20"/>
        </w:rPr>
        <w:t xml:space="preserve"> </w:t>
      </w:r>
      <w:r>
        <w:rPr>
          <w:sz w:val="20"/>
        </w:rPr>
        <w:t>best</w:t>
      </w:r>
      <w:r>
        <w:rPr>
          <w:spacing w:val="-13"/>
          <w:sz w:val="20"/>
        </w:rPr>
        <w:t xml:space="preserve"> </w:t>
      </w:r>
      <w:r>
        <w:rPr>
          <w:sz w:val="20"/>
        </w:rPr>
        <w:t>be</w:t>
      </w:r>
      <w:r>
        <w:rPr>
          <w:spacing w:val="-17"/>
          <w:sz w:val="20"/>
        </w:rPr>
        <w:t xml:space="preserve"> </w:t>
      </w:r>
      <w:r>
        <w:rPr>
          <w:sz w:val="20"/>
        </w:rPr>
        <w:t>conserved</w:t>
      </w:r>
      <w:r>
        <w:rPr>
          <w:spacing w:val="-12"/>
          <w:sz w:val="20"/>
        </w:rPr>
        <w:t xml:space="preserve"> </w:t>
      </w:r>
      <w:r>
        <w:rPr>
          <w:sz w:val="20"/>
        </w:rPr>
        <w:t>and</w:t>
      </w:r>
      <w:r>
        <w:rPr>
          <w:spacing w:val="-7"/>
          <w:sz w:val="20"/>
        </w:rPr>
        <w:t xml:space="preserve"> </w:t>
      </w:r>
      <w:r>
        <w:rPr>
          <w:sz w:val="20"/>
        </w:rPr>
        <w:t>renewed</w:t>
      </w:r>
      <w:r>
        <w:rPr>
          <w:spacing w:val="-13"/>
          <w:sz w:val="20"/>
        </w:rPr>
        <w:t xml:space="preserve"> </w:t>
      </w:r>
      <w:r>
        <w:rPr>
          <w:sz w:val="20"/>
        </w:rPr>
        <w:t>by</w:t>
      </w:r>
      <w:r>
        <w:rPr>
          <w:spacing w:val="-16"/>
          <w:sz w:val="20"/>
        </w:rPr>
        <w:t xml:space="preserve"> </w:t>
      </w:r>
      <w:r>
        <w:rPr>
          <w:sz w:val="20"/>
        </w:rPr>
        <w:t>the activities of</w:t>
      </w:r>
    </w:p>
    <w:p w14:paraId="7DC8A2DA" w14:textId="77777777" w:rsidR="00B51F13" w:rsidRDefault="00000000">
      <w:pPr>
        <w:pStyle w:val="BodyText"/>
        <w:spacing w:before="1"/>
        <w:ind w:left="921"/>
      </w:pPr>
      <w:r>
        <w:t>A.</w:t>
      </w:r>
      <w:r>
        <w:rPr>
          <w:spacing w:val="28"/>
        </w:rPr>
        <w:t xml:space="preserve"> </w:t>
      </w:r>
      <w:r>
        <w:t>microbes</w:t>
      </w:r>
      <w:r>
        <w:rPr>
          <w:spacing w:val="-5"/>
        </w:rPr>
        <w:t xml:space="preserve"> </w:t>
      </w:r>
      <w:r>
        <w:t>B.</w:t>
      </w:r>
      <w:r>
        <w:rPr>
          <w:spacing w:val="-8"/>
        </w:rPr>
        <w:t xml:space="preserve"> </w:t>
      </w:r>
      <w:r>
        <w:t>earthwormsv</w:t>
      </w:r>
      <w:r>
        <w:rPr>
          <w:spacing w:val="-4"/>
        </w:rPr>
        <w:t xml:space="preserve"> </w:t>
      </w:r>
      <w:r>
        <w:t>C.</w:t>
      </w:r>
      <w:r>
        <w:rPr>
          <w:spacing w:val="-6"/>
        </w:rPr>
        <w:t xml:space="preserve"> </w:t>
      </w:r>
      <w:r>
        <w:t>man</w:t>
      </w:r>
      <w:r>
        <w:rPr>
          <w:spacing w:val="-4"/>
        </w:rPr>
        <w:t xml:space="preserve"> </w:t>
      </w:r>
      <w:r>
        <w:t>D.</w:t>
      </w:r>
      <w:r>
        <w:rPr>
          <w:spacing w:val="14"/>
        </w:rPr>
        <w:t xml:space="preserve"> </w:t>
      </w:r>
      <w:r>
        <w:rPr>
          <w:spacing w:val="-2"/>
        </w:rPr>
        <w:t>rodents</w:t>
      </w:r>
    </w:p>
    <w:p w14:paraId="151C8F24" w14:textId="77777777" w:rsidR="00B51F13" w:rsidRDefault="00B51F13">
      <w:pPr>
        <w:pStyle w:val="BodyText"/>
        <w:spacing w:before="20"/>
      </w:pPr>
    </w:p>
    <w:p w14:paraId="03AC1AFE" w14:textId="77777777" w:rsidR="00B51F13" w:rsidRDefault="00000000">
      <w:pPr>
        <w:pStyle w:val="ListParagraph"/>
        <w:numPr>
          <w:ilvl w:val="0"/>
          <w:numId w:val="5"/>
        </w:numPr>
        <w:tabs>
          <w:tab w:val="left" w:pos="923"/>
        </w:tabs>
        <w:spacing w:line="247" w:lineRule="auto"/>
        <w:ind w:left="923" w:right="493" w:hanging="721"/>
        <w:rPr>
          <w:sz w:val="20"/>
        </w:rPr>
      </w:pPr>
      <w:r>
        <w:rPr>
          <w:sz w:val="20"/>
        </w:rPr>
        <w:t>The</w:t>
      </w:r>
      <w:r>
        <w:rPr>
          <w:spacing w:val="-6"/>
          <w:sz w:val="20"/>
        </w:rPr>
        <w:t xml:space="preserve"> </w:t>
      </w:r>
      <w:r>
        <w:rPr>
          <w:sz w:val="20"/>
        </w:rPr>
        <w:t>correct</w:t>
      </w:r>
      <w:r>
        <w:rPr>
          <w:spacing w:val="-7"/>
          <w:sz w:val="20"/>
        </w:rPr>
        <w:t xml:space="preserve"> </w:t>
      </w:r>
      <w:r>
        <w:rPr>
          <w:sz w:val="20"/>
        </w:rPr>
        <w:t>sequence</w:t>
      </w:r>
      <w:r>
        <w:rPr>
          <w:spacing w:val="-6"/>
          <w:sz w:val="20"/>
        </w:rPr>
        <w:t xml:space="preserve"> </w:t>
      </w:r>
      <w:r>
        <w:rPr>
          <w:sz w:val="20"/>
        </w:rPr>
        <w:t>of</w:t>
      </w:r>
      <w:r>
        <w:rPr>
          <w:spacing w:val="-12"/>
          <w:sz w:val="20"/>
        </w:rPr>
        <w:t xml:space="preserve"> </w:t>
      </w:r>
      <w:r>
        <w:rPr>
          <w:sz w:val="20"/>
        </w:rPr>
        <w:t>biomes</w:t>
      </w:r>
      <w:r>
        <w:rPr>
          <w:spacing w:val="-7"/>
          <w:sz w:val="20"/>
        </w:rPr>
        <w:t xml:space="preserve"> </w:t>
      </w:r>
      <w:r>
        <w:rPr>
          <w:sz w:val="20"/>
        </w:rPr>
        <w:t>from</w:t>
      </w:r>
      <w:r>
        <w:rPr>
          <w:spacing w:val="-5"/>
          <w:sz w:val="20"/>
        </w:rPr>
        <w:t xml:space="preserve"> </w:t>
      </w:r>
      <w:r>
        <w:rPr>
          <w:sz w:val="20"/>
        </w:rPr>
        <w:t>northern</w:t>
      </w:r>
      <w:r>
        <w:rPr>
          <w:spacing w:val="-5"/>
          <w:sz w:val="20"/>
        </w:rPr>
        <w:t xml:space="preserve"> </w:t>
      </w:r>
      <w:r>
        <w:rPr>
          <w:sz w:val="20"/>
        </w:rPr>
        <w:t>to southern Nigeria is</w:t>
      </w:r>
    </w:p>
    <w:p w14:paraId="7C943D9D" w14:textId="77777777" w:rsidR="00B51F13" w:rsidRDefault="00000000">
      <w:pPr>
        <w:pStyle w:val="ListParagraph"/>
        <w:numPr>
          <w:ilvl w:val="1"/>
          <w:numId w:val="5"/>
        </w:numPr>
        <w:tabs>
          <w:tab w:val="left" w:pos="1205"/>
        </w:tabs>
        <w:spacing w:line="238" w:lineRule="exact"/>
        <w:ind w:left="1205" w:hanging="284"/>
        <w:rPr>
          <w:sz w:val="20"/>
        </w:rPr>
      </w:pPr>
      <w:r>
        <w:rPr>
          <w:spacing w:val="14"/>
          <w:w w:val="110"/>
          <w:sz w:val="20"/>
        </w:rPr>
        <w:t>estuarine</w:t>
      </w:r>
      <w:r>
        <w:rPr>
          <w:rFonts w:ascii="Noto Sans CJK HK" w:eastAsia="Noto Sans CJK HK" w:hint="eastAsia"/>
          <w:spacing w:val="14"/>
          <w:w w:val="110"/>
          <w:sz w:val="20"/>
        </w:rPr>
        <w:t>🄋</w:t>
      </w:r>
      <w:r>
        <w:rPr>
          <w:spacing w:val="14"/>
          <w:w w:val="110"/>
          <w:sz w:val="20"/>
        </w:rPr>
        <w:t>tropicalrainforest</w:t>
      </w:r>
      <w:r>
        <w:rPr>
          <w:rFonts w:ascii="Noto Sans CJK HK" w:eastAsia="Noto Sans CJK HK" w:hint="eastAsia"/>
          <w:spacing w:val="14"/>
          <w:w w:val="110"/>
          <w:sz w:val="20"/>
        </w:rPr>
        <w:t>🄋</w:t>
      </w:r>
      <w:r>
        <w:rPr>
          <w:spacing w:val="14"/>
          <w:w w:val="110"/>
          <w:sz w:val="20"/>
        </w:rPr>
        <w:t>guinea</w:t>
      </w:r>
      <w:r>
        <w:rPr>
          <w:spacing w:val="-30"/>
          <w:w w:val="110"/>
          <w:sz w:val="20"/>
        </w:rPr>
        <w:t xml:space="preserve"> </w:t>
      </w:r>
      <w:r>
        <w:rPr>
          <w:spacing w:val="-71"/>
          <w:w w:val="110"/>
          <w:sz w:val="20"/>
        </w:rPr>
        <w:t>sava</w:t>
      </w:r>
      <w:r>
        <w:rPr>
          <w:b/>
          <w:spacing w:val="-71"/>
          <w:w w:val="110"/>
          <w:sz w:val="20"/>
        </w:rPr>
        <w:t>n</w:t>
      </w:r>
      <w:r>
        <w:rPr>
          <w:spacing w:val="-71"/>
          <w:w w:val="110"/>
          <w:sz w:val="20"/>
        </w:rPr>
        <w:t>a</w:t>
      </w:r>
    </w:p>
    <w:p w14:paraId="5E0CAAD7" w14:textId="77777777" w:rsidR="00B51F13" w:rsidRDefault="00000000">
      <w:pPr>
        <w:pStyle w:val="BodyText"/>
        <w:spacing w:before="11" w:line="168" w:lineRule="auto"/>
        <w:ind w:left="1146" w:right="241" w:hanging="34"/>
      </w:pPr>
      <w:r>
        <w:rPr>
          <w:rFonts w:ascii="Noto Sans CJK HK" w:eastAsia="Noto Sans CJK HK" w:hint="eastAsia"/>
          <w:w w:val="115"/>
        </w:rPr>
        <w:t>🄋</w:t>
      </w:r>
      <w:r>
        <w:rPr>
          <w:w w:val="115"/>
        </w:rPr>
        <w:t>sahel</w:t>
      </w:r>
      <w:r>
        <w:rPr>
          <w:spacing w:val="-15"/>
          <w:w w:val="115"/>
        </w:rPr>
        <w:t xml:space="preserve"> </w:t>
      </w:r>
      <w:r>
        <w:rPr>
          <w:w w:val="115"/>
        </w:rPr>
        <w:t>savanna</w:t>
      </w:r>
      <w:r>
        <w:rPr>
          <w:spacing w:val="39"/>
          <w:w w:val="115"/>
        </w:rPr>
        <w:t xml:space="preserve"> </w:t>
      </w:r>
      <w:r>
        <w:rPr>
          <w:w w:val="115"/>
        </w:rPr>
        <w:t>B.</w:t>
      </w:r>
      <w:r>
        <w:rPr>
          <w:spacing w:val="9"/>
          <w:w w:val="115"/>
        </w:rPr>
        <w:t xml:space="preserve"> </w:t>
      </w:r>
      <w:r>
        <w:rPr>
          <w:w w:val="115"/>
        </w:rPr>
        <w:t>sahel</w:t>
      </w:r>
      <w:r>
        <w:rPr>
          <w:spacing w:val="-15"/>
          <w:w w:val="115"/>
        </w:rPr>
        <w:t xml:space="preserve"> </w:t>
      </w:r>
      <w:r>
        <w:rPr>
          <w:w w:val="115"/>
        </w:rPr>
        <w:t>savanna</w:t>
      </w:r>
      <w:r>
        <w:rPr>
          <w:spacing w:val="-14"/>
          <w:w w:val="115"/>
        </w:rPr>
        <w:t xml:space="preserve"> </w:t>
      </w:r>
      <w:r>
        <w:rPr>
          <w:rFonts w:ascii="Noto Sans CJK HK" w:eastAsia="Noto Sans CJK HK" w:hint="eastAsia"/>
          <w:w w:val="210"/>
        </w:rPr>
        <w:t>🄋</w:t>
      </w:r>
      <w:r>
        <w:rPr>
          <w:rFonts w:ascii="Noto Sans CJK HK" w:eastAsia="Noto Sans CJK HK" w:hint="eastAsia"/>
          <w:spacing w:val="-44"/>
          <w:w w:val="210"/>
        </w:rPr>
        <w:t xml:space="preserve"> </w:t>
      </w:r>
      <w:r>
        <w:rPr>
          <w:spacing w:val="-82"/>
          <w:w w:val="115"/>
        </w:rPr>
        <w:t>sudan</w:t>
      </w:r>
      <w:r>
        <w:rPr>
          <w:w w:val="115"/>
        </w:rPr>
        <w:t xml:space="preserve"> savanna</w:t>
      </w:r>
      <w:r>
        <w:rPr>
          <w:rFonts w:ascii="Noto Sans CJK HK" w:eastAsia="Noto Sans CJK HK" w:hint="eastAsia"/>
          <w:w w:val="115"/>
        </w:rPr>
        <w:t xml:space="preserve">🄋 </w:t>
      </w:r>
      <w:r>
        <w:rPr>
          <w:w w:val="115"/>
        </w:rPr>
        <w:t xml:space="preserve">guinea savanna </w:t>
      </w:r>
      <w:r>
        <w:rPr>
          <w:rFonts w:ascii="Noto Sans CJK HK" w:eastAsia="Noto Sans CJK HK" w:hint="eastAsia"/>
          <w:w w:val="210"/>
        </w:rPr>
        <w:t>🄋</w:t>
      </w:r>
      <w:r>
        <w:rPr>
          <w:rFonts w:ascii="Noto Sans CJK HK" w:eastAsia="Noto Sans CJK HK" w:hint="eastAsia"/>
          <w:spacing w:val="-29"/>
          <w:w w:val="210"/>
        </w:rPr>
        <w:t xml:space="preserve"> </w:t>
      </w:r>
      <w:r>
        <w:rPr>
          <w:w w:val="115"/>
        </w:rPr>
        <w:t xml:space="preserve">tropical </w:t>
      </w:r>
      <w:r>
        <w:rPr>
          <w:spacing w:val="-67"/>
          <w:w w:val="115"/>
        </w:rPr>
        <w:t>r</w:t>
      </w:r>
      <w:r>
        <w:rPr>
          <w:spacing w:val="-69"/>
          <w:w w:val="115"/>
        </w:rPr>
        <w:t>a</w:t>
      </w:r>
      <w:r>
        <w:rPr>
          <w:spacing w:val="-120"/>
          <w:w w:val="115"/>
        </w:rPr>
        <w:t>n</w:t>
      </w:r>
      <w:r>
        <w:rPr>
          <w:spacing w:val="-13"/>
          <w:w w:val="115"/>
        </w:rPr>
        <w:t>i</w:t>
      </w:r>
      <w:r>
        <w:rPr>
          <w:spacing w:val="-67"/>
          <w:w w:val="115"/>
        </w:rPr>
        <w:t>f</w:t>
      </w:r>
      <w:r>
        <w:rPr>
          <w:spacing w:val="-65"/>
          <w:w w:val="115"/>
        </w:rPr>
        <w:t>o</w:t>
      </w:r>
      <w:r>
        <w:rPr>
          <w:spacing w:val="-69"/>
          <w:w w:val="115"/>
        </w:rPr>
        <w:t>r</w:t>
      </w:r>
      <w:r>
        <w:rPr>
          <w:spacing w:val="-66"/>
          <w:w w:val="115"/>
        </w:rPr>
        <w:t>e</w:t>
      </w:r>
      <w:r>
        <w:rPr>
          <w:spacing w:val="-68"/>
          <w:w w:val="115"/>
        </w:rPr>
        <w:t>s</w:t>
      </w:r>
      <w:r>
        <w:rPr>
          <w:spacing w:val="-2"/>
          <w:w w:val="115"/>
        </w:rPr>
        <w:t>t</w:t>
      </w:r>
    </w:p>
    <w:p w14:paraId="2702EF38" w14:textId="77777777" w:rsidR="00B51F13" w:rsidRDefault="00000000">
      <w:pPr>
        <w:pStyle w:val="BodyText"/>
        <w:spacing w:line="259" w:lineRule="exact"/>
        <w:ind w:left="1120"/>
      </w:pPr>
      <w:r>
        <w:rPr>
          <w:rFonts w:ascii="Noto Sans CJK HK" w:eastAsia="Noto Sans CJK HK" w:hint="eastAsia"/>
          <w:spacing w:val="24"/>
          <w:w w:val="195"/>
        </w:rPr>
        <w:t>🄋</w:t>
      </w:r>
      <w:r>
        <w:rPr>
          <w:rFonts w:ascii="Noto Sans CJK HK" w:eastAsia="Noto Sans CJK HK" w:hint="eastAsia"/>
          <w:spacing w:val="-27"/>
          <w:w w:val="195"/>
        </w:rPr>
        <w:t xml:space="preserve"> </w:t>
      </w:r>
      <w:r>
        <w:rPr>
          <w:spacing w:val="-2"/>
          <w:w w:val="135"/>
        </w:rPr>
        <w:t>estuarine</w:t>
      </w:r>
    </w:p>
    <w:p w14:paraId="36A00D83" w14:textId="77777777" w:rsidR="00B51F13" w:rsidRDefault="00000000">
      <w:pPr>
        <w:pStyle w:val="ListParagraph"/>
        <w:numPr>
          <w:ilvl w:val="0"/>
          <w:numId w:val="4"/>
        </w:numPr>
        <w:tabs>
          <w:tab w:val="left" w:pos="1199"/>
          <w:tab w:val="left" w:pos="1202"/>
        </w:tabs>
        <w:spacing w:before="25" w:line="153" w:lineRule="auto"/>
        <w:ind w:right="54" w:hanging="279"/>
        <w:rPr>
          <w:sz w:val="20"/>
        </w:rPr>
      </w:pPr>
      <w:r>
        <w:rPr>
          <w:sz w:val="20"/>
        </w:rPr>
        <w:tab/>
      </w:r>
      <w:r>
        <w:rPr>
          <w:w w:val="110"/>
          <w:sz w:val="20"/>
        </w:rPr>
        <w:t xml:space="preserve">sahel savanna </w:t>
      </w:r>
      <w:r>
        <w:rPr>
          <w:rFonts w:ascii="Noto Sans CJK HK" w:eastAsia="Noto Sans CJK HK" w:hint="eastAsia"/>
          <w:w w:val="110"/>
          <w:sz w:val="20"/>
        </w:rPr>
        <w:t>🄋</w:t>
      </w:r>
      <w:r>
        <w:rPr>
          <w:w w:val="110"/>
          <w:sz w:val="20"/>
        </w:rPr>
        <w:t>tropical rain forest</w:t>
      </w:r>
      <w:r>
        <w:rPr>
          <w:spacing w:val="-1"/>
          <w:w w:val="110"/>
          <w:sz w:val="20"/>
        </w:rPr>
        <w:t xml:space="preserve"> </w:t>
      </w:r>
      <w:r>
        <w:rPr>
          <w:rFonts w:ascii="Noto Sans CJK HK" w:eastAsia="Noto Sans CJK HK" w:hint="eastAsia"/>
          <w:spacing w:val="-85"/>
          <w:w w:val="223"/>
          <w:sz w:val="20"/>
        </w:rPr>
        <w:t>🄋</w:t>
      </w:r>
      <w:r>
        <w:rPr>
          <w:spacing w:val="-56"/>
          <w:w w:val="84"/>
          <w:sz w:val="20"/>
        </w:rPr>
        <w:t>it</w:t>
      </w:r>
      <w:r>
        <w:rPr>
          <w:spacing w:val="-67"/>
          <w:w w:val="84"/>
          <w:sz w:val="20"/>
        </w:rPr>
        <w:t>r</w:t>
      </w:r>
      <w:r>
        <w:rPr>
          <w:spacing w:val="-78"/>
          <w:w w:val="84"/>
          <w:sz w:val="20"/>
        </w:rPr>
        <w:t>s</w:t>
      </w:r>
      <w:r>
        <w:rPr>
          <w:spacing w:val="-89"/>
          <w:w w:val="84"/>
          <w:sz w:val="20"/>
        </w:rPr>
        <w:t>ae</w:t>
      </w:r>
      <w:r>
        <w:rPr>
          <w:spacing w:val="-100"/>
          <w:w w:val="84"/>
          <w:sz w:val="20"/>
        </w:rPr>
        <w:t>n</w:t>
      </w:r>
      <w:r>
        <w:rPr>
          <w:spacing w:val="-98"/>
          <w:w w:val="84"/>
          <w:sz w:val="20"/>
        </w:rPr>
        <w:t>u</w:t>
      </w:r>
      <w:r>
        <w:rPr>
          <w:spacing w:val="-87"/>
          <w:w w:val="84"/>
          <w:sz w:val="20"/>
        </w:rPr>
        <w:t>e</w:t>
      </w:r>
      <w:r>
        <w:rPr>
          <w:rFonts w:ascii="Noto Sans CJK HK" w:eastAsia="Noto Sans CJK HK" w:hint="eastAsia"/>
          <w:w w:val="223"/>
          <w:sz w:val="20"/>
        </w:rPr>
        <w:t>🄋</w:t>
      </w:r>
      <w:r>
        <w:rPr>
          <w:rFonts w:ascii="Noto Sans CJK HK" w:eastAsia="Noto Sans CJK HK" w:hint="eastAsia"/>
          <w:w w:val="109"/>
          <w:sz w:val="20"/>
        </w:rPr>
        <w:t xml:space="preserve"> </w:t>
      </w:r>
      <w:r>
        <w:rPr>
          <w:w w:val="115"/>
          <w:sz w:val="20"/>
        </w:rPr>
        <w:t>guinea</w:t>
      </w:r>
      <w:r>
        <w:rPr>
          <w:spacing w:val="-15"/>
          <w:w w:val="115"/>
          <w:sz w:val="20"/>
        </w:rPr>
        <w:t xml:space="preserve"> </w:t>
      </w:r>
      <w:r>
        <w:rPr>
          <w:w w:val="115"/>
          <w:sz w:val="20"/>
        </w:rPr>
        <w:t>savanna</w:t>
      </w:r>
      <w:r>
        <w:rPr>
          <w:spacing w:val="74"/>
          <w:w w:val="115"/>
          <w:sz w:val="20"/>
        </w:rPr>
        <w:t xml:space="preserve"> </w:t>
      </w:r>
      <w:r>
        <w:rPr>
          <w:w w:val="115"/>
          <w:sz w:val="20"/>
        </w:rPr>
        <w:t>D.</w:t>
      </w:r>
      <w:r>
        <w:rPr>
          <w:spacing w:val="17"/>
          <w:w w:val="115"/>
          <w:sz w:val="20"/>
        </w:rPr>
        <w:t xml:space="preserve"> </w:t>
      </w:r>
      <w:r>
        <w:rPr>
          <w:w w:val="115"/>
          <w:sz w:val="20"/>
        </w:rPr>
        <w:t>guinea</w:t>
      </w:r>
      <w:r>
        <w:rPr>
          <w:spacing w:val="-15"/>
          <w:w w:val="115"/>
          <w:sz w:val="20"/>
        </w:rPr>
        <w:t xml:space="preserve"> </w:t>
      </w:r>
      <w:r>
        <w:rPr>
          <w:w w:val="115"/>
          <w:sz w:val="20"/>
        </w:rPr>
        <w:t>savanna</w:t>
      </w:r>
      <w:r>
        <w:rPr>
          <w:spacing w:val="-14"/>
          <w:w w:val="115"/>
          <w:sz w:val="20"/>
        </w:rPr>
        <w:t xml:space="preserve"> </w:t>
      </w:r>
      <w:r>
        <w:rPr>
          <w:rFonts w:ascii="Noto Sans CJK HK" w:eastAsia="Noto Sans CJK HK" w:hint="eastAsia"/>
          <w:w w:val="115"/>
          <w:sz w:val="20"/>
        </w:rPr>
        <w:t>🄋</w:t>
      </w:r>
      <w:r>
        <w:rPr>
          <w:w w:val="115"/>
          <w:sz w:val="20"/>
        </w:rPr>
        <w:t>sudan savanna</w:t>
      </w:r>
      <w:r>
        <w:rPr>
          <w:spacing w:val="53"/>
          <w:w w:val="115"/>
          <w:sz w:val="20"/>
        </w:rPr>
        <w:t xml:space="preserve"> </w:t>
      </w:r>
      <w:r>
        <w:rPr>
          <w:rFonts w:ascii="Noto Sans CJK HK" w:eastAsia="Noto Sans CJK HK" w:hint="eastAsia"/>
          <w:w w:val="115"/>
          <w:sz w:val="20"/>
        </w:rPr>
        <w:t>🄋</w:t>
      </w:r>
      <w:r>
        <w:rPr>
          <w:w w:val="115"/>
          <w:sz w:val="20"/>
        </w:rPr>
        <w:t>tropical</w:t>
      </w:r>
      <w:r>
        <w:rPr>
          <w:spacing w:val="49"/>
          <w:w w:val="115"/>
          <w:sz w:val="20"/>
        </w:rPr>
        <w:t xml:space="preserve"> </w:t>
      </w:r>
      <w:r>
        <w:rPr>
          <w:w w:val="115"/>
          <w:sz w:val="20"/>
        </w:rPr>
        <w:t>rainforest</w:t>
      </w:r>
      <w:r>
        <w:rPr>
          <w:spacing w:val="56"/>
          <w:w w:val="115"/>
          <w:sz w:val="20"/>
        </w:rPr>
        <w:t xml:space="preserve"> </w:t>
      </w:r>
      <w:r>
        <w:rPr>
          <w:rFonts w:ascii="Noto Sans CJK HK" w:eastAsia="Noto Sans CJK HK" w:hint="eastAsia"/>
          <w:w w:val="115"/>
          <w:sz w:val="20"/>
        </w:rPr>
        <w:t>🄋</w:t>
      </w:r>
      <w:r>
        <w:rPr>
          <w:w w:val="115"/>
          <w:sz w:val="20"/>
        </w:rPr>
        <w:t>sahel</w:t>
      </w:r>
      <w:r>
        <w:rPr>
          <w:spacing w:val="80"/>
          <w:w w:val="115"/>
          <w:sz w:val="20"/>
        </w:rPr>
        <w:t xml:space="preserve"> </w:t>
      </w:r>
      <w:r>
        <w:rPr>
          <w:w w:val="115"/>
          <w:sz w:val="20"/>
        </w:rPr>
        <w:t xml:space="preserve">savanna </w:t>
      </w:r>
      <w:r>
        <w:rPr>
          <w:rFonts w:ascii="Noto Sans CJK HK" w:eastAsia="Noto Sans CJK HK" w:hint="eastAsia"/>
          <w:w w:val="185"/>
          <w:sz w:val="20"/>
        </w:rPr>
        <w:t xml:space="preserve">🄋 </w:t>
      </w:r>
      <w:r>
        <w:rPr>
          <w:w w:val="115"/>
          <w:sz w:val="20"/>
        </w:rPr>
        <w:t>estuarine</w:t>
      </w:r>
    </w:p>
    <w:p w14:paraId="35333016" w14:textId="77777777" w:rsidR="00B51F13" w:rsidRDefault="00000000">
      <w:pPr>
        <w:pStyle w:val="ListParagraph"/>
        <w:numPr>
          <w:ilvl w:val="0"/>
          <w:numId w:val="5"/>
        </w:numPr>
        <w:tabs>
          <w:tab w:val="left" w:pos="923"/>
        </w:tabs>
        <w:spacing w:before="96"/>
        <w:ind w:left="923" w:hanging="723"/>
        <w:rPr>
          <w:sz w:val="20"/>
        </w:rPr>
      </w:pPr>
      <w:r>
        <w:br w:type="column"/>
      </w:r>
      <w:r>
        <w:rPr>
          <w:sz w:val="20"/>
        </w:rPr>
        <w:t>One</w:t>
      </w:r>
      <w:r>
        <w:rPr>
          <w:spacing w:val="-7"/>
          <w:sz w:val="20"/>
        </w:rPr>
        <w:t xml:space="preserve"> </w:t>
      </w:r>
      <w:r>
        <w:rPr>
          <w:sz w:val="20"/>
        </w:rPr>
        <w:t>exampleof</w:t>
      </w:r>
      <w:r>
        <w:rPr>
          <w:spacing w:val="-12"/>
          <w:sz w:val="20"/>
        </w:rPr>
        <w:t xml:space="preserve"> </w:t>
      </w:r>
      <w:r>
        <w:rPr>
          <w:sz w:val="20"/>
        </w:rPr>
        <w:t>fossil</w:t>
      </w:r>
      <w:r>
        <w:rPr>
          <w:spacing w:val="-12"/>
          <w:sz w:val="20"/>
        </w:rPr>
        <w:t xml:space="preserve"> </w:t>
      </w:r>
      <w:r>
        <w:rPr>
          <w:sz w:val="20"/>
        </w:rPr>
        <w:t>fuels</w:t>
      </w:r>
      <w:r>
        <w:rPr>
          <w:spacing w:val="-7"/>
          <w:sz w:val="20"/>
        </w:rPr>
        <w:t xml:space="preserve"> </w:t>
      </w:r>
      <w:r>
        <w:rPr>
          <w:spacing w:val="-5"/>
          <w:sz w:val="20"/>
        </w:rPr>
        <w:t>is</w:t>
      </w:r>
    </w:p>
    <w:p w14:paraId="07C87923" w14:textId="77777777" w:rsidR="00B51F13" w:rsidRDefault="00000000">
      <w:pPr>
        <w:pStyle w:val="BodyText"/>
        <w:spacing w:before="10"/>
        <w:ind w:left="921"/>
      </w:pPr>
      <w:r>
        <w:t>A.</w:t>
      </w:r>
      <w:r>
        <w:rPr>
          <w:spacing w:val="28"/>
        </w:rPr>
        <w:t xml:space="preserve"> </w:t>
      </w:r>
      <w:r>
        <w:t>coral</w:t>
      </w:r>
      <w:r>
        <w:rPr>
          <w:spacing w:val="-4"/>
        </w:rPr>
        <w:t xml:space="preserve"> </w:t>
      </w:r>
      <w:r>
        <w:t>B.</w:t>
      </w:r>
      <w:r>
        <w:rPr>
          <w:spacing w:val="-8"/>
        </w:rPr>
        <w:t xml:space="preserve"> </w:t>
      </w:r>
      <w:r>
        <w:t>limestone</w:t>
      </w:r>
      <w:r>
        <w:rPr>
          <w:spacing w:val="-5"/>
        </w:rPr>
        <w:t xml:space="preserve"> </w:t>
      </w:r>
      <w:r>
        <w:t>C.</w:t>
      </w:r>
      <w:r>
        <w:rPr>
          <w:spacing w:val="-5"/>
        </w:rPr>
        <w:t xml:space="preserve"> </w:t>
      </w:r>
      <w:r>
        <w:t>firewood</w:t>
      </w:r>
      <w:r>
        <w:rPr>
          <w:spacing w:val="-3"/>
        </w:rPr>
        <w:t xml:space="preserve"> </w:t>
      </w:r>
      <w:r>
        <w:t>D.</w:t>
      </w:r>
      <w:r>
        <w:rPr>
          <w:spacing w:val="-6"/>
        </w:rPr>
        <w:t xml:space="preserve"> </w:t>
      </w:r>
      <w:r>
        <w:rPr>
          <w:spacing w:val="-4"/>
        </w:rPr>
        <w:t>coal</w:t>
      </w:r>
    </w:p>
    <w:p w14:paraId="30DBEF95" w14:textId="77777777" w:rsidR="00B51F13" w:rsidRDefault="00B51F13">
      <w:pPr>
        <w:pStyle w:val="BodyText"/>
        <w:spacing w:before="22"/>
      </w:pPr>
    </w:p>
    <w:p w14:paraId="008305FE" w14:textId="77777777" w:rsidR="00B51F13" w:rsidRDefault="00000000">
      <w:pPr>
        <w:pStyle w:val="ListParagraph"/>
        <w:numPr>
          <w:ilvl w:val="0"/>
          <w:numId w:val="5"/>
        </w:numPr>
        <w:tabs>
          <w:tab w:val="left" w:pos="923"/>
        </w:tabs>
        <w:spacing w:before="1" w:line="247" w:lineRule="auto"/>
        <w:ind w:left="923" w:right="1006" w:hanging="721"/>
        <w:rPr>
          <w:sz w:val="20"/>
        </w:rPr>
      </w:pPr>
      <w:r>
        <w:rPr>
          <w:sz w:val="20"/>
        </w:rPr>
        <w:t>If</w:t>
      </w:r>
      <w:r>
        <w:rPr>
          <w:spacing w:val="-7"/>
          <w:sz w:val="20"/>
        </w:rPr>
        <w:t xml:space="preserve"> </w:t>
      </w:r>
      <w:r>
        <w:rPr>
          <w:sz w:val="20"/>
        </w:rPr>
        <w:t>the</w:t>
      </w:r>
      <w:r>
        <w:rPr>
          <w:spacing w:val="-5"/>
          <w:sz w:val="20"/>
        </w:rPr>
        <w:t xml:space="preserve"> </w:t>
      </w:r>
      <w:r>
        <w:rPr>
          <w:sz w:val="20"/>
        </w:rPr>
        <w:t>pair</w:t>
      </w:r>
      <w:r>
        <w:rPr>
          <w:spacing w:val="-7"/>
          <w:sz w:val="20"/>
        </w:rPr>
        <w:t xml:space="preserve"> </w:t>
      </w:r>
      <w:r>
        <w:rPr>
          <w:sz w:val="20"/>
        </w:rPr>
        <w:t>of</w:t>
      </w:r>
      <w:r>
        <w:rPr>
          <w:spacing w:val="-5"/>
          <w:sz w:val="20"/>
        </w:rPr>
        <w:t xml:space="preserve"> </w:t>
      </w:r>
      <w:r>
        <w:rPr>
          <w:sz w:val="20"/>
        </w:rPr>
        <w:t>allelels</w:t>
      </w:r>
      <w:r>
        <w:rPr>
          <w:spacing w:val="-3"/>
          <w:sz w:val="20"/>
        </w:rPr>
        <w:t xml:space="preserve"> </w:t>
      </w:r>
      <w:r>
        <w:rPr>
          <w:sz w:val="20"/>
        </w:rPr>
        <w:t>for</w:t>
      </w:r>
      <w:r>
        <w:rPr>
          <w:spacing w:val="-13"/>
          <w:sz w:val="20"/>
        </w:rPr>
        <w:t xml:space="preserve"> </w:t>
      </w:r>
      <w:r>
        <w:rPr>
          <w:sz w:val="20"/>
        </w:rPr>
        <w:t>baldness</w:t>
      </w:r>
      <w:r>
        <w:rPr>
          <w:spacing w:val="-5"/>
          <w:sz w:val="20"/>
        </w:rPr>
        <w:t xml:space="preserve"> </w:t>
      </w:r>
      <w:r>
        <w:rPr>
          <w:sz w:val="20"/>
        </w:rPr>
        <w:t>is</w:t>
      </w:r>
      <w:r>
        <w:rPr>
          <w:spacing w:val="-6"/>
          <w:sz w:val="20"/>
        </w:rPr>
        <w:t xml:space="preserve"> </w:t>
      </w:r>
      <w:r>
        <w:rPr>
          <w:sz w:val="20"/>
        </w:rPr>
        <w:t>given</w:t>
      </w:r>
      <w:r>
        <w:rPr>
          <w:spacing w:val="-4"/>
          <w:sz w:val="20"/>
        </w:rPr>
        <w:t xml:space="preserve"> </w:t>
      </w:r>
      <w:r>
        <w:rPr>
          <w:sz w:val="20"/>
        </w:rPr>
        <w:t>as</w:t>
      </w:r>
      <w:r>
        <w:rPr>
          <w:spacing w:val="-6"/>
          <w:sz w:val="20"/>
        </w:rPr>
        <w:t xml:space="preserve"> </w:t>
      </w:r>
      <w:r>
        <w:rPr>
          <w:sz w:val="20"/>
        </w:rPr>
        <w:t>Bb,</w:t>
      </w:r>
      <w:r>
        <w:rPr>
          <w:spacing w:val="-28"/>
          <w:sz w:val="20"/>
        </w:rPr>
        <w:t xml:space="preserve"> </w:t>
      </w:r>
      <w:r>
        <w:rPr>
          <w:sz w:val="20"/>
        </w:rPr>
        <w:t>a female carrier will be denoted by</w:t>
      </w:r>
    </w:p>
    <w:p w14:paraId="3D89931A" w14:textId="77777777" w:rsidR="00B51F13" w:rsidRDefault="00000000">
      <w:pPr>
        <w:pStyle w:val="BodyText"/>
        <w:spacing w:before="4"/>
        <w:ind w:left="921"/>
      </w:pPr>
      <w:r>
        <w:t>A.</w:t>
      </w:r>
      <w:r>
        <w:rPr>
          <w:spacing w:val="40"/>
        </w:rPr>
        <w:t xml:space="preserve"> </w:t>
      </w:r>
      <w:r>
        <w:t>X</w:t>
      </w:r>
      <w:r>
        <w:rPr>
          <w:vertAlign w:val="superscript"/>
        </w:rPr>
        <w:t>B</w:t>
      </w:r>
      <w:r>
        <w:t>X</w:t>
      </w:r>
      <w:r>
        <w:rPr>
          <w:vertAlign w:val="superscript"/>
        </w:rPr>
        <w:t>b</w:t>
      </w:r>
      <w:r>
        <w:rPr>
          <w:spacing w:val="1"/>
        </w:rPr>
        <w:t xml:space="preserve"> </w:t>
      </w:r>
      <w:r>
        <w:t>B.</w:t>
      </w:r>
      <w:r>
        <w:rPr>
          <w:spacing w:val="2"/>
        </w:rPr>
        <w:t xml:space="preserve"> </w:t>
      </w:r>
      <w:r>
        <w:t>X</w:t>
      </w:r>
      <w:r>
        <w:rPr>
          <w:vertAlign w:val="superscript"/>
        </w:rPr>
        <w:t>B</w:t>
      </w:r>
      <w:r>
        <w:t>X</w:t>
      </w:r>
      <w:r>
        <w:rPr>
          <w:vertAlign w:val="superscript"/>
        </w:rPr>
        <w:t>B</w:t>
      </w:r>
      <w:r>
        <w:rPr>
          <w:spacing w:val="4"/>
        </w:rPr>
        <w:t xml:space="preserve"> </w:t>
      </w:r>
      <w:r>
        <w:t>C.</w:t>
      </w:r>
      <w:r>
        <w:rPr>
          <w:spacing w:val="1"/>
        </w:rPr>
        <w:t xml:space="preserve"> </w:t>
      </w:r>
      <w:r>
        <w:t>X</w:t>
      </w:r>
      <w:r>
        <w:rPr>
          <w:vertAlign w:val="superscript"/>
        </w:rPr>
        <w:t>b</w:t>
      </w:r>
      <w:r>
        <w:t>Y</w:t>
      </w:r>
      <w:r>
        <w:rPr>
          <w:spacing w:val="9"/>
        </w:rPr>
        <w:t xml:space="preserve"> </w:t>
      </w:r>
      <w:r>
        <w:t>D.</w:t>
      </w:r>
      <w:r>
        <w:rPr>
          <w:spacing w:val="-13"/>
        </w:rPr>
        <w:t xml:space="preserve"> </w:t>
      </w:r>
      <w:r>
        <w:rPr>
          <w:spacing w:val="-5"/>
        </w:rPr>
        <w:t>X</w:t>
      </w:r>
      <w:r>
        <w:rPr>
          <w:spacing w:val="-5"/>
          <w:vertAlign w:val="superscript"/>
        </w:rPr>
        <w:t>B</w:t>
      </w:r>
      <w:r>
        <w:rPr>
          <w:spacing w:val="-5"/>
        </w:rPr>
        <w:t>Y</w:t>
      </w:r>
    </w:p>
    <w:p w14:paraId="61DD1E44" w14:textId="77777777" w:rsidR="00B51F13" w:rsidRDefault="00B51F13">
      <w:pPr>
        <w:pStyle w:val="BodyText"/>
        <w:spacing w:before="20"/>
      </w:pPr>
    </w:p>
    <w:p w14:paraId="7ADF097D" w14:textId="77777777" w:rsidR="00B51F13" w:rsidRDefault="00000000">
      <w:pPr>
        <w:pStyle w:val="ListParagraph"/>
        <w:numPr>
          <w:ilvl w:val="0"/>
          <w:numId w:val="5"/>
        </w:numPr>
        <w:tabs>
          <w:tab w:val="left" w:pos="923"/>
        </w:tabs>
        <w:spacing w:line="247" w:lineRule="auto"/>
        <w:ind w:left="923" w:right="671" w:hanging="721"/>
        <w:rPr>
          <w:sz w:val="20"/>
        </w:rPr>
      </w:pPr>
      <w:r>
        <w:rPr>
          <w:sz w:val="20"/>
        </w:rPr>
        <w:t>An</w:t>
      </w:r>
      <w:r>
        <w:rPr>
          <w:spacing w:val="-5"/>
          <w:sz w:val="20"/>
        </w:rPr>
        <w:t xml:space="preserve"> </w:t>
      </w:r>
      <w:r>
        <w:rPr>
          <w:sz w:val="20"/>
        </w:rPr>
        <w:t>organism</w:t>
      </w:r>
      <w:r>
        <w:rPr>
          <w:spacing w:val="-11"/>
          <w:sz w:val="20"/>
        </w:rPr>
        <w:t xml:space="preserve"> </w:t>
      </w:r>
      <w:r>
        <w:rPr>
          <w:sz w:val="20"/>
        </w:rPr>
        <w:t>that</w:t>
      </w:r>
      <w:r>
        <w:rPr>
          <w:spacing w:val="-5"/>
          <w:sz w:val="20"/>
        </w:rPr>
        <w:t xml:space="preserve"> </w:t>
      </w:r>
      <w:r>
        <w:rPr>
          <w:sz w:val="20"/>
        </w:rPr>
        <w:t>has</w:t>
      </w:r>
      <w:r>
        <w:rPr>
          <w:spacing w:val="-13"/>
          <w:sz w:val="20"/>
        </w:rPr>
        <w:t xml:space="preserve"> </w:t>
      </w:r>
      <w:r>
        <w:rPr>
          <w:sz w:val="20"/>
        </w:rPr>
        <w:t>been</w:t>
      </w:r>
      <w:r>
        <w:rPr>
          <w:spacing w:val="-6"/>
          <w:sz w:val="20"/>
        </w:rPr>
        <w:t xml:space="preserve"> </w:t>
      </w:r>
      <w:r>
        <w:rPr>
          <w:sz w:val="20"/>
        </w:rPr>
        <w:t>extensively</w:t>
      </w:r>
      <w:r>
        <w:rPr>
          <w:spacing w:val="-17"/>
          <w:sz w:val="20"/>
        </w:rPr>
        <w:t xml:space="preserve"> </w:t>
      </w:r>
      <w:r>
        <w:rPr>
          <w:sz w:val="20"/>
        </w:rPr>
        <w:t>used</w:t>
      </w:r>
      <w:r>
        <w:rPr>
          <w:spacing w:val="-6"/>
          <w:sz w:val="20"/>
        </w:rPr>
        <w:t xml:space="preserve"> </w:t>
      </w:r>
      <w:r>
        <w:rPr>
          <w:sz w:val="20"/>
        </w:rPr>
        <w:t>to</w:t>
      </w:r>
      <w:r>
        <w:rPr>
          <w:spacing w:val="-11"/>
          <w:sz w:val="20"/>
        </w:rPr>
        <w:t xml:space="preserve"> </w:t>
      </w:r>
      <w:r>
        <w:rPr>
          <w:sz w:val="20"/>
        </w:rPr>
        <w:t>test</w:t>
      </w:r>
      <w:r>
        <w:rPr>
          <w:spacing w:val="-6"/>
          <w:sz w:val="20"/>
        </w:rPr>
        <w:t xml:space="preserve"> </w:t>
      </w:r>
      <w:r>
        <w:rPr>
          <w:sz w:val="20"/>
        </w:rPr>
        <w:t>the chromosome theory of heredity is</w:t>
      </w:r>
    </w:p>
    <w:p w14:paraId="597C0B1A" w14:textId="77777777" w:rsidR="00B51F13" w:rsidRDefault="00000000">
      <w:pPr>
        <w:pStyle w:val="ListParagraph"/>
        <w:numPr>
          <w:ilvl w:val="1"/>
          <w:numId w:val="5"/>
        </w:numPr>
        <w:tabs>
          <w:tab w:val="left" w:pos="1205"/>
        </w:tabs>
        <w:spacing w:before="6"/>
        <w:ind w:left="1205" w:hanging="284"/>
        <w:rPr>
          <w:sz w:val="20"/>
        </w:rPr>
      </w:pPr>
      <w:r>
        <w:rPr>
          <w:sz w:val="20"/>
        </w:rPr>
        <w:t>Homo</w:t>
      </w:r>
      <w:r>
        <w:rPr>
          <w:spacing w:val="-12"/>
          <w:sz w:val="20"/>
        </w:rPr>
        <w:t xml:space="preserve"> </w:t>
      </w:r>
      <w:r>
        <w:rPr>
          <w:sz w:val="20"/>
        </w:rPr>
        <w:t>sapiens</w:t>
      </w:r>
      <w:r>
        <w:rPr>
          <w:spacing w:val="-9"/>
          <w:sz w:val="20"/>
        </w:rPr>
        <w:t xml:space="preserve"> </w:t>
      </w:r>
      <w:r>
        <w:rPr>
          <w:sz w:val="20"/>
        </w:rPr>
        <w:t>B.</w:t>
      </w:r>
      <w:r>
        <w:rPr>
          <w:spacing w:val="-12"/>
          <w:sz w:val="20"/>
        </w:rPr>
        <w:t xml:space="preserve"> </w:t>
      </w:r>
      <w:r>
        <w:rPr>
          <w:spacing w:val="-2"/>
          <w:sz w:val="20"/>
        </w:rPr>
        <w:t>Drosophilamelanogaster</w:t>
      </w:r>
    </w:p>
    <w:p w14:paraId="06C2C6AE" w14:textId="77777777" w:rsidR="00B51F13" w:rsidRDefault="00000000">
      <w:pPr>
        <w:pStyle w:val="BodyText"/>
        <w:spacing w:before="10"/>
        <w:ind w:left="923"/>
      </w:pPr>
      <w:r>
        <w:t>C.</w:t>
      </w:r>
      <w:r>
        <w:rPr>
          <w:spacing w:val="-4"/>
        </w:rPr>
        <w:t xml:space="preserve"> </w:t>
      </w:r>
      <w:r>
        <w:t>Zea</w:t>
      </w:r>
      <w:r>
        <w:rPr>
          <w:spacing w:val="-3"/>
        </w:rPr>
        <w:t xml:space="preserve"> </w:t>
      </w:r>
      <w:r>
        <w:t>Mays</w:t>
      </w:r>
      <w:r>
        <w:rPr>
          <w:spacing w:val="-4"/>
        </w:rPr>
        <w:t xml:space="preserve"> </w:t>
      </w:r>
      <w:r>
        <w:t>D.</w:t>
      </w:r>
      <w:r>
        <w:rPr>
          <w:spacing w:val="-4"/>
        </w:rPr>
        <w:t xml:space="preserve"> </w:t>
      </w:r>
      <w:r>
        <w:t>Musea</w:t>
      </w:r>
      <w:r>
        <w:rPr>
          <w:spacing w:val="-3"/>
        </w:rPr>
        <w:t xml:space="preserve"> </w:t>
      </w:r>
      <w:r>
        <w:rPr>
          <w:spacing w:val="-2"/>
        </w:rPr>
        <w:t>domestica</w:t>
      </w:r>
    </w:p>
    <w:p w14:paraId="794CB9B4" w14:textId="77777777" w:rsidR="00B51F13" w:rsidRDefault="00B51F13">
      <w:pPr>
        <w:pStyle w:val="BodyText"/>
        <w:spacing w:before="18"/>
      </w:pPr>
    </w:p>
    <w:p w14:paraId="0F7D2CF3" w14:textId="77777777" w:rsidR="00B51F13" w:rsidRDefault="00000000">
      <w:pPr>
        <w:pStyle w:val="ListParagraph"/>
        <w:numPr>
          <w:ilvl w:val="0"/>
          <w:numId w:val="5"/>
        </w:numPr>
        <w:tabs>
          <w:tab w:val="left" w:pos="923"/>
        </w:tabs>
        <w:ind w:left="923" w:hanging="723"/>
        <w:rPr>
          <w:sz w:val="20"/>
        </w:rPr>
      </w:pPr>
      <w:r>
        <w:rPr>
          <w:spacing w:val="-8"/>
          <w:sz w:val="20"/>
        </w:rPr>
        <w:t>Afeatureassociated</w:t>
      </w:r>
      <w:r>
        <w:rPr>
          <w:spacing w:val="-10"/>
          <w:sz w:val="20"/>
        </w:rPr>
        <w:t xml:space="preserve"> </w:t>
      </w:r>
      <w:r>
        <w:rPr>
          <w:spacing w:val="-8"/>
          <w:sz w:val="20"/>
        </w:rPr>
        <w:t>with</w:t>
      </w:r>
      <w:r>
        <w:rPr>
          <w:spacing w:val="-13"/>
          <w:sz w:val="20"/>
        </w:rPr>
        <w:t xml:space="preserve"> </w:t>
      </w:r>
      <w:r>
        <w:rPr>
          <w:spacing w:val="-8"/>
          <w:sz w:val="20"/>
        </w:rPr>
        <w:t>theY-chromosomein</w:t>
      </w:r>
      <w:r>
        <w:rPr>
          <w:spacing w:val="-3"/>
          <w:sz w:val="20"/>
        </w:rPr>
        <w:t xml:space="preserve"> </w:t>
      </w:r>
      <w:r>
        <w:rPr>
          <w:spacing w:val="-8"/>
          <w:sz w:val="20"/>
        </w:rPr>
        <w:t>humans</w:t>
      </w:r>
      <w:r>
        <w:rPr>
          <w:spacing w:val="-16"/>
          <w:sz w:val="20"/>
        </w:rPr>
        <w:t xml:space="preserve"> </w:t>
      </w:r>
      <w:r>
        <w:rPr>
          <w:spacing w:val="-8"/>
          <w:sz w:val="20"/>
        </w:rPr>
        <w:t>is</w:t>
      </w:r>
    </w:p>
    <w:p w14:paraId="503211CF" w14:textId="77777777" w:rsidR="00B51F13" w:rsidRDefault="00000000">
      <w:pPr>
        <w:pStyle w:val="ListParagraph"/>
        <w:numPr>
          <w:ilvl w:val="1"/>
          <w:numId w:val="5"/>
        </w:numPr>
        <w:tabs>
          <w:tab w:val="left" w:pos="1190"/>
        </w:tabs>
        <w:spacing w:before="10"/>
        <w:ind w:left="1190" w:hanging="267"/>
        <w:rPr>
          <w:sz w:val="20"/>
        </w:rPr>
      </w:pPr>
      <w:r>
        <w:rPr>
          <w:sz w:val="20"/>
        </w:rPr>
        <w:t>facial</w:t>
      </w:r>
      <w:r>
        <w:rPr>
          <w:spacing w:val="-6"/>
          <w:sz w:val="20"/>
        </w:rPr>
        <w:t xml:space="preserve"> </w:t>
      </w:r>
      <w:r>
        <w:rPr>
          <w:sz w:val="20"/>
        </w:rPr>
        <w:t>hairs</w:t>
      </w:r>
      <w:r>
        <w:rPr>
          <w:spacing w:val="-5"/>
          <w:sz w:val="20"/>
        </w:rPr>
        <w:t xml:space="preserve"> </w:t>
      </w:r>
      <w:r>
        <w:rPr>
          <w:sz w:val="20"/>
        </w:rPr>
        <w:t>B.</w:t>
      </w:r>
      <w:r>
        <w:rPr>
          <w:spacing w:val="-9"/>
          <w:sz w:val="20"/>
        </w:rPr>
        <w:t xml:space="preserve"> </w:t>
      </w:r>
      <w:r>
        <w:rPr>
          <w:sz w:val="20"/>
        </w:rPr>
        <w:t>prominent</w:t>
      </w:r>
      <w:r>
        <w:rPr>
          <w:spacing w:val="-11"/>
          <w:sz w:val="20"/>
        </w:rPr>
        <w:t xml:space="preserve"> </w:t>
      </w:r>
      <w:r>
        <w:rPr>
          <w:spacing w:val="-2"/>
          <w:sz w:val="20"/>
        </w:rPr>
        <w:t>fingernails</w:t>
      </w:r>
    </w:p>
    <w:p w14:paraId="2BE2207F" w14:textId="77777777" w:rsidR="00B51F13" w:rsidRDefault="00000000">
      <w:pPr>
        <w:pStyle w:val="BodyText"/>
        <w:spacing w:before="10"/>
        <w:ind w:left="923"/>
      </w:pPr>
      <w:r>
        <w:t>C.</w:t>
      </w:r>
      <w:r>
        <w:rPr>
          <w:spacing w:val="-5"/>
        </w:rPr>
        <w:t xml:space="preserve"> </w:t>
      </w:r>
      <w:r>
        <w:t>long</w:t>
      </w:r>
      <w:r>
        <w:rPr>
          <w:spacing w:val="-3"/>
        </w:rPr>
        <w:t xml:space="preserve"> </w:t>
      </w:r>
      <w:r>
        <w:t>eyelashes</w:t>
      </w:r>
      <w:r>
        <w:rPr>
          <w:spacing w:val="-5"/>
        </w:rPr>
        <w:t xml:space="preserve"> </w:t>
      </w:r>
      <w:r>
        <w:t>D.</w:t>
      </w:r>
      <w:r>
        <w:rPr>
          <w:spacing w:val="-3"/>
        </w:rPr>
        <w:t xml:space="preserve"> </w:t>
      </w:r>
      <w:r>
        <w:t>enlarged</w:t>
      </w:r>
      <w:r>
        <w:rPr>
          <w:spacing w:val="-5"/>
        </w:rPr>
        <w:t xml:space="preserve"> </w:t>
      </w:r>
      <w:r>
        <w:rPr>
          <w:spacing w:val="-2"/>
        </w:rPr>
        <w:t>breast</w:t>
      </w:r>
    </w:p>
    <w:p w14:paraId="1D056A00" w14:textId="77777777" w:rsidR="00B51F13" w:rsidRDefault="00B51F13">
      <w:pPr>
        <w:pStyle w:val="BodyText"/>
        <w:spacing w:before="22"/>
      </w:pPr>
    </w:p>
    <w:p w14:paraId="73C04EE0" w14:textId="77777777" w:rsidR="00B51F13" w:rsidRDefault="00000000">
      <w:pPr>
        <w:pStyle w:val="ListParagraph"/>
        <w:numPr>
          <w:ilvl w:val="0"/>
          <w:numId w:val="5"/>
        </w:numPr>
        <w:tabs>
          <w:tab w:val="left" w:pos="921"/>
          <w:tab w:val="left" w:pos="923"/>
        </w:tabs>
        <w:spacing w:line="247" w:lineRule="auto"/>
        <w:ind w:left="923" w:right="676" w:hanging="721"/>
        <w:jc w:val="both"/>
        <w:rPr>
          <w:sz w:val="20"/>
        </w:rPr>
      </w:pPr>
      <w:r>
        <w:rPr>
          <w:spacing w:val="-4"/>
          <w:sz w:val="20"/>
        </w:rPr>
        <w:t>A</w:t>
      </w:r>
      <w:r>
        <w:rPr>
          <w:spacing w:val="-9"/>
          <w:sz w:val="20"/>
        </w:rPr>
        <w:t xml:space="preserve"> </w:t>
      </w:r>
      <w:r>
        <w:rPr>
          <w:spacing w:val="-4"/>
          <w:sz w:val="20"/>
        </w:rPr>
        <w:t>man</w:t>
      </w:r>
      <w:r>
        <w:rPr>
          <w:spacing w:val="-8"/>
          <w:sz w:val="20"/>
        </w:rPr>
        <w:t xml:space="preserve"> </w:t>
      </w:r>
      <w:r>
        <w:rPr>
          <w:spacing w:val="-4"/>
          <w:sz w:val="20"/>
        </w:rPr>
        <w:t>and</w:t>
      </w:r>
      <w:r>
        <w:rPr>
          <w:spacing w:val="-9"/>
          <w:sz w:val="20"/>
        </w:rPr>
        <w:t xml:space="preserve"> </w:t>
      </w:r>
      <w:r>
        <w:rPr>
          <w:spacing w:val="-4"/>
          <w:sz w:val="20"/>
        </w:rPr>
        <w:t>his</w:t>
      </w:r>
      <w:r>
        <w:rPr>
          <w:spacing w:val="-8"/>
          <w:sz w:val="20"/>
        </w:rPr>
        <w:t xml:space="preserve"> </w:t>
      </w:r>
      <w:r>
        <w:rPr>
          <w:spacing w:val="-4"/>
          <w:sz w:val="20"/>
        </w:rPr>
        <w:t>wife</w:t>
      </w:r>
      <w:r>
        <w:rPr>
          <w:spacing w:val="-9"/>
          <w:sz w:val="20"/>
        </w:rPr>
        <w:t xml:space="preserve"> </w:t>
      </w:r>
      <w:r>
        <w:rPr>
          <w:spacing w:val="-4"/>
          <w:sz w:val="20"/>
        </w:rPr>
        <w:t>are</w:t>
      </w:r>
      <w:r>
        <w:rPr>
          <w:spacing w:val="-8"/>
          <w:sz w:val="20"/>
        </w:rPr>
        <w:t xml:space="preserve"> </w:t>
      </w:r>
      <w:r>
        <w:rPr>
          <w:spacing w:val="-4"/>
          <w:sz w:val="20"/>
        </w:rPr>
        <w:t>both</w:t>
      </w:r>
      <w:r>
        <w:rPr>
          <w:spacing w:val="-9"/>
          <w:sz w:val="20"/>
        </w:rPr>
        <w:t xml:space="preserve"> </w:t>
      </w:r>
      <w:r>
        <w:rPr>
          <w:spacing w:val="-4"/>
          <w:sz w:val="20"/>
        </w:rPr>
        <w:t>heterozygous</w:t>
      </w:r>
      <w:r>
        <w:rPr>
          <w:spacing w:val="-8"/>
          <w:sz w:val="20"/>
        </w:rPr>
        <w:t xml:space="preserve"> </w:t>
      </w:r>
      <w:r>
        <w:rPr>
          <w:spacing w:val="-4"/>
          <w:sz w:val="20"/>
        </w:rPr>
        <w:t>for</w:t>
      </w:r>
      <w:r>
        <w:rPr>
          <w:spacing w:val="-9"/>
          <w:sz w:val="20"/>
        </w:rPr>
        <w:t xml:space="preserve"> </w:t>
      </w:r>
      <w:r>
        <w:rPr>
          <w:spacing w:val="-4"/>
          <w:sz w:val="20"/>
        </w:rPr>
        <w:t>the</w:t>
      </w:r>
      <w:r>
        <w:rPr>
          <w:spacing w:val="-8"/>
          <w:sz w:val="20"/>
        </w:rPr>
        <w:t xml:space="preserve"> </w:t>
      </w:r>
      <w:r>
        <w:rPr>
          <w:spacing w:val="-4"/>
          <w:sz w:val="20"/>
        </w:rPr>
        <w:t xml:space="preserve">sickle- </w:t>
      </w:r>
      <w:r>
        <w:rPr>
          <w:sz w:val="20"/>
        </w:rPr>
        <w:t>cell</w:t>
      </w:r>
      <w:r>
        <w:rPr>
          <w:spacing w:val="-2"/>
          <w:sz w:val="20"/>
        </w:rPr>
        <w:t xml:space="preserve"> </w:t>
      </w:r>
      <w:r>
        <w:rPr>
          <w:sz w:val="20"/>
        </w:rPr>
        <w:t>trait. The</w:t>
      </w:r>
      <w:r>
        <w:rPr>
          <w:spacing w:val="-2"/>
          <w:sz w:val="20"/>
        </w:rPr>
        <w:t xml:space="preserve"> </w:t>
      </w:r>
      <w:r>
        <w:rPr>
          <w:sz w:val="20"/>
        </w:rPr>
        <w:t>likely</w:t>
      </w:r>
      <w:r>
        <w:rPr>
          <w:spacing w:val="-1"/>
          <w:sz w:val="20"/>
        </w:rPr>
        <w:t xml:space="preserve"> </w:t>
      </w:r>
      <w:r>
        <w:rPr>
          <w:sz w:val="20"/>
        </w:rPr>
        <w:t>percentage of</w:t>
      </w:r>
      <w:r>
        <w:rPr>
          <w:spacing w:val="-8"/>
          <w:sz w:val="20"/>
        </w:rPr>
        <w:t xml:space="preserve"> </w:t>
      </w:r>
      <w:r>
        <w:rPr>
          <w:sz w:val="20"/>
        </w:rPr>
        <w:t>their</w:t>
      </w:r>
      <w:r>
        <w:rPr>
          <w:spacing w:val="-1"/>
          <w:sz w:val="20"/>
        </w:rPr>
        <w:t xml:space="preserve"> </w:t>
      </w:r>
      <w:r>
        <w:rPr>
          <w:sz w:val="20"/>
        </w:rPr>
        <w:t>offspring</w:t>
      </w:r>
      <w:r>
        <w:rPr>
          <w:spacing w:val="-1"/>
          <w:sz w:val="20"/>
        </w:rPr>
        <w:t xml:space="preserve"> </w:t>
      </w:r>
      <w:r>
        <w:rPr>
          <w:sz w:val="20"/>
        </w:rPr>
        <w:t>that will be either carriers or sicklers is</w:t>
      </w:r>
    </w:p>
    <w:p w14:paraId="339ECF27" w14:textId="77777777" w:rsidR="00B51F13" w:rsidRDefault="00000000">
      <w:pPr>
        <w:pStyle w:val="BodyText"/>
        <w:spacing w:before="8"/>
        <w:ind w:left="923"/>
        <w:jc w:val="both"/>
      </w:pPr>
      <w:r>
        <w:t>A.</w:t>
      </w:r>
      <w:r>
        <w:rPr>
          <w:spacing w:val="-16"/>
        </w:rPr>
        <w:t xml:space="preserve"> </w:t>
      </w:r>
      <w:r>
        <w:t>50%</w:t>
      </w:r>
      <w:r>
        <w:rPr>
          <w:spacing w:val="72"/>
        </w:rPr>
        <w:t xml:space="preserve">  </w:t>
      </w:r>
      <w:r>
        <w:t>B.</w:t>
      </w:r>
      <w:r>
        <w:rPr>
          <w:spacing w:val="-10"/>
        </w:rPr>
        <w:t xml:space="preserve"> </w:t>
      </w:r>
      <w:r>
        <w:t>25%</w:t>
      </w:r>
      <w:r>
        <w:rPr>
          <w:spacing w:val="74"/>
        </w:rPr>
        <w:t xml:space="preserve"> </w:t>
      </w:r>
      <w:r>
        <w:t>C.</w:t>
      </w:r>
      <w:r>
        <w:rPr>
          <w:spacing w:val="-11"/>
        </w:rPr>
        <w:t xml:space="preserve"> </w:t>
      </w:r>
      <w:r>
        <w:t>75%</w:t>
      </w:r>
      <w:r>
        <w:rPr>
          <w:spacing w:val="56"/>
          <w:w w:val="150"/>
        </w:rPr>
        <w:t xml:space="preserve">  </w:t>
      </w:r>
      <w:r>
        <w:t>D.</w:t>
      </w:r>
      <w:r>
        <w:rPr>
          <w:spacing w:val="-11"/>
        </w:rPr>
        <w:t xml:space="preserve"> </w:t>
      </w:r>
      <w:r>
        <w:rPr>
          <w:spacing w:val="-4"/>
        </w:rPr>
        <w:t>100%</w:t>
      </w:r>
    </w:p>
    <w:p w14:paraId="6E7DD4AC" w14:textId="77777777" w:rsidR="00B51F13" w:rsidRDefault="00B51F13">
      <w:pPr>
        <w:pStyle w:val="BodyText"/>
        <w:spacing w:before="20"/>
      </w:pPr>
    </w:p>
    <w:p w14:paraId="6C54AB97" w14:textId="77777777" w:rsidR="00B51F13" w:rsidRDefault="00000000">
      <w:pPr>
        <w:pStyle w:val="ListParagraph"/>
        <w:numPr>
          <w:ilvl w:val="0"/>
          <w:numId w:val="5"/>
        </w:numPr>
        <w:tabs>
          <w:tab w:val="left" w:pos="923"/>
        </w:tabs>
        <w:spacing w:line="247" w:lineRule="auto"/>
        <w:ind w:left="923" w:right="993" w:hanging="721"/>
        <w:rPr>
          <w:sz w:val="20"/>
        </w:rPr>
      </w:pPr>
      <w:r>
        <w:rPr>
          <w:sz w:val="20"/>
        </w:rPr>
        <w:t>The</w:t>
      </w:r>
      <w:r>
        <w:rPr>
          <w:spacing w:val="-5"/>
          <w:sz w:val="20"/>
        </w:rPr>
        <w:t xml:space="preserve"> </w:t>
      </w:r>
      <w:r>
        <w:rPr>
          <w:sz w:val="20"/>
        </w:rPr>
        <w:t>type</w:t>
      </w:r>
      <w:r>
        <w:rPr>
          <w:spacing w:val="-6"/>
          <w:sz w:val="20"/>
        </w:rPr>
        <w:t xml:space="preserve"> </w:t>
      </w:r>
      <w:r>
        <w:rPr>
          <w:sz w:val="20"/>
        </w:rPr>
        <w:t>of</w:t>
      </w:r>
      <w:r>
        <w:rPr>
          <w:spacing w:val="-11"/>
          <w:sz w:val="20"/>
        </w:rPr>
        <w:t xml:space="preserve"> </w:t>
      </w:r>
      <w:r>
        <w:rPr>
          <w:sz w:val="20"/>
        </w:rPr>
        <w:t>reproduction</w:t>
      </w:r>
      <w:r>
        <w:rPr>
          <w:spacing w:val="-4"/>
          <w:sz w:val="20"/>
        </w:rPr>
        <w:t xml:space="preserve"> </w:t>
      </w:r>
      <w:r>
        <w:rPr>
          <w:sz w:val="20"/>
        </w:rPr>
        <w:t>that leeds</w:t>
      </w:r>
      <w:r>
        <w:rPr>
          <w:spacing w:val="-6"/>
          <w:sz w:val="20"/>
        </w:rPr>
        <w:t xml:space="preserve"> </w:t>
      </w:r>
      <w:r>
        <w:rPr>
          <w:sz w:val="20"/>
        </w:rPr>
        <w:t>to</w:t>
      </w:r>
      <w:r>
        <w:rPr>
          <w:spacing w:val="-5"/>
          <w:sz w:val="20"/>
        </w:rPr>
        <w:t xml:space="preserve"> </w:t>
      </w:r>
      <w:r>
        <w:rPr>
          <w:sz w:val="20"/>
        </w:rPr>
        <w:t>variation</w:t>
      </w:r>
      <w:r>
        <w:rPr>
          <w:spacing w:val="-5"/>
          <w:sz w:val="20"/>
        </w:rPr>
        <w:t xml:space="preserve"> </w:t>
      </w:r>
      <w:r>
        <w:rPr>
          <w:sz w:val="20"/>
        </w:rPr>
        <w:t>in animal and plant populations</w:t>
      </w:r>
      <w:r>
        <w:rPr>
          <w:spacing w:val="-12"/>
          <w:sz w:val="20"/>
        </w:rPr>
        <w:t xml:space="preserve"> </w:t>
      </w:r>
      <w:r>
        <w:rPr>
          <w:sz w:val="20"/>
        </w:rPr>
        <w:t>is</w:t>
      </w:r>
    </w:p>
    <w:p w14:paraId="0747A949" w14:textId="77777777" w:rsidR="00B51F13" w:rsidRDefault="00000000">
      <w:pPr>
        <w:pStyle w:val="BodyText"/>
        <w:spacing w:before="4"/>
        <w:ind w:left="921"/>
        <w:jc w:val="both"/>
      </w:pPr>
      <w:r>
        <w:t>A.</w:t>
      </w:r>
      <w:r>
        <w:rPr>
          <w:spacing w:val="-5"/>
        </w:rPr>
        <w:t xml:space="preserve"> </w:t>
      </w:r>
      <w:r>
        <w:t>budding</w:t>
      </w:r>
      <w:r>
        <w:rPr>
          <w:spacing w:val="-3"/>
        </w:rPr>
        <w:t xml:space="preserve"> </w:t>
      </w:r>
      <w:r>
        <w:t>B.</w:t>
      </w:r>
      <w:r>
        <w:rPr>
          <w:spacing w:val="-11"/>
        </w:rPr>
        <w:t xml:space="preserve"> </w:t>
      </w:r>
      <w:r>
        <w:t>vegetative</w:t>
      </w:r>
      <w:r>
        <w:rPr>
          <w:spacing w:val="-4"/>
        </w:rPr>
        <w:t xml:space="preserve"> </w:t>
      </w:r>
      <w:r>
        <w:t>C.</w:t>
      </w:r>
      <w:r>
        <w:rPr>
          <w:spacing w:val="-5"/>
        </w:rPr>
        <w:t xml:space="preserve"> </w:t>
      </w:r>
      <w:r>
        <w:t>asexual</w:t>
      </w:r>
      <w:r>
        <w:rPr>
          <w:spacing w:val="-5"/>
        </w:rPr>
        <w:t xml:space="preserve"> </w:t>
      </w:r>
      <w:r>
        <w:t>D.</w:t>
      </w:r>
      <w:r>
        <w:rPr>
          <w:spacing w:val="3"/>
        </w:rPr>
        <w:t xml:space="preserve"> </w:t>
      </w:r>
      <w:r>
        <w:rPr>
          <w:spacing w:val="-2"/>
        </w:rPr>
        <w:t>sexual</w:t>
      </w:r>
    </w:p>
    <w:p w14:paraId="6335F882" w14:textId="77777777" w:rsidR="00B51F13" w:rsidRDefault="00B51F13">
      <w:pPr>
        <w:pStyle w:val="BodyText"/>
        <w:spacing w:before="20"/>
      </w:pPr>
    </w:p>
    <w:p w14:paraId="288B8CC3" w14:textId="77777777" w:rsidR="00B51F13" w:rsidRDefault="00000000">
      <w:pPr>
        <w:pStyle w:val="ListParagraph"/>
        <w:numPr>
          <w:ilvl w:val="0"/>
          <w:numId w:val="5"/>
        </w:numPr>
        <w:tabs>
          <w:tab w:val="left" w:pos="923"/>
        </w:tabs>
        <w:spacing w:line="249" w:lineRule="auto"/>
        <w:ind w:left="923" w:right="1267" w:hanging="721"/>
        <w:rPr>
          <w:sz w:val="20"/>
        </w:rPr>
      </w:pPr>
      <w:r>
        <w:rPr>
          <w:sz w:val="20"/>
        </w:rPr>
        <w:t>If</w:t>
      </w:r>
      <w:r>
        <w:rPr>
          <w:spacing w:val="-3"/>
          <w:sz w:val="20"/>
        </w:rPr>
        <w:t xml:space="preserve"> </w:t>
      </w:r>
      <w:r>
        <w:rPr>
          <w:sz w:val="20"/>
        </w:rPr>
        <w:t>a</w:t>
      </w:r>
      <w:r>
        <w:rPr>
          <w:spacing w:val="-3"/>
          <w:sz w:val="20"/>
        </w:rPr>
        <w:t xml:space="preserve"> </w:t>
      </w:r>
      <w:r>
        <w:rPr>
          <w:sz w:val="20"/>
        </w:rPr>
        <w:t>DNA</w:t>
      </w:r>
      <w:r>
        <w:rPr>
          <w:spacing w:val="-2"/>
          <w:sz w:val="20"/>
        </w:rPr>
        <w:t xml:space="preserve"> </w:t>
      </w:r>
      <w:r>
        <w:rPr>
          <w:sz w:val="20"/>
        </w:rPr>
        <w:t>strand has a</w:t>
      </w:r>
      <w:r>
        <w:rPr>
          <w:spacing w:val="-3"/>
          <w:sz w:val="20"/>
        </w:rPr>
        <w:t xml:space="preserve"> </w:t>
      </w:r>
      <w:r>
        <w:rPr>
          <w:sz w:val="20"/>
        </w:rPr>
        <w:t>base</w:t>
      </w:r>
      <w:r>
        <w:rPr>
          <w:spacing w:val="-3"/>
          <w:sz w:val="20"/>
        </w:rPr>
        <w:t xml:space="preserve"> </w:t>
      </w:r>
      <w:r>
        <w:rPr>
          <w:sz w:val="20"/>
        </w:rPr>
        <w:t>sequence</w:t>
      </w:r>
      <w:r>
        <w:rPr>
          <w:spacing w:val="-3"/>
          <w:sz w:val="20"/>
        </w:rPr>
        <w:t xml:space="preserve"> </w:t>
      </w:r>
      <w:r>
        <w:rPr>
          <w:sz w:val="20"/>
        </w:rPr>
        <w:t>TCA,</w:t>
      </w:r>
      <w:r>
        <w:rPr>
          <w:spacing w:val="-3"/>
          <w:sz w:val="20"/>
        </w:rPr>
        <w:t xml:space="preserve"> </w:t>
      </w:r>
      <w:r>
        <w:rPr>
          <w:sz w:val="20"/>
        </w:rPr>
        <w:t>its complementary strand must</w:t>
      </w:r>
      <w:r>
        <w:rPr>
          <w:spacing w:val="-17"/>
          <w:sz w:val="20"/>
        </w:rPr>
        <w:t xml:space="preserve"> </w:t>
      </w:r>
      <w:r>
        <w:rPr>
          <w:sz w:val="20"/>
        </w:rPr>
        <w:t>be</w:t>
      </w:r>
    </w:p>
    <w:p w14:paraId="0CA3E025" w14:textId="77777777" w:rsidR="00B51F13" w:rsidRDefault="00000000">
      <w:pPr>
        <w:pStyle w:val="BodyText"/>
        <w:spacing w:before="1"/>
        <w:ind w:left="921"/>
        <w:jc w:val="both"/>
      </w:pPr>
      <w:r>
        <w:t>A.</w:t>
      </w:r>
      <w:r>
        <w:rPr>
          <w:spacing w:val="-24"/>
        </w:rPr>
        <w:t xml:space="preserve"> </w:t>
      </w:r>
      <w:r>
        <w:t>ATG</w:t>
      </w:r>
      <w:r>
        <w:rPr>
          <w:spacing w:val="74"/>
        </w:rPr>
        <w:t xml:space="preserve">  </w:t>
      </w:r>
      <w:r>
        <w:t>B.</w:t>
      </w:r>
      <w:r>
        <w:rPr>
          <w:spacing w:val="-11"/>
        </w:rPr>
        <w:t xml:space="preserve"> </w:t>
      </w:r>
      <w:r>
        <w:t>GAT</w:t>
      </w:r>
      <w:r>
        <w:rPr>
          <w:spacing w:val="60"/>
        </w:rPr>
        <w:t xml:space="preserve">  </w:t>
      </w:r>
      <w:r>
        <w:t>C.</w:t>
      </w:r>
      <w:r>
        <w:rPr>
          <w:spacing w:val="-19"/>
        </w:rPr>
        <w:t xml:space="preserve"> </w:t>
      </w:r>
      <w:r>
        <w:t>AGT</w:t>
      </w:r>
      <w:r>
        <w:rPr>
          <w:spacing w:val="66"/>
        </w:rPr>
        <w:t xml:space="preserve">  </w:t>
      </w:r>
      <w:r>
        <w:t>D.</w:t>
      </w:r>
      <w:r>
        <w:rPr>
          <w:spacing w:val="-12"/>
        </w:rPr>
        <w:t xml:space="preserve"> </w:t>
      </w:r>
      <w:r>
        <w:rPr>
          <w:spacing w:val="-5"/>
        </w:rPr>
        <w:t>TAG</w:t>
      </w:r>
    </w:p>
    <w:p w14:paraId="05DAB3FA" w14:textId="77777777" w:rsidR="00B51F13" w:rsidRDefault="00B51F13">
      <w:pPr>
        <w:pStyle w:val="BodyText"/>
        <w:spacing w:before="20"/>
      </w:pPr>
    </w:p>
    <w:p w14:paraId="32372AB4" w14:textId="77777777" w:rsidR="00B51F13" w:rsidRDefault="00000000">
      <w:pPr>
        <w:pStyle w:val="ListParagraph"/>
        <w:numPr>
          <w:ilvl w:val="0"/>
          <w:numId w:val="5"/>
        </w:numPr>
        <w:tabs>
          <w:tab w:val="left" w:pos="923"/>
        </w:tabs>
        <w:spacing w:line="247" w:lineRule="auto"/>
        <w:ind w:left="923" w:right="993" w:hanging="721"/>
        <w:rPr>
          <w:sz w:val="20"/>
        </w:rPr>
      </w:pPr>
      <w:r>
        <w:rPr>
          <w:sz w:val="20"/>
        </w:rPr>
        <w:t>Which</w:t>
      </w:r>
      <w:r>
        <w:rPr>
          <w:spacing w:val="-4"/>
          <w:sz w:val="20"/>
        </w:rPr>
        <w:t xml:space="preserve"> </w:t>
      </w:r>
      <w:r>
        <w:rPr>
          <w:sz w:val="20"/>
        </w:rPr>
        <w:t>of</w:t>
      </w:r>
      <w:r>
        <w:rPr>
          <w:spacing w:val="-11"/>
          <w:sz w:val="20"/>
        </w:rPr>
        <w:t xml:space="preserve"> </w:t>
      </w:r>
      <w:r>
        <w:rPr>
          <w:sz w:val="20"/>
        </w:rPr>
        <w:t>the</w:t>
      </w:r>
      <w:r>
        <w:rPr>
          <w:spacing w:val="-6"/>
          <w:sz w:val="20"/>
        </w:rPr>
        <w:t xml:space="preserve"> </w:t>
      </w:r>
      <w:r>
        <w:rPr>
          <w:sz w:val="20"/>
        </w:rPr>
        <w:t>following</w:t>
      </w:r>
      <w:r>
        <w:rPr>
          <w:spacing w:val="-5"/>
          <w:sz w:val="20"/>
        </w:rPr>
        <w:t xml:space="preserve"> </w:t>
      </w:r>
      <w:r>
        <w:rPr>
          <w:sz w:val="20"/>
        </w:rPr>
        <w:t>requires</w:t>
      </w:r>
      <w:r>
        <w:rPr>
          <w:spacing w:val="-7"/>
          <w:sz w:val="20"/>
        </w:rPr>
        <w:t xml:space="preserve"> </w:t>
      </w:r>
      <w:r>
        <w:rPr>
          <w:sz w:val="20"/>
        </w:rPr>
        <w:t>the</w:t>
      </w:r>
      <w:r>
        <w:rPr>
          <w:spacing w:val="-6"/>
          <w:sz w:val="20"/>
        </w:rPr>
        <w:t xml:space="preserve"> </w:t>
      </w:r>
      <w:r>
        <w:rPr>
          <w:sz w:val="20"/>
        </w:rPr>
        <w:t>use</w:t>
      </w:r>
      <w:r>
        <w:rPr>
          <w:spacing w:val="-6"/>
          <w:sz w:val="20"/>
        </w:rPr>
        <w:t xml:space="preserve"> </w:t>
      </w:r>
      <w:r>
        <w:rPr>
          <w:sz w:val="20"/>
        </w:rPr>
        <w:t>of</w:t>
      </w:r>
      <w:r>
        <w:rPr>
          <w:spacing w:val="-6"/>
          <w:sz w:val="20"/>
        </w:rPr>
        <w:t xml:space="preserve"> </w:t>
      </w:r>
      <w:r>
        <w:rPr>
          <w:sz w:val="20"/>
        </w:rPr>
        <w:t>carbon dating to prove that evolution has</w:t>
      </w:r>
      <w:r>
        <w:rPr>
          <w:spacing w:val="40"/>
          <w:sz w:val="20"/>
        </w:rPr>
        <w:t xml:space="preserve"> </w:t>
      </w:r>
      <w:r>
        <w:rPr>
          <w:sz w:val="20"/>
        </w:rPr>
        <w:t>occurred?</w:t>
      </w:r>
    </w:p>
    <w:p w14:paraId="096E0DAA" w14:textId="77777777" w:rsidR="00B51F13" w:rsidRDefault="00000000">
      <w:pPr>
        <w:pStyle w:val="ListParagraph"/>
        <w:numPr>
          <w:ilvl w:val="1"/>
          <w:numId w:val="5"/>
        </w:numPr>
        <w:tabs>
          <w:tab w:val="left" w:pos="1145"/>
        </w:tabs>
        <w:spacing w:before="4"/>
        <w:ind w:left="1145" w:hanging="224"/>
        <w:rPr>
          <w:sz w:val="20"/>
        </w:rPr>
      </w:pPr>
      <w:r>
        <w:rPr>
          <w:spacing w:val="-4"/>
          <w:sz w:val="20"/>
        </w:rPr>
        <w:t>biochemical</w:t>
      </w:r>
      <w:r>
        <w:rPr>
          <w:spacing w:val="1"/>
          <w:sz w:val="20"/>
        </w:rPr>
        <w:t xml:space="preserve"> </w:t>
      </w:r>
      <w:r>
        <w:rPr>
          <w:spacing w:val="-4"/>
          <w:sz w:val="20"/>
        </w:rPr>
        <w:t>similarities</w:t>
      </w:r>
      <w:r>
        <w:rPr>
          <w:spacing w:val="14"/>
          <w:sz w:val="20"/>
        </w:rPr>
        <w:t xml:space="preserve"> </w:t>
      </w:r>
      <w:r>
        <w:rPr>
          <w:spacing w:val="-4"/>
          <w:sz w:val="20"/>
        </w:rPr>
        <w:t>B.</w:t>
      </w:r>
      <w:r>
        <w:rPr>
          <w:spacing w:val="6"/>
          <w:sz w:val="20"/>
        </w:rPr>
        <w:t xml:space="preserve"> </w:t>
      </w:r>
      <w:r>
        <w:rPr>
          <w:spacing w:val="-4"/>
          <w:sz w:val="20"/>
        </w:rPr>
        <w:t>molecular</w:t>
      </w:r>
      <w:r>
        <w:rPr>
          <w:spacing w:val="3"/>
          <w:sz w:val="20"/>
        </w:rPr>
        <w:t xml:space="preserve"> </w:t>
      </w:r>
      <w:r>
        <w:rPr>
          <w:spacing w:val="-4"/>
          <w:sz w:val="20"/>
        </w:rPr>
        <w:t>records</w:t>
      </w:r>
    </w:p>
    <w:p w14:paraId="5E0EF72A" w14:textId="77777777" w:rsidR="00B51F13" w:rsidRDefault="00000000">
      <w:pPr>
        <w:pStyle w:val="BodyText"/>
        <w:spacing w:before="10"/>
        <w:ind w:left="923"/>
      </w:pPr>
      <w:r>
        <w:t>C.</w:t>
      </w:r>
      <w:r>
        <w:rPr>
          <w:spacing w:val="-5"/>
        </w:rPr>
        <w:t xml:space="preserve"> </w:t>
      </w:r>
      <w:r>
        <w:t>fossil</w:t>
      </w:r>
      <w:r>
        <w:rPr>
          <w:spacing w:val="-5"/>
        </w:rPr>
        <w:t xml:space="preserve"> </w:t>
      </w:r>
      <w:r>
        <w:t>records</w:t>
      </w:r>
      <w:r>
        <w:rPr>
          <w:spacing w:val="-6"/>
        </w:rPr>
        <w:t xml:space="preserve"> </w:t>
      </w:r>
      <w:r>
        <w:t>D.</w:t>
      </w:r>
      <w:r>
        <w:rPr>
          <w:spacing w:val="-4"/>
        </w:rPr>
        <w:t xml:space="preserve"> </w:t>
      </w:r>
      <w:r>
        <w:t>comparative</w:t>
      </w:r>
      <w:r>
        <w:rPr>
          <w:spacing w:val="-4"/>
        </w:rPr>
        <w:t xml:space="preserve"> </w:t>
      </w:r>
      <w:r>
        <w:rPr>
          <w:spacing w:val="-2"/>
        </w:rPr>
        <w:t>anatomy</w:t>
      </w:r>
    </w:p>
    <w:p w14:paraId="7F2D003D" w14:textId="77777777" w:rsidR="00B51F13" w:rsidRDefault="00B51F13">
      <w:pPr>
        <w:pStyle w:val="BodyText"/>
        <w:spacing w:before="21"/>
      </w:pPr>
    </w:p>
    <w:p w14:paraId="7C6F1945" w14:textId="77777777" w:rsidR="00B51F13" w:rsidRDefault="00000000">
      <w:pPr>
        <w:pStyle w:val="ListParagraph"/>
        <w:numPr>
          <w:ilvl w:val="0"/>
          <w:numId w:val="5"/>
        </w:numPr>
        <w:tabs>
          <w:tab w:val="left" w:pos="923"/>
        </w:tabs>
        <w:spacing w:line="249" w:lineRule="auto"/>
        <w:ind w:left="923" w:right="913" w:hanging="721"/>
        <w:rPr>
          <w:sz w:val="20"/>
        </w:rPr>
      </w:pPr>
      <w:r>
        <w:rPr>
          <w:sz w:val="20"/>
        </w:rPr>
        <w:t>The</w:t>
      </w:r>
      <w:r>
        <w:rPr>
          <w:spacing w:val="-5"/>
          <w:sz w:val="20"/>
        </w:rPr>
        <w:t xml:space="preserve"> </w:t>
      </w:r>
      <w:r>
        <w:rPr>
          <w:sz w:val="20"/>
        </w:rPr>
        <w:t>presence</w:t>
      </w:r>
      <w:r>
        <w:rPr>
          <w:spacing w:val="-5"/>
          <w:sz w:val="20"/>
        </w:rPr>
        <w:t xml:space="preserve"> </w:t>
      </w:r>
      <w:r>
        <w:rPr>
          <w:sz w:val="20"/>
        </w:rPr>
        <w:t>of</w:t>
      </w:r>
      <w:r>
        <w:rPr>
          <w:spacing w:val="-10"/>
          <w:sz w:val="20"/>
        </w:rPr>
        <w:t xml:space="preserve"> </w:t>
      </w:r>
      <w:r>
        <w:rPr>
          <w:sz w:val="20"/>
        </w:rPr>
        <w:t>sunken</w:t>
      </w:r>
      <w:r>
        <w:rPr>
          <w:spacing w:val="-4"/>
          <w:sz w:val="20"/>
        </w:rPr>
        <w:t xml:space="preserve"> </w:t>
      </w:r>
      <w:r>
        <w:rPr>
          <w:sz w:val="20"/>
        </w:rPr>
        <w:t>stomata</w:t>
      </w:r>
      <w:r>
        <w:rPr>
          <w:spacing w:val="-3"/>
          <w:sz w:val="20"/>
        </w:rPr>
        <w:t xml:space="preserve"> </w:t>
      </w:r>
      <w:r>
        <w:rPr>
          <w:sz w:val="20"/>
        </w:rPr>
        <w:t>and the folding</w:t>
      </w:r>
      <w:r>
        <w:rPr>
          <w:spacing w:val="-3"/>
          <w:sz w:val="20"/>
        </w:rPr>
        <w:t xml:space="preserve"> </w:t>
      </w:r>
      <w:r>
        <w:rPr>
          <w:sz w:val="20"/>
        </w:rPr>
        <w:t>of leaves are adaptations to</w:t>
      </w:r>
    </w:p>
    <w:p w14:paraId="4D2968AC" w14:textId="77777777" w:rsidR="00B51F13" w:rsidRDefault="00000000">
      <w:pPr>
        <w:pStyle w:val="ListParagraph"/>
        <w:numPr>
          <w:ilvl w:val="1"/>
          <w:numId w:val="5"/>
        </w:numPr>
        <w:tabs>
          <w:tab w:val="left" w:pos="1173"/>
        </w:tabs>
        <w:spacing w:before="1"/>
        <w:ind w:left="1173" w:hanging="252"/>
        <w:rPr>
          <w:sz w:val="20"/>
        </w:rPr>
      </w:pPr>
      <w:r>
        <w:rPr>
          <w:sz w:val="20"/>
        </w:rPr>
        <w:t>prevent</w:t>
      </w:r>
      <w:r>
        <w:rPr>
          <w:spacing w:val="-5"/>
          <w:sz w:val="20"/>
        </w:rPr>
        <w:t xml:space="preserve"> </w:t>
      </w:r>
      <w:r>
        <w:rPr>
          <w:sz w:val="20"/>
        </w:rPr>
        <w:t>entry</w:t>
      </w:r>
      <w:r>
        <w:rPr>
          <w:spacing w:val="-4"/>
          <w:sz w:val="20"/>
        </w:rPr>
        <w:t xml:space="preserve"> </w:t>
      </w:r>
      <w:r>
        <w:rPr>
          <w:sz w:val="20"/>
        </w:rPr>
        <w:t>of</w:t>
      </w:r>
      <w:r>
        <w:rPr>
          <w:spacing w:val="-4"/>
          <w:sz w:val="20"/>
        </w:rPr>
        <w:t xml:space="preserve"> </w:t>
      </w:r>
      <w:r>
        <w:rPr>
          <w:sz w:val="20"/>
        </w:rPr>
        <w:t>pathogens</w:t>
      </w:r>
      <w:r>
        <w:rPr>
          <w:spacing w:val="-1"/>
          <w:sz w:val="20"/>
        </w:rPr>
        <w:t xml:space="preserve"> </w:t>
      </w:r>
      <w:r>
        <w:rPr>
          <w:sz w:val="20"/>
        </w:rPr>
        <w:t>B.</w:t>
      </w:r>
      <w:r>
        <w:rPr>
          <w:spacing w:val="-12"/>
          <w:sz w:val="20"/>
        </w:rPr>
        <w:t xml:space="preserve"> </w:t>
      </w:r>
      <w:r>
        <w:rPr>
          <w:sz w:val="20"/>
        </w:rPr>
        <w:t>prevent</w:t>
      </w:r>
      <w:r>
        <w:rPr>
          <w:spacing w:val="22"/>
          <w:sz w:val="20"/>
        </w:rPr>
        <w:t xml:space="preserve"> </w:t>
      </w:r>
      <w:r>
        <w:rPr>
          <w:spacing w:val="-2"/>
          <w:sz w:val="20"/>
        </w:rPr>
        <w:t>guttation</w:t>
      </w:r>
    </w:p>
    <w:p w14:paraId="48A16B05" w14:textId="77777777" w:rsidR="00B51F13" w:rsidRDefault="00000000">
      <w:pPr>
        <w:pStyle w:val="BodyText"/>
        <w:tabs>
          <w:tab w:val="left" w:pos="3084"/>
        </w:tabs>
        <w:spacing w:before="10"/>
        <w:ind w:left="959"/>
      </w:pPr>
      <w:r>
        <w:rPr>
          <w:spacing w:val="-2"/>
        </w:rPr>
        <w:t>C.</w:t>
      </w:r>
      <w:r>
        <w:rPr>
          <w:spacing w:val="6"/>
        </w:rPr>
        <w:t xml:space="preserve"> </w:t>
      </w:r>
      <w:r>
        <w:rPr>
          <w:spacing w:val="-2"/>
        </w:rPr>
        <w:t>remove</w:t>
      </w:r>
      <w:r>
        <w:rPr>
          <w:spacing w:val="-18"/>
        </w:rPr>
        <w:t xml:space="preserve"> </w:t>
      </w:r>
      <w:r>
        <w:rPr>
          <w:spacing w:val="-2"/>
        </w:rPr>
        <w:t>excess</w:t>
      </w:r>
      <w:r>
        <w:rPr>
          <w:spacing w:val="-13"/>
        </w:rPr>
        <w:t xml:space="preserve"> </w:t>
      </w:r>
      <w:r>
        <w:rPr>
          <w:spacing w:val="-2"/>
        </w:rPr>
        <w:t>water</w:t>
      </w:r>
      <w:r>
        <w:tab/>
        <w:t>D.</w:t>
      </w:r>
      <w:r>
        <w:rPr>
          <w:spacing w:val="-4"/>
        </w:rPr>
        <w:t xml:space="preserve"> </w:t>
      </w:r>
      <w:r>
        <w:t>reduce</w:t>
      </w:r>
      <w:r>
        <w:rPr>
          <w:spacing w:val="-3"/>
        </w:rPr>
        <w:t xml:space="preserve"> </w:t>
      </w:r>
      <w:r>
        <w:t>water</w:t>
      </w:r>
      <w:r>
        <w:rPr>
          <w:spacing w:val="-10"/>
        </w:rPr>
        <w:t xml:space="preserve"> </w:t>
      </w:r>
      <w:r>
        <w:rPr>
          <w:spacing w:val="-4"/>
        </w:rPr>
        <w:t>loss</w:t>
      </w:r>
    </w:p>
    <w:p w14:paraId="7393852A" w14:textId="77777777" w:rsidR="00B51F13" w:rsidRDefault="00B51F13">
      <w:pPr>
        <w:pStyle w:val="BodyText"/>
        <w:spacing w:before="20"/>
      </w:pPr>
    </w:p>
    <w:p w14:paraId="7D68A11A" w14:textId="77777777" w:rsidR="00B51F13" w:rsidRDefault="00000000">
      <w:pPr>
        <w:pStyle w:val="ListParagraph"/>
        <w:numPr>
          <w:ilvl w:val="0"/>
          <w:numId w:val="5"/>
        </w:numPr>
        <w:tabs>
          <w:tab w:val="left" w:pos="921"/>
          <w:tab w:val="left" w:pos="923"/>
        </w:tabs>
        <w:spacing w:line="249" w:lineRule="auto"/>
        <w:ind w:left="921" w:right="1156" w:hanging="721"/>
        <w:rPr>
          <w:sz w:val="20"/>
        </w:rPr>
      </w:pPr>
      <w:r>
        <w:rPr>
          <w:sz w:val="20"/>
        </w:rPr>
        <w:tab/>
        <w:t>Spines</w:t>
      </w:r>
      <w:r>
        <w:rPr>
          <w:spacing w:val="-12"/>
          <w:sz w:val="20"/>
        </w:rPr>
        <w:t xml:space="preserve"> </w:t>
      </w:r>
      <w:r>
        <w:rPr>
          <w:sz w:val="20"/>
        </w:rPr>
        <w:t>and</w:t>
      </w:r>
      <w:r>
        <w:rPr>
          <w:spacing w:val="-11"/>
          <w:sz w:val="20"/>
        </w:rPr>
        <w:t xml:space="preserve"> </w:t>
      </w:r>
      <w:r>
        <w:rPr>
          <w:sz w:val="20"/>
        </w:rPr>
        <w:t>shells</w:t>
      </w:r>
      <w:r>
        <w:rPr>
          <w:spacing w:val="-8"/>
          <w:sz w:val="20"/>
        </w:rPr>
        <w:t xml:space="preserve"> </w:t>
      </w:r>
      <w:r>
        <w:rPr>
          <w:sz w:val="20"/>
        </w:rPr>
        <w:t>on</w:t>
      </w:r>
      <w:r>
        <w:rPr>
          <w:spacing w:val="-6"/>
          <w:sz w:val="20"/>
        </w:rPr>
        <w:t xml:space="preserve"> </w:t>
      </w:r>
      <w:r>
        <w:rPr>
          <w:sz w:val="20"/>
        </w:rPr>
        <w:t>animals</w:t>
      </w:r>
      <w:r>
        <w:rPr>
          <w:spacing w:val="-9"/>
          <w:sz w:val="20"/>
        </w:rPr>
        <w:t xml:space="preserve"> </w:t>
      </w:r>
      <w:r>
        <w:rPr>
          <w:sz w:val="20"/>
        </w:rPr>
        <w:t>are</w:t>
      </w:r>
      <w:r>
        <w:rPr>
          <w:spacing w:val="-13"/>
          <w:sz w:val="20"/>
        </w:rPr>
        <w:t xml:space="preserve"> </w:t>
      </w:r>
      <w:r>
        <w:rPr>
          <w:sz w:val="20"/>
        </w:rPr>
        <w:t>adaptations</w:t>
      </w:r>
      <w:r>
        <w:rPr>
          <w:spacing w:val="-7"/>
          <w:sz w:val="20"/>
        </w:rPr>
        <w:t xml:space="preserve"> </w:t>
      </w:r>
      <w:r>
        <w:rPr>
          <w:sz w:val="20"/>
        </w:rPr>
        <w:t>for A.physical defence B. camouflage C. chemical</w:t>
      </w:r>
    </w:p>
    <w:p w14:paraId="31F96499" w14:textId="77777777" w:rsidR="00B51F13" w:rsidRDefault="00000000">
      <w:pPr>
        <w:pStyle w:val="BodyText"/>
        <w:spacing w:before="2"/>
        <w:ind w:left="1122"/>
      </w:pPr>
      <w:r>
        <w:t>defence</w:t>
      </w:r>
      <w:r>
        <w:rPr>
          <w:spacing w:val="-3"/>
        </w:rPr>
        <w:t xml:space="preserve"> </w:t>
      </w:r>
      <w:r>
        <w:t>D.</w:t>
      </w:r>
      <w:r>
        <w:rPr>
          <w:spacing w:val="8"/>
        </w:rPr>
        <w:t xml:space="preserve"> </w:t>
      </w:r>
      <w:r>
        <w:rPr>
          <w:spacing w:val="-2"/>
        </w:rPr>
        <w:t>mimicry</w:t>
      </w:r>
    </w:p>
    <w:p w14:paraId="479508B0" w14:textId="77777777" w:rsidR="00B51F13" w:rsidRDefault="00B51F13">
      <w:pPr>
        <w:pStyle w:val="BodyText"/>
        <w:spacing w:before="20"/>
      </w:pPr>
    </w:p>
    <w:p w14:paraId="3B7B303D" w14:textId="77777777" w:rsidR="00B51F13" w:rsidRDefault="00000000">
      <w:pPr>
        <w:pStyle w:val="ListParagraph"/>
        <w:numPr>
          <w:ilvl w:val="0"/>
          <w:numId w:val="5"/>
        </w:numPr>
        <w:tabs>
          <w:tab w:val="left" w:pos="923"/>
        </w:tabs>
        <w:spacing w:line="247" w:lineRule="auto"/>
        <w:ind w:left="923" w:right="829" w:hanging="721"/>
        <w:rPr>
          <w:sz w:val="20"/>
        </w:rPr>
      </w:pPr>
      <w:r>
        <w:rPr>
          <w:sz w:val="20"/>
        </w:rPr>
        <w:t>The</w:t>
      </w:r>
      <w:r>
        <w:rPr>
          <w:spacing w:val="-2"/>
          <w:sz w:val="20"/>
        </w:rPr>
        <w:t xml:space="preserve"> </w:t>
      </w:r>
      <w:r>
        <w:rPr>
          <w:sz w:val="20"/>
        </w:rPr>
        <w:t>inactive</w:t>
      </w:r>
      <w:r>
        <w:rPr>
          <w:spacing w:val="-2"/>
          <w:sz w:val="20"/>
        </w:rPr>
        <w:t xml:space="preserve"> </w:t>
      </w:r>
      <w:r>
        <w:rPr>
          <w:sz w:val="20"/>
        </w:rPr>
        <w:t>state</w:t>
      </w:r>
      <w:r>
        <w:rPr>
          <w:spacing w:val="-2"/>
          <w:sz w:val="20"/>
        </w:rPr>
        <w:t xml:space="preserve"> </w:t>
      </w:r>
      <w:r>
        <w:rPr>
          <w:sz w:val="20"/>
        </w:rPr>
        <w:t>exhibited by</w:t>
      </w:r>
      <w:r>
        <w:rPr>
          <w:spacing w:val="-8"/>
          <w:sz w:val="20"/>
        </w:rPr>
        <w:t xml:space="preserve"> </w:t>
      </w:r>
      <w:r>
        <w:rPr>
          <w:sz w:val="20"/>
        </w:rPr>
        <w:t>an</w:t>
      </w:r>
      <w:r>
        <w:rPr>
          <w:spacing w:val="-1"/>
          <w:sz w:val="20"/>
        </w:rPr>
        <w:t xml:space="preserve"> </w:t>
      </w:r>
      <w:r>
        <w:rPr>
          <w:sz w:val="20"/>
        </w:rPr>
        <w:t>animal duringhot dry seasons is termed</w:t>
      </w:r>
    </w:p>
    <w:p w14:paraId="7FF66800" w14:textId="77777777" w:rsidR="00B51F13" w:rsidRDefault="00000000">
      <w:pPr>
        <w:pStyle w:val="BodyText"/>
        <w:spacing w:before="4"/>
        <w:ind w:left="921"/>
      </w:pPr>
      <w:r>
        <w:t>A.</w:t>
      </w:r>
      <w:r>
        <w:rPr>
          <w:spacing w:val="1"/>
        </w:rPr>
        <w:t xml:space="preserve"> </w:t>
      </w:r>
      <w:r>
        <w:t>aestivation</w:t>
      </w:r>
      <w:r>
        <w:rPr>
          <w:spacing w:val="-12"/>
        </w:rPr>
        <w:t xml:space="preserve"> </w:t>
      </w:r>
      <w:r>
        <w:t>B.</w:t>
      </w:r>
      <w:r>
        <w:rPr>
          <w:spacing w:val="-13"/>
        </w:rPr>
        <w:t xml:space="preserve"> </w:t>
      </w:r>
      <w:r>
        <w:t>dormancy</w:t>
      </w:r>
      <w:r>
        <w:rPr>
          <w:spacing w:val="-11"/>
        </w:rPr>
        <w:t xml:space="preserve"> </w:t>
      </w:r>
      <w:r>
        <w:t>C.</w:t>
      </w:r>
      <w:r>
        <w:rPr>
          <w:spacing w:val="-10"/>
        </w:rPr>
        <w:t xml:space="preserve"> </w:t>
      </w:r>
      <w:r>
        <w:t>resting</w:t>
      </w:r>
      <w:r>
        <w:rPr>
          <w:spacing w:val="-7"/>
        </w:rPr>
        <w:t xml:space="preserve"> </w:t>
      </w:r>
      <w:r>
        <w:t>D.</w:t>
      </w:r>
      <w:r>
        <w:rPr>
          <w:spacing w:val="-12"/>
        </w:rPr>
        <w:t xml:space="preserve"> </w:t>
      </w:r>
      <w:r>
        <w:rPr>
          <w:spacing w:val="-2"/>
        </w:rPr>
        <w:t>hibernation</w:t>
      </w:r>
    </w:p>
    <w:p w14:paraId="2B00D205" w14:textId="77777777" w:rsidR="00B51F13" w:rsidRDefault="00B51F13">
      <w:pPr>
        <w:pStyle w:val="BodyText"/>
        <w:spacing w:before="20"/>
      </w:pPr>
    </w:p>
    <w:p w14:paraId="5985D3C5" w14:textId="77777777" w:rsidR="00B51F13" w:rsidRDefault="00000000">
      <w:pPr>
        <w:pStyle w:val="ListParagraph"/>
        <w:numPr>
          <w:ilvl w:val="0"/>
          <w:numId w:val="5"/>
        </w:numPr>
        <w:tabs>
          <w:tab w:val="left" w:pos="923"/>
        </w:tabs>
        <w:spacing w:before="1" w:line="247" w:lineRule="auto"/>
        <w:ind w:left="923" w:right="669" w:hanging="721"/>
        <w:rPr>
          <w:sz w:val="20"/>
        </w:rPr>
      </w:pPr>
      <w:r>
        <w:rPr>
          <w:spacing w:val="-2"/>
          <w:sz w:val="20"/>
        </w:rPr>
        <w:t>An</w:t>
      </w:r>
      <w:r>
        <w:rPr>
          <w:spacing w:val="-7"/>
          <w:sz w:val="20"/>
        </w:rPr>
        <w:t xml:space="preserve"> </w:t>
      </w:r>
      <w:r>
        <w:rPr>
          <w:spacing w:val="-2"/>
          <w:sz w:val="20"/>
        </w:rPr>
        <w:t>insect</w:t>
      </w:r>
      <w:r>
        <w:rPr>
          <w:spacing w:val="-6"/>
          <w:sz w:val="20"/>
        </w:rPr>
        <w:t xml:space="preserve"> </w:t>
      </w:r>
      <w:r>
        <w:rPr>
          <w:spacing w:val="-2"/>
          <w:sz w:val="20"/>
        </w:rPr>
        <w:t>with a</w:t>
      </w:r>
      <w:r>
        <w:rPr>
          <w:spacing w:val="-10"/>
          <w:sz w:val="20"/>
        </w:rPr>
        <w:t xml:space="preserve"> </w:t>
      </w:r>
      <w:r>
        <w:rPr>
          <w:spacing w:val="-2"/>
          <w:sz w:val="20"/>
        </w:rPr>
        <w:t>mandibulate</w:t>
      </w:r>
      <w:r>
        <w:rPr>
          <w:spacing w:val="-11"/>
          <w:sz w:val="20"/>
        </w:rPr>
        <w:t xml:space="preserve"> </w:t>
      </w:r>
      <w:r>
        <w:rPr>
          <w:spacing w:val="-2"/>
          <w:sz w:val="20"/>
        </w:rPr>
        <w:t>mouth</w:t>
      </w:r>
      <w:r>
        <w:rPr>
          <w:spacing w:val="-6"/>
          <w:sz w:val="20"/>
        </w:rPr>
        <w:t xml:space="preserve"> </w:t>
      </w:r>
      <w:r>
        <w:rPr>
          <w:spacing w:val="-2"/>
          <w:sz w:val="20"/>
        </w:rPr>
        <w:t>part</w:t>
      </w:r>
      <w:r>
        <w:rPr>
          <w:spacing w:val="-8"/>
          <w:sz w:val="20"/>
        </w:rPr>
        <w:t xml:space="preserve"> </w:t>
      </w:r>
      <w:r>
        <w:rPr>
          <w:spacing w:val="-2"/>
          <w:sz w:val="20"/>
        </w:rPr>
        <w:t>will</w:t>
      </w:r>
      <w:r>
        <w:rPr>
          <w:spacing w:val="-11"/>
          <w:sz w:val="20"/>
        </w:rPr>
        <w:t xml:space="preserve"> </w:t>
      </w:r>
      <w:r>
        <w:rPr>
          <w:spacing w:val="-2"/>
          <w:sz w:val="20"/>
        </w:rPr>
        <w:t>obtain</w:t>
      </w:r>
      <w:r>
        <w:rPr>
          <w:spacing w:val="-6"/>
          <w:sz w:val="20"/>
        </w:rPr>
        <w:t xml:space="preserve"> </w:t>
      </w:r>
      <w:r>
        <w:rPr>
          <w:spacing w:val="-2"/>
          <w:sz w:val="20"/>
        </w:rPr>
        <w:t xml:space="preserve">its </w:t>
      </w:r>
      <w:r>
        <w:rPr>
          <w:sz w:val="20"/>
        </w:rPr>
        <w:t>food</w:t>
      </w:r>
      <w:r>
        <w:rPr>
          <w:spacing w:val="40"/>
          <w:sz w:val="20"/>
        </w:rPr>
        <w:t xml:space="preserve"> </w:t>
      </w:r>
      <w:r>
        <w:rPr>
          <w:sz w:val="20"/>
        </w:rPr>
        <w:t>by</w:t>
      </w:r>
    </w:p>
    <w:p w14:paraId="7E1A111E" w14:textId="77777777" w:rsidR="00B51F13" w:rsidRDefault="00000000">
      <w:pPr>
        <w:pStyle w:val="ListParagraph"/>
        <w:numPr>
          <w:ilvl w:val="1"/>
          <w:numId w:val="5"/>
        </w:numPr>
        <w:tabs>
          <w:tab w:val="left" w:pos="1161"/>
        </w:tabs>
        <w:spacing w:before="6"/>
        <w:ind w:left="1161" w:hanging="240"/>
        <w:rPr>
          <w:sz w:val="20"/>
        </w:rPr>
      </w:pPr>
      <w:r>
        <w:rPr>
          <w:sz w:val="20"/>
        </w:rPr>
        <w:t>chewing</w:t>
      </w:r>
      <w:r>
        <w:rPr>
          <w:spacing w:val="-5"/>
          <w:sz w:val="20"/>
        </w:rPr>
        <w:t xml:space="preserve"> </w:t>
      </w:r>
      <w:r>
        <w:rPr>
          <w:sz w:val="20"/>
        </w:rPr>
        <w:t>B.</w:t>
      </w:r>
      <w:r>
        <w:rPr>
          <w:spacing w:val="-9"/>
          <w:sz w:val="20"/>
        </w:rPr>
        <w:t xml:space="preserve"> </w:t>
      </w:r>
      <w:r>
        <w:rPr>
          <w:sz w:val="20"/>
        </w:rPr>
        <w:t>chewing</w:t>
      </w:r>
      <w:r>
        <w:rPr>
          <w:spacing w:val="-4"/>
          <w:sz w:val="20"/>
        </w:rPr>
        <w:t xml:space="preserve"> </w:t>
      </w:r>
      <w:r>
        <w:rPr>
          <w:sz w:val="20"/>
        </w:rPr>
        <w:t>and</w:t>
      </w:r>
      <w:r>
        <w:rPr>
          <w:spacing w:val="-4"/>
          <w:sz w:val="20"/>
        </w:rPr>
        <w:t xml:space="preserve"> </w:t>
      </w:r>
      <w:r>
        <w:rPr>
          <w:sz w:val="20"/>
        </w:rPr>
        <w:t>sucking</w:t>
      </w:r>
      <w:r>
        <w:rPr>
          <w:spacing w:val="-4"/>
          <w:sz w:val="20"/>
        </w:rPr>
        <w:t xml:space="preserve"> </w:t>
      </w:r>
      <w:r>
        <w:rPr>
          <w:sz w:val="20"/>
        </w:rPr>
        <w:t>C.</w:t>
      </w:r>
      <w:r>
        <w:rPr>
          <w:spacing w:val="-3"/>
          <w:sz w:val="20"/>
        </w:rPr>
        <w:t xml:space="preserve"> </w:t>
      </w:r>
      <w:r>
        <w:rPr>
          <w:spacing w:val="-2"/>
          <w:sz w:val="20"/>
        </w:rPr>
        <w:t>sucking</w:t>
      </w:r>
    </w:p>
    <w:p w14:paraId="490FA2F6" w14:textId="77777777" w:rsidR="00B51F13" w:rsidRDefault="00000000">
      <w:pPr>
        <w:pStyle w:val="BodyText"/>
        <w:spacing w:before="7"/>
        <w:ind w:left="923"/>
      </w:pPr>
      <w:r>
        <w:t>D.</w:t>
      </w:r>
      <w:r>
        <w:rPr>
          <w:spacing w:val="-4"/>
        </w:rPr>
        <w:t xml:space="preserve"> </w:t>
      </w:r>
      <w:r>
        <w:t>biting</w:t>
      </w:r>
      <w:r>
        <w:rPr>
          <w:spacing w:val="-2"/>
        </w:rPr>
        <w:t xml:space="preserve"> </w:t>
      </w:r>
      <w:r>
        <w:t>and</w:t>
      </w:r>
      <w:r>
        <w:rPr>
          <w:spacing w:val="-1"/>
        </w:rPr>
        <w:t xml:space="preserve"> </w:t>
      </w:r>
      <w:r>
        <w:rPr>
          <w:spacing w:val="-2"/>
        </w:rPr>
        <w:t>chewing</w:t>
      </w:r>
    </w:p>
    <w:p w14:paraId="77EB82F7" w14:textId="77777777" w:rsidR="00B51F13" w:rsidRDefault="00B51F13">
      <w:pPr>
        <w:pStyle w:val="BodyText"/>
        <w:spacing w:before="20"/>
      </w:pPr>
    </w:p>
    <w:p w14:paraId="210C4880" w14:textId="77777777" w:rsidR="00B51F13" w:rsidRDefault="00000000">
      <w:pPr>
        <w:pStyle w:val="ListParagraph"/>
        <w:numPr>
          <w:ilvl w:val="0"/>
          <w:numId w:val="5"/>
        </w:numPr>
        <w:tabs>
          <w:tab w:val="left" w:pos="923"/>
        </w:tabs>
        <w:spacing w:before="1" w:line="249" w:lineRule="auto"/>
        <w:ind w:left="923" w:right="1198" w:hanging="721"/>
        <w:rPr>
          <w:sz w:val="20"/>
        </w:rPr>
      </w:pPr>
      <w:r>
        <w:rPr>
          <w:sz w:val="20"/>
        </w:rPr>
        <w:t>An example of cryptic colouration is the A.bright</w:t>
      </w:r>
      <w:r>
        <w:rPr>
          <w:spacing w:val="-8"/>
          <w:sz w:val="20"/>
        </w:rPr>
        <w:t xml:space="preserve"> </w:t>
      </w:r>
      <w:r>
        <w:rPr>
          <w:sz w:val="20"/>
        </w:rPr>
        <w:t>marks</w:t>
      </w:r>
      <w:r>
        <w:rPr>
          <w:spacing w:val="-6"/>
          <w:sz w:val="20"/>
        </w:rPr>
        <w:t xml:space="preserve"> </w:t>
      </w:r>
      <w:r>
        <w:rPr>
          <w:sz w:val="20"/>
        </w:rPr>
        <w:t>on</w:t>
      </w:r>
      <w:r>
        <w:rPr>
          <w:spacing w:val="-10"/>
          <w:sz w:val="20"/>
        </w:rPr>
        <w:t xml:space="preserve"> </w:t>
      </w:r>
      <w:r>
        <w:rPr>
          <w:sz w:val="20"/>
        </w:rPr>
        <w:t>a</w:t>
      </w:r>
      <w:r>
        <w:rPr>
          <w:spacing w:val="-9"/>
          <w:sz w:val="20"/>
        </w:rPr>
        <w:t xml:space="preserve"> </w:t>
      </w:r>
      <w:r>
        <w:rPr>
          <w:sz w:val="20"/>
        </w:rPr>
        <w:t>poisonous</w:t>
      </w:r>
      <w:r>
        <w:rPr>
          <w:spacing w:val="-8"/>
          <w:sz w:val="20"/>
        </w:rPr>
        <w:t xml:space="preserve"> </w:t>
      </w:r>
      <w:r>
        <w:rPr>
          <w:sz w:val="20"/>
        </w:rPr>
        <w:t>tropical</w:t>
      </w:r>
      <w:r>
        <w:rPr>
          <w:spacing w:val="-7"/>
          <w:sz w:val="20"/>
        </w:rPr>
        <w:t xml:space="preserve"> </w:t>
      </w:r>
      <w:r>
        <w:rPr>
          <w:sz w:val="20"/>
        </w:rPr>
        <w:t>frog</w:t>
      </w:r>
      <w:r>
        <w:rPr>
          <w:spacing w:val="22"/>
          <w:sz w:val="20"/>
        </w:rPr>
        <w:t xml:space="preserve"> </w:t>
      </w:r>
      <w:r>
        <w:rPr>
          <w:sz w:val="20"/>
        </w:rPr>
        <w:t>on</w:t>
      </w:r>
    </w:p>
    <w:p w14:paraId="6F461942" w14:textId="77777777" w:rsidR="00B51F13" w:rsidRDefault="00000000">
      <w:pPr>
        <w:pStyle w:val="BodyText"/>
        <w:tabs>
          <w:tab w:val="left" w:pos="2658"/>
        </w:tabs>
        <w:spacing w:before="1" w:line="249" w:lineRule="auto"/>
        <w:ind w:left="1103" w:right="677"/>
      </w:pPr>
      <w:r>
        <w:t>variegated leaves B. bright colour of an insect- pollinated</w:t>
      </w:r>
      <w:r>
        <w:rPr>
          <w:spacing w:val="-9"/>
        </w:rPr>
        <w:t xml:space="preserve"> </w:t>
      </w:r>
      <w:r>
        <w:t>flower</w:t>
      </w:r>
      <w:r>
        <w:tab/>
        <w:t>C.</w:t>
      </w:r>
      <w:r>
        <w:rPr>
          <w:spacing w:val="-13"/>
        </w:rPr>
        <w:t xml:space="preserve"> </w:t>
      </w:r>
      <w:r>
        <w:t>mottled</w:t>
      </w:r>
      <w:r>
        <w:rPr>
          <w:spacing w:val="-12"/>
        </w:rPr>
        <w:t xml:space="preserve"> </w:t>
      </w:r>
      <w:r>
        <w:t>colours</w:t>
      </w:r>
      <w:r>
        <w:rPr>
          <w:spacing w:val="-19"/>
        </w:rPr>
        <w:t xml:space="preserve"> </w:t>
      </w:r>
      <w:r>
        <w:t>on</w:t>
      </w:r>
      <w:r>
        <w:rPr>
          <w:spacing w:val="-13"/>
        </w:rPr>
        <w:t xml:space="preserve"> </w:t>
      </w:r>
      <w:r>
        <w:t>moths</w:t>
      </w:r>
      <w:r>
        <w:rPr>
          <w:spacing w:val="-17"/>
        </w:rPr>
        <w:t xml:space="preserve"> </w:t>
      </w:r>
      <w:r>
        <w:t>that rest on lichens D. green colour of a plant</w:t>
      </w:r>
    </w:p>
    <w:p w14:paraId="6F43F31B" w14:textId="77777777" w:rsidR="00B51F13" w:rsidRDefault="00B51F13">
      <w:pPr>
        <w:pStyle w:val="BodyText"/>
        <w:spacing w:before="10"/>
      </w:pPr>
    </w:p>
    <w:p w14:paraId="1CD25603" w14:textId="77777777" w:rsidR="00B51F13" w:rsidRDefault="00000000">
      <w:pPr>
        <w:pStyle w:val="ListParagraph"/>
        <w:numPr>
          <w:ilvl w:val="0"/>
          <w:numId w:val="5"/>
        </w:numPr>
        <w:tabs>
          <w:tab w:val="left" w:pos="923"/>
        </w:tabs>
        <w:spacing w:line="249" w:lineRule="auto"/>
        <w:ind w:left="923" w:right="670" w:hanging="721"/>
        <w:rPr>
          <w:sz w:val="20"/>
        </w:rPr>
      </w:pPr>
      <w:r>
        <w:rPr>
          <w:spacing w:val="-6"/>
          <w:sz w:val="20"/>
        </w:rPr>
        <w:t>An argument</w:t>
      </w:r>
      <w:r>
        <w:rPr>
          <w:spacing w:val="-11"/>
          <w:sz w:val="20"/>
        </w:rPr>
        <w:t xml:space="preserve"> </w:t>
      </w:r>
      <w:r>
        <w:rPr>
          <w:spacing w:val="-6"/>
          <w:sz w:val="20"/>
        </w:rPr>
        <w:t>against</w:t>
      </w:r>
      <w:r>
        <w:rPr>
          <w:spacing w:val="-11"/>
          <w:sz w:val="20"/>
        </w:rPr>
        <w:t xml:space="preserve"> </w:t>
      </w:r>
      <w:r>
        <w:rPr>
          <w:spacing w:val="-6"/>
          <w:sz w:val="20"/>
        </w:rPr>
        <w:t>Lamarck’s</w:t>
      </w:r>
      <w:r>
        <w:rPr>
          <w:spacing w:val="-11"/>
          <w:sz w:val="20"/>
        </w:rPr>
        <w:t xml:space="preserve"> </w:t>
      </w:r>
      <w:r>
        <w:rPr>
          <w:spacing w:val="-6"/>
          <w:sz w:val="20"/>
        </w:rPr>
        <w:t>heory</w:t>
      </w:r>
      <w:r>
        <w:rPr>
          <w:spacing w:val="-12"/>
          <w:sz w:val="20"/>
        </w:rPr>
        <w:t xml:space="preserve"> </w:t>
      </w:r>
      <w:r>
        <w:rPr>
          <w:spacing w:val="-6"/>
          <w:sz w:val="20"/>
        </w:rPr>
        <w:t>of</w:t>
      </w:r>
      <w:r>
        <w:rPr>
          <w:spacing w:val="-12"/>
          <w:sz w:val="20"/>
        </w:rPr>
        <w:t xml:space="preserve"> </w:t>
      </w:r>
      <w:r>
        <w:rPr>
          <w:spacing w:val="-6"/>
          <w:sz w:val="20"/>
        </w:rPr>
        <w:t>evolution</w:t>
      </w:r>
      <w:r>
        <w:rPr>
          <w:spacing w:val="-18"/>
          <w:sz w:val="20"/>
        </w:rPr>
        <w:t xml:space="preserve"> </w:t>
      </w:r>
      <w:r>
        <w:rPr>
          <w:spacing w:val="-6"/>
          <w:sz w:val="20"/>
        </w:rPr>
        <w:t xml:space="preserve">is that </w:t>
      </w:r>
      <w:r>
        <w:rPr>
          <w:sz w:val="20"/>
        </w:rPr>
        <w:t>A</w:t>
      </w:r>
      <w:r>
        <w:rPr>
          <w:spacing w:val="-4"/>
          <w:sz w:val="20"/>
        </w:rPr>
        <w:t xml:space="preserve"> </w:t>
      </w:r>
      <w:r>
        <w:rPr>
          <w:sz w:val="20"/>
        </w:rPr>
        <w:t>.acquired</w:t>
      </w:r>
      <w:r>
        <w:rPr>
          <w:spacing w:val="-1"/>
          <w:sz w:val="20"/>
        </w:rPr>
        <w:t xml:space="preserve"> </w:t>
      </w:r>
      <w:r>
        <w:rPr>
          <w:sz w:val="20"/>
        </w:rPr>
        <w:t>traits cannot</w:t>
      </w:r>
      <w:r>
        <w:rPr>
          <w:spacing w:val="-5"/>
          <w:sz w:val="20"/>
        </w:rPr>
        <w:t xml:space="preserve"> </w:t>
      </w:r>
      <w:r>
        <w:rPr>
          <w:sz w:val="20"/>
        </w:rPr>
        <w:t>be</w:t>
      </w:r>
      <w:r>
        <w:rPr>
          <w:spacing w:val="-4"/>
          <w:sz w:val="20"/>
        </w:rPr>
        <w:t xml:space="preserve"> </w:t>
      </w:r>
      <w:r>
        <w:rPr>
          <w:sz w:val="20"/>
        </w:rPr>
        <w:t>passed</w:t>
      </w:r>
      <w:r>
        <w:rPr>
          <w:spacing w:val="-3"/>
          <w:sz w:val="20"/>
        </w:rPr>
        <w:t xml:space="preserve"> </w:t>
      </w:r>
      <w:r>
        <w:rPr>
          <w:sz w:val="20"/>
        </w:rPr>
        <w:t>onto</w:t>
      </w:r>
      <w:r>
        <w:rPr>
          <w:spacing w:val="-3"/>
          <w:sz w:val="20"/>
        </w:rPr>
        <w:t xml:space="preserve"> </w:t>
      </w:r>
      <w:r>
        <w:rPr>
          <w:sz w:val="20"/>
        </w:rPr>
        <w:t>the offspring</w:t>
      </w:r>
    </w:p>
    <w:p w14:paraId="4C3A66AA" w14:textId="77777777" w:rsidR="00B51F13" w:rsidRDefault="00000000">
      <w:pPr>
        <w:pStyle w:val="BodyText"/>
        <w:spacing w:before="2"/>
        <w:ind w:left="921"/>
      </w:pPr>
      <w:r>
        <w:t>B.</w:t>
      </w:r>
      <w:r>
        <w:rPr>
          <w:spacing w:val="51"/>
        </w:rPr>
        <w:t xml:space="preserve"> </w:t>
      </w:r>
      <w:r>
        <w:t>disuse</w:t>
      </w:r>
      <w:r>
        <w:rPr>
          <w:spacing w:val="-4"/>
        </w:rPr>
        <w:t xml:space="preserve"> </w:t>
      </w:r>
      <w:r>
        <w:t>of</w:t>
      </w:r>
      <w:r>
        <w:rPr>
          <w:spacing w:val="-10"/>
        </w:rPr>
        <w:t xml:space="preserve"> </w:t>
      </w:r>
      <w:r>
        <w:t>body</w:t>
      </w:r>
      <w:r>
        <w:rPr>
          <w:spacing w:val="-9"/>
        </w:rPr>
        <w:t xml:space="preserve"> </w:t>
      </w:r>
      <w:r>
        <w:t>part</w:t>
      </w:r>
      <w:r>
        <w:rPr>
          <w:spacing w:val="-6"/>
        </w:rPr>
        <w:t xml:space="preserve"> </w:t>
      </w:r>
      <w:r>
        <w:t>cannot</w:t>
      </w:r>
      <w:r>
        <w:rPr>
          <w:spacing w:val="-6"/>
        </w:rPr>
        <w:t xml:space="preserve"> </w:t>
      </w:r>
      <w:r>
        <w:t>weaken</w:t>
      </w:r>
      <w:r>
        <w:rPr>
          <w:spacing w:val="-4"/>
        </w:rPr>
        <w:t xml:space="preserve"> </w:t>
      </w:r>
      <w:r>
        <w:t>the</w:t>
      </w:r>
      <w:r>
        <w:rPr>
          <w:spacing w:val="13"/>
        </w:rPr>
        <w:t xml:space="preserve"> </w:t>
      </w:r>
      <w:r>
        <w:rPr>
          <w:spacing w:val="-4"/>
        </w:rPr>
        <w:t>part</w:t>
      </w:r>
    </w:p>
    <w:p w14:paraId="77815CB9" w14:textId="77777777" w:rsidR="00B51F13" w:rsidRDefault="00000000">
      <w:pPr>
        <w:pStyle w:val="BodyText"/>
        <w:spacing w:before="10"/>
        <w:ind w:left="921"/>
      </w:pPr>
      <w:r>
        <w:t>C.</w:t>
      </w:r>
      <w:r>
        <w:rPr>
          <w:spacing w:val="50"/>
        </w:rPr>
        <w:t xml:space="preserve"> </w:t>
      </w:r>
      <w:r>
        <w:t>disused</w:t>
      </w:r>
      <w:r>
        <w:rPr>
          <w:spacing w:val="-2"/>
        </w:rPr>
        <w:t xml:space="preserve"> </w:t>
      </w:r>
      <w:r>
        <w:t>part</w:t>
      </w:r>
      <w:r>
        <w:rPr>
          <w:spacing w:val="-5"/>
        </w:rPr>
        <w:t xml:space="preserve"> </w:t>
      </w:r>
      <w:r>
        <w:t>is</w:t>
      </w:r>
      <w:r>
        <w:rPr>
          <w:spacing w:val="-4"/>
        </w:rPr>
        <w:t xml:space="preserve"> </w:t>
      </w:r>
      <w:r>
        <w:t>dropped off</w:t>
      </w:r>
      <w:r>
        <w:rPr>
          <w:spacing w:val="-11"/>
        </w:rPr>
        <w:t xml:space="preserve"> </w:t>
      </w:r>
      <w:r>
        <w:t>in</w:t>
      </w:r>
      <w:r>
        <w:rPr>
          <w:spacing w:val="-3"/>
        </w:rPr>
        <w:t xml:space="preserve"> </w:t>
      </w:r>
      <w:r>
        <w:t>the</w:t>
      </w:r>
      <w:r>
        <w:rPr>
          <w:spacing w:val="28"/>
        </w:rPr>
        <w:t xml:space="preserve"> </w:t>
      </w:r>
      <w:r>
        <w:rPr>
          <w:spacing w:val="-2"/>
        </w:rPr>
        <w:t>offspring</w:t>
      </w:r>
    </w:p>
    <w:p w14:paraId="38CF24A9" w14:textId="77777777" w:rsidR="00B51F13" w:rsidRDefault="00000000">
      <w:pPr>
        <w:pStyle w:val="ListParagraph"/>
        <w:numPr>
          <w:ilvl w:val="0"/>
          <w:numId w:val="4"/>
        </w:numPr>
        <w:tabs>
          <w:tab w:val="left" w:pos="1234"/>
        </w:tabs>
        <w:spacing w:before="38"/>
        <w:ind w:left="1234" w:hanging="313"/>
        <w:rPr>
          <w:sz w:val="17"/>
        </w:rPr>
      </w:pPr>
      <w:r>
        <w:rPr>
          <w:spacing w:val="-4"/>
          <w:sz w:val="17"/>
        </w:rPr>
        <w:t>traits</w:t>
      </w:r>
      <w:r>
        <w:rPr>
          <w:spacing w:val="-13"/>
          <w:sz w:val="17"/>
        </w:rPr>
        <w:t xml:space="preserve"> </w:t>
      </w:r>
      <w:r>
        <w:rPr>
          <w:spacing w:val="-4"/>
          <w:sz w:val="17"/>
        </w:rPr>
        <w:t>cannot</w:t>
      </w:r>
      <w:r>
        <w:rPr>
          <w:spacing w:val="-8"/>
          <w:sz w:val="17"/>
        </w:rPr>
        <w:t xml:space="preserve"> </w:t>
      </w:r>
      <w:r>
        <w:rPr>
          <w:spacing w:val="-4"/>
          <w:sz w:val="17"/>
        </w:rPr>
        <w:t>be</w:t>
      </w:r>
      <w:r>
        <w:rPr>
          <w:spacing w:val="-3"/>
          <w:sz w:val="17"/>
        </w:rPr>
        <w:t xml:space="preserve"> </w:t>
      </w:r>
      <w:r>
        <w:rPr>
          <w:spacing w:val="-4"/>
          <w:sz w:val="17"/>
        </w:rPr>
        <w:t>acquired</w:t>
      </w:r>
      <w:r>
        <w:rPr>
          <w:spacing w:val="31"/>
          <w:sz w:val="17"/>
        </w:rPr>
        <w:t xml:space="preserve"> </w:t>
      </w:r>
      <w:r>
        <w:rPr>
          <w:spacing w:val="-4"/>
          <w:sz w:val="17"/>
        </w:rPr>
        <w:t>through</w:t>
      </w:r>
      <w:r>
        <w:rPr>
          <w:spacing w:val="-9"/>
          <w:sz w:val="17"/>
        </w:rPr>
        <w:t xml:space="preserve"> </w:t>
      </w:r>
      <w:r>
        <w:rPr>
          <w:spacing w:val="-4"/>
          <w:sz w:val="17"/>
        </w:rPr>
        <w:t>constant</w:t>
      </w:r>
      <w:r>
        <w:rPr>
          <w:spacing w:val="-6"/>
          <w:sz w:val="17"/>
        </w:rPr>
        <w:t xml:space="preserve"> </w:t>
      </w:r>
      <w:r>
        <w:rPr>
          <w:spacing w:val="-4"/>
          <w:sz w:val="17"/>
        </w:rPr>
        <w:t>use</w:t>
      </w:r>
      <w:r>
        <w:rPr>
          <w:spacing w:val="-3"/>
          <w:sz w:val="17"/>
        </w:rPr>
        <w:t xml:space="preserve"> </w:t>
      </w:r>
      <w:r>
        <w:rPr>
          <w:spacing w:val="-4"/>
          <w:sz w:val="17"/>
        </w:rPr>
        <w:t>of</w:t>
      </w:r>
      <w:r>
        <w:rPr>
          <w:spacing w:val="-3"/>
          <w:sz w:val="17"/>
        </w:rPr>
        <w:t xml:space="preserve"> </w:t>
      </w:r>
      <w:r>
        <w:rPr>
          <w:spacing w:val="-4"/>
          <w:sz w:val="17"/>
        </w:rPr>
        <w:t>body</w:t>
      </w:r>
      <w:r>
        <w:rPr>
          <w:spacing w:val="-8"/>
          <w:sz w:val="17"/>
        </w:rPr>
        <w:t xml:space="preserve"> </w:t>
      </w:r>
      <w:r>
        <w:rPr>
          <w:spacing w:val="-4"/>
          <w:sz w:val="17"/>
        </w:rPr>
        <w:t>parts.</w:t>
      </w:r>
    </w:p>
    <w:p w14:paraId="7DBE402E" w14:textId="77777777" w:rsidR="00B51F13" w:rsidRDefault="00B51F13">
      <w:pPr>
        <w:rPr>
          <w:sz w:val="17"/>
        </w:rPr>
        <w:sectPr w:rsidR="00B51F13">
          <w:pgSz w:w="12240" w:h="15840"/>
          <w:pgMar w:top="240" w:right="360" w:bottom="280" w:left="560" w:header="720" w:footer="720" w:gutter="0"/>
          <w:cols w:num="2" w:space="720" w:equalWidth="0">
            <w:col w:w="5326" w:space="99"/>
            <w:col w:w="5895"/>
          </w:cols>
        </w:sectPr>
      </w:pPr>
    </w:p>
    <w:p w14:paraId="06B12E48" w14:textId="77777777" w:rsidR="00B51F13" w:rsidRDefault="00000000">
      <w:pPr>
        <w:pStyle w:val="Heading1"/>
        <w:tabs>
          <w:tab w:val="left" w:pos="4430"/>
          <w:tab w:val="left" w:pos="10959"/>
        </w:tabs>
        <w:spacing w:before="63"/>
      </w:pPr>
      <w:r>
        <w:rPr>
          <w:color w:val="FFFFFF"/>
          <w:highlight w:val="black"/>
        </w:rPr>
        <w:tab/>
        <w:t>Biology</w:t>
      </w:r>
      <w:r>
        <w:rPr>
          <w:color w:val="FFFFFF"/>
          <w:spacing w:val="-30"/>
          <w:highlight w:val="black"/>
        </w:rPr>
        <w:t xml:space="preserve"> </w:t>
      </w:r>
      <w:r>
        <w:rPr>
          <w:color w:val="FFFFFF"/>
          <w:spacing w:val="-4"/>
          <w:highlight w:val="black"/>
        </w:rPr>
        <w:t>2004</w:t>
      </w:r>
      <w:r>
        <w:rPr>
          <w:color w:val="FFFFFF"/>
          <w:highlight w:val="black"/>
        </w:rPr>
        <w:tab/>
      </w:r>
    </w:p>
    <w:p w14:paraId="56494683" w14:textId="77777777" w:rsidR="00B51F13" w:rsidRDefault="00B51F13">
      <w:pPr>
        <w:pStyle w:val="BodyText"/>
      </w:pPr>
    </w:p>
    <w:p w14:paraId="5422FEEF" w14:textId="77777777" w:rsidR="00B51F13" w:rsidRDefault="00B51F13">
      <w:pPr>
        <w:pStyle w:val="BodyText"/>
        <w:spacing w:before="23"/>
      </w:pPr>
    </w:p>
    <w:p w14:paraId="5D9AED84" w14:textId="77777777" w:rsidR="00B51F13" w:rsidRDefault="00B51F13">
      <w:pPr>
        <w:sectPr w:rsidR="00B51F13">
          <w:pgSz w:w="12240" w:h="15840"/>
          <w:pgMar w:top="240" w:right="360" w:bottom="280" w:left="560" w:header="720" w:footer="720" w:gutter="0"/>
          <w:cols w:space="720"/>
        </w:sectPr>
      </w:pPr>
    </w:p>
    <w:p w14:paraId="1B96C0DD" w14:textId="77777777" w:rsidR="00B51F13" w:rsidRDefault="00000000">
      <w:pPr>
        <w:pStyle w:val="ListParagraph"/>
        <w:numPr>
          <w:ilvl w:val="0"/>
          <w:numId w:val="3"/>
        </w:numPr>
        <w:tabs>
          <w:tab w:val="left" w:pos="1213"/>
        </w:tabs>
        <w:spacing w:before="91"/>
        <w:ind w:left="1213" w:hanging="720"/>
        <w:jc w:val="left"/>
        <w:rPr>
          <w:sz w:val="20"/>
        </w:rPr>
      </w:pPr>
      <w:r>
        <w:rPr>
          <w:spacing w:val="-4"/>
          <w:sz w:val="20"/>
        </w:rPr>
        <w:t>Thegall</w:t>
      </w:r>
      <w:r>
        <w:rPr>
          <w:spacing w:val="-24"/>
          <w:sz w:val="20"/>
        </w:rPr>
        <w:t xml:space="preserve"> </w:t>
      </w:r>
      <w:r>
        <w:rPr>
          <w:spacing w:val="-4"/>
          <w:sz w:val="20"/>
        </w:rPr>
        <w:t>bladder</w:t>
      </w:r>
      <w:r>
        <w:rPr>
          <w:spacing w:val="-27"/>
          <w:sz w:val="20"/>
        </w:rPr>
        <w:t xml:space="preserve"> </w:t>
      </w:r>
      <w:r>
        <w:rPr>
          <w:spacing w:val="-4"/>
          <w:sz w:val="20"/>
        </w:rPr>
        <w:t>of</w:t>
      </w:r>
      <w:r>
        <w:rPr>
          <w:spacing w:val="-30"/>
          <w:sz w:val="20"/>
        </w:rPr>
        <w:t xml:space="preserve"> </w:t>
      </w:r>
      <w:r>
        <w:rPr>
          <w:spacing w:val="-4"/>
          <w:sz w:val="20"/>
        </w:rPr>
        <w:t>a</w:t>
      </w:r>
      <w:r>
        <w:rPr>
          <w:spacing w:val="-23"/>
          <w:sz w:val="20"/>
        </w:rPr>
        <w:t xml:space="preserve"> </w:t>
      </w:r>
      <w:r>
        <w:rPr>
          <w:spacing w:val="-4"/>
          <w:sz w:val="20"/>
        </w:rPr>
        <w:t>mammalhas</w:t>
      </w:r>
      <w:r>
        <w:rPr>
          <w:spacing w:val="-22"/>
          <w:sz w:val="20"/>
        </w:rPr>
        <w:t xml:space="preserve"> </w:t>
      </w:r>
      <w:r>
        <w:rPr>
          <w:spacing w:val="-4"/>
          <w:sz w:val="20"/>
        </w:rPr>
        <w:t>a</w:t>
      </w:r>
      <w:r>
        <w:rPr>
          <w:spacing w:val="-23"/>
          <w:sz w:val="20"/>
        </w:rPr>
        <w:t xml:space="preserve"> </w:t>
      </w:r>
      <w:r>
        <w:rPr>
          <w:spacing w:val="-4"/>
          <w:sz w:val="20"/>
        </w:rPr>
        <w:t>ductconnectedto</w:t>
      </w:r>
      <w:r>
        <w:rPr>
          <w:spacing w:val="-28"/>
          <w:sz w:val="20"/>
        </w:rPr>
        <w:t xml:space="preserve"> </w:t>
      </w:r>
      <w:r>
        <w:rPr>
          <w:spacing w:val="-5"/>
          <w:sz w:val="20"/>
        </w:rPr>
        <w:t>the</w:t>
      </w:r>
    </w:p>
    <w:p w14:paraId="0171A4F2" w14:textId="77777777" w:rsidR="00B51F13" w:rsidRDefault="00000000">
      <w:pPr>
        <w:pStyle w:val="BodyText"/>
        <w:tabs>
          <w:tab w:val="left" w:pos="2653"/>
        </w:tabs>
        <w:spacing w:before="10"/>
        <w:ind w:left="1214"/>
      </w:pPr>
      <w:r>
        <w:t>A.</w:t>
      </w:r>
      <w:r>
        <w:rPr>
          <w:spacing w:val="55"/>
        </w:rPr>
        <w:t xml:space="preserve"> </w:t>
      </w:r>
      <w:r>
        <w:rPr>
          <w:spacing w:val="-2"/>
        </w:rPr>
        <w:t>duodenum</w:t>
      </w:r>
      <w:r>
        <w:tab/>
      </w:r>
      <w:r>
        <w:rPr>
          <w:spacing w:val="-6"/>
        </w:rPr>
        <w:t>B.</w:t>
      </w:r>
      <w:r>
        <w:rPr>
          <w:spacing w:val="-5"/>
        </w:rPr>
        <w:t xml:space="preserve"> </w:t>
      </w:r>
      <w:r>
        <w:rPr>
          <w:spacing w:val="-6"/>
        </w:rPr>
        <w:t>liver</w:t>
      </w:r>
      <w:r>
        <w:rPr>
          <w:spacing w:val="-10"/>
        </w:rPr>
        <w:t xml:space="preserve"> </w:t>
      </w:r>
      <w:r>
        <w:rPr>
          <w:spacing w:val="-6"/>
        </w:rPr>
        <w:t>C.</w:t>
      </w:r>
      <w:r>
        <w:rPr>
          <w:spacing w:val="-5"/>
        </w:rPr>
        <w:t xml:space="preserve"> </w:t>
      </w:r>
      <w:r>
        <w:rPr>
          <w:spacing w:val="-6"/>
        </w:rPr>
        <w:t>pancreas</w:t>
      </w:r>
      <w:r>
        <w:rPr>
          <w:spacing w:val="-7"/>
        </w:rPr>
        <w:t xml:space="preserve"> </w:t>
      </w:r>
      <w:r>
        <w:rPr>
          <w:spacing w:val="-6"/>
        </w:rPr>
        <w:t>D.</w:t>
      </w:r>
      <w:r>
        <w:rPr>
          <w:spacing w:val="-5"/>
        </w:rPr>
        <w:t xml:space="preserve"> </w:t>
      </w:r>
      <w:r>
        <w:rPr>
          <w:spacing w:val="-6"/>
        </w:rPr>
        <w:t>smallintestine</w:t>
      </w:r>
    </w:p>
    <w:p w14:paraId="7FD19667" w14:textId="77777777" w:rsidR="00B51F13" w:rsidRDefault="00B51F13">
      <w:pPr>
        <w:pStyle w:val="BodyText"/>
        <w:spacing w:before="17"/>
      </w:pPr>
    </w:p>
    <w:p w14:paraId="2683D9FE" w14:textId="77777777" w:rsidR="00B51F13" w:rsidRDefault="00000000">
      <w:pPr>
        <w:pStyle w:val="ListParagraph"/>
        <w:numPr>
          <w:ilvl w:val="0"/>
          <w:numId w:val="3"/>
        </w:numPr>
        <w:tabs>
          <w:tab w:val="left" w:pos="1213"/>
        </w:tabs>
        <w:ind w:left="1213" w:hanging="718"/>
        <w:jc w:val="left"/>
        <w:rPr>
          <w:sz w:val="20"/>
        </w:rPr>
      </w:pPr>
      <w:r>
        <w:rPr>
          <w:sz w:val="20"/>
        </w:rPr>
        <w:t>The</w:t>
      </w:r>
      <w:r>
        <w:rPr>
          <w:spacing w:val="-4"/>
          <w:sz w:val="20"/>
        </w:rPr>
        <w:t xml:space="preserve"> </w:t>
      </w:r>
      <w:r>
        <w:rPr>
          <w:sz w:val="20"/>
        </w:rPr>
        <w:t>opening</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stoma</w:t>
      </w:r>
      <w:r>
        <w:rPr>
          <w:spacing w:val="-4"/>
          <w:sz w:val="20"/>
        </w:rPr>
        <w:t xml:space="preserve"> </w:t>
      </w:r>
      <w:r>
        <w:rPr>
          <w:sz w:val="20"/>
        </w:rPr>
        <w:t>is</w:t>
      </w:r>
      <w:r>
        <w:rPr>
          <w:spacing w:val="-4"/>
          <w:sz w:val="20"/>
        </w:rPr>
        <w:t xml:space="preserve"> </w:t>
      </w:r>
      <w:r>
        <w:rPr>
          <w:sz w:val="20"/>
        </w:rPr>
        <w:t>controlled by</w:t>
      </w:r>
      <w:r>
        <w:rPr>
          <w:spacing w:val="9"/>
          <w:sz w:val="20"/>
        </w:rPr>
        <w:t xml:space="preserve"> </w:t>
      </w:r>
      <w:r>
        <w:rPr>
          <w:spacing w:val="-5"/>
          <w:sz w:val="20"/>
        </w:rPr>
        <w:t>the</w:t>
      </w:r>
    </w:p>
    <w:p w14:paraId="2B4EABEF" w14:textId="77777777" w:rsidR="00B51F13" w:rsidRDefault="00000000">
      <w:pPr>
        <w:pStyle w:val="ListParagraph"/>
        <w:numPr>
          <w:ilvl w:val="1"/>
          <w:numId w:val="3"/>
        </w:numPr>
        <w:tabs>
          <w:tab w:val="left" w:pos="1480"/>
          <w:tab w:val="left" w:pos="1482"/>
          <w:tab w:val="left" w:pos="4252"/>
        </w:tabs>
        <w:spacing w:before="10" w:line="249" w:lineRule="auto"/>
        <w:ind w:right="176"/>
        <w:rPr>
          <w:sz w:val="20"/>
        </w:rPr>
      </w:pPr>
      <w:r>
        <w:rPr>
          <w:sz w:val="20"/>
        </w:rPr>
        <w:t>presence of guard cells B. decrease in solute concentration in the guard cells</w:t>
      </w:r>
      <w:r>
        <w:rPr>
          <w:sz w:val="20"/>
        </w:rPr>
        <w:tab/>
        <w:t>C.</w:t>
      </w:r>
      <w:r>
        <w:rPr>
          <w:spacing w:val="-15"/>
          <w:sz w:val="20"/>
        </w:rPr>
        <w:t xml:space="preserve"> </w:t>
      </w:r>
      <w:r>
        <w:rPr>
          <w:sz w:val="20"/>
        </w:rPr>
        <w:t>increase</w:t>
      </w:r>
      <w:r>
        <w:rPr>
          <w:spacing w:val="-12"/>
          <w:sz w:val="20"/>
        </w:rPr>
        <w:t xml:space="preserve"> </w:t>
      </w:r>
      <w:r>
        <w:rPr>
          <w:sz w:val="20"/>
        </w:rPr>
        <w:t>in solute concentration in the guard cells</w:t>
      </w:r>
    </w:p>
    <w:p w14:paraId="0426AE52" w14:textId="77777777" w:rsidR="00B51F13" w:rsidRDefault="00000000">
      <w:pPr>
        <w:pStyle w:val="BodyText"/>
        <w:spacing w:before="3"/>
        <w:ind w:left="1216"/>
      </w:pPr>
      <w:r>
        <w:t>D.</w:t>
      </w:r>
      <w:r>
        <w:rPr>
          <w:spacing w:val="-3"/>
        </w:rPr>
        <w:t xml:space="preserve"> </w:t>
      </w:r>
      <w:r>
        <w:t>presence</w:t>
      </w:r>
      <w:r>
        <w:rPr>
          <w:spacing w:val="-2"/>
        </w:rPr>
        <w:t xml:space="preserve"> </w:t>
      </w:r>
      <w:r>
        <w:t>of</w:t>
      </w:r>
      <w:r>
        <w:rPr>
          <w:spacing w:val="-4"/>
        </w:rPr>
        <w:t xml:space="preserve"> </w:t>
      </w:r>
      <w:r>
        <w:t>a</w:t>
      </w:r>
      <w:r>
        <w:rPr>
          <w:spacing w:val="-2"/>
        </w:rPr>
        <w:t xml:space="preserve"> </w:t>
      </w:r>
      <w:r>
        <w:rPr>
          <w:spacing w:val="-4"/>
        </w:rPr>
        <w:t>pore.</w:t>
      </w:r>
    </w:p>
    <w:p w14:paraId="5AFA1FA2" w14:textId="77777777" w:rsidR="00B51F13" w:rsidRDefault="00000000">
      <w:pPr>
        <w:pStyle w:val="Heading2"/>
        <w:spacing w:before="228"/>
        <w:ind w:left="1216"/>
      </w:pPr>
      <w:r>
        <w:rPr>
          <w:noProof/>
        </w:rPr>
        <w:drawing>
          <wp:anchor distT="0" distB="0" distL="0" distR="0" simplePos="0" relativeHeight="484830720" behindDoc="1" locked="0" layoutInCell="1" allowOverlap="1" wp14:anchorId="7C506540" wp14:editId="33493712">
            <wp:simplePos x="0" y="0"/>
            <wp:positionH relativeFrom="page">
              <wp:posOffset>1035685</wp:posOffset>
            </wp:positionH>
            <wp:positionV relativeFrom="paragraph">
              <wp:posOffset>443385</wp:posOffset>
            </wp:positionV>
            <wp:extent cx="2909697" cy="1297939"/>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40" cstate="print"/>
                    <a:stretch>
                      <a:fillRect/>
                    </a:stretch>
                  </pic:blipFill>
                  <pic:spPr>
                    <a:xfrm>
                      <a:off x="0" y="0"/>
                      <a:ext cx="2909697" cy="1297939"/>
                    </a:xfrm>
                    <a:prstGeom prst="rect">
                      <a:avLst/>
                    </a:prstGeom>
                  </pic:spPr>
                </pic:pic>
              </a:graphicData>
            </a:graphic>
          </wp:anchor>
        </w:drawing>
      </w:r>
      <w:r>
        <w:rPr>
          <w:spacing w:val="-4"/>
        </w:rPr>
        <w:t>Use</w:t>
      </w:r>
      <w:r>
        <w:rPr>
          <w:spacing w:val="-12"/>
        </w:rPr>
        <w:t xml:space="preserve"> </w:t>
      </w:r>
      <w:r>
        <w:rPr>
          <w:spacing w:val="-4"/>
        </w:rPr>
        <w:t>the</w:t>
      </w:r>
      <w:r>
        <w:rPr>
          <w:spacing w:val="-10"/>
        </w:rPr>
        <w:t xml:space="preserve"> </w:t>
      </w:r>
      <w:r>
        <w:rPr>
          <w:spacing w:val="-4"/>
        </w:rPr>
        <w:t>diagram</w:t>
      </w:r>
      <w:r>
        <w:rPr>
          <w:spacing w:val="-10"/>
        </w:rPr>
        <w:t xml:space="preserve"> </w:t>
      </w:r>
      <w:r>
        <w:rPr>
          <w:spacing w:val="-4"/>
        </w:rPr>
        <w:t>below</w:t>
      </w:r>
      <w:r>
        <w:rPr>
          <w:spacing w:val="-17"/>
        </w:rPr>
        <w:t xml:space="preserve"> </w:t>
      </w:r>
      <w:r>
        <w:rPr>
          <w:spacing w:val="-4"/>
        </w:rPr>
        <w:t>to</w:t>
      </w:r>
      <w:r>
        <w:rPr>
          <w:spacing w:val="-16"/>
        </w:rPr>
        <w:t xml:space="preserve"> </w:t>
      </w:r>
      <w:r>
        <w:rPr>
          <w:spacing w:val="-4"/>
        </w:rPr>
        <w:t>answer</w:t>
      </w:r>
      <w:r>
        <w:rPr>
          <w:spacing w:val="-9"/>
        </w:rPr>
        <w:t xml:space="preserve"> </w:t>
      </w:r>
      <w:r>
        <w:rPr>
          <w:spacing w:val="-4"/>
        </w:rPr>
        <w:t>questions</w:t>
      </w:r>
      <w:r>
        <w:rPr>
          <w:spacing w:val="-14"/>
        </w:rPr>
        <w:t xml:space="preserve"> </w:t>
      </w:r>
      <w:r>
        <w:rPr>
          <w:spacing w:val="-4"/>
        </w:rPr>
        <w:t>3</w:t>
      </w:r>
      <w:r>
        <w:rPr>
          <w:spacing w:val="-8"/>
        </w:rPr>
        <w:t xml:space="preserve"> </w:t>
      </w:r>
      <w:r>
        <w:rPr>
          <w:spacing w:val="-4"/>
        </w:rPr>
        <w:t>and</w:t>
      </w:r>
      <w:r>
        <w:rPr>
          <w:spacing w:val="-15"/>
        </w:rPr>
        <w:t xml:space="preserve"> </w:t>
      </w:r>
      <w:r>
        <w:rPr>
          <w:spacing w:val="-10"/>
        </w:rPr>
        <w:t>4</w:t>
      </w:r>
    </w:p>
    <w:p w14:paraId="489C6B42" w14:textId="77777777" w:rsidR="00B51F13" w:rsidRDefault="00B51F13">
      <w:pPr>
        <w:pStyle w:val="BodyText"/>
        <w:rPr>
          <w:b/>
        </w:rPr>
      </w:pPr>
    </w:p>
    <w:p w14:paraId="33CBA1E9" w14:textId="77777777" w:rsidR="00B51F13" w:rsidRDefault="00B51F13">
      <w:pPr>
        <w:pStyle w:val="BodyText"/>
        <w:rPr>
          <w:b/>
        </w:rPr>
      </w:pPr>
    </w:p>
    <w:p w14:paraId="260F46CE" w14:textId="77777777" w:rsidR="00B51F13" w:rsidRDefault="00B51F13">
      <w:pPr>
        <w:pStyle w:val="BodyText"/>
        <w:rPr>
          <w:b/>
        </w:rPr>
      </w:pPr>
    </w:p>
    <w:p w14:paraId="331C1A8A" w14:textId="77777777" w:rsidR="00B51F13" w:rsidRDefault="00B51F13">
      <w:pPr>
        <w:pStyle w:val="BodyText"/>
        <w:rPr>
          <w:b/>
        </w:rPr>
      </w:pPr>
    </w:p>
    <w:p w14:paraId="5832E178" w14:textId="77777777" w:rsidR="00B51F13" w:rsidRDefault="00B51F13">
      <w:pPr>
        <w:pStyle w:val="BodyText"/>
        <w:rPr>
          <w:b/>
        </w:rPr>
      </w:pPr>
    </w:p>
    <w:p w14:paraId="3300A16B" w14:textId="77777777" w:rsidR="00B51F13" w:rsidRDefault="00B51F13">
      <w:pPr>
        <w:pStyle w:val="BodyText"/>
        <w:rPr>
          <w:b/>
        </w:rPr>
      </w:pPr>
    </w:p>
    <w:p w14:paraId="3A3D6422" w14:textId="77777777" w:rsidR="00B51F13" w:rsidRDefault="00B51F13">
      <w:pPr>
        <w:pStyle w:val="BodyText"/>
        <w:rPr>
          <w:b/>
        </w:rPr>
      </w:pPr>
    </w:p>
    <w:p w14:paraId="60373328" w14:textId="77777777" w:rsidR="00B51F13" w:rsidRDefault="00B51F13">
      <w:pPr>
        <w:pStyle w:val="BodyText"/>
        <w:rPr>
          <w:b/>
        </w:rPr>
      </w:pPr>
    </w:p>
    <w:p w14:paraId="40B27852" w14:textId="77777777" w:rsidR="00B51F13" w:rsidRDefault="00B51F13">
      <w:pPr>
        <w:pStyle w:val="BodyText"/>
        <w:spacing w:before="122"/>
        <w:rPr>
          <w:b/>
        </w:rPr>
      </w:pPr>
    </w:p>
    <w:p w14:paraId="19BEC61F" w14:textId="77777777" w:rsidR="00B51F13" w:rsidRDefault="00000000">
      <w:pPr>
        <w:pStyle w:val="ListParagraph"/>
        <w:numPr>
          <w:ilvl w:val="0"/>
          <w:numId w:val="3"/>
        </w:numPr>
        <w:tabs>
          <w:tab w:val="left" w:pos="1213"/>
        </w:tabs>
        <w:spacing w:before="1"/>
        <w:ind w:left="1213" w:hanging="718"/>
        <w:jc w:val="left"/>
        <w:rPr>
          <w:sz w:val="20"/>
        </w:rPr>
      </w:pPr>
      <w:r>
        <w:rPr>
          <w:sz w:val="20"/>
        </w:rPr>
        <w:t>Yam</w:t>
      </w:r>
      <w:r>
        <w:rPr>
          <w:spacing w:val="-14"/>
          <w:sz w:val="20"/>
        </w:rPr>
        <w:t xml:space="preserve"> </w:t>
      </w:r>
      <w:r>
        <w:rPr>
          <w:sz w:val="20"/>
        </w:rPr>
        <w:t>is</w:t>
      </w:r>
      <w:r>
        <w:rPr>
          <w:spacing w:val="-9"/>
          <w:sz w:val="20"/>
        </w:rPr>
        <w:t xml:space="preserve"> </w:t>
      </w:r>
      <w:r>
        <w:rPr>
          <w:sz w:val="20"/>
        </w:rPr>
        <w:t>used</w:t>
      </w:r>
      <w:r>
        <w:rPr>
          <w:spacing w:val="-4"/>
          <w:sz w:val="20"/>
        </w:rPr>
        <w:t xml:space="preserve"> </w:t>
      </w:r>
      <w:r>
        <w:rPr>
          <w:sz w:val="20"/>
        </w:rPr>
        <w:t>in</w:t>
      </w:r>
      <w:r>
        <w:rPr>
          <w:spacing w:val="-3"/>
          <w:sz w:val="20"/>
        </w:rPr>
        <w:t xml:space="preserve"> </w:t>
      </w:r>
      <w:r>
        <w:rPr>
          <w:sz w:val="20"/>
        </w:rPr>
        <w:t>this set-up</w:t>
      </w:r>
      <w:r>
        <w:rPr>
          <w:spacing w:val="-5"/>
          <w:sz w:val="20"/>
        </w:rPr>
        <w:t xml:space="preserve"> </w:t>
      </w:r>
      <w:r>
        <w:rPr>
          <w:sz w:val="20"/>
        </w:rPr>
        <w:t>because</w:t>
      </w:r>
      <w:r>
        <w:rPr>
          <w:spacing w:val="5"/>
          <w:sz w:val="20"/>
        </w:rPr>
        <w:t xml:space="preserve"> </w:t>
      </w:r>
      <w:r>
        <w:rPr>
          <w:spacing w:val="-5"/>
          <w:sz w:val="20"/>
        </w:rPr>
        <w:t>it</w:t>
      </w:r>
    </w:p>
    <w:p w14:paraId="46C34F0E" w14:textId="77777777" w:rsidR="00B51F13" w:rsidRDefault="00000000">
      <w:pPr>
        <w:pStyle w:val="ListParagraph"/>
        <w:numPr>
          <w:ilvl w:val="1"/>
          <w:numId w:val="3"/>
        </w:numPr>
        <w:tabs>
          <w:tab w:val="left" w:pos="1439"/>
          <w:tab w:val="left" w:pos="1451"/>
          <w:tab w:val="left" w:pos="2116"/>
        </w:tabs>
        <w:spacing w:before="10" w:line="247" w:lineRule="auto"/>
        <w:ind w:left="1451" w:right="9" w:hanging="238"/>
        <w:rPr>
          <w:sz w:val="20"/>
        </w:rPr>
      </w:pPr>
      <w:r>
        <w:rPr>
          <w:spacing w:val="-4"/>
          <w:sz w:val="20"/>
        </w:rPr>
        <w:t>act as</w:t>
      </w:r>
      <w:r>
        <w:rPr>
          <w:spacing w:val="-13"/>
          <w:sz w:val="20"/>
        </w:rPr>
        <w:t xml:space="preserve"> </w:t>
      </w:r>
      <w:r>
        <w:rPr>
          <w:spacing w:val="-4"/>
          <w:sz w:val="20"/>
        </w:rPr>
        <w:t>a</w:t>
      </w:r>
      <w:r>
        <w:rPr>
          <w:spacing w:val="-15"/>
          <w:sz w:val="20"/>
        </w:rPr>
        <w:t xml:space="preserve"> </w:t>
      </w:r>
      <w:r>
        <w:rPr>
          <w:spacing w:val="-4"/>
          <w:sz w:val="20"/>
        </w:rPr>
        <w:t>semi-permeable</w:t>
      </w:r>
      <w:r>
        <w:rPr>
          <w:spacing w:val="-19"/>
          <w:sz w:val="20"/>
        </w:rPr>
        <w:t xml:space="preserve"> </w:t>
      </w:r>
      <w:r>
        <w:rPr>
          <w:spacing w:val="-4"/>
          <w:sz w:val="20"/>
        </w:rPr>
        <w:t>membrane</w:t>
      </w:r>
      <w:r>
        <w:rPr>
          <w:spacing w:val="-17"/>
          <w:sz w:val="20"/>
        </w:rPr>
        <w:t xml:space="preserve"> </w:t>
      </w:r>
      <w:r>
        <w:rPr>
          <w:spacing w:val="-4"/>
          <w:sz w:val="20"/>
        </w:rPr>
        <w:t>B.</w:t>
      </w:r>
      <w:r>
        <w:rPr>
          <w:spacing w:val="-14"/>
          <w:sz w:val="20"/>
        </w:rPr>
        <w:t xml:space="preserve"> </w:t>
      </w:r>
      <w:r>
        <w:rPr>
          <w:spacing w:val="-4"/>
          <w:sz w:val="20"/>
        </w:rPr>
        <w:t>act</w:t>
      </w:r>
      <w:r>
        <w:rPr>
          <w:spacing w:val="-9"/>
          <w:sz w:val="20"/>
        </w:rPr>
        <w:t xml:space="preserve"> </w:t>
      </w:r>
      <w:r>
        <w:rPr>
          <w:spacing w:val="-4"/>
          <w:sz w:val="20"/>
        </w:rPr>
        <w:t>as</w:t>
      </w:r>
      <w:r>
        <w:rPr>
          <w:spacing w:val="-7"/>
          <w:sz w:val="20"/>
        </w:rPr>
        <w:t xml:space="preserve"> </w:t>
      </w:r>
      <w:r>
        <w:rPr>
          <w:spacing w:val="-4"/>
          <w:sz w:val="20"/>
        </w:rPr>
        <w:t>a</w:t>
      </w:r>
      <w:r>
        <w:rPr>
          <w:spacing w:val="-6"/>
          <w:sz w:val="20"/>
        </w:rPr>
        <w:t xml:space="preserve"> </w:t>
      </w:r>
      <w:r>
        <w:rPr>
          <w:spacing w:val="-4"/>
          <w:sz w:val="20"/>
        </w:rPr>
        <w:t xml:space="preserve">storage </w:t>
      </w:r>
      <w:r>
        <w:rPr>
          <w:spacing w:val="-2"/>
          <w:sz w:val="20"/>
        </w:rPr>
        <w:t>organ</w:t>
      </w:r>
      <w:r>
        <w:rPr>
          <w:sz w:val="20"/>
        </w:rPr>
        <w:tab/>
        <w:t>C. is permeable to the salt</w:t>
      </w:r>
      <w:r>
        <w:rPr>
          <w:spacing w:val="-16"/>
          <w:sz w:val="20"/>
        </w:rPr>
        <w:t xml:space="preserve"> </w:t>
      </w:r>
      <w:r>
        <w:rPr>
          <w:sz w:val="20"/>
        </w:rPr>
        <w:t>solution</w:t>
      </w:r>
    </w:p>
    <w:p w14:paraId="4DBCA3FA" w14:textId="77777777" w:rsidR="00B51F13" w:rsidRDefault="00000000">
      <w:pPr>
        <w:pStyle w:val="BodyText"/>
        <w:spacing w:before="3"/>
        <w:ind w:left="1216"/>
      </w:pPr>
      <w:r>
        <w:t>D.</w:t>
      </w:r>
      <w:r>
        <w:rPr>
          <w:spacing w:val="-2"/>
        </w:rPr>
        <w:t xml:space="preserve"> </w:t>
      </w:r>
      <w:r>
        <w:t>is</w:t>
      </w:r>
      <w:r>
        <w:rPr>
          <w:spacing w:val="-3"/>
        </w:rPr>
        <w:t xml:space="preserve"> </w:t>
      </w:r>
      <w:r>
        <w:t>a</w:t>
      </w:r>
      <w:r>
        <w:rPr>
          <w:spacing w:val="-1"/>
        </w:rPr>
        <w:t xml:space="preserve"> </w:t>
      </w:r>
      <w:r>
        <w:t>plant</w:t>
      </w:r>
      <w:r>
        <w:rPr>
          <w:spacing w:val="-3"/>
        </w:rPr>
        <w:t xml:space="preserve"> </w:t>
      </w:r>
      <w:r>
        <w:rPr>
          <w:spacing w:val="-2"/>
        </w:rPr>
        <w:t>material</w:t>
      </w:r>
    </w:p>
    <w:p w14:paraId="58EB8A21" w14:textId="77777777" w:rsidR="00B51F13" w:rsidRDefault="00B51F13">
      <w:pPr>
        <w:pStyle w:val="BodyText"/>
        <w:spacing w:before="20"/>
      </w:pPr>
    </w:p>
    <w:p w14:paraId="5F1F0BCC" w14:textId="77777777" w:rsidR="00B51F13" w:rsidRDefault="00000000">
      <w:pPr>
        <w:pStyle w:val="ListParagraph"/>
        <w:numPr>
          <w:ilvl w:val="0"/>
          <w:numId w:val="3"/>
        </w:numPr>
        <w:tabs>
          <w:tab w:val="left" w:pos="1213"/>
          <w:tab w:val="left" w:pos="1216"/>
        </w:tabs>
        <w:spacing w:before="1" w:line="249" w:lineRule="auto"/>
        <w:ind w:left="1216"/>
        <w:jc w:val="left"/>
        <w:rPr>
          <w:sz w:val="20"/>
        </w:rPr>
      </w:pPr>
      <w:r>
        <w:rPr>
          <w:sz w:val="20"/>
        </w:rPr>
        <w:t>Which</w:t>
      </w:r>
      <w:r>
        <w:rPr>
          <w:spacing w:val="-3"/>
          <w:sz w:val="20"/>
        </w:rPr>
        <w:t xml:space="preserve"> </w:t>
      </w:r>
      <w:r>
        <w:rPr>
          <w:sz w:val="20"/>
        </w:rPr>
        <w:t>of</w:t>
      </w:r>
      <w:r>
        <w:rPr>
          <w:spacing w:val="-10"/>
          <w:sz w:val="20"/>
        </w:rPr>
        <w:t xml:space="preserve"> </w:t>
      </w:r>
      <w:r>
        <w:rPr>
          <w:sz w:val="20"/>
        </w:rPr>
        <w:t>the</w:t>
      </w:r>
      <w:r>
        <w:rPr>
          <w:spacing w:val="-4"/>
          <w:sz w:val="20"/>
        </w:rPr>
        <w:t xml:space="preserve"> </w:t>
      </w:r>
      <w:r>
        <w:rPr>
          <w:sz w:val="20"/>
        </w:rPr>
        <w:t>following</w:t>
      </w:r>
      <w:r>
        <w:rPr>
          <w:spacing w:val="-3"/>
          <w:sz w:val="20"/>
        </w:rPr>
        <w:t xml:space="preserve"> </w:t>
      </w:r>
      <w:r>
        <w:rPr>
          <w:sz w:val="20"/>
        </w:rPr>
        <w:t>results</w:t>
      </w:r>
      <w:r>
        <w:rPr>
          <w:spacing w:val="-2"/>
          <w:sz w:val="20"/>
        </w:rPr>
        <w:t xml:space="preserve"> </w:t>
      </w:r>
      <w:r>
        <w:rPr>
          <w:sz w:val="20"/>
        </w:rPr>
        <w:t>is</w:t>
      </w:r>
      <w:r>
        <w:rPr>
          <w:spacing w:val="-1"/>
          <w:sz w:val="20"/>
        </w:rPr>
        <w:t xml:space="preserve"> </w:t>
      </w:r>
      <w:r>
        <w:rPr>
          <w:sz w:val="20"/>
        </w:rPr>
        <w:t>to</w:t>
      </w:r>
      <w:r>
        <w:rPr>
          <w:spacing w:val="-3"/>
          <w:sz w:val="20"/>
        </w:rPr>
        <w:t xml:space="preserve"> </w:t>
      </w:r>
      <w:r>
        <w:rPr>
          <w:sz w:val="20"/>
        </w:rPr>
        <w:t>be</w:t>
      </w:r>
      <w:r>
        <w:rPr>
          <w:spacing w:val="-9"/>
          <w:sz w:val="20"/>
        </w:rPr>
        <w:t xml:space="preserve"> </w:t>
      </w:r>
      <w:r>
        <w:rPr>
          <w:sz w:val="20"/>
        </w:rPr>
        <w:t>expected</w:t>
      </w:r>
      <w:r>
        <w:rPr>
          <w:spacing w:val="-5"/>
          <w:sz w:val="20"/>
        </w:rPr>
        <w:t xml:space="preserve"> </w:t>
      </w:r>
      <w:r>
        <w:rPr>
          <w:sz w:val="20"/>
        </w:rPr>
        <w:t>If</w:t>
      </w:r>
      <w:r>
        <w:rPr>
          <w:spacing w:val="-2"/>
          <w:sz w:val="20"/>
        </w:rPr>
        <w:t xml:space="preserve"> </w:t>
      </w:r>
      <w:r>
        <w:rPr>
          <w:sz w:val="20"/>
        </w:rPr>
        <w:t>the set-up is left for several hours?</w:t>
      </w:r>
    </w:p>
    <w:p w14:paraId="45147BF5" w14:textId="77777777" w:rsidR="00B51F13" w:rsidRDefault="00000000">
      <w:pPr>
        <w:pStyle w:val="ListParagraph"/>
        <w:numPr>
          <w:ilvl w:val="1"/>
          <w:numId w:val="3"/>
        </w:numPr>
        <w:tabs>
          <w:tab w:val="left" w:pos="1457"/>
        </w:tabs>
        <w:spacing w:before="1"/>
        <w:ind w:left="1457" w:hanging="243"/>
        <w:rPr>
          <w:sz w:val="20"/>
        </w:rPr>
      </w:pPr>
      <w:r>
        <w:rPr>
          <w:sz w:val="20"/>
        </w:rPr>
        <w:t>Movement</w:t>
      </w:r>
      <w:r>
        <w:rPr>
          <w:spacing w:val="-10"/>
          <w:sz w:val="20"/>
        </w:rPr>
        <w:t xml:space="preserve"> </w:t>
      </w:r>
      <w:r>
        <w:rPr>
          <w:sz w:val="20"/>
        </w:rPr>
        <w:t>of</w:t>
      </w:r>
      <w:r>
        <w:rPr>
          <w:spacing w:val="-11"/>
          <w:sz w:val="20"/>
        </w:rPr>
        <w:t xml:space="preserve"> </w:t>
      </w:r>
      <w:r>
        <w:rPr>
          <w:sz w:val="20"/>
        </w:rPr>
        <w:t>water</w:t>
      </w:r>
      <w:r>
        <w:rPr>
          <w:spacing w:val="-4"/>
          <w:sz w:val="20"/>
        </w:rPr>
        <w:t xml:space="preserve"> </w:t>
      </w:r>
      <w:r>
        <w:rPr>
          <w:sz w:val="20"/>
        </w:rPr>
        <w:t>from</w:t>
      </w:r>
      <w:r>
        <w:rPr>
          <w:spacing w:val="-4"/>
          <w:sz w:val="20"/>
        </w:rPr>
        <w:t xml:space="preserve"> </w:t>
      </w:r>
      <w:r>
        <w:rPr>
          <w:sz w:val="20"/>
        </w:rPr>
        <w:t>the</w:t>
      </w:r>
      <w:r>
        <w:rPr>
          <w:spacing w:val="-5"/>
          <w:sz w:val="20"/>
        </w:rPr>
        <w:t xml:space="preserve"> </w:t>
      </w:r>
      <w:r>
        <w:rPr>
          <w:sz w:val="20"/>
        </w:rPr>
        <w:t>salt</w:t>
      </w:r>
      <w:r>
        <w:rPr>
          <w:spacing w:val="-19"/>
          <w:sz w:val="20"/>
        </w:rPr>
        <w:t xml:space="preserve"> </w:t>
      </w:r>
      <w:r>
        <w:rPr>
          <w:spacing w:val="-2"/>
          <w:sz w:val="20"/>
        </w:rPr>
        <w:t>solution</w:t>
      </w:r>
    </w:p>
    <w:p w14:paraId="3DE44098" w14:textId="77777777" w:rsidR="00B51F13" w:rsidRDefault="00000000">
      <w:pPr>
        <w:pStyle w:val="ListParagraph"/>
        <w:numPr>
          <w:ilvl w:val="1"/>
          <w:numId w:val="3"/>
        </w:numPr>
        <w:tabs>
          <w:tab w:val="left" w:pos="1384"/>
          <w:tab w:val="left" w:pos="1435"/>
          <w:tab w:val="left" w:pos="4075"/>
        </w:tabs>
        <w:spacing w:before="10" w:line="249" w:lineRule="auto"/>
        <w:ind w:left="1384" w:right="50" w:hanging="168"/>
        <w:rPr>
          <w:sz w:val="20"/>
        </w:rPr>
      </w:pPr>
      <w:r>
        <w:rPr>
          <w:sz w:val="20"/>
        </w:rPr>
        <w:t>Decrease</w:t>
      </w:r>
      <w:r>
        <w:rPr>
          <w:spacing w:val="-18"/>
          <w:sz w:val="20"/>
        </w:rPr>
        <w:t xml:space="preserve"> </w:t>
      </w:r>
      <w:r>
        <w:rPr>
          <w:sz w:val="20"/>
        </w:rPr>
        <w:t>in</w:t>
      </w:r>
      <w:r>
        <w:rPr>
          <w:spacing w:val="-13"/>
          <w:sz w:val="20"/>
        </w:rPr>
        <w:t xml:space="preserve"> </w:t>
      </w:r>
      <w:r>
        <w:rPr>
          <w:sz w:val="20"/>
        </w:rPr>
        <w:t>the</w:t>
      </w:r>
      <w:r>
        <w:rPr>
          <w:spacing w:val="-12"/>
          <w:sz w:val="20"/>
        </w:rPr>
        <w:t xml:space="preserve"> </w:t>
      </w:r>
      <w:r>
        <w:rPr>
          <w:sz w:val="20"/>
        </w:rPr>
        <w:t>size</w:t>
      </w:r>
      <w:r>
        <w:rPr>
          <w:spacing w:val="-19"/>
          <w:sz w:val="20"/>
        </w:rPr>
        <w:t xml:space="preserve"> </w:t>
      </w:r>
      <w:r>
        <w:rPr>
          <w:sz w:val="20"/>
        </w:rPr>
        <w:t>of</w:t>
      </w:r>
      <w:r>
        <w:rPr>
          <w:spacing w:val="-16"/>
          <w:sz w:val="20"/>
        </w:rPr>
        <w:t xml:space="preserve"> </w:t>
      </w:r>
      <w:r>
        <w:rPr>
          <w:sz w:val="20"/>
        </w:rPr>
        <w:t>the</w:t>
      </w:r>
      <w:r>
        <w:rPr>
          <w:spacing w:val="-13"/>
          <w:sz w:val="20"/>
        </w:rPr>
        <w:t xml:space="preserve"> </w:t>
      </w:r>
      <w:r>
        <w:rPr>
          <w:sz w:val="20"/>
        </w:rPr>
        <w:t>yam</w:t>
      </w:r>
      <w:r>
        <w:rPr>
          <w:spacing w:val="-3"/>
          <w:sz w:val="20"/>
        </w:rPr>
        <w:t xml:space="preserve"> </w:t>
      </w:r>
      <w:r>
        <w:rPr>
          <w:sz w:val="20"/>
        </w:rPr>
        <w:t>C.</w:t>
      </w:r>
      <w:r>
        <w:rPr>
          <w:spacing w:val="-13"/>
          <w:sz w:val="20"/>
        </w:rPr>
        <w:t xml:space="preserve"> </w:t>
      </w:r>
      <w:r>
        <w:rPr>
          <w:sz w:val="20"/>
        </w:rPr>
        <w:t>Movement</w:t>
      </w:r>
      <w:r>
        <w:rPr>
          <w:spacing w:val="-12"/>
          <w:sz w:val="20"/>
        </w:rPr>
        <w:t xml:space="preserve"> </w:t>
      </w:r>
      <w:r>
        <w:rPr>
          <w:sz w:val="20"/>
        </w:rPr>
        <w:t>of</w:t>
      </w:r>
      <w:r>
        <w:rPr>
          <w:spacing w:val="-23"/>
          <w:sz w:val="20"/>
        </w:rPr>
        <w:t xml:space="preserve"> </w:t>
      </w:r>
      <w:r>
        <w:rPr>
          <w:sz w:val="20"/>
        </w:rPr>
        <w:t>the salt solution into the water</w:t>
      </w:r>
      <w:r>
        <w:rPr>
          <w:sz w:val="20"/>
        </w:rPr>
        <w:tab/>
        <w:t>D. Decrease in the volume of water inside the yam.</w:t>
      </w:r>
    </w:p>
    <w:p w14:paraId="788ED1D8" w14:textId="77777777" w:rsidR="00B51F13" w:rsidRDefault="00B51F13">
      <w:pPr>
        <w:pStyle w:val="BodyText"/>
        <w:spacing w:before="10"/>
      </w:pPr>
    </w:p>
    <w:p w14:paraId="1A154860" w14:textId="77777777" w:rsidR="00B51F13" w:rsidRDefault="00000000">
      <w:pPr>
        <w:pStyle w:val="ListParagraph"/>
        <w:numPr>
          <w:ilvl w:val="0"/>
          <w:numId w:val="3"/>
        </w:numPr>
        <w:tabs>
          <w:tab w:val="left" w:pos="1213"/>
          <w:tab w:val="left" w:pos="1216"/>
        </w:tabs>
        <w:spacing w:before="1" w:line="249" w:lineRule="auto"/>
        <w:ind w:left="1216" w:right="12"/>
        <w:jc w:val="left"/>
        <w:rPr>
          <w:sz w:val="20"/>
        </w:rPr>
      </w:pPr>
      <w:r>
        <w:rPr>
          <w:sz w:val="20"/>
        </w:rPr>
        <w:t>The</w:t>
      </w:r>
      <w:r>
        <w:rPr>
          <w:spacing w:val="-13"/>
          <w:sz w:val="20"/>
        </w:rPr>
        <w:t xml:space="preserve"> </w:t>
      </w:r>
      <w:r>
        <w:rPr>
          <w:sz w:val="20"/>
        </w:rPr>
        <w:t>eggs</w:t>
      </w:r>
      <w:r>
        <w:rPr>
          <w:spacing w:val="-15"/>
          <w:sz w:val="20"/>
        </w:rPr>
        <w:t xml:space="preserve"> </w:t>
      </w:r>
      <w:r>
        <w:rPr>
          <w:sz w:val="20"/>
        </w:rPr>
        <w:t>of</w:t>
      </w:r>
      <w:r>
        <w:rPr>
          <w:spacing w:val="-12"/>
          <w:sz w:val="20"/>
        </w:rPr>
        <w:t xml:space="preserve"> </w:t>
      </w:r>
      <w:r>
        <w:rPr>
          <w:sz w:val="20"/>
        </w:rPr>
        <w:t>birds</w:t>
      </w:r>
      <w:r>
        <w:rPr>
          <w:spacing w:val="-17"/>
          <w:sz w:val="20"/>
        </w:rPr>
        <w:t xml:space="preserve"> </w:t>
      </w:r>
      <w:r>
        <w:rPr>
          <w:sz w:val="20"/>
        </w:rPr>
        <w:t>contain</w:t>
      </w:r>
      <w:r>
        <w:rPr>
          <w:spacing w:val="-13"/>
          <w:sz w:val="20"/>
        </w:rPr>
        <w:t xml:space="preserve"> </w:t>
      </w:r>
      <w:r>
        <w:rPr>
          <w:sz w:val="20"/>
        </w:rPr>
        <w:t>relatively</w:t>
      </w:r>
      <w:r>
        <w:rPr>
          <w:spacing w:val="-17"/>
          <w:sz w:val="20"/>
        </w:rPr>
        <w:t xml:space="preserve"> </w:t>
      </w:r>
      <w:r>
        <w:rPr>
          <w:sz w:val="20"/>
        </w:rPr>
        <w:t>larger</w:t>
      </w:r>
      <w:r>
        <w:rPr>
          <w:spacing w:val="-12"/>
          <w:sz w:val="20"/>
        </w:rPr>
        <w:t xml:space="preserve"> </w:t>
      </w:r>
      <w:r>
        <w:rPr>
          <w:sz w:val="20"/>
        </w:rPr>
        <w:t>quantities</w:t>
      </w:r>
      <w:r>
        <w:rPr>
          <w:spacing w:val="-13"/>
          <w:sz w:val="20"/>
        </w:rPr>
        <w:t xml:space="preserve"> </w:t>
      </w:r>
      <w:r>
        <w:rPr>
          <w:sz w:val="20"/>
        </w:rPr>
        <w:t>of yolk than those of amphibians and reptiles</w:t>
      </w:r>
      <w:r>
        <w:rPr>
          <w:spacing w:val="40"/>
          <w:sz w:val="20"/>
        </w:rPr>
        <w:t xml:space="preserve"> </w:t>
      </w:r>
      <w:r>
        <w:rPr>
          <w:sz w:val="20"/>
        </w:rPr>
        <w:t>because</w:t>
      </w:r>
    </w:p>
    <w:p w14:paraId="3D865CEC" w14:textId="77777777" w:rsidR="00B51F13" w:rsidRDefault="00000000">
      <w:pPr>
        <w:pStyle w:val="ListParagraph"/>
        <w:numPr>
          <w:ilvl w:val="1"/>
          <w:numId w:val="3"/>
        </w:numPr>
        <w:tabs>
          <w:tab w:val="left" w:pos="1452"/>
        </w:tabs>
        <w:spacing w:line="229" w:lineRule="exact"/>
        <w:ind w:left="1452" w:hanging="238"/>
        <w:rPr>
          <w:sz w:val="20"/>
        </w:rPr>
      </w:pPr>
      <w:r>
        <w:rPr>
          <w:sz w:val="20"/>
        </w:rPr>
        <w:t>embryonic</w:t>
      </w:r>
      <w:r>
        <w:rPr>
          <w:spacing w:val="-5"/>
          <w:sz w:val="20"/>
        </w:rPr>
        <w:t xml:space="preserve"> </w:t>
      </w:r>
      <w:r>
        <w:rPr>
          <w:sz w:val="20"/>
        </w:rPr>
        <w:t>development</w:t>
      </w:r>
      <w:r>
        <w:rPr>
          <w:spacing w:val="-3"/>
          <w:sz w:val="20"/>
        </w:rPr>
        <w:t xml:space="preserve"> </w:t>
      </w:r>
      <w:r>
        <w:rPr>
          <w:sz w:val="20"/>
        </w:rPr>
        <w:t>is</w:t>
      </w:r>
      <w:r>
        <w:rPr>
          <w:spacing w:val="-1"/>
          <w:sz w:val="20"/>
        </w:rPr>
        <w:t xml:space="preserve"> </w:t>
      </w:r>
      <w:r>
        <w:rPr>
          <w:sz w:val="20"/>
        </w:rPr>
        <w:t>longer</w:t>
      </w:r>
      <w:r>
        <w:rPr>
          <w:spacing w:val="-3"/>
          <w:sz w:val="20"/>
        </w:rPr>
        <w:t xml:space="preserve"> </w:t>
      </w:r>
      <w:r>
        <w:rPr>
          <w:spacing w:val="-2"/>
          <w:sz w:val="20"/>
        </w:rPr>
        <w:t>inbirds</w:t>
      </w:r>
    </w:p>
    <w:p w14:paraId="66A79F9A" w14:textId="77777777" w:rsidR="00B51F13" w:rsidRDefault="00000000">
      <w:pPr>
        <w:pStyle w:val="ListParagraph"/>
        <w:numPr>
          <w:ilvl w:val="1"/>
          <w:numId w:val="3"/>
        </w:numPr>
        <w:tabs>
          <w:tab w:val="left" w:pos="1408"/>
          <w:tab w:val="left" w:pos="1410"/>
        </w:tabs>
        <w:spacing w:before="10" w:line="249" w:lineRule="auto"/>
        <w:ind w:left="1410" w:right="139" w:hanging="197"/>
        <w:rPr>
          <w:sz w:val="20"/>
        </w:rPr>
      </w:pPr>
      <w:r>
        <w:rPr>
          <w:sz w:val="20"/>
        </w:rPr>
        <w:t>birds</w:t>
      </w:r>
      <w:r>
        <w:rPr>
          <w:spacing w:val="-13"/>
          <w:sz w:val="20"/>
        </w:rPr>
        <w:t xml:space="preserve"> </w:t>
      </w:r>
      <w:r>
        <w:rPr>
          <w:sz w:val="20"/>
        </w:rPr>
        <w:t>lay</w:t>
      </w:r>
      <w:r>
        <w:rPr>
          <w:spacing w:val="-12"/>
          <w:sz w:val="20"/>
        </w:rPr>
        <w:t xml:space="preserve"> </w:t>
      </w:r>
      <w:r>
        <w:rPr>
          <w:sz w:val="20"/>
        </w:rPr>
        <w:t>shelled</w:t>
      </w:r>
      <w:r>
        <w:rPr>
          <w:spacing w:val="-13"/>
          <w:sz w:val="20"/>
        </w:rPr>
        <w:t xml:space="preserve"> </w:t>
      </w:r>
      <w:r>
        <w:rPr>
          <w:sz w:val="20"/>
        </w:rPr>
        <w:t>eggs</w:t>
      </w:r>
      <w:r>
        <w:rPr>
          <w:spacing w:val="-12"/>
          <w:sz w:val="20"/>
        </w:rPr>
        <w:t xml:space="preserve"> </w:t>
      </w:r>
      <w:r>
        <w:rPr>
          <w:sz w:val="20"/>
        </w:rPr>
        <w:t>C.</w:t>
      </w:r>
      <w:r>
        <w:rPr>
          <w:spacing w:val="-13"/>
          <w:sz w:val="20"/>
        </w:rPr>
        <w:t xml:space="preserve"> </w:t>
      </w:r>
      <w:r>
        <w:rPr>
          <w:sz w:val="20"/>
        </w:rPr>
        <w:t>birds</w:t>
      </w:r>
      <w:r>
        <w:rPr>
          <w:spacing w:val="-12"/>
          <w:sz w:val="20"/>
        </w:rPr>
        <w:t xml:space="preserve"> </w:t>
      </w:r>
      <w:r>
        <w:rPr>
          <w:sz w:val="20"/>
        </w:rPr>
        <w:t>are</w:t>
      </w:r>
      <w:r>
        <w:rPr>
          <w:spacing w:val="-13"/>
          <w:sz w:val="20"/>
        </w:rPr>
        <w:t xml:space="preserve"> </w:t>
      </w:r>
      <w:r>
        <w:rPr>
          <w:sz w:val="20"/>
        </w:rPr>
        <w:t>generally</w:t>
      </w:r>
      <w:r>
        <w:rPr>
          <w:spacing w:val="-12"/>
          <w:sz w:val="20"/>
        </w:rPr>
        <w:t xml:space="preserve"> </w:t>
      </w:r>
      <w:r>
        <w:rPr>
          <w:sz w:val="20"/>
        </w:rPr>
        <w:t>bigger in size D. those of</w:t>
      </w:r>
      <w:r>
        <w:rPr>
          <w:spacing w:val="-8"/>
          <w:sz w:val="20"/>
        </w:rPr>
        <w:t xml:space="preserve"> </w:t>
      </w:r>
      <w:r>
        <w:rPr>
          <w:sz w:val="20"/>
        </w:rPr>
        <w:t>birds are</w:t>
      </w:r>
      <w:r>
        <w:rPr>
          <w:spacing w:val="-2"/>
          <w:sz w:val="20"/>
        </w:rPr>
        <w:t xml:space="preserve"> </w:t>
      </w:r>
      <w:r>
        <w:rPr>
          <w:sz w:val="20"/>
        </w:rPr>
        <w:t>fertilized internally.</w:t>
      </w:r>
    </w:p>
    <w:p w14:paraId="47A2B6EE" w14:textId="77777777" w:rsidR="00B51F13" w:rsidRDefault="00B51F13">
      <w:pPr>
        <w:pStyle w:val="BodyText"/>
        <w:spacing w:before="11"/>
      </w:pPr>
    </w:p>
    <w:p w14:paraId="48509616" w14:textId="77777777" w:rsidR="00B51F13" w:rsidRDefault="00000000">
      <w:pPr>
        <w:pStyle w:val="ListParagraph"/>
        <w:numPr>
          <w:ilvl w:val="0"/>
          <w:numId w:val="3"/>
        </w:numPr>
        <w:tabs>
          <w:tab w:val="left" w:pos="1213"/>
          <w:tab w:val="left" w:pos="1216"/>
        </w:tabs>
        <w:spacing w:line="249" w:lineRule="auto"/>
        <w:ind w:left="1216" w:right="185"/>
        <w:jc w:val="left"/>
        <w:rPr>
          <w:sz w:val="20"/>
        </w:rPr>
      </w:pPr>
      <w:r>
        <w:rPr>
          <w:sz w:val="20"/>
        </w:rPr>
        <w:t>In</w:t>
      </w:r>
      <w:r>
        <w:rPr>
          <w:spacing w:val="-2"/>
          <w:sz w:val="20"/>
        </w:rPr>
        <w:t xml:space="preserve"> </w:t>
      </w:r>
      <w:r>
        <w:rPr>
          <w:sz w:val="20"/>
        </w:rPr>
        <w:t>the</w:t>
      </w:r>
      <w:r>
        <w:rPr>
          <w:spacing w:val="-2"/>
          <w:sz w:val="20"/>
        </w:rPr>
        <w:t xml:space="preserve"> </w:t>
      </w:r>
      <w:r>
        <w:rPr>
          <w:sz w:val="20"/>
        </w:rPr>
        <w:t>internal structure</w:t>
      </w:r>
      <w:r>
        <w:rPr>
          <w:spacing w:val="-2"/>
          <w:sz w:val="20"/>
        </w:rPr>
        <w:t xml:space="preserve"> </w:t>
      </w:r>
      <w:r>
        <w:rPr>
          <w:sz w:val="20"/>
        </w:rPr>
        <w:t>of</w:t>
      </w:r>
      <w:r>
        <w:rPr>
          <w:spacing w:val="-9"/>
          <w:sz w:val="20"/>
        </w:rPr>
        <w:t xml:space="preserve"> </w:t>
      </w:r>
      <w:r>
        <w:rPr>
          <w:sz w:val="20"/>
        </w:rPr>
        <w:t>plants,</w:t>
      </w:r>
      <w:r>
        <w:rPr>
          <w:spacing w:val="-3"/>
          <w:sz w:val="20"/>
        </w:rPr>
        <w:t xml:space="preserve"> </w:t>
      </w:r>
      <w:r>
        <w:rPr>
          <w:sz w:val="20"/>
        </w:rPr>
        <w:t>a</w:t>
      </w:r>
      <w:r>
        <w:rPr>
          <w:spacing w:val="-3"/>
          <w:sz w:val="20"/>
        </w:rPr>
        <w:t xml:space="preserve"> </w:t>
      </w:r>
      <w:r>
        <w:rPr>
          <w:sz w:val="20"/>
        </w:rPr>
        <w:t>wide</w:t>
      </w:r>
      <w:r>
        <w:rPr>
          <w:spacing w:val="-3"/>
          <w:sz w:val="20"/>
        </w:rPr>
        <w:t xml:space="preserve"> </w:t>
      </w:r>
      <w:r>
        <w:rPr>
          <w:sz w:val="20"/>
        </w:rPr>
        <w:t>pith</w:t>
      </w:r>
      <w:r>
        <w:rPr>
          <w:spacing w:val="-3"/>
          <w:sz w:val="20"/>
        </w:rPr>
        <w:t xml:space="preserve"> </w:t>
      </w:r>
      <w:r>
        <w:rPr>
          <w:sz w:val="20"/>
        </w:rPr>
        <w:t>in the centre is common to</w:t>
      </w:r>
    </w:p>
    <w:p w14:paraId="569AAAB9" w14:textId="77777777" w:rsidR="00B51F13" w:rsidRDefault="00000000">
      <w:pPr>
        <w:pStyle w:val="ListParagraph"/>
        <w:numPr>
          <w:ilvl w:val="1"/>
          <w:numId w:val="3"/>
        </w:numPr>
        <w:tabs>
          <w:tab w:val="left" w:pos="1463"/>
          <w:tab w:val="left" w:pos="1499"/>
        </w:tabs>
        <w:spacing w:line="249" w:lineRule="auto"/>
        <w:ind w:left="1499" w:right="155" w:hanging="286"/>
        <w:rPr>
          <w:sz w:val="20"/>
        </w:rPr>
      </w:pPr>
      <w:r>
        <w:rPr>
          <w:sz w:val="20"/>
        </w:rPr>
        <w:t>dicot</w:t>
      </w:r>
      <w:r>
        <w:rPr>
          <w:spacing w:val="-4"/>
          <w:sz w:val="20"/>
        </w:rPr>
        <w:t xml:space="preserve"> </w:t>
      </w:r>
      <w:r>
        <w:rPr>
          <w:sz w:val="20"/>
        </w:rPr>
        <w:t>root</w:t>
      </w:r>
      <w:r>
        <w:rPr>
          <w:spacing w:val="-4"/>
          <w:sz w:val="20"/>
        </w:rPr>
        <w:t xml:space="preserve"> </w:t>
      </w:r>
      <w:r>
        <w:rPr>
          <w:sz w:val="20"/>
        </w:rPr>
        <w:t>and</w:t>
      </w:r>
      <w:r>
        <w:rPr>
          <w:spacing w:val="-2"/>
          <w:sz w:val="20"/>
        </w:rPr>
        <w:t xml:space="preserve"> </w:t>
      </w:r>
      <w:r>
        <w:rPr>
          <w:sz w:val="20"/>
        </w:rPr>
        <w:t>monocot</w:t>
      </w:r>
      <w:r>
        <w:rPr>
          <w:spacing w:val="-4"/>
          <w:sz w:val="20"/>
        </w:rPr>
        <w:t xml:space="preserve"> </w:t>
      </w:r>
      <w:r>
        <w:rPr>
          <w:sz w:val="20"/>
        </w:rPr>
        <w:t>stems</w:t>
      </w:r>
      <w:r>
        <w:rPr>
          <w:spacing w:val="-1"/>
          <w:sz w:val="20"/>
        </w:rPr>
        <w:t xml:space="preserve"> </w:t>
      </w:r>
      <w:r>
        <w:rPr>
          <w:sz w:val="20"/>
        </w:rPr>
        <w:t>B.</w:t>
      </w:r>
      <w:r>
        <w:rPr>
          <w:spacing w:val="-7"/>
          <w:sz w:val="20"/>
        </w:rPr>
        <w:t xml:space="preserve"> </w:t>
      </w:r>
      <w:r>
        <w:rPr>
          <w:sz w:val="20"/>
        </w:rPr>
        <w:t>dicot</w:t>
      </w:r>
      <w:r>
        <w:rPr>
          <w:spacing w:val="-4"/>
          <w:sz w:val="20"/>
        </w:rPr>
        <w:t xml:space="preserve"> </w:t>
      </w:r>
      <w:r>
        <w:rPr>
          <w:sz w:val="20"/>
        </w:rPr>
        <w:t>stems</w:t>
      </w:r>
      <w:r>
        <w:rPr>
          <w:spacing w:val="-3"/>
          <w:sz w:val="20"/>
        </w:rPr>
        <w:t xml:space="preserve"> </w:t>
      </w:r>
      <w:r>
        <w:rPr>
          <w:sz w:val="20"/>
        </w:rPr>
        <w:t>and monocot</w:t>
      </w:r>
      <w:r>
        <w:rPr>
          <w:spacing w:val="-6"/>
          <w:sz w:val="20"/>
        </w:rPr>
        <w:t xml:space="preserve"> </w:t>
      </w:r>
      <w:r>
        <w:rPr>
          <w:sz w:val="20"/>
        </w:rPr>
        <w:t>stems</w:t>
      </w:r>
      <w:r>
        <w:rPr>
          <w:spacing w:val="-6"/>
          <w:sz w:val="20"/>
        </w:rPr>
        <w:t xml:space="preserve"> </w:t>
      </w:r>
      <w:r>
        <w:rPr>
          <w:sz w:val="20"/>
        </w:rPr>
        <w:t>C.</w:t>
      </w:r>
      <w:r>
        <w:rPr>
          <w:spacing w:val="-5"/>
          <w:sz w:val="20"/>
        </w:rPr>
        <w:t xml:space="preserve"> </w:t>
      </w:r>
      <w:r>
        <w:rPr>
          <w:sz w:val="20"/>
        </w:rPr>
        <w:t>dicot</w:t>
      </w:r>
      <w:r>
        <w:rPr>
          <w:spacing w:val="-6"/>
          <w:sz w:val="20"/>
        </w:rPr>
        <w:t xml:space="preserve"> </w:t>
      </w:r>
      <w:r>
        <w:rPr>
          <w:sz w:val="20"/>
        </w:rPr>
        <w:t>stem</w:t>
      </w:r>
      <w:r>
        <w:rPr>
          <w:spacing w:val="-4"/>
          <w:sz w:val="20"/>
        </w:rPr>
        <w:t xml:space="preserve"> </w:t>
      </w:r>
      <w:r>
        <w:rPr>
          <w:sz w:val="20"/>
        </w:rPr>
        <w:t>and</w:t>
      </w:r>
      <w:r>
        <w:rPr>
          <w:spacing w:val="-4"/>
          <w:sz w:val="20"/>
        </w:rPr>
        <w:t xml:space="preserve"> </w:t>
      </w:r>
      <w:r>
        <w:rPr>
          <w:sz w:val="20"/>
        </w:rPr>
        <w:t>monocot roots</w:t>
      </w:r>
    </w:p>
    <w:p w14:paraId="06946828" w14:textId="77777777" w:rsidR="00B51F13" w:rsidRDefault="00000000">
      <w:pPr>
        <w:pStyle w:val="BodyText"/>
        <w:spacing w:before="1"/>
        <w:ind w:left="1216"/>
      </w:pPr>
      <w:r>
        <w:t>D.</w:t>
      </w:r>
      <w:r>
        <w:rPr>
          <w:spacing w:val="-4"/>
        </w:rPr>
        <w:t xml:space="preserve"> </w:t>
      </w:r>
      <w:r>
        <w:t>dicot</w:t>
      </w:r>
      <w:r>
        <w:rPr>
          <w:spacing w:val="-4"/>
        </w:rPr>
        <w:t xml:space="preserve"> </w:t>
      </w:r>
      <w:r>
        <w:t>roots</w:t>
      </w:r>
      <w:r>
        <w:rPr>
          <w:spacing w:val="-4"/>
        </w:rPr>
        <w:t xml:space="preserve"> </w:t>
      </w:r>
      <w:r>
        <w:t>and</w:t>
      </w:r>
      <w:r>
        <w:rPr>
          <w:spacing w:val="-2"/>
        </w:rPr>
        <w:t xml:space="preserve"> </w:t>
      </w:r>
      <w:r>
        <w:t>monocot</w:t>
      </w:r>
      <w:r>
        <w:rPr>
          <w:spacing w:val="-6"/>
        </w:rPr>
        <w:t xml:space="preserve"> </w:t>
      </w:r>
      <w:r>
        <w:rPr>
          <w:spacing w:val="-2"/>
        </w:rPr>
        <w:t>roots.</w:t>
      </w:r>
    </w:p>
    <w:p w14:paraId="066C7E0F" w14:textId="77777777" w:rsidR="00B51F13" w:rsidRDefault="00B51F13">
      <w:pPr>
        <w:pStyle w:val="BodyText"/>
        <w:spacing w:before="21"/>
      </w:pPr>
    </w:p>
    <w:p w14:paraId="0B2CA96B" w14:textId="77777777" w:rsidR="00B51F13" w:rsidRDefault="00000000">
      <w:pPr>
        <w:pStyle w:val="ListParagraph"/>
        <w:numPr>
          <w:ilvl w:val="0"/>
          <w:numId w:val="3"/>
        </w:numPr>
        <w:tabs>
          <w:tab w:val="left" w:pos="1213"/>
          <w:tab w:val="left" w:pos="1216"/>
        </w:tabs>
        <w:spacing w:line="249" w:lineRule="auto"/>
        <w:ind w:left="1216" w:right="50"/>
        <w:jc w:val="left"/>
        <w:rPr>
          <w:sz w:val="20"/>
        </w:rPr>
      </w:pPr>
      <w:r>
        <w:rPr>
          <w:sz w:val="20"/>
        </w:rPr>
        <w:t>If</w:t>
      </w:r>
      <w:r>
        <w:rPr>
          <w:spacing w:val="-14"/>
          <w:sz w:val="20"/>
        </w:rPr>
        <w:t xml:space="preserve"> </w:t>
      </w:r>
      <w:r>
        <w:rPr>
          <w:sz w:val="20"/>
        </w:rPr>
        <w:t>a</w:t>
      </w:r>
      <w:r>
        <w:rPr>
          <w:spacing w:val="-13"/>
          <w:sz w:val="20"/>
        </w:rPr>
        <w:t xml:space="preserve"> </w:t>
      </w:r>
      <w:r>
        <w:rPr>
          <w:sz w:val="20"/>
        </w:rPr>
        <w:t>nursing</w:t>
      </w:r>
      <w:r>
        <w:rPr>
          <w:spacing w:val="-4"/>
          <w:sz w:val="20"/>
        </w:rPr>
        <w:t xml:space="preserve"> </w:t>
      </w:r>
      <w:r>
        <w:rPr>
          <w:sz w:val="20"/>
        </w:rPr>
        <w:t>mother</w:t>
      </w:r>
      <w:r>
        <w:rPr>
          <w:spacing w:val="-2"/>
          <w:sz w:val="20"/>
        </w:rPr>
        <w:t xml:space="preserve"> </w:t>
      </w:r>
      <w:r>
        <w:rPr>
          <w:sz w:val="20"/>
        </w:rPr>
        <w:t>is</w:t>
      </w:r>
      <w:r>
        <w:rPr>
          <w:spacing w:val="-13"/>
          <w:sz w:val="20"/>
        </w:rPr>
        <w:t xml:space="preserve"> </w:t>
      </w:r>
      <w:r>
        <w:rPr>
          <w:sz w:val="20"/>
        </w:rPr>
        <w:t>not</w:t>
      </w:r>
      <w:r>
        <w:rPr>
          <w:spacing w:val="-10"/>
          <w:sz w:val="20"/>
        </w:rPr>
        <w:t xml:space="preserve"> </w:t>
      </w:r>
      <w:r>
        <w:rPr>
          <w:sz w:val="20"/>
        </w:rPr>
        <w:t>producing</w:t>
      </w:r>
      <w:r>
        <w:rPr>
          <w:spacing w:val="-6"/>
          <w:sz w:val="20"/>
        </w:rPr>
        <w:t xml:space="preserve"> </w:t>
      </w:r>
      <w:r>
        <w:rPr>
          <w:sz w:val="20"/>
        </w:rPr>
        <w:t>enough</w:t>
      </w:r>
      <w:r>
        <w:rPr>
          <w:spacing w:val="-6"/>
          <w:sz w:val="20"/>
        </w:rPr>
        <w:t xml:space="preserve"> </w:t>
      </w:r>
      <w:r>
        <w:rPr>
          <w:sz w:val="20"/>
        </w:rPr>
        <w:t>milk,</w:t>
      </w:r>
      <w:r>
        <w:rPr>
          <w:spacing w:val="-12"/>
          <w:sz w:val="20"/>
        </w:rPr>
        <w:t xml:space="preserve"> </w:t>
      </w:r>
      <w:r>
        <w:rPr>
          <w:sz w:val="20"/>
        </w:rPr>
        <w:t>her hormonal system is probably deficient in</w:t>
      </w:r>
    </w:p>
    <w:p w14:paraId="4B6C288A" w14:textId="77777777" w:rsidR="00B51F13" w:rsidRDefault="00000000">
      <w:pPr>
        <w:pStyle w:val="BodyText"/>
        <w:spacing w:before="2"/>
        <w:ind w:left="1214"/>
      </w:pPr>
      <w:r>
        <w:t>A.</w:t>
      </w:r>
      <w:r>
        <w:rPr>
          <w:spacing w:val="-10"/>
        </w:rPr>
        <w:t xml:space="preserve"> </w:t>
      </w:r>
      <w:r>
        <w:t>testosterone</w:t>
      </w:r>
      <w:r>
        <w:rPr>
          <w:spacing w:val="-4"/>
        </w:rPr>
        <w:t xml:space="preserve"> </w:t>
      </w:r>
      <w:r>
        <w:t>B.</w:t>
      </w:r>
      <w:r>
        <w:rPr>
          <w:spacing w:val="-9"/>
        </w:rPr>
        <w:t xml:space="preserve"> </w:t>
      </w:r>
      <w:r>
        <w:t>thyroxin</w:t>
      </w:r>
      <w:r>
        <w:rPr>
          <w:spacing w:val="-5"/>
        </w:rPr>
        <w:t xml:space="preserve"> </w:t>
      </w:r>
      <w:r>
        <w:t>C.</w:t>
      </w:r>
      <w:r>
        <w:rPr>
          <w:spacing w:val="-6"/>
        </w:rPr>
        <w:t xml:space="preserve"> </w:t>
      </w:r>
      <w:r>
        <w:t>insulin</w:t>
      </w:r>
      <w:r>
        <w:rPr>
          <w:spacing w:val="-5"/>
        </w:rPr>
        <w:t xml:space="preserve"> </w:t>
      </w:r>
      <w:r>
        <w:t>D.</w:t>
      </w:r>
      <w:r>
        <w:rPr>
          <w:spacing w:val="-7"/>
        </w:rPr>
        <w:t xml:space="preserve"> </w:t>
      </w:r>
      <w:r>
        <w:rPr>
          <w:spacing w:val="-2"/>
        </w:rPr>
        <w:t>prolactin</w:t>
      </w:r>
    </w:p>
    <w:p w14:paraId="0F5C1898" w14:textId="77777777" w:rsidR="00B51F13" w:rsidRDefault="00000000">
      <w:pPr>
        <w:pStyle w:val="Heading2"/>
        <w:spacing w:before="226"/>
        <w:ind w:left="1216"/>
      </w:pPr>
      <w:r>
        <w:rPr>
          <w:noProof/>
        </w:rPr>
        <w:drawing>
          <wp:anchor distT="0" distB="0" distL="0" distR="0" simplePos="0" relativeHeight="484830208" behindDoc="1" locked="0" layoutInCell="1" allowOverlap="1" wp14:anchorId="1AD279E5" wp14:editId="179AFD31">
            <wp:simplePos x="0" y="0"/>
            <wp:positionH relativeFrom="page">
              <wp:posOffset>1328419</wp:posOffset>
            </wp:positionH>
            <wp:positionV relativeFrom="paragraph">
              <wp:posOffset>308800</wp:posOffset>
            </wp:positionV>
            <wp:extent cx="2185035" cy="1170228"/>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41" cstate="print"/>
                    <a:stretch>
                      <a:fillRect/>
                    </a:stretch>
                  </pic:blipFill>
                  <pic:spPr>
                    <a:xfrm>
                      <a:off x="0" y="0"/>
                      <a:ext cx="2185035" cy="1170228"/>
                    </a:xfrm>
                    <a:prstGeom prst="rect">
                      <a:avLst/>
                    </a:prstGeom>
                  </pic:spPr>
                </pic:pic>
              </a:graphicData>
            </a:graphic>
          </wp:anchor>
        </w:drawing>
      </w:r>
      <w:r>
        <w:rPr>
          <w:spacing w:val="-4"/>
        </w:rPr>
        <w:t>Use</w:t>
      </w:r>
      <w:r>
        <w:rPr>
          <w:spacing w:val="-5"/>
        </w:rPr>
        <w:t xml:space="preserve"> </w:t>
      </w:r>
      <w:r>
        <w:rPr>
          <w:spacing w:val="-4"/>
        </w:rPr>
        <w:t>the</w:t>
      </w:r>
      <w:r>
        <w:rPr>
          <w:spacing w:val="-5"/>
        </w:rPr>
        <w:t xml:space="preserve"> </w:t>
      </w:r>
      <w:r>
        <w:rPr>
          <w:spacing w:val="-4"/>
        </w:rPr>
        <w:t>diagram below</w:t>
      </w:r>
      <w:r>
        <w:rPr>
          <w:spacing w:val="-3"/>
        </w:rPr>
        <w:t xml:space="preserve"> </w:t>
      </w:r>
      <w:r>
        <w:rPr>
          <w:spacing w:val="-4"/>
        </w:rPr>
        <w:t>to</w:t>
      </w:r>
      <w:r>
        <w:rPr>
          <w:spacing w:val="3"/>
        </w:rPr>
        <w:t xml:space="preserve"> </w:t>
      </w:r>
      <w:r>
        <w:rPr>
          <w:spacing w:val="-4"/>
        </w:rPr>
        <w:t>answer</w:t>
      </w:r>
      <w:r>
        <w:rPr>
          <w:spacing w:val="-3"/>
        </w:rPr>
        <w:t xml:space="preserve"> </w:t>
      </w:r>
      <w:r>
        <w:rPr>
          <w:spacing w:val="-4"/>
        </w:rPr>
        <w:t>questions</w:t>
      </w:r>
      <w:r>
        <w:rPr>
          <w:spacing w:val="-7"/>
        </w:rPr>
        <w:t xml:space="preserve"> </w:t>
      </w:r>
      <w:r>
        <w:rPr>
          <w:spacing w:val="-4"/>
        </w:rPr>
        <w:t>8</w:t>
      </w:r>
      <w:r>
        <w:rPr>
          <w:spacing w:val="3"/>
        </w:rPr>
        <w:t xml:space="preserve"> </w:t>
      </w:r>
      <w:r>
        <w:rPr>
          <w:spacing w:val="-4"/>
        </w:rPr>
        <w:t>and</w:t>
      </w:r>
      <w:r>
        <w:rPr>
          <w:spacing w:val="-3"/>
        </w:rPr>
        <w:t xml:space="preserve"> </w:t>
      </w:r>
      <w:r>
        <w:rPr>
          <w:spacing w:val="-10"/>
        </w:rPr>
        <w:t>9</w:t>
      </w:r>
    </w:p>
    <w:p w14:paraId="5B282641" w14:textId="77777777" w:rsidR="00B51F13" w:rsidRDefault="00B51F13">
      <w:pPr>
        <w:pStyle w:val="BodyText"/>
        <w:rPr>
          <w:b/>
        </w:rPr>
      </w:pPr>
    </w:p>
    <w:p w14:paraId="2E507DCE" w14:textId="77777777" w:rsidR="00B51F13" w:rsidRDefault="00B51F13">
      <w:pPr>
        <w:pStyle w:val="BodyText"/>
        <w:rPr>
          <w:b/>
        </w:rPr>
      </w:pPr>
    </w:p>
    <w:p w14:paraId="60F71AC8" w14:textId="77777777" w:rsidR="00B51F13" w:rsidRDefault="00B51F13">
      <w:pPr>
        <w:pStyle w:val="BodyText"/>
        <w:rPr>
          <w:b/>
        </w:rPr>
      </w:pPr>
    </w:p>
    <w:p w14:paraId="02CB476C" w14:textId="77777777" w:rsidR="00B51F13" w:rsidRDefault="00B51F13">
      <w:pPr>
        <w:pStyle w:val="BodyText"/>
        <w:rPr>
          <w:b/>
        </w:rPr>
      </w:pPr>
    </w:p>
    <w:p w14:paraId="4B7FA8C4" w14:textId="77777777" w:rsidR="00B51F13" w:rsidRDefault="00B51F13">
      <w:pPr>
        <w:pStyle w:val="BodyText"/>
        <w:rPr>
          <w:b/>
        </w:rPr>
      </w:pPr>
    </w:p>
    <w:p w14:paraId="7B7A3953" w14:textId="77777777" w:rsidR="00B51F13" w:rsidRDefault="00B51F13">
      <w:pPr>
        <w:pStyle w:val="BodyText"/>
        <w:rPr>
          <w:b/>
        </w:rPr>
      </w:pPr>
    </w:p>
    <w:p w14:paraId="1AF618FE" w14:textId="77777777" w:rsidR="00B51F13" w:rsidRDefault="00B51F13">
      <w:pPr>
        <w:pStyle w:val="BodyText"/>
        <w:spacing w:before="4"/>
        <w:rPr>
          <w:b/>
        </w:rPr>
      </w:pPr>
    </w:p>
    <w:p w14:paraId="6E299B37" w14:textId="77777777" w:rsidR="00B51F13" w:rsidRDefault="00000000">
      <w:pPr>
        <w:pStyle w:val="ListParagraph"/>
        <w:numPr>
          <w:ilvl w:val="0"/>
          <w:numId w:val="3"/>
        </w:numPr>
        <w:tabs>
          <w:tab w:val="left" w:pos="1213"/>
          <w:tab w:val="left" w:pos="1216"/>
        </w:tabs>
        <w:spacing w:line="235" w:lineRule="auto"/>
        <w:ind w:left="1216" w:right="171"/>
        <w:jc w:val="left"/>
        <w:rPr>
          <w:sz w:val="20"/>
        </w:rPr>
      </w:pPr>
      <w:r>
        <w:rPr>
          <w:sz w:val="20"/>
        </w:rPr>
        <w:t>The</w:t>
      </w:r>
      <w:r>
        <w:rPr>
          <w:spacing w:val="-5"/>
          <w:sz w:val="20"/>
        </w:rPr>
        <w:t xml:space="preserve"> </w:t>
      </w:r>
      <w:r>
        <w:rPr>
          <w:sz w:val="20"/>
        </w:rPr>
        <w:t>type</w:t>
      </w:r>
      <w:r>
        <w:rPr>
          <w:spacing w:val="-6"/>
          <w:sz w:val="20"/>
        </w:rPr>
        <w:t xml:space="preserve"> </w:t>
      </w:r>
      <w:r>
        <w:rPr>
          <w:sz w:val="20"/>
        </w:rPr>
        <w:t>of</w:t>
      </w:r>
      <w:r>
        <w:rPr>
          <w:spacing w:val="-10"/>
          <w:sz w:val="20"/>
        </w:rPr>
        <w:t xml:space="preserve"> </w:t>
      </w:r>
      <w:r>
        <w:rPr>
          <w:sz w:val="20"/>
        </w:rPr>
        <w:t>joint</w:t>
      </w:r>
      <w:r>
        <w:rPr>
          <w:spacing w:val="-7"/>
          <w:sz w:val="20"/>
        </w:rPr>
        <w:t xml:space="preserve"> </w:t>
      </w:r>
      <w:r>
        <w:rPr>
          <w:sz w:val="20"/>
        </w:rPr>
        <w:t>between</w:t>
      </w:r>
      <w:r>
        <w:rPr>
          <w:spacing w:val="-10"/>
          <w:sz w:val="20"/>
        </w:rPr>
        <w:t xml:space="preserve"> </w:t>
      </w:r>
      <w:r>
        <w:rPr>
          <w:sz w:val="20"/>
        </w:rPr>
        <w:t>adjacent</w:t>
      </w:r>
      <w:r>
        <w:rPr>
          <w:spacing w:val="-6"/>
          <w:sz w:val="20"/>
        </w:rPr>
        <w:t xml:space="preserve"> </w:t>
      </w:r>
      <w:r>
        <w:rPr>
          <w:sz w:val="20"/>
        </w:rPr>
        <w:t>bones</w:t>
      </w:r>
      <w:r>
        <w:rPr>
          <w:spacing w:val="-6"/>
          <w:sz w:val="20"/>
        </w:rPr>
        <w:t xml:space="preserve"> </w:t>
      </w:r>
      <w:r>
        <w:rPr>
          <w:sz w:val="20"/>
        </w:rPr>
        <w:t>in</w:t>
      </w:r>
      <w:r>
        <w:rPr>
          <w:spacing w:val="-2"/>
          <w:sz w:val="20"/>
        </w:rPr>
        <w:t xml:space="preserve"> </w:t>
      </w:r>
      <w:r>
        <w:rPr>
          <w:sz w:val="20"/>
        </w:rPr>
        <w:t>the part labelled II is</w:t>
      </w:r>
      <w:r>
        <w:rPr>
          <w:spacing w:val="-14"/>
          <w:sz w:val="20"/>
        </w:rPr>
        <w:t xml:space="preserve"> </w:t>
      </w:r>
      <w:r>
        <w:rPr>
          <w:sz w:val="20"/>
        </w:rPr>
        <w:t>the</w:t>
      </w:r>
    </w:p>
    <w:p w14:paraId="4D34901B" w14:textId="77777777" w:rsidR="00B51F13" w:rsidRDefault="00000000">
      <w:pPr>
        <w:pStyle w:val="ListParagraph"/>
        <w:numPr>
          <w:ilvl w:val="1"/>
          <w:numId w:val="3"/>
        </w:numPr>
        <w:tabs>
          <w:tab w:val="left" w:pos="1450"/>
        </w:tabs>
        <w:spacing w:before="2"/>
        <w:ind w:left="1450" w:hanging="236"/>
        <w:rPr>
          <w:sz w:val="20"/>
        </w:rPr>
      </w:pPr>
      <w:r>
        <w:rPr>
          <w:sz w:val="20"/>
        </w:rPr>
        <w:t>hinge</w:t>
      </w:r>
      <w:r>
        <w:rPr>
          <w:spacing w:val="2"/>
          <w:sz w:val="20"/>
        </w:rPr>
        <w:t xml:space="preserve"> </w:t>
      </w:r>
      <w:r>
        <w:rPr>
          <w:sz w:val="20"/>
        </w:rPr>
        <w:t>joint</w:t>
      </w:r>
      <w:r>
        <w:rPr>
          <w:spacing w:val="-3"/>
          <w:sz w:val="20"/>
        </w:rPr>
        <w:t xml:space="preserve"> </w:t>
      </w:r>
      <w:r>
        <w:rPr>
          <w:sz w:val="20"/>
        </w:rPr>
        <w:t>B.</w:t>
      </w:r>
      <w:r>
        <w:rPr>
          <w:spacing w:val="-9"/>
          <w:sz w:val="20"/>
        </w:rPr>
        <w:t xml:space="preserve"> </w:t>
      </w:r>
      <w:r>
        <w:rPr>
          <w:sz w:val="20"/>
        </w:rPr>
        <w:t>suture</w:t>
      </w:r>
      <w:r>
        <w:rPr>
          <w:spacing w:val="-3"/>
          <w:sz w:val="20"/>
        </w:rPr>
        <w:t xml:space="preserve"> </w:t>
      </w:r>
      <w:r>
        <w:rPr>
          <w:sz w:val="20"/>
        </w:rPr>
        <w:t>joint</w:t>
      </w:r>
      <w:r>
        <w:rPr>
          <w:spacing w:val="-4"/>
          <w:sz w:val="20"/>
        </w:rPr>
        <w:t xml:space="preserve"> </w:t>
      </w:r>
      <w:r>
        <w:rPr>
          <w:sz w:val="20"/>
        </w:rPr>
        <w:t>C.</w:t>
      </w:r>
      <w:r>
        <w:rPr>
          <w:spacing w:val="-3"/>
          <w:sz w:val="20"/>
        </w:rPr>
        <w:t xml:space="preserve"> </w:t>
      </w:r>
      <w:r>
        <w:rPr>
          <w:spacing w:val="-2"/>
          <w:sz w:val="20"/>
        </w:rPr>
        <w:t>slidingjoint</w:t>
      </w:r>
    </w:p>
    <w:p w14:paraId="748930D9" w14:textId="77777777" w:rsidR="00B51F13" w:rsidRDefault="00000000">
      <w:pPr>
        <w:pStyle w:val="BodyText"/>
        <w:spacing w:before="1"/>
        <w:ind w:left="1216"/>
      </w:pPr>
      <w:r>
        <w:t>D.</w:t>
      </w:r>
      <w:r>
        <w:rPr>
          <w:spacing w:val="-6"/>
        </w:rPr>
        <w:t xml:space="preserve"> </w:t>
      </w:r>
      <w:r>
        <w:t>ball-and-socket</w:t>
      </w:r>
      <w:r>
        <w:rPr>
          <w:spacing w:val="-6"/>
        </w:rPr>
        <w:t xml:space="preserve"> </w:t>
      </w:r>
      <w:r>
        <w:rPr>
          <w:spacing w:val="-2"/>
        </w:rPr>
        <w:t>joint</w:t>
      </w:r>
    </w:p>
    <w:p w14:paraId="4E23FB41" w14:textId="77777777" w:rsidR="00B51F13" w:rsidRDefault="00000000">
      <w:pPr>
        <w:pStyle w:val="ListParagraph"/>
        <w:numPr>
          <w:ilvl w:val="0"/>
          <w:numId w:val="3"/>
        </w:numPr>
        <w:tabs>
          <w:tab w:val="left" w:pos="1077"/>
        </w:tabs>
        <w:spacing w:before="91"/>
        <w:ind w:left="1077" w:hanging="720"/>
        <w:jc w:val="left"/>
        <w:rPr>
          <w:sz w:val="20"/>
        </w:rPr>
      </w:pPr>
      <w:r>
        <w:br w:type="column"/>
      </w:r>
      <w:r>
        <w:rPr>
          <w:sz w:val="20"/>
        </w:rPr>
        <w:t>The</w:t>
      </w:r>
      <w:r>
        <w:rPr>
          <w:spacing w:val="-13"/>
          <w:sz w:val="20"/>
        </w:rPr>
        <w:t xml:space="preserve"> </w:t>
      </w:r>
      <w:r>
        <w:rPr>
          <w:sz w:val="20"/>
        </w:rPr>
        <w:t>bones</w:t>
      </w:r>
      <w:r>
        <w:rPr>
          <w:spacing w:val="-14"/>
          <w:sz w:val="20"/>
        </w:rPr>
        <w:t xml:space="preserve"> </w:t>
      </w:r>
      <w:r>
        <w:rPr>
          <w:sz w:val="20"/>
        </w:rPr>
        <w:t>labelled</w:t>
      </w:r>
      <w:r>
        <w:rPr>
          <w:spacing w:val="-12"/>
          <w:sz w:val="20"/>
        </w:rPr>
        <w:t xml:space="preserve"> </w:t>
      </w:r>
      <w:r>
        <w:rPr>
          <w:sz w:val="20"/>
        </w:rPr>
        <w:t>II</w:t>
      </w:r>
      <w:r>
        <w:rPr>
          <w:spacing w:val="-12"/>
          <w:sz w:val="20"/>
        </w:rPr>
        <w:t xml:space="preserve"> </w:t>
      </w:r>
      <w:r>
        <w:rPr>
          <w:sz w:val="20"/>
        </w:rPr>
        <w:t>are</w:t>
      </w:r>
      <w:r>
        <w:rPr>
          <w:spacing w:val="-11"/>
          <w:sz w:val="20"/>
        </w:rPr>
        <w:t xml:space="preserve"> </w:t>
      </w:r>
      <w:r>
        <w:rPr>
          <w:spacing w:val="-2"/>
          <w:sz w:val="20"/>
        </w:rPr>
        <w:t>called</w:t>
      </w:r>
    </w:p>
    <w:p w14:paraId="556AC15B" w14:textId="77777777" w:rsidR="00B51F13" w:rsidRDefault="00000000">
      <w:pPr>
        <w:pStyle w:val="BodyText"/>
        <w:spacing w:before="10" w:line="247" w:lineRule="auto"/>
        <w:ind w:left="1293" w:hanging="216"/>
      </w:pPr>
      <w:r>
        <w:t>A.</w:t>
      </w:r>
      <w:r>
        <w:rPr>
          <w:spacing w:val="-26"/>
        </w:rPr>
        <w:t xml:space="preserve"> </w:t>
      </w:r>
      <w:r>
        <w:t>thoracic</w:t>
      </w:r>
      <w:r>
        <w:rPr>
          <w:spacing w:val="-12"/>
        </w:rPr>
        <w:t xml:space="preserve"> </w:t>
      </w:r>
      <w:r>
        <w:t>vertebrae</w:t>
      </w:r>
      <w:r>
        <w:rPr>
          <w:spacing w:val="-5"/>
        </w:rPr>
        <w:t xml:space="preserve"> </w:t>
      </w:r>
      <w:r>
        <w:t>B.</w:t>
      </w:r>
      <w:r>
        <w:rPr>
          <w:spacing w:val="-11"/>
        </w:rPr>
        <w:t xml:space="preserve"> </w:t>
      </w:r>
      <w:r>
        <w:t>lumbar</w:t>
      </w:r>
      <w:r>
        <w:rPr>
          <w:spacing w:val="-9"/>
        </w:rPr>
        <w:t xml:space="preserve"> </w:t>
      </w:r>
      <w:r>
        <w:t>vertebrae</w:t>
      </w:r>
      <w:r>
        <w:rPr>
          <w:spacing w:val="-8"/>
        </w:rPr>
        <w:t xml:space="preserve"> </w:t>
      </w:r>
      <w:r>
        <w:t>C.</w:t>
      </w:r>
      <w:r>
        <w:rPr>
          <w:spacing w:val="-8"/>
        </w:rPr>
        <w:t xml:space="preserve"> </w:t>
      </w:r>
      <w:r>
        <w:t>cervical vertebrae D. sacralvertebrae.</w:t>
      </w:r>
    </w:p>
    <w:p w14:paraId="7B88AA9A" w14:textId="77777777" w:rsidR="00B51F13" w:rsidRDefault="00B51F13">
      <w:pPr>
        <w:pStyle w:val="BodyText"/>
        <w:spacing w:before="13"/>
      </w:pPr>
    </w:p>
    <w:p w14:paraId="4505E163" w14:textId="77777777" w:rsidR="00B51F13" w:rsidRDefault="00000000">
      <w:pPr>
        <w:pStyle w:val="ListParagraph"/>
        <w:numPr>
          <w:ilvl w:val="0"/>
          <w:numId w:val="3"/>
        </w:numPr>
        <w:tabs>
          <w:tab w:val="left" w:pos="1077"/>
        </w:tabs>
        <w:spacing w:before="1" w:line="249" w:lineRule="auto"/>
        <w:ind w:left="1077" w:right="373" w:hanging="720"/>
        <w:jc w:val="left"/>
        <w:rPr>
          <w:sz w:val="20"/>
        </w:rPr>
      </w:pPr>
      <w:r>
        <w:rPr>
          <w:spacing w:val="-2"/>
          <w:sz w:val="20"/>
        </w:rPr>
        <w:t>The</w:t>
      </w:r>
      <w:r>
        <w:rPr>
          <w:spacing w:val="-11"/>
          <w:sz w:val="20"/>
        </w:rPr>
        <w:t xml:space="preserve"> </w:t>
      </w:r>
      <w:r>
        <w:rPr>
          <w:spacing w:val="-2"/>
          <w:sz w:val="20"/>
        </w:rPr>
        <w:t>breakdown</w:t>
      </w:r>
      <w:r>
        <w:rPr>
          <w:spacing w:val="-5"/>
          <w:sz w:val="20"/>
        </w:rPr>
        <w:t xml:space="preserve"> </w:t>
      </w:r>
      <w:r>
        <w:rPr>
          <w:spacing w:val="-2"/>
          <w:sz w:val="20"/>
        </w:rPr>
        <w:t>of</w:t>
      </w:r>
      <w:r>
        <w:rPr>
          <w:spacing w:val="-11"/>
          <w:sz w:val="20"/>
        </w:rPr>
        <w:t xml:space="preserve"> </w:t>
      </w:r>
      <w:r>
        <w:rPr>
          <w:spacing w:val="-2"/>
          <w:sz w:val="20"/>
        </w:rPr>
        <w:t>fats</w:t>
      </w:r>
      <w:r>
        <w:rPr>
          <w:spacing w:val="-9"/>
          <w:sz w:val="20"/>
        </w:rPr>
        <w:t xml:space="preserve"> </w:t>
      </w:r>
      <w:r>
        <w:rPr>
          <w:spacing w:val="-2"/>
          <w:sz w:val="20"/>
        </w:rPr>
        <w:t>and</w:t>
      </w:r>
      <w:r>
        <w:rPr>
          <w:spacing w:val="-8"/>
          <w:sz w:val="20"/>
        </w:rPr>
        <w:t xml:space="preserve"> </w:t>
      </w:r>
      <w:r>
        <w:rPr>
          <w:spacing w:val="-2"/>
          <w:sz w:val="20"/>
        </w:rPr>
        <w:t>oils</w:t>
      </w:r>
      <w:r>
        <w:rPr>
          <w:spacing w:val="-10"/>
          <w:sz w:val="20"/>
        </w:rPr>
        <w:t xml:space="preserve"> </w:t>
      </w:r>
      <w:r>
        <w:rPr>
          <w:spacing w:val="-2"/>
          <w:sz w:val="20"/>
        </w:rPr>
        <w:t>into</w:t>
      </w:r>
      <w:r>
        <w:rPr>
          <w:spacing w:val="-4"/>
          <w:sz w:val="20"/>
        </w:rPr>
        <w:t xml:space="preserve"> </w:t>
      </w:r>
      <w:r>
        <w:rPr>
          <w:spacing w:val="-2"/>
          <w:sz w:val="20"/>
        </w:rPr>
        <w:t>simpler absorbable compounds</w:t>
      </w:r>
      <w:r>
        <w:rPr>
          <w:spacing w:val="-15"/>
          <w:sz w:val="20"/>
        </w:rPr>
        <w:t xml:space="preserve"> </w:t>
      </w:r>
      <w:r>
        <w:rPr>
          <w:spacing w:val="-2"/>
          <w:sz w:val="20"/>
        </w:rPr>
        <w:t>is</w:t>
      </w:r>
      <w:r>
        <w:rPr>
          <w:spacing w:val="-18"/>
          <w:sz w:val="20"/>
        </w:rPr>
        <w:t xml:space="preserve"> </w:t>
      </w:r>
      <w:r>
        <w:rPr>
          <w:spacing w:val="-2"/>
          <w:sz w:val="20"/>
        </w:rPr>
        <w:t>catalyzed by</w:t>
      </w:r>
      <w:r>
        <w:rPr>
          <w:spacing w:val="-23"/>
          <w:sz w:val="20"/>
        </w:rPr>
        <w:t xml:space="preserve"> </w:t>
      </w:r>
      <w:r>
        <w:rPr>
          <w:spacing w:val="-2"/>
          <w:sz w:val="20"/>
        </w:rPr>
        <w:t>the</w:t>
      </w:r>
      <w:r>
        <w:rPr>
          <w:spacing w:val="-21"/>
          <w:sz w:val="20"/>
        </w:rPr>
        <w:t xml:space="preserve"> </w:t>
      </w:r>
      <w:r>
        <w:rPr>
          <w:spacing w:val="-2"/>
          <w:sz w:val="20"/>
        </w:rPr>
        <w:t>group</w:t>
      </w:r>
      <w:r>
        <w:rPr>
          <w:spacing w:val="-8"/>
          <w:sz w:val="20"/>
        </w:rPr>
        <w:t xml:space="preserve"> </w:t>
      </w:r>
      <w:r>
        <w:rPr>
          <w:spacing w:val="-2"/>
          <w:sz w:val="20"/>
        </w:rPr>
        <w:t>of</w:t>
      </w:r>
      <w:r>
        <w:rPr>
          <w:spacing w:val="-16"/>
          <w:sz w:val="20"/>
        </w:rPr>
        <w:t xml:space="preserve"> </w:t>
      </w:r>
      <w:r>
        <w:rPr>
          <w:spacing w:val="-2"/>
          <w:sz w:val="20"/>
        </w:rPr>
        <w:t>enzymes</w:t>
      </w:r>
      <w:r>
        <w:rPr>
          <w:spacing w:val="-13"/>
          <w:sz w:val="20"/>
        </w:rPr>
        <w:t xml:space="preserve"> </w:t>
      </w:r>
      <w:r>
        <w:rPr>
          <w:spacing w:val="-2"/>
          <w:sz w:val="20"/>
        </w:rPr>
        <w:t>called</w:t>
      </w:r>
    </w:p>
    <w:p w14:paraId="0DA46E28" w14:textId="77777777" w:rsidR="00B51F13" w:rsidRDefault="00000000">
      <w:pPr>
        <w:pStyle w:val="BodyText"/>
        <w:spacing w:line="229" w:lineRule="exact"/>
        <w:ind w:left="1077"/>
      </w:pPr>
      <w:r>
        <w:t>A.</w:t>
      </w:r>
      <w:r>
        <w:rPr>
          <w:spacing w:val="2"/>
        </w:rPr>
        <w:t xml:space="preserve"> </w:t>
      </w:r>
      <w:r>
        <w:t>peptidases</w:t>
      </w:r>
      <w:r>
        <w:rPr>
          <w:spacing w:val="-4"/>
        </w:rPr>
        <w:t xml:space="preserve"> </w:t>
      </w:r>
      <w:r>
        <w:t>B.</w:t>
      </w:r>
      <w:r>
        <w:rPr>
          <w:spacing w:val="-9"/>
        </w:rPr>
        <w:t xml:space="preserve"> </w:t>
      </w:r>
      <w:r>
        <w:t>amylases</w:t>
      </w:r>
      <w:r>
        <w:rPr>
          <w:spacing w:val="-5"/>
        </w:rPr>
        <w:t xml:space="preserve"> </w:t>
      </w:r>
      <w:r>
        <w:t>C.</w:t>
      </w:r>
      <w:r>
        <w:rPr>
          <w:spacing w:val="-5"/>
        </w:rPr>
        <w:t xml:space="preserve"> </w:t>
      </w:r>
      <w:r>
        <w:t>lipases</w:t>
      </w:r>
      <w:r>
        <w:rPr>
          <w:spacing w:val="-5"/>
        </w:rPr>
        <w:t xml:space="preserve"> </w:t>
      </w:r>
      <w:r>
        <w:t>D.</w:t>
      </w:r>
      <w:r>
        <w:rPr>
          <w:spacing w:val="2"/>
        </w:rPr>
        <w:t xml:space="preserve"> </w:t>
      </w:r>
      <w:r>
        <w:rPr>
          <w:spacing w:val="-2"/>
        </w:rPr>
        <w:t>hydrolases</w:t>
      </w:r>
    </w:p>
    <w:p w14:paraId="7822AA2D" w14:textId="77777777" w:rsidR="00B51F13" w:rsidRDefault="00B51F13">
      <w:pPr>
        <w:pStyle w:val="BodyText"/>
        <w:spacing w:before="22"/>
      </w:pPr>
    </w:p>
    <w:p w14:paraId="64E782A5" w14:textId="77777777" w:rsidR="00B51F13" w:rsidRDefault="00000000">
      <w:pPr>
        <w:pStyle w:val="ListParagraph"/>
        <w:numPr>
          <w:ilvl w:val="0"/>
          <w:numId w:val="3"/>
        </w:numPr>
        <w:tabs>
          <w:tab w:val="left" w:pos="1077"/>
        </w:tabs>
        <w:spacing w:line="247" w:lineRule="auto"/>
        <w:ind w:left="1077" w:right="376" w:hanging="720"/>
        <w:jc w:val="left"/>
        <w:rPr>
          <w:sz w:val="20"/>
        </w:rPr>
      </w:pPr>
      <w:r>
        <w:rPr>
          <w:sz w:val="20"/>
        </w:rPr>
        <w:t>The</w:t>
      </w:r>
      <w:r>
        <w:rPr>
          <w:spacing w:val="-13"/>
          <w:sz w:val="20"/>
        </w:rPr>
        <w:t xml:space="preserve"> </w:t>
      </w:r>
      <w:r>
        <w:rPr>
          <w:sz w:val="20"/>
        </w:rPr>
        <w:t>two</w:t>
      </w:r>
      <w:r>
        <w:rPr>
          <w:spacing w:val="-16"/>
          <w:sz w:val="20"/>
        </w:rPr>
        <w:t xml:space="preserve"> </w:t>
      </w:r>
      <w:r>
        <w:rPr>
          <w:sz w:val="20"/>
        </w:rPr>
        <w:t>key</w:t>
      </w:r>
      <w:r>
        <w:rPr>
          <w:spacing w:val="-12"/>
          <w:sz w:val="20"/>
        </w:rPr>
        <w:t xml:space="preserve"> </w:t>
      </w:r>
      <w:r>
        <w:rPr>
          <w:sz w:val="20"/>
        </w:rPr>
        <w:t>cations</w:t>
      </w:r>
      <w:r>
        <w:rPr>
          <w:spacing w:val="-13"/>
          <w:sz w:val="20"/>
        </w:rPr>
        <w:t xml:space="preserve"> </w:t>
      </w:r>
      <w:r>
        <w:rPr>
          <w:sz w:val="20"/>
        </w:rPr>
        <w:t>involved</w:t>
      </w:r>
      <w:r>
        <w:rPr>
          <w:spacing w:val="-12"/>
          <w:sz w:val="20"/>
        </w:rPr>
        <w:t xml:space="preserve"> </w:t>
      </w:r>
      <w:r>
        <w:rPr>
          <w:sz w:val="20"/>
        </w:rPr>
        <w:t>in</w:t>
      </w:r>
      <w:r>
        <w:rPr>
          <w:spacing w:val="-13"/>
          <w:sz w:val="20"/>
        </w:rPr>
        <w:t xml:space="preserve"> </w:t>
      </w:r>
      <w:r>
        <w:rPr>
          <w:sz w:val="20"/>
        </w:rPr>
        <w:t>the</w:t>
      </w:r>
      <w:r>
        <w:rPr>
          <w:spacing w:val="-11"/>
          <w:sz w:val="20"/>
        </w:rPr>
        <w:t xml:space="preserve"> </w:t>
      </w:r>
      <w:r>
        <w:rPr>
          <w:sz w:val="20"/>
        </w:rPr>
        <w:t>action</w:t>
      </w:r>
      <w:r>
        <w:rPr>
          <w:spacing w:val="-7"/>
          <w:sz w:val="20"/>
        </w:rPr>
        <w:t xml:space="preserve"> </w:t>
      </w:r>
      <w:r>
        <w:rPr>
          <w:sz w:val="20"/>
        </w:rPr>
        <w:t>potential</w:t>
      </w:r>
      <w:r>
        <w:rPr>
          <w:spacing w:val="-13"/>
          <w:sz w:val="20"/>
        </w:rPr>
        <w:t xml:space="preserve"> </w:t>
      </w:r>
      <w:r>
        <w:rPr>
          <w:sz w:val="20"/>
        </w:rPr>
        <w:t>of nervous transmissions</w:t>
      </w:r>
      <w:r>
        <w:rPr>
          <w:spacing w:val="40"/>
          <w:sz w:val="20"/>
        </w:rPr>
        <w:t xml:space="preserve"> </w:t>
      </w:r>
      <w:r>
        <w:rPr>
          <w:sz w:val="20"/>
        </w:rPr>
        <w:t>are</w:t>
      </w:r>
    </w:p>
    <w:p w14:paraId="208BEF5A" w14:textId="77777777" w:rsidR="00B51F13" w:rsidRDefault="00000000">
      <w:pPr>
        <w:pStyle w:val="ListParagraph"/>
        <w:numPr>
          <w:ilvl w:val="1"/>
          <w:numId w:val="3"/>
        </w:numPr>
        <w:tabs>
          <w:tab w:val="left" w:pos="1325"/>
          <w:tab w:val="left" w:pos="2517"/>
        </w:tabs>
        <w:spacing w:before="4"/>
        <w:ind w:left="1325" w:hanging="248"/>
        <w:rPr>
          <w:sz w:val="20"/>
        </w:rPr>
      </w:pPr>
      <w:r>
        <w:rPr>
          <w:sz w:val="20"/>
        </w:rPr>
        <w:t>Mg</w:t>
      </w:r>
      <w:r>
        <w:rPr>
          <w:sz w:val="20"/>
          <w:vertAlign w:val="superscript"/>
        </w:rPr>
        <w:t>2</w:t>
      </w:r>
      <w:r>
        <w:rPr>
          <w:spacing w:val="1"/>
          <w:sz w:val="20"/>
        </w:rPr>
        <w:t xml:space="preserve"> </w:t>
      </w:r>
      <w:r>
        <w:rPr>
          <w:sz w:val="20"/>
        </w:rPr>
        <w:t>and</w:t>
      </w:r>
      <w:r>
        <w:rPr>
          <w:spacing w:val="8"/>
          <w:sz w:val="20"/>
        </w:rPr>
        <w:t xml:space="preserve"> </w:t>
      </w:r>
      <w:r>
        <w:rPr>
          <w:spacing w:val="-5"/>
          <w:sz w:val="20"/>
        </w:rPr>
        <w:t>K</w:t>
      </w:r>
      <w:r>
        <w:rPr>
          <w:spacing w:val="-5"/>
          <w:sz w:val="20"/>
          <w:vertAlign w:val="superscript"/>
        </w:rPr>
        <w:t>+</w:t>
      </w:r>
      <w:r>
        <w:rPr>
          <w:sz w:val="20"/>
        </w:rPr>
        <w:tab/>
        <w:t>B.</w:t>
      </w:r>
      <w:r>
        <w:rPr>
          <w:spacing w:val="6"/>
          <w:sz w:val="20"/>
        </w:rPr>
        <w:t xml:space="preserve"> </w:t>
      </w:r>
      <w:r>
        <w:rPr>
          <w:sz w:val="20"/>
        </w:rPr>
        <w:t>Na</w:t>
      </w:r>
      <w:r>
        <w:rPr>
          <w:sz w:val="20"/>
          <w:vertAlign w:val="superscript"/>
        </w:rPr>
        <w:t>+</w:t>
      </w:r>
      <w:r>
        <w:rPr>
          <w:spacing w:val="-5"/>
          <w:sz w:val="20"/>
        </w:rPr>
        <w:t xml:space="preserve"> </w:t>
      </w:r>
      <w:r>
        <w:rPr>
          <w:sz w:val="20"/>
        </w:rPr>
        <w:t>and</w:t>
      </w:r>
      <w:r>
        <w:rPr>
          <w:spacing w:val="1"/>
          <w:sz w:val="20"/>
        </w:rPr>
        <w:t xml:space="preserve"> </w:t>
      </w:r>
      <w:r>
        <w:rPr>
          <w:sz w:val="20"/>
        </w:rPr>
        <w:t>Fe</w:t>
      </w:r>
      <w:r>
        <w:rPr>
          <w:sz w:val="20"/>
          <w:vertAlign w:val="superscript"/>
        </w:rPr>
        <w:t>2+</w:t>
      </w:r>
      <w:r>
        <w:rPr>
          <w:spacing w:val="33"/>
          <w:sz w:val="20"/>
        </w:rPr>
        <w:t xml:space="preserve">  </w:t>
      </w:r>
      <w:r>
        <w:rPr>
          <w:sz w:val="20"/>
        </w:rPr>
        <w:t>C.</w:t>
      </w:r>
      <w:r>
        <w:rPr>
          <w:spacing w:val="12"/>
          <w:sz w:val="20"/>
        </w:rPr>
        <w:t xml:space="preserve"> </w:t>
      </w:r>
      <w:r>
        <w:rPr>
          <w:sz w:val="20"/>
        </w:rPr>
        <w:t>Fe</w:t>
      </w:r>
      <w:r>
        <w:rPr>
          <w:sz w:val="20"/>
          <w:vertAlign w:val="superscript"/>
        </w:rPr>
        <w:t>2+</w:t>
      </w:r>
      <w:r>
        <w:rPr>
          <w:spacing w:val="9"/>
          <w:sz w:val="20"/>
        </w:rPr>
        <w:t xml:space="preserve"> </w:t>
      </w:r>
      <w:r>
        <w:rPr>
          <w:sz w:val="20"/>
        </w:rPr>
        <w:t>and</w:t>
      </w:r>
      <w:r>
        <w:rPr>
          <w:spacing w:val="-7"/>
          <w:sz w:val="20"/>
        </w:rPr>
        <w:t xml:space="preserve"> </w:t>
      </w:r>
      <w:r>
        <w:rPr>
          <w:spacing w:val="-4"/>
          <w:sz w:val="20"/>
        </w:rPr>
        <w:t>Mg</w:t>
      </w:r>
      <w:r>
        <w:rPr>
          <w:spacing w:val="-4"/>
          <w:sz w:val="20"/>
          <w:vertAlign w:val="superscript"/>
        </w:rPr>
        <w:t>2+</w:t>
      </w:r>
    </w:p>
    <w:p w14:paraId="336A0964" w14:textId="77777777" w:rsidR="00B51F13" w:rsidRDefault="00000000">
      <w:pPr>
        <w:pStyle w:val="BodyText"/>
        <w:spacing w:before="3" w:line="228" w:lineRule="exact"/>
        <w:ind w:left="1077"/>
      </w:pPr>
      <w:r>
        <w:t>D.</w:t>
      </w:r>
      <w:r>
        <w:rPr>
          <w:spacing w:val="12"/>
        </w:rPr>
        <w:t xml:space="preserve"> </w:t>
      </w:r>
      <w:r>
        <w:t>Na</w:t>
      </w:r>
      <w:r>
        <w:rPr>
          <w:vertAlign w:val="superscript"/>
        </w:rPr>
        <w:t>+</w:t>
      </w:r>
      <w:r>
        <w:rPr>
          <w:spacing w:val="10"/>
        </w:rPr>
        <w:t xml:space="preserve"> </w:t>
      </w:r>
      <w:r>
        <w:t>and</w:t>
      </w:r>
      <w:r>
        <w:rPr>
          <w:spacing w:val="12"/>
        </w:rPr>
        <w:t xml:space="preserve"> </w:t>
      </w:r>
      <w:r>
        <w:t>K</w:t>
      </w:r>
      <w:r>
        <w:rPr>
          <w:spacing w:val="13"/>
        </w:rPr>
        <w:t xml:space="preserve"> </w:t>
      </w:r>
      <w:r>
        <w:rPr>
          <w:spacing w:val="-10"/>
          <w:vertAlign w:val="superscript"/>
        </w:rPr>
        <w:t>+</w:t>
      </w:r>
    </w:p>
    <w:p w14:paraId="05F715ED" w14:textId="77777777" w:rsidR="00B51F13" w:rsidRDefault="00000000">
      <w:pPr>
        <w:pStyle w:val="Heading2"/>
        <w:spacing w:line="228" w:lineRule="exact"/>
        <w:ind w:left="1077"/>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12</w:t>
      </w:r>
      <w:r>
        <w:rPr>
          <w:spacing w:val="-3"/>
        </w:rPr>
        <w:t xml:space="preserve"> </w:t>
      </w:r>
      <w:r>
        <w:t>and</w:t>
      </w:r>
      <w:r>
        <w:rPr>
          <w:spacing w:val="-4"/>
        </w:rPr>
        <w:t xml:space="preserve"> </w:t>
      </w:r>
      <w:r>
        <w:rPr>
          <w:spacing w:val="-5"/>
        </w:rPr>
        <w:t>13</w:t>
      </w:r>
    </w:p>
    <w:p w14:paraId="7310DB58" w14:textId="77777777" w:rsidR="00B51F13" w:rsidRDefault="00000000">
      <w:pPr>
        <w:pStyle w:val="BodyText"/>
        <w:spacing w:before="10"/>
        <w:rPr>
          <w:b/>
        </w:rPr>
      </w:pPr>
      <w:r>
        <w:rPr>
          <w:noProof/>
        </w:rPr>
        <w:drawing>
          <wp:anchor distT="0" distB="0" distL="0" distR="0" simplePos="0" relativeHeight="487651840" behindDoc="1" locked="0" layoutInCell="1" allowOverlap="1" wp14:anchorId="2FF000B7" wp14:editId="25584400">
            <wp:simplePos x="0" y="0"/>
            <wp:positionH relativeFrom="page">
              <wp:posOffset>4550409</wp:posOffset>
            </wp:positionH>
            <wp:positionV relativeFrom="paragraph">
              <wp:posOffset>167946</wp:posOffset>
            </wp:positionV>
            <wp:extent cx="2357852" cy="1838896"/>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42" cstate="print"/>
                    <a:stretch>
                      <a:fillRect/>
                    </a:stretch>
                  </pic:blipFill>
                  <pic:spPr>
                    <a:xfrm>
                      <a:off x="0" y="0"/>
                      <a:ext cx="2357852" cy="1838896"/>
                    </a:xfrm>
                    <a:prstGeom prst="rect">
                      <a:avLst/>
                    </a:prstGeom>
                  </pic:spPr>
                </pic:pic>
              </a:graphicData>
            </a:graphic>
          </wp:anchor>
        </w:drawing>
      </w:r>
    </w:p>
    <w:p w14:paraId="68BBAC49" w14:textId="77777777" w:rsidR="00B51F13" w:rsidRDefault="00000000">
      <w:pPr>
        <w:pStyle w:val="ListParagraph"/>
        <w:numPr>
          <w:ilvl w:val="0"/>
          <w:numId w:val="3"/>
        </w:numPr>
        <w:tabs>
          <w:tab w:val="left" w:pos="1077"/>
        </w:tabs>
        <w:spacing w:before="200"/>
        <w:ind w:left="1077" w:hanging="720"/>
        <w:jc w:val="left"/>
        <w:rPr>
          <w:sz w:val="20"/>
        </w:rPr>
      </w:pPr>
      <w:r>
        <w:rPr>
          <w:sz w:val="20"/>
        </w:rPr>
        <w:t>The</w:t>
      </w:r>
      <w:r>
        <w:rPr>
          <w:spacing w:val="-13"/>
          <w:sz w:val="20"/>
        </w:rPr>
        <w:t xml:space="preserve"> </w:t>
      </w:r>
      <w:r>
        <w:rPr>
          <w:sz w:val="20"/>
        </w:rPr>
        <w:t>part</w:t>
      </w:r>
      <w:r>
        <w:rPr>
          <w:spacing w:val="-9"/>
          <w:sz w:val="20"/>
        </w:rPr>
        <w:t xml:space="preserve"> </w:t>
      </w:r>
      <w:r>
        <w:rPr>
          <w:sz w:val="20"/>
        </w:rPr>
        <w:t>labelled</w:t>
      </w:r>
      <w:r>
        <w:rPr>
          <w:spacing w:val="-8"/>
          <w:sz w:val="20"/>
        </w:rPr>
        <w:t xml:space="preserve"> </w:t>
      </w:r>
      <w:r>
        <w:rPr>
          <w:sz w:val="20"/>
        </w:rPr>
        <w:t>II</w:t>
      </w:r>
      <w:r>
        <w:rPr>
          <w:spacing w:val="-12"/>
          <w:sz w:val="20"/>
        </w:rPr>
        <w:t xml:space="preserve"> </w:t>
      </w:r>
      <w:r>
        <w:rPr>
          <w:sz w:val="20"/>
        </w:rPr>
        <w:t>is</w:t>
      </w:r>
      <w:r>
        <w:rPr>
          <w:spacing w:val="-13"/>
          <w:sz w:val="20"/>
        </w:rPr>
        <w:t xml:space="preserve"> </w:t>
      </w:r>
      <w:r>
        <w:rPr>
          <w:spacing w:val="-5"/>
          <w:sz w:val="20"/>
        </w:rPr>
        <w:t>the</w:t>
      </w:r>
    </w:p>
    <w:p w14:paraId="02CD6D53" w14:textId="77777777" w:rsidR="00B51F13" w:rsidRDefault="00000000">
      <w:pPr>
        <w:pStyle w:val="BodyText"/>
        <w:tabs>
          <w:tab w:val="left" w:pos="2128"/>
          <w:tab w:val="left" w:pos="2944"/>
          <w:tab w:val="left" w:pos="4144"/>
        </w:tabs>
        <w:spacing w:before="11"/>
        <w:ind w:left="1077"/>
      </w:pPr>
      <w:r>
        <w:t>A.</w:t>
      </w:r>
      <w:r>
        <w:rPr>
          <w:spacing w:val="-7"/>
        </w:rPr>
        <w:t xml:space="preserve"> </w:t>
      </w:r>
      <w:r>
        <w:rPr>
          <w:spacing w:val="-2"/>
        </w:rPr>
        <w:t>anther</w:t>
      </w:r>
      <w:r>
        <w:tab/>
        <w:t>B.</w:t>
      </w:r>
      <w:r>
        <w:rPr>
          <w:spacing w:val="-3"/>
        </w:rPr>
        <w:t xml:space="preserve"> </w:t>
      </w:r>
      <w:r>
        <w:rPr>
          <w:spacing w:val="-2"/>
        </w:rPr>
        <w:t>style</w:t>
      </w:r>
      <w:r>
        <w:tab/>
        <w:t>C.</w:t>
      </w:r>
      <w:r>
        <w:rPr>
          <w:spacing w:val="-5"/>
        </w:rPr>
        <w:t xml:space="preserve"> </w:t>
      </w:r>
      <w:r>
        <w:rPr>
          <w:spacing w:val="-2"/>
        </w:rPr>
        <w:t>filament</w:t>
      </w:r>
      <w:r>
        <w:tab/>
        <w:t>D.</w:t>
      </w:r>
      <w:r>
        <w:rPr>
          <w:spacing w:val="-6"/>
        </w:rPr>
        <w:t xml:space="preserve"> </w:t>
      </w:r>
      <w:r>
        <w:rPr>
          <w:spacing w:val="-2"/>
        </w:rPr>
        <w:t>stigma</w:t>
      </w:r>
    </w:p>
    <w:p w14:paraId="1DE7C5D9" w14:textId="77777777" w:rsidR="00B51F13" w:rsidRDefault="00B51F13">
      <w:pPr>
        <w:pStyle w:val="BodyText"/>
        <w:spacing w:before="20"/>
      </w:pPr>
    </w:p>
    <w:p w14:paraId="5F9DCE41" w14:textId="77777777" w:rsidR="00B51F13" w:rsidRDefault="00000000">
      <w:pPr>
        <w:pStyle w:val="ListParagraph"/>
        <w:numPr>
          <w:ilvl w:val="0"/>
          <w:numId w:val="3"/>
        </w:numPr>
        <w:tabs>
          <w:tab w:val="left" w:pos="1077"/>
        </w:tabs>
        <w:spacing w:line="247" w:lineRule="auto"/>
        <w:ind w:left="1077" w:right="695" w:hanging="720"/>
        <w:jc w:val="left"/>
        <w:rPr>
          <w:sz w:val="20"/>
        </w:rPr>
      </w:pPr>
      <w:r>
        <w:rPr>
          <w:sz w:val="20"/>
        </w:rPr>
        <w:t>The</w:t>
      </w:r>
      <w:r>
        <w:rPr>
          <w:spacing w:val="-7"/>
          <w:sz w:val="20"/>
        </w:rPr>
        <w:t xml:space="preserve"> </w:t>
      </w:r>
      <w:r>
        <w:rPr>
          <w:sz w:val="20"/>
        </w:rPr>
        <w:t>process</w:t>
      </w:r>
      <w:r>
        <w:rPr>
          <w:spacing w:val="-7"/>
          <w:sz w:val="20"/>
        </w:rPr>
        <w:t xml:space="preserve"> </w:t>
      </w:r>
      <w:r>
        <w:rPr>
          <w:sz w:val="20"/>
        </w:rPr>
        <w:t>of</w:t>
      </w:r>
      <w:r>
        <w:rPr>
          <w:spacing w:val="-13"/>
          <w:sz w:val="20"/>
        </w:rPr>
        <w:t xml:space="preserve"> </w:t>
      </w:r>
      <w:r>
        <w:rPr>
          <w:sz w:val="20"/>
        </w:rPr>
        <w:t>pollination</w:t>
      </w:r>
      <w:r>
        <w:rPr>
          <w:spacing w:val="-6"/>
          <w:sz w:val="20"/>
        </w:rPr>
        <w:t xml:space="preserve"> </w:t>
      </w:r>
      <w:r>
        <w:rPr>
          <w:sz w:val="20"/>
        </w:rPr>
        <w:t>involves</w:t>
      </w:r>
      <w:r>
        <w:rPr>
          <w:spacing w:val="-8"/>
          <w:sz w:val="20"/>
        </w:rPr>
        <w:t xml:space="preserve"> </w:t>
      </w:r>
      <w:r>
        <w:rPr>
          <w:sz w:val="20"/>
        </w:rPr>
        <w:t>the</w:t>
      </w:r>
      <w:r>
        <w:rPr>
          <w:spacing w:val="-7"/>
          <w:sz w:val="20"/>
        </w:rPr>
        <w:t xml:space="preserve"> </w:t>
      </w:r>
      <w:r>
        <w:rPr>
          <w:sz w:val="20"/>
        </w:rPr>
        <w:t>transfer</w:t>
      </w:r>
      <w:r>
        <w:rPr>
          <w:spacing w:val="-5"/>
          <w:sz w:val="20"/>
        </w:rPr>
        <w:t xml:space="preserve"> </w:t>
      </w:r>
      <w:r>
        <w:rPr>
          <w:sz w:val="20"/>
        </w:rPr>
        <w:t>of pollens</w:t>
      </w:r>
      <w:r>
        <w:rPr>
          <w:spacing w:val="-15"/>
          <w:sz w:val="20"/>
        </w:rPr>
        <w:t xml:space="preserve"> </w:t>
      </w:r>
      <w:r>
        <w:rPr>
          <w:sz w:val="20"/>
        </w:rPr>
        <w:t>from</w:t>
      </w:r>
    </w:p>
    <w:p w14:paraId="43FE7BD7" w14:textId="77777777" w:rsidR="00B51F13" w:rsidRDefault="00000000">
      <w:pPr>
        <w:pStyle w:val="BodyText"/>
        <w:tabs>
          <w:tab w:val="left" w:pos="2219"/>
          <w:tab w:val="left" w:pos="3208"/>
          <w:tab w:val="left" w:pos="4341"/>
        </w:tabs>
        <w:spacing w:before="4"/>
        <w:ind w:left="1077"/>
      </w:pPr>
      <w:r>
        <w:t>A.</w:t>
      </w:r>
      <w:r>
        <w:rPr>
          <w:spacing w:val="-5"/>
        </w:rPr>
        <w:t xml:space="preserve"> </w:t>
      </w:r>
      <w:r>
        <w:t>III</w:t>
      </w:r>
      <w:r>
        <w:rPr>
          <w:spacing w:val="-6"/>
        </w:rPr>
        <w:t xml:space="preserve"> </w:t>
      </w:r>
      <w:r>
        <w:t>to</w:t>
      </w:r>
      <w:r>
        <w:rPr>
          <w:spacing w:val="-13"/>
        </w:rPr>
        <w:t xml:space="preserve"> </w:t>
      </w:r>
      <w:r>
        <w:rPr>
          <w:spacing w:val="-5"/>
        </w:rPr>
        <w:t>IV</w:t>
      </w:r>
      <w:r>
        <w:tab/>
        <w:t>B.</w:t>
      </w:r>
      <w:r>
        <w:rPr>
          <w:spacing w:val="-11"/>
        </w:rPr>
        <w:t xml:space="preserve"> </w:t>
      </w:r>
      <w:r>
        <w:t>IV</w:t>
      </w:r>
      <w:r>
        <w:rPr>
          <w:spacing w:val="-17"/>
        </w:rPr>
        <w:t xml:space="preserve"> </w:t>
      </w:r>
      <w:r>
        <w:t>to</w:t>
      </w:r>
      <w:r>
        <w:rPr>
          <w:spacing w:val="-7"/>
        </w:rPr>
        <w:t xml:space="preserve"> </w:t>
      </w:r>
      <w:r>
        <w:rPr>
          <w:spacing w:val="-10"/>
        </w:rPr>
        <w:t>I</w:t>
      </w:r>
      <w:r>
        <w:tab/>
        <w:t>C.</w:t>
      </w:r>
      <w:r>
        <w:rPr>
          <w:spacing w:val="-5"/>
        </w:rPr>
        <w:t xml:space="preserve"> </w:t>
      </w:r>
      <w:r>
        <w:t>II</w:t>
      </w:r>
      <w:r>
        <w:rPr>
          <w:spacing w:val="-13"/>
        </w:rPr>
        <w:t xml:space="preserve"> </w:t>
      </w:r>
      <w:r>
        <w:t>to</w:t>
      </w:r>
      <w:r>
        <w:rPr>
          <w:spacing w:val="-8"/>
        </w:rPr>
        <w:t xml:space="preserve"> </w:t>
      </w:r>
      <w:r>
        <w:rPr>
          <w:spacing w:val="-5"/>
        </w:rPr>
        <w:t>III</w:t>
      </w:r>
      <w:r>
        <w:tab/>
        <w:t>D.</w:t>
      </w:r>
      <w:r>
        <w:rPr>
          <w:spacing w:val="-3"/>
        </w:rPr>
        <w:t xml:space="preserve"> </w:t>
      </w:r>
      <w:r>
        <w:t>I</w:t>
      </w:r>
      <w:r>
        <w:rPr>
          <w:spacing w:val="-2"/>
        </w:rPr>
        <w:t xml:space="preserve"> </w:t>
      </w:r>
      <w:r>
        <w:t>to</w:t>
      </w:r>
      <w:r>
        <w:rPr>
          <w:spacing w:val="-22"/>
        </w:rPr>
        <w:t xml:space="preserve"> </w:t>
      </w:r>
      <w:r>
        <w:rPr>
          <w:spacing w:val="-5"/>
        </w:rPr>
        <w:t>II</w:t>
      </w:r>
    </w:p>
    <w:p w14:paraId="14E1B3FC" w14:textId="77777777" w:rsidR="00B51F13" w:rsidRDefault="00B51F13">
      <w:pPr>
        <w:pStyle w:val="BodyText"/>
        <w:spacing w:before="19"/>
      </w:pPr>
    </w:p>
    <w:p w14:paraId="31C28BF6" w14:textId="77777777" w:rsidR="00B51F13" w:rsidRDefault="00000000">
      <w:pPr>
        <w:pStyle w:val="ListParagraph"/>
        <w:numPr>
          <w:ilvl w:val="0"/>
          <w:numId w:val="3"/>
        </w:numPr>
        <w:tabs>
          <w:tab w:val="left" w:pos="1077"/>
        </w:tabs>
        <w:spacing w:before="1" w:line="249" w:lineRule="auto"/>
        <w:ind w:left="1077" w:right="674" w:hanging="720"/>
        <w:jc w:val="left"/>
        <w:rPr>
          <w:sz w:val="20"/>
        </w:rPr>
      </w:pPr>
      <w:r>
        <w:rPr>
          <w:sz w:val="20"/>
        </w:rPr>
        <w:t>The</w:t>
      </w:r>
      <w:r>
        <w:rPr>
          <w:spacing w:val="-7"/>
          <w:sz w:val="20"/>
        </w:rPr>
        <w:t xml:space="preserve"> </w:t>
      </w:r>
      <w:r>
        <w:rPr>
          <w:sz w:val="20"/>
        </w:rPr>
        <w:t>anaerobic</w:t>
      </w:r>
      <w:r>
        <w:rPr>
          <w:spacing w:val="-8"/>
          <w:sz w:val="20"/>
        </w:rPr>
        <w:t xml:space="preserve"> </w:t>
      </w:r>
      <w:r>
        <w:rPr>
          <w:sz w:val="20"/>
        </w:rPr>
        <w:t>fermentation</w:t>
      </w:r>
      <w:r>
        <w:rPr>
          <w:spacing w:val="-6"/>
          <w:sz w:val="20"/>
        </w:rPr>
        <w:t xml:space="preserve"> </w:t>
      </w:r>
      <w:r>
        <w:rPr>
          <w:sz w:val="20"/>
        </w:rPr>
        <w:t>of</w:t>
      </w:r>
      <w:r>
        <w:rPr>
          <w:spacing w:val="-13"/>
          <w:sz w:val="20"/>
        </w:rPr>
        <w:t xml:space="preserve"> </w:t>
      </w:r>
      <w:r>
        <w:rPr>
          <w:sz w:val="20"/>
        </w:rPr>
        <w:t>a</w:t>
      </w:r>
      <w:r>
        <w:rPr>
          <w:spacing w:val="-7"/>
          <w:sz w:val="20"/>
        </w:rPr>
        <w:t xml:space="preserve"> </w:t>
      </w:r>
      <w:r>
        <w:rPr>
          <w:sz w:val="20"/>
        </w:rPr>
        <w:t>glucose</w:t>
      </w:r>
      <w:r>
        <w:rPr>
          <w:spacing w:val="-7"/>
          <w:sz w:val="20"/>
        </w:rPr>
        <w:t xml:space="preserve"> </w:t>
      </w:r>
      <w:r>
        <w:rPr>
          <w:sz w:val="20"/>
        </w:rPr>
        <w:t xml:space="preserve">molecule </w:t>
      </w:r>
      <w:r>
        <w:rPr>
          <w:spacing w:val="-2"/>
          <w:sz w:val="20"/>
        </w:rPr>
        <w:t>yields</w:t>
      </w:r>
    </w:p>
    <w:p w14:paraId="0F8025CD" w14:textId="77777777" w:rsidR="00B51F13" w:rsidRDefault="00000000">
      <w:pPr>
        <w:pStyle w:val="ListParagraph"/>
        <w:numPr>
          <w:ilvl w:val="1"/>
          <w:numId w:val="3"/>
        </w:numPr>
        <w:tabs>
          <w:tab w:val="left" w:pos="1320"/>
          <w:tab w:val="left" w:pos="3549"/>
        </w:tabs>
        <w:spacing w:before="1"/>
        <w:ind w:left="1320" w:hanging="243"/>
        <w:rPr>
          <w:sz w:val="20"/>
        </w:rPr>
      </w:pPr>
      <w:r>
        <w:rPr>
          <w:sz w:val="20"/>
        </w:rPr>
        <w:t>pyruvic</w:t>
      </w:r>
      <w:r>
        <w:rPr>
          <w:spacing w:val="-4"/>
          <w:sz w:val="20"/>
        </w:rPr>
        <w:t xml:space="preserve"> </w:t>
      </w:r>
      <w:r>
        <w:rPr>
          <w:sz w:val="20"/>
        </w:rPr>
        <w:t>acid</w:t>
      </w:r>
      <w:r>
        <w:rPr>
          <w:spacing w:val="-13"/>
          <w:sz w:val="20"/>
        </w:rPr>
        <w:t xml:space="preserve"> </w:t>
      </w:r>
      <w:r>
        <w:rPr>
          <w:sz w:val="20"/>
        </w:rPr>
        <w:t>and</w:t>
      </w:r>
      <w:r>
        <w:rPr>
          <w:spacing w:val="-8"/>
          <w:sz w:val="20"/>
        </w:rPr>
        <w:t xml:space="preserve"> </w:t>
      </w:r>
      <w:r>
        <w:rPr>
          <w:spacing w:val="-2"/>
          <w:sz w:val="20"/>
        </w:rPr>
        <w:t>alcohol</w:t>
      </w:r>
      <w:r>
        <w:rPr>
          <w:sz w:val="20"/>
        </w:rPr>
        <w:tab/>
        <w:t>B.</w:t>
      </w:r>
      <w:r>
        <w:rPr>
          <w:spacing w:val="-8"/>
          <w:sz w:val="20"/>
        </w:rPr>
        <w:t xml:space="preserve"> </w:t>
      </w:r>
      <w:r>
        <w:rPr>
          <w:sz w:val="20"/>
        </w:rPr>
        <w:t>38</w:t>
      </w:r>
      <w:r>
        <w:rPr>
          <w:spacing w:val="-2"/>
          <w:sz w:val="20"/>
        </w:rPr>
        <w:t xml:space="preserve"> ATPmolecules</w:t>
      </w:r>
    </w:p>
    <w:p w14:paraId="4236DD40" w14:textId="77777777" w:rsidR="00B51F13" w:rsidRDefault="00000000">
      <w:pPr>
        <w:pStyle w:val="BodyText"/>
        <w:spacing w:before="10" w:line="247" w:lineRule="auto"/>
        <w:ind w:left="1264" w:hanging="188"/>
      </w:pPr>
      <w:r>
        <w:rPr>
          <w:spacing w:val="-4"/>
        </w:rPr>
        <w:t>C.</w:t>
      </w:r>
      <w:r>
        <w:rPr>
          <w:spacing w:val="-9"/>
        </w:rPr>
        <w:t xml:space="preserve"> </w:t>
      </w:r>
      <w:r>
        <w:rPr>
          <w:spacing w:val="-4"/>
        </w:rPr>
        <w:t>water</w:t>
      </w:r>
      <w:r>
        <w:rPr>
          <w:spacing w:val="-9"/>
        </w:rPr>
        <w:t xml:space="preserve"> </w:t>
      </w:r>
      <w:r>
        <w:rPr>
          <w:spacing w:val="-4"/>
        </w:rPr>
        <w:t>and</w:t>
      </w:r>
      <w:r>
        <w:rPr>
          <w:spacing w:val="-3"/>
        </w:rPr>
        <w:t xml:space="preserve"> </w:t>
      </w:r>
      <w:r>
        <w:rPr>
          <w:spacing w:val="-4"/>
        </w:rPr>
        <w:t>carbon</w:t>
      </w:r>
      <w:r>
        <w:rPr>
          <w:spacing w:val="-9"/>
        </w:rPr>
        <w:t xml:space="preserve"> </w:t>
      </w:r>
      <w:r>
        <w:rPr>
          <w:spacing w:val="-4"/>
        </w:rPr>
        <w:t>(IV)</w:t>
      </w:r>
      <w:r>
        <w:rPr>
          <w:spacing w:val="-7"/>
        </w:rPr>
        <w:t xml:space="preserve"> </w:t>
      </w:r>
      <w:r>
        <w:rPr>
          <w:spacing w:val="-4"/>
        </w:rPr>
        <w:t>oxide</w:t>
      </w:r>
      <w:r>
        <w:rPr>
          <w:spacing w:val="-9"/>
        </w:rPr>
        <w:t xml:space="preserve"> </w:t>
      </w:r>
      <w:r>
        <w:rPr>
          <w:spacing w:val="-4"/>
        </w:rPr>
        <w:t>D.</w:t>
      </w:r>
      <w:r>
        <w:rPr>
          <w:spacing w:val="-9"/>
        </w:rPr>
        <w:t xml:space="preserve"> </w:t>
      </w:r>
      <w:r>
        <w:rPr>
          <w:spacing w:val="-4"/>
        </w:rPr>
        <w:t>2ATP</w:t>
      </w:r>
      <w:r>
        <w:rPr>
          <w:spacing w:val="-20"/>
        </w:rPr>
        <w:t xml:space="preserve"> </w:t>
      </w:r>
      <w:r>
        <w:rPr>
          <w:spacing w:val="-4"/>
        </w:rPr>
        <w:t>molecules</w:t>
      </w:r>
      <w:r>
        <w:rPr>
          <w:spacing w:val="-10"/>
        </w:rPr>
        <w:t xml:space="preserve"> </w:t>
      </w:r>
      <w:r>
        <w:rPr>
          <w:spacing w:val="-4"/>
        </w:rPr>
        <w:t xml:space="preserve">and </w:t>
      </w:r>
      <w:r>
        <w:rPr>
          <w:spacing w:val="-2"/>
        </w:rPr>
        <w:t>alcohol</w:t>
      </w:r>
    </w:p>
    <w:p w14:paraId="4DD2A76E" w14:textId="77777777" w:rsidR="00B51F13" w:rsidRDefault="00B51F13">
      <w:pPr>
        <w:pStyle w:val="BodyText"/>
        <w:spacing w:before="14"/>
      </w:pPr>
    </w:p>
    <w:p w14:paraId="256E163B" w14:textId="77777777" w:rsidR="00B51F13" w:rsidRDefault="00000000">
      <w:pPr>
        <w:pStyle w:val="Heading2"/>
        <w:ind w:left="1077"/>
      </w:pPr>
      <w:r>
        <w:t>Use</w:t>
      </w:r>
      <w:r>
        <w:rPr>
          <w:spacing w:val="-7"/>
        </w:rPr>
        <w:t xml:space="preserve"> </w:t>
      </w:r>
      <w:r>
        <w:t>the</w:t>
      </w:r>
      <w:r>
        <w:rPr>
          <w:spacing w:val="-4"/>
        </w:rPr>
        <w:t xml:space="preserve"> </w:t>
      </w:r>
      <w:r>
        <w:t>diagram</w:t>
      </w:r>
      <w:r>
        <w:rPr>
          <w:spacing w:val="-2"/>
        </w:rPr>
        <w:t xml:space="preserve"> </w:t>
      </w:r>
      <w:r>
        <w:t>below</w:t>
      </w:r>
      <w:r>
        <w:rPr>
          <w:spacing w:val="-4"/>
        </w:rPr>
        <w:t xml:space="preserve"> </w:t>
      </w:r>
      <w:r>
        <w:t>to</w:t>
      </w:r>
      <w:r>
        <w:rPr>
          <w:spacing w:val="-4"/>
        </w:rPr>
        <w:t xml:space="preserve"> </w:t>
      </w:r>
      <w:r>
        <w:t>answer</w:t>
      </w:r>
      <w:r>
        <w:rPr>
          <w:spacing w:val="-4"/>
        </w:rPr>
        <w:t xml:space="preserve"> </w:t>
      </w:r>
      <w:r>
        <w:t>questions</w:t>
      </w:r>
      <w:r>
        <w:rPr>
          <w:spacing w:val="-5"/>
        </w:rPr>
        <w:t xml:space="preserve"> </w:t>
      </w:r>
      <w:r>
        <w:t>15</w:t>
      </w:r>
      <w:r>
        <w:rPr>
          <w:spacing w:val="-3"/>
        </w:rPr>
        <w:t xml:space="preserve"> </w:t>
      </w:r>
      <w:r>
        <w:t>and</w:t>
      </w:r>
      <w:r>
        <w:rPr>
          <w:spacing w:val="-4"/>
        </w:rPr>
        <w:t xml:space="preserve"> </w:t>
      </w:r>
      <w:r>
        <w:rPr>
          <w:spacing w:val="-5"/>
        </w:rPr>
        <w:t>16</w:t>
      </w:r>
    </w:p>
    <w:p w14:paraId="0B57A529" w14:textId="77777777" w:rsidR="00B51F13" w:rsidRDefault="00000000">
      <w:pPr>
        <w:pStyle w:val="BodyText"/>
        <w:spacing w:before="38"/>
        <w:rPr>
          <w:b/>
        </w:rPr>
      </w:pPr>
      <w:r>
        <w:rPr>
          <w:noProof/>
        </w:rPr>
        <w:drawing>
          <wp:anchor distT="0" distB="0" distL="0" distR="0" simplePos="0" relativeHeight="487652352" behindDoc="1" locked="0" layoutInCell="1" allowOverlap="1" wp14:anchorId="46356D78" wp14:editId="0AB57AA6">
            <wp:simplePos x="0" y="0"/>
            <wp:positionH relativeFrom="page">
              <wp:posOffset>4699634</wp:posOffset>
            </wp:positionH>
            <wp:positionV relativeFrom="paragraph">
              <wp:posOffset>185659</wp:posOffset>
            </wp:positionV>
            <wp:extent cx="2260876" cy="1353502"/>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43" cstate="print"/>
                    <a:stretch>
                      <a:fillRect/>
                    </a:stretch>
                  </pic:blipFill>
                  <pic:spPr>
                    <a:xfrm>
                      <a:off x="0" y="0"/>
                      <a:ext cx="2260876" cy="1353502"/>
                    </a:xfrm>
                    <a:prstGeom prst="rect">
                      <a:avLst/>
                    </a:prstGeom>
                  </pic:spPr>
                </pic:pic>
              </a:graphicData>
            </a:graphic>
          </wp:anchor>
        </w:drawing>
      </w:r>
    </w:p>
    <w:p w14:paraId="3C67D390" w14:textId="77777777" w:rsidR="00B51F13" w:rsidRDefault="00000000">
      <w:pPr>
        <w:pStyle w:val="ListParagraph"/>
        <w:numPr>
          <w:ilvl w:val="0"/>
          <w:numId w:val="3"/>
        </w:numPr>
        <w:tabs>
          <w:tab w:val="left" w:pos="1077"/>
        </w:tabs>
        <w:spacing w:before="1"/>
        <w:ind w:left="1077" w:hanging="720"/>
        <w:jc w:val="left"/>
        <w:rPr>
          <w:sz w:val="20"/>
        </w:rPr>
      </w:pPr>
      <w:r>
        <w:rPr>
          <w:sz w:val="20"/>
        </w:rPr>
        <w:t>The</w:t>
      </w:r>
      <w:r>
        <w:rPr>
          <w:spacing w:val="-11"/>
          <w:sz w:val="20"/>
        </w:rPr>
        <w:t xml:space="preserve"> </w:t>
      </w:r>
      <w:r>
        <w:rPr>
          <w:sz w:val="20"/>
        </w:rPr>
        <w:t>function</w:t>
      </w:r>
      <w:r>
        <w:rPr>
          <w:spacing w:val="1"/>
          <w:sz w:val="20"/>
        </w:rPr>
        <w:t xml:space="preserve"> </w:t>
      </w:r>
      <w:r>
        <w:rPr>
          <w:sz w:val="20"/>
        </w:rPr>
        <w:t>of</w:t>
      </w:r>
      <w:r>
        <w:rPr>
          <w:spacing w:val="-14"/>
          <w:sz w:val="20"/>
        </w:rPr>
        <w:t xml:space="preserve"> </w:t>
      </w:r>
      <w:r>
        <w:rPr>
          <w:sz w:val="20"/>
        </w:rPr>
        <w:t>the</w:t>
      </w:r>
      <w:r>
        <w:rPr>
          <w:spacing w:val="-13"/>
          <w:sz w:val="20"/>
        </w:rPr>
        <w:t xml:space="preserve"> </w:t>
      </w:r>
      <w:r>
        <w:rPr>
          <w:sz w:val="20"/>
        </w:rPr>
        <w:t>part</w:t>
      </w:r>
      <w:r>
        <w:rPr>
          <w:spacing w:val="-4"/>
          <w:sz w:val="20"/>
        </w:rPr>
        <w:t xml:space="preserve"> </w:t>
      </w:r>
      <w:r>
        <w:rPr>
          <w:sz w:val="20"/>
        </w:rPr>
        <w:t>labelled</w:t>
      </w:r>
      <w:r>
        <w:rPr>
          <w:spacing w:val="-7"/>
          <w:sz w:val="20"/>
        </w:rPr>
        <w:t xml:space="preserve"> </w:t>
      </w:r>
      <w:r>
        <w:rPr>
          <w:sz w:val="20"/>
        </w:rPr>
        <w:t>III</w:t>
      </w:r>
      <w:r>
        <w:rPr>
          <w:spacing w:val="-9"/>
          <w:sz w:val="20"/>
        </w:rPr>
        <w:t xml:space="preserve"> </w:t>
      </w:r>
      <w:r>
        <w:rPr>
          <w:sz w:val="20"/>
        </w:rPr>
        <w:t>is</w:t>
      </w:r>
      <w:r>
        <w:rPr>
          <w:spacing w:val="-5"/>
          <w:sz w:val="20"/>
        </w:rPr>
        <w:t xml:space="preserve"> to</w:t>
      </w:r>
    </w:p>
    <w:p w14:paraId="762C0198" w14:textId="77777777" w:rsidR="00B51F13" w:rsidRDefault="00000000">
      <w:pPr>
        <w:pStyle w:val="ListParagraph"/>
        <w:numPr>
          <w:ilvl w:val="1"/>
          <w:numId w:val="3"/>
        </w:numPr>
        <w:tabs>
          <w:tab w:val="left" w:pos="1353"/>
          <w:tab w:val="left" w:pos="1403"/>
        </w:tabs>
        <w:spacing w:before="10" w:line="249" w:lineRule="auto"/>
        <w:ind w:left="1403" w:right="487" w:hanging="293"/>
        <w:rPr>
          <w:sz w:val="20"/>
        </w:rPr>
      </w:pPr>
      <w:r>
        <w:rPr>
          <w:sz w:val="20"/>
        </w:rPr>
        <w:t xml:space="preserve">produce oil for the skin B. carry blood and </w:t>
      </w:r>
      <w:r>
        <w:rPr>
          <w:spacing w:val="-4"/>
          <w:sz w:val="20"/>
        </w:rPr>
        <w:t>nitrogenous</w:t>
      </w:r>
      <w:r>
        <w:rPr>
          <w:spacing w:val="-9"/>
          <w:sz w:val="20"/>
        </w:rPr>
        <w:t xml:space="preserve"> </w:t>
      </w:r>
      <w:r>
        <w:rPr>
          <w:spacing w:val="-4"/>
          <w:sz w:val="20"/>
        </w:rPr>
        <w:t>waste</w:t>
      </w:r>
      <w:r>
        <w:rPr>
          <w:spacing w:val="39"/>
          <w:sz w:val="20"/>
        </w:rPr>
        <w:t xml:space="preserve"> </w:t>
      </w:r>
      <w:r>
        <w:rPr>
          <w:spacing w:val="-4"/>
          <w:sz w:val="20"/>
        </w:rPr>
        <w:t>C.</w:t>
      </w:r>
      <w:r>
        <w:rPr>
          <w:spacing w:val="-9"/>
          <w:sz w:val="20"/>
        </w:rPr>
        <w:t xml:space="preserve"> </w:t>
      </w:r>
      <w:r>
        <w:rPr>
          <w:spacing w:val="-4"/>
          <w:sz w:val="20"/>
        </w:rPr>
        <w:t>contract</w:t>
      </w:r>
      <w:r>
        <w:rPr>
          <w:spacing w:val="-17"/>
          <w:sz w:val="20"/>
        </w:rPr>
        <w:t xml:space="preserve"> </w:t>
      </w:r>
      <w:r>
        <w:rPr>
          <w:spacing w:val="-4"/>
          <w:sz w:val="20"/>
        </w:rPr>
        <w:t>to</w:t>
      </w:r>
      <w:r>
        <w:rPr>
          <w:spacing w:val="-9"/>
          <w:sz w:val="20"/>
        </w:rPr>
        <w:t xml:space="preserve"> </w:t>
      </w:r>
      <w:r>
        <w:rPr>
          <w:spacing w:val="-4"/>
          <w:sz w:val="20"/>
        </w:rPr>
        <w:t>pull</w:t>
      </w:r>
      <w:r>
        <w:rPr>
          <w:spacing w:val="-15"/>
          <w:sz w:val="20"/>
        </w:rPr>
        <w:t xml:space="preserve"> </w:t>
      </w:r>
      <w:r>
        <w:rPr>
          <w:spacing w:val="-4"/>
          <w:sz w:val="20"/>
        </w:rPr>
        <w:t>the</w:t>
      </w:r>
      <w:r>
        <w:rPr>
          <w:spacing w:val="-9"/>
          <w:sz w:val="20"/>
        </w:rPr>
        <w:t xml:space="preserve"> </w:t>
      </w:r>
      <w:r>
        <w:rPr>
          <w:spacing w:val="-4"/>
          <w:sz w:val="20"/>
        </w:rPr>
        <w:t>hair</w:t>
      </w:r>
      <w:r>
        <w:rPr>
          <w:spacing w:val="-9"/>
          <w:sz w:val="20"/>
        </w:rPr>
        <w:t xml:space="preserve"> </w:t>
      </w:r>
      <w:r>
        <w:rPr>
          <w:spacing w:val="-4"/>
          <w:sz w:val="20"/>
        </w:rPr>
        <w:t>erect</w:t>
      </w:r>
    </w:p>
    <w:p w14:paraId="11460C99" w14:textId="77777777" w:rsidR="00B51F13" w:rsidRDefault="00000000">
      <w:pPr>
        <w:pStyle w:val="BodyText"/>
        <w:spacing w:line="229" w:lineRule="exact"/>
        <w:ind w:left="1077"/>
      </w:pPr>
      <w:r>
        <w:t>D.</w:t>
      </w:r>
      <w:r>
        <w:rPr>
          <w:spacing w:val="-3"/>
        </w:rPr>
        <w:t xml:space="preserve"> </w:t>
      </w:r>
      <w:r>
        <w:t>conduct</w:t>
      </w:r>
      <w:r>
        <w:rPr>
          <w:spacing w:val="-5"/>
        </w:rPr>
        <w:t xml:space="preserve"> </w:t>
      </w:r>
      <w:r>
        <w:t>nervous</w:t>
      </w:r>
      <w:r>
        <w:rPr>
          <w:spacing w:val="-4"/>
        </w:rPr>
        <w:t xml:space="preserve"> </w:t>
      </w:r>
      <w:r>
        <w:rPr>
          <w:spacing w:val="-2"/>
        </w:rPr>
        <w:t>impulses</w:t>
      </w:r>
    </w:p>
    <w:p w14:paraId="475DFE1B" w14:textId="77777777" w:rsidR="00B51F13" w:rsidRDefault="00B51F13">
      <w:pPr>
        <w:pStyle w:val="BodyText"/>
        <w:spacing w:before="21"/>
      </w:pPr>
    </w:p>
    <w:p w14:paraId="7BEA384F" w14:textId="77777777" w:rsidR="00B51F13" w:rsidRDefault="00000000">
      <w:pPr>
        <w:pStyle w:val="ListParagraph"/>
        <w:numPr>
          <w:ilvl w:val="0"/>
          <w:numId w:val="3"/>
        </w:numPr>
        <w:tabs>
          <w:tab w:val="left" w:pos="1077"/>
        </w:tabs>
        <w:ind w:left="1077" w:hanging="720"/>
        <w:jc w:val="left"/>
        <w:rPr>
          <w:sz w:val="20"/>
        </w:rPr>
      </w:pPr>
      <w:r>
        <w:rPr>
          <w:sz w:val="20"/>
        </w:rPr>
        <w:t>The</w:t>
      </w:r>
      <w:r>
        <w:rPr>
          <w:spacing w:val="-3"/>
          <w:sz w:val="20"/>
        </w:rPr>
        <w:t xml:space="preserve"> </w:t>
      </w:r>
      <w:r>
        <w:rPr>
          <w:sz w:val="20"/>
        </w:rPr>
        <w:t>sweat</w:t>
      </w:r>
      <w:r>
        <w:rPr>
          <w:spacing w:val="-2"/>
          <w:sz w:val="20"/>
        </w:rPr>
        <w:t xml:space="preserve"> </w:t>
      </w:r>
      <w:r>
        <w:rPr>
          <w:sz w:val="20"/>
        </w:rPr>
        <w:t>gland</w:t>
      </w:r>
      <w:r>
        <w:rPr>
          <w:spacing w:val="4"/>
          <w:sz w:val="20"/>
        </w:rPr>
        <w:t xml:space="preserve"> </w:t>
      </w:r>
      <w:r>
        <w:rPr>
          <w:sz w:val="20"/>
        </w:rPr>
        <w:t>is</w:t>
      </w:r>
      <w:r>
        <w:rPr>
          <w:spacing w:val="-4"/>
          <w:sz w:val="20"/>
        </w:rPr>
        <w:t xml:space="preserve"> </w:t>
      </w:r>
      <w:r>
        <w:rPr>
          <w:sz w:val="20"/>
        </w:rPr>
        <w:t>the</w:t>
      </w:r>
      <w:r>
        <w:rPr>
          <w:spacing w:val="-2"/>
          <w:sz w:val="20"/>
        </w:rPr>
        <w:t xml:space="preserve"> </w:t>
      </w:r>
      <w:r>
        <w:rPr>
          <w:sz w:val="20"/>
        </w:rPr>
        <w:t>structure</w:t>
      </w:r>
      <w:r>
        <w:rPr>
          <w:spacing w:val="-12"/>
          <w:sz w:val="20"/>
        </w:rPr>
        <w:t xml:space="preserve"> </w:t>
      </w:r>
      <w:r>
        <w:rPr>
          <w:spacing w:val="-2"/>
          <w:sz w:val="20"/>
        </w:rPr>
        <w:t>labelled</w:t>
      </w:r>
    </w:p>
    <w:p w14:paraId="637F1B1E" w14:textId="77777777" w:rsidR="00B51F13" w:rsidRDefault="00000000">
      <w:pPr>
        <w:pStyle w:val="BodyText"/>
        <w:tabs>
          <w:tab w:val="left" w:pos="1768"/>
          <w:tab w:val="left" w:pos="2435"/>
          <w:tab w:val="left" w:pos="3084"/>
        </w:tabs>
        <w:spacing w:before="10"/>
        <w:ind w:left="1077"/>
      </w:pPr>
      <w:r>
        <w:t>A.</w:t>
      </w:r>
      <w:r>
        <w:rPr>
          <w:spacing w:val="-12"/>
        </w:rPr>
        <w:t xml:space="preserve"> </w:t>
      </w:r>
      <w:r>
        <w:rPr>
          <w:spacing w:val="-5"/>
        </w:rPr>
        <w:t>IV</w:t>
      </w:r>
      <w:r>
        <w:tab/>
      </w:r>
      <w:r>
        <w:rPr>
          <w:spacing w:val="-4"/>
        </w:rPr>
        <w:t>B.</w:t>
      </w:r>
      <w:r>
        <w:rPr>
          <w:spacing w:val="-7"/>
        </w:rPr>
        <w:t xml:space="preserve"> </w:t>
      </w:r>
      <w:r>
        <w:rPr>
          <w:spacing w:val="-5"/>
        </w:rPr>
        <w:t>III</w:t>
      </w:r>
      <w:r>
        <w:tab/>
        <w:t>C.</w:t>
      </w:r>
      <w:r>
        <w:rPr>
          <w:spacing w:val="-12"/>
        </w:rPr>
        <w:t xml:space="preserve"> </w:t>
      </w:r>
      <w:r>
        <w:rPr>
          <w:spacing w:val="-5"/>
        </w:rPr>
        <w:t>II</w:t>
      </w:r>
      <w:r>
        <w:tab/>
        <w:t>D.</w:t>
      </w:r>
      <w:r>
        <w:rPr>
          <w:spacing w:val="-11"/>
        </w:rPr>
        <w:t xml:space="preserve"> </w:t>
      </w:r>
      <w:r>
        <w:rPr>
          <w:spacing w:val="-10"/>
        </w:rPr>
        <w:t>I</w:t>
      </w:r>
    </w:p>
    <w:p w14:paraId="1E4047CF" w14:textId="77777777" w:rsidR="00B51F13" w:rsidRDefault="00B51F13">
      <w:pPr>
        <w:sectPr w:rsidR="00B51F13">
          <w:type w:val="continuous"/>
          <w:pgSz w:w="12240" w:h="15840"/>
          <w:pgMar w:top="1820" w:right="360" w:bottom="280" w:left="560" w:header="720" w:footer="720" w:gutter="0"/>
          <w:cols w:num="2" w:space="720" w:equalWidth="0">
            <w:col w:w="5525" w:space="40"/>
            <w:col w:w="5755"/>
          </w:cols>
        </w:sectPr>
      </w:pPr>
    </w:p>
    <w:p w14:paraId="230F97FC" w14:textId="77777777" w:rsidR="00B51F13" w:rsidRDefault="00000000">
      <w:pPr>
        <w:pStyle w:val="ListParagraph"/>
        <w:numPr>
          <w:ilvl w:val="0"/>
          <w:numId w:val="3"/>
        </w:numPr>
        <w:tabs>
          <w:tab w:val="left" w:pos="877"/>
          <w:tab w:val="left" w:pos="880"/>
        </w:tabs>
        <w:spacing w:before="79" w:line="247" w:lineRule="auto"/>
        <w:ind w:left="880" w:right="60"/>
        <w:jc w:val="left"/>
        <w:rPr>
          <w:sz w:val="20"/>
        </w:rPr>
      </w:pPr>
      <w:r>
        <w:rPr>
          <w:spacing w:val="-2"/>
          <w:sz w:val="20"/>
        </w:rPr>
        <w:t>The</w:t>
      </w:r>
      <w:r>
        <w:rPr>
          <w:spacing w:val="-11"/>
          <w:sz w:val="20"/>
        </w:rPr>
        <w:t xml:space="preserve"> </w:t>
      </w:r>
      <w:r>
        <w:rPr>
          <w:spacing w:val="-2"/>
          <w:sz w:val="20"/>
        </w:rPr>
        <w:t>type</w:t>
      </w:r>
      <w:r>
        <w:rPr>
          <w:spacing w:val="-17"/>
          <w:sz w:val="20"/>
        </w:rPr>
        <w:t xml:space="preserve"> </w:t>
      </w:r>
      <w:r>
        <w:rPr>
          <w:spacing w:val="-2"/>
          <w:sz w:val="20"/>
        </w:rPr>
        <w:t>of</w:t>
      </w:r>
      <w:r>
        <w:rPr>
          <w:spacing w:val="-11"/>
          <w:sz w:val="20"/>
        </w:rPr>
        <w:t xml:space="preserve"> </w:t>
      </w:r>
      <w:r>
        <w:rPr>
          <w:spacing w:val="-2"/>
          <w:sz w:val="20"/>
        </w:rPr>
        <w:t>reproduction</w:t>
      </w:r>
      <w:r>
        <w:rPr>
          <w:spacing w:val="-7"/>
          <w:sz w:val="20"/>
        </w:rPr>
        <w:t xml:space="preserve"> </w:t>
      </w:r>
      <w:r>
        <w:rPr>
          <w:spacing w:val="-2"/>
          <w:sz w:val="20"/>
        </w:rPr>
        <w:t>that</w:t>
      </w:r>
      <w:r>
        <w:rPr>
          <w:spacing w:val="-5"/>
          <w:sz w:val="20"/>
        </w:rPr>
        <w:t xml:space="preserve"> </w:t>
      </w:r>
      <w:r>
        <w:rPr>
          <w:spacing w:val="-2"/>
          <w:sz w:val="20"/>
        </w:rPr>
        <w:t>is</w:t>
      </w:r>
      <w:r>
        <w:rPr>
          <w:spacing w:val="-12"/>
          <w:sz w:val="20"/>
        </w:rPr>
        <w:t xml:space="preserve"> </w:t>
      </w:r>
      <w:r>
        <w:rPr>
          <w:spacing w:val="-2"/>
          <w:sz w:val="20"/>
        </w:rPr>
        <w:t>common to</w:t>
      </w:r>
      <w:r>
        <w:rPr>
          <w:spacing w:val="-13"/>
          <w:sz w:val="20"/>
        </w:rPr>
        <w:t xml:space="preserve"> </w:t>
      </w:r>
      <w:r>
        <w:rPr>
          <w:spacing w:val="-2"/>
          <w:sz w:val="20"/>
        </w:rPr>
        <w:t>both</w:t>
      </w:r>
      <w:r>
        <w:rPr>
          <w:spacing w:val="-7"/>
          <w:sz w:val="20"/>
        </w:rPr>
        <w:t xml:space="preserve"> </w:t>
      </w:r>
      <w:r>
        <w:rPr>
          <w:spacing w:val="-2"/>
          <w:sz w:val="20"/>
          <w:u w:val="single"/>
        </w:rPr>
        <w:t>Hydra</w:t>
      </w:r>
      <w:r>
        <w:rPr>
          <w:spacing w:val="-2"/>
          <w:sz w:val="20"/>
        </w:rPr>
        <w:t xml:space="preserve"> </w:t>
      </w:r>
      <w:r>
        <w:rPr>
          <w:sz w:val="20"/>
        </w:rPr>
        <w:t>and yeast is</w:t>
      </w:r>
    </w:p>
    <w:p w14:paraId="28465279" w14:textId="77777777" w:rsidR="00B51F13" w:rsidRDefault="00000000">
      <w:pPr>
        <w:pStyle w:val="BodyText"/>
        <w:spacing w:before="3"/>
        <w:ind w:left="878"/>
      </w:pPr>
      <w:r>
        <w:rPr>
          <w:spacing w:val="-4"/>
        </w:rPr>
        <w:t>A.</w:t>
      </w:r>
      <w:r>
        <w:rPr>
          <w:spacing w:val="-16"/>
        </w:rPr>
        <w:t xml:space="preserve"> </w:t>
      </w:r>
      <w:r>
        <w:rPr>
          <w:spacing w:val="-4"/>
        </w:rPr>
        <w:t>grafting</w:t>
      </w:r>
      <w:r>
        <w:rPr>
          <w:spacing w:val="-7"/>
        </w:rPr>
        <w:t xml:space="preserve"> </w:t>
      </w:r>
      <w:r>
        <w:rPr>
          <w:spacing w:val="-4"/>
        </w:rPr>
        <w:t>B.</w:t>
      </w:r>
      <w:r>
        <w:rPr>
          <w:spacing w:val="-7"/>
        </w:rPr>
        <w:t xml:space="preserve"> </w:t>
      </w:r>
      <w:r>
        <w:rPr>
          <w:spacing w:val="-4"/>
        </w:rPr>
        <w:t>budding C.</w:t>
      </w:r>
      <w:r>
        <w:rPr>
          <w:spacing w:val="-7"/>
        </w:rPr>
        <w:t xml:space="preserve"> </w:t>
      </w:r>
      <w:r>
        <w:rPr>
          <w:spacing w:val="-4"/>
        </w:rPr>
        <w:t>conjugation</w:t>
      </w:r>
      <w:r>
        <w:rPr>
          <w:spacing w:val="-8"/>
        </w:rPr>
        <w:t xml:space="preserve"> </w:t>
      </w:r>
      <w:r>
        <w:rPr>
          <w:spacing w:val="-4"/>
        </w:rPr>
        <w:t>D.</w:t>
      </w:r>
      <w:r>
        <w:rPr>
          <w:spacing w:val="-9"/>
        </w:rPr>
        <w:t xml:space="preserve"> </w:t>
      </w:r>
      <w:r>
        <w:rPr>
          <w:spacing w:val="-4"/>
        </w:rPr>
        <w:t>binaryfission</w:t>
      </w:r>
    </w:p>
    <w:p w14:paraId="2CD6C114" w14:textId="77777777" w:rsidR="00B51F13" w:rsidRDefault="00B51F13">
      <w:pPr>
        <w:pStyle w:val="BodyText"/>
        <w:spacing w:before="20"/>
      </w:pPr>
    </w:p>
    <w:p w14:paraId="45B9DCEE" w14:textId="77777777" w:rsidR="00B51F13" w:rsidRDefault="00000000">
      <w:pPr>
        <w:pStyle w:val="ListParagraph"/>
        <w:numPr>
          <w:ilvl w:val="0"/>
          <w:numId w:val="3"/>
        </w:numPr>
        <w:tabs>
          <w:tab w:val="left" w:pos="877"/>
        </w:tabs>
        <w:ind w:left="877" w:hanging="717"/>
        <w:jc w:val="left"/>
        <w:rPr>
          <w:sz w:val="20"/>
        </w:rPr>
      </w:pPr>
      <w:r>
        <w:rPr>
          <w:spacing w:val="-2"/>
          <w:sz w:val="20"/>
        </w:rPr>
        <w:t>Epigeal</w:t>
      </w:r>
      <w:r>
        <w:rPr>
          <w:spacing w:val="-3"/>
          <w:sz w:val="20"/>
        </w:rPr>
        <w:t xml:space="preserve"> </w:t>
      </w:r>
      <w:r>
        <w:rPr>
          <w:spacing w:val="-2"/>
          <w:sz w:val="20"/>
        </w:rPr>
        <w:t>germination</w:t>
      </w:r>
      <w:r>
        <w:rPr>
          <w:spacing w:val="7"/>
          <w:sz w:val="20"/>
        </w:rPr>
        <w:t xml:space="preserve"> </w:t>
      </w:r>
      <w:r>
        <w:rPr>
          <w:spacing w:val="-2"/>
          <w:sz w:val="20"/>
        </w:rPr>
        <w:t>of</w:t>
      </w:r>
      <w:r>
        <w:rPr>
          <w:spacing w:val="-12"/>
          <w:sz w:val="20"/>
        </w:rPr>
        <w:t xml:space="preserve"> </w:t>
      </w:r>
      <w:r>
        <w:rPr>
          <w:spacing w:val="-2"/>
          <w:sz w:val="20"/>
        </w:rPr>
        <w:t>a</w:t>
      </w:r>
      <w:r>
        <w:rPr>
          <w:spacing w:val="3"/>
          <w:sz w:val="20"/>
        </w:rPr>
        <w:t xml:space="preserve"> </w:t>
      </w:r>
      <w:r>
        <w:rPr>
          <w:spacing w:val="-2"/>
          <w:sz w:val="20"/>
        </w:rPr>
        <w:t>seed</w:t>
      </w:r>
      <w:r>
        <w:rPr>
          <w:spacing w:val="-6"/>
          <w:sz w:val="20"/>
        </w:rPr>
        <w:t xml:space="preserve"> </w:t>
      </w:r>
      <w:r>
        <w:rPr>
          <w:spacing w:val="-2"/>
          <w:sz w:val="20"/>
        </w:rPr>
        <w:t>is</w:t>
      </w:r>
      <w:r>
        <w:rPr>
          <w:spacing w:val="-4"/>
          <w:sz w:val="20"/>
        </w:rPr>
        <w:t xml:space="preserve"> </w:t>
      </w:r>
      <w:r>
        <w:rPr>
          <w:spacing w:val="-2"/>
          <w:sz w:val="20"/>
        </w:rPr>
        <w:t xml:space="preserve">characterized </w:t>
      </w:r>
      <w:r>
        <w:rPr>
          <w:spacing w:val="-5"/>
          <w:sz w:val="20"/>
        </w:rPr>
        <w:t>by</w:t>
      </w:r>
    </w:p>
    <w:p w14:paraId="065D66F0" w14:textId="77777777" w:rsidR="00B51F13" w:rsidRDefault="00000000">
      <w:pPr>
        <w:pStyle w:val="ListParagraph"/>
        <w:numPr>
          <w:ilvl w:val="1"/>
          <w:numId w:val="3"/>
        </w:numPr>
        <w:tabs>
          <w:tab w:val="left" w:pos="1094"/>
          <w:tab w:val="left" w:pos="1096"/>
        </w:tabs>
        <w:spacing w:before="11" w:line="249" w:lineRule="auto"/>
        <w:ind w:left="1096" w:right="417" w:hanging="216"/>
        <w:rPr>
          <w:sz w:val="20"/>
        </w:rPr>
      </w:pPr>
      <w:r>
        <w:rPr>
          <w:sz w:val="20"/>
        </w:rPr>
        <w:t>lack of</w:t>
      </w:r>
      <w:r>
        <w:rPr>
          <w:spacing w:val="-8"/>
          <w:sz w:val="20"/>
        </w:rPr>
        <w:t xml:space="preserve"> </w:t>
      </w:r>
      <w:r>
        <w:rPr>
          <w:sz w:val="20"/>
        </w:rPr>
        <w:t>growth of</w:t>
      </w:r>
      <w:r>
        <w:rPr>
          <w:spacing w:val="-6"/>
          <w:sz w:val="20"/>
        </w:rPr>
        <w:t xml:space="preserve"> </w:t>
      </w:r>
      <w:r>
        <w:rPr>
          <w:sz w:val="20"/>
        </w:rPr>
        <w:t>the hypocotyls</w:t>
      </w:r>
      <w:r>
        <w:rPr>
          <w:spacing w:val="-1"/>
          <w:sz w:val="20"/>
        </w:rPr>
        <w:t xml:space="preserve"> </w:t>
      </w:r>
      <w:r>
        <w:rPr>
          <w:sz w:val="20"/>
        </w:rPr>
        <w:t>B.</w:t>
      </w:r>
      <w:r>
        <w:rPr>
          <w:spacing w:val="-6"/>
          <w:sz w:val="20"/>
        </w:rPr>
        <w:t xml:space="preserve"> </w:t>
      </w:r>
      <w:r>
        <w:rPr>
          <w:sz w:val="20"/>
        </w:rPr>
        <w:t>morerapid elongation of</w:t>
      </w:r>
      <w:r>
        <w:rPr>
          <w:spacing w:val="-3"/>
          <w:sz w:val="20"/>
        </w:rPr>
        <w:t xml:space="preserve"> </w:t>
      </w:r>
      <w:r>
        <w:rPr>
          <w:sz w:val="20"/>
        </w:rPr>
        <w:t>the hypocotyls than the epicotyl</w:t>
      </w:r>
    </w:p>
    <w:p w14:paraId="4842BBCF" w14:textId="77777777" w:rsidR="00B51F13" w:rsidRDefault="00000000">
      <w:pPr>
        <w:pStyle w:val="BodyText"/>
        <w:spacing w:line="249" w:lineRule="auto"/>
        <w:ind w:left="1127" w:hanging="250"/>
      </w:pPr>
      <w:r>
        <w:t>C.</w:t>
      </w:r>
      <w:r>
        <w:rPr>
          <w:spacing w:val="-5"/>
        </w:rPr>
        <w:t xml:space="preserve"> </w:t>
      </w:r>
      <w:r>
        <w:t>more</w:t>
      </w:r>
      <w:r>
        <w:rPr>
          <w:spacing w:val="-5"/>
        </w:rPr>
        <w:t xml:space="preserve"> </w:t>
      </w:r>
      <w:r>
        <w:t>rapid</w:t>
      </w:r>
      <w:r>
        <w:rPr>
          <w:spacing w:val="-7"/>
        </w:rPr>
        <w:t xml:space="preserve"> </w:t>
      </w:r>
      <w:r>
        <w:t>elongation</w:t>
      </w:r>
      <w:r>
        <w:rPr>
          <w:spacing w:val="-4"/>
        </w:rPr>
        <w:t xml:space="preserve"> </w:t>
      </w:r>
      <w:r>
        <w:t>of</w:t>
      </w:r>
      <w:r>
        <w:rPr>
          <w:spacing w:val="-5"/>
        </w:rPr>
        <w:t xml:space="preserve"> </w:t>
      </w:r>
      <w:r>
        <w:t>the</w:t>
      </w:r>
      <w:r>
        <w:rPr>
          <w:spacing w:val="-5"/>
        </w:rPr>
        <w:t xml:space="preserve"> </w:t>
      </w:r>
      <w:r>
        <w:t>epicotyl</w:t>
      </w:r>
      <w:r>
        <w:rPr>
          <w:spacing w:val="-6"/>
        </w:rPr>
        <w:t xml:space="preserve"> </w:t>
      </w:r>
      <w:r>
        <w:t>than</w:t>
      </w:r>
      <w:r>
        <w:rPr>
          <w:spacing w:val="-6"/>
        </w:rPr>
        <w:t xml:space="preserve"> </w:t>
      </w:r>
      <w:r>
        <w:t>the hypocotyl D. equal growth rate of both the hypocotyl and epicotyl.</w:t>
      </w:r>
    </w:p>
    <w:p w14:paraId="432BDE00" w14:textId="77777777" w:rsidR="00B51F13" w:rsidRDefault="00B51F13">
      <w:pPr>
        <w:pStyle w:val="BodyText"/>
        <w:spacing w:before="11"/>
      </w:pPr>
    </w:p>
    <w:p w14:paraId="04F06BC3" w14:textId="77777777" w:rsidR="00B51F13" w:rsidRDefault="00000000">
      <w:pPr>
        <w:pStyle w:val="ListParagraph"/>
        <w:numPr>
          <w:ilvl w:val="0"/>
          <w:numId w:val="3"/>
        </w:numPr>
        <w:tabs>
          <w:tab w:val="left" w:pos="877"/>
        </w:tabs>
        <w:spacing w:before="1"/>
        <w:ind w:left="877" w:hanging="717"/>
        <w:jc w:val="left"/>
        <w:rPr>
          <w:sz w:val="20"/>
        </w:rPr>
      </w:pPr>
      <w:r>
        <w:rPr>
          <w:spacing w:val="-2"/>
          <w:sz w:val="20"/>
        </w:rPr>
        <w:t>All</w:t>
      </w:r>
      <w:r>
        <w:rPr>
          <w:spacing w:val="-7"/>
          <w:sz w:val="20"/>
        </w:rPr>
        <w:t xml:space="preserve"> </w:t>
      </w:r>
      <w:r>
        <w:rPr>
          <w:spacing w:val="-2"/>
          <w:sz w:val="20"/>
        </w:rPr>
        <w:t>living</w:t>
      </w:r>
      <w:r>
        <w:rPr>
          <w:spacing w:val="1"/>
          <w:sz w:val="20"/>
        </w:rPr>
        <w:t xml:space="preserve"> </w:t>
      </w:r>
      <w:r>
        <w:rPr>
          <w:spacing w:val="-2"/>
          <w:sz w:val="20"/>
        </w:rPr>
        <w:t>cells</w:t>
      </w:r>
      <w:r>
        <w:rPr>
          <w:spacing w:val="-1"/>
          <w:sz w:val="20"/>
        </w:rPr>
        <w:t xml:space="preserve"> </w:t>
      </w:r>
      <w:r>
        <w:rPr>
          <w:spacing w:val="-2"/>
          <w:sz w:val="20"/>
        </w:rPr>
        <w:t>require</w:t>
      </w:r>
      <w:r>
        <w:rPr>
          <w:spacing w:val="-7"/>
          <w:sz w:val="20"/>
        </w:rPr>
        <w:t xml:space="preserve"> </w:t>
      </w:r>
      <w:r>
        <w:rPr>
          <w:spacing w:val="-2"/>
          <w:sz w:val="20"/>
        </w:rPr>
        <w:t>water</w:t>
      </w:r>
      <w:r>
        <w:rPr>
          <w:spacing w:val="6"/>
          <w:sz w:val="20"/>
        </w:rPr>
        <w:t xml:space="preserve"> </w:t>
      </w:r>
      <w:r>
        <w:rPr>
          <w:spacing w:val="-2"/>
          <w:sz w:val="20"/>
        </w:rPr>
        <w:t>because</w:t>
      </w:r>
      <w:r>
        <w:rPr>
          <w:spacing w:val="-7"/>
          <w:sz w:val="20"/>
        </w:rPr>
        <w:t xml:space="preserve"> </w:t>
      </w:r>
      <w:r>
        <w:rPr>
          <w:spacing w:val="-5"/>
          <w:sz w:val="20"/>
        </w:rPr>
        <w:t>it</w:t>
      </w:r>
    </w:p>
    <w:p w14:paraId="1662CF71" w14:textId="77777777" w:rsidR="00B51F13" w:rsidRDefault="00000000">
      <w:pPr>
        <w:pStyle w:val="ListParagraph"/>
        <w:numPr>
          <w:ilvl w:val="1"/>
          <w:numId w:val="3"/>
        </w:numPr>
        <w:tabs>
          <w:tab w:val="left" w:pos="1114"/>
        </w:tabs>
        <w:spacing w:before="10"/>
        <w:ind w:left="1114" w:hanging="236"/>
        <w:rPr>
          <w:sz w:val="20"/>
        </w:rPr>
      </w:pPr>
      <w:r>
        <w:rPr>
          <w:spacing w:val="-2"/>
          <w:sz w:val="20"/>
        </w:rPr>
        <w:t>is</w:t>
      </w:r>
      <w:r>
        <w:rPr>
          <w:spacing w:val="-9"/>
          <w:sz w:val="20"/>
        </w:rPr>
        <w:t xml:space="preserve"> </w:t>
      </w:r>
      <w:r>
        <w:rPr>
          <w:spacing w:val="-2"/>
          <w:sz w:val="20"/>
        </w:rPr>
        <w:t>a</w:t>
      </w:r>
      <w:r>
        <w:rPr>
          <w:sz w:val="20"/>
        </w:rPr>
        <w:t xml:space="preserve"> </w:t>
      </w:r>
      <w:r>
        <w:rPr>
          <w:spacing w:val="-2"/>
          <w:sz w:val="20"/>
        </w:rPr>
        <w:t>medium</w:t>
      </w:r>
      <w:r>
        <w:rPr>
          <w:spacing w:val="-3"/>
          <w:sz w:val="20"/>
        </w:rPr>
        <w:t xml:space="preserve"> </w:t>
      </w:r>
      <w:r>
        <w:rPr>
          <w:spacing w:val="-2"/>
          <w:sz w:val="20"/>
        </w:rPr>
        <w:t>that</w:t>
      </w:r>
      <w:r>
        <w:rPr>
          <w:spacing w:val="-5"/>
          <w:sz w:val="20"/>
        </w:rPr>
        <w:t xml:space="preserve"> </w:t>
      </w:r>
      <w:r>
        <w:rPr>
          <w:spacing w:val="-2"/>
          <w:sz w:val="20"/>
        </w:rPr>
        <w:t>neutralizes</w:t>
      </w:r>
      <w:r>
        <w:rPr>
          <w:spacing w:val="-6"/>
          <w:sz w:val="20"/>
        </w:rPr>
        <w:t xml:space="preserve"> </w:t>
      </w:r>
      <w:r>
        <w:rPr>
          <w:spacing w:val="-2"/>
          <w:sz w:val="20"/>
        </w:rPr>
        <w:t>acids</w:t>
      </w:r>
      <w:r>
        <w:rPr>
          <w:spacing w:val="-4"/>
          <w:sz w:val="20"/>
        </w:rPr>
        <w:t xml:space="preserve"> </w:t>
      </w:r>
      <w:r>
        <w:rPr>
          <w:spacing w:val="-2"/>
          <w:sz w:val="20"/>
        </w:rPr>
        <w:t>in</w:t>
      </w:r>
      <w:r>
        <w:rPr>
          <w:spacing w:val="-1"/>
          <w:sz w:val="20"/>
        </w:rPr>
        <w:t xml:space="preserve"> </w:t>
      </w:r>
      <w:r>
        <w:rPr>
          <w:spacing w:val="-2"/>
          <w:sz w:val="20"/>
        </w:rPr>
        <w:t>cells</w:t>
      </w:r>
    </w:p>
    <w:p w14:paraId="67BCCCFC" w14:textId="77777777" w:rsidR="00B51F13" w:rsidRDefault="00000000">
      <w:pPr>
        <w:pStyle w:val="ListParagraph"/>
        <w:numPr>
          <w:ilvl w:val="1"/>
          <w:numId w:val="3"/>
        </w:numPr>
        <w:tabs>
          <w:tab w:val="left" w:pos="1109"/>
        </w:tabs>
        <w:spacing w:before="10"/>
        <w:ind w:left="1109" w:hanging="231"/>
        <w:rPr>
          <w:sz w:val="20"/>
        </w:rPr>
      </w:pPr>
      <w:r>
        <w:rPr>
          <w:sz w:val="20"/>
        </w:rPr>
        <w:t>is</w:t>
      </w:r>
      <w:r>
        <w:rPr>
          <w:spacing w:val="-13"/>
          <w:sz w:val="20"/>
        </w:rPr>
        <w:t xml:space="preserve"> </w:t>
      </w:r>
      <w:r>
        <w:rPr>
          <w:sz w:val="20"/>
        </w:rPr>
        <w:t>the</w:t>
      </w:r>
      <w:r>
        <w:rPr>
          <w:spacing w:val="-10"/>
          <w:sz w:val="20"/>
        </w:rPr>
        <w:t xml:space="preserve"> </w:t>
      </w:r>
      <w:r>
        <w:rPr>
          <w:sz w:val="20"/>
        </w:rPr>
        <w:t>main</w:t>
      </w:r>
      <w:r>
        <w:rPr>
          <w:spacing w:val="-1"/>
          <w:sz w:val="20"/>
        </w:rPr>
        <w:t xml:space="preserve"> </w:t>
      </w:r>
      <w:r>
        <w:rPr>
          <w:sz w:val="20"/>
        </w:rPr>
        <w:t>source</w:t>
      </w:r>
      <w:r>
        <w:rPr>
          <w:spacing w:val="-7"/>
          <w:sz w:val="20"/>
        </w:rPr>
        <w:t xml:space="preserve"> </w:t>
      </w:r>
      <w:r>
        <w:rPr>
          <w:sz w:val="20"/>
        </w:rPr>
        <w:t>of</w:t>
      </w:r>
      <w:r>
        <w:rPr>
          <w:spacing w:val="-13"/>
          <w:sz w:val="20"/>
        </w:rPr>
        <w:t xml:space="preserve"> </w:t>
      </w:r>
      <w:r>
        <w:rPr>
          <w:sz w:val="20"/>
        </w:rPr>
        <w:t>energy</w:t>
      </w:r>
      <w:r>
        <w:rPr>
          <w:spacing w:val="-12"/>
          <w:sz w:val="20"/>
        </w:rPr>
        <w:t xml:space="preserve"> </w:t>
      </w:r>
      <w:r>
        <w:rPr>
          <w:sz w:val="20"/>
        </w:rPr>
        <w:t>for</w:t>
      </w:r>
      <w:r>
        <w:rPr>
          <w:spacing w:val="-7"/>
          <w:sz w:val="20"/>
        </w:rPr>
        <w:t xml:space="preserve"> </w:t>
      </w:r>
      <w:r>
        <w:rPr>
          <w:sz w:val="20"/>
        </w:rPr>
        <w:t>the</w:t>
      </w:r>
      <w:r>
        <w:rPr>
          <w:spacing w:val="-9"/>
          <w:sz w:val="20"/>
        </w:rPr>
        <w:t xml:space="preserve"> </w:t>
      </w:r>
      <w:r>
        <w:rPr>
          <w:spacing w:val="-2"/>
          <w:sz w:val="20"/>
        </w:rPr>
        <w:t>cells</w:t>
      </w:r>
    </w:p>
    <w:p w14:paraId="5110BC75" w14:textId="77777777" w:rsidR="00B51F13" w:rsidRDefault="00000000">
      <w:pPr>
        <w:pStyle w:val="ListParagraph"/>
        <w:numPr>
          <w:ilvl w:val="1"/>
          <w:numId w:val="3"/>
        </w:numPr>
        <w:tabs>
          <w:tab w:val="left" w:pos="1119"/>
        </w:tabs>
        <w:spacing w:before="10"/>
        <w:ind w:left="1119" w:hanging="241"/>
        <w:rPr>
          <w:sz w:val="20"/>
        </w:rPr>
      </w:pPr>
      <w:r>
        <w:rPr>
          <w:sz w:val="20"/>
        </w:rPr>
        <w:t>prevents</w:t>
      </w:r>
      <w:r>
        <w:rPr>
          <w:spacing w:val="-7"/>
          <w:sz w:val="20"/>
        </w:rPr>
        <w:t xml:space="preserve"> </w:t>
      </w:r>
      <w:r>
        <w:rPr>
          <w:sz w:val="20"/>
        </w:rPr>
        <w:t>the</w:t>
      </w:r>
      <w:r>
        <w:rPr>
          <w:spacing w:val="-7"/>
          <w:sz w:val="20"/>
        </w:rPr>
        <w:t xml:space="preserve"> </w:t>
      </w:r>
      <w:r>
        <w:rPr>
          <w:sz w:val="20"/>
        </w:rPr>
        <w:t>development</w:t>
      </w:r>
      <w:r>
        <w:rPr>
          <w:spacing w:val="-4"/>
          <w:sz w:val="20"/>
        </w:rPr>
        <w:t xml:space="preserve"> </w:t>
      </w:r>
      <w:r>
        <w:rPr>
          <w:sz w:val="20"/>
        </w:rPr>
        <w:t>of</w:t>
      </w:r>
      <w:r>
        <w:rPr>
          <w:spacing w:val="-10"/>
          <w:sz w:val="20"/>
        </w:rPr>
        <w:t xml:space="preserve"> </w:t>
      </w:r>
      <w:r>
        <w:rPr>
          <w:sz w:val="20"/>
        </w:rPr>
        <w:t>diseases</w:t>
      </w:r>
      <w:r>
        <w:rPr>
          <w:spacing w:val="-7"/>
          <w:sz w:val="20"/>
        </w:rPr>
        <w:t xml:space="preserve"> </w:t>
      </w:r>
      <w:r>
        <w:rPr>
          <w:sz w:val="20"/>
        </w:rPr>
        <w:t>in</w:t>
      </w:r>
      <w:r>
        <w:rPr>
          <w:spacing w:val="2"/>
          <w:sz w:val="20"/>
        </w:rPr>
        <w:t xml:space="preserve"> </w:t>
      </w:r>
      <w:r>
        <w:rPr>
          <w:spacing w:val="-4"/>
          <w:sz w:val="20"/>
        </w:rPr>
        <w:t>cell</w:t>
      </w:r>
    </w:p>
    <w:p w14:paraId="0A1AB757" w14:textId="77777777" w:rsidR="00B51F13" w:rsidRDefault="00000000">
      <w:pPr>
        <w:pStyle w:val="ListParagraph"/>
        <w:numPr>
          <w:ilvl w:val="1"/>
          <w:numId w:val="3"/>
        </w:numPr>
        <w:tabs>
          <w:tab w:val="left" w:pos="1109"/>
        </w:tabs>
        <w:spacing w:before="10"/>
        <w:ind w:left="1109" w:hanging="231"/>
        <w:rPr>
          <w:sz w:val="20"/>
        </w:rPr>
      </w:pPr>
      <w:r>
        <w:rPr>
          <w:spacing w:val="-2"/>
          <w:sz w:val="20"/>
        </w:rPr>
        <w:t>is</w:t>
      </w:r>
      <w:r>
        <w:rPr>
          <w:spacing w:val="-11"/>
          <w:sz w:val="20"/>
        </w:rPr>
        <w:t xml:space="preserve"> </w:t>
      </w:r>
      <w:r>
        <w:rPr>
          <w:spacing w:val="-2"/>
          <w:sz w:val="20"/>
        </w:rPr>
        <w:t>a</w:t>
      </w:r>
      <w:r>
        <w:rPr>
          <w:spacing w:val="-14"/>
          <w:sz w:val="20"/>
        </w:rPr>
        <w:t xml:space="preserve"> </w:t>
      </w:r>
      <w:r>
        <w:rPr>
          <w:spacing w:val="-2"/>
          <w:sz w:val="20"/>
        </w:rPr>
        <w:t>medium</w:t>
      </w:r>
      <w:r>
        <w:rPr>
          <w:spacing w:val="-13"/>
          <w:sz w:val="20"/>
        </w:rPr>
        <w:t xml:space="preserve"> </w:t>
      </w:r>
      <w:r>
        <w:rPr>
          <w:spacing w:val="-2"/>
          <w:sz w:val="20"/>
        </w:rPr>
        <w:t>for</w:t>
      </w:r>
      <w:r>
        <w:rPr>
          <w:spacing w:val="-16"/>
          <w:sz w:val="20"/>
        </w:rPr>
        <w:t xml:space="preserve"> </w:t>
      </w:r>
      <w:r>
        <w:rPr>
          <w:spacing w:val="-2"/>
          <w:sz w:val="20"/>
        </w:rPr>
        <w:t>all</w:t>
      </w:r>
      <w:r>
        <w:rPr>
          <w:spacing w:val="-8"/>
          <w:sz w:val="20"/>
        </w:rPr>
        <w:t xml:space="preserve"> </w:t>
      </w:r>
      <w:r>
        <w:rPr>
          <w:spacing w:val="-2"/>
          <w:sz w:val="20"/>
        </w:rPr>
        <w:t>metabolic</w:t>
      </w:r>
      <w:r>
        <w:rPr>
          <w:spacing w:val="-16"/>
          <w:sz w:val="20"/>
        </w:rPr>
        <w:t xml:space="preserve"> </w:t>
      </w:r>
      <w:r>
        <w:rPr>
          <w:spacing w:val="-2"/>
          <w:sz w:val="20"/>
        </w:rPr>
        <w:t>reactions.</w:t>
      </w:r>
    </w:p>
    <w:p w14:paraId="3DF8281F" w14:textId="77777777" w:rsidR="00B51F13" w:rsidRDefault="00B51F13">
      <w:pPr>
        <w:pStyle w:val="BodyText"/>
        <w:spacing w:before="20"/>
      </w:pPr>
    </w:p>
    <w:p w14:paraId="74280AD8" w14:textId="77777777" w:rsidR="00B51F13" w:rsidRDefault="00000000">
      <w:pPr>
        <w:pStyle w:val="ListParagraph"/>
        <w:numPr>
          <w:ilvl w:val="0"/>
          <w:numId w:val="3"/>
        </w:numPr>
        <w:tabs>
          <w:tab w:val="left" w:pos="877"/>
          <w:tab w:val="left" w:pos="880"/>
        </w:tabs>
        <w:spacing w:line="247" w:lineRule="auto"/>
        <w:ind w:left="880" w:right="75"/>
        <w:jc w:val="left"/>
        <w:rPr>
          <w:sz w:val="20"/>
        </w:rPr>
      </w:pPr>
      <w:r>
        <w:rPr>
          <w:spacing w:val="-4"/>
          <w:sz w:val="20"/>
        </w:rPr>
        <w:t>The</w:t>
      </w:r>
      <w:r>
        <w:rPr>
          <w:spacing w:val="-20"/>
          <w:sz w:val="20"/>
        </w:rPr>
        <w:t xml:space="preserve"> </w:t>
      </w:r>
      <w:r>
        <w:rPr>
          <w:spacing w:val="-4"/>
          <w:sz w:val="20"/>
        </w:rPr>
        <w:t>surface</w:t>
      </w:r>
      <w:r>
        <w:rPr>
          <w:spacing w:val="-20"/>
          <w:sz w:val="20"/>
        </w:rPr>
        <w:t xml:space="preserve"> </w:t>
      </w:r>
      <w:r>
        <w:rPr>
          <w:spacing w:val="-4"/>
          <w:sz w:val="20"/>
        </w:rPr>
        <w:t>of</w:t>
      </w:r>
      <w:r>
        <w:rPr>
          <w:spacing w:val="-25"/>
          <w:sz w:val="20"/>
        </w:rPr>
        <w:t xml:space="preserve"> </w:t>
      </w:r>
      <w:r>
        <w:rPr>
          <w:spacing w:val="-4"/>
          <w:sz w:val="20"/>
        </w:rPr>
        <w:t>an alveolus</w:t>
      </w:r>
      <w:r>
        <w:rPr>
          <w:spacing w:val="-24"/>
          <w:sz w:val="20"/>
        </w:rPr>
        <w:t xml:space="preserve"> </w:t>
      </w:r>
      <w:r>
        <w:rPr>
          <w:spacing w:val="-4"/>
          <w:sz w:val="20"/>
        </w:rPr>
        <w:t>in a</w:t>
      </w:r>
      <w:r>
        <w:rPr>
          <w:spacing w:val="-12"/>
          <w:sz w:val="20"/>
        </w:rPr>
        <w:t xml:space="preserve"> </w:t>
      </w:r>
      <w:r>
        <w:rPr>
          <w:spacing w:val="-4"/>
          <w:sz w:val="20"/>
        </w:rPr>
        <w:t>mammals</w:t>
      </w:r>
      <w:r>
        <w:rPr>
          <w:spacing w:val="-16"/>
          <w:sz w:val="20"/>
        </w:rPr>
        <w:t xml:space="preserve"> </w:t>
      </w:r>
      <w:r>
        <w:rPr>
          <w:spacing w:val="-4"/>
          <w:sz w:val="20"/>
        </w:rPr>
        <w:t>is</w:t>
      </w:r>
      <w:r>
        <w:rPr>
          <w:spacing w:val="-8"/>
          <w:sz w:val="20"/>
        </w:rPr>
        <w:t xml:space="preserve"> </w:t>
      </w:r>
      <w:r>
        <w:rPr>
          <w:spacing w:val="-4"/>
          <w:sz w:val="20"/>
        </w:rPr>
        <w:t>well</w:t>
      </w:r>
      <w:r>
        <w:rPr>
          <w:spacing w:val="-21"/>
          <w:sz w:val="20"/>
        </w:rPr>
        <w:t xml:space="preserve"> </w:t>
      </w:r>
      <w:r>
        <w:rPr>
          <w:spacing w:val="-4"/>
          <w:sz w:val="20"/>
        </w:rPr>
        <w:t xml:space="preserve">supplied </w:t>
      </w:r>
      <w:r>
        <w:rPr>
          <w:sz w:val="20"/>
        </w:rPr>
        <w:t>with tiny blood vessels known</w:t>
      </w:r>
      <w:r>
        <w:rPr>
          <w:spacing w:val="40"/>
          <w:sz w:val="20"/>
        </w:rPr>
        <w:t xml:space="preserve"> </w:t>
      </w:r>
      <w:r>
        <w:rPr>
          <w:sz w:val="20"/>
        </w:rPr>
        <w:t>as</w:t>
      </w:r>
    </w:p>
    <w:p w14:paraId="3F34FBA7" w14:textId="77777777" w:rsidR="00B51F13" w:rsidRDefault="00000000">
      <w:pPr>
        <w:pStyle w:val="BodyText"/>
        <w:spacing w:before="4"/>
        <w:ind w:left="878"/>
      </w:pPr>
      <w:r>
        <w:t>A.</w:t>
      </w:r>
      <w:r>
        <w:rPr>
          <w:spacing w:val="-7"/>
        </w:rPr>
        <w:t xml:space="preserve"> </w:t>
      </w:r>
      <w:r>
        <w:t>capillaries</w:t>
      </w:r>
      <w:r>
        <w:rPr>
          <w:spacing w:val="68"/>
          <w:w w:val="150"/>
        </w:rPr>
        <w:t xml:space="preserve"> </w:t>
      </w:r>
      <w:r>
        <w:t>B.</w:t>
      </w:r>
      <w:r>
        <w:rPr>
          <w:spacing w:val="-7"/>
        </w:rPr>
        <w:t xml:space="preserve"> </w:t>
      </w:r>
      <w:r>
        <w:t>arteries</w:t>
      </w:r>
      <w:r>
        <w:rPr>
          <w:spacing w:val="67"/>
          <w:w w:val="150"/>
        </w:rPr>
        <w:t xml:space="preserve"> </w:t>
      </w:r>
      <w:r>
        <w:t>C.</w:t>
      </w:r>
      <w:r>
        <w:rPr>
          <w:spacing w:val="-3"/>
        </w:rPr>
        <w:t xml:space="preserve"> </w:t>
      </w:r>
      <w:r>
        <w:t>arterioles</w:t>
      </w:r>
      <w:r>
        <w:rPr>
          <w:spacing w:val="67"/>
          <w:w w:val="150"/>
        </w:rPr>
        <w:t xml:space="preserve"> </w:t>
      </w:r>
      <w:r>
        <w:t>D.</w:t>
      </w:r>
      <w:r>
        <w:rPr>
          <w:spacing w:val="5"/>
        </w:rPr>
        <w:t xml:space="preserve"> </w:t>
      </w:r>
      <w:r>
        <w:rPr>
          <w:spacing w:val="-2"/>
        </w:rPr>
        <w:t>venules</w:t>
      </w:r>
    </w:p>
    <w:p w14:paraId="6EA700D2" w14:textId="77777777" w:rsidR="00B51F13" w:rsidRDefault="00B51F13">
      <w:pPr>
        <w:pStyle w:val="BodyText"/>
        <w:spacing w:before="20"/>
      </w:pPr>
    </w:p>
    <w:p w14:paraId="17D75940" w14:textId="77777777" w:rsidR="00B51F13" w:rsidRDefault="00000000">
      <w:pPr>
        <w:pStyle w:val="BodyText"/>
        <w:tabs>
          <w:tab w:val="left" w:pos="877"/>
        </w:tabs>
        <w:spacing w:line="249" w:lineRule="auto"/>
        <w:ind w:left="880" w:right="113" w:hanging="721"/>
      </w:pPr>
      <w:r>
        <w:rPr>
          <w:spacing w:val="-6"/>
        </w:rPr>
        <w:t>21</w:t>
      </w:r>
      <w:r>
        <w:tab/>
        <w:t>Nervous</w:t>
      </w:r>
      <w:r>
        <w:rPr>
          <w:spacing w:val="-13"/>
        </w:rPr>
        <w:t xml:space="preserve"> </w:t>
      </w:r>
      <w:r>
        <w:t>control</w:t>
      </w:r>
      <w:r>
        <w:rPr>
          <w:spacing w:val="-12"/>
        </w:rPr>
        <w:t xml:space="preserve"> </w:t>
      </w:r>
      <w:r>
        <w:t>differs</w:t>
      </w:r>
      <w:r>
        <w:rPr>
          <w:spacing w:val="-13"/>
        </w:rPr>
        <w:t xml:space="preserve"> </w:t>
      </w:r>
      <w:r>
        <w:t>from</w:t>
      </w:r>
      <w:r>
        <w:rPr>
          <w:spacing w:val="-12"/>
        </w:rPr>
        <w:t xml:space="preserve"> </w:t>
      </w:r>
      <w:r>
        <w:t>hormonal</w:t>
      </w:r>
      <w:r>
        <w:rPr>
          <w:spacing w:val="-13"/>
        </w:rPr>
        <w:t xml:space="preserve"> </w:t>
      </w:r>
      <w:r>
        <w:t>control</w:t>
      </w:r>
      <w:r>
        <w:rPr>
          <w:spacing w:val="-5"/>
        </w:rPr>
        <w:t xml:space="preserve"> </w:t>
      </w:r>
      <w:r>
        <w:t>in</w:t>
      </w:r>
      <w:r>
        <w:rPr>
          <w:spacing w:val="-10"/>
        </w:rPr>
        <w:t xml:space="preserve"> </w:t>
      </w:r>
      <w:r>
        <w:t>that the</w:t>
      </w:r>
      <w:r>
        <w:rPr>
          <w:spacing w:val="-19"/>
        </w:rPr>
        <w:t xml:space="preserve"> </w:t>
      </w:r>
      <w:r>
        <w:t>former</w:t>
      </w:r>
    </w:p>
    <w:p w14:paraId="3B87A186" w14:textId="77777777" w:rsidR="00B51F13" w:rsidRDefault="00000000">
      <w:pPr>
        <w:pStyle w:val="BodyText"/>
        <w:tabs>
          <w:tab w:val="left" w:pos="2317"/>
        </w:tabs>
        <w:spacing w:before="2" w:line="249" w:lineRule="auto"/>
        <w:ind w:left="1050" w:right="483" w:hanging="173"/>
      </w:pPr>
      <w:r>
        <w:t>A.</w:t>
      </w:r>
      <w:r>
        <w:rPr>
          <w:spacing w:val="-1"/>
        </w:rPr>
        <w:t xml:space="preserve"> </w:t>
      </w:r>
      <w:r>
        <w:t>is</w:t>
      </w:r>
      <w:r>
        <w:rPr>
          <w:spacing w:val="-7"/>
        </w:rPr>
        <w:t xml:space="preserve"> </w:t>
      </w:r>
      <w:r>
        <w:t>a</w:t>
      </w:r>
      <w:r>
        <w:rPr>
          <w:spacing w:val="-6"/>
        </w:rPr>
        <w:t xml:space="preserve"> </w:t>
      </w:r>
      <w:r>
        <w:t>slower</w:t>
      </w:r>
      <w:r>
        <w:rPr>
          <w:spacing w:val="-5"/>
        </w:rPr>
        <w:t xml:space="preserve"> </w:t>
      </w:r>
      <w:r>
        <w:t>process</w:t>
      </w:r>
      <w:r>
        <w:rPr>
          <w:spacing w:val="-5"/>
        </w:rPr>
        <w:t xml:space="preserve"> </w:t>
      </w:r>
      <w:r>
        <w:t>B.</w:t>
      </w:r>
      <w:r>
        <w:rPr>
          <w:spacing w:val="-9"/>
        </w:rPr>
        <w:t xml:space="preserve"> </w:t>
      </w:r>
      <w:r>
        <w:t>involves</w:t>
      </w:r>
      <w:r>
        <w:rPr>
          <w:spacing w:val="-7"/>
        </w:rPr>
        <w:t xml:space="preserve"> </w:t>
      </w:r>
      <w:r>
        <w:t>only</w:t>
      </w:r>
      <w:r>
        <w:rPr>
          <w:spacing w:val="-5"/>
        </w:rPr>
        <w:t xml:space="preserve"> </w:t>
      </w:r>
      <w:r>
        <w:t xml:space="preserve">chemical </w:t>
      </w:r>
      <w:r>
        <w:rPr>
          <w:spacing w:val="-2"/>
        </w:rPr>
        <w:t>transmission</w:t>
      </w:r>
      <w:r>
        <w:tab/>
        <w:t>C. has no specific pathway</w:t>
      </w:r>
    </w:p>
    <w:p w14:paraId="5D4C7123" w14:textId="77777777" w:rsidR="00B51F13" w:rsidRDefault="00000000">
      <w:pPr>
        <w:pStyle w:val="BodyText"/>
        <w:spacing w:line="229" w:lineRule="exact"/>
        <w:ind w:left="880"/>
      </w:pPr>
      <w:r>
        <w:t>D.</w:t>
      </w:r>
      <w:r>
        <w:rPr>
          <w:spacing w:val="-5"/>
        </w:rPr>
        <w:t xml:space="preserve"> </w:t>
      </w:r>
      <w:r>
        <w:t>produces</w:t>
      </w:r>
      <w:r>
        <w:rPr>
          <w:spacing w:val="-6"/>
        </w:rPr>
        <w:t xml:space="preserve"> </w:t>
      </w:r>
      <w:r>
        <w:t>short-term</w:t>
      </w:r>
      <w:r>
        <w:rPr>
          <w:spacing w:val="-4"/>
        </w:rPr>
        <w:t xml:space="preserve"> </w:t>
      </w:r>
      <w:r>
        <w:rPr>
          <w:spacing w:val="-2"/>
        </w:rPr>
        <w:t>changes</w:t>
      </w:r>
    </w:p>
    <w:p w14:paraId="589D354A" w14:textId="77777777" w:rsidR="00B51F13" w:rsidRDefault="00B51F13">
      <w:pPr>
        <w:pStyle w:val="BodyText"/>
        <w:spacing w:before="20"/>
      </w:pPr>
    </w:p>
    <w:p w14:paraId="22122F1A" w14:textId="77777777" w:rsidR="00B51F13" w:rsidRDefault="00000000">
      <w:pPr>
        <w:pStyle w:val="ListParagraph"/>
        <w:numPr>
          <w:ilvl w:val="0"/>
          <w:numId w:val="2"/>
        </w:numPr>
        <w:tabs>
          <w:tab w:val="left" w:pos="877"/>
        </w:tabs>
        <w:ind w:left="877" w:hanging="717"/>
        <w:jc w:val="left"/>
        <w:rPr>
          <w:sz w:val="20"/>
        </w:rPr>
      </w:pPr>
      <w:r>
        <w:rPr>
          <w:spacing w:val="-2"/>
          <w:sz w:val="20"/>
        </w:rPr>
        <w:t>Identical twins</w:t>
      </w:r>
      <w:r>
        <w:rPr>
          <w:spacing w:val="-6"/>
          <w:sz w:val="20"/>
        </w:rPr>
        <w:t xml:space="preserve"> </w:t>
      </w:r>
      <w:r>
        <w:rPr>
          <w:spacing w:val="-2"/>
          <w:sz w:val="20"/>
        </w:rPr>
        <w:t>inherit</w:t>
      </w:r>
      <w:r>
        <w:rPr>
          <w:spacing w:val="4"/>
          <w:sz w:val="20"/>
        </w:rPr>
        <w:t xml:space="preserve"> </w:t>
      </w:r>
      <w:r>
        <w:rPr>
          <w:spacing w:val="-2"/>
          <w:sz w:val="20"/>
        </w:rPr>
        <w:t>their</w:t>
      </w:r>
      <w:r>
        <w:rPr>
          <w:spacing w:val="3"/>
          <w:sz w:val="20"/>
        </w:rPr>
        <w:t xml:space="preserve"> </w:t>
      </w:r>
      <w:r>
        <w:rPr>
          <w:spacing w:val="-2"/>
          <w:sz w:val="20"/>
        </w:rPr>
        <w:t>genes</w:t>
      </w:r>
      <w:r>
        <w:rPr>
          <w:spacing w:val="-4"/>
          <w:sz w:val="20"/>
        </w:rPr>
        <w:t xml:space="preserve"> from</w:t>
      </w:r>
    </w:p>
    <w:p w14:paraId="2EA5BC68" w14:textId="77777777" w:rsidR="00B51F13" w:rsidRDefault="00000000">
      <w:pPr>
        <w:pStyle w:val="ListParagraph"/>
        <w:numPr>
          <w:ilvl w:val="1"/>
          <w:numId w:val="2"/>
        </w:numPr>
        <w:tabs>
          <w:tab w:val="left" w:pos="1126"/>
        </w:tabs>
        <w:spacing w:before="10"/>
        <w:ind w:left="1126" w:hanging="248"/>
        <w:rPr>
          <w:sz w:val="20"/>
        </w:rPr>
      </w:pPr>
      <w:r>
        <w:rPr>
          <w:sz w:val="20"/>
        </w:rPr>
        <w:t>one</w:t>
      </w:r>
      <w:r>
        <w:rPr>
          <w:spacing w:val="-3"/>
          <w:sz w:val="20"/>
        </w:rPr>
        <w:t xml:space="preserve"> </w:t>
      </w:r>
      <w:r>
        <w:rPr>
          <w:sz w:val="20"/>
        </w:rPr>
        <w:t>egg and</w:t>
      </w:r>
      <w:r>
        <w:rPr>
          <w:spacing w:val="3"/>
          <w:sz w:val="20"/>
        </w:rPr>
        <w:t xml:space="preserve"> </w:t>
      </w:r>
      <w:r>
        <w:rPr>
          <w:sz w:val="20"/>
        </w:rPr>
        <w:t>two</w:t>
      </w:r>
      <w:r>
        <w:rPr>
          <w:spacing w:val="-1"/>
          <w:sz w:val="20"/>
        </w:rPr>
        <w:t xml:space="preserve"> </w:t>
      </w:r>
      <w:r>
        <w:rPr>
          <w:sz w:val="20"/>
        </w:rPr>
        <w:t>sperms</w:t>
      </w:r>
      <w:r>
        <w:rPr>
          <w:spacing w:val="-3"/>
          <w:sz w:val="20"/>
        </w:rPr>
        <w:t xml:space="preserve"> </w:t>
      </w:r>
      <w:r>
        <w:rPr>
          <w:sz w:val="20"/>
        </w:rPr>
        <w:t>B.</w:t>
      </w:r>
      <w:r>
        <w:rPr>
          <w:spacing w:val="-2"/>
          <w:sz w:val="20"/>
        </w:rPr>
        <w:t xml:space="preserve"> </w:t>
      </w:r>
      <w:r>
        <w:rPr>
          <w:sz w:val="20"/>
        </w:rPr>
        <w:t>two</w:t>
      </w:r>
      <w:r>
        <w:rPr>
          <w:spacing w:val="-1"/>
          <w:sz w:val="20"/>
        </w:rPr>
        <w:t xml:space="preserve"> </w:t>
      </w:r>
      <w:r>
        <w:rPr>
          <w:sz w:val="20"/>
        </w:rPr>
        <w:t>eggs</w:t>
      </w:r>
      <w:r>
        <w:rPr>
          <w:spacing w:val="-4"/>
          <w:sz w:val="20"/>
        </w:rPr>
        <w:t xml:space="preserve"> </w:t>
      </w:r>
      <w:r>
        <w:rPr>
          <w:sz w:val="20"/>
        </w:rPr>
        <w:t>and</w:t>
      </w:r>
      <w:r>
        <w:rPr>
          <w:spacing w:val="-1"/>
          <w:sz w:val="20"/>
        </w:rPr>
        <w:t xml:space="preserve"> </w:t>
      </w:r>
      <w:r>
        <w:rPr>
          <w:sz w:val="20"/>
        </w:rPr>
        <w:t>a</w:t>
      </w:r>
      <w:r>
        <w:rPr>
          <w:spacing w:val="-3"/>
          <w:sz w:val="20"/>
        </w:rPr>
        <w:t xml:space="preserve"> </w:t>
      </w:r>
      <w:r>
        <w:rPr>
          <w:spacing w:val="-4"/>
          <w:sz w:val="20"/>
        </w:rPr>
        <w:t>sperm</w:t>
      </w:r>
    </w:p>
    <w:p w14:paraId="2739B1F5" w14:textId="77777777" w:rsidR="00B51F13" w:rsidRDefault="00000000">
      <w:pPr>
        <w:pStyle w:val="BodyText"/>
        <w:spacing w:before="10"/>
        <w:ind w:left="880"/>
      </w:pPr>
      <w:r>
        <w:rPr>
          <w:spacing w:val="-2"/>
        </w:rPr>
        <w:t>C.</w:t>
      </w:r>
      <w:r>
        <w:rPr>
          <w:spacing w:val="-11"/>
        </w:rPr>
        <w:t xml:space="preserve"> </w:t>
      </w:r>
      <w:r>
        <w:rPr>
          <w:spacing w:val="-2"/>
        </w:rPr>
        <w:t>the</w:t>
      </w:r>
      <w:r>
        <w:rPr>
          <w:spacing w:val="-10"/>
        </w:rPr>
        <w:t xml:space="preserve"> </w:t>
      </w:r>
      <w:r>
        <w:rPr>
          <w:spacing w:val="-2"/>
        </w:rPr>
        <w:t>same</w:t>
      </w:r>
      <w:r>
        <w:rPr>
          <w:spacing w:val="-10"/>
        </w:rPr>
        <w:t xml:space="preserve"> </w:t>
      </w:r>
      <w:r>
        <w:rPr>
          <w:spacing w:val="-2"/>
        </w:rPr>
        <w:t>egg</w:t>
      </w:r>
      <w:r>
        <w:rPr>
          <w:spacing w:val="-4"/>
        </w:rPr>
        <w:t xml:space="preserve"> </w:t>
      </w:r>
      <w:r>
        <w:rPr>
          <w:spacing w:val="-2"/>
        </w:rPr>
        <w:t>and</w:t>
      </w:r>
      <w:r>
        <w:rPr>
          <w:spacing w:val="-1"/>
        </w:rPr>
        <w:t xml:space="preserve"> </w:t>
      </w:r>
      <w:r>
        <w:rPr>
          <w:spacing w:val="-2"/>
        </w:rPr>
        <w:t>sperm</w:t>
      </w:r>
      <w:r>
        <w:rPr>
          <w:spacing w:val="-5"/>
        </w:rPr>
        <w:t xml:space="preserve"> </w:t>
      </w:r>
      <w:r>
        <w:rPr>
          <w:spacing w:val="-2"/>
        </w:rPr>
        <w:t>D.</w:t>
      </w:r>
      <w:r>
        <w:rPr>
          <w:spacing w:val="-11"/>
        </w:rPr>
        <w:t xml:space="preserve"> </w:t>
      </w:r>
      <w:r>
        <w:rPr>
          <w:spacing w:val="-2"/>
        </w:rPr>
        <w:t>different</w:t>
      </w:r>
      <w:r>
        <w:rPr>
          <w:spacing w:val="-19"/>
        </w:rPr>
        <w:t xml:space="preserve"> </w:t>
      </w:r>
      <w:r>
        <w:rPr>
          <w:spacing w:val="-2"/>
        </w:rPr>
        <w:t>eggs</w:t>
      </w:r>
      <w:r>
        <w:rPr>
          <w:spacing w:val="-15"/>
        </w:rPr>
        <w:t xml:space="preserve"> </w:t>
      </w:r>
      <w:r>
        <w:rPr>
          <w:spacing w:val="-2"/>
        </w:rPr>
        <w:t>and</w:t>
      </w:r>
      <w:r>
        <w:rPr>
          <w:spacing w:val="-11"/>
        </w:rPr>
        <w:t xml:space="preserve"> </w:t>
      </w:r>
      <w:r>
        <w:rPr>
          <w:spacing w:val="-2"/>
        </w:rPr>
        <w:t>sperms</w:t>
      </w:r>
    </w:p>
    <w:p w14:paraId="6B6CC51D" w14:textId="77777777" w:rsidR="00B51F13" w:rsidRDefault="00B51F13">
      <w:pPr>
        <w:pStyle w:val="BodyText"/>
        <w:spacing w:before="20"/>
      </w:pPr>
    </w:p>
    <w:p w14:paraId="46D2E3D1" w14:textId="77777777" w:rsidR="00B51F13" w:rsidRDefault="00000000">
      <w:pPr>
        <w:pStyle w:val="ListParagraph"/>
        <w:numPr>
          <w:ilvl w:val="0"/>
          <w:numId w:val="2"/>
        </w:numPr>
        <w:tabs>
          <w:tab w:val="left" w:pos="877"/>
          <w:tab w:val="left" w:pos="880"/>
        </w:tabs>
        <w:spacing w:line="249" w:lineRule="auto"/>
        <w:ind w:left="880" w:right="343" w:hanging="721"/>
        <w:jc w:val="left"/>
        <w:rPr>
          <w:sz w:val="20"/>
        </w:rPr>
      </w:pPr>
      <w:r>
        <w:rPr>
          <w:sz w:val="20"/>
        </w:rPr>
        <w:t>Paternity</w:t>
      </w:r>
      <w:r>
        <w:rPr>
          <w:spacing w:val="-8"/>
          <w:sz w:val="20"/>
        </w:rPr>
        <w:t xml:space="preserve"> </w:t>
      </w:r>
      <w:r>
        <w:rPr>
          <w:sz w:val="20"/>
        </w:rPr>
        <w:t>disputes</w:t>
      </w:r>
      <w:r>
        <w:rPr>
          <w:spacing w:val="-9"/>
          <w:sz w:val="20"/>
        </w:rPr>
        <w:t xml:space="preserve"> </w:t>
      </w:r>
      <w:r>
        <w:rPr>
          <w:sz w:val="20"/>
        </w:rPr>
        <w:t>can</w:t>
      </w:r>
      <w:r>
        <w:rPr>
          <w:spacing w:val="-7"/>
          <w:sz w:val="20"/>
        </w:rPr>
        <w:t xml:space="preserve"> </w:t>
      </w:r>
      <w:r>
        <w:rPr>
          <w:sz w:val="20"/>
        </w:rPr>
        <w:t>most</w:t>
      </w:r>
      <w:r>
        <w:rPr>
          <w:spacing w:val="-9"/>
          <w:sz w:val="20"/>
        </w:rPr>
        <w:t xml:space="preserve"> </w:t>
      </w:r>
      <w:r>
        <w:rPr>
          <w:sz w:val="20"/>
        </w:rPr>
        <w:t>accurately</w:t>
      </w:r>
      <w:r>
        <w:rPr>
          <w:spacing w:val="-4"/>
          <w:sz w:val="20"/>
        </w:rPr>
        <w:t xml:space="preserve"> </w:t>
      </w:r>
      <w:r>
        <w:rPr>
          <w:sz w:val="20"/>
        </w:rPr>
        <w:t>be</w:t>
      </w:r>
      <w:r>
        <w:rPr>
          <w:spacing w:val="-12"/>
          <w:sz w:val="20"/>
        </w:rPr>
        <w:t xml:space="preserve"> </w:t>
      </w:r>
      <w:r>
        <w:rPr>
          <w:sz w:val="20"/>
        </w:rPr>
        <w:t>resolved through the use of</w:t>
      </w:r>
    </w:p>
    <w:p w14:paraId="237AB38D" w14:textId="77777777" w:rsidR="00B51F13" w:rsidRDefault="00000000">
      <w:pPr>
        <w:pStyle w:val="ListParagraph"/>
        <w:numPr>
          <w:ilvl w:val="1"/>
          <w:numId w:val="2"/>
        </w:numPr>
        <w:tabs>
          <w:tab w:val="left" w:pos="1109"/>
        </w:tabs>
        <w:spacing w:before="2"/>
        <w:ind w:left="1109" w:hanging="231"/>
        <w:rPr>
          <w:sz w:val="20"/>
        </w:rPr>
      </w:pPr>
      <w:r>
        <w:rPr>
          <w:sz w:val="20"/>
        </w:rPr>
        <w:t>DNA</w:t>
      </w:r>
      <w:r>
        <w:rPr>
          <w:spacing w:val="-8"/>
          <w:sz w:val="20"/>
        </w:rPr>
        <w:t xml:space="preserve"> </w:t>
      </w:r>
      <w:r>
        <w:rPr>
          <w:sz w:val="20"/>
        </w:rPr>
        <w:t>analysis</w:t>
      </w:r>
      <w:r>
        <w:rPr>
          <w:spacing w:val="-8"/>
          <w:sz w:val="20"/>
        </w:rPr>
        <w:t xml:space="preserve"> </w:t>
      </w:r>
      <w:r>
        <w:rPr>
          <w:sz w:val="20"/>
        </w:rPr>
        <w:t>B.</w:t>
      </w:r>
      <w:r>
        <w:rPr>
          <w:spacing w:val="-11"/>
          <w:sz w:val="20"/>
        </w:rPr>
        <w:t xml:space="preserve"> </w:t>
      </w:r>
      <w:r>
        <w:rPr>
          <w:sz w:val="20"/>
        </w:rPr>
        <w:t>fingerprinting</w:t>
      </w:r>
      <w:r>
        <w:rPr>
          <w:spacing w:val="-7"/>
          <w:sz w:val="20"/>
        </w:rPr>
        <w:t xml:space="preserve"> </w:t>
      </w:r>
      <w:r>
        <w:rPr>
          <w:sz w:val="20"/>
        </w:rPr>
        <w:t>C.</w:t>
      </w:r>
      <w:r>
        <w:rPr>
          <w:spacing w:val="-12"/>
          <w:sz w:val="20"/>
        </w:rPr>
        <w:t xml:space="preserve"> </w:t>
      </w:r>
      <w:r>
        <w:rPr>
          <w:sz w:val="20"/>
        </w:rPr>
        <w:t>tongue-</w:t>
      </w:r>
      <w:r>
        <w:rPr>
          <w:spacing w:val="-2"/>
          <w:sz w:val="20"/>
        </w:rPr>
        <w:t>rolling</w:t>
      </w:r>
    </w:p>
    <w:p w14:paraId="3546EDE8" w14:textId="77777777" w:rsidR="00B51F13" w:rsidRDefault="00000000">
      <w:pPr>
        <w:pStyle w:val="BodyText"/>
        <w:spacing w:before="10"/>
        <w:ind w:left="880"/>
      </w:pPr>
      <w:r>
        <w:t>D.</w:t>
      </w:r>
      <w:r>
        <w:rPr>
          <w:spacing w:val="-4"/>
        </w:rPr>
        <w:t xml:space="preserve"> </w:t>
      </w:r>
      <w:r>
        <w:t>blood</w:t>
      </w:r>
      <w:r>
        <w:rPr>
          <w:spacing w:val="-4"/>
        </w:rPr>
        <w:t xml:space="preserve"> </w:t>
      </w:r>
      <w:r>
        <w:t>group</w:t>
      </w:r>
      <w:r>
        <w:rPr>
          <w:spacing w:val="-2"/>
        </w:rPr>
        <w:t xml:space="preserve"> typing</w:t>
      </w:r>
    </w:p>
    <w:p w14:paraId="7D21B445" w14:textId="77777777" w:rsidR="00B51F13" w:rsidRDefault="00B51F13">
      <w:pPr>
        <w:pStyle w:val="BodyText"/>
        <w:spacing w:before="20"/>
      </w:pPr>
    </w:p>
    <w:p w14:paraId="110DB6DA" w14:textId="77777777" w:rsidR="00B51F13" w:rsidRDefault="00000000">
      <w:pPr>
        <w:pStyle w:val="ListParagraph"/>
        <w:numPr>
          <w:ilvl w:val="0"/>
          <w:numId w:val="2"/>
        </w:numPr>
        <w:tabs>
          <w:tab w:val="left" w:pos="877"/>
        </w:tabs>
        <w:ind w:left="877" w:hanging="717"/>
        <w:jc w:val="left"/>
        <w:rPr>
          <w:sz w:val="20"/>
        </w:rPr>
      </w:pPr>
      <w:r>
        <w:rPr>
          <w:spacing w:val="-2"/>
          <w:sz w:val="20"/>
        </w:rPr>
        <w:t>Sex-linked genes</w:t>
      </w:r>
      <w:r>
        <w:rPr>
          <w:spacing w:val="-6"/>
          <w:sz w:val="20"/>
        </w:rPr>
        <w:t xml:space="preserve"> </w:t>
      </w:r>
      <w:r>
        <w:rPr>
          <w:spacing w:val="-2"/>
          <w:sz w:val="20"/>
        </w:rPr>
        <w:t>are</w:t>
      </w:r>
      <w:r>
        <w:rPr>
          <w:spacing w:val="3"/>
          <w:sz w:val="20"/>
        </w:rPr>
        <w:t xml:space="preserve"> </w:t>
      </w:r>
      <w:r>
        <w:rPr>
          <w:spacing w:val="-2"/>
          <w:sz w:val="20"/>
        </w:rPr>
        <w:t>located</w:t>
      </w:r>
      <w:r>
        <w:rPr>
          <w:spacing w:val="-1"/>
          <w:sz w:val="20"/>
        </w:rPr>
        <w:t xml:space="preserve"> </w:t>
      </w:r>
      <w:r>
        <w:rPr>
          <w:spacing w:val="-5"/>
          <w:sz w:val="20"/>
        </w:rPr>
        <w:t>on</w:t>
      </w:r>
    </w:p>
    <w:p w14:paraId="562C7F5E" w14:textId="77777777" w:rsidR="00B51F13" w:rsidRDefault="00000000">
      <w:pPr>
        <w:pStyle w:val="BodyText"/>
        <w:spacing w:before="10" w:line="249" w:lineRule="auto"/>
        <w:ind w:left="1086" w:right="113" w:hanging="209"/>
      </w:pPr>
      <w:r>
        <w:rPr>
          <w:spacing w:val="-2"/>
        </w:rPr>
        <w:t>A.</w:t>
      </w:r>
      <w:r>
        <w:rPr>
          <w:spacing w:val="-33"/>
        </w:rPr>
        <w:t xml:space="preserve"> </w:t>
      </w:r>
      <w:r>
        <w:rPr>
          <w:spacing w:val="-2"/>
        </w:rPr>
        <w:t>X-and</w:t>
      </w:r>
      <w:r>
        <w:rPr>
          <w:spacing w:val="-5"/>
        </w:rPr>
        <w:t xml:space="preserve"> </w:t>
      </w:r>
      <w:r>
        <w:rPr>
          <w:spacing w:val="-2"/>
        </w:rPr>
        <w:t>Y-chromosomes</w:t>
      </w:r>
      <w:r>
        <w:rPr>
          <w:spacing w:val="-11"/>
        </w:rPr>
        <w:t xml:space="preserve"> </w:t>
      </w:r>
      <w:r>
        <w:rPr>
          <w:spacing w:val="-2"/>
        </w:rPr>
        <w:t>B.</w:t>
      </w:r>
      <w:r>
        <w:rPr>
          <w:spacing w:val="-10"/>
        </w:rPr>
        <w:t xml:space="preserve"> </w:t>
      </w:r>
      <w:r>
        <w:rPr>
          <w:spacing w:val="-2"/>
        </w:rPr>
        <w:t xml:space="preserve">homologous </w:t>
      </w:r>
      <w:r>
        <w:t>chromosomes C. X- chromosomes</w:t>
      </w:r>
    </w:p>
    <w:p w14:paraId="041F1F81" w14:textId="77777777" w:rsidR="00B51F13" w:rsidRDefault="00000000">
      <w:pPr>
        <w:pStyle w:val="BodyText"/>
        <w:spacing w:line="229" w:lineRule="exact"/>
        <w:ind w:left="880"/>
      </w:pPr>
      <w:r>
        <w:t>D.</w:t>
      </w:r>
      <w:r>
        <w:rPr>
          <w:spacing w:val="-2"/>
        </w:rPr>
        <w:t xml:space="preserve"> </w:t>
      </w:r>
      <w:r>
        <w:t>Y-</w:t>
      </w:r>
      <w:r>
        <w:rPr>
          <w:spacing w:val="-2"/>
        </w:rPr>
        <w:t xml:space="preserve"> chromosome.</w:t>
      </w:r>
    </w:p>
    <w:p w14:paraId="39084FFC" w14:textId="77777777" w:rsidR="00B51F13" w:rsidRDefault="00B51F13">
      <w:pPr>
        <w:pStyle w:val="BodyText"/>
        <w:spacing w:before="20"/>
      </w:pPr>
    </w:p>
    <w:p w14:paraId="0EF15243" w14:textId="77777777" w:rsidR="00B51F13" w:rsidRDefault="00000000">
      <w:pPr>
        <w:pStyle w:val="ListParagraph"/>
        <w:numPr>
          <w:ilvl w:val="0"/>
          <w:numId w:val="2"/>
        </w:numPr>
        <w:tabs>
          <w:tab w:val="left" w:pos="877"/>
          <w:tab w:val="left" w:pos="880"/>
        </w:tabs>
        <w:spacing w:line="247" w:lineRule="auto"/>
        <w:ind w:left="880" w:right="101" w:hanging="721"/>
        <w:jc w:val="left"/>
        <w:rPr>
          <w:sz w:val="20"/>
        </w:rPr>
      </w:pPr>
      <w:r>
        <w:rPr>
          <w:sz w:val="20"/>
        </w:rPr>
        <w:t>In</w:t>
      </w:r>
      <w:r>
        <w:rPr>
          <w:spacing w:val="-3"/>
          <w:sz w:val="20"/>
        </w:rPr>
        <w:t xml:space="preserve"> </w:t>
      </w:r>
      <w:r>
        <w:rPr>
          <w:sz w:val="20"/>
        </w:rPr>
        <w:t>a</w:t>
      </w:r>
      <w:r>
        <w:rPr>
          <w:spacing w:val="-4"/>
          <w:sz w:val="20"/>
        </w:rPr>
        <w:t xml:space="preserve"> </w:t>
      </w:r>
      <w:r>
        <w:rPr>
          <w:sz w:val="20"/>
        </w:rPr>
        <w:t>Mendelian</w:t>
      </w:r>
      <w:r>
        <w:rPr>
          <w:spacing w:val="-3"/>
          <w:sz w:val="20"/>
        </w:rPr>
        <w:t xml:space="preserve"> </w:t>
      </w:r>
      <w:r>
        <w:rPr>
          <w:sz w:val="20"/>
        </w:rPr>
        <w:t>cross</w:t>
      </w:r>
      <w:r>
        <w:rPr>
          <w:spacing w:val="-5"/>
          <w:sz w:val="20"/>
        </w:rPr>
        <w:t xml:space="preserve"> </w:t>
      </w:r>
      <w:r>
        <w:rPr>
          <w:sz w:val="20"/>
        </w:rPr>
        <w:t>of</w:t>
      </w:r>
      <w:r>
        <w:rPr>
          <w:spacing w:val="-6"/>
          <w:sz w:val="20"/>
        </w:rPr>
        <w:t xml:space="preserve"> </w:t>
      </w:r>
      <w:r>
        <w:rPr>
          <w:sz w:val="20"/>
        </w:rPr>
        <w:t>red</w:t>
      </w:r>
      <w:r>
        <w:rPr>
          <w:spacing w:val="-3"/>
          <w:sz w:val="20"/>
        </w:rPr>
        <w:t xml:space="preserve"> </w:t>
      </w:r>
      <w:r>
        <w:rPr>
          <w:sz w:val="20"/>
        </w:rPr>
        <w:t>and</w:t>
      </w:r>
      <w:r>
        <w:rPr>
          <w:spacing w:val="-3"/>
          <w:sz w:val="20"/>
        </w:rPr>
        <w:t xml:space="preserve"> </w:t>
      </w:r>
      <w:r>
        <w:rPr>
          <w:sz w:val="20"/>
        </w:rPr>
        <w:t>white</w:t>
      </w:r>
      <w:r>
        <w:rPr>
          <w:spacing w:val="-4"/>
          <w:sz w:val="20"/>
        </w:rPr>
        <w:t xml:space="preserve"> </w:t>
      </w:r>
      <w:r>
        <w:rPr>
          <w:sz w:val="20"/>
        </w:rPr>
        <w:t>varieties of</w:t>
      </w:r>
      <w:r>
        <w:rPr>
          <w:spacing w:val="-10"/>
          <w:sz w:val="20"/>
        </w:rPr>
        <w:t xml:space="preserve"> </w:t>
      </w:r>
      <w:r>
        <w:rPr>
          <w:sz w:val="20"/>
        </w:rPr>
        <w:t>the four o’clock plant, the F</w:t>
      </w:r>
      <w:r>
        <w:rPr>
          <w:sz w:val="20"/>
          <w:vertAlign w:val="subscript"/>
        </w:rPr>
        <w:t>1</w:t>
      </w:r>
      <w:r>
        <w:rPr>
          <w:spacing w:val="-8"/>
          <w:sz w:val="20"/>
        </w:rPr>
        <w:t xml:space="preserve"> </w:t>
      </w:r>
      <w:r>
        <w:rPr>
          <w:sz w:val="20"/>
        </w:rPr>
        <w:t>generation expresses incomplete dominance by having flowers which are</w:t>
      </w:r>
    </w:p>
    <w:p w14:paraId="5AED9467" w14:textId="77777777" w:rsidR="00B51F13" w:rsidRDefault="00000000">
      <w:pPr>
        <w:pStyle w:val="BodyText"/>
        <w:spacing w:line="227" w:lineRule="exact"/>
        <w:ind w:left="878"/>
      </w:pPr>
      <w:r>
        <w:t>A.</w:t>
      </w:r>
      <w:r>
        <w:rPr>
          <w:spacing w:val="29"/>
        </w:rPr>
        <w:t xml:space="preserve"> </w:t>
      </w:r>
      <w:r>
        <w:t>multicoloured</w:t>
      </w:r>
      <w:r>
        <w:rPr>
          <w:spacing w:val="-3"/>
        </w:rPr>
        <w:t xml:space="preserve"> </w:t>
      </w:r>
      <w:r>
        <w:t>B.</w:t>
      </w:r>
      <w:r>
        <w:rPr>
          <w:spacing w:val="-7"/>
        </w:rPr>
        <w:t xml:space="preserve"> </w:t>
      </w:r>
      <w:r>
        <w:t>pink</w:t>
      </w:r>
      <w:r>
        <w:rPr>
          <w:spacing w:val="-3"/>
        </w:rPr>
        <w:t xml:space="preserve"> </w:t>
      </w:r>
      <w:r>
        <w:t>C.</w:t>
      </w:r>
      <w:r>
        <w:rPr>
          <w:spacing w:val="-4"/>
        </w:rPr>
        <w:t xml:space="preserve"> </w:t>
      </w:r>
      <w:r>
        <w:t>red</w:t>
      </w:r>
      <w:r>
        <w:rPr>
          <w:spacing w:val="-7"/>
        </w:rPr>
        <w:t xml:space="preserve"> </w:t>
      </w:r>
      <w:r>
        <w:t>D.</w:t>
      </w:r>
      <w:r>
        <w:rPr>
          <w:spacing w:val="33"/>
        </w:rPr>
        <w:t xml:space="preserve"> </w:t>
      </w:r>
      <w:r>
        <w:rPr>
          <w:spacing w:val="-2"/>
        </w:rPr>
        <w:t>white</w:t>
      </w:r>
    </w:p>
    <w:p w14:paraId="676318DE" w14:textId="77777777" w:rsidR="00B51F13" w:rsidRDefault="00B51F13">
      <w:pPr>
        <w:pStyle w:val="BodyText"/>
        <w:spacing w:before="22"/>
      </w:pPr>
    </w:p>
    <w:p w14:paraId="5FBDFA9A" w14:textId="77777777" w:rsidR="00B51F13" w:rsidRDefault="00000000">
      <w:pPr>
        <w:pStyle w:val="ListParagraph"/>
        <w:numPr>
          <w:ilvl w:val="0"/>
          <w:numId w:val="2"/>
        </w:numPr>
        <w:tabs>
          <w:tab w:val="left" w:pos="877"/>
          <w:tab w:val="left" w:pos="880"/>
        </w:tabs>
        <w:spacing w:before="1" w:line="249" w:lineRule="auto"/>
        <w:ind w:left="880" w:right="99" w:hanging="721"/>
        <w:jc w:val="left"/>
        <w:rPr>
          <w:sz w:val="20"/>
        </w:rPr>
      </w:pPr>
      <w:r>
        <w:rPr>
          <w:sz w:val="20"/>
        </w:rPr>
        <w:t>Insects</w:t>
      </w:r>
      <w:r>
        <w:rPr>
          <w:spacing w:val="-6"/>
          <w:sz w:val="20"/>
        </w:rPr>
        <w:t xml:space="preserve"> </w:t>
      </w:r>
      <w:r>
        <w:rPr>
          <w:sz w:val="20"/>
        </w:rPr>
        <w:t>are</w:t>
      </w:r>
      <w:r>
        <w:rPr>
          <w:spacing w:val="-5"/>
          <w:sz w:val="20"/>
        </w:rPr>
        <w:t xml:space="preserve"> </w:t>
      </w:r>
      <w:r>
        <w:rPr>
          <w:sz w:val="20"/>
        </w:rPr>
        <w:t>considered</w:t>
      </w:r>
      <w:r>
        <w:rPr>
          <w:spacing w:val="-4"/>
          <w:sz w:val="20"/>
        </w:rPr>
        <w:t xml:space="preserve"> </w:t>
      </w:r>
      <w:r>
        <w:rPr>
          <w:sz w:val="20"/>
        </w:rPr>
        <w:t>the</w:t>
      </w:r>
      <w:r>
        <w:rPr>
          <w:spacing w:val="-5"/>
          <w:sz w:val="20"/>
        </w:rPr>
        <w:t xml:space="preserve"> </w:t>
      </w:r>
      <w:r>
        <w:rPr>
          <w:sz w:val="20"/>
        </w:rPr>
        <w:t>most</w:t>
      </w:r>
      <w:r>
        <w:rPr>
          <w:spacing w:val="-6"/>
          <w:sz w:val="20"/>
        </w:rPr>
        <w:t xml:space="preserve"> </w:t>
      </w:r>
      <w:r>
        <w:rPr>
          <w:sz w:val="20"/>
        </w:rPr>
        <w:t>successful</w:t>
      </w:r>
      <w:r>
        <w:rPr>
          <w:spacing w:val="-6"/>
          <w:sz w:val="20"/>
        </w:rPr>
        <w:t xml:space="preserve"> </w:t>
      </w:r>
      <w:r>
        <w:rPr>
          <w:sz w:val="20"/>
        </w:rPr>
        <w:t>among the invertebrates because they</w:t>
      </w:r>
    </w:p>
    <w:p w14:paraId="1643CCC0" w14:textId="77777777" w:rsidR="00B51F13" w:rsidRDefault="00000000">
      <w:pPr>
        <w:pStyle w:val="ListParagraph"/>
        <w:numPr>
          <w:ilvl w:val="1"/>
          <w:numId w:val="2"/>
        </w:numPr>
        <w:tabs>
          <w:tab w:val="left" w:pos="1121"/>
        </w:tabs>
        <w:ind w:left="1121" w:hanging="243"/>
        <w:rPr>
          <w:sz w:val="20"/>
        </w:rPr>
      </w:pPr>
      <w:r>
        <w:rPr>
          <w:sz w:val="20"/>
        </w:rPr>
        <w:t>survive</w:t>
      </w:r>
      <w:r>
        <w:rPr>
          <w:spacing w:val="-8"/>
          <w:sz w:val="20"/>
        </w:rPr>
        <w:t xml:space="preserve"> </w:t>
      </w:r>
      <w:r>
        <w:rPr>
          <w:sz w:val="20"/>
        </w:rPr>
        <w:t>in</w:t>
      </w:r>
      <w:r>
        <w:rPr>
          <w:spacing w:val="-6"/>
          <w:sz w:val="20"/>
        </w:rPr>
        <w:t xml:space="preserve"> </w:t>
      </w:r>
      <w:r>
        <w:rPr>
          <w:sz w:val="20"/>
        </w:rPr>
        <w:t>various</w:t>
      </w:r>
      <w:r>
        <w:rPr>
          <w:spacing w:val="-8"/>
          <w:sz w:val="20"/>
        </w:rPr>
        <w:t xml:space="preserve"> </w:t>
      </w:r>
      <w:r>
        <w:rPr>
          <w:sz w:val="20"/>
        </w:rPr>
        <w:t>environmental</w:t>
      </w:r>
      <w:r>
        <w:rPr>
          <w:spacing w:val="-12"/>
          <w:sz w:val="20"/>
        </w:rPr>
        <w:t xml:space="preserve"> </w:t>
      </w:r>
      <w:r>
        <w:rPr>
          <w:spacing w:val="-2"/>
          <w:sz w:val="20"/>
        </w:rPr>
        <w:t>conditions</w:t>
      </w:r>
    </w:p>
    <w:p w14:paraId="42129D51" w14:textId="77777777" w:rsidR="00B51F13" w:rsidRDefault="00000000">
      <w:pPr>
        <w:pStyle w:val="ListParagraph"/>
        <w:numPr>
          <w:ilvl w:val="1"/>
          <w:numId w:val="2"/>
        </w:numPr>
        <w:tabs>
          <w:tab w:val="left" w:pos="1002"/>
          <w:tab w:val="left" w:pos="1108"/>
        </w:tabs>
        <w:spacing w:before="9" w:line="247" w:lineRule="auto"/>
        <w:ind w:left="1002" w:right="69" w:hanging="125"/>
        <w:rPr>
          <w:sz w:val="20"/>
        </w:rPr>
      </w:pPr>
      <w:r>
        <w:rPr>
          <w:sz w:val="20"/>
        </w:rPr>
        <w:t>possess</w:t>
      </w:r>
      <w:r>
        <w:rPr>
          <w:spacing w:val="-5"/>
          <w:sz w:val="20"/>
        </w:rPr>
        <w:t xml:space="preserve"> </w:t>
      </w:r>
      <w:r>
        <w:rPr>
          <w:sz w:val="20"/>
        </w:rPr>
        <w:t>the ability</w:t>
      </w:r>
      <w:r>
        <w:rPr>
          <w:spacing w:val="-3"/>
          <w:sz w:val="20"/>
        </w:rPr>
        <w:t xml:space="preserve"> </w:t>
      </w:r>
      <w:r>
        <w:rPr>
          <w:sz w:val="20"/>
        </w:rPr>
        <w:t>tochange</w:t>
      </w:r>
      <w:r>
        <w:rPr>
          <w:spacing w:val="-4"/>
          <w:sz w:val="20"/>
        </w:rPr>
        <w:t xml:space="preserve"> </w:t>
      </w:r>
      <w:r>
        <w:rPr>
          <w:sz w:val="20"/>
        </w:rPr>
        <w:t>their</w:t>
      </w:r>
      <w:r>
        <w:rPr>
          <w:spacing w:val="-3"/>
          <w:sz w:val="20"/>
        </w:rPr>
        <w:t xml:space="preserve"> </w:t>
      </w:r>
      <w:r>
        <w:rPr>
          <w:sz w:val="20"/>
        </w:rPr>
        <w:t>forms</w:t>
      </w:r>
      <w:r>
        <w:rPr>
          <w:spacing w:val="-5"/>
          <w:sz w:val="20"/>
        </w:rPr>
        <w:t xml:space="preserve"> </w:t>
      </w:r>
      <w:r>
        <w:rPr>
          <w:sz w:val="20"/>
        </w:rPr>
        <w:t>C.</w:t>
      </w:r>
      <w:r>
        <w:rPr>
          <w:spacing w:val="-4"/>
          <w:sz w:val="20"/>
        </w:rPr>
        <w:t xml:space="preserve"> </w:t>
      </w:r>
      <w:r>
        <w:rPr>
          <w:sz w:val="20"/>
        </w:rPr>
        <w:t>possess exoskeletons D. have wing for flight</w:t>
      </w:r>
    </w:p>
    <w:p w14:paraId="5F2A15C6" w14:textId="77777777" w:rsidR="00B51F13" w:rsidRDefault="00B51F13">
      <w:pPr>
        <w:pStyle w:val="BodyText"/>
        <w:spacing w:before="14"/>
      </w:pPr>
    </w:p>
    <w:p w14:paraId="6C92359A" w14:textId="77777777" w:rsidR="00B51F13" w:rsidRDefault="00000000">
      <w:pPr>
        <w:pStyle w:val="ListParagraph"/>
        <w:numPr>
          <w:ilvl w:val="0"/>
          <w:numId w:val="2"/>
        </w:numPr>
        <w:tabs>
          <w:tab w:val="left" w:pos="877"/>
          <w:tab w:val="left" w:pos="880"/>
        </w:tabs>
        <w:spacing w:line="249" w:lineRule="auto"/>
        <w:ind w:left="880" w:right="367" w:hanging="721"/>
        <w:jc w:val="left"/>
        <w:rPr>
          <w:sz w:val="20"/>
        </w:rPr>
      </w:pPr>
      <w:r>
        <w:rPr>
          <w:sz w:val="20"/>
        </w:rPr>
        <w:t>The</w:t>
      </w:r>
      <w:r>
        <w:rPr>
          <w:spacing w:val="-9"/>
          <w:sz w:val="20"/>
        </w:rPr>
        <w:t xml:space="preserve"> </w:t>
      </w:r>
      <w:r>
        <w:rPr>
          <w:sz w:val="20"/>
        </w:rPr>
        <w:t>absence</w:t>
      </w:r>
      <w:r>
        <w:rPr>
          <w:spacing w:val="-10"/>
          <w:sz w:val="20"/>
        </w:rPr>
        <w:t xml:space="preserve"> </w:t>
      </w:r>
      <w:r>
        <w:rPr>
          <w:sz w:val="20"/>
        </w:rPr>
        <w:t>of</w:t>
      </w:r>
      <w:r>
        <w:rPr>
          <w:spacing w:val="-13"/>
          <w:sz w:val="20"/>
        </w:rPr>
        <w:t xml:space="preserve"> </w:t>
      </w:r>
      <w:r>
        <w:rPr>
          <w:sz w:val="20"/>
        </w:rPr>
        <w:t>special</w:t>
      </w:r>
      <w:r>
        <w:rPr>
          <w:spacing w:val="-8"/>
          <w:sz w:val="20"/>
        </w:rPr>
        <w:t xml:space="preserve"> </w:t>
      </w:r>
      <w:r>
        <w:rPr>
          <w:sz w:val="20"/>
        </w:rPr>
        <w:t>food</w:t>
      </w:r>
      <w:r>
        <w:rPr>
          <w:spacing w:val="-12"/>
          <w:sz w:val="20"/>
        </w:rPr>
        <w:t xml:space="preserve"> </w:t>
      </w:r>
      <w:r>
        <w:rPr>
          <w:sz w:val="20"/>
        </w:rPr>
        <w:t>and</w:t>
      </w:r>
      <w:r>
        <w:rPr>
          <w:spacing w:val="-8"/>
          <w:sz w:val="20"/>
        </w:rPr>
        <w:t xml:space="preserve"> </w:t>
      </w:r>
      <w:r>
        <w:rPr>
          <w:sz w:val="20"/>
        </w:rPr>
        <w:t>water-conducting systems restricts the body size</w:t>
      </w:r>
      <w:r>
        <w:rPr>
          <w:spacing w:val="40"/>
          <w:sz w:val="20"/>
        </w:rPr>
        <w:t xml:space="preserve"> </w:t>
      </w:r>
      <w:r>
        <w:rPr>
          <w:sz w:val="20"/>
        </w:rPr>
        <w:t>in</w:t>
      </w:r>
    </w:p>
    <w:p w14:paraId="401F4BA2" w14:textId="77777777" w:rsidR="00B51F13" w:rsidRDefault="00000000">
      <w:pPr>
        <w:pStyle w:val="BodyText"/>
        <w:spacing w:before="2"/>
        <w:ind w:left="880"/>
      </w:pPr>
      <w:r>
        <w:t>A</w:t>
      </w:r>
      <w:r>
        <w:rPr>
          <w:spacing w:val="-4"/>
        </w:rPr>
        <w:t xml:space="preserve"> </w:t>
      </w:r>
      <w:r>
        <w:t>the</w:t>
      </w:r>
      <w:r>
        <w:rPr>
          <w:spacing w:val="-3"/>
        </w:rPr>
        <w:t xml:space="preserve"> </w:t>
      </w:r>
      <w:r>
        <w:t>bryophytes</w:t>
      </w:r>
      <w:r>
        <w:rPr>
          <w:spacing w:val="-5"/>
        </w:rPr>
        <w:t xml:space="preserve"> </w:t>
      </w:r>
      <w:r>
        <w:t>and</w:t>
      </w:r>
      <w:r>
        <w:rPr>
          <w:spacing w:val="-2"/>
        </w:rPr>
        <w:t xml:space="preserve"> </w:t>
      </w:r>
      <w:r>
        <w:t>the</w:t>
      </w:r>
      <w:r>
        <w:rPr>
          <w:spacing w:val="-6"/>
        </w:rPr>
        <w:t xml:space="preserve"> </w:t>
      </w:r>
      <w:r>
        <w:rPr>
          <w:spacing w:val="-2"/>
        </w:rPr>
        <w:t>pteridophyes</w:t>
      </w:r>
    </w:p>
    <w:p w14:paraId="0BA554E8" w14:textId="77777777" w:rsidR="00B51F13" w:rsidRDefault="00000000">
      <w:pPr>
        <w:pStyle w:val="BodyText"/>
        <w:spacing w:before="10" w:line="247" w:lineRule="auto"/>
        <w:ind w:left="1019" w:hanging="142"/>
      </w:pPr>
      <w:r>
        <w:rPr>
          <w:spacing w:val="-2"/>
        </w:rPr>
        <w:t>B.</w:t>
      </w:r>
      <w:r>
        <w:rPr>
          <w:spacing w:val="-12"/>
        </w:rPr>
        <w:t xml:space="preserve"> </w:t>
      </w:r>
      <w:r>
        <w:rPr>
          <w:spacing w:val="-2"/>
        </w:rPr>
        <w:t>the</w:t>
      </w:r>
      <w:r>
        <w:rPr>
          <w:spacing w:val="-8"/>
        </w:rPr>
        <w:t xml:space="preserve"> </w:t>
      </w:r>
      <w:r>
        <w:rPr>
          <w:spacing w:val="-2"/>
        </w:rPr>
        <w:t>thallophytes</w:t>
      </w:r>
      <w:r>
        <w:rPr>
          <w:spacing w:val="-12"/>
        </w:rPr>
        <w:t xml:space="preserve"> </w:t>
      </w:r>
      <w:r>
        <w:rPr>
          <w:spacing w:val="-2"/>
        </w:rPr>
        <w:t>and</w:t>
      </w:r>
      <w:r>
        <w:rPr>
          <w:spacing w:val="-10"/>
        </w:rPr>
        <w:t xml:space="preserve"> </w:t>
      </w:r>
      <w:r>
        <w:rPr>
          <w:spacing w:val="-2"/>
        </w:rPr>
        <w:t>the</w:t>
      </w:r>
      <w:r>
        <w:rPr>
          <w:spacing w:val="-14"/>
        </w:rPr>
        <w:t xml:space="preserve"> </w:t>
      </w:r>
      <w:r>
        <w:rPr>
          <w:spacing w:val="-2"/>
        </w:rPr>
        <w:t>pteridophytes</w:t>
      </w:r>
      <w:r>
        <w:rPr>
          <w:spacing w:val="-7"/>
        </w:rPr>
        <w:t xml:space="preserve"> </w:t>
      </w:r>
      <w:r>
        <w:rPr>
          <w:spacing w:val="-2"/>
        </w:rPr>
        <w:t>C.</w:t>
      </w:r>
      <w:r>
        <w:rPr>
          <w:spacing w:val="-5"/>
        </w:rPr>
        <w:t xml:space="preserve"> </w:t>
      </w:r>
      <w:r>
        <w:rPr>
          <w:spacing w:val="-2"/>
        </w:rPr>
        <w:t xml:space="preserve">liverworts, </w:t>
      </w:r>
      <w:r>
        <w:t>mosses and ferns D. algae, liverworts and mosses.</w:t>
      </w:r>
    </w:p>
    <w:p w14:paraId="60B6ED98" w14:textId="77777777" w:rsidR="00B51F13" w:rsidRDefault="00B51F13">
      <w:pPr>
        <w:pStyle w:val="BodyText"/>
        <w:spacing w:before="14"/>
      </w:pPr>
    </w:p>
    <w:p w14:paraId="64C5CB97" w14:textId="77777777" w:rsidR="00B51F13" w:rsidRDefault="00000000">
      <w:pPr>
        <w:pStyle w:val="ListParagraph"/>
        <w:numPr>
          <w:ilvl w:val="0"/>
          <w:numId w:val="2"/>
        </w:numPr>
        <w:tabs>
          <w:tab w:val="left" w:pos="877"/>
          <w:tab w:val="left" w:pos="880"/>
        </w:tabs>
        <w:spacing w:line="249" w:lineRule="auto"/>
        <w:ind w:left="880" w:right="149" w:hanging="721"/>
        <w:jc w:val="left"/>
        <w:rPr>
          <w:sz w:val="20"/>
        </w:rPr>
      </w:pPr>
      <w:r>
        <w:rPr>
          <w:sz w:val="20"/>
        </w:rPr>
        <w:t>A peculiar characteristic of</w:t>
      </w:r>
      <w:r>
        <w:rPr>
          <w:spacing w:val="-2"/>
          <w:sz w:val="20"/>
        </w:rPr>
        <w:t xml:space="preserve"> </w:t>
      </w:r>
      <w:r>
        <w:rPr>
          <w:sz w:val="20"/>
        </w:rPr>
        <w:t>mammals is that they A.have</w:t>
      </w:r>
      <w:r>
        <w:rPr>
          <w:spacing w:val="-5"/>
          <w:sz w:val="20"/>
        </w:rPr>
        <w:t xml:space="preserve"> </w:t>
      </w:r>
      <w:r>
        <w:rPr>
          <w:sz w:val="20"/>
        </w:rPr>
        <w:t>sebaceous</w:t>
      </w:r>
      <w:r>
        <w:rPr>
          <w:spacing w:val="-7"/>
          <w:sz w:val="20"/>
        </w:rPr>
        <w:t xml:space="preserve"> </w:t>
      </w:r>
      <w:r>
        <w:rPr>
          <w:sz w:val="20"/>
        </w:rPr>
        <w:t>glands</w:t>
      </w:r>
      <w:r>
        <w:rPr>
          <w:spacing w:val="-5"/>
          <w:sz w:val="20"/>
        </w:rPr>
        <w:t xml:space="preserve"> </w:t>
      </w:r>
      <w:r>
        <w:rPr>
          <w:sz w:val="20"/>
        </w:rPr>
        <w:t>B.</w:t>
      </w:r>
      <w:r>
        <w:rPr>
          <w:spacing w:val="-5"/>
          <w:sz w:val="20"/>
        </w:rPr>
        <w:t xml:space="preserve"> </w:t>
      </w:r>
      <w:r>
        <w:rPr>
          <w:sz w:val="20"/>
        </w:rPr>
        <w:t>have</w:t>
      </w:r>
      <w:r>
        <w:rPr>
          <w:spacing w:val="-5"/>
          <w:sz w:val="20"/>
        </w:rPr>
        <w:t xml:space="preserve"> </w:t>
      </w:r>
      <w:r>
        <w:rPr>
          <w:sz w:val="20"/>
        </w:rPr>
        <w:t>teeth</w:t>
      </w:r>
      <w:r>
        <w:rPr>
          <w:spacing w:val="-4"/>
          <w:sz w:val="20"/>
        </w:rPr>
        <w:t xml:space="preserve"> </w:t>
      </w:r>
      <w:r>
        <w:rPr>
          <w:sz w:val="20"/>
        </w:rPr>
        <w:t>C.</w:t>
      </w:r>
      <w:r>
        <w:rPr>
          <w:spacing w:val="-1"/>
          <w:sz w:val="20"/>
        </w:rPr>
        <w:t xml:space="preserve"> </w:t>
      </w:r>
      <w:r>
        <w:rPr>
          <w:sz w:val="20"/>
        </w:rPr>
        <w:t>are warm-</w:t>
      </w:r>
    </w:p>
    <w:p w14:paraId="132044DD" w14:textId="77777777" w:rsidR="00B51F13" w:rsidRDefault="00000000">
      <w:pPr>
        <w:pStyle w:val="BodyText"/>
        <w:spacing w:before="1"/>
        <w:ind w:left="1072"/>
      </w:pPr>
      <w:r>
        <w:t>blooded</w:t>
      </w:r>
      <w:r>
        <w:rPr>
          <w:spacing w:val="-5"/>
        </w:rPr>
        <w:t xml:space="preserve"> </w:t>
      </w:r>
      <w:r>
        <w:t>D.</w:t>
      </w:r>
      <w:r>
        <w:rPr>
          <w:spacing w:val="-3"/>
        </w:rPr>
        <w:t xml:space="preserve"> </w:t>
      </w:r>
      <w:r>
        <w:t>have</w:t>
      </w:r>
      <w:r>
        <w:rPr>
          <w:spacing w:val="-13"/>
        </w:rPr>
        <w:t xml:space="preserve"> </w:t>
      </w:r>
      <w:r>
        <w:rPr>
          <w:spacing w:val="-2"/>
        </w:rPr>
        <w:t>lungs.</w:t>
      </w:r>
    </w:p>
    <w:p w14:paraId="57FE8011" w14:textId="77777777" w:rsidR="00B51F13" w:rsidRDefault="00000000">
      <w:pPr>
        <w:pStyle w:val="ListParagraph"/>
        <w:numPr>
          <w:ilvl w:val="0"/>
          <w:numId w:val="2"/>
        </w:numPr>
        <w:tabs>
          <w:tab w:val="left" w:pos="877"/>
        </w:tabs>
        <w:spacing w:before="76"/>
        <w:ind w:left="877" w:hanging="717"/>
        <w:jc w:val="left"/>
        <w:rPr>
          <w:sz w:val="20"/>
        </w:rPr>
      </w:pPr>
      <w:r>
        <w:br w:type="column"/>
      </w:r>
      <w:r>
        <w:rPr>
          <w:sz w:val="20"/>
        </w:rPr>
        <w:t>The</w:t>
      </w:r>
      <w:r>
        <w:rPr>
          <w:spacing w:val="-12"/>
          <w:sz w:val="20"/>
        </w:rPr>
        <w:t xml:space="preserve"> </w:t>
      </w:r>
      <w:r>
        <w:rPr>
          <w:sz w:val="20"/>
        </w:rPr>
        <w:t>rods</w:t>
      </w:r>
      <w:r>
        <w:rPr>
          <w:spacing w:val="-6"/>
          <w:sz w:val="20"/>
        </w:rPr>
        <w:t xml:space="preserve"> </w:t>
      </w:r>
      <w:r>
        <w:rPr>
          <w:sz w:val="20"/>
        </w:rPr>
        <w:t>in</w:t>
      </w:r>
      <w:r>
        <w:rPr>
          <w:spacing w:val="-9"/>
          <w:sz w:val="20"/>
        </w:rPr>
        <w:t xml:space="preserve"> </w:t>
      </w:r>
      <w:r>
        <w:rPr>
          <w:sz w:val="20"/>
        </w:rPr>
        <w:t>the</w:t>
      </w:r>
      <w:r>
        <w:rPr>
          <w:spacing w:val="-8"/>
          <w:sz w:val="20"/>
        </w:rPr>
        <w:t xml:space="preserve"> </w:t>
      </w:r>
      <w:r>
        <w:rPr>
          <w:sz w:val="20"/>
        </w:rPr>
        <w:t>retina</w:t>
      </w:r>
      <w:r>
        <w:rPr>
          <w:spacing w:val="-3"/>
          <w:sz w:val="20"/>
        </w:rPr>
        <w:t xml:space="preserve"> </w:t>
      </w:r>
      <w:r>
        <w:rPr>
          <w:sz w:val="20"/>
        </w:rPr>
        <w:t>of</w:t>
      </w:r>
      <w:r>
        <w:rPr>
          <w:spacing w:val="-14"/>
          <w:sz w:val="20"/>
        </w:rPr>
        <w:t xml:space="preserve"> </w:t>
      </w:r>
      <w:r>
        <w:rPr>
          <w:sz w:val="20"/>
        </w:rPr>
        <w:t>the</w:t>
      </w:r>
      <w:r>
        <w:rPr>
          <w:spacing w:val="-6"/>
          <w:sz w:val="20"/>
        </w:rPr>
        <w:t xml:space="preserve"> </w:t>
      </w:r>
      <w:r>
        <w:rPr>
          <w:sz w:val="20"/>
        </w:rPr>
        <w:t>eye</w:t>
      </w:r>
      <w:r>
        <w:rPr>
          <w:spacing w:val="-17"/>
          <w:sz w:val="20"/>
        </w:rPr>
        <w:t xml:space="preserve"> </w:t>
      </w:r>
      <w:r>
        <w:rPr>
          <w:sz w:val="20"/>
        </w:rPr>
        <w:t>are</w:t>
      </w:r>
      <w:r>
        <w:rPr>
          <w:spacing w:val="-6"/>
          <w:sz w:val="20"/>
        </w:rPr>
        <w:t xml:space="preserve"> </w:t>
      </w:r>
      <w:r>
        <w:rPr>
          <w:sz w:val="20"/>
        </w:rPr>
        <w:t>examples</w:t>
      </w:r>
      <w:r>
        <w:rPr>
          <w:spacing w:val="-6"/>
          <w:sz w:val="20"/>
        </w:rPr>
        <w:t xml:space="preserve"> </w:t>
      </w:r>
      <w:r>
        <w:rPr>
          <w:spacing w:val="-5"/>
          <w:sz w:val="20"/>
        </w:rPr>
        <w:t>of</w:t>
      </w:r>
    </w:p>
    <w:p w14:paraId="5983E557" w14:textId="77777777" w:rsidR="00B51F13" w:rsidRDefault="00000000">
      <w:pPr>
        <w:pStyle w:val="BodyText"/>
        <w:spacing w:before="10"/>
        <w:ind w:left="877"/>
      </w:pPr>
      <w:r>
        <w:t>A.</w:t>
      </w:r>
      <w:r>
        <w:rPr>
          <w:spacing w:val="3"/>
        </w:rPr>
        <w:t xml:space="preserve"> </w:t>
      </w:r>
      <w:r>
        <w:t>organs</w:t>
      </w:r>
      <w:r>
        <w:rPr>
          <w:spacing w:val="-4"/>
        </w:rPr>
        <w:t xml:space="preserve"> </w:t>
      </w:r>
      <w:r>
        <w:t>B.</w:t>
      </w:r>
      <w:r>
        <w:rPr>
          <w:spacing w:val="-7"/>
        </w:rPr>
        <w:t xml:space="preserve"> </w:t>
      </w:r>
      <w:r>
        <w:t>cells</w:t>
      </w:r>
      <w:r>
        <w:rPr>
          <w:spacing w:val="-5"/>
        </w:rPr>
        <w:t xml:space="preserve"> </w:t>
      </w:r>
      <w:r>
        <w:t>C.</w:t>
      </w:r>
      <w:r>
        <w:rPr>
          <w:spacing w:val="-3"/>
        </w:rPr>
        <w:t xml:space="preserve"> </w:t>
      </w:r>
      <w:r>
        <w:t>systems</w:t>
      </w:r>
      <w:r>
        <w:rPr>
          <w:spacing w:val="-5"/>
        </w:rPr>
        <w:t xml:space="preserve"> </w:t>
      </w:r>
      <w:r>
        <w:t>D.</w:t>
      </w:r>
      <w:r>
        <w:rPr>
          <w:spacing w:val="19"/>
        </w:rPr>
        <w:t xml:space="preserve"> </w:t>
      </w:r>
      <w:r>
        <w:rPr>
          <w:spacing w:val="-2"/>
        </w:rPr>
        <w:t>tissues</w:t>
      </w:r>
    </w:p>
    <w:p w14:paraId="34021A4A" w14:textId="77777777" w:rsidR="00B51F13" w:rsidRDefault="00B51F13">
      <w:pPr>
        <w:pStyle w:val="BodyText"/>
        <w:spacing w:before="20"/>
      </w:pPr>
    </w:p>
    <w:p w14:paraId="4FB760FF" w14:textId="77777777" w:rsidR="00B51F13" w:rsidRDefault="00000000">
      <w:pPr>
        <w:pStyle w:val="ListParagraph"/>
        <w:numPr>
          <w:ilvl w:val="0"/>
          <w:numId w:val="2"/>
        </w:numPr>
        <w:tabs>
          <w:tab w:val="left" w:pos="877"/>
        </w:tabs>
        <w:ind w:left="877" w:hanging="717"/>
        <w:jc w:val="left"/>
        <w:rPr>
          <w:sz w:val="20"/>
        </w:rPr>
      </w:pPr>
      <w:r>
        <w:rPr>
          <w:sz w:val="20"/>
        </w:rPr>
        <w:t>The</w:t>
      </w:r>
      <w:r>
        <w:rPr>
          <w:spacing w:val="-11"/>
          <w:sz w:val="20"/>
        </w:rPr>
        <w:t xml:space="preserve"> </w:t>
      </w:r>
      <w:r>
        <w:rPr>
          <w:sz w:val="20"/>
        </w:rPr>
        <w:t>larval</w:t>
      </w:r>
      <w:r>
        <w:rPr>
          <w:spacing w:val="-7"/>
          <w:sz w:val="20"/>
        </w:rPr>
        <w:t xml:space="preserve"> </w:t>
      </w:r>
      <w:r>
        <w:rPr>
          <w:sz w:val="20"/>
        </w:rPr>
        <w:t>stage</w:t>
      </w:r>
      <w:r>
        <w:rPr>
          <w:spacing w:val="-11"/>
          <w:sz w:val="20"/>
        </w:rPr>
        <w:t xml:space="preserve"> </w:t>
      </w:r>
      <w:r>
        <w:rPr>
          <w:sz w:val="20"/>
        </w:rPr>
        <w:t>of</w:t>
      </w:r>
      <w:r>
        <w:rPr>
          <w:spacing w:val="-9"/>
          <w:sz w:val="20"/>
        </w:rPr>
        <w:t xml:space="preserve"> </w:t>
      </w:r>
      <w:r>
        <w:rPr>
          <w:sz w:val="20"/>
        </w:rPr>
        <w:t>a</w:t>
      </w:r>
      <w:r>
        <w:rPr>
          <w:spacing w:val="-2"/>
          <w:sz w:val="20"/>
        </w:rPr>
        <w:t xml:space="preserve"> </w:t>
      </w:r>
      <w:r>
        <w:rPr>
          <w:sz w:val="20"/>
        </w:rPr>
        <w:t>mosquito</w:t>
      </w:r>
      <w:r>
        <w:rPr>
          <w:spacing w:val="-13"/>
          <w:sz w:val="20"/>
        </w:rPr>
        <w:t xml:space="preserve"> </w:t>
      </w:r>
      <w:r>
        <w:rPr>
          <w:sz w:val="20"/>
        </w:rPr>
        <w:t>is</w:t>
      </w:r>
      <w:r>
        <w:rPr>
          <w:spacing w:val="-9"/>
          <w:sz w:val="20"/>
        </w:rPr>
        <w:t xml:space="preserve"> </w:t>
      </w:r>
      <w:r>
        <w:rPr>
          <w:spacing w:val="-2"/>
          <w:sz w:val="20"/>
        </w:rPr>
        <w:t>called</w:t>
      </w:r>
    </w:p>
    <w:p w14:paraId="491107DA" w14:textId="77777777" w:rsidR="00B51F13" w:rsidRDefault="00000000">
      <w:pPr>
        <w:pStyle w:val="BodyText"/>
        <w:spacing w:before="10"/>
        <w:ind w:left="877"/>
      </w:pPr>
      <w:r>
        <w:t>A.</w:t>
      </w:r>
      <w:r>
        <w:rPr>
          <w:spacing w:val="-13"/>
        </w:rPr>
        <w:t xml:space="preserve"> </w:t>
      </w:r>
      <w:r>
        <w:t>caterpillar</w:t>
      </w:r>
      <w:r>
        <w:rPr>
          <w:spacing w:val="-11"/>
        </w:rPr>
        <w:t xml:space="preserve"> </w:t>
      </w:r>
      <w:r>
        <w:t>B.</w:t>
      </w:r>
      <w:r>
        <w:rPr>
          <w:spacing w:val="-10"/>
        </w:rPr>
        <w:t xml:space="preserve"> </w:t>
      </w:r>
      <w:r>
        <w:t>maggot</w:t>
      </w:r>
      <w:r>
        <w:rPr>
          <w:spacing w:val="-7"/>
        </w:rPr>
        <w:t xml:space="preserve"> </w:t>
      </w:r>
      <w:r>
        <w:t>C.wriggler</w:t>
      </w:r>
      <w:r>
        <w:rPr>
          <w:spacing w:val="-6"/>
        </w:rPr>
        <w:t xml:space="preserve"> </w:t>
      </w:r>
      <w:r>
        <w:t>D.</w:t>
      </w:r>
      <w:r>
        <w:rPr>
          <w:spacing w:val="-16"/>
        </w:rPr>
        <w:t xml:space="preserve"> </w:t>
      </w:r>
      <w:r>
        <w:rPr>
          <w:spacing w:val="-4"/>
        </w:rPr>
        <w:t>grub</w:t>
      </w:r>
    </w:p>
    <w:p w14:paraId="2D6721A5" w14:textId="77777777" w:rsidR="00B51F13" w:rsidRDefault="00B51F13">
      <w:pPr>
        <w:pStyle w:val="BodyText"/>
        <w:spacing w:before="21"/>
      </w:pPr>
    </w:p>
    <w:p w14:paraId="68827C8C" w14:textId="77777777" w:rsidR="00B51F13" w:rsidRDefault="00000000">
      <w:pPr>
        <w:pStyle w:val="ListParagraph"/>
        <w:numPr>
          <w:ilvl w:val="0"/>
          <w:numId w:val="2"/>
        </w:numPr>
        <w:tabs>
          <w:tab w:val="left" w:pos="877"/>
          <w:tab w:val="left" w:pos="880"/>
        </w:tabs>
        <w:spacing w:line="249" w:lineRule="auto"/>
        <w:ind w:left="880" w:right="706" w:hanging="721"/>
        <w:jc w:val="left"/>
        <w:rPr>
          <w:sz w:val="20"/>
        </w:rPr>
      </w:pPr>
      <w:r>
        <w:rPr>
          <w:sz w:val="20"/>
        </w:rPr>
        <w:t>The</w:t>
      </w:r>
      <w:r>
        <w:rPr>
          <w:spacing w:val="-7"/>
          <w:sz w:val="20"/>
        </w:rPr>
        <w:t xml:space="preserve"> </w:t>
      </w:r>
      <w:r>
        <w:rPr>
          <w:sz w:val="20"/>
        </w:rPr>
        <w:t>most</w:t>
      </w:r>
      <w:r>
        <w:rPr>
          <w:spacing w:val="-8"/>
          <w:sz w:val="20"/>
        </w:rPr>
        <w:t xml:space="preserve"> </w:t>
      </w:r>
      <w:r>
        <w:rPr>
          <w:sz w:val="20"/>
        </w:rPr>
        <w:t>common</w:t>
      </w:r>
      <w:r>
        <w:rPr>
          <w:spacing w:val="-6"/>
          <w:sz w:val="20"/>
        </w:rPr>
        <w:t xml:space="preserve"> </w:t>
      </w:r>
      <w:r>
        <w:rPr>
          <w:sz w:val="20"/>
        </w:rPr>
        <w:t>characteristic</w:t>
      </w:r>
      <w:r>
        <w:rPr>
          <w:spacing w:val="-3"/>
          <w:sz w:val="20"/>
        </w:rPr>
        <w:t xml:space="preserve"> </w:t>
      </w:r>
      <w:r>
        <w:rPr>
          <w:sz w:val="20"/>
        </w:rPr>
        <w:t>of</w:t>
      </w:r>
      <w:r>
        <w:rPr>
          <w:spacing w:val="-10"/>
          <w:sz w:val="20"/>
        </w:rPr>
        <w:t xml:space="preserve"> </w:t>
      </w:r>
      <w:r>
        <w:rPr>
          <w:sz w:val="20"/>
        </w:rPr>
        <w:t>the</w:t>
      </w:r>
      <w:r>
        <w:rPr>
          <w:spacing w:val="-7"/>
          <w:sz w:val="20"/>
        </w:rPr>
        <w:t xml:space="preserve"> </w:t>
      </w:r>
      <w:r>
        <w:rPr>
          <w:sz w:val="20"/>
        </w:rPr>
        <w:t>fungal</w:t>
      </w:r>
      <w:r>
        <w:rPr>
          <w:spacing w:val="-7"/>
          <w:sz w:val="20"/>
        </w:rPr>
        <w:t xml:space="preserve"> </w:t>
      </w:r>
      <w:r>
        <w:rPr>
          <w:sz w:val="20"/>
        </w:rPr>
        <w:t>hyphae is the possession</w:t>
      </w:r>
      <w:r>
        <w:rPr>
          <w:spacing w:val="40"/>
          <w:sz w:val="20"/>
        </w:rPr>
        <w:t xml:space="preserve"> </w:t>
      </w:r>
      <w:r>
        <w:rPr>
          <w:sz w:val="20"/>
        </w:rPr>
        <w:t>of</w:t>
      </w:r>
    </w:p>
    <w:p w14:paraId="70F0FD3E" w14:textId="77777777" w:rsidR="00B51F13" w:rsidRDefault="00000000">
      <w:pPr>
        <w:pStyle w:val="ListParagraph"/>
        <w:numPr>
          <w:ilvl w:val="1"/>
          <w:numId w:val="2"/>
        </w:numPr>
        <w:tabs>
          <w:tab w:val="left" w:pos="1113"/>
        </w:tabs>
        <w:spacing w:before="1"/>
        <w:ind w:left="1113" w:hanging="236"/>
        <w:rPr>
          <w:sz w:val="20"/>
        </w:rPr>
      </w:pPr>
      <w:r>
        <w:rPr>
          <w:spacing w:val="-2"/>
          <w:sz w:val="20"/>
        </w:rPr>
        <w:t>cell-like</w:t>
      </w:r>
      <w:r>
        <w:rPr>
          <w:sz w:val="20"/>
        </w:rPr>
        <w:t xml:space="preserve"> </w:t>
      </w:r>
      <w:r>
        <w:rPr>
          <w:spacing w:val="-2"/>
          <w:sz w:val="20"/>
        </w:rPr>
        <w:t>partitions</w:t>
      </w:r>
      <w:r>
        <w:rPr>
          <w:spacing w:val="1"/>
          <w:sz w:val="20"/>
        </w:rPr>
        <w:t xml:space="preserve"> </w:t>
      </w:r>
      <w:r>
        <w:rPr>
          <w:spacing w:val="-2"/>
          <w:sz w:val="20"/>
        </w:rPr>
        <w:t>formed</w:t>
      </w:r>
      <w:r>
        <w:rPr>
          <w:spacing w:val="-4"/>
          <w:sz w:val="20"/>
        </w:rPr>
        <w:t xml:space="preserve"> </w:t>
      </w:r>
      <w:r>
        <w:rPr>
          <w:spacing w:val="-2"/>
          <w:sz w:val="20"/>
        </w:rPr>
        <w:t>by</w:t>
      </w:r>
      <w:r>
        <w:rPr>
          <w:spacing w:val="-10"/>
          <w:sz w:val="20"/>
        </w:rPr>
        <w:t xml:space="preserve"> </w:t>
      </w:r>
      <w:r>
        <w:rPr>
          <w:spacing w:val="-2"/>
          <w:sz w:val="20"/>
        </w:rPr>
        <w:t>cross-walls</w:t>
      </w:r>
    </w:p>
    <w:p w14:paraId="6830336D" w14:textId="77777777" w:rsidR="00B51F13" w:rsidRDefault="00000000">
      <w:pPr>
        <w:pStyle w:val="ListParagraph"/>
        <w:numPr>
          <w:ilvl w:val="1"/>
          <w:numId w:val="2"/>
        </w:numPr>
        <w:tabs>
          <w:tab w:val="left" w:pos="1096"/>
        </w:tabs>
        <w:spacing w:before="10"/>
        <w:ind w:left="1096" w:hanging="219"/>
        <w:rPr>
          <w:sz w:val="20"/>
        </w:rPr>
      </w:pPr>
      <w:r>
        <w:rPr>
          <w:spacing w:val="-2"/>
          <w:sz w:val="20"/>
        </w:rPr>
        <w:t>cell-like</w:t>
      </w:r>
      <w:r>
        <w:rPr>
          <w:sz w:val="20"/>
        </w:rPr>
        <w:t xml:space="preserve"> </w:t>
      </w:r>
      <w:r>
        <w:rPr>
          <w:spacing w:val="-2"/>
          <w:sz w:val="20"/>
        </w:rPr>
        <w:t>compartments</w:t>
      </w:r>
      <w:r>
        <w:rPr>
          <w:spacing w:val="-6"/>
          <w:sz w:val="20"/>
        </w:rPr>
        <w:t xml:space="preserve"> </w:t>
      </w:r>
      <w:r>
        <w:rPr>
          <w:spacing w:val="-2"/>
          <w:sz w:val="20"/>
        </w:rPr>
        <w:t>with</w:t>
      </w:r>
      <w:r>
        <w:rPr>
          <w:spacing w:val="3"/>
          <w:sz w:val="20"/>
        </w:rPr>
        <w:t xml:space="preserve"> </w:t>
      </w:r>
      <w:r>
        <w:rPr>
          <w:spacing w:val="-2"/>
          <w:sz w:val="20"/>
        </w:rPr>
        <w:t>one</w:t>
      </w:r>
      <w:r>
        <w:rPr>
          <w:sz w:val="20"/>
        </w:rPr>
        <w:t xml:space="preserve"> </w:t>
      </w:r>
      <w:r>
        <w:rPr>
          <w:spacing w:val="-2"/>
          <w:sz w:val="20"/>
        </w:rPr>
        <w:t>nucleus</w:t>
      </w:r>
      <w:r>
        <w:rPr>
          <w:spacing w:val="-7"/>
          <w:sz w:val="20"/>
        </w:rPr>
        <w:t xml:space="preserve"> </w:t>
      </w:r>
      <w:r>
        <w:rPr>
          <w:spacing w:val="-4"/>
          <w:sz w:val="20"/>
        </w:rPr>
        <w:t>each</w:t>
      </w:r>
    </w:p>
    <w:p w14:paraId="1C31B8D6" w14:textId="77777777" w:rsidR="00B51F13" w:rsidRDefault="00000000">
      <w:pPr>
        <w:pStyle w:val="ListParagraph"/>
        <w:numPr>
          <w:ilvl w:val="1"/>
          <w:numId w:val="2"/>
        </w:numPr>
        <w:tabs>
          <w:tab w:val="left" w:pos="1096"/>
        </w:tabs>
        <w:spacing w:before="10"/>
        <w:ind w:left="1096" w:hanging="219"/>
        <w:rPr>
          <w:sz w:val="20"/>
        </w:rPr>
      </w:pPr>
      <w:r>
        <w:rPr>
          <w:spacing w:val="-2"/>
          <w:sz w:val="20"/>
        </w:rPr>
        <w:t>a</w:t>
      </w:r>
      <w:r>
        <w:rPr>
          <w:spacing w:val="-7"/>
          <w:sz w:val="20"/>
        </w:rPr>
        <w:t xml:space="preserve"> </w:t>
      </w:r>
      <w:r>
        <w:rPr>
          <w:spacing w:val="-2"/>
          <w:sz w:val="20"/>
        </w:rPr>
        <w:t>multicellular</w:t>
      </w:r>
      <w:r>
        <w:rPr>
          <w:spacing w:val="-5"/>
          <w:sz w:val="20"/>
        </w:rPr>
        <w:t xml:space="preserve"> </w:t>
      </w:r>
      <w:r>
        <w:rPr>
          <w:spacing w:val="-2"/>
          <w:sz w:val="20"/>
        </w:rPr>
        <w:t>mycelium</w:t>
      </w:r>
      <w:r>
        <w:rPr>
          <w:spacing w:val="-18"/>
          <w:sz w:val="20"/>
        </w:rPr>
        <w:t xml:space="preserve"> </w:t>
      </w:r>
      <w:r>
        <w:rPr>
          <w:spacing w:val="-2"/>
          <w:sz w:val="20"/>
        </w:rPr>
        <w:t>in</w:t>
      </w:r>
      <w:r>
        <w:rPr>
          <w:spacing w:val="-1"/>
          <w:sz w:val="20"/>
        </w:rPr>
        <w:t xml:space="preserve"> </w:t>
      </w:r>
      <w:r>
        <w:rPr>
          <w:spacing w:val="-2"/>
          <w:sz w:val="20"/>
        </w:rPr>
        <w:t>the</w:t>
      </w:r>
      <w:r>
        <w:rPr>
          <w:spacing w:val="-14"/>
          <w:sz w:val="20"/>
        </w:rPr>
        <w:t xml:space="preserve"> </w:t>
      </w:r>
      <w:r>
        <w:rPr>
          <w:spacing w:val="-2"/>
          <w:sz w:val="20"/>
        </w:rPr>
        <w:t>substrate</w:t>
      </w:r>
    </w:p>
    <w:p w14:paraId="3A8CB439" w14:textId="77777777" w:rsidR="00B51F13" w:rsidRDefault="00000000">
      <w:pPr>
        <w:pStyle w:val="ListParagraph"/>
        <w:numPr>
          <w:ilvl w:val="1"/>
          <w:numId w:val="2"/>
        </w:numPr>
        <w:tabs>
          <w:tab w:val="left" w:pos="1113"/>
        </w:tabs>
        <w:spacing w:before="10"/>
        <w:ind w:left="1113" w:hanging="236"/>
        <w:rPr>
          <w:sz w:val="20"/>
        </w:rPr>
      </w:pPr>
      <w:r>
        <w:rPr>
          <w:sz w:val="20"/>
        </w:rPr>
        <w:t>cell</w:t>
      </w:r>
      <w:r>
        <w:rPr>
          <w:spacing w:val="-13"/>
          <w:sz w:val="20"/>
        </w:rPr>
        <w:t xml:space="preserve"> </w:t>
      </w:r>
      <w:r>
        <w:rPr>
          <w:sz w:val="20"/>
        </w:rPr>
        <w:t>walls</w:t>
      </w:r>
      <w:r>
        <w:rPr>
          <w:spacing w:val="-12"/>
          <w:sz w:val="20"/>
        </w:rPr>
        <w:t xml:space="preserve"> </w:t>
      </w:r>
      <w:r>
        <w:rPr>
          <w:sz w:val="20"/>
        </w:rPr>
        <w:t>that</w:t>
      </w:r>
      <w:r>
        <w:rPr>
          <w:spacing w:val="-13"/>
          <w:sz w:val="20"/>
        </w:rPr>
        <w:t xml:space="preserve"> </w:t>
      </w:r>
      <w:r>
        <w:rPr>
          <w:sz w:val="20"/>
        </w:rPr>
        <w:t>are</w:t>
      </w:r>
      <w:r>
        <w:rPr>
          <w:spacing w:val="-12"/>
          <w:sz w:val="20"/>
        </w:rPr>
        <w:t xml:space="preserve"> </w:t>
      </w:r>
      <w:r>
        <w:rPr>
          <w:sz w:val="20"/>
        </w:rPr>
        <w:t>both</w:t>
      </w:r>
      <w:r>
        <w:rPr>
          <w:spacing w:val="-8"/>
          <w:sz w:val="20"/>
        </w:rPr>
        <w:t xml:space="preserve"> </w:t>
      </w:r>
      <w:r>
        <w:rPr>
          <w:sz w:val="20"/>
        </w:rPr>
        <w:t>rigid</w:t>
      </w:r>
      <w:r>
        <w:rPr>
          <w:spacing w:val="-7"/>
          <w:sz w:val="20"/>
        </w:rPr>
        <w:t xml:space="preserve"> </w:t>
      </w:r>
      <w:r>
        <w:rPr>
          <w:sz w:val="20"/>
        </w:rPr>
        <w:t>and</w:t>
      </w:r>
      <w:r>
        <w:rPr>
          <w:spacing w:val="-11"/>
          <w:sz w:val="20"/>
        </w:rPr>
        <w:t xml:space="preserve"> </w:t>
      </w:r>
      <w:r>
        <w:rPr>
          <w:spacing w:val="-2"/>
          <w:sz w:val="20"/>
        </w:rPr>
        <w:t>chitinous</w:t>
      </w:r>
    </w:p>
    <w:p w14:paraId="42EAB750" w14:textId="77777777" w:rsidR="00B51F13" w:rsidRDefault="00B51F13">
      <w:pPr>
        <w:pStyle w:val="BodyText"/>
        <w:spacing w:before="20"/>
      </w:pPr>
    </w:p>
    <w:p w14:paraId="41875247" w14:textId="77777777" w:rsidR="00B51F13" w:rsidRDefault="00000000">
      <w:pPr>
        <w:pStyle w:val="Heading2"/>
      </w:pPr>
      <w:r>
        <w:t>Use</w:t>
      </w:r>
      <w:r>
        <w:rPr>
          <w:spacing w:val="-4"/>
        </w:rPr>
        <w:t xml:space="preserve"> </w:t>
      </w:r>
      <w:r>
        <w:t>the</w:t>
      </w:r>
      <w:r>
        <w:rPr>
          <w:spacing w:val="-4"/>
        </w:rPr>
        <w:t xml:space="preserve"> </w:t>
      </w:r>
      <w:r>
        <w:t>diagram</w:t>
      </w:r>
      <w:r>
        <w:rPr>
          <w:spacing w:val="-2"/>
        </w:rPr>
        <w:t xml:space="preserve"> </w:t>
      </w:r>
      <w:r>
        <w:t>below</w:t>
      </w:r>
      <w:r>
        <w:rPr>
          <w:spacing w:val="-4"/>
        </w:rPr>
        <w:t xml:space="preserve"> </w:t>
      </w:r>
      <w:r>
        <w:t>to</w:t>
      </w:r>
      <w:r>
        <w:rPr>
          <w:spacing w:val="-5"/>
        </w:rPr>
        <w:t xml:space="preserve"> </w:t>
      </w:r>
      <w:r>
        <w:t>answer</w:t>
      </w:r>
      <w:r>
        <w:rPr>
          <w:spacing w:val="-3"/>
        </w:rPr>
        <w:t xml:space="preserve"> </w:t>
      </w:r>
      <w:r>
        <w:t>question</w:t>
      </w:r>
      <w:r>
        <w:rPr>
          <w:spacing w:val="-5"/>
        </w:rPr>
        <w:t xml:space="preserve"> </w:t>
      </w:r>
      <w:r>
        <w:t>32</w:t>
      </w:r>
      <w:r>
        <w:rPr>
          <w:spacing w:val="-3"/>
        </w:rPr>
        <w:t xml:space="preserve"> </w:t>
      </w:r>
      <w:r>
        <w:t>and</w:t>
      </w:r>
      <w:r>
        <w:rPr>
          <w:spacing w:val="-5"/>
        </w:rPr>
        <w:t xml:space="preserve"> 33.</w:t>
      </w:r>
    </w:p>
    <w:p w14:paraId="7F6C3BF1" w14:textId="77777777" w:rsidR="00B51F13" w:rsidRDefault="00000000">
      <w:pPr>
        <w:pStyle w:val="BodyText"/>
        <w:spacing w:before="10"/>
        <w:rPr>
          <w:b/>
          <w:sz w:val="7"/>
        </w:rPr>
      </w:pPr>
      <w:r>
        <w:rPr>
          <w:noProof/>
        </w:rPr>
        <w:drawing>
          <wp:anchor distT="0" distB="0" distL="0" distR="0" simplePos="0" relativeHeight="487653888" behindDoc="1" locked="0" layoutInCell="1" allowOverlap="1" wp14:anchorId="6F2EF4EA" wp14:editId="7776A134">
            <wp:simplePos x="0" y="0"/>
            <wp:positionH relativeFrom="page">
              <wp:posOffset>4391659</wp:posOffset>
            </wp:positionH>
            <wp:positionV relativeFrom="paragraph">
              <wp:posOffset>73326</wp:posOffset>
            </wp:positionV>
            <wp:extent cx="2377171" cy="1605534"/>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44" cstate="print"/>
                    <a:stretch>
                      <a:fillRect/>
                    </a:stretch>
                  </pic:blipFill>
                  <pic:spPr>
                    <a:xfrm>
                      <a:off x="0" y="0"/>
                      <a:ext cx="2377171" cy="1605534"/>
                    </a:xfrm>
                    <a:prstGeom prst="rect">
                      <a:avLst/>
                    </a:prstGeom>
                  </pic:spPr>
                </pic:pic>
              </a:graphicData>
            </a:graphic>
          </wp:anchor>
        </w:drawing>
      </w:r>
    </w:p>
    <w:p w14:paraId="764477B2" w14:textId="77777777" w:rsidR="00B51F13" w:rsidRDefault="00B51F13">
      <w:pPr>
        <w:pStyle w:val="BodyText"/>
        <w:spacing w:before="15"/>
        <w:rPr>
          <w:b/>
        </w:rPr>
      </w:pPr>
    </w:p>
    <w:p w14:paraId="3BB0DE47" w14:textId="77777777" w:rsidR="00B51F13" w:rsidRDefault="00000000">
      <w:pPr>
        <w:pStyle w:val="ListParagraph"/>
        <w:numPr>
          <w:ilvl w:val="0"/>
          <w:numId w:val="2"/>
        </w:numPr>
        <w:tabs>
          <w:tab w:val="left" w:pos="877"/>
        </w:tabs>
        <w:ind w:left="877" w:hanging="717"/>
        <w:jc w:val="left"/>
        <w:rPr>
          <w:sz w:val="20"/>
        </w:rPr>
      </w:pPr>
      <w:r>
        <w:rPr>
          <w:sz w:val="20"/>
        </w:rPr>
        <w:t>The</w:t>
      </w:r>
      <w:r>
        <w:rPr>
          <w:spacing w:val="-13"/>
          <w:sz w:val="20"/>
        </w:rPr>
        <w:t xml:space="preserve"> </w:t>
      </w:r>
      <w:r>
        <w:rPr>
          <w:sz w:val="20"/>
        </w:rPr>
        <w:t>part</w:t>
      </w:r>
      <w:r>
        <w:rPr>
          <w:spacing w:val="-7"/>
          <w:sz w:val="20"/>
        </w:rPr>
        <w:t xml:space="preserve"> </w:t>
      </w:r>
      <w:r>
        <w:rPr>
          <w:sz w:val="20"/>
        </w:rPr>
        <w:t>labelled</w:t>
      </w:r>
      <w:r>
        <w:rPr>
          <w:spacing w:val="-13"/>
          <w:sz w:val="20"/>
        </w:rPr>
        <w:t xml:space="preserve"> </w:t>
      </w:r>
      <w:r>
        <w:rPr>
          <w:sz w:val="20"/>
        </w:rPr>
        <w:t>II</w:t>
      </w:r>
      <w:r>
        <w:rPr>
          <w:spacing w:val="-10"/>
          <w:sz w:val="20"/>
        </w:rPr>
        <w:t xml:space="preserve"> </w:t>
      </w:r>
      <w:r>
        <w:rPr>
          <w:sz w:val="20"/>
        </w:rPr>
        <w:t>is</w:t>
      </w:r>
      <w:r>
        <w:rPr>
          <w:spacing w:val="-12"/>
          <w:sz w:val="20"/>
        </w:rPr>
        <w:t xml:space="preserve"> </w:t>
      </w:r>
      <w:r>
        <w:rPr>
          <w:sz w:val="20"/>
        </w:rPr>
        <w:t>responsible</w:t>
      </w:r>
      <w:r>
        <w:rPr>
          <w:spacing w:val="-12"/>
          <w:sz w:val="20"/>
        </w:rPr>
        <w:t xml:space="preserve"> </w:t>
      </w:r>
      <w:r>
        <w:rPr>
          <w:spacing w:val="-5"/>
          <w:sz w:val="20"/>
        </w:rPr>
        <w:t>for</w:t>
      </w:r>
    </w:p>
    <w:p w14:paraId="0B4C11F4" w14:textId="77777777" w:rsidR="00B51F13" w:rsidRDefault="00000000">
      <w:pPr>
        <w:pStyle w:val="BodyText"/>
        <w:spacing w:before="10"/>
        <w:ind w:left="880"/>
      </w:pPr>
      <w:r>
        <w:t>A</w:t>
      </w:r>
      <w:r>
        <w:rPr>
          <w:spacing w:val="-5"/>
        </w:rPr>
        <w:t xml:space="preserve"> </w:t>
      </w:r>
      <w:r>
        <w:t>respiration</w:t>
      </w:r>
      <w:r>
        <w:rPr>
          <w:spacing w:val="-3"/>
        </w:rPr>
        <w:t xml:space="preserve"> </w:t>
      </w:r>
      <w:r>
        <w:t>B.</w:t>
      </w:r>
      <w:r>
        <w:rPr>
          <w:spacing w:val="-5"/>
        </w:rPr>
        <w:t xml:space="preserve"> </w:t>
      </w:r>
      <w:r>
        <w:t>protein</w:t>
      </w:r>
      <w:r>
        <w:rPr>
          <w:spacing w:val="-5"/>
        </w:rPr>
        <w:t xml:space="preserve"> </w:t>
      </w:r>
      <w:r>
        <w:t>synthesis</w:t>
      </w:r>
      <w:r>
        <w:rPr>
          <w:spacing w:val="-6"/>
        </w:rPr>
        <w:t xml:space="preserve"> </w:t>
      </w:r>
      <w:r>
        <w:t>C.</w:t>
      </w:r>
      <w:r>
        <w:rPr>
          <w:spacing w:val="-4"/>
        </w:rPr>
        <w:t xml:space="preserve"> </w:t>
      </w:r>
      <w:r>
        <w:rPr>
          <w:spacing w:val="-2"/>
        </w:rPr>
        <w:t>excretion</w:t>
      </w:r>
    </w:p>
    <w:p w14:paraId="00596E0C" w14:textId="77777777" w:rsidR="00B51F13" w:rsidRDefault="00000000">
      <w:pPr>
        <w:pStyle w:val="BodyText"/>
        <w:spacing w:before="10"/>
        <w:ind w:left="880"/>
      </w:pPr>
      <w:r>
        <w:t>D.</w:t>
      </w:r>
      <w:r>
        <w:rPr>
          <w:spacing w:val="61"/>
        </w:rPr>
        <w:t xml:space="preserve"> </w:t>
      </w:r>
      <w:r>
        <w:rPr>
          <w:spacing w:val="-2"/>
        </w:rPr>
        <w:t>photosynthesis</w:t>
      </w:r>
    </w:p>
    <w:p w14:paraId="01DF82E0" w14:textId="77777777" w:rsidR="00B51F13" w:rsidRDefault="00B51F13">
      <w:pPr>
        <w:pStyle w:val="BodyText"/>
        <w:spacing w:before="22"/>
      </w:pPr>
    </w:p>
    <w:p w14:paraId="76AC8DE9" w14:textId="77777777" w:rsidR="00B51F13" w:rsidRDefault="00000000">
      <w:pPr>
        <w:pStyle w:val="ListParagraph"/>
        <w:numPr>
          <w:ilvl w:val="0"/>
          <w:numId w:val="2"/>
        </w:numPr>
        <w:tabs>
          <w:tab w:val="left" w:pos="877"/>
          <w:tab w:val="left" w:pos="880"/>
        </w:tabs>
        <w:spacing w:line="247" w:lineRule="auto"/>
        <w:ind w:left="880" w:right="755" w:hanging="721"/>
        <w:jc w:val="left"/>
        <w:rPr>
          <w:sz w:val="20"/>
        </w:rPr>
      </w:pPr>
      <w:r>
        <w:rPr>
          <w:sz w:val="20"/>
        </w:rPr>
        <w:t>The</w:t>
      </w:r>
      <w:r>
        <w:rPr>
          <w:spacing w:val="-4"/>
          <w:sz w:val="20"/>
        </w:rPr>
        <w:t xml:space="preserve"> </w:t>
      </w:r>
      <w:r>
        <w:rPr>
          <w:sz w:val="20"/>
        </w:rPr>
        <w:t>endoplasmic</w:t>
      </w:r>
      <w:r>
        <w:rPr>
          <w:spacing w:val="-4"/>
          <w:sz w:val="20"/>
        </w:rPr>
        <w:t xml:space="preserve"> </w:t>
      </w:r>
      <w:r>
        <w:rPr>
          <w:sz w:val="20"/>
        </w:rPr>
        <w:t>reticulum</w:t>
      </w:r>
      <w:r>
        <w:rPr>
          <w:spacing w:val="-3"/>
          <w:sz w:val="20"/>
        </w:rPr>
        <w:t xml:space="preserve"> </w:t>
      </w:r>
      <w:r>
        <w:rPr>
          <w:sz w:val="20"/>
        </w:rPr>
        <w:t>is</w:t>
      </w:r>
      <w:r>
        <w:rPr>
          <w:spacing w:val="-7"/>
          <w:sz w:val="20"/>
        </w:rPr>
        <w:t xml:space="preserve"> </w:t>
      </w:r>
      <w:r>
        <w:rPr>
          <w:sz w:val="20"/>
        </w:rPr>
        <w:t>represented</w:t>
      </w:r>
      <w:r>
        <w:rPr>
          <w:spacing w:val="-1"/>
          <w:sz w:val="20"/>
        </w:rPr>
        <w:t xml:space="preserve"> </w:t>
      </w:r>
      <w:r>
        <w:rPr>
          <w:sz w:val="20"/>
        </w:rPr>
        <w:t>by</w:t>
      </w:r>
      <w:r>
        <w:rPr>
          <w:spacing w:val="-10"/>
          <w:sz w:val="20"/>
        </w:rPr>
        <w:t xml:space="preserve"> </w:t>
      </w:r>
      <w:r>
        <w:rPr>
          <w:sz w:val="20"/>
        </w:rPr>
        <w:t xml:space="preserve">the part </w:t>
      </w:r>
      <w:r>
        <w:rPr>
          <w:spacing w:val="-2"/>
          <w:sz w:val="20"/>
        </w:rPr>
        <w:t>labelled</w:t>
      </w:r>
    </w:p>
    <w:p w14:paraId="54CD173F" w14:textId="77777777" w:rsidR="00B51F13" w:rsidRDefault="00000000">
      <w:pPr>
        <w:pStyle w:val="BodyText"/>
        <w:tabs>
          <w:tab w:val="left" w:pos="1597"/>
          <w:tab w:val="left" w:pos="2231"/>
          <w:tab w:val="left" w:pos="2802"/>
        </w:tabs>
        <w:spacing w:before="4"/>
        <w:ind w:left="877"/>
      </w:pPr>
      <w:r>
        <w:rPr>
          <w:spacing w:val="-4"/>
        </w:rPr>
        <w:t>A.</w:t>
      </w:r>
      <w:r>
        <w:rPr>
          <w:spacing w:val="-13"/>
        </w:rPr>
        <w:t xml:space="preserve"> </w:t>
      </w:r>
      <w:r>
        <w:rPr>
          <w:spacing w:val="-5"/>
        </w:rPr>
        <w:t>III</w:t>
      </w:r>
      <w:r>
        <w:tab/>
      </w:r>
      <w:r>
        <w:rPr>
          <w:spacing w:val="-4"/>
        </w:rPr>
        <w:t>B.</w:t>
      </w:r>
      <w:r>
        <w:rPr>
          <w:spacing w:val="-9"/>
        </w:rPr>
        <w:t xml:space="preserve"> </w:t>
      </w:r>
      <w:r>
        <w:rPr>
          <w:spacing w:val="-5"/>
        </w:rPr>
        <w:t>VI</w:t>
      </w:r>
      <w:r>
        <w:tab/>
        <w:t>C.</w:t>
      </w:r>
      <w:r>
        <w:rPr>
          <w:spacing w:val="-12"/>
        </w:rPr>
        <w:t xml:space="preserve"> </w:t>
      </w:r>
      <w:r>
        <w:rPr>
          <w:spacing w:val="-10"/>
        </w:rPr>
        <w:t>I</w:t>
      </w:r>
      <w:r>
        <w:tab/>
        <w:t>D.</w:t>
      </w:r>
      <w:r>
        <w:rPr>
          <w:spacing w:val="-11"/>
        </w:rPr>
        <w:t xml:space="preserve"> </w:t>
      </w:r>
      <w:r>
        <w:rPr>
          <w:spacing w:val="-5"/>
        </w:rPr>
        <w:t>II</w:t>
      </w:r>
    </w:p>
    <w:p w14:paraId="5B01B05D" w14:textId="77777777" w:rsidR="00B51F13" w:rsidRDefault="00B51F13">
      <w:pPr>
        <w:pStyle w:val="BodyText"/>
        <w:spacing w:before="20"/>
      </w:pPr>
    </w:p>
    <w:p w14:paraId="6AD7CFE0" w14:textId="77777777" w:rsidR="00B51F13" w:rsidRDefault="00000000">
      <w:pPr>
        <w:pStyle w:val="ListParagraph"/>
        <w:numPr>
          <w:ilvl w:val="0"/>
          <w:numId w:val="2"/>
        </w:numPr>
        <w:tabs>
          <w:tab w:val="left" w:pos="877"/>
          <w:tab w:val="left" w:pos="880"/>
        </w:tabs>
        <w:spacing w:before="1" w:line="249" w:lineRule="auto"/>
        <w:ind w:left="880" w:right="917" w:hanging="721"/>
        <w:jc w:val="left"/>
        <w:rPr>
          <w:sz w:val="20"/>
        </w:rPr>
      </w:pPr>
      <w:r>
        <w:rPr>
          <w:sz w:val="20"/>
        </w:rPr>
        <w:t>The</w:t>
      </w:r>
      <w:r>
        <w:rPr>
          <w:spacing w:val="-5"/>
          <w:sz w:val="20"/>
        </w:rPr>
        <w:t xml:space="preserve"> </w:t>
      </w:r>
      <w:r>
        <w:rPr>
          <w:sz w:val="20"/>
        </w:rPr>
        <w:t>function</w:t>
      </w:r>
      <w:r>
        <w:rPr>
          <w:spacing w:val="-5"/>
          <w:sz w:val="20"/>
        </w:rPr>
        <w:t xml:space="preserve"> </w:t>
      </w:r>
      <w:r>
        <w:rPr>
          <w:sz w:val="20"/>
        </w:rPr>
        <w:t>of</w:t>
      </w:r>
      <w:r>
        <w:rPr>
          <w:spacing w:val="-10"/>
          <w:sz w:val="20"/>
        </w:rPr>
        <w:t xml:space="preserve"> </w:t>
      </w:r>
      <w:r>
        <w:rPr>
          <w:sz w:val="20"/>
        </w:rPr>
        <w:t>the long-winged</w:t>
      </w:r>
      <w:r>
        <w:rPr>
          <w:spacing w:val="-4"/>
          <w:sz w:val="20"/>
        </w:rPr>
        <w:t xml:space="preserve"> </w:t>
      </w:r>
      <w:r>
        <w:rPr>
          <w:sz w:val="20"/>
        </w:rPr>
        <w:t>reproductives</w:t>
      </w:r>
      <w:r>
        <w:rPr>
          <w:spacing w:val="-3"/>
          <w:sz w:val="20"/>
        </w:rPr>
        <w:t xml:space="preserve"> </w:t>
      </w:r>
      <w:r>
        <w:rPr>
          <w:sz w:val="20"/>
        </w:rPr>
        <w:t>in a termite colony is</w:t>
      </w:r>
      <w:r>
        <w:rPr>
          <w:spacing w:val="-8"/>
          <w:sz w:val="20"/>
        </w:rPr>
        <w:t xml:space="preserve"> </w:t>
      </w:r>
      <w:r>
        <w:rPr>
          <w:sz w:val="20"/>
        </w:rPr>
        <w:t>to</w:t>
      </w:r>
    </w:p>
    <w:p w14:paraId="744EBA62" w14:textId="77777777" w:rsidR="00B51F13" w:rsidRDefault="00000000">
      <w:pPr>
        <w:pStyle w:val="ListParagraph"/>
        <w:numPr>
          <w:ilvl w:val="1"/>
          <w:numId w:val="2"/>
        </w:numPr>
        <w:tabs>
          <w:tab w:val="left" w:pos="1118"/>
        </w:tabs>
        <w:spacing w:before="1"/>
        <w:ind w:left="1118" w:hanging="238"/>
        <w:rPr>
          <w:sz w:val="20"/>
        </w:rPr>
      </w:pPr>
      <w:r>
        <w:rPr>
          <w:sz w:val="20"/>
        </w:rPr>
        <w:t>protect</w:t>
      </w:r>
      <w:r>
        <w:rPr>
          <w:spacing w:val="-1"/>
          <w:sz w:val="20"/>
        </w:rPr>
        <w:t xml:space="preserve"> </w:t>
      </w:r>
      <w:r>
        <w:rPr>
          <w:sz w:val="20"/>
        </w:rPr>
        <w:t>theyoung B.</w:t>
      </w:r>
      <w:r>
        <w:rPr>
          <w:spacing w:val="-6"/>
          <w:sz w:val="20"/>
        </w:rPr>
        <w:t xml:space="preserve"> </w:t>
      </w:r>
      <w:r>
        <w:rPr>
          <w:sz w:val="20"/>
        </w:rPr>
        <w:t>participate</w:t>
      </w:r>
      <w:r>
        <w:rPr>
          <w:spacing w:val="-2"/>
          <w:sz w:val="20"/>
        </w:rPr>
        <w:t xml:space="preserve"> </w:t>
      </w:r>
      <w:r>
        <w:rPr>
          <w:sz w:val="20"/>
        </w:rPr>
        <w:t xml:space="preserve">in </w:t>
      </w:r>
      <w:r>
        <w:rPr>
          <w:spacing w:val="-2"/>
          <w:sz w:val="20"/>
        </w:rPr>
        <w:t>swarming</w:t>
      </w:r>
    </w:p>
    <w:p w14:paraId="0B51451B" w14:textId="77777777" w:rsidR="00B51F13" w:rsidRDefault="00000000">
      <w:pPr>
        <w:pStyle w:val="BodyText"/>
        <w:spacing w:before="10"/>
        <w:ind w:left="880"/>
      </w:pPr>
      <w:r>
        <w:t>C.</w:t>
      </w:r>
      <w:r>
        <w:rPr>
          <w:spacing w:val="-4"/>
        </w:rPr>
        <w:t xml:space="preserve"> </w:t>
      </w:r>
      <w:r>
        <w:t>feed</w:t>
      </w:r>
      <w:r>
        <w:rPr>
          <w:spacing w:val="-3"/>
        </w:rPr>
        <w:t xml:space="preserve"> </w:t>
      </w:r>
      <w:r>
        <w:t>the</w:t>
      </w:r>
      <w:r>
        <w:rPr>
          <w:spacing w:val="-4"/>
        </w:rPr>
        <w:t xml:space="preserve"> </w:t>
      </w:r>
      <w:r>
        <w:t>young</w:t>
      </w:r>
      <w:r>
        <w:rPr>
          <w:spacing w:val="-2"/>
        </w:rPr>
        <w:t xml:space="preserve"> </w:t>
      </w:r>
      <w:r>
        <w:t>D.</w:t>
      </w:r>
      <w:r>
        <w:rPr>
          <w:spacing w:val="-4"/>
        </w:rPr>
        <w:t xml:space="preserve"> </w:t>
      </w:r>
      <w:r>
        <w:t>disperse</w:t>
      </w:r>
      <w:r>
        <w:rPr>
          <w:spacing w:val="-5"/>
        </w:rPr>
        <w:t xml:space="preserve"> </w:t>
      </w:r>
      <w:r>
        <w:t>the</w:t>
      </w:r>
      <w:r>
        <w:rPr>
          <w:spacing w:val="-4"/>
        </w:rPr>
        <w:t xml:space="preserve"> </w:t>
      </w:r>
      <w:r>
        <w:rPr>
          <w:spacing w:val="-2"/>
        </w:rPr>
        <w:t>population</w:t>
      </w:r>
    </w:p>
    <w:p w14:paraId="47D4C7E4" w14:textId="77777777" w:rsidR="00B51F13" w:rsidRDefault="00000000">
      <w:pPr>
        <w:pStyle w:val="ListParagraph"/>
        <w:numPr>
          <w:ilvl w:val="0"/>
          <w:numId w:val="2"/>
        </w:numPr>
        <w:tabs>
          <w:tab w:val="left" w:pos="877"/>
        </w:tabs>
        <w:spacing w:before="212"/>
        <w:ind w:left="877" w:hanging="717"/>
        <w:jc w:val="left"/>
        <w:rPr>
          <w:sz w:val="20"/>
        </w:rPr>
      </w:pPr>
      <w:r>
        <w:rPr>
          <w:rFonts w:ascii="Arial"/>
          <w:spacing w:val="-10"/>
          <w:sz w:val="24"/>
        </w:rPr>
        <w:t>Aplant-likefeaturein</w:t>
      </w:r>
      <w:r>
        <w:rPr>
          <w:i/>
          <w:spacing w:val="-10"/>
          <w:sz w:val="20"/>
        </w:rPr>
        <w:t>Euglena</w:t>
      </w:r>
      <w:r>
        <w:rPr>
          <w:i/>
          <w:spacing w:val="-7"/>
          <w:sz w:val="20"/>
        </w:rPr>
        <w:t xml:space="preserve"> </w:t>
      </w:r>
      <w:r>
        <w:rPr>
          <w:spacing w:val="-10"/>
          <w:sz w:val="20"/>
        </w:rPr>
        <w:t>is</w:t>
      </w:r>
      <w:r>
        <w:rPr>
          <w:spacing w:val="18"/>
          <w:sz w:val="20"/>
        </w:rPr>
        <w:t xml:space="preserve"> </w:t>
      </w:r>
      <w:r>
        <w:rPr>
          <w:spacing w:val="-10"/>
          <w:sz w:val="20"/>
        </w:rPr>
        <w:t>the</w:t>
      </w:r>
    </w:p>
    <w:p w14:paraId="490560AD" w14:textId="77777777" w:rsidR="00B51F13" w:rsidRDefault="00000000">
      <w:pPr>
        <w:pStyle w:val="BodyText"/>
        <w:spacing w:before="2"/>
        <w:ind w:left="877"/>
      </w:pPr>
      <w:r>
        <w:rPr>
          <w:spacing w:val="-2"/>
        </w:rPr>
        <w:t>A.</w:t>
      </w:r>
      <w:r>
        <w:rPr>
          <w:spacing w:val="1"/>
        </w:rPr>
        <w:t xml:space="preserve"> </w:t>
      </w:r>
      <w:r>
        <w:rPr>
          <w:spacing w:val="-2"/>
        </w:rPr>
        <w:t>large</w:t>
      </w:r>
      <w:r>
        <w:rPr>
          <w:spacing w:val="-10"/>
        </w:rPr>
        <w:t xml:space="preserve"> </w:t>
      </w:r>
      <w:r>
        <w:rPr>
          <w:spacing w:val="-2"/>
        </w:rPr>
        <w:t>vacuole</w:t>
      </w:r>
      <w:r>
        <w:rPr>
          <w:spacing w:val="-4"/>
        </w:rPr>
        <w:t xml:space="preserve"> </w:t>
      </w:r>
      <w:r>
        <w:rPr>
          <w:spacing w:val="-2"/>
        </w:rPr>
        <w:t>B.</w:t>
      </w:r>
      <w:r>
        <w:rPr>
          <w:spacing w:val="-6"/>
        </w:rPr>
        <w:t xml:space="preserve"> </w:t>
      </w:r>
      <w:r>
        <w:rPr>
          <w:spacing w:val="-2"/>
        </w:rPr>
        <w:t>gullet</w:t>
      </w:r>
      <w:r>
        <w:rPr>
          <w:spacing w:val="-10"/>
        </w:rPr>
        <w:t xml:space="preserve"> </w:t>
      </w:r>
      <w:r>
        <w:rPr>
          <w:spacing w:val="-2"/>
        </w:rPr>
        <w:t>C.</w:t>
      </w:r>
      <w:r>
        <w:rPr>
          <w:spacing w:val="-3"/>
        </w:rPr>
        <w:t xml:space="preserve"> </w:t>
      </w:r>
      <w:r>
        <w:rPr>
          <w:spacing w:val="-2"/>
        </w:rPr>
        <w:t>pellicle</w:t>
      </w:r>
      <w:r>
        <w:rPr>
          <w:spacing w:val="-4"/>
        </w:rPr>
        <w:t xml:space="preserve"> </w:t>
      </w:r>
      <w:r>
        <w:rPr>
          <w:spacing w:val="-2"/>
        </w:rPr>
        <w:t>D.</w:t>
      </w:r>
      <w:r>
        <w:rPr>
          <w:spacing w:val="-4"/>
        </w:rPr>
        <w:t xml:space="preserve"> </w:t>
      </w:r>
      <w:r>
        <w:rPr>
          <w:spacing w:val="-2"/>
        </w:rPr>
        <w:t>pigment</w:t>
      </w:r>
      <w:r>
        <w:rPr>
          <w:spacing w:val="-4"/>
        </w:rPr>
        <w:t xml:space="preserve"> spot</w:t>
      </w:r>
    </w:p>
    <w:p w14:paraId="6E5AA76F" w14:textId="77777777" w:rsidR="00B51F13" w:rsidRDefault="00B51F13">
      <w:pPr>
        <w:pStyle w:val="BodyText"/>
        <w:spacing w:before="20"/>
      </w:pPr>
    </w:p>
    <w:p w14:paraId="26D63E51" w14:textId="77777777" w:rsidR="00B51F13" w:rsidRDefault="00000000">
      <w:pPr>
        <w:pStyle w:val="ListParagraph"/>
        <w:numPr>
          <w:ilvl w:val="0"/>
          <w:numId w:val="2"/>
        </w:numPr>
        <w:tabs>
          <w:tab w:val="left" w:pos="877"/>
          <w:tab w:val="left" w:pos="880"/>
        </w:tabs>
        <w:spacing w:line="247" w:lineRule="auto"/>
        <w:ind w:left="880" w:right="820" w:hanging="721"/>
        <w:jc w:val="left"/>
        <w:rPr>
          <w:sz w:val="20"/>
        </w:rPr>
      </w:pPr>
      <w:r>
        <w:rPr>
          <w:sz w:val="20"/>
        </w:rPr>
        <w:t>Which</w:t>
      </w:r>
      <w:r>
        <w:rPr>
          <w:spacing w:val="-13"/>
          <w:sz w:val="20"/>
        </w:rPr>
        <w:t xml:space="preserve"> </w:t>
      </w:r>
      <w:r>
        <w:rPr>
          <w:sz w:val="20"/>
        </w:rPr>
        <w:t>of</w:t>
      </w:r>
      <w:r>
        <w:rPr>
          <w:spacing w:val="-18"/>
          <w:sz w:val="20"/>
        </w:rPr>
        <w:t xml:space="preserve"> </w:t>
      </w:r>
      <w:r>
        <w:rPr>
          <w:sz w:val="20"/>
        </w:rPr>
        <w:t>the</w:t>
      </w:r>
      <w:r>
        <w:rPr>
          <w:spacing w:val="-12"/>
          <w:sz w:val="20"/>
        </w:rPr>
        <w:t xml:space="preserve"> </w:t>
      </w:r>
      <w:r>
        <w:rPr>
          <w:sz w:val="20"/>
        </w:rPr>
        <w:t>following</w:t>
      </w:r>
      <w:r>
        <w:rPr>
          <w:spacing w:val="-13"/>
          <w:sz w:val="20"/>
        </w:rPr>
        <w:t xml:space="preserve"> </w:t>
      </w:r>
      <w:r>
        <w:rPr>
          <w:sz w:val="20"/>
        </w:rPr>
        <w:t>is</w:t>
      </w:r>
      <w:r>
        <w:rPr>
          <w:spacing w:val="-13"/>
          <w:sz w:val="20"/>
        </w:rPr>
        <w:t xml:space="preserve"> </w:t>
      </w:r>
      <w:r>
        <w:rPr>
          <w:sz w:val="20"/>
        </w:rPr>
        <w:t>an</w:t>
      </w:r>
      <w:r>
        <w:rPr>
          <w:spacing w:val="-12"/>
          <w:sz w:val="20"/>
        </w:rPr>
        <w:t xml:space="preserve"> </w:t>
      </w:r>
      <w:r>
        <w:rPr>
          <w:sz w:val="20"/>
        </w:rPr>
        <w:t>example</w:t>
      </w:r>
      <w:r>
        <w:rPr>
          <w:spacing w:val="-13"/>
          <w:sz w:val="20"/>
        </w:rPr>
        <w:t xml:space="preserve"> </w:t>
      </w:r>
      <w:r>
        <w:rPr>
          <w:sz w:val="20"/>
        </w:rPr>
        <w:t>of</w:t>
      </w:r>
      <w:r>
        <w:rPr>
          <w:spacing w:val="-18"/>
          <w:sz w:val="20"/>
        </w:rPr>
        <w:t xml:space="preserve"> </w:t>
      </w:r>
      <w:r>
        <w:rPr>
          <w:sz w:val="20"/>
        </w:rPr>
        <w:t xml:space="preserve">intraspecific </w:t>
      </w:r>
      <w:r>
        <w:rPr>
          <w:spacing w:val="-2"/>
          <w:sz w:val="20"/>
        </w:rPr>
        <w:t>competition?</w:t>
      </w:r>
    </w:p>
    <w:p w14:paraId="04217FF9" w14:textId="77777777" w:rsidR="00B51F13" w:rsidRDefault="00000000">
      <w:pPr>
        <w:pStyle w:val="ListParagraph"/>
        <w:numPr>
          <w:ilvl w:val="1"/>
          <w:numId w:val="2"/>
        </w:numPr>
        <w:tabs>
          <w:tab w:val="left" w:pos="1123"/>
          <w:tab w:val="left" w:pos="1501"/>
        </w:tabs>
        <w:spacing w:before="4" w:line="249" w:lineRule="auto"/>
        <w:ind w:left="880" w:right="730" w:firstLine="0"/>
        <w:rPr>
          <w:sz w:val="20"/>
        </w:rPr>
      </w:pPr>
      <w:r>
        <w:rPr>
          <w:sz w:val="20"/>
        </w:rPr>
        <w:t>Yam and potato shoots growing out through the same</w:t>
      </w:r>
      <w:r>
        <w:rPr>
          <w:spacing w:val="-13"/>
          <w:sz w:val="20"/>
        </w:rPr>
        <w:t xml:space="preserve"> </w:t>
      </w:r>
      <w:r>
        <w:rPr>
          <w:sz w:val="20"/>
        </w:rPr>
        <w:t>window</w:t>
      </w:r>
      <w:r>
        <w:rPr>
          <w:spacing w:val="-12"/>
          <w:sz w:val="20"/>
        </w:rPr>
        <w:t xml:space="preserve"> </w:t>
      </w:r>
      <w:r>
        <w:rPr>
          <w:sz w:val="20"/>
        </w:rPr>
        <w:t>B.</w:t>
      </w:r>
      <w:r>
        <w:rPr>
          <w:spacing w:val="-21"/>
          <w:sz w:val="20"/>
        </w:rPr>
        <w:t xml:space="preserve"> </w:t>
      </w:r>
      <w:r>
        <w:rPr>
          <w:sz w:val="20"/>
        </w:rPr>
        <w:t>A</w:t>
      </w:r>
      <w:r>
        <w:rPr>
          <w:spacing w:val="-19"/>
          <w:sz w:val="20"/>
        </w:rPr>
        <w:t xml:space="preserve"> </w:t>
      </w:r>
      <w:r>
        <w:rPr>
          <w:sz w:val="20"/>
        </w:rPr>
        <w:t>lizard</w:t>
      </w:r>
      <w:r>
        <w:rPr>
          <w:spacing w:val="-13"/>
          <w:sz w:val="20"/>
        </w:rPr>
        <w:t xml:space="preserve"> </w:t>
      </w:r>
      <w:r>
        <w:rPr>
          <w:sz w:val="20"/>
        </w:rPr>
        <w:t>and</w:t>
      </w:r>
      <w:r>
        <w:rPr>
          <w:spacing w:val="-12"/>
          <w:sz w:val="20"/>
        </w:rPr>
        <w:t xml:space="preserve"> </w:t>
      </w:r>
      <w:r>
        <w:rPr>
          <w:sz w:val="20"/>
        </w:rPr>
        <w:t>an</w:t>
      </w:r>
      <w:r>
        <w:rPr>
          <w:spacing w:val="-13"/>
          <w:sz w:val="20"/>
        </w:rPr>
        <w:t xml:space="preserve"> </w:t>
      </w:r>
      <w:r>
        <w:rPr>
          <w:sz w:val="20"/>
        </w:rPr>
        <w:t>ant-eater</w:t>
      </w:r>
      <w:r>
        <w:rPr>
          <w:spacing w:val="-9"/>
          <w:sz w:val="20"/>
        </w:rPr>
        <w:t xml:space="preserve"> </w:t>
      </w:r>
      <w:r>
        <w:rPr>
          <w:sz w:val="20"/>
        </w:rPr>
        <w:t>chasing</w:t>
      </w:r>
      <w:r>
        <w:rPr>
          <w:spacing w:val="-9"/>
          <w:sz w:val="20"/>
        </w:rPr>
        <w:t xml:space="preserve"> </w:t>
      </w:r>
      <w:r>
        <w:rPr>
          <w:sz w:val="20"/>
        </w:rPr>
        <w:t>an</w:t>
      </w:r>
      <w:r>
        <w:rPr>
          <w:spacing w:val="-7"/>
          <w:sz w:val="20"/>
        </w:rPr>
        <w:t xml:space="preserve"> </w:t>
      </w:r>
      <w:r>
        <w:rPr>
          <w:sz w:val="20"/>
        </w:rPr>
        <w:t xml:space="preserve">i </w:t>
      </w:r>
      <w:r>
        <w:rPr>
          <w:spacing w:val="-2"/>
          <w:sz w:val="20"/>
        </w:rPr>
        <w:t>nsect</w:t>
      </w:r>
      <w:r>
        <w:rPr>
          <w:sz w:val="20"/>
        </w:rPr>
        <w:tab/>
      </w:r>
      <w:r>
        <w:rPr>
          <w:spacing w:val="-4"/>
          <w:sz w:val="20"/>
        </w:rPr>
        <w:t>C.Aworker</w:t>
      </w:r>
      <w:r>
        <w:rPr>
          <w:spacing w:val="-9"/>
          <w:sz w:val="20"/>
        </w:rPr>
        <w:t xml:space="preserve"> </w:t>
      </w:r>
      <w:r>
        <w:rPr>
          <w:spacing w:val="-4"/>
          <w:sz w:val="20"/>
        </w:rPr>
        <w:t>termiteanda</w:t>
      </w:r>
      <w:r>
        <w:rPr>
          <w:spacing w:val="-12"/>
          <w:sz w:val="20"/>
        </w:rPr>
        <w:t xml:space="preserve"> </w:t>
      </w:r>
      <w:r>
        <w:rPr>
          <w:spacing w:val="-4"/>
          <w:sz w:val="20"/>
        </w:rPr>
        <w:t>soldierin</w:t>
      </w:r>
      <w:r>
        <w:rPr>
          <w:spacing w:val="-8"/>
          <w:sz w:val="20"/>
        </w:rPr>
        <w:t xml:space="preserve"> </w:t>
      </w:r>
      <w:r>
        <w:rPr>
          <w:spacing w:val="-4"/>
          <w:sz w:val="20"/>
        </w:rPr>
        <w:t>a</w:t>
      </w:r>
      <w:r>
        <w:rPr>
          <w:spacing w:val="-19"/>
          <w:sz w:val="20"/>
        </w:rPr>
        <w:t xml:space="preserve"> </w:t>
      </w:r>
      <w:r>
        <w:rPr>
          <w:spacing w:val="-4"/>
          <w:sz w:val="20"/>
        </w:rPr>
        <w:t>limitedspace</w:t>
      </w:r>
    </w:p>
    <w:p w14:paraId="14371F11" w14:textId="77777777" w:rsidR="00B51F13" w:rsidRDefault="00000000">
      <w:pPr>
        <w:pStyle w:val="BodyText"/>
        <w:spacing w:before="1"/>
        <w:ind w:left="880"/>
      </w:pPr>
      <w:r>
        <w:t>D.</w:t>
      </w:r>
      <w:r>
        <w:rPr>
          <w:spacing w:val="-4"/>
        </w:rPr>
        <w:t xml:space="preserve"> </w:t>
      </w:r>
      <w:r>
        <w:t>A</w:t>
      </w:r>
      <w:r>
        <w:rPr>
          <w:spacing w:val="-4"/>
        </w:rPr>
        <w:t xml:space="preserve"> </w:t>
      </w:r>
      <w:r>
        <w:t>hawk</w:t>
      </w:r>
      <w:r>
        <w:rPr>
          <w:spacing w:val="-2"/>
        </w:rPr>
        <w:t xml:space="preserve"> </w:t>
      </w:r>
      <w:r>
        <w:t>and</w:t>
      </w:r>
      <w:r>
        <w:rPr>
          <w:spacing w:val="-5"/>
        </w:rPr>
        <w:t xml:space="preserve"> </w:t>
      </w:r>
      <w:r>
        <w:t>an</w:t>
      </w:r>
      <w:r>
        <w:rPr>
          <w:spacing w:val="-2"/>
        </w:rPr>
        <w:t xml:space="preserve"> </w:t>
      </w:r>
      <w:r>
        <w:t>eagle</w:t>
      </w:r>
      <w:r>
        <w:rPr>
          <w:spacing w:val="-2"/>
        </w:rPr>
        <w:t xml:space="preserve"> </w:t>
      </w:r>
      <w:r>
        <w:t>targeting</w:t>
      </w:r>
      <w:r>
        <w:rPr>
          <w:spacing w:val="-3"/>
        </w:rPr>
        <w:t xml:space="preserve"> </w:t>
      </w:r>
      <w:r>
        <w:t>the</w:t>
      </w:r>
      <w:r>
        <w:rPr>
          <w:spacing w:val="-3"/>
        </w:rPr>
        <w:t xml:space="preserve"> </w:t>
      </w:r>
      <w:r>
        <w:t>same</w:t>
      </w:r>
      <w:r>
        <w:rPr>
          <w:spacing w:val="-4"/>
        </w:rPr>
        <w:t xml:space="preserve"> </w:t>
      </w:r>
      <w:r>
        <w:rPr>
          <w:spacing w:val="-2"/>
        </w:rPr>
        <w:t>chicken</w:t>
      </w:r>
    </w:p>
    <w:p w14:paraId="21AF9E14" w14:textId="77777777" w:rsidR="00B51F13" w:rsidRDefault="00B51F13">
      <w:pPr>
        <w:pStyle w:val="BodyText"/>
        <w:spacing w:before="22"/>
      </w:pPr>
    </w:p>
    <w:p w14:paraId="69502301" w14:textId="77777777" w:rsidR="00B51F13" w:rsidRDefault="00000000">
      <w:pPr>
        <w:pStyle w:val="ListParagraph"/>
        <w:numPr>
          <w:ilvl w:val="0"/>
          <w:numId w:val="2"/>
        </w:numPr>
        <w:tabs>
          <w:tab w:val="left" w:pos="877"/>
          <w:tab w:val="left" w:pos="880"/>
        </w:tabs>
        <w:spacing w:line="247" w:lineRule="auto"/>
        <w:ind w:left="880" w:right="1103" w:hanging="721"/>
        <w:jc w:val="left"/>
        <w:rPr>
          <w:sz w:val="20"/>
        </w:rPr>
      </w:pPr>
      <w:r>
        <w:rPr>
          <w:sz w:val="20"/>
        </w:rPr>
        <w:t>The</w:t>
      </w:r>
      <w:r>
        <w:rPr>
          <w:spacing w:val="-4"/>
          <w:sz w:val="20"/>
        </w:rPr>
        <w:t xml:space="preserve"> </w:t>
      </w:r>
      <w:r>
        <w:rPr>
          <w:sz w:val="20"/>
        </w:rPr>
        <w:t>spots</w:t>
      </w:r>
      <w:r>
        <w:rPr>
          <w:spacing w:val="-5"/>
          <w:sz w:val="20"/>
        </w:rPr>
        <w:t xml:space="preserve"> </w:t>
      </w:r>
      <w:r>
        <w:rPr>
          <w:sz w:val="20"/>
        </w:rPr>
        <w:t>and</w:t>
      </w:r>
      <w:r>
        <w:rPr>
          <w:spacing w:val="-3"/>
          <w:sz w:val="20"/>
        </w:rPr>
        <w:t xml:space="preserve"> </w:t>
      </w:r>
      <w:r>
        <w:rPr>
          <w:sz w:val="20"/>
        </w:rPr>
        <w:t>stripes</w:t>
      </w:r>
      <w:r>
        <w:rPr>
          <w:spacing w:val="-5"/>
          <w:sz w:val="20"/>
        </w:rPr>
        <w:t xml:space="preserve"> </w:t>
      </w:r>
      <w:r>
        <w:rPr>
          <w:sz w:val="20"/>
        </w:rPr>
        <w:t>of</w:t>
      </w:r>
      <w:r>
        <w:rPr>
          <w:spacing w:val="-3"/>
          <w:sz w:val="20"/>
        </w:rPr>
        <w:t xml:space="preserve"> </w:t>
      </w:r>
      <w:r>
        <w:rPr>
          <w:sz w:val="20"/>
        </w:rPr>
        <w:t>the leopard</w:t>
      </w:r>
      <w:r>
        <w:rPr>
          <w:spacing w:val="-3"/>
          <w:sz w:val="20"/>
        </w:rPr>
        <w:t xml:space="preserve"> </w:t>
      </w:r>
      <w:r>
        <w:rPr>
          <w:sz w:val="20"/>
        </w:rPr>
        <w:t>and</w:t>
      </w:r>
      <w:r>
        <w:rPr>
          <w:spacing w:val="-3"/>
          <w:sz w:val="20"/>
        </w:rPr>
        <w:t xml:space="preserve"> </w:t>
      </w:r>
      <w:r>
        <w:rPr>
          <w:sz w:val="20"/>
        </w:rPr>
        <w:t>tiger</w:t>
      </w:r>
      <w:r>
        <w:rPr>
          <w:spacing w:val="-1"/>
          <w:sz w:val="20"/>
        </w:rPr>
        <w:t xml:space="preserve"> </w:t>
      </w:r>
      <w:r>
        <w:rPr>
          <w:sz w:val="20"/>
        </w:rPr>
        <w:t>are examples</w:t>
      </w:r>
      <w:r>
        <w:rPr>
          <w:spacing w:val="-19"/>
          <w:sz w:val="20"/>
        </w:rPr>
        <w:t xml:space="preserve"> </w:t>
      </w:r>
      <w:r>
        <w:rPr>
          <w:sz w:val="20"/>
        </w:rPr>
        <w:t>of</w:t>
      </w:r>
    </w:p>
    <w:p w14:paraId="425BD0FA" w14:textId="77777777" w:rsidR="00B51F13" w:rsidRDefault="00000000">
      <w:pPr>
        <w:pStyle w:val="BodyText"/>
        <w:spacing w:before="4" w:line="249" w:lineRule="auto"/>
        <w:ind w:left="1062" w:hanging="185"/>
      </w:pPr>
      <w:r>
        <w:t>A.</w:t>
      </w:r>
      <w:r>
        <w:rPr>
          <w:spacing w:val="-12"/>
        </w:rPr>
        <w:t xml:space="preserve"> </w:t>
      </w:r>
      <w:r>
        <w:t>warning</w:t>
      </w:r>
      <w:r>
        <w:rPr>
          <w:spacing w:val="-8"/>
        </w:rPr>
        <w:t xml:space="preserve"> </w:t>
      </w:r>
      <w:r>
        <w:t>colouration</w:t>
      </w:r>
      <w:r>
        <w:rPr>
          <w:spacing w:val="-6"/>
        </w:rPr>
        <w:t xml:space="preserve"> </w:t>
      </w:r>
      <w:r>
        <w:t>B.</w:t>
      </w:r>
      <w:r>
        <w:rPr>
          <w:spacing w:val="-12"/>
        </w:rPr>
        <w:t xml:space="preserve"> </w:t>
      </w:r>
      <w:r>
        <w:t>countershading</w:t>
      </w:r>
      <w:r>
        <w:rPr>
          <w:spacing w:val="-8"/>
        </w:rPr>
        <w:t xml:space="preserve"> </w:t>
      </w:r>
      <w:r>
        <w:t>C.</w:t>
      </w:r>
      <w:r>
        <w:rPr>
          <w:spacing w:val="-9"/>
        </w:rPr>
        <w:t xml:space="preserve"> </w:t>
      </w:r>
      <w:r>
        <w:t>cryptic colouration D. disruptive colouration</w:t>
      </w:r>
    </w:p>
    <w:p w14:paraId="576CEB13" w14:textId="77777777" w:rsidR="00B51F13" w:rsidRDefault="00B51F13">
      <w:pPr>
        <w:pStyle w:val="BodyText"/>
        <w:spacing w:before="9"/>
      </w:pPr>
    </w:p>
    <w:p w14:paraId="08831318" w14:textId="77777777" w:rsidR="00B51F13" w:rsidRDefault="00000000">
      <w:pPr>
        <w:pStyle w:val="ListParagraph"/>
        <w:numPr>
          <w:ilvl w:val="0"/>
          <w:numId w:val="2"/>
        </w:numPr>
        <w:tabs>
          <w:tab w:val="left" w:pos="877"/>
        </w:tabs>
        <w:ind w:left="877" w:hanging="717"/>
        <w:jc w:val="left"/>
        <w:rPr>
          <w:sz w:val="20"/>
        </w:rPr>
      </w:pPr>
      <w:r>
        <w:rPr>
          <w:sz w:val="20"/>
        </w:rPr>
        <w:t>Rodents</w:t>
      </w:r>
      <w:r>
        <w:rPr>
          <w:spacing w:val="-7"/>
          <w:sz w:val="20"/>
        </w:rPr>
        <w:t xml:space="preserve"> </w:t>
      </w:r>
      <w:r>
        <w:rPr>
          <w:sz w:val="20"/>
        </w:rPr>
        <w:t>gnaw</w:t>
      </w:r>
      <w:r>
        <w:rPr>
          <w:spacing w:val="-4"/>
          <w:sz w:val="20"/>
        </w:rPr>
        <w:t xml:space="preserve"> </w:t>
      </w:r>
      <w:r>
        <w:rPr>
          <w:sz w:val="20"/>
        </w:rPr>
        <w:t>on</w:t>
      </w:r>
      <w:r>
        <w:rPr>
          <w:spacing w:val="-11"/>
          <w:sz w:val="20"/>
        </w:rPr>
        <w:t xml:space="preserve"> </w:t>
      </w:r>
      <w:r>
        <w:rPr>
          <w:sz w:val="20"/>
        </w:rPr>
        <w:t>food</w:t>
      </w:r>
      <w:r>
        <w:rPr>
          <w:spacing w:val="-11"/>
          <w:sz w:val="20"/>
        </w:rPr>
        <w:t xml:space="preserve"> </w:t>
      </w:r>
      <w:r>
        <w:rPr>
          <w:sz w:val="20"/>
        </w:rPr>
        <w:t>with</w:t>
      </w:r>
      <w:r>
        <w:rPr>
          <w:spacing w:val="2"/>
          <w:sz w:val="20"/>
        </w:rPr>
        <w:t xml:space="preserve"> </w:t>
      </w:r>
      <w:r>
        <w:rPr>
          <w:spacing w:val="-2"/>
          <w:sz w:val="20"/>
        </w:rPr>
        <w:t>their</w:t>
      </w:r>
    </w:p>
    <w:p w14:paraId="2780355F" w14:textId="77777777" w:rsidR="00B51F13" w:rsidRDefault="00000000">
      <w:pPr>
        <w:pStyle w:val="BodyText"/>
        <w:spacing w:before="10" w:line="249" w:lineRule="auto"/>
        <w:ind w:left="1043" w:right="716" w:hanging="166"/>
      </w:pPr>
      <w:r>
        <w:t>A.</w:t>
      </w:r>
      <w:r>
        <w:rPr>
          <w:spacing w:val="-10"/>
        </w:rPr>
        <w:t xml:space="preserve"> </w:t>
      </w:r>
      <w:r>
        <w:t>strong</w:t>
      </w:r>
      <w:r>
        <w:rPr>
          <w:spacing w:val="-4"/>
        </w:rPr>
        <w:t xml:space="preserve"> </w:t>
      </w:r>
      <w:r>
        <w:t>jaws</w:t>
      </w:r>
      <w:r>
        <w:rPr>
          <w:spacing w:val="-11"/>
        </w:rPr>
        <w:t xml:space="preserve"> </w:t>
      </w:r>
      <w:r>
        <w:t>B.</w:t>
      </w:r>
      <w:r>
        <w:rPr>
          <w:spacing w:val="-10"/>
        </w:rPr>
        <w:t xml:space="preserve"> </w:t>
      </w:r>
      <w:r>
        <w:t>flat-ridged</w:t>
      </w:r>
      <w:r>
        <w:rPr>
          <w:spacing w:val="-5"/>
        </w:rPr>
        <w:t xml:space="preserve"> </w:t>
      </w:r>
      <w:r>
        <w:t>teeth</w:t>
      </w:r>
      <w:r>
        <w:rPr>
          <w:spacing w:val="-5"/>
        </w:rPr>
        <w:t xml:space="preserve"> </w:t>
      </w:r>
      <w:r>
        <w:t>C.</w:t>
      </w:r>
      <w:r>
        <w:rPr>
          <w:spacing w:val="-3"/>
        </w:rPr>
        <w:t xml:space="preserve"> </w:t>
      </w:r>
      <w:r>
        <w:t>chisel-likefront teeth D. molar teeth.</w:t>
      </w:r>
    </w:p>
    <w:p w14:paraId="7C8C3315" w14:textId="77777777" w:rsidR="00B51F13" w:rsidRDefault="00B51F13">
      <w:pPr>
        <w:pStyle w:val="BodyText"/>
        <w:spacing w:before="12"/>
      </w:pPr>
    </w:p>
    <w:p w14:paraId="2990A7F6" w14:textId="77777777" w:rsidR="00B51F13" w:rsidRDefault="00000000">
      <w:pPr>
        <w:pStyle w:val="ListParagraph"/>
        <w:numPr>
          <w:ilvl w:val="0"/>
          <w:numId w:val="2"/>
        </w:numPr>
        <w:tabs>
          <w:tab w:val="left" w:pos="877"/>
          <w:tab w:val="left" w:pos="880"/>
        </w:tabs>
        <w:spacing w:line="249" w:lineRule="auto"/>
        <w:ind w:left="880" w:right="1191" w:hanging="721"/>
        <w:jc w:val="left"/>
        <w:rPr>
          <w:sz w:val="20"/>
        </w:rPr>
      </w:pPr>
      <w:r>
        <w:rPr>
          <w:sz w:val="20"/>
        </w:rPr>
        <w:t>An evidence of the relationship between living organisms</w:t>
      </w:r>
      <w:r>
        <w:rPr>
          <w:spacing w:val="-10"/>
          <w:sz w:val="20"/>
        </w:rPr>
        <w:t xml:space="preserve"> </w:t>
      </w:r>
      <w:r>
        <w:rPr>
          <w:sz w:val="20"/>
        </w:rPr>
        <w:t>and</w:t>
      </w:r>
      <w:r>
        <w:rPr>
          <w:spacing w:val="-7"/>
          <w:sz w:val="20"/>
        </w:rPr>
        <w:t xml:space="preserve"> </w:t>
      </w:r>
      <w:r>
        <w:rPr>
          <w:sz w:val="20"/>
        </w:rPr>
        <w:t>their</w:t>
      </w:r>
      <w:r>
        <w:rPr>
          <w:spacing w:val="-7"/>
          <w:sz w:val="20"/>
        </w:rPr>
        <w:t xml:space="preserve"> </w:t>
      </w:r>
      <w:r>
        <w:rPr>
          <w:sz w:val="20"/>
        </w:rPr>
        <w:t>extinct</w:t>
      </w:r>
      <w:r>
        <w:rPr>
          <w:spacing w:val="-8"/>
          <w:sz w:val="20"/>
        </w:rPr>
        <w:t xml:space="preserve"> </w:t>
      </w:r>
      <w:r>
        <w:rPr>
          <w:sz w:val="20"/>
        </w:rPr>
        <w:t>relatives</w:t>
      </w:r>
      <w:r>
        <w:rPr>
          <w:spacing w:val="-9"/>
          <w:sz w:val="20"/>
        </w:rPr>
        <w:t xml:space="preserve"> </w:t>
      </w:r>
      <w:r>
        <w:rPr>
          <w:sz w:val="20"/>
        </w:rPr>
        <w:t>can</w:t>
      </w:r>
      <w:r>
        <w:rPr>
          <w:spacing w:val="-3"/>
          <w:sz w:val="20"/>
        </w:rPr>
        <w:t xml:space="preserve"> </w:t>
      </w:r>
      <w:r>
        <w:rPr>
          <w:sz w:val="20"/>
        </w:rPr>
        <w:t>best</w:t>
      </w:r>
      <w:r>
        <w:rPr>
          <w:spacing w:val="-13"/>
          <w:sz w:val="20"/>
        </w:rPr>
        <w:t xml:space="preserve"> </w:t>
      </w:r>
      <w:r>
        <w:rPr>
          <w:sz w:val="20"/>
        </w:rPr>
        <w:t>be obtained</w:t>
      </w:r>
      <w:r>
        <w:rPr>
          <w:spacing w:val="-13"/>
          <w:sz w:val="20"/>
        </w:rPr>
        <w:t xml:space="preserve"> </w:t>
      </w:r>
      <w:r>
        <w:rPr>
          <w:sz w:val="20"/>
        </w:rPr>
        <w:t>from</w:t>
      </w:r>
    </w:p>
    <w:p w14:paraId="2D88619C" w14:textId="77777777" w:rsidR="00B51F13" w:rsidRDefault="00000000">
      <w:pPr>
        <w:pStyle w:val="BodyText"/>
        <w:spacing w:line="249" w:lineRule="auto"/>
        <w:ind w:left="1055" w:right="714" w:hanging="178"/>
      </w:pPr>
      <w:r>
        <w:t>A.</w:t>
      </w:r>
      <w:r>
        <w:rPr>
          <w:spacing w:val="-3"/>
        </w:rPr>
        <w:t xml:space="preserve"> </w:t>
      </w:r>
      <w:r>
        <w:t>palaeontology</w:t>
      </w:r>
      <w:r>
        <w:rPr>
          <w:spacing w:val="-6"/>
        </w:rPr>
        <w:t xml:space="preserve"> </w:t>
      </w:r>
      <w:r>
        <w:t>B.</w:t>
      </w:r>
      <w:r>
        <w:rPr>
          <w:spacing w:val="-7"/>
        </w:rPr>
        <w:t xml:space="preserve"> </w:t>
      </w:r>
      <w:r>
        <w:t>embryologyC.</w:t>
      </w:r>
      <w:r>
        <w:rPr>
          <w:spacing w:val="-7"/>
        </w:rPr>
        <w:t xml:space="preserve"> </w:t>
      </w:r>
      <w:r>
        <w:t>comparative anatomy D. comparative physiology.</w:t>
      </w:r>
    </w:p>
    <w:p w14:paraId="64155DF5" w14:textId="77777777" w:rsidR="00B51F13" w:rsidRDefault="00B51F13">
      <w:pPr>
        <w:spacing w:line="249" w:lineRule="auto"/>
        <w:sectPr w:rsidR="00B51F13">
          <w:pgSz w:w="12240" w:h="15840"/>
          <w:pgMar w:top="260" w:right="360" w:bottom="280" w:left="560" w:header="720" w:footer="720" w:gutter="0"/>
          <w:cols w:num="2" w:space="720" w:equalWidth="0">
            <w:col w:w="5247" w:space="178"/>
            <w:col w:w="5895"/>
          </w:cols>
        </w:sectPr>
      </w:pPr>
    </w:p>
    <w:p w14:paraId="22C27A5D" w14:textId="77777777" w:rsidR="00B51F13" w:rsidRDefault="00000000">
      <w:pPr>
        <w:pStyle w:val="ListParagraph"/>
        <w:numPr>
          <w:ilvl w:val="0"/>
          <w:numId w:val="2"/>
        </w:numPr>
        <w:tabs>
          <w:tab w:val="left" w:pos="1213"/>
        </w:tabs>
        <w:spacing w:before="76"/>
        <w:ind w:left="1213" w:hanging="720"/>
        <w:jc w:val="left"/>
        <w:rPr>
          <w:sz w:val="20"/>
        </w:rPr>
      </w:pPr>
      <w:r>
        <w:rPr>
          <w:sz w:val="20"/>
        </w:rPr>
        <w:t>Plants</w:t>
      </w:r>
      <w:r>
        <w:rPr>
          <w:spacing w:val="-5"/>
          <w:sz w:val="20"/>
        </w:rPr>
        <w:t xml:space="preserve"> </w:t>
      </w:r>
      <w:r>
        <w:rPr>
          <w:sz w:val="20"/>
        </w:rPr>
        <w:t>survive</w:t>
      </w:r>
      <w:r>
        <w:rPr>
          <w:spacing w:val="-4"/>
          <w:sz w:val="20"/>
        </w:rPr>
        <w:t xml:space="preserve"> </w:t>
      </w:r>
      <w:r>
        <w:rPr>
          <w:sz w:val="20"/>
        </w:rPr>
        <w:t>hot</w:t>
      </w:r>
      <w:r>
        <w:rPr>
          <w:spacing w:val="-5"/>
          <w:sz w:val="20"/>
        </w:rPr>
        <w:t xml:space="preserve"> </w:t>
      </w:r>
      <w:r>
        <w:rPr>
          <w:sz w:val="20"/>
        </w:rPr>
        <w:t>dry</w:t>
      </w:r>
      <w:r>
        <w:rPr>
          <w:spacing w:val="-3"/>
          <w:sz w:val="20"/>
        </w:rPr>
        <w:t xml:space="preserve"> </w:t>
      </w:r>
      <w:r>
        <w:rPr>
          <w:sz w:val="20"/>
        </w:rPr>
        <w:t>conditions</w:t>
      </w:r>
      <w:r>
        <w:rPr>
          <w:spacing w:val="37"/>
          <w:sz w:val="20"/>
        </w:rPr>
        <w:t xml:space="preserve"> </w:t>
      </w:r>
      <w:r>
        <w:rPr>
          <w:spacing w:val="-5"/>
          <w:sz w:val="20"/>
        </w:rPr>
        <w:t>by</w:t>
      </w:r>
    </w:p>
    <w:p w14:paraId="19DD0D04" w14:textId="77777777" w:rsidR="00B51F13" w:rsidRDefault="00000000">
      <w:pPr>
        <w:pStyle w:val="BodyText"/>
        <w:spacing w:before="10" w:line="249" w:lineRule="auto"/>
        <w:ind w:left="1456" w:right="34" w:hanging="240"/>
      </w:pPr>
      <w:r>
        <w:t>A.</w:t>
      </w:r>
      <w:r>
        <w:rPr>
          <w:spacing w:val="35"/>
        </w:rPr>
        <w:t xml:space="preserve"> </w:t>
      </w:r>
      <w:r>
        <w:t>producing</w:t>
      </w:r>
      <w:r>
        <w:rPr>
          <w:spacing w:val="-7"/>
        </w:rPr>
        <w:t xml:space="preserve"> </w:t>
      </w:r>
      <w:r>
        <w:t>numerous</w:t>
      </w:r>
      <w:r>
        <w:rPr>
          <w:spacing w:val="-7"/>
        </w:rPr>
        <w:t xml:space="preserve"> </w:t>
      </w:r>
      <w:r>
        <w:t>leaves</w:t>
      </w:r>
      <w:r>
        <w:rPr>
          <w:spacing w:val="-7"/>
        </w:rPr>
        <w:t xml:space="preserve"> </w:t>
      </w:r>
      <w:r>
        <w:t>B.</w:t>
      </w:r>
      <w:r>
        <w:rPr>
          <w:spacing w:val="-6"/>
        </w:rPr>
        <w:t xml:space="preserve"> </w:t>
      </w:r>
      <w:r>
        <w:t>having</w:t>
      </w:r>
      <w:r>
        <w:rPr>
          <w:spacing w:val="-7"/>
        </w:rPr>
        <w:t xml:space="preserve"> </w:t>
      </w:r>
      <w:r>
        <w:t>numerous stomata C. having evergreen leave D. storing water in large parenchyma</w:t>
      </w:r>
      <w:r>
        <w:rPr>
          <w:spacing w:val="-6"/>
        </w:rPr>
        <w:t xml:space="preserve"> </w:t>
      </w:r>
      <w:r>
        <w:t>cells.</w:t>
      </w:r>
    </w:p>
    <w:p w14:paraId="50491404" w14:textId="77777777" w:rsidR="00B51F13" w:rsidRDefault="00B51F13">
      <w:pPr>
        <w:pStyle w:val="BodyText"/>
        <w:spacing w:before="13"/>
      </w:pPr>
    </w:p>
    <w:p w14:paraId="1E91B4D2" w14:textId="77777777" w:rsidR="00B51F13" w:rsidRDefault="00000000">
      <w:pPr>
        <w:pStyle w:val="ListParagraph"/>
        <w:numPr>
          <w:ilvl w:val="0"/>
          <w:numId w:val="2"/>
        </w:numPr>
        <w:tabs>
          <w:tab w:val="left" w:pos="1213"/>
          <w:tab w:val="left" w:pos="1216"/>
        </w:tabs>
        <w:spacing w:line="247" w:lineRule="auto"/>
        <w:ind w:left="1216" w:right="118" w:hanging="721"/>
        <w:jc w:val="left"/>
        <w:rPr>
          <w:sz w:val="20"/>
        </w:rPr>
      </w:pPr>
      <w:r>
        <w:rPr>
          <w:sz w:val="20"/>
        </w:rPr>
        <w:t>A</w:t>
      </w:r>
      <w:r>
        <w:rPr>
          <w:spacing w:val="-6"/>
          <w:sz w:val="20"/>
        </w:rPr>
        <w:t xml:space="preserve"> </w:t>
      </w:r>
      <w:r>
        <w:rPr>
          <w:sz w:val="20"/>
        </w:rPr>
        <w:t>caterpillar</w:t>
      </w:r>
      <w:r>
        <w:rPr>
          <w:spacing w:val="-6"/>
          <w:sz w:val="20"/>
        </w:rPr>
        <w:t xml:space="preserve"> </w:t>
      </w:r>
      <w:r>
        <w:rPr>
          <w:sz w:val="20"/>
        </w:rPr>
        <w:t>and</w:t>
      </w:r>
      <w:r>
        <w:rPr>
          <w:spacing w:val="-5"/>
          <w:sz w:val="20"/>
        </w:rPr>
        <w:t xml:space="preserve"> </w:t>
      </w:r>
      <w:r>
        <w:rPr>
          <w:sz w:val="20"/>
        </w:rPr>
        <w:t>an</w:t>
      </w:r>
      <w:r>
        <w:rPr>
          <w:spacing w:val="-5"/>
          <w:sz w:val="20"/>
        </w:rPr>
        <w:t xml:space="preserve"> </w:t>
      </w:r>
      <w:r>
        <w:rPr>
          <w:sz w:val="20"/>
        </w:rPr>
        <w:t>aphid</w:t>
      </w:r>
      <w:r>
        <w:rPr>
          <w:spacing w:val="-5"/>
          <w:sz w:val="20"/>
        </w:rPr>
        <w:t xml:space="preserve"> </w:t>
      </w:r>
      <w:r>
        <w:rPr>
          <w:sz w:val="20"/>
        </w:rPr>
        <w:t>living</w:t>
      </w:r>
      <w:r>
        <w:rPr>
          <w:spacing w:val="-5"/>
          <w:sz w:val="20"/>
        </w:rPr>
        <w:t xml:space="preserve"> </w:t>
      </w:r>
      <w:r>
        <w:rPr>
          <w:sz w:val="20"/>
        </w:rPr>
        <w:t>in</w:t>
      </w:r>
      <w:r>
        <w:rPr>
          <w:spacing w:val="-5"/>
          <w:sz w:val="20"/>
        </w:rPr>
        <w:t xml:space="preserve"> </w:t>
      </w:r>
      <w:r>
        <w:rPr>
          <w:sz w:val="20"/>
        </w:rPr>
        <w:t>different</w:t>
      </w:r>
      <w:r>
        <w:rPr>
          <w:spacing w:val="-8"/>
          <w:sz w:val="20"/>
        </w:rPr>
        <w:t xml:space="preserve"> </w:t>
      </w:r>
      <w:r>
        <w:rPr>
          <w:sz w:val="20"/>
        </w:rPr>
        <w:t>parts of the same plant can be said to</w:t>
      </w:r>
    </w:p>
    <w:p w14:paraId="56D2AE2F" w14:textId="77777777" w:rsidR="00B51F13" w:rsidRDefault="00000000">
      <w:pPr>
        <w:pStyle w:val="BodyText"/>
        <w:spacing w:before="6" w:line="247" w:lineRule="auto"/>
        <w:ind w:left="1384" w:hanging="168"/>
      </w:pPr>
      <w:r>
        <w:t>A. be in similar microhabitats B. occupy different ecological</w:t>
      </w:r>
      <w:r>
        <w:rPr>
          <w:spacing w:val="-6"/>
        </w:rPr>
        <w:t xml:space="preserve"> </w:t>
      </w:r>
      <w:r>
        <w:t>niches</w:t>
      </w:r>
      <w:r>
        <w:rPr>
          <w:spacing w:val="-7"/>
        </w:rPr>
        <w:t xml:space="preserve"> </w:t>
      </w:r>
      <w:r>
        <w:t>C.</w:t>
      </w:r>
      <w:r>
        <w:rPr>
          <w:spacing w:val="-6"/>
        </w:rPr>
        <w:t xml:space="preserve"> </w:t>
      </w:r>
      <w:r>
        <w:t>occupy</w:t>
      </w:r>
      <w:r>
        <w:rPr>
          <w:spacing w:val="-2"/>
        </w:rPr>
        <w:t xml:space="preserve"> </w:t>
      </w:r>
      <w:r>
        <w:t>the</w:t>
      </w:r>
      <w:r>
        <w:rPr>
          <w:spacing w:val="-1"/>
        </w:rPr>
        <w:t xml:space="preserve"> </w:t>
      </w:r>
      <w:r>
        <w:t>same</w:t>
      </w:r>
      <w:r>
        <w:rPr>
          <w:spacing w:val="-6"/>
        </w:rPr>
        <w:t xml:space="preserve"> </w:t>
      </w:r>
      <w:r>
        <w:t>ecological niche D. be in different</w:t>
      </w:r>
      <w:r>
        <w:rPr>
          <w:spacing w:val="-9"/>
        </w:rPr>
        <w:t xml:space="preserve"> </w:t>
      </w:r>
      <w:r>
        <w:t>habitats</w:t>
      </w:r>
    </w:p>
    <w:p w14:paraId="6B712F5E" w14:textId="77777777" w:rsidR="00B51F13" w:rsidRDefault="00B51F13">
      <w:pPr>
        <w:pStyle w:val="BodyText"/>
        <w:spacing w:before="17"/>
      </w:pPr>
    </w:p>
    <w:p w14:paraId="7033115F" w14:textId="77777777" w:rsidR="00B51F13" w:rsidRDefault="00000000">
      <w:pPr>
        <w:pStyle w:val="ListParagraph"/>
        <w:numPr>
          <w:ilvl w:val="0"/>
          <w:numId w:val="2"/>
        </w:numPr>
        <w:tabs>
          <w:tab w:val="left" w:pos="1213"/>
          <w:tab w:val="left" w:pos="1216"/>
        </w:tabs>
        <w:spacing w:line="247" w:lineRule="auto"/>
        <w:ind w:left="1216" w:right="36" w:hanging="721"/>
        <w:jc w:val="left"/>
        <w:rPr>
          <w:sz w:val="20"/>
        </w:rPr>
      </w:pPr>
      <w:r>
        <w:rPr>
          <w:sz w:val="20"/>
        </w:rPr>
        <w:t>The</w:t>
      </w:r>
      <w:r>
        <w:rPr>
          <w:spacing w:val="-5"/>
          <w:sz w:val="20"/>
        </w:rPr>
        <w:t xml:space="preserve"> </w:t>
      </w:r>
      <w:r>
        <w:rPr>
          <w:sz w:val="20"/>
        </w:rPr>
        <w:t>progressive</w:t>
      </w:r>
      <w:r>
        <w:rPr>
          <w:spacing w:val="-5"/>
          <w:sz w:val="20"/>
        </w:rPr>
        <w:t xml:space="preserve"> </w:t>
      </w:r>
      <w:r>
        <w:rPr>
          <w:sz w:val="20"/>
        </w:rPr>
        <w:t>loss</w:t>
      </w:r>
      <w:r>
        <w:rPr>
          <w:spacing w:val="-6"/>
          <w:sz w:val="20"/>
        </w:rPr>
        <w:t xml:space="preserve"> </w:t>
      </w:r>
      <w:r>
        <w:rPr>
          <w:sz w:val="20"/>
        </w:rPr>
        <w:t>of</w:t>
      </w:r>
      <w:r>
        <w:rPr>
          <w:spacing w:val="-5"/>
          <w:sz w:val="20"/>
        </w:rPr>
        <w:t xml:space="preserve"> </w:t>
      </w:r>
      <w:r>
        <w:rPr>
          <w:sz w:val="20"/>
        </w:rPr>
        <w:t>energy</w:t>
      </w:r>
      <w:r>
        <w:rPr>
          <w:spacing w:val="-2"/>
          <w:sz w:val="20"/>
        </w:rPr>
        <w:t xml:space="preserve"> </w:t>
      </w:r>
      <w:r>
        <w:rPr>
          <w:sz w:val="20"/>
        </w:rPr>
        <w:t>at each</w:t>
      </w:r>
      <w:r>
        <w:rPr>
          <w:spacing w:val="-4"/>
          <w:sz w:val="20"/>
        </w:rPr>
        <w:t xml:space="preserve"> </w:t>
      </w:r>
      <w:r>
        <w:rPr>
          <w:sz w:val="20"/>
        </w:rPr>
        <w:t>level</w:t>
      </w:r>
      <w:r>
        <w:rPr>
          <w:spacing w:val="-4"/>
          <w:sz w:val="20"/>
        </w:rPr>
        <w:t xml:space="preserve"> </w:t>
      </w:r>
      <w:r>
        <w:rPr>
          <w:sz w:val="20"/>
        </w:rPr>
        <w:t>in a</w:t>
      </w:r>
      <w:r>
        <w:rPr>
          <w:spacing w:val="-5"/>
          <w:sz w:val="20"/>
        </w:rPr>
        <w:t xml:space="preserve"> </w:t>
      </w:r>
      <w:r>
        <w:rPr>
          <w:sz w:val="20"/>
        </w:rPr>
        <w:t>food chain leads to</w:t>
      </w:r>
    </w:p>
    <w:p w14:paraId="722E5CD3" w14:textId="77777777" w:rsidR="00B51F13" w:rsidRDefault="00000000">
      <w:pPr>
        <w:pStyle w:val="ListParagraph"/>
        <w:numPr>
          <w:ilvl w:val="1"/>
          <w:numId w:val="2"/>
        </w:numPr>
        <w:tabs>
          <w:tab w:val="left" w:pos="1469"/>
        </w:tabs>
        <w:spacing w:before="4"/>
        <w:ind w:left="1469" w:hanging="255"/>
        <w:rPr>
          <w:sz w:val="20"/>
        </w:rPr>
      </w:pPr>
      <w:r>
        <w:rPr>
          <w:sz w:val="20"/>
        </w:rPr>
        <w:t>a</w:t>
      </w:r>
      <w:r>
        <w:rPr>
          <w:spacing w:val="-4"/>
          <w:sz w:val="20"/>
        </w:rPr>
        <w:t xml:space="preserve"> </w:t>
      </w:r>
      <w:r>
        <w:rPr>
          <w:sz w:val="20"/>
        </w:rPr>
        <w:t>decrease</w:t>
      </w:r>
      <w:r>
        <w:rPr>
          <w:spacing w:val="-4"/>
          <w:sz w:val="20"/>
        </w:rPr>
        <w:t xml:space="preserve"> </w:t>
      </w:r>
      <w:r>
        <w:rPr>
          <w:sz w:val="20"/>
        </w:rPr>
        <w:t>in</w:t>
      </w:r>
      <w:r>
        <w:rPr>
          <w:spacing w:val="-4"/>
          <w:sz w:val="20"/>
        </w:rPr>
        <w:t xml:space="preserve"> </w:t>
      </w:r>
      <w:r>
        <w:rPr>
          <w:sz w:val="20"/>
        </w:rPr>
        <w:t>biomass</w:t>
      </w:r>
      <w:r>
        <w:rPr>
          <w:spacing w:val="-4"/>
          <w:sz w:val="20"/>
        </w:rPr>
        <w:t xml:space="preserve"> </w:t>
      </w:r>
      <w:r>
        <w:rPr>
          <w:sz w:val="20"/>
        </w:rPr>
        <w:t>at</w:t>
      </w:r>
      <w:r>
        <w:rPr>
          <w:spacing w:val="-4"/>
          <w:sz w:val="20"/>
        </w:rPr>
        <w:t xml:space="preserve"> </w:t>
      </w:r>
      <w:r>
        <w:rPr>
          <w:sz w:val="20"/>
        </w:rPr>
        <w:t>each</w:t>
      </w:r>
      <w:r>
        <w:rPr>
          <w:spacing w:val="-4"/>
          <w:sz w:val="20"/>
        </w:rPr>
        <w:t xml:space="preserve"> </w:t>
      </w:r>
      <w:r>
        <w:rPr>
          <w:sz w:val="20"/>
        </w:rPr>
        <w:t>successive</w:t>
      </w:r>
      <w:r>
        <w:rPr>
          <w:spacing w:val="36"/>
          <w:sz w:val="20"/>
        </w:rPr>
        <w:t xml:space="preserve"> </w:t>
      </w:r>
      <w:r>
        <w:rPr>
          <w:spacing w:val="-2"/>
          <w:sz w:val="20"/>
        </w:rPr>
        <w:t>level</w:t>
      </w:r>
    </w:p>
    <w:p w14:paraId="77ABF978" w14:textId="77777777" w:rsidR="00B51F13" w:rsidRDefault="00000000">
      <w:pPr>
        <w:pStyle w:val="ListParagraph"/>
        <w:numPr>
          <w:ilvl w:val="1"/>
          <w:numId w:val="2"/>
        </w:numPr>
        <w:tabs>
          <w:tab w:val="left" w:pos="1338"/>
          <w:tab w:val="left" w:pos="1439"/>
        </w:tabs>
        <w:spacing w:before="10" w:line="249" w:lineRule="auto"/>
        <w:ind w:left="1338" w:hanging="125"/>
        <w:rPr>
          <w:sz w:val="20"/>
        </w:rPr>
      </w:pPr>
      <w:r>
        <w:rPr>
          <w:sz w:val="20"/>
        </w:rPr>
        <w:t>an increase in the number of organisms at each successive</w:t>
      </w:r>
      <w:r>
        <w:rPr>
          <w:spacing w:val="-5"/>
          <w:sz w:val="20"/>
        </w:rPr>
        <w:t xml:space="preserve"> </w:t>
      </w:r>
      <w:r>
        <w:rPr>
          <w:sz w:val="20"/>
        </w:rPr>
        <w:t>level</w:t>
      </w:r>
      <w:r>
        <w:rPr>
          <w:spacing w:val="-5"/>
          <w:sz w:val="20"/>
        </w:rPr>
        <w:t xml:space="preserve"> </w:t>
      </w:r>
      <w:r>
        <w:rPr>
          <w:sz w:val="20"/>
        </w:rPr>
        <w:t>C.</w:t>
      </w:r>
      <w:r>
        <w:rPr>
          <w:spacing w:val="-5"/>
          <w:sz w:val="20"/>
        </w:rPr>
        <w:t xml:space="preserve"> </w:t>
      </w:r>
      <w:r>
        <w:rPr>
          <w:sz w:val="20"/>
        </w:rPr>
        <w:t>an</w:t>
      </w:r>
      <w:r>
        <w:rPr>
          <w:spacing w:val="-4"/>
          <w:sz w:val="20"/>
        </w:rPr>
        <w:t xml:space="preserve"> </w:t>
      </w:r>
      <w:r>
        <w:rPr>
          <w:sz w:val="20"/>
        </w:rPr>
        <w:t>increase</w:t>
      </w:r>
      <w:r>
        <w:rPr>
          <w:spacing w:val="-5"/>
          <w:sz w:val="20"/>
        </w:rPr>
        <w:t xml:space="preserve"> </w:t>
      </w:r>
      <w:r>
        <w:rPr>
          <w:sz w:val="20"/>
        </w:rPr>
        <w:t>in</w:t>
      </w:r>
      <w:r>
        <w:rPr>
          <w:spacing w:val="-1"/>
          <w:sz w:val="20"/>
        </w:rPr>
        <w:t xml:space="preserve"> </w:t>
      </w:r>
      <w:r>
        <w:rPr>
          <w:sz w:val="20"/>
        </w:rPr>
        <w:t>the total</w:t>
      </w:r>
      <w:r>
        <w:rPr>
          <w:spacing w:val="-5"/>
          <w:sz w:val="20"/>
        </w:rPr>
        <w:t xml:space="preserve"> </w:t>
      </w:r>
      <w:r>
        <w:rPr>
          <w:sz w:val="20"/>
        </w:rPr>
        <w:t>weight</w:t>
      </w:r>
      <w:r>
        <w:rPr>
          <w:spacing w:val="-4"/>
          <w:sz w:val="20"/>
        </w:rPr>
        <w:t xml:space="preserve"> </w:t>
      </w:r>
      <w:r>
        <w:rPr>
          <w:sz w:val="20"/>
        </w:rPr>
        <w:t>of living</w:t>
      </w:r>
      <w:r>
        <w:rPr>
          <w:spacing w:val="-1"/>
          <w:sz w:val="20"/>
        </w:rPr>
        <w:t xml:space="preserve"> </w:t>
      </w:r>
      <w:r>
        <w:rPr>
          <w:sz w:val="20"/>
        </w:rPr>
        <w:t>matter</w:t>
      </w:r>
      <w:r>
        <w:rPr>
          <w:spacing w:val="-1"/>
          <w:sz w:val="20"/>
        </w:rPr>
        <w:t xml:space="preserve"> </w:t>
      </w:r>
      <w:r>
        <w:rPr>
          <w:sz w:val="20"/>
        </w:rPr>
        <w:t>at</w:t>
      </w:r>
      <w:r>
        <w:rPr>
          <w:spacing w:val="-2"/>
          <w:sz w:val="20"/>
        </w:rPr>
        <w:t xml:space="preserve"> </w:t>
      </w:r>
      <w:r>
        <w:rPr>
          <w:sz w:val="20"/>
        </w:rPr>
        <w:t>each</w:t>
      </w:r>
      <w:r>
        <w:rPr>
          <w:spacing w:val="-3"/>
          <w:sz w:val="20"/>
        </w:rPr>
        <w:t xml:space="preserve"> </w:t>
      </w:r>
      <w:r>
        <w:rPr>
          <w:sz w:val="20"/>
        </w:rPr>
        <w:t>successive</w:t>
      </w:r>
      <w:r>
        <w:rPr>
          <w:spacing w:val="-2"/>
          <w:sz w:val="20"/>
        </w:rPr>
        <w:t xml:space="preserve"> </w:t>
      </w:r>
      <w:r>
        <w:rPr>
          <w:sz w:val="20"/>
        </w:rPr>
        <w:t>level</w:t>
      </w:r>
      <w:r>
        <w:rPr>
          <w:spacing w:val="-3"/>
          <w:sz w:val="20"/>
        </w:rPr>
        <w:t xml:space="preserve"> </w:t>
      </w:r>
      <w:r>
        <w:rPr>
          <w:sz w:val="20"/>
        </w:rPr>
        <w:t>D.</w:t>
      </w:r>
      <w:r>
        <w:rPr>
          <w:spacing w:val="-2"/>
          <w:sz w:val="20"/>
        </w:rPr>
        <w:t xml:space="preserve"> </w:t>
      </w:r>
      <w:r>
        <w:rPr>
          <w:sz w:val="20"/>
        </w:rPr>
        <w:t>an</w:t>
      </w:r>
      <w:r>
        <w:rPr>
          <w:spacing w:val="-1"/>
          <w:sz w:val="20"/>
        </w:rPr>
        <w:t xml:space="preserve"> </w:t>
      </w:r>
      <w:r>
        <w:rPr>
          <w:sz w:val="20"/>
        </w:rPr>
        <w:t>increase in biomass at each successive level</w:t>
      </w:r>
    </w:p>
    <w:p w14:paraId="1B8E6350" w14:textId="77777777" w:rsidR="00B51F13" w:rsidRDefault="00B51F13">
      <w:pPr>
        <w:pStyle w:val="BodyText"/>
        <w:spacing w:before="11"/>
      </w:pPr>
    </w:p>
    <w:p w14:paraId="4084AB23" w14:textId="77777777" w:rsidR="00B51F13" w:rsidRDefault="00000000">
      <w:pPr>
        <w:pStyle w:val="ListParagraph"/>
        <w:numPr>
          <w:ilvl w:val="0"/>
          <w:numId w:val="2"/>
        </w:numPr>
        <w:tabs>
          <w:tab w:val="left" w:pos="1213"/>
          <w:tab w:val="left" w:pos="1216"/>
        </w:tabs>
        <w:spacing w:before="1" w:line="249" w:lineRule="auto"/>
        <w:ind w:left="1216" w:right="55" w:hanging="721"/>
        <w:jc w:val="left"/>
        <w:rPr>
          <w:sz w:val="20"/>
        </w:rPr>
      </w:pPr>
      <w:r>
        <w:rPr>
          <w:sz w:val="20"/>
        </w:rPr>
        <w:t>The</w:t>
      </w:r>
      <w:r>
        <w:rPr>
          <w:spacing w:val="-9"/>
          <w:sz w:val="20"/>
        </w:rPr>
        <w:t xml:space="preserve"> </w:t>
      </w:r>
      <w:r>
        <w:rPr>
          <w:sz w:val="20"/>
        </w:rPr>
        <w:t>soil</w:t>
      </w:r>
      <w:r>
        <w:rPr>
          <w:spacing w:val="-6"/>
          <w:sz w:val="20"/>
        </w:rPr>
        <w:t xml:space="preserve"> </w:t>
      </w:r>
      <w:r>
        <w:rPr>
          <w:sz w:val="20"/>
        </w:rPr>
        <w:t>type</w:t>
      </w:r>
      <w:r>
        <w:rPr>
          <w:spacing w:val="-9"/>
          <w:sz w:val="20"/>
        </w:rPr>
        <w:t xml:space="preserve"> </w:t>
      </w:r>
      <w:r>
        <w:rPr>
          <w:sz w:val="20"/>
        </w:rPr>
        <w:t>that</w:t>
      </w:r>
      <w:r>
        <w:rPr>
          <w:spacing w:val="-3"/>
          <w:sz w:val="20"/>
        </w:rPr>
        <w:t xml:space="preserve"> </w:t>
      </w:r>
      <w:r>
        <w:rPr>
          <w:sz w:val="20"/>
        </w:rPr>
        <w:t>will</w:t>
      </w:r>
      <w:r>
        <w:rPr>
          <w:spacing w:val="-8"/>
          <w:sz w:val="20"/>
        </w:rPr>
        <w:t xml:space="preserve"> </w:t>
      </w:r>
      <w:r>
        <w:rPr>
          <w:sz w:val="20"/>
        </w:rPr>
        <w:t>be</w:t>
      </w:r>
      <w:r>
        <w:rPr>
          <w:spacing w:val="-13"/>
          <w:sz w:val="20"/>
        </w:rPr>
        <w:t xml:space="preserve"> </w:t>
      </w:r>
      <w:r>
        <w:rPr>
          <w:sz w:val="20"/>
        </w:rPr>
        <w:t>most</w:t>
      </w:r>
      <w:r>
        <w:rPr>
          <w:spacing w:val="-7"/>
          <w:sz w:val="20"/>
        </w:rPr>
        <w:t xml:space="preserve"> </w:t>
      </w:r>
      <w:r>
        <w:rPr>
          <w:sz w:val="20"/>
        </w:rPr>
        <w:t>difficult</w:t>
      </w:r>
      <w:r>
        <w:rPr>
          <w:spacing w:val="-7"/>
          <w:sz w:val="20"/>
        </w:rPr>
        <w:t xml:space="preserve"> </w:t>
      </w:r>
      <w:r>
        <w:rPr>
          <w:sz w:val="20"/>
        </w:rPr>
        <w:t>to</w:t>
      </w:r>
      <w:r>
        <w:rPr>
          <w:spacing w:val="-7"/>
          <w:sz w:val="20"/>
        </w:rPr>
        <w:t xml:space="preserve"> </w:t>
      </w:r>
      <w:r>
        <w:rPr>
          <w:sz w:val="20"/>
        </w:rPr>
        <w:t>plough</w:t>
      </w:r>
      <w:r>
        <w:rPr>
          <w:spacing w:val="-2"/>
          <w:sz w:val="20"/>
        </w:rPr>
        <w:t xml:space="preserve"> </w:t>
      </w:r>
      <w:r>
        <w:rPr>
          <w:sz w:val="20"/>
        </w:rPr>
        <w:t>in a wet season is one that</w:t>
      </w:r>
      <w:r>
        <w:rPr>
          <w:spacing w:val="40"/>
          <w:sz w:val="20"/>
        </w:rPr>
        <w:t xml:space="preserve"> </w:t>
      </w:r>
      <w:r>
        <w:rPr>
          <w:sz w:val="20"/>
        </w:rPr>
        <w:t>is</w:t>
      </w:r>
    </w:p>
    <w:p w14:paraId="3CA62499" w14:textId="77777777" w:rsidR="00B51F13" w:rsidRDefault="00000000">
      <w:pPr>
        <w:pStyle w:val="BodyText"/>
        <w:tabs>
          <w:tab w:val="left" w:pos="2286"/>
          <w:tab w:val="left" w:pos="3456"/>
        </w:tabs>
        <w:spacing w:line="229" w:lineRule="exact"/>
        <w:ind w:left="1214"/>
      </w:pPr>
      <w:r>
        <w:t>A.</w:t>
      </w:r>
      <w:r>
        <w:rPr>
          <w:spacing w:val="-2"/>
        </w:rPr>
        <w:t xml:space="preserve"> sandy</w:t>
      </w:r>
      <w:r>
        <w:tab/>
        <w:t>B.</w:t>
      </w:r>
      <w:r>
        <w:rPr>
          <w:spacing w:val="-5"/>
        </w:rPr>
        <w:t xml:space="preserve"> </w:t>
      </w:r>
      <w:r>
        <w:rPr>
          <w:spacing w:val="-4"/>
        </w:rPr>
        <w:t>loamy</w:t>
      </w:r>
      <w:r>
        <w:tab/>
        <w:t>C.</w:t>
      </w:r>
      <w:r>
        <w:rPr>
          <w:spacing w:val="-4"/>
        </w:rPr>
        <w:t xml:space="preserve"> </w:t>
      </w:r>
      <w:r>
        <w:t>silty</w:t>
      </w:r>
      <w:r>
        <w:rPr>
          <w:spacing w:val="-3"/>
        </w:rPr>
        <w:t xml:space="preserve"> </w:t>
      </w:r>
      <w:r>
        <w:t>D.</w:t>
      </w:r>
      <w:r>
        <w:rPr>
          <w:spacing w:val="-9"/>
        </w:rPr>
        <w:t xml:space="preserve"> </w:t>
      </w:r>
      <w:r>
        <w:rPr>
          <w:spacing w:val="-2"/>
        </w:rPr>
        <w:t>clayey</w:t>
      </w:r>
    </w:p>
    <w:p w14:paraId="4CD6D4FA" w14:textId="77777777" w:rsidR="00B51F13" w:rsidRDefault="00B51F13">
      <w:pPr>
        <w:pStyle w:val="BodyText"/>
        <w:spacing w:before="20"/>
      </w:pPr>
    </w:p>
    <w:p w14:paraId="68B55B07" w14:textId="77777777" w:rsidR="00B51F13" w:rsidRDefault="00000000">
      <w:pPr>
        <w:pStyle w:val="Heading2"/>
        <w:ind w:left="1216"/>
      </w:pPr>
      <w:r>
        <w:rPr>
          <w:noProof/>
        </w:rPr>
        <w:drawing>
          <wp:anchor distT="0" distB="0" distL="0" distR="0" simplePos="0" relativeHeight="15795200" behindDoc="0" locked="0" layoutInCell="1" allowOverlap="1" wp14:anchorId="1D132CD2" wp14:editId="03AB418B">
            <wp:simplePos x="0" y="0"/>
            <wp:positionH relativeFrom="page">
              <wp:posOffset>1094105</wp:posOffset>
            </wp:positionH>
            <wp:positionV relativeFrom="paragraph">
              <wp:posOffset>277316</wp:posOffset>
            </wp:positionV>
            <wp:extent cx="2656586" cy="1325244"/>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45" cstate="print"/>
                    <a:stretch>
                      <a:fillRect/>
                    </a:stretch>
                  </pic:blipFill>
                  <pic:spPr>
                    <a:xfrm>
                      <a:off x="0" y="0"/>
                      <a:ext cx="2656586" cy="1325244"/>
                    </a:xfrm>
                    <a:prstGeom prst="rect">
                      <a:avLst/>
                    </a:prstGeom>
                  </pic:spPr>
                </pic:pic>
              </a:graphicData>
            </a:graphic>
          </wp:anchor>
        </w:drawing>
      </w:r>
      <w:r>
        <w:t>Use</w:t>
      </w:r>
      <w:r>
        <w:rPr>
          <w:spacing w:val="-7"/>
        </w:rPr>
        <w:t xml:space="preserve"> </w:t>
      </w:r>
      <w:r>
        <w:t>the</w:t>
      </w:r>
      <w:r>
        <w:rPr>
          <w:spacing w:val="-3"/>
        </w:rPr>
        <w:t xml:space="preserve"> </w:t>
      </w:r>
      <w:r>
        <w:t>table</w:t>
      </w:r>
      <w:r>
        <w:rPr>
          <w:spacing w:val="-5"/>
        </w:rPr>
        <w:t xml:space="preserve"> </w:t>
      </w:r>
      <w:r>
        <w:t>below</w:t>
      </w:r>
      <w:r>
        <w:rPr>
          <w:spacing w:val="-3"/>
        </w:rPr>
        <w:t xml:space="preserve"> </w:t>
      </w:r>
      <w:r>
        <w:t>to</w:t>
      </w:r>
      <w:r>
        <w:rPr>
          <w:spacing w:val="-3"/>
        </w:rPr>
        <w:t xml:space="preserve"> </w:t>
      </w:r>
      <w:r>
        <w:t>answer</w:t>
      </w:r>
      <w:r>
        <w:rPr>
          <w:spacing w:val="-3"/>
        </w:rPr>
        <w:t xml:space="preserve"> </w:t>
      </w:r>
      <w:r>
        <w:t>questions</w:t>
      </w:r>
      <w:r>
        <w:rPr>
          <w:spacing w:val="-5"/>
        </w:rPr>
        <w:t xml:space="preserve"> </w:t>
      </w:r>
      <w:r>
        <w:t>44</w:t>
      </w:r>
      <w:r>
        <w:rPr>
          <w:spacing w:val="-2"/>
        </w:rPr>
        <w:t xml:space="preserve"> </w:t>
      </w:r>
      <w:r>
        <w:t>and</w:t>
      </w:r>
      <w:r>
        <w:rPr>
          <w:spacing w:val="-4"/>
        </w:rPr>
        <w:t xml:space="preserve"> </w:t>
      </w:r>
      <w:r>
        <w:rPr>
          <w:spacing w:val="-5"/>
        </w:rPr>
        <w:t>45</w:t>
      </w:r>
    </w:p>
    <w:p w14:paraId="1071FE14" w14:textId="77777777" w:rsidR="00B51F13" w:rsidRDefault="00000000">
      <w:pPr>
        <w:spacing w:before="86"/>
        <w:rPr>
          <w:b/>
          <w:sz w:val="20"/>
        </w:rPr>
      </w:pPr>
      <w:r>
        <w:br w:type="column"/>
      </w:r>
    </w:p>
    <w:p w14:paraId="002CF347" w14:textId="77777777" w:rsidR="00B51F13" w:rsidRDefault="00000000">
      <w:pPr>
        <w:pStyle w:val="ListParagraph"/>
        <w:numPr>
          <w:ilvl w:val="0"/>
          <w:numId w:val="2"/>
        </w:numPr>
        <w:tabs>
          <w:tab w:val="left" w:pos="1077"/>
        </w:tabs>
        <w:ind w:left="1077" w:hanging="723"/>
        <w:jc w:val="left"/>
        <w:rPr>
          <w:sz w:val="20"/>
        </w:rPr>
      </w:pPr>
      <w:r>
        <w:rPr>
          <w:sz w:val="20"/>
        </w:rPr>
        <w:t>Which</w:t>
      </w:r>
      <w:r>
        <w:rPr>
          <w:spacing w:val="-2"/>
          <w:sz w:val="20"/>
        </w:rPr>
        <w:t xml:space="preserve"> </w:t>
      </w:r>
      <w:r>
        <w:rPr>
          <w:sz w:val="20"/>
        </w:rPr>
        <w:t>of</w:t>
      </w:r>
      <w:r>
        <w:rPr>
          <w:spacing w:val="-9"/>
          <w:sz w:val="20"/>
        </w:rPr>
        <w:t xml:space="preserve"> </w:t>
      </w:r>
      <w:r>
        <w:rPr>
          <w:sz w:val="20"/>
        </w:rPr>
        <w:t>the</w:t>
      </w:r>
      <w:r>
        <w:rPr>
          <w:spacing w:val="-3"/>
          <w:sz w:val="20"/>
        </w:rPr>
        <w:t xml:space="preserve"> </w:t>
      </w:r>
      <w:r>
        <w:rPr>
          <w:sz w:val="20"/>
        </w:rPr>
        <w:t>zones</w:t>
      </w:r>
      <w:r>
        <w:rPr>
          <w:spacing w:val="-4"/>
          <w:sz w:val="20"/>
        </w:rPr>
        <w:t xml:space="preserve"> </w:t>
      </w:r>
      <w:r>
        <w:rPr>
          <w:sz w:val="20"/>
        </w:rPr>
        <w:t>is</w:t>
      </w:r>
      <w:r>
        <w:rPr>
          <w:spacing w:val="-4"/>
          <w:sz w:val="20"/>
        </w:rPr>
        <w:t xml:space="preserve"> </w:t>
      </w:r>
      <w:r>
        <w:rPr>
          <w:sz w:val="20"/>
        </w:rPr>
        <w:t>likely</w:t>
      </w:r>
      <w:r>
        <w:rPr>
          <w:spacing w:val="-2"/>
          <w:sz w:val="20"/>
        </w:rPr>
        <w:t xml:space="preserve"> </w:t>
      </w:r>
      <w:r>
        <w:rPr>
          <w:sz w:val="20"/>
        </w:rPr>
        <w:t>to</w:t>
      </w:r>
      <w:r>
        <w:rPr>
          <w:spacing w:val="-1"/>
          <w:sz w:val="20"/>
        </w:rPr>
        <w:t xml:space="preserve"> </w:t>
      </w:r>
      <w:r>
        <w:rPr>
          <w:sz w:val="20"/>
        </w:rPr>
        <w:t>be</w:t>
      </w:r>
      <w:r>
        <w:rPr>
          <w:spacing w:val="-8"/>
          <w:sz w:val="20"/>
        </w:rPr>
        <w:t xml:space="preserve"> </w:t>
      </w:r>
      <w:r>
        <w:rPr>
          <w:sz w:val="20"/>
        </w:rPr>
        <w:t>a</w:t>
      </w:r>
      <w:r>
        <w:rPr>
          <w:spacing w:val="-5"/>
          <w:sz w:val="20"/>
        </w:rPr>
        <w:t xml:space="preserve"> </w:t>
      </w:r>
      <w:r>
        <w:rPr>
          <w:spacing w:val="-2"/>
          <w:sz w:val="20"/>
        </w:rPr>
        <w:t>desert?</w:t>
      </w:r>
    </w:p>
    <w:p w14:paraId="577D8C23" w14:textId="77777777" w:rsidR="00B51F13" w:rsidRDefault="00000000">
      <w:pPr>
        <w:pStyle w:val="BodyText"/>
        <w:tabs>
          <w:tab w:val="left" w:pos="1713"/>
          <w:tab w:val="left" w:pos="2882"/>
        </w:tabs>
        <w:spacing w:before="10"/>
        <w:ind w:left="1074"/>
      </w:pPr>
      <w:r>
        <w:t>A.</w:t>
      </w:r>
      <w:r>
        <w:rPr>
          <w:spacing w:val="-12"/>
        </w:rPr>
        <w:t xml:space="preserve"> </w:t>
      </w:r>
      <w:r>
        <w:rPr>
          <w:spacing w:val="-5"/>
        </w:rPr>
        <w:t>III</w:t>
      </w:r>
      <w:r>
        <w:tab/>
        <w:t>B.</w:t>
      </w:r>
      <w:r>
        <w:rPr>
          <w:spacing w:val="-9"/>
        </w:rPr>
        <w:t xml:space="preserve"> </w:t>
      </w:r>
      <w:r>
        <w:t>IV</w:t>
      </w:r>
      <w:r>
        <w:rPr>
          <w:spacing w:val="45"/>
        </w:rPr>
        <w:t xml:space="preserve">  </w:t>
      </w:r>
      <w:r>
        <w:t>C.</w:t>
      </w:r>
      <w:r>
        <w:rPr>
          <w:spacing w:val="-9"/>
        </w:rPr>
        <w:t xml:space="preserve"> </w:t>
      </w:r>
      <w:r>
        <w:rPr>
          <w:spacing w:val="-10"/>
        </w:rPr>
        <w:t>I</w:t>
      </w:r>
      <w:r>
        <w:tab/>
        <w:t>D.</w:t>
      </w:r>
      <w:r>
        <w:rPr>
          <w:spacing w:val="-11"/>
        </w:rPr>
        <w:t xml:space="preserve"> </w:t>
      </w:r>
      <w:r>
        <w:rPr>
          <w:spacing w:val="-5"/>
        </w:rPr>
        <w:t>II</w:t>
      </w:r>
    </w:p>
    <w:p w14:paraId="0675EE0A" w14:textId="77777777" w:rsidR="00B51F13" w:rsidRDefault="00B51F13">
      <w:pPr>
        <w:pStyle w:val="BodyText"/>
        <w:spacing w:before="20"/>
      </w:pPr>
    </w:p>
    <w:p w14:paraId="7539B6E4" w14:textId="77777777" w:rsidR="00B51F13" w:rsidRDefault="00000000">
      <w:pPr>
        <w:pStyle w:val="ListParagraph"/>
        <w:numPr>
          <w:ilvl w:val="0"/>
          <w:numId w:val="2"/>
        </w:numPr>
        <w:tabs>
          <w:tab w:val="left" w:pos="1077"/>
        </w:tabs>
        <w:spacing w:before="1"/>
        <w:ind w:left="1077" w:hanging="723"/>
        <w:jc w:val="left"/>
        <w:rPr>
          <w:sz w:val="20"/>
        </w:rPr>
      </w:pPr>
      <w:r>
        <w:rPr>
          <w:spacing w:val="-2"/>
          <w:sz w:val="20"/>
        </w:rPr>
        <w:t>High</w:t>
      </w:r>
      <w:r>
        <w:rPr>
          <w:spacing w:val="-3"/>
          <w:sz w:val="20"/>
        </w:rPr>
        <w:t xml:space="preserve"> </w:t>
      </w:r>
      <w:r>
        <w:rPr>
          <w:spacing w:val="-2"/>
          <w:sz w:val="20"/>
        </w:rPr>
        <w:t>relative</w:t>
      </w:r>
      <w:r>
        <w:rPr>
          <w:spacing w:val="-6"/>
          <w:sz w:val="20"/>
        </w:rPr>
        <w:t xml:space="preserve"> </w:t>
      </w:r>
      <w:r>
        <w:rPr>
          <w:spacing w:val="-2"/>
          <w:sz w:val="20"/>
        </w:rPr>
        <w:t>humidity</w:t>
      </w:r>
      <w:r>
        <w:rPr>
          <w:spacing w:val="-19"/>
          <w:sz w:val="20"/>
        </w:rPr>
        <w:t xml:space="preserve"> </w:t>
      </w:r>
      <w:r>
        <w:rPr>
          <w:spacing w:val="-2"/>
          <w:sz w:val="20"/>
        </w:rPr>
        <w:t>will</w:t>
      </w:r>
      <w:r>
        <w:rPr>
          <w:spacing w:val="-7"/>
          <w:sz w:val="20"/>
        </w:rPr>
        <w:t xml:space="preserve"> </w:t>
      </w:r>
      <w:r>
        <w:rPr>
          <w:spacing w:val="-2"/>
          <w:sz w:val="20"/>
        </w:rPr>
        <w:t>be</w:t>
      </w:r>
      <w:r>
        <w:rPr>
          <w:spacing w:val="-16"/>
          <w:sz w:val="20"/>
        </w:rPr>
        <w:t xml:space="preserve"> </w:t>
      </w:r>
      <w:r>
        <w:rPr>
          <w:spacing w:val="-2"/>
          <w:sz w:val="20"/>
        </w:rPr>
        <w:t>expected</w:t>
      </w:r>
      <w:r>
        <w:rPr>
          <w:spacing w:val="-6"/>
          <w:sz w:val="20"/>
        </w:rPr>
        <w:t xml:space="preserve"> </w:t>
      </w:r>
      <w:r>
        <w:rPr>
          <w:spacing w:val="-2"/>
          <w:sz w:val="20"/>
        </w:rPr>
        <w:t xml:space="preserve">in </w:t>
      </w:r>
      <w:r>
        <w:rPr>
          <w:spacing w:val="-4"/>
          <w:sz w:val="20"/>
        </w:rPr>
        <w:t>zones</w:t>
      </w:r>
    </w:p>
    <w:p w14:paraId="422A510C" w14:textId="77777777" w:rsidR="00B51F13" w:rsidRDefault="00000000">
      <w:pPr>
        <w:pStyle w:val="BodyText"/>
        <w:spacing w:before="10"/>
        <w:ind w:left="1074"/>
      </w:pPr>
      <w:r>
        <w:t>A.</w:t>
      </w:r>
      <w:r>
        <w:rPr>
          <w:spacing w:val="-9"/>
        </w:rPr>
        <w:t xml:space="preserve"> </w:t>
      </w:r>
      <w:r>
        <w:t>II</w:t>
      </w:r>
      <w:r>
        <w:rPr>
          <w:spacing w:val="-3"/>
        </w:rPr>
        <w:t xml:space="preserve"> </w:t>
      </w:r>
      <w:r>
        <w:t>and</w:t>
      </w:r>
      <w:r>
        <w:rPr>
          <w:spacing w:val="-3"/>
        </w:rPr>
        <w:t xml:space="preserve"> </w:t>
      </w:r>
      <w:r>
        <w:t>III B.</w:t>
      </w:r>
      <w:r>
        <w:rPr>
          <w:spacing w:val="-9"/>
        </w:rPr>
        <w:t xml:space="preserve"> </w:t>
      </w:r>
      <w:r>
        <w:t>II</w:t>
      </w:r>
      <w:r>
        <w:rPr>
          <w:spacing w:val="-5"/>
        </w:rPr>
        <w:t xml:space="preserve"> </w:t>
      </w:r>
      <w:r>
        <w:t>and</w:t>
      </w:r>
      <w:r>
        <w:rPr>
          <w:spacing w:val="-3"/>
        </w:rPr>
        <w:t xml:space="preserve"> </w:t>
      </w:r>
      <w:r>
        <w:t>IV</w:t>
      </w:r>
      <w:r>
        <w:rPr>
          <w:spacing w:val="-2"/>
        </w:rPr>
        <w:t xml:space="preserve"> </w:t>
      </w:r>
      <w:r>
        <w:t>C.</w:t>
      </w:r>
      <w:r>
        <w:rPr>
          <w:spacing w:val="-2"/>
        </w:rPr>
        <w:t xml:space="preserve"> </w:t>
      </w:r>
      <w:r>
        <w:t>I</w:t>
      </w:r>
      <w:r>
        <w:rPr>
          <w:spacing w:val="-3"/>
        </w:rPr>
        <w:t xml:space="preserve"> </w:t>
      </w:r>
      <w:r>
        <w:t>and</w:t>
      </w:r>
      <w:r>
        <w:rPr>
          <w:spacing w:val="-3"/>
        </w:rPr>
        <w:t xml:space="preserve"> </w:t>
      </w:r>
      <w:r>
        <w:t>IV</w:t>
      </w:r>
      <w:r>
        <w:rPr>
          <w:spacing w:val="31"/>
        </w:rPr>
        <w:t xml:space="preserve"> </w:t>
      </w:r>
      <w:r>
        <w:t>D.</w:t>
      </w:r>
      <w:r>
        <w:rPr>
          <w:spacing w:val="-2"/>
        </w:rPr>
        <w:t xml:space="preserve"> </w:t>
      </w:r>
      <w:r>
        <w:t>I</w:t>
      </w:r>
      <w:r>
        <w:rPr>
          <w:spacing w:val="-2"/>
        </w:rPr>
        <w:t xml:space="preserve"> </w:t>
      </w:r>
      <w:r>
        <w:t>and</w:t>
      </w:r>
      <w:r>
        <w:rPr>
          <w:spacing w:val="-2"/>
        </w:rPr>
        <w:t xml:space="preserve"> </w:t>
      </w:r>
      <w:r>
        <w:rPr>
          <w:spacing w:val="-5"/>
        </w:rPr>
        <w:t>III</w:t>
      </w:r>
    </w:p>
    <w:p w14:paraId="6C741BE3" w14:textId="77777777" w:rsidR="00B51F13" w:rsidRDefault="00B51F13">
      <w:pPr>
        <w:pStyle w:val="BodyText"/>
        <w:spacing w:before="20"/>
      </w:pPr>
    </w:p>
    <w:p w14:paraId="3D5ECE33" w14:textId="77777777" w:rsidR="00B51F13" w:rsidRDefault="00000000">
      <w:pPr>
        <w:pStyle w:val="ListParagraph"/>
        <w:numPr>
          <w:ilvl w:val="0"/>
          <w:numId w:val="2"/>
        </w:numPr>
        <w:tabs>
          <w:tab w:val="left" w:pos="1077"/>
        </w:tabs>
        <w:ind w:left="1077" w:hanging="723"/>
        <w:jc w:val="left"/>
        <w:rPr>
          <w:sz w:val="20"/>
        </w:rPr>
      </w:pPr>
      <w:r>
        <w:rPr>
          <w:spacing w:val="-8"/>
          <w:sz w:val="20"/>
        </w:rPr>
        <w:t>One</w:t>
      </w:r>
      <w:r>
        <w:rPr>
          <w:spacing w:val="-18"/>
          <w:sz w:val="20"/>
        </w:rPr>
        <w:t xml:space="preserve"> </w:t>
      </w:r>
      <w:r>
        <w:rPr>
          <w:spacing w:val="-8"/>
          <w:sz w:val="20"/>
        </w:rPr>
        <w:t>adaptation</w:t>
      </w:r>
      <w:r>
        <w:rPr>
          <w:spacing w:val="-4"/>
          <w:sz w:val="20"/>
        </w:rPr>
        <w:t xml:space="preserve"> </w:t>
      </w:r>
      <w:r>
        <w:rPr>
          <w:spacing w:val="-8"/>
          <w:sz w:val="20"/>
        </w:rPr>
        <w:t>of</w:t>
      </w:r>
      <w:r>
        <w:rPr>
          <w:spacing w:val="-23"/>
          <w:sz w:val="20"/>
        </w:rPr>
        <w:t xml:space="preserve"> </w:t>
      </w:r>
      <w:r>
        <w:rPr>
          <w:spacing w:val="-8"/>
          <w:sz w:val="20"/>
        </w:rPr>
        <w:t>reptiles</w:t>
      </w:r>
      <w:r>
        <w:rPr>
          <w:spacing w:val="-15"/>
          <w:sz w:val="20"/>
        </w:rPr>
        <w:t xml:space="preserve"> </w:t>
      </w:r>
      <w:r>
        <w:rPr>
          <w:spacing w:val="-8"/>
          <w:sz w:val="20"/>
        </w:rPr>
        <w:t>to</w:t>
      </w:r>
      <w:r>
        <w:rPr>
          <w:spacing w:val="-10"/>
          <w:sz w:val="20"/>
        </w:rPr>
        <w:t xml:space="preserve"> </w:t>
      </w:r>
      <w:r>
        <w:rPr>
          <w:spacing w:val="-8"/>
          <w:sz w:val="20"/>
        </w:rPr>
        <w:t>water</w:t>
      </w:r>
      <w:r>
        <w:rPr>
          <w:spacing w:val="-5"/>
          <w:sz w:val="20"/>
        </w:rPr>
        <w:t xml:space="preserve"> </w:t>
      </w:r>
      <w:r>
        <w:rPr>
          <w:spacing w:val="-8"/>
          <w:sz w:val="20"/>
        </w:rPr>
        <w:t>loss</w:t>
      </w:r>
      <w:r>
        <w:rPr>
          <w:spacing w:val="-19"/>
          <w:sz w:val="20"/>
        </w:rPr>
        <w:t xml:space="preserve"> </w:t>
      </w:r>
      <w:r>
        <w:rPr>
          <w:spacing w:val="-8"/>
          <w:sz w:val="20"/>
        </w:rPr>
        <w:t>is</w:t>
      </w:r>
      <w:r>
        <w:rPr>
          <w:spacing w:val="-15"/>
          <w:sz w:val="20"/>
        </w:rPr>
        <w:t xml:space="preserve"> </w:t>
      </w:r>
      <w:r>
        <w:rPr>
          <w:spacing w:val="-8"/>
          <w:sz w:val="20"/>
        </w:rPr>
        <w:t>the</w:t>
      </w:r>
      <w:r>
        <w:rPr>
          <w:spacing w:val="-12"/>
          <w:sz w:val="20"/>
        </w:rPr>
        <w:t xml:space="preserve"> </w:t>
      </w:r>
      <w:r>
        <w:rPr>
          <w:spacing w:val="-8"/>
          <w:sz w:val="20"/>
        </w:rPr>
        <w:t>presence</w:t>
      </w:r>
      <w:r>
        <w:rPr>
          <w:spacing w:val="-14"/>
          <w:sz w:val="20"/>
        </w:rPr>
        <w:t xml:space="preserve"> </w:t>
      </w:r>
      <w:r>
        <w:rPr>
          <w:spacing w:val="-8"/>
          <w:sz w:val="20"/>
        </w:rPr>
        <w:t>of</w:t>
      </w:r>
    </w:p>
    <w:p w14:paraId="79194261" w14:textId="77777777" w:rsidR="00B51F13" w:rsidRDefault="00000000">
      <w:pPr>
        <w:pStyle w:val="ListParagraph"/>
        <w:numPr>
          <w:ilvl w:val="1"/>
          <w:numId w:val="2"/>
        </w:numPr>
        <w:tabs>
          <w:tab w:val="left" w:pos="1305"/>
        </w:tabs>
        <w:spacing w:before="12"/>
        <w:ind w:left="1305" w:hanging="231"/>
        <w:rPr>
          <w:sz w:val="20"/>
        </w:rPr>
      </w:pPr>
      <w:r>
        <w:rPr>
          <w:spacing w:val="-2"/>
          <w:sz w:val="20"/>
        </w:rPr>
        <w:t>long</w:t>
      </w:r>
      <w:r>
        <w:rPr>
          <w:spacing w:val="-7"/>
          <w:sz w:val="20"/>
        </w:rPr>
        <w:t xml:space="preserve"> </w:t>
      </w:r>
      <w:r>
        <w:rPr>
          <w:spacing w:val="-2"/>
          <w:sz w:val="20"/>
        </w:rPr>
        <w:t>tails</w:t>
      </w:r>
      <w:r>
        <w:rPr>
          <w:spacing w:val="-11"/>
          <w:sz w:val="20"/>
        </w:rPr>
        <w:t xml:space="preserve"> </w:t>
      </w:r>
      <w:r>
        <w:rPr>
          <w:spacing w:val="-2"/>
          <w:sz w:val="20"/>
        </w:rPr>
        <w:t>B.</w:t>
      </w:r>
      <w:r>
        <w:rPr>
          <w:spacing w:val="-13"/>
          <w:sz w:val="20"/>
        </w:rPr>
        <w:t xml:space="preserve"> </w:t>
      </w:r>
      <w:r>
        <w:rPr>
          <w:spacing w:val="-2"/>
          <w:sz w:val="20"/>
        </w:rPr>
        <w:t>long</w:t>
      </w:r>
      <w:r>
        <w:rPr>
          <w:spacing w:val="-6"/>
          <w:sz w:val="20"/>
        </w:rPr>
        <w:t xml:space="preserve"> </w:t>
      </w:r>
      <w:r>
        <w:rPr>
          <w:spacing w:val="-2"/>
          <w:sz w:val="20"/>
        </w:rPr>
        <w:t>sticky</w:t>
      </w:r>
      <w:r>
        <w:rPr>
          <w:spacing w:val="-19"/>
          <w:sz w:val="20"/>
        </w:rPr>
        <w:t xml:space="preserve"> </w:t>
      </w:r>
      <w:r>
        <w:rPr>
          <w:spacing w:val="-2"/>
          <w:sz w:val="20"/>
        </w:rPr>
        <w:t>tongues</w:t>
      </w:r>
      <w:r>
        <w:rPr>
          <w:spacing w:val="-12"/>
          <w:sz w:val="20"/>
        </w:rPr>
        <w:t xml:space="preserve"> </w:t>
      </w:r>
      <w:r>
        <w:rPr>
          <w:spacing w:val="-2"/>
          <w:sz w:val="20"/>
        </w:rPr>
        <w:t>C.</w:t>
      </w:r>
      <w:r>
        <w:rPr>
          <w:spacing w:val="-5"/>
          <w:sz w:val="20"/>
        </w:rPr>
        <w:t xml:space="preserve"> </w:t>
      </w:r>
      <w:r>
        <w:rPr>
          <w:spacing w:val="-2"/>
          <w:sz w:val="20"/>
        </w:rPr>
        <w:t>keratinous</w:t>
      </w:r>
      <w:r>
        <w:rPr>
          <w:spacing w:val="-16"/>
          <w:sz w:val="20"/>
        </w:rPr>
        <w:t xml:space="preserve"> </w:t>
      </w:r>
      <w:r>
        <w:rPr>
          <w:spacing w:val="-2"/>
          <w:sz w:val="20"/>
        </w:rPr>
        <w:t>scales</w:t>
      </w:r>
    </w:p>
    <w:p w14:paraId="59148ADB" w14:textId="77777777" w:rsidR="00B51F13" w:rsidRDefault="00000000">
      <w:pPr>
        <w:pStyle w:val="BodyText"/>
        <w:spacing w:before="10"/>
        <w:ind w:left="1077"/>
      </w:pPr>
      <w:r>
        <w:t>D.</w:t>
      </w:r>
      <w:r>
        <w:rPr>
          <w:spacing w:val="-3"/>
        </w:rPr>
        <w:t xml:space="preserve"> </w:t>
      </w:r>
      <w:r>
        <w:t>claws</w:t>
      </w:r>
      <w:r>
        <w:rPr>
          <w:spacing w:val="-3"/>
        </w:rPr>
        <w:t xml:space="preserve"> </w:t>
      </w:r>
      <w:r>
        <w:t>on</w:t>
      </w:r>
      <w:r>
        <w:rPr>
          <w:spacing w:val="-2"/>
        </w:rPr>
        <w:t xml:space="preserve"> limbs.</w:t>
      </w:r>
    </w:p>
    <w:p w14:paraId="041FEB13" w14:textId="77777777" w:rsidR="00B51F13" w:rsidRDefault="00B51F13">
      <w:pPr>
        <w:pStyle w:val="BodyText"/>
        <w:spacing w:before="20"/>
      </w:pPr>
    </w:p>
    <w:p w14:paraId="5789E083" w14:textId="77777777" w:rsidR="00B51F13" w:rsidRDefault="00000000">
      <w:pPr>
        <w:pStyle w:val="ListParagraph"/>
        <w:numPr>
          <w:ilvl w:val="0"/>
          <w:numId w:val="2"/>
        </w:numPr>
        <w:tabs>
          <w:tab w:val="left" w:pos="1077"/>
        </w:tabs>
        <w:spacing w:line="247" w:lineRule="auto"/>
        <w:ind w:left="1077" w:right="813" w:hanging="720"/>
        <w:jc w:val="left"/>
        <w:rPr>
          <w:sz w:val="20"/>
        </w:rPr>
      </w:pPr>
      <w:r>
        <w:rPr>
          <w:sz w:val="20"/>
        </w:rPr>
        <w:t>The</w:t>
      </w:r>
      <w:r>
        <w:rPr>
          <w:spacing w:val="-7"/>
          <w:sz w:val="20"/>
        </w:rPr>
        <w:t xml:space="preserve"> </w:t>
      </w:r>
      <w:r>
        <w:rPr>
          <w:sz w:val="20"/>
        </w:rPr>
        <w:t>scarcity</w:t>
      </w:r>
      <w:r>
        <w:rPr>
          <w:spacing w:val="-5"/>
          <w:sz w:val="20"/>
        </w:rPr>
        <w:t xml:space="preserve"> </w:t>
      </w:r>
      <w:r>
        <w:rPr>
          <w:sz w:val="20"/>
        </w:rPr>
        <w:t>of</w:t>
      </w:r>
      <w:r>
        <w:rPr>
          <w:spacing w:val="-12"/>
          <w:sz w:val="20"/>
        </w:rPr>
        <w:t xml:space="preserve"> </w:t>
      </w:r>
      <w:r>
        <w:rPr>
          <w:sz w:val="20"/>
        </w:rPr>
        <w:t>food</w:t>
      </w:r>
      <w:r>
        <w:rPr>
          <w:spacing w:val="-12"/>
          <w:sz w:val="20"/>
        </w:rPr>
        <w:t xml:space="preserve"> </w:t>
      </w:r>
      <w:r>
        <w:rPr>
          <w:sz w:val="20"/>
        </w:rPr>
        <w:t>causes</w:t>
      </w:r>
      <w:r>
        <w:rPr>
          <w:spacing w:val="-8"/>
          <w:sz w:val="20"/>
        </w:rPr>
        <w:t xml:space="preserve"> </w:t>
      </w:r>
      <w:r>
        <w:rPr>
          <w:sz w:val="20"/>
        </w:rPr>
        <w:t>a</w:t>
      </w:r>
      <w:r>
        <w:rPr>
          <w:spacing w:val="-7"/>
          <w:sz w:val="20"/>
        </w:rPr>
        <w:t xml:space="preserve"> </w:t>
      </w:r>
      <w:r>
        <w:rPr>
          <w:sz w:val="20"/>
        </w:rPr>
        <w:t>sudden</w:t>
      </w:r>
      <w:r>
        <w:rPr>
          <w:spacing w:val="-8"/>
          <w:sz w:val="20"/>
        </w:rPr>
        <w:t xml:space="preserve"> </w:t>
      </w:r>
      <w:r>
        <w:rPr>
          <w:sz w:val="20"/>
        </w:rPr>
        <w:t>decrease</w:t>
      </w:r>
      <w:r>
        <w:rPr>
          <w:spacing w:val="-7"/>
          <w:sz w:val="20"/>
        </w:rPr>
        <w:t xml:space="preserve"> </w:t>
      </w:r>
      <w:r>
        <w:rPr>
          <w:sz w:val="20"/>
        </w:rPr>
        <w:t>in population size by</w:t>
      </w:r>
    </w:p>
    <w:p w14:paraId="5F76ECA9" w14:textId="77777777" w:rsidR="00B51F13" w:rsidRDefault="00000000">
      <w:pPr>
        <w:pStyle w:val="ListParagraph"/>
        <w:numPr>
          <w:ilvl w:val="1"/>
          <w:numId w:val="2"/>
        </w:numPr>
        <w:tabs>
          <w:tab w:val="left" w:pos="1230"/>
          <w:tab w:val="left" w:pos="1304"/>
        </w:tabs>
        <w:spacing w:before="4" w:line="249" w:lineRule="auto"/>
        <w:ind w:left="1230" w:right="627" w:hanging="154"/>
        <w:rPr>
          <w:sz w:val="20"/>
        </w:rPr>
      </w:pPr>
      <w:r>
        <w:rPr>
          <w:sz w:val="20"/>
        </w:rPr>
        <w:t>minimizing</w:t>
      </w:r>
      <w:r>
        <w:rPr>
          <w:spacing w:val="-13"/>
          <w:sz w:val="20"/>
        </w:rPr>
        <w:t xml:space="preserve"> </w:t>
      </w:r>
      <w:r>
        <w:rPr>
          <w:sz w:val="20"/>
        </w:rPr>
        <w:t>the</w:t>
      </w:r>
      <w:r>
        <w:rPr>
          <w:spacing w:val="-12"/>
          <w:sz w:val="20"/>
        </w:rPr>
        <w:t xml:space="preserve"> </w:t>
      </w:r>
      <w:r>
        <w:rPr>
          <w:sz w:val="20"/>
        </w:rPr>
        <w:t>rate</w:t>
      </w:r>
      <w:r>
        <w:rPr>
          <w:spacing w:val="-13"/>
          <w:sz w:val="20"/>
        </w:rPr>
        <w:t xml:space="preserve"> </w:t>
      </w:r>
      <w:r>
        <w:rPr>
          <w:sz w:val="20"/>
        </w:rPr>
        <w:t>of</w:t>
      </w:r>
      <w:r>
        <w:rPr>
          <w:spacing w:val="-12"/>
          <w:sz w:val="20"/>
        </w:rPr>
        <w:t xml:space="preserve"> </w:t>
      </w:r>
      <w:r>
        <w:rPr>
          <w:sz w:val="20"/>
        </w:rPr>
        <w:t>competition</w:t>
      </w:r>
      <w:r>
        <w:rPr>
          <w:spacing w:val="-13"/>
          <w:sz w:val="20"/>
        </w:rPr>
        <w:t xml:space="preserve"> </w:t>
      </w:r>
      <w:r>
        <w:rPr>
          <w:sz w:val="20"/>
        </w:rPr>
        <w:t>B.</w:t>
      </w:r>
      <w:r>
        <w:rPr>
          <w:spacing w:val="-12"/>
          <w:sz w:val="20"/>
        </w:rPr>
        <w:t xml:space="preserve"> </w:t>
      </w:r>
      <w:r>
        <w:rPr>
          <w:sz w:val="20"/>
        </w:rPr>
        <w:t>raisingthe mortality rate C. bringing about immigration</w:t>
      </w:r>
    </w:p>
    <w:p w14:paraId="7061FEE3" w14:textId="77777777" w:rsidR="00B51F13" w:rsidRDefault="00000000">
      <w:pPr>
        <w:pStyle w:val="BodyText"/>
        <w:spacing w:line="229" w:lineRule="exact"/>
        <w:ind w:left="1077"/>
      </w:pPr>
      <w:r>
        <w:t>D.</w:t>
      </w:r>
      <w:r>
        <w:rPr>
          <w:spacing w:val="-6"/>
        </w:rPr>
        <w:t xml:space="preserve"> </w:t>
      </w:r>
      <w:r>
        <w:t>decreasing</w:t>
      </w:r>
      <w:r>
        <w:rPr>
          <w:spacing w:val="-4"/>
        </w:rPr>
        <w:t xml:space="preserve"> </w:t>
      </w:r>
      <w:r>
        <w:t>the</w:t>
      </w:r>
      <w:r>
        <w:rPr>
          <w:spacing w:val="-7"/>
        </w:rPr>
        <w:t xml:space="preserve"> </w:t>
      </w:r>
      <w:r>
        <w:t>reproductive</w:t>
      </w:r>
      <w:r>
        <w:rPr>
          <w:spacing w:val="-7"/>
        </w:rPr>
        <w:t xml:space="preserve"> </w:t>
      </w:r>
      <w:r>
        <w:rPr>
          <w:spacing w:val="-4"/>
        </w:rPr>
        <w:t>rate</w:t>
      </w:r>
    </w:p>
    <w:p w14:paraId="7A7C2F17" w14:textId="77777777" w:rsidR="00B51F13" w:rsidRDefault="00B51F13">
      <w:pPr>
        <w:pStyle w:val="BodyText"/>
        <w:spacing w:before="22"/>
      </w:pPr>
    </w:p>
    <w:p w14:paraId="09278377" w14:textId="77777777" w:rsidR="00B51F13" w:rsidRDefault="00000000">
      <w:pPr>
        <w:pStyle w:val="ListParagraph"/>
        <w:numPr>
          <w:ilvl w:val="0"/>
          <w:numId w:val="2"/>
        </w:numPr>
        <w:tabs>
          <w:tab w:val="left" w:pos="1077"/>
        </w:tabs>
        <w:spacing w:line="249" w:lineRule="auto"/>
        <w:ind w:left="1077" w:right="556" w:hanging="720"/>
        <w:jc w:val="left"/>
        <w:rPr>
          <w:sz w:val="20"/>
        </w:rPr>
      </w:pPr>
      <w:r>
        <w:rPr>
          <w:sz w:val="20"/>
        </w:rPr>
        <w:t>The</w:t>
      </w:r>
      <w:r>
        <w:rPr>
          <w:spacing w:val="-8"/>
          <w:sz w:val="20"/>
        </w:rPr>
        <w:t xml:space="preserve"> </w:t>
      </w:r>
      <w:r>
        <w:rPr>
          <w:sz w:val="20"/>
        </w:rPr>
        <w:t>association</w:t>
      </w:r>
      <w:r>
        <w:rPr>
          <w:spacing w:val="-7"/>
          <w:sz w:val="20"/>
        </w:rPr>
        <w:t xml:space="preserve"> </w:t>
      </w:r>
      <w:r>
        <w:rPr>
          <w:sz w:val="20"/>
        </w:rPr>
        <w:t>between</w:t>
      </w:r>
      <w:r>
        <w:rPr>
          <w:spacing w:val="-11"/>
          <w:sz w:val="20"/>
        </w:rPr>
        <w:t xml:space="preserve"> </w:t>
      </w:r>
      <w:r>
        <w:rPr>
          <w:sz w:val="20"/>
        </w:rPr>
        <w:t>termites</w:t>
      </w:r>
      <w:r>
        <w:rPr>
          <w:spacing w:val="-8"/>
          <w:sz w:val="20"/>
        </w:rPr>
        <w:t xml:space="preserve"> </w:t>
      </w:r>
      <w:r>
        <w:rPr>
          <w:sz w:val="20"/>
        </w:rPr>
        <w:t>and</w:t>
      </w:r>
      <w:r>
        <w:rPr>
          <w:spacing w:val="-4"/>
          <w:sz w:val="20"/>
        </w:rPr>
        <w:t xml:space="preserve"> </w:t>
      </w:r>
      <w:r>
        <w:rPr>
          <w:sz w:val="20"/>
        </w:rPr>
        <w:t>the</w:t>
      </w:r>
      <w:r>
        <w:rPr>
          <w:spacing w:val="-3"/>
          <w:sz w:val="20"/>
        </w:rPr>
        <w:t xml:space="preserve"> </w:t>
      </w:r>
      <w:r>
        <w:rPr>
          <w:sz w:val="20"/>
        </w:rPr>
        <w:t>cellulose- digesting protozoan in their guts is an example</w:t>
      </w:r>
      <w:r>
        <w:rPr>
          <w:spacing w:val="-8"/>
          <w:sz w:val="20"/>
        </w:rPr>
        <w:t xml:space="preserve"> </w:t>
      </w:r>
      <w:r>
        <w:rPr>
          <w:sz w:val="20"/>
        </w:rPr>
        <w:t>of</w:t>
      </w:r>
    </w:p>
    <w:p w14:paraId="4BEB1451" w14:textId="77777777" w:rsidR="00B51F13" w:rsidRDefault="00000000">
      <w:pPr>
        <w:pStyle w:val="ListParagraph"/>
        <w:numPr>
          <w:ilvl w:val="1"/>
          <w:numId w:val="2"/>
        </w:numPr>
        <w:tabs>
          <w:tab w:val="left" w:pos="1305"/>
        </w:tabs>
        <w:ind w:left="1305" w:hanging="231"/>
        <w:rPr>
          <w:sz w:val="20"/>
        </w:rPr>
      </w:pPr>
      <w:r>
        <w:rPr>
          <w:spacing w:val="-2"/>
          <w:sz w:val="20"/>
        </w:rPr>
        <w:t>mutualism</w:t>
      </w:r>
      <w:r>
        <w:rPr>
          <w:spacing w:val="-8"/>
          <w:sz w:val="20"/>
        </w:rPr>
        <w:t xml:space="preserve"> </w:t>
      </w:r>
      <w:r>
        <w:rPr>
          <w:spacing w:val="-2"/>
          <w:sz w:val="20"/>
        </w:rPr>
        <w:t>B.</w:t>
      </w:r>
      <w:r>
        <w:rPr>
          <w:spacing w:val="-5"/>
          <w:sz w:val="20"/>
        </w:rPr>
        <w:t xml:space="preserve"> </w:t>
      </w:r>
      <w:r>
        <w:rPr>
          <w:spacing w:val="-2"/>
          <w:sz w:val="20"/>
        </w:rPr>
        <w:t>saprophytism</w:t>
      </w:r>
      <w:r>
        <w:rPr>
          <w:spacing w:val="-7"/>
          <w:sz w:val="20"/>
        </w:rPr>
        <w:t xml:space="preserve"> </w:t>
      </w:r>
      <w:r>
        <w:rPr>
          <w:spacing w:val="-2"/>
          <w:sz w:val="20"/>
        </w:rPr>
        <w:t>C.</w:t>
      </w:r>
      <w:r>
        <w:rPr>
          <w:spacing w:val="-8"/>
          <w:sz w:val="20"/>
        </w:rPr>
        <w:t xml:space="preserve"> </w:t>
      </w:r>
      <w:r>
        <w:rPr>
          <w:spacing w:val="-2"/>
          <w:sz w:val="20"/>
        </w:rPr>
        <w:t>commensalism</w:t>
      </w:r>
    </w:p>
    <w:p w14:paraId="14774816" w14:textId="77777777" w:rsidR="00B51F13" w:rsidRDefault="00000000">
      <w:pPr>
        <w:pStyle w:val="BodyText"/>
        <w:spacing w:before="10"/>
        <w:ind w:left="1077"/>
      </w:pPr>
      <w:r>
        <w:t>D.</w:t>
      </w:r>
      <w:r>
        <w:rPr>
          <w:spacing w:val="-2"/>
        </w:rPr>
        <w:t xml:space="preserve"> parasitism</w:t>
      </w:r>
    </w:p>
    <w:p w14:paraId="3F15339B" w14:textId="77777777" w:rsidR="00B51F13" w:rsidRDefault="00B51F13">
      <w:pPr>
        <w:pStyle w:val="BodyText"/>
        <w:spacing w:before="20"/>
      </w:pPr>
    </w:p>
    <w:p w14:paraId="2B69A351" w14:textId="77777777" w:rsidR="00B51F13" w:rsidRDefault="00000000">
      <w:pPr>
        <w:pStyle w:val="ListParagraph"/>
        <w:numPr>
          <w:ilvl w:val="0"/>
          <w:numId w:val="2"/>
        </w:numPr>
        <w:tabs>
          <w:tab w:val="left" w:pos="1077"/>
        </w:tabs>
        <w:spacing w:line="249" w:lineRule="auto"/>
        <w:ind w:left="1077" w:right="598" w:hanging="720"/>
        <w:jc w:val="left"/>
        <w:rPr>
          <w:sz w:val="20"/>
        </w:rPr>
      </w:pPr>
      <w:r>
        <w:rPr>
          <w:sz w:val="20"/>
        </w:rPr>
        <w:t>A</w:t>
      </w:r>
      <w:r>
        <w:rPr>
          <w:spacing w:val="-4"/>
          <w:sz w:val="20"/>
        </w:rPr>
        <w:t xml:space="preserve"> </w:t>
      </w:r>
      <w:r>
        <w:rPr>
          <w:sz w:val="20"/>
        </w:rPr>
        <w:t>state</w:t>
      </w:r>
      <w:r>
        <w:rPr>
          <w:spacing w:val="-4"/>
          <w:sz w:val="20"/>
        </w:rPr>
        <w:t xml:space="preserve"> </w:t>
      </w:r>
      <w:r>
        <w:rPr>
          <w:sz w:val="20"/>
        </w:rPr>
        <w:t>in</w:t>
      </w:r>
      <w:r>
        <w:rPr>
          <w:spacing w:val="-3"/>
          <w:sz w:val="20"/>
        </w:rPr>
        <w:t xml:space="preserve"> </w:t>
      </w:r>
      <w:r>
        <w:rPr>
          <w:sz w:val="20"/>
        </w:rPr>
        <w:t>Nigeria</w:t>
      </w:r>
      <w:r>
        <w:rPr>
          <w:spacing w:val="-3"/>
          <w:sz w:val="20"/>
        </w:rPr>
        <w:t xml:space="preserve"> </w:t>
      </w:r>
      <w:r>
        <w:rPr>
          <w:sz w:val="20"/>
        </w:rPr>
        <w:t>that is</w:t>
      </w:r>
      <w:r>
        <w:rPr>
          <w:spacing w:val="-5"/>
          <w:sz w:val="20"/>
        </w:rPr>
        <w:t xml:space="preserve"> </w:t>
      </w:r>
      <w:r>
        <w:rPr>
          <w:sz w:val="20"/>
        </w:rPr>
        <w:t>most</w:t>
      </w:r>
      <w:r>
        <w:rPr>
          <w:spacing w:val="-7"/>
          <w:sz w:val="20"/>
        </w:rPr>
        <w:t xml:space="preserve"> </w:t>
      </w:r>
      <w:r>
        <w:rPr>
          <w:sz w:val="20"/>
        </w:rPr>
        <w:t>susceptible</w:t>
      </w:r>
      <w:r>
        <w:rPr>
          <w:spacing w:val="-3"/>
          <w:sz w:val="20"/>
        </w:rPr>
        <w:t xml:space="preserve"> </w:t>
      </w:r>
      <w:r>
        <w:rPr>
          <w:sz w:val="20"/>
        </w:rPr>
        <w:t>to desert encroachment</w:t>
      </w:r>
      <w:r>
        <w:rPr>
          <w:spacing w:val="-13"/>
          <w:sz w:val="20"/>
        </w:rPr>
        <w:t xml:space="preserve"> </w:t>
      </w:r>
      <w:r>
        <w:rPr>
          <w:sz w:val="20"/>
        </w:rPr>
        <w:t>is</w:t>
      </w:r>
    </w:p>
    <w:p w14:paraId="0EAB2462" w14:textId="77777777" w:rsidR="00B51F13" w:rsidRDefault="00000000">
      <w:pPr>
        <w:pStyle w:val="BodyText"/>
        <w:tabs>
          <w:tab w:val="left" w:pos="2183"/>
          <w:tab w:val="left" w:pos="4154"/>
        </w:tabs>
        <w:spacing w:before="2"/>
        <w:ind w:left="1074"/>
      </w:pPr>
      <w:r>
        <w:t>A.</w:t>
      </w:r>
      <w:r>
        <w:rPr>
          <w:spacing w:val="36"/>
        </w:rPr>
        <w:t xml:space="preserve"> </w:t>
      </w:r>
      <w:r>
        <w:rPr>
          <w:spacing w:val="-2"/>
        </w:rPr>
        <w:t>Kaduna</w:t>
      </w:r>
      <w:r>
        <w:tab/>
        <w:t>B.</w:t>
      </w:r>
      <w:r>
        <w:rPr>
          <w:spacing w:val="-8"/>
        </w:rPr>
        <w:t xml:space="preserve"> </w:t>
      </w:r>
      <w:r>
        <w:t>Kastina</w:t>
      </w:r>
      <w:r>
        <w:rPr>
          <w:spacing w:val="69"/>
          <w:w w:val="150"/>
        </w:rPr>
        <w:t xml:space="preserve"> </w:t>
      </w:r>
      <w:r>
        <w:t>C.</w:t>
      </w:r>
      <w:r>
        <w:rPr>
          <w:spacing w:val="-10"/>
        </w:rPr>
        <w:t xml:space="preserve"> </w:t>
      </w:r>
      <w:r>
        <w:rPr>
          <w:spacing w:val="-2"/>
        </w:rPr>
        <w:t>Kwara</w:t>
      </w:r>
      <w:r>
        <w:tab/>
      </w:r>
      <w:r>
        <w:rPr>
          <w:spacing w:val="-2"/>
        </w:rPr>
        <w:t>D.</w:t>
      </w:r>
      <w:r>
        <w:rPr>
          <w:spacing w:val="-12"/>
        </w:rPr>
        <w:t xml:space="preserve"> </w:t>
      </w:r>
      <w:r>
        <w:rPr>
          <w:spacing w:val="-2"/>
        </w:rPr>
        <w:t>Taraba</w:t>
      </w:r>
    </w:p>
    <w:p w14:paraId="569F81CA" w14:textId="77777777" w:rsidR="00B51F13" w:rsidRDefault="00B51F13">
      <w:pPr>
        <w:pStyle w:val="BodyText"/>
        <w:spacing w:before="17"/>
      </w:pPr>
    </w:p>
    <w:p w14:paraId="40431972" w14:textId="77777777" w:rsidR="00B51F13" w:rsidRDefault="00000000">
      <w:pPr>
        <w:pStyle w:val="ListParagraph"/>
        <w:numPr>
          <w:ilvl w:val="0"/>
          <w:numId w:val="2"/>
        </w:numPr>
        <w:tabs>
          <w:tab w:val="left" w:pos="1077"/>
        </w:tabs>
        <w:spacing w:before="1"/>
        <w:ind w:left="1077" w:hanging="723"/>
        <w:jc w:val="left"/>
        <w:rPr>
          <w:sz w:val="20"/>
        </w:rPr>
      </w:pPr>
      <w:r>
        <w:rPr>
          <w:spacing w:val="-2"/>
          <w:sz w:val="20"/>
        </w:rPr>
        <w:t>A</w:t>
      </w:r>
      <w:r>
        <w:rPr>
          <w:spacing w:val="-10"/>
          <w:sz w:val="20"/>
        </w:rPr>
        <w:t xml:space="preserve"> </w:t>
      </w:r>
      <w:r>
        <w:rPr>
          <w:spacing w:val="-2"/>
          <w:sz w:val="20"/>
        </w:rPr>
        <w:t>farm</w:t>
      </w:r>
      <w:r>
        <w:rPr>
          <w:spacing w:val="-3"/>
          <w:sz w:val="20"/>
        </w:rPr>
        <w:t xml:space="preserve"> </w:t>
      </w:r>
      <w:r>
        <w:rPr>
          <w:spacing w:val="-2"/>
          <w:sz w:val="20"/>
        </w:rPr>
        <w:t>practice</w:t>
      </w:r>
      <w:r>
        <w:rPr>
          <w:spacing w:val="-8"/>
          <w:sz w:val="20"/>
        </w:rPr>
        <w:t xml:space="preserve"> </w:t>
      </w:r>
      <w:r>
        <w:rPr>
          <w:spacing w:val="-2"/>
          <w:sz w:val="20"/>
        </w:rPr>
        <w:t>that</w:t>
      </w:r>
      <w:r>
        <w:rPr>
          <w:spacing w:val="-4"/>
          <w:sz w:val="20"/>
        </w:rPr>
        <w:t xml:space="preserve"> </w:t>
      </w:r>
      <w:r>
        <w:rPr>
          <w:spacing w:val="-2"/>
          <w:sz w:val="20"/>
        </w:rPr>
        <w:t>results</w:t>
      </w:r>
      <w:r>
        <w:rPr>
          <w:spacing w:val="-7"/>
          <w:sz w:val="20"/>
        </w:rPr>
        <w:t xml:space="preserve"> </w:t>
      </w:r>
      <w:r>
        <w:rPr>
          <w:spacing w:val="-2"/>
          <w:sz w:val="20"/>
        </w:rPr>
        <w:t>in</w:t>
      </w:r>
      <w:r>
        <w:rPr>
          <w:spacing w:val="8"/>
          <w:sz w:val="20"/>
        </w:rPr>
        <w:t xml:space="preserve"> </w:t>
      </w:r>
      <w:r>
        <w:rPr>
          <w:spacing w:val="-2"/>
          <w:sz w:val="20"/>
        </w:rPr>
        <w:t>the</w:t>
      </w:r>
      <w:r>
        <w:rPr>
          <w:spacing w:val="-9"/>
          <w:sz w:val="20"/>
        </w:rPr>
        <w:t xml:space="preserve"> </w:t>
      </w:r>
      <w:r>
        <w:rPr>
          <w:spacing w:val="-2"/>
          <w:sz w:val="20"/>
        </w:rPr>
        <w:t>loss</w:t>
      </w:r>
      <w:r>
        <w:rPr>
          <w:spacing w:val="-8"/>
          <w:sz w:val="20"/>
        </w:rPr>
        <w:t xml:space="preserve"> </w:t>
      </w:r>
      <w:r>
        <w:rPr>
          <w:spacing w:val="-2"/>
          <w:sz w:val="20"/>
        </w:rPr>
        <w:t>of</w:t>
      </w:r>
      <w:r>
        <w:rPr>
          <w:spacing w:val="-17"/>
          <w:sz w:val="20"/>
        </w:rPr>
        <w:t xml:space="preserve"> </w:t>
      </w:r>
      <w:r>
        <w:rPr>
          <w:spacing w:val="-2"/>
          <w:sz w:val="20"/>
        </w:rPr>
        <w:t>soil</w:t>
      </w:r>
      <w:r>
        <w:rPr>
          <w:sz w:val="20"/>
        </w:rPr>
        <w:t xml:space="preserve"> </w:t>
      </w:r>
      <w:r>
        <w:rPr>
          <w:spacing w:val="-2"/>
          <w:sz w:val="20"/>
        </w:rPr>
        <w:t>fertility</w:t>
      </w:r>
      <w:r>
        <w:rPr>
          <w:spacing w:val="-16"/>
          <w:sz w:val="20"/>
        </w:rPr>
        <w:t xml:space="preserve"> </w:t>
      </w:r>
      <w:r>
        <w:rPr>
          <w:spacing w:val="-5"/>
          <w:sz w:val="20"/>
        </w:rPr>
        <w:t>is</w:t>
      </w:r>
    </w:p>
    <w:p w14:paraId="6933F5F1" w14:textId="77777777" w:rsidR="00B51F13" w:rsidRDefault="00000000">
      <w:pPr>
        <w:pStyle w:val="ListParagraph"/>
        <w:numPr>
          <w:ilvl w:val="1"/>
          <w:numId w:val="2"/>
        </w:numPr>
        <w:tabs>
          <w:tab w:val="left" w:pos="1307"/>
        </w:tabs>
        <w:spacing w:before="10"/>
        <w:ind w:left="1307" w:hanging="233"/>
        <w:rPr>
          <w:sz w:val="20"/>
        </w:rPr>
      </w:pPr>
      <w:r>
        <w:rPr>
          <w:sz w:val="20"/>
        </w:rPr>
        <w:t>continuous</w:t>
      </w:r>
      <w:r>
        <w:rPr>
          <w:spacing w:val="-12"/>
          <w:sz w:val="20"/>
        </w:rPr>
        <w:t xml:space="preserve"> </w:t>
      </w:r>
      <w:r>
        <w:rPr>
          <w:sz w:val="20"/>
        </w:rPr>
        <w:t>cropping</w:t>
      </w:r>
      <w:r>
        <w:rPr>
          <w:spacing w:val="-3"/>
          <w:sz w:val="20"/>
        </w:rPr>
        <w:t xml:space="preserve"> </w:t>
      </w:r>
      <w:r>
        <w:rPr>
          <w:sz w:val="20"/>
        </w:rPr>
        <w:t>B.</w:t>
      </w:r>
      <w:r>
        <w:rPr>
          <w:spacing w:val="-13"/>
          <w:sz w:val="20"/>
        </w:rPr>
        <w:t xml:space="preserve"> </w:t>
      </w:r>
      <w:r>
        <w:rPr>
          <w:sz w:val="20"/>
        </w:rPr>
        <w:t>mixed</w:t>
      </w:r>
      <w:r>
        <w:rPr>
          <w:spacing w:val="-12"/>
          <w:sz w:val="20"/>
        </w:rPr>
        <w:t xml:space="preserve"> </w:t>
      </w:r>
      <w:r>
        <w:rPr>
          <w:spacing w:val="-2"/>
          <w:sz w:val="20"/>
        </w:rPr>
        <w:t>farming</w:t>
      </w:r>
    </w:p>
    <w:p w14:paraId="096EFBFD" w14:textId="77777777" w:rsidR="00B51F13" w:rsidRDefault="00000000">
      <w:pPr>
        <w:pStyle w:val="BodyText"/>
        <w:tabs>
          <w:tab w:val="left" w:pos="2845"/>
        </w:tabs>
        <w:spacing w:before="10"/>
        <w:ind w:left="1077"/>
      </w:pPr>
      <w:r>
        <w:t>C.</w:t>
      </w:r>
      <w:r>
        <w:rPr>
          <w:spacing w:val="33"/>
        </w:rPr>
        <w:t xml:space="preserve"> </w:t>
      </w:r>
      <w:r>
        <w:t>bush</w:t>
      </w:r>
      <w:r>
        <w:rPr>
          <w:spacing w:val="2"/>
        </w:rPr>
        <w:t xml:space="preserve"> </w:t>
      </w:r>
      <w:r>
        <w:rPr>
          <w:spacing w:val="-2"/>
        </w:rPr>
        <w:t>fallowing</w:t>
      </w:r>
      <w:r>
        <w:tab/>
        <w:t>D</w:t>
      </w:r>
      <w:r>
        <w:rPr>
          <w:spacing w:val="-8"/>
        </w:rPr>
        <w:t xml:space="preserve"> </w:t>
      </w:r>
      <w:r>
        <w:t>shifting</w:t>
      </w:r>
      <w:r>
        <w:rPr>
          <w:spacing w:val="-21"/>
        </w:rPr>
        <w:t xml:space="preserve"> </w:t>
      </w:r>
      <w:r>
        <w:rPr>
          <w:spacing w:val="-2"/>
        </w:rPr>
        <w:t>cultivation.</w:t>
      </w:r>
    </w:p>
    <w:sectPr w:rsidR="00B51F13">
      <w:pgSz w:w="12240" w:h="15840"/>
      <w:pgMar w:top="380" w:right="360" w:bottom="280" w:left="560" w:header="720" w:footer="720" w:gutter="0"/>
      <w:cols w:num="2" w:space="720" w:equalWidth="0">
        <w:col w:w="5525" w:space="40"/>
        <w:col w:w="575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CJK HK">
    <w:altName w:val="Noto Sans CJK HK"/>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7412"/>
    <w:multiLevelType w:val="hybridMultilevel"/>
    <w:tmpl w:val="6A025F30"/>
    <w:lvl w:ilvl="0" w:tplc="1C483662">
      <w:start w:val="1"/>
      <w:numFmt w:val="decimal"/>
      <w:lvlText w:val="%1."/>
      <w:lvlJc w:val="left"/>
      <w:pPr>
        <w:ind w:left="1214" w:hanging="721"/>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D7EC0190">
      <w:start w:val="1"/>
      <w:numFmt w:val="upperLetter"/>
      <w:lvlText w:val="%2."/>
      <w:lvlJc w:val="left"/>
      <w:pPr>
        <w:ind w:left="1187" w:hanging="252"/>
        <w:jc w:val="left"/>
      </w:pPr>
      <w:rPr>
        <w:rFonts w:hint="default"/>
        <w:spacing w:val="-3"/>
        <w:w w:val="99"/>
        <w:lang w:val="en-US" w:eastAsia="en-US" w:bidi="ar-SA"/>
      </w:rPr>
    </w:lvl>
    <w:lvl w:ilvl="2" w:tplc="45E6DA7E">
      <w:numFmt w:val="bullet"/>
      <w:lvlText w:val="•"/>
      <w:lvlJc w:val="left"/>
      <w:pPr>
        <w:ind w:left="1180" w:hanging="252"/>
      </w:pPr>
      <w:rPr>
        <w:rFonts w:hint="default"/>
        <w:lang w:val="en-US" w:eastAsia="en-US" w:bidi="ar-SA"/>
      </w:rPr>
    </w:lvl>
    <w:lvl w:ilvl="3" w:tplc="C8AC0158">
      <w:numFmt w:val="bullet"/>
      <w:lvlText w:val="•"/>
      <w:lvlJc w:val="left"/>
      <w:pPr>
        <w:ind w:left="1220" w:hanging="252"/>
      </w:pPr>
      <w:rPr>
        <w:rFonts w:hint="default"/>
        <w:lang w:val="en-US" w:eastAsia="en-US" w:bidi="ar-SA"/>
      </w:rPr>
    </w:lvl>
    <w:lvl w:ilvl="4" w:tplc="D144DDF8">
      <w:numFmt w:val="bullet"/>
      <w:lvlText w:val="•"/>
      <w:lvlJc w:val="left"/>
      <w:pPr>
        <w:ind w:left="1280" w:hanging="252"/>
      </w:pPr>
      <w:rPr>
        <w:rFonts w:hint="default"/>
        <w:lang w:val="en-US" w:eastAsia="en-US" w:bidi="ar-SA"/>
      </w:rPr>
    </w:lvl>
    <w:lvl w:ilvl="5" w:tplc="08CE1264">
      <w:numFmt w:val="bullet"/>
      <w:lvlText w:val="•"/>
      <w:lvlJc w:val="left"/>
      <w:pPr>
        <w:ind w:left="1300" w:hanging="252"/>
      </w:pPr>
      <w:rPr>
        <w:rFonts w:hint="default"/>
        <w:lang w:val="en-US" w:eastAsia="en-US" w:bidi="ar-SA"/>
      </w:rPr>
    </w:lvl>
    <w:lvl w:ilvl="6" w:tplc="0176668C">
      <w:numFmt w:val="bullet"/>
      <w:lvlText w:val="•"/>
      <w:lvlJc w:val="left"/>
      <w:pPr>
        <w:ind w:left="1320" w:hanging="252"/>
      </w:pPr>
      <w:rPr>
        <w:rFonts w:hint="default"/>
        <w:lang w:val="en-US" w:eastAsia="en-US" w:bidi="ar-SA"/>
      </w:rPr>
    </w:lvl>
    <w:lvl w:ilvl="7" w:tplc="66E03D6A">
      <w:numFmt w:val="bullet"/>
      <w:lvlText w:val="•"/>
      <w:lvlJc w:val="left"/>
      <w:pPr>
        <w:ind w:left="1340" w:hanging="252"/>
      </w:pPr>
      <w:rPr>
        <w:rFonts w:hint="default"/>
        <w:lang w:val="en-US" w:eastAsia="en-US" w:bidi="ar-SA"/>
      </w:rPr>
    </w:lvl>
    <w:lvl w:ilvl="8" w:tplc="6E74C9AE">
      <w:numFmt w:val="bullet"/>
      <w:lvlText w:val="•"/>
      <w:lvlJc w:val="left"/>
      <w:pPr>
        <w:ind w:left="1360" w:hanging="252"/>
      </w:pPr>
      <w:rPr>
        <w:rFonts w:hint="default"/>
        <w:lang w:val="en-US" w:eastAsia="en-US" w:bidi="ar-SA"/>
      </w:rPr>
    </w:lvl>
  </w:abstractNum>
  <w:abstractNum w:abstractNumId="1" w15:restartNumberingAfterBreak="0">
    <w:nsid w:val="05332EA5"/>
    <w:multiLevelType w:val="hybridMultilevel"/>
    <w:tmpl w:val="66AEBBEC"/>
    <w:lvl w:ilvl="0" w:tplc="02DE63EE">
      <w:start w:val="1"/>
      <w:numFmt w:val="decimal"/>
      <w:lvlText w:val="%1."/>
      <w:lvlJc w:val="left"/>
      <w:pPr>
        <w:ind w:left="1214"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161A6024">
      <w:start w:val="1"/>
      <w:numFmt w:val="upperLetter"/>
      <w:lvlText w:val="%2."/>
      <w:lvlJc w:val="left"/>
      <w:pPr>
        <w:ind w:left="1427" w:hanging="214"/>
        <w:jc w:val="left"/>
      </w:pPr>
      <w:rPr>
        <w:rFonts w:ascii="Times New Roman" w:eastAsia="Times New Roman" w:hAnsi="Times New Roman" w:cs="Times New Roman" w:hint="default"/>
        <w:b w:val="0"/>
        <w:bCs w:val="0"/>
        <w:i w:val="0"/>
        <w:iCs w:val="0"/>
        <w:spacing w:val="-12"/>
        <w:w w:val="99"/>
        <w:sz w:val="20"/>
        <w:szCs w:val="20"/>
        <w:lang w:val="en-US" w:eastAsia="en-US" w:bidi="ar-SA"/>
      </w:rPr>
    </w:lvl>
    <w:lvl w:ilvl="2" w:tplc="CFBAC986">
      <w:numFmt w:val="bullet"/>
      <w:lvlText w:val="•"/>
      <w:lvlJc w:val="left"/>
      <w:pPr>
        <w:ind w:left="1200" w:hanging="214"/>
      </w:pPr>
      <w:rPr>
        <w:rFonts w:hint="default"/>
        <w:lang w:val="en-US" w:eastAsia="en-US" w:bidi="ar-SA"/>
      </w:rPr>
    </w:lvl>
    <w:lvl w:ilvl="3" w:tplc="BD82D652">
      <w:numFmt w:val="bullet"/>
      <w:lvlText w:val="•"/>
      <w:lvlJc w:val="left"/>
      <w:pPr>
        <w:ind w:left="1220" w:hanging="214"/>
      </w:pPr>
      <w:rPr>
        <w:rFonts w:hint="default"/>
        <w:lang w:val="en-US" w:eastAsia="en-US" w:bidi="ar-SA"/>
      </w:rPr>
    </w:lvl>
    <w:lvl w:ilvl="4" w:tplc="A5042216">
      <w:numFmt w:val="bullet"/>
      <w:lvlText w:val="•"/>
      <w:lvlJc w:val="left"/>
      <w:pPr>
        <w:ind w:left="1420" w:hanging="214"/>
      </w:pPr>
      <w:rPr>
        <w:rFonts w:hint="default"/>
        <w:lang w:val="en-US" w:eastAsia="en-US" w:bidi="ar-SA"/>
      </w:rPr>
    </w:lvl>
    <w:lvl w:ilvl="5" w:tplc="E808FF28">
      <w:numFmt w:val="bullet"/>
      <w:lvlText w:val="•"/>
      <w:lvlJc w:val="left"/>
      <w:pPr>
        <w:ind w:left="1440" w:hanging="214"/>
      </w:pPr>
      <w:rPr>
        <w:rFonts w:hint="default"/>
        <w:lang w:val="en-US" w:eastAsia="en-US" w:bidi="ar-SA"/>
      </w:rPr>
    </w:lvl>
    <w:lvl w:ilvl="6" w:tplc="308CB2BE">
      <w:numFmt w:val="bullet"/>
      <w:lvlText w:val="•"/>
      <w:lvlJc w:val="left"/>
      <w:pPr>
        <w:ind w:left="1520" w:hanging="214"/>
      </w:pPr>
      <w:rPr>
        <w:rFonts w:hint="default"/>
        <w:lang w:val="en-US" w:eastAsia="en-US" w:bidi="ar-SA"/>
      </w:rPr>
    </w:lvl>
    <w:lvl w:ilvl="7" w:tplc="9EF6E6E4">
      <w:numFmt w:val="bullet"/>
      <w:lvlText w:val="•"/>
      <w:lvlJc w:val="left"/>
      <w:pPr>
        <w:ind w:left="1042" w:hanging="214"/>
      </w:pPr>
      <w:rPr>
        <w:rFonts w:hint="default"/>
        <w:lang w:val="en-US" w:eastAsia="en-US" w:bidi="ar-SA"/>
      </w:rPr>
    </w:lvl>
    <w:lvl w:ilvl="8" w:tplc="7D2C66DA">
      <w:numFmt w:val="bullet"/>
      <w:lvlText w:val="•"/>
      <w:lvlJc w:val="left"/>
      <w:pPr>
        <w:ind w:left="565" w:hanging="214"/>
      </w:pPr>
      <w:rPr>
        <w:rFonts w:hint="default"/>
        <w:lang w:val="en-US" w:eastAsia="en-US" w:bidi="ar-SA"/>
      </w:rPr>
    </w:lvl>
  </w:abstractNum>
  <w:abstractNum w:abstractNumId="2" w15:restartNumberingAfterBreak="0">
    <w:nsid w:val="05EE39FD"/>
    <w:multiLevelType w:val="hybridMultilevel"/>
    <w:tmpl w:val="D79032A8"/>
    <w:lvl w:ilvl="0" w:tplc="C90A18AC">
      <w:start w:val="3"/>
      <w:numFmt w:val="upperLetter"/>
      <w:lvlText w:val="%1."/>
      <w:lvlJc w:val="left"/>
      <w:pPr>
        <w:ind w:left="1112"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E020A60E">
      <w:numFmt w:val="bullet"/>
      <w:lvlText w:val="•"/>
      <w:lvlJc w:val="left"/>
      <w:pPr>
        <w:ind w:left="1532" w:hanging="233"/>
      </w:pPr>
      <w:rPr>
        <w:rFonts w:hint="default"/>
        <w:lang w:val="en-US" w:eastAsia="en-US" w:bidi="ar-SA"/>
      </w:rPr>
    </w:lvl>
    <w:lvl w:ilvl="2" w:tplc="DEB085A2">
      <w:numFmt w:val="bullet"/>
      <w:lvlText w:val="•"/>
      <w:lvlJc w:val="left"/>
      <w:pPr>
        <w:ind w:left="1945" w:hanging="233"/>
      </w:pPr>
      <w:rPr>
        <w:rFonts w:hint="default"/>
        <w:lang w:val="en-US" w:eastAsia="en-US" w:bidi="ar-SA"/>
      </w:rPr>
    </w:lvl>
    <w:lvl w:ilvl="3" w:tplc="049E880C">
      <w:numFmt w:val="bullet"/>
      <w:lvlText w:val="•"/>
      <w:lvlJc w:val="left"/>
      <w:pPr>
        <w:ind w:left="2357" w:hanging="233"/>
      </w:pPr>
      <w:rPr>
        <w:rFonts w:hint="default"/>
        <w:lang w:val="en-US" w:eastAsia="en-US" w:bidi="ar-SA"/>
      </w:rPr>
    </w:lvl>
    <w:lvl w:ilvl="4" w:tplc="A2946F02">
      <w:numFmt w:val="bullet"/>
      <w:lvlText w:val="•"/>
      <w:lvlJc w:val="left"/>
      <w:pPr>
        <w:ind w:left="2770" w:hanging="233"/>
      </w:pPr>
      <w:rPr>
        <w:rFonts w:hint="default"/>
        <w:lang w:val="en-US" w:eastAsia="en-US" w:bidi="ar-SA"/>
      </w:rPr>
    </w:lvl>
    <w:lvl w:ilvl="5" w:tplc="FDF07258">
      <w:numFmt w:val="bullet"/>
      <w:lvlText w:val="•"/>
      <w:lvlJc w:val="left"/>
      <w:pPr>
        <w:ind w:left="3183" w:hanging="233"/>
      </w:pPr>
      <w:rPr>
        <w:rFonts w:hint="default"/>
        <w:lang w:val="en-US" w:eastAsia="en-US" w:bidi="ar-SA"/>
      </w:rPr>
    </w:lvl>
    <w:lvl w:ilvl="6" w:tplc="15A8226E">
      <w:numFmt w:val="bullet"/>
      <w:lvlText w:val="•"/>
      <w:lvlJc w:val="left"/>
      <w:pPr>
        <w:ind w:left="3595" w:hanging="233"/>
      </w:pPr>
      <w:rPr>
        <w:rFonts w:hint="default"/>
        <w:lang w:val="en-US" w:eastAsia="en-US" w:bidi="ar-SA"/>
      </w:rPr>
    </w:lvl>
    <w:lvl w:ilvl="7" w:tplc="44E8EBB0">
      <w:numFmt w:val="bullet"/>
      <w:lvlText w:val="•"/>
      <w:lvlJc w:val="left"/>
      <w:pPr>
        <w:ind w:left="4008" w:hanging="233"/>
      </w:pPr>
      <w:rPr>
        <w:rFonts w:hint="default"/>
        <w:lang w:val="en-US" w:eastAsia="en-US" w:bidi="ar-SA"/>
      </w:rPr>
    </w:lvl>
    <w:lvl w:ilvl="8" w:tplc="862A82D0">
      <w:numFmt w:val="bullet"/>
      <w:lvlText w:val="•"/>
      <w:lvlJc w:val="left"/>
      <w:pPr>
        <w:ind w:left="4420" w:hanging="233"/>
      </w:pPr>
      <w:rPr>
        <w:rFonts w:hint="default"/>
        <w:lang w:val="en-US" w:eastAsia="en-US" w:bidi="ar-SA"/>
      </w:rPr>
    </w:lvl>
  </w:abstractNum>
  <w:abstractNum w:abstractNumId="3" w15:restartNumberingAfterBreak="0">
    <w:nsid w:val="0695218A"/>
    <w:multiLevelType w:val="hybridMultilevel"/>
    <w:tmpl w:val="B932542C"/>
    <w:lvl w:ilvl="0" w:tplc="A44EC6A4">
      <w:start w:val="3"/>
      <w:numFmt w:val="upperLetter"/>
      <w:lvlText w:val="%1."/>
      <w:lvlJc w:val="left"/>
      <w:pPr>
        <w:ind w:left="1448"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FCA26544">
      <w:numFmt w:val="bullet"/>
      <w:lvlText w:val="•"/>
      <w:lvlJc w:val="left"/>
      <w:pPr>
        <w:ind w:left="1828" w:hanging="233"/>
      </w:pPr>
      <w:rPr>
        <w:rFonts w:hint="default"/>
        <w:lang w:val="en-US" w:eastAsia="en-US" w:bidi="ar-SA"/>
      </w:rPr>
    </w:lvl>
    <w:lvl w:ilvl="2" w:tplc="668EC3C2">
      <w:numFmt w:val="bullet"/>
      <w:lvlText w:val="•"/>
      <w:lvlJc w:val="left"/>
      <w:pPr>
        <w:ind w:left="2217" w:hanging="233"/>
      </w:pPr>
      <w:rPr>
        <w:rFonts w:hint="default"/>
        <w:lang w:val="en-US" w:eastAsia="en-US" w:bidi="ar-SA"/>
      </w:rPr>
    </w:lvl>
    <w:lvl w:ilvl="3" w:tplc="71900B36">
      <w:numFmt w:val="bullet"/>
      <w:lvlText w:val="•"/>
      <w:lvlJc w:val="left"/>
      <w:pPr>
        <w:ind w:left="2606" w:hanging="233"/>
      </w:pPr>
      <w:rPr>
        <w:rFonts w:hint="default"/>
        <w:lang w:val="en-US" w:eastAsia="en-US" w:bidi="ar-SA"/>
      </w:rPr>
    </w:lvl>
    <w:lvl w:ilvl="4" w:tplc="67C8D598">
      <w:numFmt w:val="bullet"/>
      <w:lvlText w:val="•"/>
      <w:lvlJc w:val="left"/>
      <w:pPr>
        <w:ind w:left="2994" w:hanging="233"/>
      </w:pPr>
      <w:rPr>
        <w:rFonts w:hint="default"/>
        <w:lang w:val="en-US" w:eastAsia="en-US" w:bidi="ar-SA"/>
      </w:rPr>
    </w:lvl>
    <w:lvl w:ilvl="5" w:tplc="DE5AB596">
      <w:numFmt w:val="bullet"/>
      <w:lvlText w:val="•"/>
      <w:lvlJc w:val="left"/>
      <w:pPr>
        <w:ind w:left="3383" w:hanging="233"/>
      </w:pPr>
      <w:rPr>
        <w:rFonts w:hint="default"/>
        <w:lang w:val="en-US" w:eastAsia="en-US" w:bidi="ar-SA"/>
      </w:rPr>
    </w:lvl>
    <w:lvl w:ilvl="6" w:tplc="B7C0BB02">
      <w:numFmt w:val="bullet"/>
      <w:lvlText w:val="•"/>
      <w:lvlJc w:val="left"/>
      <w:pPr>
        <w:ind w:left="3772" w:hanging="233"/>
      </w:pPr>
      <w:rPr>
        <w:rFonts w:hint="default"/>
        <w:lang w:val="en-US" w:eastAsia="en-US" w:bidi="ar-SA"/>
      </w:rPr>
    </w:lvl>
    <w:lvl w:ilvl="7" w:tplc="EFC2A756">
      <w:numFmt w:val="bullet"/>
      <w:lvlText w:val="•"/>
      <w:lvlJc w:val="left"/>
      <w:pPr>
        <w:ind w:left="4160" w:hanging="233"/>
      </w:pPr>
      <w:rPr>
        <w:rFonts w:hint="default"/>
        <w:lang w:val="en-US" w:eastAsia="en-US" w:bidi="ar-SA"/>
      </w:rPr>
    </w:lvl>
    <w:lvl w:ilvl="8" w:tplc="096CB248">
      <w:numFmt w:val="bullet"/>
      <w:lvlText w:val="•"/>
      <w:lvlJc w:val="left"/>
      <w:pPr>
        <w:ind w:left="4549" w:hanging="233"/>
      </w:pPr>
      <w:rPr>
        <w:rFonts w:hint="default"/>
        <w:lang w:val="en-US" w:eastAsia="en-US" w:bidi="ar-SA"/>
      </w:rPr>
    </w:lvl>
  </w:abstractNum>
  <w:abstractNum w:abstractNumId="4" w15:restartNumberingAfterBreak="0">
    <w:nsid w:val="084869B5"/>
    <w:multiLevelType w:val="hybridMultilevel"/>
    <w:tmpl w:val="111CE540"/>
    <w:lvl w:ilvl="0" w:tplc="6FEE7A0C">
      <w:start w:val="1"/>
      <w:numFmt w:val="decimal"/>
      <w:lvlText w:val="%1."/>
      <w:lvlJc w:val="left"/>
      <w:pPr>
        <w:ind w:left="878"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7B66926E">
      <w:start w:val="1"/>
      <w:numFmt w:val="upperLetter"/>
      <w:lvlText w:val="%2."/>
      <w:lvlJc w:val="left"/>
      <w:pPr>
        <w:ind w:left="1156" w:hanging="279"/>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12189478">
      <w:numFmt w:val="bullet"/>
      <w:lvlText w:val="•"/>
      <w:lvlJc w:val="left"/>
      <w:pPr>
        <w:ind w:left="1010" w:hanging="279"/>
      </w:pPr>
      <w:rPr>
        <w:rFonts w:hint="default"/>
        <w:lang w:val="en-US" w:eastAsia="en-US" w:bidi="ar-SA"/>
      </w:rPr>
    </w:lvl>
    <w:lvl w:ilvl="3" w:tplc="67A8209A">
      <w:numFmt w:val="bullet"/>
      <w:lvlText w:val="•"/>
      <w:lvlJc w:val="left"/>
      <w:pPr>
        <w:ind w:left="861" w:hanging="279"/>
      </w:pPr>
      <w:rPr>
        <w:rFonts w:hint="default"/>
        <w:lang w:val="en-US" w:eastAsia="en-US" w:bidi="ar-SA"/>
      </w:rPr>
    </w:lvl>
    <w:lvl w:ilvl="4" w:tplc="0038AE32">
      <w:numFmt w:val="bullet"/>
      <w:lvlText w:val="•"/>
      <w:lvlJc w:val="left"/>
      <w:pPr>
        <w:ind w:left="712" w:hanging="279"/>
      </w:pPr>
      <w:rPr>
        <w:rFonts w:hint="default"/>
        <w:lang w:val="en-US" w:eastAsia="en-US" w:bidi="ar-SA"/>
      </w:rPr>
    </w:lvl>
    <w:lvl w:ilvl="5" w:tplc="43EE735E">
      <w:numFmt w:val="bullet"/>
      <w:lvlText w:val="•"/>
      <w:lvlJc w:val="left"/>
      <w:pPr>
        <w:ind w:left="563" w:hanging="279"/>
      </w:pPr>
      <w:rPr>
        <w:rFonts w:hint="default"/>
        <w:lang w:val="en-US" w:eastAsia="en-US" w:bidi="ar-SA"/>
      </w:rPr>
    </w:lvl>
    <w:lvl w:ilvl="6" w:tplc="6F56CFDA">
      <w:numFmt w:val="bullet"/>
      <w:lvlText w:val="•"/>
      <w:lvlJc w:val="left"/>
      <w:pPr>
        <w:ind w:left="414" w:hanging="279"/>
      </w:pPr>
      <w:rPr>
        <w:rFonts w:hint="default"/>
        <w:lang w:val="en-US" w:eastAsia="en-US" w:bidi="ar-SA"/>
      </w:rPr>
    </w:lvl>
    <w:lvl w:ilvl="7" w:tplc="5C9A0188">
      <w:numFmt w:val="bullet"/>
      <w:lvlText w:val="•"/>
      <w:lvlJc w:val="left"/>
      <w:pPr>
        <w:ind w:left="265" w:hanging="279"/>
      </w:pPr>
      <w:rPr>
        <w:rFonts w:hint="default"/>
        <w:lang w:val="en-US" w:eastAsia="en-US" w:bidi="ar-SA"/>
      </w:rPr>
    </w:lvl>
    <w:lvl w:ilvl="8" w:tplc="17440F9C">
      <w:numFmt w:val="bullet"/>
      <w:lvlText w:val="•"/>
      <w:lvlJc w:val="left"/>
      <w:pPr>
        <w:ind w:left="116" w:hanging="279"/>
      </w:pPr>
      <w:rPr>
        <w:rFonts w:hint="default"/>
        <w:lang w:val="en-US" w:eastAsia="en-US" w:bidi="ar-SA"/>
      </w:rPr>
    </w:lvl>
  </w:abstractNum>
  <w:abstractNum w:abstractNumId="5" w15:restartNumberingAfterBreak="0">
    <w:nsid w:val="0FE038F4"/>
    <w:multiLevelType w:val="hybridMultilevel"/>
    <w:tmpl w:val="39F6EC92"/>
    <w:lvl w:ilvl="0" w:tplc="2FBCB51C">
      <w:start w:val="1"/>
      <w:numFmt w:val="decimal"/>
      <w:lvlText w:val="%1."/>
      <w:lvlJc w:val="left"/>
      <w:pPr>
        <w:ind w:left="880"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70E0D828">
      <w:start w:val="1"/>
      <w:numFmt w:val="upperLetter"/>
      <w:lvlText w:val="%2."/>
      <w:lvlJc w:val="left"/>
      <w:pPr>
        <w:ind w:left="1199" w:hanging="279"/>
        <w:jc w:val="left"/>
      </w:pPr>
      <w:rPr>
        <w:rFonts w:hint="default"/>
        <w:spacing w:val="-8"/>
        <w:w w:val="99"/>
        <w:lang w:val="en-US" w:eastAsia="en-US" w:bidi="ar-SA"/>
      </w:rPr>
    </w:lvl>
    <w:lvl w:ilvl="2" w:tplc="FE66181E">
      <w:numFmt w:val="bullet"/>
      <w:lvlText w:val="•"/>
      <w:lvlJc w:val="left"/>
      <w:pPr>
        <w:ind w:left="1180" w:hanging="279"/>
      </w:pPr>
      <w:rPr>
        <w:rFonts w:hint="default"/>
        <w:lang w:val="en-US" w:eastAsia="en-US" w:bidi="ar-SA"/>
      </w:rPr>
    </w:lvl>
    <w:lvl w:ilvl="3" w:tplc="9B6C1248">
      <w:numFmt w:val="bullet"/>
      <w:lvlText w:val="•"/>
      <w:lvlJc w:val="left"/>
      <w:pPr>
        <w:ind w:left="1200" w:hanging="279"/>
      </w:pPr>
      <w:rPr>
        <w:rFonts w:hint="default"/>
        <w:lang w:val="en-US" w:eastAsia="en-US" w:bidi="ar-SA"/>
      </w:rPr>
    </w:lvl>
    <w:lvl w:ilvl="4" w:tplc="94A2AD2C">
      <w:numFmt w:val="bullet"/>
      <w:lvlText w:val="•"/>
      <w:lvlJc w:val="left"/>
      <w:pPr>
        <w:ind w:left="1220" w:hanging="279"/>
      </w:pPr>
      <w:rPr>
        <w:rFonts w:hint="default"/>
        <w:lang w:val="en-US" w:eastAsia="en-US" w:bidi="ar-SA"/>
      </w:rPr>
    </w:lvl>
    <w:lvl w:ilvl="5" w:tplc="0B52B81C">
      <w:numFmt w:val="bullet"/>
      <w:lvlText w:val="•"/>
      <w:lvlJc w:val="left"/>
      <w:pPr>
        <w:ind w:left="1260" w:hanging="279"/>
      </w:pPr>
      <w:rPr>
        <w:rFonts w:hint="default"/>
        <w:lang w:val="en-US" w:eastAsia="en-US" w:bidi="ar-SA"/>
      </w:rPr>
    </w:lvl>
    <w:lvl w:ilvl="6" w:tplc="7E167A8A">
      <w:numFmt w:val="bullet"/>
      <w:lvlText w:val="•"/>
      <w:lvlJc w:val="left"/>
      <w:pPr>
        <w:ind w:left="1280" w:hanging="279"/>
      </w:pPr>
      <w:rPr>
        <w:rFonts w:hint="default"/>
        <w:lang w:val="en-US" w:eastAsia="en-US" w:bidi="ar-SA"/>
      </w:rPr>
    </w:lvl>
    <w:lvl w:ilvl="7" w:tplc="8EB08BA4">
      <w:numFmt w:val="bullet"/>
      <w:lvlText w:val="•"/>
      <w:lvlJc w:val="left"/>
      <w:pPr>
        <w:ind w:left="1320" w:hanging="279"/>
      </w:pPr>
      <w:rPr>
        <w:rFonts w:hint="default"/>
        <w:lang w:val="en-US" w:eastAsia="en-US" w:bidi="ar-SA"/>
      </w:rPr>
    </w:lvl>
    <w:lvl w:ilvl="8" w:tplc="A80C8444">
      <w:numFmt w:val="bullet"/>
      <w:lvlText w:val="•"/>
      <w:lvlJc w:val="left"/>
      <w:pPr>
        <w:ind w:left="1360" w:hanging="279"/>
      </w:pPr>
      <w:rPr>
        <w:rFonts w:hint="default"/>
        <w:lang w:val="en-US" w:eastAsia="en-US" w:bidi="ar-SA"/>
      </w:rPr>
    </w:lvl>
  </w:abstractNum>
  <w:abstractNum w:abstractNumId="6" w15:restartNumberingAfterBreak="0">
    <w:nsid w:val="0FFA2A9C"/>
    <w:multiLevelType w:val="hybridMultilevel"/>
    <w:tmpl w:val="D13C9B0A"/>
    <w:lvl w:ilvl="0" w:tplc="58041676">
      <w:start w:val="3"/>
      <w:numFmt w:val="upperLetter"/>
      <w:lvlText w:val="%1."/>
      <w:lvlJc w:val="left"/>
      <w:pPr>
        <w:ind w:left="1552" w:hanging="339"/>
        <w:jc w:val="left"/>
      </w:pPr>
      <w:rPr>
        <w:rFonts w:ascii="Times New Roman" w:eastAsia="Times New Roman" w:hAnsi="Times New Roman" w:cs="Times New Roman" w:hint="default"/>
        <w:b w:val="0"/>
        <w:bCs w:val="0"/>
        <w:i w:val="0"/>
        <w:iCs w:val="0"/>
        <w:spacing w:val="-11"/>
        <w:w w:val="99"/>
        <w:sz w:val="20"/>
        <w:szCs w:val="20"/>
        <w:lang w:val="en-US" w:eastAsia="en-US" w:bidi="ar-SA"/>
      </w:rPr>
    </w:lvl>
    <w:lvl w:ilvl="1" w:tplc="24623A0A">
      <w:numFmt w:val="bullet"/>
      <w:lvlText w:val="•"/>
      <w:lvlJc w:val="left"/>
      <w:pPr>
        <w:ind w:left="1937" w:hanging="339"/>
      </w:pPr>
      <w:rPr>
        <w:rFonts w:hint="default"/>
        <w:lang w:val="en-US" w:eastAsia="en-US" w:bidi="ar-SA"/>
      </w:rPr>
    </w:lvl>
    <w:lvl w:ilvl="2" w:tplc="DD582662">
      <w:numFmt w:val="bullet"/>
      <w:lvlText w:val="•"/>
      <w:lvlJc w:val="left"/>
      <w:pPr>
        <w:ind w:left="2314" w:hanging="339"/>
      </w:pPr>
      <w:rPr>
        <w:rFonts w:hint="default"/>
        <w:lang w:val="en-US" w:eastAsia="en-US" w:bidi="ar-SA"/>
      </w:rPr>
    </w:lvl>
    <w:lvl w:ilvl="3" w:tplc="D6481926">
      <w:numFmt w:val="bullet"/>
      <w:lvlText w:val="•"/>
      <w:lvlJc w:val="left"/>
      <w:pPr>
        <w:ind w:left="2691" w:hanging="339"/>
      </w:pPr>
      <w:rPr>
        <w:rFonts w:hint="default"/>
        <w:lang w:val="en-US" w:eastAsia="en-US" w:bidi="ar-SA"/>
      </w:rPr>
    </w:lvl>
    <w:lvl w:ilvl="4" w:tplc="28186CD2">
      <w:numFmt w:val="bullet"/>
      <w:lvlText w:val="•"/>
      <w:lvlJc w:val="left"/>
      <w:pPr>
        <w:ind w:left="3069" w:hanging="339"/>
      </w:pPr>
      <w:rPr>
        <w:rFonts w:hint="default"/>
        <w:lang w:val="en-US" w:eastAsia="en-US" w:bidi="ar-SA"/>
      </w:rPr>
    </w:lvl>
    <w:lvl w:ilvl="5" w:tplc="28FA55B0">
      <w:numFmt w:val="bullet"/>
      <w:lvlText w:val="•"/>
      <w:lvlJc w:val="left"/>
      <w:pPr>
        <w:ind w:left="3446" w:hanging="339"/>
      </w:pPr>
      <w:rPr>
        <w:rFonts w:hint="default"/>
        <w:lang w:val="en-US" w:eastAsia="en-US" w:bidi="ar-SA"/>
      </w:rPr>
    </w:lvl>
    <w:lvl w:ilvl="6" w:tplc="AAFE54B0">
      <w:numFmt w:val="bullet"/>
      <w:lvlText w:val="•"/>
      <w:lvlJc w:val="left"/>
      <w:pPr>
        <w:ind w:left="3823" w:hanging="339"/>
      </w:pPr>
      <w:rPr>
        <w:rFonts w:hint="default"/>
        <w:lang w:val="en-US" w:eastAsia="en-US" w:bidi="ar-SA"/>
      </w:rPr>
    </w:lvl>
    <w:lvl w:ilvl="7" w:tplc="427E2950">
      <w:numFmt w:val="bullet"/>
      <w:lvlText w:val="•"/>
      <w:lvlJc w:val="left"/>
      <w:pPr>
        <w:ind w:left="4200" w:hanging="339"/>
      </w:pPr>
      <w:rPr>
        <w:rFonts w:hint="default"/>
        <w:lang w:val="en-US" w:eastAsia="en-US" w:bidi="ar-SA"/>
      </w:rPr>
    </w:lvl>
    <w:lvl w:ilvl="8" w:tplc="6EFE6676">
      <w:numFmt w:val="bullet"/>
      <w:lvlText w:val="•"/>
      <w:lvlJc w:val="left"/>
      <w:pPr>
        <w:ind w:left="4578" w:hanging="339"/>
      </w:pPr>
      <w:rPr>
        <w:rFonts w:hint="default"/>
        <w:lang w:val="en-US" w:eastAsia="en-US" w:bidi="ar-SA"/>
      </w:rPr>
    </w:lvl>
  </w:abstractNum>
  <w:abstractNum w:abstractNumId="7" w15:restartNumberingAfterBreak="0">
    <w:nsid w:val="13A84F4B"/>
    <w:multiLevelType w:val="hybridMultilevel"/>
    <w:tmpl w:val="51FEE0F4"/>
    <w:lvl w:ilvl="0" w:tplc="B448DEC6">
      <w:start w:val="3"/>
      <w:numFmt w:val="upperLetter"/>
      <w:lvlText w:val="%1."/>
      <w:lvlJc w:val="left"/>
      <w:pPr>
        <w:ind w:left="1199" w:hanging="284"/>
        <w:jc w:val="left"/>
      </w:pPr>
      <w:rPr>
        <w:rFonts w:hint="default"/>
        <w:spacing w:val="-1"/>
        <w:w w:val="99"/>
        <w:lang w:val="en-US" w:eastAsia="en-US" w:bidi="ar-SA"/>
      </w:rPr>
    </w:lvl>
    <w:lvl w:ilvl="1" w:tplc="0E4605B6">
      <w:numFmt w:val="bullet"/>
      <w:lvlText w:val="•"/>
      <w:lvlJc w:val="left"/>
      <w:pPr>
        <w:ind w:left="1612" w:hanging="284"/>
      </w:pPr>
      <w:rPr>
        <w:rFonts w:hint="default"/>
        <w:lang w:val="en-US" w:eastAsia="en-US" w:bidi="ar-SA"/>
      </w:rPr>
    </w:lvl>
    <w:lvl w:ilvl="2" w:tplc="68921170">
      <w:numFmt w:val="bullet"/>
      <w:lvlText w:val="•"/>
      <w:lvlJc w:val="left"/>
      <w:pPr>
        <w:ind w:left="2025" w:hanging="284"/>
      </w:pPr>
      <w:rPr>
        <w:rFonts w:hint="default"/>
        <w:lang w:val="en-US" w:eastAsia="en-US" w:bidi="ar-SA"/>
      </w:rPr>
    </w:lvl>
    <w:lvl w:ilvl="3" w:tplc="4A3A0752">
      <w:numFmt w:val="bullet"/>
      <w:lvlText w:val="•"/>
      <w:lvlJc w:val="left"/>
      <w:pPr>
        <w:ind w:left="2437" w:hanging="284"/>
      </w:pPr>
      <w:rPr>
        <w:rFonts w:hint="default"/>
        <w:lang w:val="en-US" w:eastAsia="en-US" w:bidi="ar-SA"/>
      </w:rPr>
    </w:lvl>
    <w:lvl w:ilvl="4" w:tplc="436E3CB4">
      <w:numFmt w:val="bullet"/>
      <w:lvlText w:val="•"/>
      <w:lvlJc w:val="left"/>
      <w:pPr>
        <w:ind w:left="2850" w:hanging="284"/>
      </w:pPr>
      <w:rPr>
        <w:rFonts w:hint="default"/>
        <w:lang w:val="en-US" w:eastAsia="en-US" w:bidi="ar-SA"/>
      </w:rPr>
    </w:lvl>
    <w:lvl w:ilvl="5" w:tplc="557AB674">
      <w:numFmt w:val="bullet"/>
      <w:lvlText w:val="•"/>
      <w:lvlJc w:val="left"/>
      <w:pPr>
        <w:ind w:left="3262" w:hanging="284"/>
      </w:pPr>
      <w:rPr>
        <w:rFonts w:hint="default"/>
        <w:lang w:val="en-US" w:eastAsia="en-US" w:bidi="ar-SA"/>
      </w:rPr>
    </w:lvl>
    <w:lvl w:ilvl="6" w:tplc="0DC6A8E8">
      <w:numFmt w:val="bullet"/>
      <w:lvlText w:val="•"/>
      <w:lvlJc w:val="left"/>
      <w:pPr>
        <w:ind w:left="3675" w:hanging="284"/>
      </w:pPr>
      <w:rPr>
        <w:rFonts w:hint="default"/>
        <w:lang w:val="en-US" w:eastAsia="en-US" w:bidi="ar-SA"/>
      </w:rPr>
    </w:lvl>
    <w:lvl w:ilvl="7" w:tplc="7564DC50">
      <w:numFmt w:val="bullet"/>
      <w:lvlText w:val="•"/>
      <w:lvlJc w:val="left"/>
      <w:pPr>
        <w:ind w:left="4087" w:hanging="284"/>
      </w:pPr>
      <w:rPr>
        <w:rFonts w:hint="default"/>
        <w:lang w:val="en-US" w:eastAsia="en-US" w:bidi="ar-SA"/>
      </w:rPr>
    </w:lvl>
    <w:lvl w:ilvl="8" w:tplc="842035A4">
      <w:numFmt w:val="bullet"/>
      <w:lvlText w:val="•"/>
      <w:lvlJc w:val="left"/>
      <w:pPr>
        <w:ind w:left="4500" w:hanging="284"/>
      </w:pPr>
      <w:rPr>
        <w:rFonts w:hint="default"/>
        <w:lang w:val="en-US" w:eastAsia="en-US" w:bidi="ar-SA"/>
      </w:rPr>
    </w:lvl>
  </w:abstractNum>
  <w:abstractNum w:abstractNumId="8" w15:restartNumberingAfterBreak="0">
    <w:nsid w:val="172A5573"/>
    <w:multiLevelType w:val="multilevel"/>
    <w:tmpl w:val="E8C222DA"/>
    <w:lvl w:ilvl="0">
      <w:start w:val="1"/>
      <w:numFmt w:val="decimal"/>
      <w:lvlText w:val="%1."/>
      <w:lvlJc w:val="left"/>
      <w:pPr>
        <w:ind w:left="880" w:hanging="719"/>
        <w:jc w:val="right"/>
      </w:pPr>
      <w:rPr>
        <w:rFonts w:hint="default"/>
        <w:spacing w:val="-18"/>
        <w:w w:val="99"/>
        <w:lang w:val="en-US" w:eastAsia="en-US" w:bidi="ar-SA"/>
      </w:rPr>
    </w:lvl>
    <w:lvl w:ilvl="1">
      <w:start w:val="1"/>
      <w:numFmt w:val="upperLetter"/>
      <w:lvlText w:val="%2."/>
      <w:lvlJc w:val="left"/>
      <w:pPr>
        <w:ind w:left="1122" w:hanging="245"/>
        <w:jc w:val="left"/>
      </w:pPr>
      <w:rPr>
        <w:rFonts w:ascii="Times New Roman" w:eastAsia="Times New Roman" w:hAnsi="Times New Roman" w:cs="Times New Roman" w:hint="default"/>
        <w:b w:val="0"/>
        <w:bCs w:val="0"/>
        <w:i w:val="0"/>
        <w:iCs w:val="0"/>
        <w:spacing w:val="-12"/>
        <w:w w:val="95"/>
        <w:sz w:val="20"/>
        <w:szCs w:val="20"/>
        <w:lang w:val="en-US" w:eastAsia="en-US" w:bidi="ar-SA"/>
      </w:rPr>
    </w:lvl>
    <w:lvl w:ilvl="2">
      <w:start w:val="1"/>
      <w:numFmt w:val="decimal"/>
      <w:lvlText w:val="%2.%3"/>
      <w:lvlJc w:val="left"/>
      <w:pPr>
        <w:ind w:left="1934" w:hanging="69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1320" w:hanging="694"/>
      </w:pPr>
      <w:rPr>
        <w:rFonts w:hint="default"/>
        <w:lang w:val="en-US" w:eastAsia="en-US" w:bidi="ar-SA"/>
      </w:rPr>
    </w:lvl>
    <w:lvl w:ilvl="4">
      <w:numFmt w:val="bullet"/>
      <w:lvlText w:val="•"/>
      <w:lvlJc w:val="left"/>
      <w:pPr>
        <w:ind w:left="1360" w:hanging="694"/>
      </w:pPr>
      <w:rPr>
        <w:rFonts w:hint="default"/>
        <w:lang w:val="en-US" w:eastAsia="en-US" w:bidi="ar-SA"/>
      </w:rPr>
    </w:lvl>
    <w:lvl w:ilvl="5">
      <w:numFmt w:val="bullet"/>
      <w:lvlText w:val="•"/>
      <w:lvlJc w:val="left"/>
      <w:pPr>
        <w:ind w:left="1460" w:hanging="694"/>
      </w:pPr>
      <w:rPr>
        <w:rFonts w:hint="default"/>
        <w:lang w:val="en-US" w:eastAsia="en-US" w:bidi="ar-SA"/>
      </w:rPr>
    </w:lvl>
    <w:lvl w:ilvl="6">
      <w:numFmt w:val="bullet"/>
      <w:lvlText w:val="•"/>
      <w:lvlJc w:val="left"/>
      <w:pPr>
        <w:ind w:left="1940" w:hanging="694"/>
      </w:pPr>
      <w:rPr>
        <w:rFonts w:hint="default"/>
        <w:lang w:val="en-US" w:eastAsia="en-US" w:bidi="ar-SA"/>
      </w:rPr>
    </w:lvl>
    <w:lvl w:ilvl="7">
      <w:numFmt w:val="bullet"/>
      <w:lvlText w:val="•"/>
      <w:lvlJc w:val="left"/>
      <w:pPr>
        <w:ind w:left="1307" w:hanging="694"/>
      </w:pPr>
      <w:rPr>
        <w:rFonts w:hint="default"/>
        <w:lang w:val="en-US" w:eastAsia="en-US" w:bidi="ar-SA"/>
      </w:rPr>
    </w:lvl>
    <w:lvl w:ilvl="8">
      <w:numFmt w:val="bullet"/>
      <w:lvlText w:val="•"/>
      <w:lvlJc w:val="left"/>
      <w:pPr>
        <w:ind w:left="674" w:hanging="694"/>
      </w:pPr>
      <w:rPr>
        <w:rFonts w:hint="default"/>
        <w:lang w:val="en-US" w:eastAsia="en-US" w:bidi="ar-SA"/>
      </w:rPr>
    </w:lvl>
  </w:abstractNum>
  <w:abstractNum w:abstractNumId="9" w15:restartNumberingAfterBreak="0">
    <w:nsid w:val="1A2F3E82"/>
    <w:multiLevelType w:val="multilevel"/>
    <w:tmpl w:val="8C2CD840"/>
    <w:lvl w:ilvl="0">
      <w:start w:val="1"/>
      <w:numFmt w:val="decimal"/>
      <w:lvlText w:val="%1."/>
      <w:lvlJc w:val="left"/>
      <w:pPr>
        <w:ind w:left="878"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start w:val="1"/>
      <w:numFmt w:val="upperLetter"/>
      <w:lvlText w:val="%2."/>
      <w:lvlJc w:val="left"/>
      <w:pPr>
        <w:ind w:left="1120" w:hanging="24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start w:val="1"/>
      <w:numFmt w:val="decimal"/>
      <w:lvlText w:val="%2.%3"/>
      <w:lvlJc w:val="left"/>
      <w:pPr>
        <w:ind w:left="1934"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3">
      <w:numFmt w:val="bullet"/>
      <w:lvlText w:val="•"/>
      <w:lvlJc w:val="left"/>
      <w:pPr>
        <w:ind w:left="1140" w:hanging="718"/>
      </w:pPr>
      <w:rPr>
        <w:rFonts w:hint="default"/>
        <w:lang w:val="en-US" w:eastAsia="en-US" w:bidi="ar-SA"/>
      </w:rPr>
    </w:lvl>
    <w:lvl w:ilvl="4">
      <w:numFmt w:val="bullet"/>
      <w:lvlText w:val="•"/>
      <w:lvlJc w:val="left"/>
      <w:pPr>
        <w:ind w:left="1160" w:hanging="718"/>
      </w:pPr>
      <w:rPr>
        <w:rFonts w:hint="default"/>
        <w:lang w:val="en-US" w:eastAsia="en-US" w:bidi="ar-SA"/>
      </w:rPr>
    </w:lvl>
    <w:lvl w:ilvl="5">
      <w:numFmt w:val="bullet"/>
      <w:lvlText w:val="•"/>
      <w:lvlJc w:val="left"/>
      <w:pPr>
        <w:ind w:left="1180" w:hanging="718"/>
      </w:pPr>
      <w:rPr>
        <w:rFonts w:hint="default"/>
        <w:lang w:val="en-US" w:eastAsia="en-US" w:bidi="ar-SA"/>
      </w:rPr>
    </w:lvl>
    <w:lvl w:ilvl="6">
      <w:numFmt w:val="bullet"/>
      <w:lvlText w:val="•"/>
      <w:lvlJc w:val="left"/>
      <w:pPr>
        <w:ind w:left="1200" w:hanging="718"/>
      </w:pPr>
      <w:rPr>
        <w:rFonts w:hint="default"/>
        <w:lang w:val="en-US" w:eastAsia="en-US" w:bidi="ar-SA"/>
      </w:rPr>
    </w:lvl>
    <w:lvl w:ilvl="7">
      <w:numFmt w:val="bullet"/>
      <w:lvlText w:val="•"/>
      <w:lvlJc w:val="left"/>
      <w:pPr>
        <w:ind w:left="1440" w:hanging="718"/>
      </w:pPr>
      <w:rPr>
        <w:rFonts w:hint="default"/>
        <w:lang w:val="en-US" w:eastAsia="en-US" w:bidi="ar-SA"/>
      </w:rPr>
    </w:lvl>
    <w:lvl w:ilvl="8">
      <w:numFmt w:val="bullet"/>
      <w:lvlText w:val="•"/>
      <w:lvlJc w:val="left"/>
      <w:pPr>
        <w:ind w:left="1460" w:hanging="718"/>
      </w:pPr>
      <w:rPr>
        <w:rFonts w:hint="default"/>
        <w:lang w:val="en-US" w:eastAsia="en-US" w:bidi="ar-SA"/>
      </w:rPr>
    </w:lvl>
  </w:abstractNum>
  <w:abstractNum w:abstractNumId="10" w15:restartNumberingAfterBreak="0">
    <w:nsid w:val="1BC04734"/>
    <w:multiLevelType w:val="hybridMultilevel"/>
    <w:tmpl w:val="8CFE6BA4"/>
    <w:lvl w:ilvl="0" w:tplc="0C381C00">
      <w:start w:val="1"/>
      <w:numFmt w:val="decimal"/>
      <w:lvlText w:val="%1."/>
      <w:lvlJc w:val="left"/>
      <w:pPr>
        <w:ind w:left="947" w:hanging="721"/>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ADCAB844">
      <w:start w:val="1"/>
      <w:numFmt w:val="upperLetter"/>
      <w:lvlText w:val="%2."/>
      <w:lvlJc w:val="left"/>
      <w:pPr>
        <w:ind w:left="1247" w:hanging="317"/>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7C38E546">
      <w:numFmt w:val="bullet"/>
      <w:lvlText w:val="•"/>
      <w:lvlJc w:val="left"/>
      <w:pPr>
        <w:ind w:left="1200" w:hanging="317"/>
      </w:pPr>
      <w:rPr>
        <w:rFonts w:hint="default"/>
        <w:lang w:val="en-US" w:eastAsia="en-US" w:bidi="ar-SA"/>
      </w:rPr>
    </w:lvl>
    <w:lvl w:ilvl="3" w:tplc="6CB845C2">
      <w:numFmt w:val="bullet"/>
      <w:lvlText w:val="•"/>
      <w:lvlJc w:val="left"/>
      <w:pPr>
        <w:ind w:left="1220" w:hanging="317"/>
      </w:pPr>
      <w:rPr>
        <w:rFonts w:hint="default"/>
        <w:lang w:val="en-US" w:eastAsia="en-US" w:bidi="ar-SA"/>
      </w:rPr>
    </w:lvl>
    <w:lvl w:ilvl="4" w:tplc="A4B68850">
      <w:numFmt w:val="bullet"/>
      <w:lvlText w:val="•"/>
      <w:lvlJc w:val="left"/>
      <w:pPr>
        <w:ind w:left="1240" w:hanging="317"/>
      </w:pPr>
      <w:rPr>
        <w:rFonts w:hint="default"/>
        <w:lang w:val="en-US" w:eastAsia="en-US" w:bidi="ar-SA"/>
      </w:rPr>
    </w:lvl>
    <w:lvl w:ilvl="5" w:tplc="F28EF934">
      <w:numFmt w:val="bullet"/>
      <w:lvlText w:val="•"/>
      <w:lvlJc w:val="left"/>
      <w:pPr>
        <w:ind w:left="1260" w:hanging="317"/>
      </w:pPr>
      <w:rPr>
        <w:rFonts w:hint="default"/>
        <w:lang w:val="en-US" w:eastAsia="en-US" w:bidi="ar-SA"/>
      </w:rPr>
    </w:lvl>
    <w:lvl w:ilvl="6" w:tplc="D468244E">
      <w:numFmt w:val="bullet"/>
      <w:lvlText w:val="•"/>
      <w:lvlJc w:val="left"/>
      <w:pPr>
        <w:ind w:left="1340" w:hanging="317"/>
      </w:pPr>
      <w:rPr>
        <w:rFonts w:hint="default"/>
        <w:lang w:val="en-US" w:eastAsia="en-US" w:bidi="ar-SA"/>
      </w:rPr>
    </w:lvl>
    <w:lvl w:ilvl="7" w:tplc="2572E5EE">
      <w:numFmt w:val="bullet"/>
      <w:lvlText w:val="•"/>
      <w:lvlJc w:val="left"/>
      <w:pPr>
        <w:ind w:left="1360" w:hanging="317"/>
      </w:pPr>
      <w:rPr>
        <w:rFonts w:hint="default"/>
        <w:lang w:val="en-US" w:eastAsia="en-US" w:bidi="ar-SA"/>
      </w:rPr>
    </w:lvl>
    <w:lvl w:ilvl="8" w:tplc="94200CA8">
      <w:numFmt w:val="bullet"/>
      <w:lvlText w:val="•"/>
      <w:lvlJc w:val="left"/>
      <w:pPr>
        <w:ind w:left="1380" w:hanging="317"/>
      </w:pPr>
      <w:rPr>
        <w:rFonts w:hint="default"/>
        <w:lang w:val="en-US" w:eastAsia="en-US" w:bidi="ar-SA"/>
      </w:rPr>
    </w:lvl>
  </w:abstractNum>
  <w:abstractNum w:abstractNumId="11" w15:restartNumberingAfterBreak="0">
    <w:nsid w:val="1BE130B6"/>
    <w:multiLevelType w:val="hybridMultilevel"/>
    <w:tmpl w:val="D30603C2"/>
    <w:lvl w:ilvl="0" w:tplc="86AACE90">
      <w:start w:val="11"/>
      <w:numFmt w:val="decimal"/>
      <w:lvlText w:val="%1."/>
      <w:lvlJc w:val="left"/>
      <w:pPr>
        <w:ind w:left="1065" w:hanging="720"/>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0D94296A">
      <w:start w:val="1"/>
      <w:numFmt w:val="upperLetter"/>
      <w:lvlText w:val="%2."/>
      <w:lvlJc w:val="left"/>
      <w:pPr>
        <w:ind w:left="1621" w:hanging="236"/>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4094FCB0">
      <w:numFmt w:val="bullet"/>
      <w:lvlText w:val="•"/>
      <w:lvlJc w:val="left"/>
      <w:pPr>
        <w:ind w:left="1240" w:hanging="236"/>
      </w:pPr>
      <w:rPr>
        <w:rFonts w:hint="default"/>
        <w:lang w:val="en-US" w:eastAsia="en-US" w:bidi="ar-SA"/>
      </w:rPr>
    </w:lvl>
    <w:lvl w:ilvl="3" w:tplc="6F5C8E90">
      <w:numFmt w:val="bullet"/>
      <w:lvlText w:val="•"/>
      <w:lvlJc w:val="left"/>
      <w:pPr>
        <w:ind w:left="1400" w:hanging="236"/>
      </w:pPr>
      <w:rPr>
        <w:rFonts w:hint="default"/>
        <w:lang w:val="en-US" w:eastAsia="en-US" w:bidi="ar-SA"/>
      </w:rPr>
    </w:lvl>
    <w:lvl w:ilvl="4" w:tplc="D0888C84">
      <w:numFmt w:val="bullet"/>
      <w:lvlText w:val="•"/>
      <w:lvlJc w:val="left"/>
      <w:pPr>
        <w:ind w:left="1620" w:hanging="236"/>
      </w:pPr>
      <w:rPr>
        <w:rFonts w:hint="default"/>
        <w:lang w:val="en-US" w:eastAsia="en-US" w:bidi="ar-SA"/>
      </w:rPr>
    </w:lvl>
    <w:lvl w:ilvl="5" w:tplc="1048E366">
      <w:numFmt w:val="bullet"/>
      <w:lvlText w:val="•"/>
      <w:lvlJc w:val="left"/>
      <w:pPr>
        <w:ind w:left="1290" w:hanging="236"/>
      </w:pPr>
      <w:rPr>
        <w:rFonts w:hint="default"/>
        <w:lang w:val="en-US" w:eastAsia="en-US" w:bidi="ar-SA"/>
      </w:rPr>
    </w:lvl>
    <w:lvl w:ilvl="6" w:tplc="3D065E9A">
      <w:numFmt w:val="bullet"/>
      <w:lvlText w:val="•"/>
      <w:lvlJc w:val="left"/>
      <w:pPr>
        <w:ind w:left="960" w:hanging="236"/>
      </w:pPr>
      <w:rPr>
        <w:rFonts w:hint="default"/>
        <w:lang w:val="en-US" w:eastAsia="en-US" w:bidi="ar-SA"/>
      </w:rPr>
    </w:lvl>
    <w:lvl w:ilvl="7" w:tplc="C9705C18">
      <w:numFmt w:val="bullet"/>
      <w:lvlText w:val="•"/>
      <w:lvlJc w:val="left"/>
      <w:pPr>
        <w:ind w:left="631" w:hanging="236"/>
      </w:pPr>
      <w:rPr>
        <w:rFonts w:hint="default"/>
        <w:lang w:val="en-US" w:eastAsia="en-US" w:bidi="ar-SA"/>
      </w:rPr>
    </w:lvl>
    <w:lvl w:ilvl="8" w:tplc="80DAC9CE">
      <w:numFmt w:val="bullet"/>
      <w:lvlText w:val="•"/>
      <w:lvlJc w:val="left"/>
      <w:pPr>
        <w:ind w:left="301" w:hanging="236"/>
      </w:pPr>
      <w:rPr>
        <w:rFonts w:hint="default"/>
        <w:lang w:val="en-US" w:eastAsia="en-US" w:bidi="ar-SA"/>
      </w:rPr>
    </w:lvl>
  </w:abstractNum>
  <w:abstractNum w:abstractNumId="12" w15:restartNumberingAfterBreak="0">
    <w:nsid w:val="1BFE0CCC"/>
    <w:multiLevelType w:val="hybridMultilevel"/>
    <w:tmpl w:val="45D8E68A"/>
    <w:lvl w:ilvl="0" w:tplc="BC0C975C">
      <w:start w:val="3"/>
      <w:numFmt w:val="upperLetter"/>
      <w:lvlText w:val="%1."/>
      <w:lvlJc w:val="left"/>
      <w:pPr>
        <w:ind w:left="1446"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3BE8C25A">
      <w:numFmt w:val="bullet"/>
      <w:lvlText w:val="•"/>
      <w:lvlJc w:val="left"/>
      <w:pPr>
        <w:ind w:left="1885" w:hanging="233"/>
      </w:pPr>
      <w:rPr>
        <w:rFonts w:hint="default"/>
        <w:lang w:val="en-US" w:eastAsia="en-US" w:bidi="ar-SA"/>
      </w:rPr>
    </w:lvl>
    <w:lvl w:ilvl="2" w:tplc="AF94332E">
      <w:numFmt w:val="bullet"/>
      <w:lvlText w:val="•"/>
      <w:lvlJc w:val="left"/>
      <w:pPr>
        <w:ind w:left="2330" w:hanging="233"/>
      </w:pPr>
      <w:rPr>
        <w:rFonts w:hint="default"/>
        <w:lang w:val="en-US" w:eastAsia="en-US" w:bidi="ar-SA"/>
      </w:rPr>
    </w:lvl>
    <w:lvl w:ilvl="3" w:tplc="C5D2BB96">
      <w:numFmt w:val="bullet"/>
      <w:lvlText w:val="•"/>
      <w:lvlJc w:val="left"/>
      <w:pPr>
        <w:ind w:left="2775" w:hanging="233"/>
      </w:pPr>
      <w:rPr>
        <w:rFonts w:hint="default"/>
        <w:lang w:val="en-US" w:eastAsia="en-US" w:bidi="ar-SA"/>
      </w:rPr>
    </w:lvl>
    <w:lvl w:ilvl="4" w:tplc="DF624AEC">
      <w:numFmt w:val="bullet"/>
      <w:lvlText w:val="•"/>
      <w:lvlJc w:val="left"/>
      <w:pPr>
        <w:ind w:left="3220" w:hanging="233"/>
      </w:pPr>
      <w:rPr>
        <w:rFonts w:hint="default"/>
        <w:lang w:val="en-US" w:eastAsia="en-US" w:bidi="ar-SA"/>
      </w:rPr>
    </w:lvl>
    <w:lvl w:ilvl="5" w:tplc="9E3ABF94">
      <w:numFmt w:val="bullet"/>
      <w:lvlText w:val="•"/>
      <w:lvlJc w:val="left"/>
      <w:pPr>
        <w:ind w:left="3666" w:hanging="233"/>
      </w:pPr>
      <w:rPr>
        <w:rFonts w:hint="default"/>
        <w:lang w:val="en-US" w:eastAsia="en-US" w:bidi="ar-SA"/>
      </w:rPr>
    </w:lvl>
    <w:lvl w:ilvl="6" w:tplc="1E96ACC6">
      <w:numFmt w:val="bullet"/>
      <w:lvlText w:val="•"/>
      <w:lvlJc w:val="left"/>
      <w:pPr>
        <w:ind w:left="4111" w:hanging="233"/>
      </w:pPr>
      <w:rPr>
        <w:rFonts w:hint="default"/>
        <w:lang w:val="en-US" w:eastAsia="en-US" w:bidi="ar-SA"/>
      </w:rPr>
    </w:lvl>
    <w:lvl w:ilvl="7" w:tplc="A230830C">
      <w:numFmt w:val="bullet"/>
      <w:lvlText w:val="•"/>
      <w:lvlJc w:val="left"/>
      <w:pPr>
        <w:ind w:left="4556" w:hanging="233"/>
      </w:pPr>
      <w:rPr>
        <w:rFonts w:hint="default"/>
        <w:lang w:val="en-US" w:eastAsia="en-US" w:bidi="ar-SA"/>
      </w:rPr>
    </w:lvl>
    <w:lvl w:ilvl="8" w:tplc="C41E26F2">
      <w:numFmt w:val="bullet"/>
      <w:lvlText w:val="•"/>
      <w:lvlJc w:val="left"/>
      <w:pPr>
        <w:ind w:left="5001" w:hanging="233"/>
      </w:pPr>
      <w:rPr>
        <w:rFonts w:hint="default"/>
        <w:lang w:val="en-US" w:eastAsia="en-US" w:bidi="ar-SA"/>
      </w:rPr>
    </w:lvl>
  </w:abstractNum>
  <w:abstractNum w:abstractNumId="13" w15:restartNumberingAfterBreak="0">
    <w:nsid w:val="1C064DB0"/>
    <w:multiLevelType w:val="hybridMultilevel"/>
    <w:tmpl w:val="41B2B380"/>
    <w:lvl w:ilvl="0" w:tplc="E7C8856A">
      <w:start w:val="27"/>
      <w:numFmt w:val="decimal"/>
      <w:lvlText w:val="%1."/>
      <w:lvlJc w:val="left"/>
      <w:pPr>
        <w:ind w:left="878"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A2CCEDD6">
      <w:start w:val="1"/>
      <w:numFmt w:val="upperLetter"/>
      <w:lvlText w:val="%2."/>
      <w:lvlJc w:val="left"/>
      <w:pPr>
        <w:ind w:left="1120" w:hanging="240"/>
        <w:jc w:val="left"/>
      </w:pPr>
      <w:rPr>
        <w:rFonts w:ascii="Times New Roman" w:eastAsia="Times New Roman" w:hAnsi="Times New Roman" w:cs="Times New Roman" w:hint="default"/>
        <w:b w:val="0"/>
        <w:bCs w:val="0"/>
        <w:i w:val="0"/>
        <w:iCs w:val="0"/>
        <w:spacing w:val="-3"/>
        <w:w w:val="98"/>
        <w:sz w:val="20"/>
        <w:szCs w:val="20"/>
        <w:lang w:val="en-US" w:eastAsia="en-US" w:bidi="ar-SA"/>
      </w:rPr>
    </w:lvl>
    <w:lvl w:ilvl="2" w:tplc="DD909D4E">
      <w:numFmt w:val="bullet"/>
      <w:lvlText w:val="•"/>
      <w:lvlJc w:val="left"/>
      <w:pPr>
        <w:ind w:left="1260" w:hanging="240"/>
      </w:pPr>
      <w:rPr>
        <w:rFonts w:hint="default"/>
        <w:lang w:val="en-US" w:eastAsia="en-US" w:bidi="ar-SA"/>
      </w:rPr>
    </w:lvl>
    <w:lvl w:ilvl="3" w:tplc="605C064E">
      <w:numFmt w:val="bullet"/>
      <w:lvlText w:val="•"/>
      <w:lvlJc w:val="left"/>
      <w:pPr>
        <w:ind w:left="1440" w:hanging="240"/>
      </w:pPr>
      <w:rPr>
        <w:rFonts w:hint="default"/>
        <w:lang w:val="en-US" w:eastAsia="en-US" w:bidi="ar-SA"/>
      </w:rPr>
    </w:lvl>
    <w:lvl w:ilvl="4" w:tplc="5DA26C58">
      <w:numFmt w:val="bullet"/>
      <w:lvlText w:val="•"/>
      <w:lvlJc w:val="left"/>
      <w:pPr>
        <w:ind w:left="1460" w:hanging="240"/>
      </w:pPr>
      <w:rPr>
        <w:rFonts w:hint="default"/>
        <w:lang w:val="en-US" w:eastAsia="en-US" w:bidi="ar-SA"/>
      </w:rPr>
    </w:lvl>
    <w:lvl w:ilvl="5" w:tplc="0D667B12">
      <w:numFmt w:val="bullet"/>
      <w:lvlText w:val="•"/>
      <w:lvlJc w:val="left"/>
      <w:pPr>
        <w:ind w:left="1480" w:hanging="240"/>
      </w:pPr>
      <w:rPr>
        <w:rFonts w:hint="default"/>
        <w:lang w:val="en-US" w:eastAsia="en-US" w:bidi="ar-SA"/>
      </w:rPr>
    </w:lvl>
    <w:lvl w:ilvl="6" w:tplc="F836C8B8">
      <w:numFmt w:val="bullet"/>
      <w:lvlText w:val="•"/>
      <w:lvlJc w:val="left"/>
      <w:pPr>
        <w:ind w:left="1500" w:hanging="240"/>
      </w:pPr>
      <w:rPr>
        <w:rFonts w:hint="default"/>
        <w:lang w:val="en-US" w:eastAsia="en-US" w:bidi="ar-SA"/>
      </w:rPr>
    </w:lvl>
    <w:lvl w:ilvl="7" w:tplc="BC545A2E">
      <w:numFmt w:val="bullet"/>
      <w:lvlText w:val="•"/>
      <w:lvlJc w:val="left"/>
      <w:pPr>
        <w:ind w:left="1520" w:hanging="240"/>
      </w:pPr>
      <w:rPr>
        <w:rFonts w:hint="default"/>
        <w:lang w:val="en-US" w:eastAsia="en-US" w:bidi="ar-SA"/>
      </w:rPr>
    </w:lvl>
    <w:lvl w:ilvl="8" w:tplc="2D685F5A">
      <w:numFmt w:val="bullet"/>
      <w:lvlText w:val="•"/>
      <w:lvlJc w:val="left"/>
      <w:pPr>
        <w:ind w:left="1540" w:hanging="240"/>
      </w:pPr>
      <w:rPr>
        <w:rFonts w:hint="default"/>
        <w:lang w:val="en-US" w:eastAsia="en-US" w:bidi="ar-SA"/>
      </w:rPr>
    </w:lvl>
  </w:abstractNum>
  <w:abstractNum w:abstractNumId="14" w15:restartNumberingAfterBreak="0">
    <w:nsid w:val="1E4627B3"/>
    <w:multiLevelType w:val="hybridMultilevel"/>
    <w:tmpl w:val="834EBD78"/>
    <w:lvl w:ilvl="0" w:tplc="580C49E4">
      <w:start w:val="14"/>
      <w:numFmt w:val="decimal"/>
      <w:lvlText w:val="%1."/>
      <w:lvlJc w:val="left"/>
      <w:pPr>
        <w:ind w:left="878" w:hanging="719"/>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01427B32">
      <w:numFmt w:val="bullet"/>
      <w:lvlText w:val="•"/>
      <w:lvlJc w:val="left"/>
      <w:pPr>
        <w:ind w:left="1212" w:hanging="719"/>
      </w:pPr>
      <w:rPr>
        <w:rFonts w:hint="default"/>
        <w:lang w:val="en-US" w:eastAsia="en-US" w:bidi="ar-SA"/>
      </w:rPr>
    </w:lvl>
    <w:lvl w:ilvl="2" w:tplc="A582172C">
      <w:numFmt w:val="bullet"/>
      <w:lvlText w:val="•"/>
      <w:lvlJc w:val="left"/>
      <w:pPr>
        <w:ind w:left="1544" w:hanging="719"/>
      </w:pPr>
      <w:rPr>
        <w:rFonts w:hint="default"/>
        <w:lang w:val="en-US" w:eastAsia="en-US" w:bidi="ar-SA"/>
      </w:rPr>
    </w:lvl>
    <w:lvl w:ilvl="3" w:tplc="7130A4DC">
      <w:numFmt w:val="bullet"/>
      <w:lvlText w:val="•"/>
      <w:lvlJc w:val="left"/>
      <w:pPr>
        <w:ind w:left="1876" w:hanging="719"/>
      </w:pPr>
      <w:rPr>
        <w:rFonts w:hint="default"/>
        <w:lang w:val="en-US" w:eastAsia="en-US" w:bidi="ar-SA"/>
      </w:rPr>
    </w:lvl>
    <w:lvl w:ilvl="4" w:tplc="13BA3F52">
      <w:numFmt w:val="bullet"/>
      <w:lvlText w:val="•"/>
      <w:lvlJc w:val="left"/>
      <w:pPr>
        <w:ind w:left="2208" w:hanging="719"/>
      </w:pPr>
      <w:rPr>
        <w:rFonts w:hint="default"/>
        <w:lang w:val="en-US" w:eastAsia="en-US" w:bidi="ar-SA"/>
      </w:rPr>
    </w:lvl>
    <w:lvl w:ilvl="5" w:tplc="BB74E964">
      <w:numFmt w:val="bullet"/>
      <w:lvlText w:val="•"/>
      <w:lvlJc w:val="left"/>
      <w:pPr>
        <w:ind w:left="2541" w:hanging="719"/>
      </w:pPr>
      <w:rPr>
        <w:rFonts w:hint="default"/>
        <w:lang w:val="en-US" w:eastAsia="en-US" w:bidi="ar-SA"/>
      </w:rPr>
    </w:lvl>
    <w:lvl w:ilvl="6" w:tplc="5F5E08D6">
      <w:numFmt w:val="bullet"/>
      <w:lvlText w:val="•"/>
      <w:lvlJc w:val="left"/>
      <w:pPr>
        <w:ind w:left="2873" w:hanging="719"/>
      </w:pPr>
      <w:rPr>
        <w:rFonts w:hint="default"/>
        <w:lang w:val="en-US" w:eastAsia="en-US" w:bidi="ar-SA"/>
      </w:rPr>
    </w:lvl>
    <w:lvl w:ilvl="7" w:tplc="7C7E7680">
      <w:numFmt w:val="bullet"/>
      <w:lvlText w:val="•"/>
      <w:lvlJc w:val="left"/>
      <w:pPr>
        <w:ind w:left="3205" w:hanging="719"/>
      </w:pPr>
      <w:rPr>
        <w:rFonts w:hint="default"/>
        <w:lang w:val="en-US" w:eastAsia="en-US" w:bidi="ar-SA"/>
      </w:rPr>
    </w:lvl>
    <w:lvl w:ilvl="8" w:tplc="99FCC9C4">
      <w:numFmt w:val="bullet"/>
      <w:lvlText w:val="•"/>
      <w:lvlJc w:val="left"/>
      <w:pPr>
        <w:ind w:left="3537" w:hanging="719"/>
      </w:pPr>
      <w:rPr>
        <w:rFonts w:hint="default"/>
        <w:lang w:val="en-US" w:eastAsia="en-US" w:bidi="ar-SA"/>
      </w:rPr>
    </w:lvl>
  </w:abstractNum>
  <w:abstractNum w:abstractNumId="15" w15:restartNumberingAfterBreak="0">
    <w:nsid w:val="1EF721CC"/>
    <w:multiLevelType w:val="hybridMultilevel"/>
    <w:tmpl w:val="86889EE2"/>
    <w:lvl w:ilvl="0" w:tplc="D0EA4292">
      <w:start w:val="3"/>
      <w:numFmt w:val="upperLetter"/>
      <w:lvlText w:val="%1."/>
      <w:lvlJc w:val="left"/>
      <w:pPr>
        <w:ind w:left="1446"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40F8BAC2">
      <w:numFmt w:val="bullet"/>
      <w:lvlText w:val="•"/>
      <w:lvlJc w:val="left"/>
      <w:pPr>
        <w:ind w:left="1828" w:hanging="233"/>
      </w:pPr>
      <w:rPr>
        <w:rFonts w:hint="default"/>
        <w:lang w:val="en-US" w:eastAsia="en-US" w:bidi="ar-SA"/>
      </w:rPr>
    </w:lvl>
    <w:lvl w:ilvl="2" w:tplc="4B80BBA6">
      <w:numFmt w:val="bullet"/>
      <w:lvlText w:val="•"/>
      <w:lvlJc w:val="left"/>
      <w:pPr>
        <w:ind w:left="2217" w:hanging="233"/>
      </w:pPr>
      <w:rPr>
        <w:rFonts w:hint="default"/>
        <w:lang w:val="en-US" w:eastAsia="en-US" w:bidi="ar-SA"/>
      </w:rPr>
    </w:lvl>
    <w:lvl w:ilvl="3" w:tplc="68063CF2">
      <w:numFmt w:val="bullet"/>
      <w:lvlText w:val="•"/>
      <w:lvlJc w:val="left"/>
      <w:pPr>
        <w:ind w:left="2606" w:hanging="233"/>
      </w:pPr>
      <w:rPr>
        <w:rFonts w:hint="default"/>
        <w:lang w:val="en-US" w:eastAsia="en-US" w:bidi="ar-SA"/>
      </w:rPr>
    </w:lvl>
    <w:lvl w:ilvl="4" w:tplc="897A886A">
      <w:numFmt w:val="bullet"/>
      <w:lvlText w:val="•"/>
      <w:lvlJc w:val="left"/>
      <w:pPr>
        <w:ind w:left="2994" w:hanging="233"/>
      </w:pPr>
      <w:rPr>
        <w:rFonts w:hint="default"/>
        <w:lang w:val="en-US" w:eastAsia="en-US" w:bidi="ar-SA"/>
      </w:rPr>
    </w:lvl>
    <w:lvl w:ilvl="5" w:tplc="E780954E">
      <w:numFmt w:val="bullet"/>
      <w:lvlText w:val="•"/>
      <w:lvlJc w:val="left"/>
      <w:pPr>
        <w:ind w:left="3383" w:hanging="233"/>
      </w:pPr>
      <w:rPr>
        <w:rFonts w:hint="default"/>
        <w:lang w:val="en-US" w:eastAsia="en-US" w:bidi="ar-SA"/>
      </w:rPr>
    </w:lvl>
    <w:lvl w:ilvl="6" w:tplc="3C1A1F0C">
      <w:numFmt w:val="bullet"/>
      <w:lvlText w:val="•"/>
      <w:lvlJc w:val="left"/>
      <w:pPr>
        <w:ind w:left="3772" w:hanging="233"/>
      </w:pPr>
      <w:rPr>
        <w:rFonts w:hint="default"/>
        <w:lang w:val="en-US" w:eastAsia="en-US" w:bidi="ar-SA"/>
      </w:rPr>
    </w:lvl>
    <w:lvl w:ilvl="7" w:tplc="8CCCD704">
      <w:numFmt w:val="bullet"/>
      <w:lvlText w:val="•"/>
      <w:lvlJc w:val="left"/>
      <w:pPr>
        <w:ind w:left="4160" w:hanging="233"/>
      </w:pPr>
      <w:rPr>
        <w:rFonts w:hint="default"/>
        <w:lang w:val="en-US" w:eastAsia="en-US" w:bidi="ar-SA"/>
      </w:rPr>
    </w:lvl>
    <w:lvl w:ilvl="8" w:tplc="69A66052">
      <w:numFmt w:val="bullet"/>
      <w:lvlText w:val="•"/>
      <w:lvlJc w:val="left"/>
      <w:pPr>
        <w:ind w:left="4549" w:hanging="233"/>
      </w:pPr>
      <w:rPr>
        <w:rFonts w:hint="default"/>
        <w:lang w:val="en-US" w:eastAsia="en-US" w:bidi="ar-SA"/>
      </w:rPr>
    </w:lvl>
  </w:abstractNum>
  <w:abstractNum w:abstractNumId="16" w15:restartNumberingAfterBreak="0">
    <w:nsid w:val="1F217784"/>
    <w:multiLevelType w:val="hybridMultilevel"/>
    <w:tmpl w:val="AB7C62B2"/>
    <w:lvl w:ilvl="0" w:tplc="D6D6774C">
      <w:start w:val="26"/>
      <w:numFmt w:val="decimal"/>
      <w:lvlText w:val="%1."/>
      <w:lvlJc w:val="left"/>
      <w:pPr>
        <w:ind w:left="878"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09508D52">
      <w:start w:val="1"/>
      <w:numFmt w:val="upperLetter"/>
      <w:lvlText w:val="%2."/>
      <w:lvlJc w:val="left"/>
      <w:pPr>
        <w:ind w:left="1163" w:hanging="286"/>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1996DDEE">
      <w:numFmt w:val="bullet"/>
      <w:lvlText w:val="•"/>
      <w:lvlJc w:val="left"/>
      <w:pPr>
        <w:ind w:left="1160" w:hanging="286"/>
      </w:pPr>
      <w:rPr>
        <w:rFonts w:hint="default"/>
        <w:lang w:val="en-US" w:eastAsia="en-US" w:bidi="ar-SA"/>
      </w:rPr>
    </w:lvl>
    <w:lvl w:ilvl="3" w:tplc="9698DFCA">
      <w:numFmt w:val="bullet"/>
      <w:lvlText w:val="•"/>
      <w:lvlJc w:val="left"/>
      <w:pPr>
        <w:ind w:left="1280" w:hanging="286"/>
      </w:pPr>
      <w:rPr>
        <w:rFonts w:hint="default"/>
        <w:lang w:val="en-US" w:eastAsia="en-US" w:bidi="ar-SA"/>
      </w:rPr>
    </w:lvl>
    <w:lvl w:ilvl="4" w:tplc="D3D086BE">
      <w:numFmt w:val="bullet"/>
      <w:lvlText w:val="•"/>
      <w:lvlJc w:val="left"/>
      <w:pPr>
        <w:ind w:left="1300" w:hanging="286"/>
      </w:pPr>
      <w:rPr>
        <w:rFonts w:hint="default"/>
        <w:lang w:val="en-US" w:eastAsia="en-US" w:bidi="ar-SA"/>
      </w:rPr>
    </w:lvl>
    <w:lvl w:ilvl="5" w:tplc="C3368114">
      <w:numFmt w:val="bullet"/>
      <w:lvlText w:val="•"/>
      <w:lvlJc w:val="left"/>
      <w:pPr>
        <w:ind w:left="1320" w:hanging="286"/>
      </w:pPr>
      <w:rPr>
        <w:rFonts w:hint="default"/>
        <w:lang w:val="en-US" w:eastAsia="en-US" w:bidi="ar-SA"/>
      </w:rPr>
    </w:lvl>
    <w:lvl w:ilvl="6" w:tplc="3ED01940">
      <w:numFmt w:val="bullet"/>
      <w:lvlText w:val="•"/>
      <w:lvlJc w:val="left"/>
      <w:pPr>
        <w:ind w:left="1380" w:hanging="286"/>
      </w:pPr>
      <w:rPr>
        <w:rFonts w:hint="default"/>
        <w:lang w:val="en-US" w:eastAsia="en-US" w:bidi="ar-SA"/>
      </w:rPr>
    </w:lvl>
    <w:lvl w:ilvl="7" w:tplc="16E6FB50">
      <w:numFmt w:val="bullet"/>
      <w:lvlText w:val="•"/>
      <w:lvlJc w:val="left"/>
      <w:pPr>
        <w:ind w:left="1420" w:hanging="286"/>
      </w:pPr>
      <w:rPr>
        <w:rFonts w:hint="default"/>
        <w:lang w:val="en-US" w:eastAsia="en-US" w:bidi="ar-SA"/>
      </w:rPr>
    </w:lvl>
    <w:lvl w:ilvl="8" w:tplc="F4062692">
      <w:numFmt w:val="bullet"/>
      <w:lvlText w:val="•"/>
      <w:lvlJc w:val="left"/>
      <w:pPr>
        <w:ind w:left="1440" w:hanging="286"/>
      </w:pPr>
      <w:rPr>
        <w:rFonts w:hint="default"/>
        <w:lang w:val="en-US" w:eastAsia="en-US" w:bidi="ar-SA"/>
      </w:rPr>
    </w:lvl>
  </w:abstractNum>
  <w:abstractNum w:abstractNumId="17" w15:restartNumberingAfterBreak="0">
    <w:nsid w:val="208075D0"/>
    <w:multiLevelType w:val="hybridMultilevel"/>
    <w:tmpl w:val="E0BAE456"/>
    <w:lvl w:ilvl="0" w:tplc="5EB81C22">
      <w:start w:val="36"/>
      <w:numFmt w:val="decimal"/>
      <w:lvlText w:val="%1."/>
      <w:lvlJc w:val="left"/>
      <w:pPr>
        <w:ind w:left="1214"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B058C8A6">
      <w:start w:val="1"/>
      <w:numFmt w:val="upperLetter"/>
      <w:lvlText w:val="%2."/>
      <w:lvlJc w:val="left"/>
      <w:pPr>
        <w:ind w:left="1492" w:hanging="279"/>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0AB640AA">
      <w:numFmt w:val="bullet"/>
      <w:lvlText w:val="•"/>
      <w:lvlJc w:val="left"/>
      <w:pPr>
        <w:ind w:left="1380" w:hanging="279"/>
      </w:pPr>
      <w:rPr>
        <w:rFonts w:hint="default"/>
        <w:lang w:val="en-US" w:eastAsia="en-US" w:bidi="ar-SA"/>
      </w:rPr>
    </w:lvl>
    <w:lvl w:ilvl="3" w:tplc="230250C2">
      <w:numFmt w:val="bullet"/>
      <w:lvlText w:val="•"/>
      <w:lvlJc w:val="left"/>
      <w:pPr>
        <w:ind w:left="1500" w:hanging="279"/>
      </w:pPr>
      <w:rPr>
        <w:rFonts w:hint="default"/>
        <w:lang w:val="en-US" w:eastAsia="en-US" w:bidi="ar-SA"/>
      </w:rPr>
    </w:lvl>
    <w:lvl w:ilvl="4" w:tplc="75C8E25A">
      <w:numFmt w:val="bullet"/>
      <w:lvlText w:val="•"/>
      <w:lvlJc w:val="left"/>
      <w:pPr>
        <w:ind w:left="1280" w:hanging="279"/>
      </w:pPr>
      <w:rPr>
        <w:rFonts w:hint="default"/>
        <w:lang w:val="en-US" w:eastAsia="en-US" w:bidi="ar-SA"/>
      </w:rPr>
    </w:lvl>
    <w:lvl w:ilvl="5" w:tplc="591E6308">
      <w:numFmt w:val="bullet"/>
      <w:lvlText w:val="•"/>
      <w:lvlJc w:val="left"/>
      <w:pPr>
        <w:ind w:left="1060" w:hanging="279"/>
      </w:pPr>
      <w:rPr>
        <w:rFonts w:hint="default"/>
        <w:lang w:val="en-US" w:eastAsia="en-US" w:bidi="ar-SA"/>
      </w:rPr>
    </w:lvl>
    <w:lvl w:ilvl="6" w:tplc="A3C2B124">
      <w:numFmt w:val="bullet"/>
      <w:lvlText w:val="•"/>
      <w:lvlJc w:val="left"/>
      <w:pPr>
        <w:ind w:left="840" w:hanging="279"/>
      </w:pPr>
      <w:rPr>
        <w:rFonts w:hint="default"/>
        <w:lang w:val="en-US" w:eastAsia="en-US" w:bidi="ar-SA"/>
      </w:rPr>
    </w:lvl>
    <w:lvl w:ilvl="7" w:tplc="4B427946">
      <w:numFmt w:val="bullet"/>
      <w:lvlText w:val="•"/>
      <w:lvlJc w:val="left"/>
      <w:pPr>
        <w:ind w:left="620" w:hanging="279"/>
      </w:pPr>
      <w:rPr>
        <w:rFonts w:hint="default"/>
        <w:lang w:val="en-US" w:eastAsia="en-US" w:bidi="ar-SA"/>
      </w:rPr>
    </w:lvl>
    <w:lvl w:ilvl="8" w:tplc="03E6D65A">
      <w:numFmt w:val="bullet"/>
      <w:lvlText w:val="•"/>
      <w:lvlJc w:val="left"/>
      <w:pPr>
        <w:ind w:left="400" w:hanging="279"/>
      </w:pPr>
      <w:rPr>
        <w:rFonts w:hint="default"/>
        <w:lang w:val="en-US" w:eastAsia="en-US" w:bidi="ar-SA"/>
      </w:rPr>
    </w:lvl>
  </w:abstractNum>
  <w:abstractNum w:abstractNumId="18" w15:restartNumberingAfterBreak="0">
    <w:nsid w:val="20EA567B"/>
    <w:multiLevelType w:val="hybridMultilevel"/>
    <w:tmpl w:val="E578B6E6"/>
    <w:lvl w:ilvl="0" w:tplc="3BD48BAE">
      <w:start w:val="3"/>
      <w:numFmt w:val="upperLetter"/>
      <w:lvlText w:val="%1."/>
      <w:lvlJc w:val="left"/>
      <w:pPr>
        <w:ind w:left="1115"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165645E4">
      <w:numFmt w:val="bullet"/>
      <w:lvlText w:val="•"/>
      <w:lvlJc w:val="left"/>
      <w:pPr>
        <w:ind w:left="1597" w:hanging="233"/>
      </w:pPr>
      <w:rPr>
        <w:rFonts w:hint="default"/>
        <w:lang w:val="en-US" w:eastAsia="en-US" w:bidi="ar-SA"/>
      </w:rPr>
    </w:lvl>
    <w:lvl w:ilvl="2" w:tplc="AF5602C0">
      <w:numFmt w:val="bullet"/>
      <w:lvlText w:val="•"/>
      <w:lvlJc w:val="left"/>
      <w:pPr>
        <w:ind w:left="2075" w:hanging="233"/>
      </w:pPr>
      <w:rPr>
        <w:rFonts w:hint="default"/>
        <w:lang w:val="en-US" w:eastAsia="en-US" w:bidi="ar-SA"/>
      </w:rPr>
    </w:lvl>
    <w:lvl w:ilvl="3" w:tplc="F6BC4830">
      <w:numFmt w:val="bullet"/>
      <w:lvlText w:val="•"/>
      <w:lvlJc w:val="left"/>
      <w:pPr>
        <w:ind w:left="2553" w:hanging="233"/>
      </w:pPr>
      <w:rPr>
        <w:rFonts w:hint="default"/>
        <w:lang w:val="en-US" w:eastAsia="en-US" w:bidi="ar-SA"/>
      </w:rPr>
    </w:lvl>
    <w:lvl w:ilvl="4" w:tplc="AF888D5C">
      <w:numFmt w:val="bullet"/>
      <w:lvlText w:val="•"/>
      <w:lvlJc w:val="left"/>
      <w:pPr>
        <w:ind w:left="3030" w:hanging="233"/>
      </w:pPr>
      <w:rPr>
        <w:rFonts w:hint="default"/>
        <w:lang w:val="en-US" w:eastAsia="en-US" w:bidi="ar-SA"/>
      </w:rPr>
    </w:lvl>
    <w:lvl w:ilvl="5" w:tplc="93AEF6C4">
      <w:numFmt w:val="bullet"/>
      <w:lvlText w:val="•"/>
      <w:lvlJc w:val="left"/>
      <w:pPr>
        <w:ind w:left="3508" w:hanging="233"/>
      </w:pPr>
      <w:rPr>
        <w:rFonts w:hint="default"/>
        <w:lang w:val="en-US" w:eastAsia="en-US" w:bidi="ar-SA"/>
      </w:rPr>
    </w:lvl>
    <w:lvl w:ilvl="6" w:tplc="6F2A1B62">
      <w:numFmt w:val="bullet"/>
      <w:lvlText w:val="•"/>
      <w:lvlJc w:val="left"/>
      <w:pPr>
        <w:ind w:left="3986" w:hanging="233"/>
      </w:pPr>
      <w:rPr>
        <w:rFonts w:hint="default"/>
        <w:lang w:val="en-US" w:eastAsia="en-US" w:bidi="ar-SA"/>
      </w:rPr>
    </w:lvl>
    <w:lvl w:ilvl="7" w:tplc="CE72A88E">
      <w:numFmt w:val="bullet"/>
      <w:lvlText w:val="•"/>
      <w:lvlJc w:val="left"/>
      <w:pPr>
        <w:ind w:left="4464" w:hanging="233"/>
      </w:pPr>
      <w:rPr>
        <w:rFonts w:hint="default"/>
        <w:lang w:val="en-US" w:eastAsia="en-US" w:bidi="ar-SA"/>
      </w:rPr>
    </w:lvl>
    <w:lvl w:ilvl="8" w:tplc="C2B63C1C">
      <w:numFmt w:val="bullet"/>
      <w:lvlText w:val="•"/>
      <w:lvlJc w:val="left"/>
      <w:pPr>
        <w:ind w:left="4941" w:hanging="233"/>
      </w:pPr>
      <w:rPr>
        <w:rFonts w:hint="default"/>
        <w:lang w:val="en-US" w:eastAsia="en-US" w:bidi="ar-SA"/>
      </w:rPr>
    </w:lvl>
  </w:abstractNum>
  <w:abstractNum w:abstractNumId="19" w15:restartNumberingAfterBreak="0">
    <w:nsid w:val="26180FDC"/>
    <w:multiLevelType w:val="hybridMultilevel"/>
    <w:tmpl w:val="5A3AEA9E"/>
    <w:lvl w:ilvl="0" w:tplc="49D00B7E">
      <w:start w:val="1"/>
      <w:numFmt w:val="upperLetter"/>
      <w:lvlText w:val="%1."/>
      <w:lvlJc w:val="left"/>
      <w:pPr>
        <w:ind w:left="1187" w:hanging="28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50C64F80">
      <w:numFmt w:val="bullet"/>
      <w:lvlText w:val="•"/>
      <w:lvlJc w:val="left"/>
      <w:pPr>
        <w:ind w:left="1619" w:hanging="288"/>
      </w:pPr>
      <w:rPr>
        <w:rFonts w:hint="default"/>
        <w:lang w:val="en-US" w:eastAsia="en-US" w:bidi="ar-SA"/>
      </w:rPr>
    </w:lvl>
    <w:lvl w:ilvl="2" w:tplc="66EAA368">
      <w:numFmt w:val="bullet"/>
      <w:lvlText w:val="•"/>
      <w:lvlJc w:val="left"/>
      <w:pPr>
        <w:ind w:left="2059" w:hanging="288"/>
      </w:pPr>
      <w:rPr>
        <w:rFonts w:hint="default"/>
        <w:lang w:val="en-US" w:eastAsia="en-US" w:bidi="ar-SA"/>
      </w:rPr>
    </w:lvl>
    <w:lvl w:ilvl="3" w:tplc="5CCC540E">
      <w:numFmt w:val="bullet"/>
      <w:lvlText w:val="•"/>
      <w:lvlJc w:val="left"/>
      <w:pPr>
        <w:ind w:left="2499" w:hanging="288"/>
      </w:pPr>
      <w:rPr>
        <w:rFonts w:hint="default"/>
        <w:lang w:val="en-US" w:eastAsia="en-US" w:bidi="ar-SA"/>
      </w:rPr>
    </w:lvl>
    <w:lvl w:ilvl="4" w:tplc="0FE64DEE">
      <w:numFmt w:val="bullet"/>
      <w:lvlText w:val="•"/>
      <w:lvlJc w:val="left"/>
      <w:pPr>
        <w:ind w:left="2939" w:hanging="288"/>
      </w:pPr>
      <w:rPr>
        <w:rFonts w:hint="default"/>
        <w:lang w:val="en-US" w:eastAsia="en-US" w:bidi="ar-SA"/>
      </w:rPr>
    </w:lvl>
    <w:lvl w:ilvl="5" w:tplc="27069242">
      <w:numFmt w:val="bullet"/>
      <w:lvlText w:val="•"/>
      <w:lvlJc w:val="left"/>
      <w:pPr>
        <w:ind w:left="3378" w:hanging="288"/>
      </w:pPr>
      <w:rPr>
        <w:rFonts w:hint="default"/>
        <w:lang w:val="en-US" w:eastAsia="en-US" w:bidi="ar-SA"/>
      </w:rPr>
    </w:lvl>
    <w:lvl w:ilvl="6" w:tplc="9B909028">
      <w:numFmt w:val="bullet"/>
      <w:lvlText w:val="•"/>
      <w:lvlJc w:val="left"/>
      <w:pPr>
        <w:ind w:left="3818" w:hanging="288"/>
      </w:pPr>
      <w:rPr>
        <w:rFonts w:hint="default"/>
        <w:lang w:val="en-US" w:eastAsia="en-US" w:bidi="ar-SA"/>
      </w:rPr>
    </w:lvl>
    <w:lvl w:ilvl="7" w:tplc="E0407252">
      <w:numFmt w:val="bullet"/>
      <w:lvlText w:val="•"/>
      <w:lvlJc w:val="left"/>
      <w:pPr>
        <w:ind w:left="4258" w:hanging="288"/>
      </w:pPr>
      <w:rPr>
        <w:rFonts w:hint="default"/>
        <w:lang w:val="en-US" w:eastAsia="en-US" w:bidi="ar-SA"/>
      </w:rPr>
    </w:lvl>
    <w:lvl w:ilvl="8" w:tplc="1EC4BB82">
      <w:numFmt w:val="bullet"/>
      <w:lvlText w:val="•"/>
      <w:lvlJc w:val="left"/>
      <w:pPr>
        <w:ind w:left="4698" w:hanging="288"/>
      </w:pPr>
      <w:rPr>
        <w:rFonts w:hint="default"/>
        <w:lang w:val="en-US" w:eastAsia="en-US" w:bidi="ar-SA"/>
      </w:rPr>
    </w:lvl>
  </w:abstractNum>
  <w:abstractNum w:abstractNumId="20" w15:restartNumberingAfterBreak="0">
    <w:nsid w:val="2BC54D37"/>
    <w:multiLevelType w:val="hybridMultilevel"/>
    <w:tmpl w:val="1D5247D2"/>
    <w:lvl w:ilvl="0" w:tplc="DB1C6278">
      <w:start w:val="3"/>
      <w:numFmt w:val="upperLetter"/>
      <w:lvlText w:val="%1."/>
      <w:lvlJc w:val="left"/>
      <w:pPr>
        <w:ind w:left="1379" w:hanging="219"/>
        <w:jc w:val="left"/>
      </w:pPr>
      <w:rPr>
        <w:rFonts w:ascii="Times New Roman" w:eastAsia="Times New Roman" w:hAnsi="Times New Roman" w:cs="Times New Roman" w:hint="default"/>
        <w:b w:val="0"/>
        <w:bCs w:val="0"/>
        <w:i w:val="0"/>
        <w:iCs w:val="0"/>
        <w:spacing w:val="-6"/>
        <w:w w:val="99"/>
        <w:sz w:val="20"/>
        <w:szCs w:val="20"/>
        <w:lang w:val="en-US" w:eastAsia="en-US" w:bidi="ar-SA"/>
      </w:rPr>
    </w:lvl>
    <w:lvl w:ilvl="1" w:tplc="EE5E14DA">
      <w:numFmt w:val="bullet"/>
      <w:lvlText w:val="•"/>
      <w:lvlJc w:val="left"/>
      <w:pPr>
        <w:ind w:left="1775" w:hanging="219"/>
      </w:pPr>
      <w:rPr>
        <w:rFonts w:hint="default"/>
        <w:lang w:val="en-US" w:eastAsia="en-US" w:bidi="ar-SA"/>
      </w:rPr>
    </w:lvl>
    <w:lvl w:ilvl="2" w:tplc="3B5A3856">
      <w:numFmt w:val="bullet"/>
      <w:lvlText w:val="•"/>
      <w:lvlJc w:val="left"/>
      <w:pPr>
        <w:ind w:left="2170" w:hanging="219"/>
      </w:pPr>
      <w:rPr>
        <w:rFonts w:hint="default"/>
        <w:lang w:val="en-US" w:eastAsia="en-US" w:bidi="ar-SA"/>
      </w:rPr>
    </w:lvl>
    <w:lvl w:ilvl="3" w:tplc="A0FC4D04">
      <w:numFmt w:val="bullet"/>
      <w:lvlText w:val="•"/>
      <w:lvlJc w:val="left"/>
      <w:pPr>
        <w:ind w:left="2565" w:hanging="219"/>
      </w:pPr>
      <w:rPr>
        <w:rFonts w:hint="default"/>
        <w:lang w:val="en-US" w:eastAsia="en-US" w:bidi="ar-SA"/>
      </w:rPr>
    </w:lvl>
    <w:lvl w:ilvl="4" w:tplc="1C02E3DA">
      <w:numFmt w:val="bullet"/>
      <w:lvlText w:val="•"/>
      <w:lvlJc w:val="left"/>
      <w:pPr>
        <w:ind w:left="2961" w:hanging="219"/>
      </w:pPr>
      <w:rPr>
        <w:rFonts w:hint="default"/>
        <w:lang w:val="en-US" w:eastAsia="en-US" w:bidi="ar-SA"/>
      </w:rPr>
    </w:lvl>
    <w:lvl w:ilvl="5" w:tplc="E54C2982">
      <w:numFmt w:val="bullet"/>
      <w:lvlText w:val="•"/>
      <w:lvlJc w:val="left"/>
      <w:pPr>
        <w:ind w:left="3356" w:hanging="219"/>
      </w:pPr>
      <w:rPr>
        <w:rFonts w:hint="default"/>
        <w:lang w:val="en-US" w:eastAsia="en-US" w:bidi="ar-SA"/>
      </w:rPr>
    </w:lvl>
    <w:lvl w:ilvl="6" w:tplc="E084CE98">
      <w:numFmt w:val="bullet"/>
      <w:lvlText w:val="•"/>
      <w:lvlJc w:val="left"/>
      <w:pPr>
        <w:ind w:left="3751" w:hanging="219"/>
      </w:pPr>
      <w:rPr>
        <w:rFonts w:hint="default"/>
        <w:lang w:val="en-US" w:eastAsia="en-US" w:bidi="ar-SA"/>
      </w:rPr>
    </w:lvl>
    <w:lvl w:ilvl="7" w:tplc="357E712E">
      <w:numFmt w:val="bullet"/>
      <w:lvlText w:val="•"/>
      <w:lvlJc w:val="left"/>
      <w:pPr>
        <w:ind w:left="4146" w:hanging="219"/>
      </w:pPr>
      <w:rPr>
        <w:rFonts w:hint="default"/>
        <w:lang w:val="en-US" w:eastAsia="en-US" w:bidi="ar-SA"/>
      </w:rPr>
    </w:lvl>
    <w:lvl w:ilvl="8" w:tplc="848E9E30">
      <w:numFmt w:val="bullet"/>
      <w:lvlText w:val="•"/>
      <w:lvlJc w:val="left"/>
      <w:pPr>
        <w:ind w:left="4542" w:hanging="219"/>
      </w:pPr>
      <w:rPr>
        <w:rFonts w:hint="default"/>
        <w:lang w:val="en-US" w:eastAsia="en-US" w:bidi="ar-SA"/>
      </w:rPr>
    </w:lvl>
  </w:abstractNum>
  <w:abstractNum w:abstractNumId="21" w15:restartNumberingAfterBreak="0">
    <w:nsid w:val="2CF91675"/>
    <w:multiLevelType w:val="hybridMultilevel"/>
    <w:tmpl w:val="634A62C4"/>
    <w:lvl w:ilvl="0" w:tplc="4F943A90">
      <w:start w:val="3"/>
      <w:numFmt w:val="upperLetter"/>
      <w:lvlText w:val="%1."/>
      <w:lvlJc w:val="left"/>
      <w:pPr>
        <w:ind w:left="1112"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F71EF19A">
      <w:numFmt w:val="bullet"/>
      <w:lvlText w:val="•"/>
      <w:lvlJc w:val="left"/>
      <w:pPr>
        <w:ind w:left="1597" w:hanging="233"/>
      </w:pPr>
      <w:rPr>
        <w:rFonts w:hint="default"/>
        <w:lang w:val="en-US" w:eastAsia="en-US" w:bidi="ar-SA"/>
      </w:rPr>
    </w:lvl>
    <w:lvl w:ilvl="2" w:tplc="535A15AC">
      <w:numFmt w:val="bullet"/>
      <w:lvlText w:val="•"/>
      <w:lvlJc w:val="left"/>
      <w:pPr>
        <w:ind w:left="2075" w:hanging="233"/>
      </w:pPr>
      <w:rPr>
        <w:rFonts w:hint="default"/>
        <w:lang w:val="en-US" w:eastAsia="en-US" w:bidi="ar-SA"/>
      </w:rPr>
    </w:lvl>
    <w:lvl w:ilvl="3" w:tplc="E6D2AAA6">
      <w:numFmt w:val="bullet"/>
      <w:lvlText w:val="•"/>
      <w:lvlJc w:val="left"/>
      <w:pPr>
        <w:ind w:left="2552" w:hanging="233"/>
      </w:pPr>
      <w:rPr>
        <w:rFonts w:hint="default"/>
        <w:lang w:val="en-US" w:eastAsia="en-US" w:bidi="ar-SA"/>
      </w:rPr>
    </w:lvl>
    <w:lvl w:ilvl="4" w:tplc="140C709E">
      <w:numFmt w:val="bullet"/>
      <w:lvlText w:val="•"/>
      <w:lvlJc w:val="left"/>
      <w:pPr>
        <w:ind w:left="3030" w:hanging="233"/>
      </w:pPr>
      <w:rPr>
        <w:rFonts w:hint="default"/>
        <w:lang w:val="en-US" w:eastAsia="en-US" w:bidi="ar-SA"/>
      </w:rPr>
    </w:lvl>
    <w:lvl w:ilvl="5" w:tplc="ECF642E4">
      <w:numFmt w:val="bullet"/>
      <w:lvlText w:val="•"/>
      <w:lvlJc w:val="left"/>
      <w:pPr>
        <w:ind w:left="3507" w:hanging="233"/>
      </w:pPr>
      <w:rPr>
        <w:rFonts w:hint="default"/>
        <w:lang w:val="en-US" w:eastAsia="en-US" w:bidi="ar-SA"/>
      </w:rPr>
    </w:lvl>
    <w:lvl w:ilvl="6" w:tplc="B2B085CE">
      <w:numFmt w:val="bullet"/>
      <w:lvlText w:val="•"/>
      <w:lvlJc w:val="left"/>
      <w:pPr>
        <w:ind w:left="3985" w:hanging="233"/>
      </w:pPr>
      <w:rPr>
        <w:rFonts w:hint="default"/>
        <w:lang w:val="en-US" w:eastAsia="en-US" w:bidi="ar-SA"/>
      </w:rPr>
    </w:lvl>
    <w:lvl w:ilvl="7" w:tplc="ADE4AB8A">
      <w:numFmt w:val="bullet"/>
      <w:lvlText w:val="•"/>
      <w:lvlJc w:val="left"/>
      <w:pPr>
        <w:ind w:left="4462" w:hanging="233"/>
      </w:pPr>
      <w:rPr>
        <w:rFonts w:hint="default"/>
        <w:lang w:val="en-US" w:eastAsia="en-US" w:bidi="ar-SA"/>
      </w:rPr>
    </w:lvl>
    <w:lvl w:ilvl="8" w:tplc="6DE20690">
      <w:numFmt w:val="bullet"/>
      <w:lvlText w:val="•"/>
      <w:lvlJc w:val="left"/>
      <w:pPr>
        <w:ind w:left="4940" w:hanging="233"/>
      </w:pPr>
      <w:rPr>
        <w:rFonts w:hint="default"/>
        <w:lang w:val="en-US" w:eastAsia="en-US" w:bidi="ar-SA"/>
      </w:rPr>
    </w:lvl>
  </w:abstractNum>
  <w:abstractNum w:abstractNumId="22" w15:restartNumberingAfterBreak="0">
    <w:nsid w:val="2E256CE9"/>
    <w:multiLevelType w:val="hybridMultilevel"/>
    <w:tmpl w:val="E3586AAE"/>
    <w:lvl w:ilvl="0" w:tplc="21D433A2">
      <w:start w:val="1"/>
      <w:numFmt w:val="upperLetter"/>
      <w:lvlText w:val="%1."/>
      <w:lvlJc w:val="left"/>
      <w:pPr>
        <w:ind w:left="1463" w:hanging="250"/>
        <w:jc w:val="left"/>
      </w:pPr>
      <w:rPr>
        <w:rFonts w:ascii="Times New Roman" w:eastAsia="Times New Roman" w:hAnsi="Times New Roman" w:cs="Times New Roman" w:hint="default"/>
        <w:b w:val="0"/>
        <w:bCs w:val="0"/>
        <w:i w:val="0"/>
        <w:iCs w:val="0"/>
        <w:spacing w:val="-12"/>
        <w:w w:val="99"/>
        <w:sz w:val="20"/>
        <w:szCs w:val="20"/>
        <w:lang w:val="en-US" w:eastAsia="en-US" w:bidi="ar-SA"/>
      </w:rPr>
    </w:lvl>
    <w:lvl w:ilvl="1" w:tplc="32205736">
      <w:numFmt w:val="bullet"/>
      <w:lvlText w:val="•"/>
      <w:lvlJc w:val="left"/>
      <w:pPr>
        <w:ind w:left="1903" w:hanging="250"/>
      </w:pPr>
      <w:rPr>
        <w:rFonts w:hint="default"/>
        <w:lang w:val="en-US" w:eastAsia="en-US" w:bidi="ar-SA"/>
      </w:rPr>
    </w:lvl>
    <w:lvl w:ilvl="2" w:tplc="226E4968">
      <w:numFmt w:val="bullet"/>
      <w:lvlText w:val="•"/>
      <w:lvlJc w:val="left"/>
      <w:pPr>
        <w:ind w:left="2346" w:hanging="250"/>
      </w:pPr>
      <w:rPr>
        <w:rFonts w:hint="default"/>
        <w:lang w:val="en-US" w:eastAsia="en-US" w:bidi="ar-SA"/>
      </w:rPr>
    </w:lvl>
    <w:lvl w:ilvl="3" w:tplc="8EACD274">
      <w:numFmt w:val="bullet"/>
      <w:lvlText w:val="•"/>
      <w:lvlJc w:val="left"/>
      <w:pPr>
        <w:ind w:left="2789" w:hanging="250"/>
      </w:pPr>
      <w:rPr>
        <w:rFonts w:hint="default"/>
        <w:lang w:val="en-US" w:eastAsia="en-US" w:bidi="ar-SA"/>
      </w:rPr>
    </w:lvl>
    <w:lvl w:ilvl="4" w:tplc="578C0C32">
      <w:numFmt w:val="bullet"/>
      <w:lvlText w:val="•"/>
      <w:lvlJc w:val="left"/>
      <w:pPr>
        <w:ind w:left="3232" w:hanging="250"/>
      </w:pPr>
      <w:rPr>
        <w:rFonts w:hint="default"/>
        <w:lang w:val="en-US" w:eastAsia="en-US" w:bidi="ar-SA"/>
      </w:rPr>
    </w:lvl>
    <w:lvl w:ilvl="5" w:tplc="2AFA158C">
      <w:numFmt w:val="bullet"/>
      <w:lvlText w:val="•"/>
      <w:lvlJc w:val="left"/>
      <w:pPr>
        <w:ind w:left="3676" w:hanging="250"/>
      </w:pPr>
      <w:rPr>
        <w:rFonts w:hint="default"/>
        <w:lang w:val="en-US" w:eastAsia="en-US" w:bidi="ar-SA"/>
      </w:rPr>
    </w:lvl>
    <w:lvl w:ilvl="6" w:tplc="EA320C54">
      <w:numFmt w:val="bullet"/>
      <w:lvlText w:val="•"/>
      <w:lvlJc w:val="left"/>
      <w:pPr>
        <w:ind w:left="4119" w:hanging="250"/>
      </w:pPr>
      <w:rPr>
        <w:rFonts w:hint="default"/>
        <w:lang w:val="en-US" w:eastAsia="en-US" w:bidi="ar-SA"/>
      </w:rPr>
    </w:lvl>
    <w:lvl w:ilvl="7" w:tplc="334EB50E">
      <w:numFmt w:val="bullet"/>
      <w:lvlText w:val="•"/>
      <w:lvlJc w:val="left"/>
      <w:pPr>
        <w:ind w:left="4562" w:hanging="250"/>
      </w:pPr>
      <w:rPr>
        <w:rFonts w:hint="default"/>
        <w:lang w:val="en-US" w:eastAsia="en-US" w:bidi="ar-SA"/>
      </w:rPr>
    </w:lvl>
    <w:lvl w:ilvl="8" w:tplc="50A406DA">
      <w:numFmt w:val="bullet"/>
      <w:lvlText w:val="•"/>
      <w:lvlJc w:val="left"/>
      <w:pPr>
        <w:ind w:left="5005" w:hanging="250"/>
      </w:pPr>
      <w:rPr>
        <w:rFonts w:hint="default"/>
        <w:lang w:val="en-US" w:eastAsia="en-US" w:bidi="ar-SA"/>
      </w:rPr>
    </w:lvl>
  </w:abstractNum>
  <w:abstractNum w:abstractNumId="23" w15:restartNumberingAfterBreak="0">
    <w:nsid w:val="2ECC0692"/>
    <w:multiLevelType w:val="hybridMultilevel"/>
    <w:tmpl w:val="58622A16"/>
    <w:lvl w:ilvl="0" w:tplc="15580F0A">
      <w:start w:val="3"/>
      <w:numFmt w:val="upperLetter"/>
      <w:lvlText w:val="%1."/>
      <w:lvlJc w:val="left"/>
      <w:pPr>
        <w:ind w:left="1170" w:hanging="29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5566BD94">
      <w:numFmt w:val="bullet"/>
      <w:lvlText w:val="•"/>
      <w:lvlJc w:val="left"/>
      <w:pPr>
        <w:ind w:left="1583" w:hanging="293"/>
      </w:pPr>
      <w:rPr>
        <w:rFonts w:hint="default"/>
        <w:lang w:val="en-US" w:eastAsia="en-US" w:bidi="ar-SA"/>
      </w:rPr>
    </w:lvl>
    <w:lvl w:ilvl="2" w:tplc="6C74182E">
      <w:numFmt w:val="bullet"/>
      <w:lvlText w:val="•"/>
      <w:lvlJc w:val="left"/>
      <w:pPr>
        <w:ind w:left="1987" w:hanging="293"/>
      </w:pPr>
      <w:rPr>
        <w:rFonts w:hint="default"/>
        <w:lang w:val="en-US" w:eastAsia="en-US" w:bidi="ar-SA"/>
      </w:rPr>
    </w:lvl>
    <w:lvl w:ilvl="3" w:tplc="FB9C1776">
      <w:numFmt w:val="bullet"/>
      <w:lvlText w:val="•"/>
      <w:lvlJc w:val="left"/>
      <w:pPr>
        <w:ind w:left="2390" w:hanging="293"/>
      </w:pPr>
      <w:rPr>
        <w:rFonts w:hint="default"/>
        <w:lang w:val="en-US" w:eastAsia="en-US" w:bidi="ar-SA"/>
      </w:rPr>
    </w:lvl>
    <w:lvl w:ilvl="4" w:tplc="5CF0FF3E">
      <w:numFmt w:val="bullet"/>
      <w:lvlText w:val="•"/>
      <w:lvlJc w:val="left"/>
      <w:pPr>
        <w:ind w:left="2794" w:hanging="293"/>
      </w:pPr>
      <w:rPr>
        <w:rFonts w:hint="default"/>
        <w:lang w:val="en-US" w:eastAsia="en-US" w:bidi="ar-SA"/>
      </w:rPr>
    </w:lvl>
    <w:lvl w:ilvl="5" w:tplc="AFE8F46C">
      <w:numFmt w:val="bullet"/>
      <w:lvlText w:val="•"/>
      <w:lvlJc w:val="left"/>
      <w:pPr>
        <w:ind w:left="3197" w:hanging="293"/>
      </w:pPr>
      <w:rPr>
        <w:rFonts w:hint="default"/>
        <w:lang w:val="en-US" w:eastAsia="en-US" w:bidi="ar-SA"/>
      </w:rPr>
    </w:lvl>
    <w:lvl w:ilvl="6" w:tplc="8206C904">
      <w:numFmt w:val="bullet"/>
      <w:lvlText w:val="•"/>
      <w:lvlJc w:val="left"/>
      <w:pPr>
        <w:ind w:left="3601" w:hanging="293"/>
      </w:pPr>
      <w:rPr>
        <w:rFonts w:hint="default"/>
        <w:lang w:val="en-US" w:eastAsia="en-US" w:bidi="ar-SA"/>
      </w:rPr>
    </w:lvl>
    <w:lvl w:ilvl="7" w:tplc="33000B6E">
      <w:numFmt w:val="bullet"/>
      <w:lvlText w:val="•"/>
      <w:lvlJc w:val="left"/>
      <w:pPr>
        <w:ind w:left="4004" w:hanging="293"/>
      </w:pPr>
      <w:rPr>
        <w:rFonts w:hint="default"/>
        <w:lang w:val="en-US" w:eastAsia="en-US" w:bidi="ar-SA"/>
      </w:rPr>
    </w:lvl>
    <w:lvl w:ilvl="8" w:tplc="D1288644">
      <w:numFmt w:val="bullet"/>
      <w:lvlText w:val="•"/>
      <w:lvlJc w:val="left"/>
      <w:pPr>
        <w:ind w:left="4408" w:hanging="293"/>
      </w:pPr>
      <w:rPr>
        <w:rFonts w:hint="default"/>
        <w:lang w:val="en-US" w:eastAsia="en-US" w:bidi="ar-SA"/>
      </w:rPr>
    </w:lvl>
  </w:abstractNum>
  <w:abstractNum w:abstractNumId="24" w15:restartNumberingAfterBreak="0">
    <w:nsid w:val="334760FF"/>
    <w:multiLevelType w:val="hybridMultilevel"/>
    <w:tmpl w:val="C6927748"/>
    <w:lvl w:ilvl="0" w:tplc="97E6D464">
      <w:start w:val="49"/>
      <w:numFmt w:val="decimal"/>
      <w:lvlText w:val="%1."/>
      <w:lvlJc w:val="left"/>
      <w:pPr>
        <w:ind w:left="1211" w:hanging="718"/>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7DE67336">
      <w:numFmt w:val="bullet"/>
      <w:lvlText w:val="•"/>
      <w:lvlJc w:val="left"/>
      <w:pPr>
        <w:ind w:left="1687" w:hanging="718"/>
      </w:pPr>
      <w:rPr>
        <w:rFonts w:hint="default"/>
        <w:lang w:val="en-US" w:eastAsia="en-US" w:bidi="ar-SA"/>
      </w:rPr>
    </w:lvl>
    <w:lvl w:ilvl="2" w:tplc="4E4C4BDA">
      <w:numFmt w:val="bullet"/>
      <w:lvlText w:val="•"/>
      <w:lvlJc w:val="left"/>
      <w:pPr>
        <w:ind w:left="2154" w:hanging="718"/>
      </w:pPr>
      <w:rPr>
        <w:rFonts w:hint="default"/>
        <w:lang w:val="en-US" w:eastAsia="en-US" w:bidi="ar-SA"/>
      </w:rPr>
    </w:lvl>
    <w:lvl w:ilvl="3" w:tplc="3994717E">
      <w:numFmt w:val="bullet"/>
      <w:lvlText w:val="•"/>
      <w:lvlJc w:val="left"/>
      <w:pPr>
        <w:ind w:left="2621" w:hanging="718"/>
      </w:pPr>
      <w:rPr>
        <w:rFonts w:hint="default"/>
        <w:lang w:val="en-US" w:eastAsia="en-US" w:bidi="ar-SA"/>
      </w:rPr>
    </w:lvl>
    <w:lvl w:ilvl="4" w:tplc="9210DCD0">
      <w:numFmt w:val="bullet"/>
      <w:lvlText w:val="•"/>
      <w:lvlJc w:val="left"/>
      <w:pPr>
        <w:ind w:left="3088" w:hanging="718"/>
      </w:pPr>
      <w:rPr>
        <w:rFonts w:hint="default"/>
        <w:lang w:val="en-US" w:eastAsia="en-US" w:bidi="ar-SA"/>
      </w:rPr>
    </w:lvl>
    <w:lvl w:ilvl="5" w:tplc="D3527672">
      <w:numFmt w:val="bullet"/>
      <w:lvlText w:val="•"/>
      <w:lvlJc w:val="left"/>
      <w:pPr>
        <w:ind w:left="3556" w:hanging="718"/>
      </w:pPr>
      <w:rPr>
        <w:rFonts w:hint="default"/>
        <w:lang w:val="en-US" w:eastAsia="en-US" w:bidi="ar-SA"/>
      </w:rPr>
    </w:lvl>
    <w:lvl w:ilvl="6" w:tplc="7F80F090">
      <w:numFmt w:val="bullet"/>
      <w:lvlText w:val="•"/>
      <w:lvlJc w:val="left"/>
      <w:pPr>
        <w:ind w:left="4023" w:hanging="718"/>
      </w:pPr>
      <w:rPr>
        <w:rFonts w:hint="default"/>
        <w:lang w:val="en-US" w:eastAsia="en-US" w:bidi="ar-SA"/>
      </w:rPr>
    </w:lvl>
    <w:lvl w:ilvl="7" w:tplc="4CAAACF0">
      <w:numFmt w:val="bullet"/>
      <w:lvlText w:val="•"/>
      <w:lvlJc w:val="left"/>
      <w:pPr>
        <w:ind w:left="4490" w:hanging="718"/>
      </w:pPr>
      <w:rPr>
        <w:rFonts w:hint="default"/>
        <w:lang w:val="en-US" w:eastAsia="en-US" w:bidi="ar-SA"/>
      </w:rPr>
    </w:lvl>
    <w:lvl w:ilvl="8" w:tplc="F7F06502">
      <w:numFmt w:val="bullet"/>
      <w:lvlText w:val="•"/>
      <w:lvlJc w:val="left"/>
      <w:pPr>
        <w:ind w:left="4957" w:hanging="718"/>
      </w:pPr>
      <w:rPr>
        <w:rFonts w:hint="default"/>
        <w:lang w:val="en-US" w:eastAsia="en-US" w:bidi="ar-SA"/>
      </w:rPr>
    </w:lvl>
  </w:abstractNum>
  <w:abstractNum w:abstractNumId="25" w15:restartNumberingAfterBreak="0">
    <w:nsid w:val="3772475E"/>
    <w:multiLevelType w:val="hybridMultilevel"/>
    <w:tmpl w:val="36782A5E"/>
    <w:lvl w:ilvl="0" w:tplc="D4766626">
      <w:start w:val="3"/>
      <w:numFmt w:val="upperLetter"/>
      <w:lvlText w:val="%1."/>
      <w:lvlJc w:val="left"/>
      <w:pPr>
        <w:ind w:left="1492" w:hanging="279"/>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14BE1D06">
      <w:numFmt w:val="bullet"/>
      <w:lvlText w:val="•"/>
      <w:lvlJc w:val="left"/>
      <w:pPr>
        <w:ind w:left="1882" w:hanging="279"/>
      </w:pPr>
      <w:rPr>
        <w:rFonts w:hint="default"/>
        <w:lang w:val="en-US" w:eastAsia="en-US" w:bidi="ar-SA"/>
      </w:rPr>
    </w:lvl>
    <w:lvl w:ilvl="2" w:tplc="F532192A">
      <w:numFmt w:val="bullet"/>
      <w:lvlText w:val="•"/>
      <w:lvlJc w:val="left"/>
      <w:pPr>
        <w:ind w:left="2264" w:hanging="279"/>
      </w:pPr>
      <w:rPr>
        <w:rFonts w:hint="default"/>
        <w:lang w:val="en-US" w:eastAsia="en-US" w:bidi="ar-SA"/>
      </w:rPr>
    </w:lvl>
    <w:lvl w:ilvl="3" w:tplc="D288647C">
      <w:numFmt w:val="bullet"/>
      <w:lvlText w:val="•"/>
      <w:lvlJc w:val="left"/>
      <w:pPr>
        <w:ind w:left="2646" w:hanging="279"/>
      </w:pPr>
      <w:rPr>
        <w:rFonts w:hint="default"/>
        <w:lang w:val="en-US" w:eastAsia="en-US" w:bidi="ar-SA"/>
      </w:rPr>
    </w:lvl>
    <w:lvl w:ilvl="4" w:tplc="82EAC89C">
      <w:numFmt w:val="bullet"/>
      <w:lvlText w:val="•"/>
      <w:lvlJc w:val="left"/>
      <w:pPr>
        <w:ind w:left="3028" w:hanging="279"/>
      </w:pPr>
      <w:rPr>
        <w:rFonts w:hint="default"/>
        <w:lang w:val="en-US" w:eastAsia="en-US" w:bidi="ar-SA"/>
      </w:rPr>
    </w:lvl>
    <w:lvl w:ilvl="5" w:tplc="8EE0B3EA">
      <w:numFmt w:val="bullet"/>
      <w:lvlText w:val="•"/>
      <w:lvlJc w:val="left"/>
      <w:pPr>
        <w:ind w:left="3410" w:hanging="279"/>
      </w:pPr>
      <w:rPr>
        <w:rFonts w:hint="default"/>
        <w:lang w:val="en-US" w:eastAsia="en-US" w:bidi="ar-SA"/>
      </w:rPr>
    </w:lvl>
    <w:lvl w:ilvl="6" w:tplc="8A962FD0">
      <w:numFmt w:val="bullet"/>
      <w:lvlText w:val="•"/>
      <w:lvlJc w:val="left"/>
      <w:pPr>
        <w:ind w:left="3792" w:hanging="279"/>
      </w:pPr>
      <w:rPr>
        <w:rFonts w:hint="default"/>
        <w:lang w:val="en-US" w:eastAsia="en-US" w:bidi="ar-SA"/>
      </w:rPr>
    </w:lvl>
    <w:lvl w:ilvl="7" w:tplc="C7FA5AB2">
      <w:numFmt w:val="bullet"/>
      <w:lvlText w:val="•"/>
      <w:lvlJc w:val="left"/>
      <w:pPr>
        <w:ind w:left="4174" w:hanging="279"/>
      </w:pPr>
      <w:rPr>
        <w:rFonts w:hint="default"/>
        <w:lang w:val="en-US" w:eastAsia="en-US" w:bidi="ar-SA"/>
      </w:rPr>
    </w:lvl>
    <w:lvl w:ilvl="8" w:tplc="C4D846F4">
      <w:numFmt w:val="bullet"/>
      <w:lvlText w:val="•"/>
      <w:lvlJc w:val="left"/>
      <w:pPr>
        <w:ind w:left="4556" w:hanging="279"/>
      </w:pPr>
      <w:rPr>
        <w:rFonts w:hint="default"/>
        <w:lang w:val="en-US" w:eastAsia="en-US" w:bidi="ar-SA"/>
      </w:rPr>
    </w:lvl>
  </w:abstractNum>
  <w:abstractNum w:abstractNumId="26" w15:restartNumberingAfterBreak="0">
    <w:nsid w:val="3AC97490"/>
    <w:multiLevelType w:val="hybridMultilevel"/>
    <w:tmpl w:val="058C2384"/>
    <w:lvl w:ilvl="0" w:tplc="C4A2197A">
      <w:start w:val="1"/>
      <w:numFmt w:val="decimal"/>
      <w:lvlText w:val="%1."/>
      <w:lvlJc w:val="left"/>
      <w:pPr>
        <w:ind w:left="1216" w:hanging="719"/>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C0D077FE">
      <w:start w:val="1"/>
      <w:numFmt w:val="upperLetter"/>
      <w:lvlText w:val="%2."/>
      <w:lvlJc w:val="left"/>
      <w:pPr>
        <w:ind w:left="1463" w:hanging="25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EBDAA76C">
      <w:numFmt w:val="bullet"/>
      <w:lvlText w:val="•"/>
      <w:lvlJc w:val="left"/>
      <w:pPr>
        <w:ind w:left="1480" w:hanging="250"/>
      </w:pPr>
      <w:rPr>
        <w:rFonts w:hint="default"/>
        <w:lang w:val="en-US" w:eastAsia="en-US" w:bidi="ar-SA"/>
      </w:rPr>
    </w:lvl>
    <w:lvl w:ilvl="3" w:tplc="6C9CFB00">
      <w:numFmt w:val="bullet"/>
      <w:lvlText w:val="•"/>
      <w:lvlJc w:val="left"/>
      <w:pPr>
        <w:ind w:left="1987" w:hanging="250"/>
      </w:pPr>
      <w:rPr>
        <w:rFonts w:hint="default"/>
        <w:lang w:val="en-US" w:eastAsia="en-US" w:bidi="ar-SA"/>
      </w:rPr>
    </w:lvl>
    <w:lvl w:ilvl="4" w:tplc="FCC6EE9A">
      <w:numFmt w:val="bullet"/>
      <w:lvlText w:val="•"/>
      <w:lvlJc w:val="left"/>
      <w:pPr>
        <w:ind w:left="2494" w:hanging="250"/>
      </w:pPr>
      <w:rPr>
        <w:rFonts w:hint="default"/>
        <w:lang w:val="en-US" w:eastAsia="en-US" w:bidi="ar-SA"/>
      </w:rPr>
    </w:lvl>
    <w:lvl w:ilvl="5" w:tplc="0C987AC8">
      <w:numFmt w:val="bullet"/>
      <w:lvlText w:val="•"/>
      <w:lvlJc w:val="left"/>
      <w:pPr>
        <w:ind w:left="3001" w:hanging="250"/>
      </w:pPr>
      <w:rPr>
        <w:rFonts w:hint="default"/>
        <w:lang w:val="en-US" w:eastAsia="en-US" w:bidi="ar-SA"/>
      </w:rPr>
    </w:lvl>
    <w:lvl w:ilvl="6" w:tplc="E51E3F8C">
      <w:numFmt w:val="bullet"/>
      <w:lvlText w:val="•"/>
      <w:lvlJc w:val="left"/>
      <w:pPr>
        <w:ind w:left="3508" w:hanging="250"/>
      </w:pPr>
      <w:rPr>
        <w:rFonts w:hint="default"/>
        <w:lang w:val="en-US" w:eastAsia="en-US" w:bidi="ar-SA"/>
      </w:rPr>
    </w:lvl>
    <w:lvl w:ilvl="7" w:tplc="2DDCBA96">
      <w:numFmt w:val="bullet"/>
      <w:lvlText w:val="•"/>
      <w:lvlJc w:val="left"/>
      <w:pPr>
        <w:ind w:left="4015" w:hanging="250"/>
      </w:pPr>
      <w:rPr>
        <w:rFonts w:hint="default"/>
        <w:lang w:val="en-US" w:eastAsia="en-US" w:bidi="ar-SA"/>
      </w:rPr>
    </w:lvl>
    <w:lvl w:ilvl="8" w:tplc="A4AA8DB4">
      <w:numFmt w:val="bullet"/>
      <w:lvlText w:val="•"/>
      <w:lvlJc w:val="left"/>
      <w:pPr>
        <w:ind w:left="4522" w:hanging="250"/>
      </w:pPr>
      <w:rPr>
        <w:rFonts w:hint="default"/>
        <w:lang w:val="en-US" w:eastAsia="en-US" w:bidi="ar-SA"/>
      </w:rPr>
    </w:lvl>
  </w:abstractNum>
  <w:abstractNum w:abstractNumId="27" w15:restartNumberingAfterBreak="0">
    <w:nsid w:val="3B266F70"/>
    <w:multiLevelType w:val="hybridMultilevel"/>
    <w:tmpl w:val="C3A2D308"/>
    <w:lvl w:ilvl="0" w:tplc="516E4D30">
      <w:start w:val="3"/>
      <w:numFmt w:val="upperLetter"/>
      <w:lvlText w:val="%1."/>
      <w:lvlJc w:val="left"/>
      <w:pPr>
        <w:ind w:left="1115"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BDC6FD42">
      <w:numFmt w:val="bullet"/>
      <w:lvlText w:val="•"/>
      <w:lvlJc w:val="left"/>
      <w:pPr>
        <w:ind w:left="1597" w:hanging="233"/>
      </w:pPr>
      <w:rPr>
        <w:rFonts w:hint="default"/>
        <w:lang w:val="en-US" w:eastAsia="en-US" w:bidi="ar-SA"/>
      </w:rPr>
    </w:lvl>
    <w:lvl w:ilvl="2" w:tplc="9412255C">
      <w:numFmt w:val="bullet"/>
      <w:lvlText w:val="•"/>
      <w:lvlJc w:val="left"/>
      <w:pPr>
        <w:ind w:left="2075" w:hanging="233"/>
      </w:pPr>
      <w:rPr>
        <w:rFonts w:hint="default"/>
        <w:lang w:val="en-US" w:eastAsia="en-US" w:bidi="ar-SA"/>
      </w:rPr>
    </w:lvl>
    <w:lvl w:ilvl="3" w:tplc="AC081A4A">
      <w:numFmt w:val="bullet"/>
      <w:lvlText w:val="•"/>
      <w:lvlJc w:val="left"/>
      <w:pPr>
        <w:ind w:left="2553" w:hanging="233"/>
      </w:pPr>
      <w:rPr>
        <w:rFonts w:hint="default"/>
        <w:lang w:val="en-US" w:eastAsia="en-US" w:bidi="ar-SA"/>
      </w:rPr>
    </w:lvl>
    <w:lvl w:ilvl="4" w:tplc="EF88DC3E">
      <w:numFmt w:val="bullet"/>
      <w:lvlText w:val="•"/>
      <w:lvlJc w:val="left"/>
      <w:pPr>
        <w:ind w:left="3030" w:hanging="233"/>
      </w:pPr>
      <w:rPr>
        <w:rFonts w:hint="default"/>
        <w:lang w:val="en-US" w:eastAsia="en-US" w:bidi="ar-SA"/>
      </w:rPr>
    </w:lvl>
    <w:lvl w:ilvl="5" w:tplc="E6EEFA54">
      <w:numFmt w:val="bullet"/>
      <w:lvlText w:val="•"/>
      <w:lvlJc w:val="left"/>
      <w:pPr>
        <w:ind w:left="3508" w:hanging="233"/>
      </w:pPr>
      <w:rPr>
        <w:rFonts w:hint="default"/>
        <w:lang w:val="en-US" w:eastAsia="en-US" w:bidi="ar-SA"/>
      </w:rPr>
    </w:lvl>
    <w:lvl w:ilvl="6" w:tplc="12A24F9C">
      <w:numFmt w:val="bullet"/>
      <w:lvlText w:val="•"/>
      <w:lvlJc w:val="left"/>
      <w:pPr>
        <w:ind w:left="3986" w:hanging="233"/>
      </w:pPr>
      <w:rPr>
        <w:rFonts w:hint="default"/>
        <w:lang w:val="en-US" w:eastAsia="en-US" w:bidi="ar-SA"/>
      </w:rPr>
    </w:lvl>
    <w:lvl w:ilvl="7" w:tplc="6C28C3B4">
      <w:numFmt w:val="bullet"/>
      <w:lvlText w:val="•"/>
      <w:lvlJc w:val="left"/>
      <w:pPr>
        <w:ind w:left="4464" w:hanging="233"/>
      </w:pPr>
      <w:rPr>
        <w:rFonts w:hint="default"/>
        <w:lang w:val="en-US" w:eastAsia="en-US" w:bidi="ar-SA"/>
      </w:rPr>
    </w:lvl>
    <w:lvl w:ilvl="8" w:tplc="67709D7A">
      <w:numFmt w:val="bullet"/>
      <w:lvlText w:val="•"/>
      <w:lvlJc w:val="left"/>
      <w:pPr>
        <w:ind w:left="4941" w:hanging="233"/>
      </w:pPr>
      <w:rPr>
        <w:rFonts w:hint="default"/>
        <w:lang w:val="en-US" w:eastAsia="en-US" w:bidi="ar-SA"/>
      </w:rPr>
    </w:lvl>
  </w:abstractNum>
  <w:abstractNum w:abstractNumId="28" w15:restartNumberingAfterBreak="0">
    <w:nsid w:val="3C8173F2"/>
    <w:multiLevelType w:val="hybridMultilevel"/>
    <w:tmpl w:val="D34CA1D0"/>
    <w:lvl w:ilvl="0" w:tplc="5A04A37A">
      <w:start w:val="3"/>
      <w:numFmt w:val="upperLetter"/>
      <w:lvlText w:val="%1."/>
      <w:lvlJc w:val="left"/>
      <w:pPr>
        <w:ind w:left="1442" w:hanging="226"/>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EDC686EA">
      <w:numFmt w:val="bullet"/>
      <w:lvlText w:val="•"/>
      <w:lvlJc w:val="left"/>
      <w:pPr>
        <w:ind w:left="1850" w:hanging="226"/>
      </w:pPr>
      <w:rPr>
        <w:rFonts w:hint="default"/>
        <w:lang w:val="en-US" w:eastAsia="en-US" w:bidi="ar-SA"/>
      </w:rPr>
    </w:lvl>
    <w:lvl w:ilvl="2" w:tplc="53FEBC94">
      <w:numFmt w:val="bullet"/>
      <w:lvlText w:val="•"/>
      <w:lvlJc w:val="left"/>
      <w:pPr>
        <w:ind w:left="2261" w:hanging="226"/>
      </w:pPr>
      <w:rPr>
        <w:rFonts w:hint="default"/>
        <w:lang w:val="en-US" w:eastAsia="en-US" w:bidi="ar-SA"/>
      </w:rPr>
    </w:lvl>
    <w:lvl w:ilvl="3" w:tplc="2BFEFCC6">
      <w:numFmt w:val="bullet"/>
      <w:lvlText w:val="•"/>
      <w:lvlJc w:val="left"/>
      <w:pPr>
        <w:ind w:left="2672" w:hanging="226"/>
      </w:pPr>
      <w:rPr>
        <w:rFonts w:hint="default"/>
        <w:lang w:val="en-US" w:eastAsia="en-US" w:bidi="ar-SA"/>
      </w:rPr>
    </w:lvl>
    <w:lvl w:ilvl="4" w:tplc="CBD67B92">
      <w:numFmt w:val="bullet"/>
      <w:lvlText w:val="•"/>
      <w:lvlJc w:val="left"/>
      <w:pPr>
        <w:ind w:left="3083" w:hanging="226"/>
      </w:pPr>
      <w:rPr>
        <w:rFonts w:hint="default"/>
        <w:lang w:val="en-US" w:eastAsia="en-US" w:bidi="ar-SA"/>
      </w:rPr>
    </w:lvl>
    <w:lvl w:ilvl="5" w:tplc="36420462">
      <w:numFmt w:val="bullet"/>
      <w:lvlText w:val="•"/>
      <w:lvlJc w:val="left"/>
      <w:pPr>
        <w:ind w:left="3494" w:hanging="226"/>
      </w:pPr>
      <w:rPr>
        <w:rFonts w:hint="default"/>
        <w:lang w:val="en-US" w:eastAsia="en-US" w:bidi="ar-SA"/>
      </w:rPr>
    </w:lvl>
    <w:lvl w:ilvl="6" w:tplc="9432D836">
      <w:numFmt w:val="bullet"/>
      <w:lvlText w:val="•"/>
      <w:lvlJc w:val="left"/>
      <w:pPr>
        <w:ind w:left="3905" w:hanging="226"/>
      </w:pPr>
      <w:rPr>
        <w:rFonts w:hint="default"/>
        <w:lang w:val="en-US" w:eastAsia="en-US" w:bidi="ar-SA"/>
      </w:rPr>
    </w:lvl>
    <w:lvl w:ilvl="7" w:tplc="29A4FBE2">
      <w:numFmt w:val="bullet"/>
      <w:lvlText w:val="•"/>
      <w:lvlJc w:val="left"/>
      <w:pPr>
        <w:ind w:left="4316" w:hanging="226"/>
      </w:pPr>
      <w:rPr>
        <w:rFonts w:hint="default"/>
        <w:lang w:val="en-US" w:eastAsia="en-US" w:bidi="ar-SA"/>
      </w:rPr>
    </w:lvl>
    <w:lvl w:ilvl="8" w:tplc="9B221820">
      <w:numFmt w:val="bullet"/>
      <w:lvlText w:val="•"/>
      <w:lvlJc w:val="left"/>
      <w:pPr>
        <w:ind w:left="4726" w:hanging="226"/>
      </w:pPr>
      <w:rPr>
        <w:rFonts w:hint="default"/>
        <w:lang w:val="en-US" w:eastAsia="en-US" w:bidi="ar-SA"/>
      </w:rPr>
    </w:lvl>
  </w:abstractNum>
  <w:abstractNum w:abstractNumId="29" w15:restartNumberingAfterBreak="0">
    <w:nsid w:val="3CC05B3A"/>
    <w:multiLevelType w:val="hybridMultilevel"/>
    <w:tmpl w:val="F22E7C7E"/>
    <w:lvl w:ilvl="0" w:tplc="93D6011A">
      <w:start w:val="49"/>
      <w:numFmt w:val="decimal"/>
      <w:lvlText w:val="%1."/>
      <w:lvlJc w:val="left"/>
      <w:pPr>
        <w:ind w:left="1072"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A0B4B580">
      <w:numFmt w:val="bullet"/>
      <w:lvlText w:val="•"/>
      <w:lvlJc w:val="left"/>
      <w:pPr>
        <w:ind w:left="1547" w:hanging="720"/>
      </w:pPr>
      <w:rPr>
        <w:rFonts w:hint="default"/>
        <w:lang w:val="en-US" w:eastAsia="en-US" w:bidi="ar-SA"/>
      </w:rPr>
    </w:lvl>
    <w:lvl w:ilvl="2" w:tplc="9500B39A">
      <w:numFmt w:val="bullet"/>
      <w:lvlText w:val="•"/>
      <w:lvlJc w:val="left"/>
      <w:pPr>
        <w:ind w:left="2014" w:hanging="720"/>
      </w:pPr>
      <w:rPr>
        <w:rFonts w:hint="default"/>
        <w:lang w:val="en-US" w:eastAsia="en-US" w:bidi="ar-SA"/>
      </w:rPr>
    </w:lvl>
    <w:lvl w:ilvl="3" w:tplc="99246660">
      <w:numFmt w:val="bullet"/>
      <w:lvlText w:val="•"/>
      <w:lvlJc w:val="left"/>
      <w:pPr>
        <w:ind w:left="2481" w:hanging="720"/>
      </w:pPr>
      <w:rPr>
        <w:rFonts w:hint="default"/>
        <w:lang w:val="en-US" w:eastAsia="en-US" w:bidi="ar-SA"/>
      </w:rPr>
    </w:lvl>
    <w:lvl w:ilvl="4" w:tplc="F648EC1E">
      <w:numFmt w:val="bullet"/>
      <w:lvlText w:val="•"/>
      <w:lvlJc w:val="left"/>
      <w:pPr>
        <w:ind w:left="2948" w:hanging="720"/>
      </w:pPr>
      <w:rPr>
        <w:rFonts w:hint="default"/>
        <w:lang w:val="en-US" w:eastAsia="en-US" w:bidi="ar-SA"/>
      </w:rPr>
    </w:lvl>
    <w:lvl w:ilvl="5" w:tplc="F4CE0796">
      <w:numFmt w:val="bullet"/>
      <w:lvlText w:val="•"/>
      <w:lvlJc w:val="left"/>
      <w:pPr>
        <w:ind w:left="3415" w:hanging="720"/>
      </w:pPr>
      <w:rPr>
        <w:rFonts w:hint="default"/>
        <w:lang w:val="en-US" w:eastAsia="en-US" w:bidi="ar-SA"/>
      </w:rPr>
    </w:lvl>
    <w:lvl w:ilvl="6" w:tplc="417EF8CE">
      <w:numFmt w:val="bullet"/>
      <w:lvlText w:val="•"/>
      <w:lvlJc w:val="left"/>
      <w:pPr>
        <w:ind w:left="3882" w:hanging="720"/>
      </w:pPr>
      <w:rPr>
        <w:rFonts w:hint="default"/>
        <w:lang w:val="en-US" w:eastAsia="en-US" w:bidi="ar-SA"/>
      </w:rPr>
    </w:lvl>
    <w:lvl w:ilvl="7" w:tplc="9CCEF606">
      <w:numFmt w:val="bullet"/>
      <w:lvlText w:val="•"/>
      <w:lvlJc w:val="left"/>
      <w:pPr>
        <w:ind w:left="4349" w:hanging="720"/>
      </w:pPr>
      <w:rPr>
        <w:rFonts w:hint="default"/>
        <w:lang w:val="en-US" w:eastAsia="en-US" w:bidi="ar-SA"/>
      </w:rPr>
    </w:lvl>
    <w:lvl w:ilvl="8" w:tplc="D1E26166">
      <w:numFmt w:val="bullet"/>
      <w:lvlText w:val="•"/>
      <w:lvlJc w:val="left"/>
      <w:pPr>
        <w:ind w:left="4816" w:hanging="720"/>
      </w:pPr>
      <w:rPr>
        <w:rFonts w:hint="default"/>
        <w:lang w:val="en-US" w:eastAsia="en-US" w:bidi="ar-SA"/>
      </w:rPr>
    </w:lvl>
  </w:abstractNum>
  <w:abstractNum w:abstractNumId="30" w15:restartNumberingAfterBreak="0">
    <w:nsid w:val="3D0779E4"/>
    <w:multiLevelType w:val="hybridMultilevel"/>
    <w:tmpl w:val="061A7AE4"/>
    <w:lvl w:ilvl="0" w:tplc="0A4E9C72">
      <w:start w:val="1"/>
      <w:numFmt w:val="upperLetter"/>
      <w:lvlText w:val="%1."/>
      <w:lvlJc w:val="left"/>
      <w:pPr>
        <w:ind w:left="1372" w:hanging="29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5EC62606">
      <w:numFmt w:val="bullet"/>
      <w:lvlText w:val="•"/>
      <w:lvlJc w:val="left"/>
      <w:pPr>
        <w:ind w:left="1817" w:hanging="298"/>
      </w:pPr>
      <w:rPr>
        <w:rFonts w:hint="default"/>
        <w:lang w:val="en-US" w:eastAsia="en-US" w:bidi="ar-SA"/>
      </w:rPr>
    </w:lvl>
    <w:lvl w:ilvl="2" w:tplc="33C6B4DE">
      <w:numFmt w:val="bullet"/>
      <w:lvlText w:val="•"/>
      <w:lvlJc w:val="left"/>
      <w:pPr>
        <w:ind w:left="2254" w:hanging="298"/>
      </w:pPr>
      <w:rPr>
        <w:rFonts w:hint="default"/>
        <w:lang w:val="en-US" w:eastAsia="en-US" w:bidi="ar-SA"/>
      </w:rPr>
    </w:lvl>
    <w:lvl w:ilvl="3" w:tplc="15E69C30">
      <w:numFmt w:val="bullet"/>
      <w:lvlText w:val="•"/>
      <w:lvlJc w:val="left"/>
      <w:pPr>
        <w:ind w:left="2692" w:hanging="298"/>
      </w:pPr>
      <w:rPr>
        <w:rFonts w:hint="default"/>
        <w:lang w:val="en-US" w:eastAsia="en-US" w:bidi="ar-SA"/>
      </w:rPr>
    </w:lvl>
    <w:lvl w:ilvl="4" w:tplc="6574789E">
      <w:numFmt w:val="bullet"/>
      <w:lvlText w:val="•"/>
      <w:lvlJc w:val="left"/>
      <w:pPr>
        <w:ind w:left="3129" w:hanging="298"/>
      </w:pPr>
      <w:rPr>
        <w:rFonts w:hint="default"/>
        <w:lang w:val="en-US" w:eastAsia="en-US" w:bidi="ar-SA"/>
      </w:rPr>
    </w:lvl>
    <w:lvl w:ilvl="5" w:tplc="DA546B7A">
      <w:numFmt w:val="bullet"/>
      <w:lvlText w:val="•"/>
      <w:lvlJc w:val="left"/>
      <w:pPr>
        <w:ind w:left="3566" w:hanging="298"/>
      </w:pPr>
      <w:rPr>
        <w:rFonts w:hint="default"/>
        <w:lang w:val="en-US" w:eastAsia="en-US" w:bidi="ar-SA"/>
      </w:rPr>
    </w:lvl>
    <w:lvl w:ilvl="6" w:tplc="864C8518">
      <w:numFmt w:val="bullet"/>
      <w:lvlText w:val="•"/>
      <w:lvlJc w:val="left"/>
      <w:pPr>
        <w:ind w:left="4004" w:hanging="298"/>
      </w:pPr>
      <w:rPr>
        <w:rFonts w:hint="default"/>
        <w:lang w:val="en-US" w:eastAsia="en-US" w:bidi="ar-SA"/>
      </w:rPr>
    </w:lvl>
    <w:lvl w:ilvl="7" w:tplc="5F129F04">
      <w:numFmt w:val="bullet"/>
      <w:lvlText w:val="•"/>
      <w:lvlJc w:val="left"/>
      <w:pPr>
        <w:ind w:left="4441" w:hanging="298"/>
      </w:pPr>
      <w:rPr>
        <w:rFonts w:hint="default"/>
        <w:lang w:val="en-US" w:eastAsia="en-US" w:bidi="ar-SA"/>
      </w:rPr>
    </w:lvl>
    <w:lvl w:ilvl="8" w:tplc="0964846C">
      <w:numFmt w:val="bullet"/>
      <w:lvlText w:val="•"/>
      <w:lvlJc w:val="left"/>
      <w:pPr>
        <w:ind w:left="4879" w:hanging="298"/>
      </w:pPr>
      <w:rPr>
        <w:rFonts w:hint="default"/>
        <w:lang w:val="en-US" w:eastAsia="en-US" w:bidi="ar-SA"/>
      </w:rPr>
    </w:lvl>
  </w:abstractNum>
  <w:abstractNum w:abstractNumId="31" w15:restartNumberingAfterBreak="0">
    <w:nsid w:val="3D273CE6"/>
    <w:multiLevelType w:val="hybridMultilevel"/>
    <w:tmpl w:val="11844144"/>
    <w:lvl w:ilvl="0" w:tplc="3F167A28">
      <w:start w:val="1"/>
      <w:numFmt w:val="upperLetter"/>
      <w:lvlText w:val="%1."/>
      <w:lvlJc w:val="left"/>
      <w:pPr>
        <w:ind w:left="1122" w:hanging="245"/>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CC8E0D42">
      <w:numFmt w:val="bullet"/>
      <w:lvlText w:val="•"/>
      <w:lvlJc w:val="left"/>
      <w:pPr>
        <w:ind w:left="1597" w:hanging="245"/>
      </w:pPr>
      <w:rPr>
        <w:rFonts w:hint="default"/>
        <w:lang w:val="en-US" w:eastAsia="en-US" w:bidi="ar-SA"/>
      </w:rPr>
    </w:lvl>
    <w:lvl w:ilvl="2" w:tplc="0B14440C">
      <w:numFmt w:val="bullet"/>
      <w:lvlText w:val="•"/>
      <w:lvlJc w:val="left"/>
      <w:pPr>
        <w:ind w:left="2075" w:hanging="245"/>
      </w:pPr>
      <w:rPr>
        <w:rFonts w:hint="default"/>
        <w:lang w:val="en-US" w:eastAsia="en-US" w:bidi="ar-SA"/>
      </w:rPr>
    </w:lvl>
    <w:lvl w:ilvl="3" w:tplc="D9088BAE">
      <w:numFmt w:val="bullet"/>
      <w:lvlText w:val="•"/>
      <w:lvlJc w:val="left"/>
      <w:pPr>
        <w:ind w:left="2552" w:hanging="245"/>
      </w:pPr>
      <w:rPr>
        <w:rFonts w:hint="default"/>
        <w:lang w:val="en-US" w:eastAsia="en-US" w:bidi="ar-SA"/>
      </w:rPr>
    </w:lvl>
    <w:lvl w:ilvl="4" w:tplc="253CD8DC">
      <w:numFmt w:val="bullet"/>
      <w:lvlText w:val="•"/>
      <w:lvlJc w:val="left"/>
      <w:pPr>
        <w:ind w:left="3030" w:hanging="245"/>
      </w:pPr>
      <w:rPr>
        <w:rFonts w:hint="default"/>
        <w:lang w:val="en-US" w:eastAsia="en-US" w:bidi="ar-SA"/>
      </w:rPr>
    </w:lvl>
    <w:lvl w:ilvl="5" w:tplc="EF54123A">
      <w:numFmt w:val="bullet"/>
      <w:lvlText w:val="•"/>
      <w:lvlJc w:val="left"/>
      <w:pPr>
        <w:ind w:left="3507" w:hanging="245"/>
      </w:pPr>
      <w:rPr>
        <w:rFonts w:hint="default"/>
        <w:lang w:val="en-US" w:eastAsia="en-US" w:bidi="ar-SA"/>
      </w:rPr>
    </w:lvl>
    <w:lvl w:ilvl="6" w:tplc="85F44180">
      <w:numFmt w:val="bullet"/>
      <w:lvlText w:val="•"/>
      <w:lvlJc w:val="left"/>
      <w:pPr>
        <w:ind w:left="3985" w:hanging="245"/>
      </w:pPr>
      <w:rPr>
        <w:rFonts w:hint="default"/>
        <w:lang w:val="en-US" w:eastAsia="en-US" w:bidi="ar-SA"/>
      </w:rPr>
    </w:lvl>
    <w:lvl w:ilvl="7" w:tplc="3D2060B8">
      <w:numFmt w:val="bullet"/>
      <w:lvlText w:val="•"/>
      <w:lvlJc w:val="left"/>
      <w:pPr>
        <w:ind w:left="4462" w:hanging="245"/>
      </w:pPr>
      <w:rPr>
        <w:rFonts w:hint="default"/>
        <w:lang w:val="en-US" w:eastAsia="en-US" w:bidi="ar-SA"/>
      </w:rPr>
    </w:lvl>
    <w:lvl w:ilvl="8" w:tplc="F8B8348A">
      <w:numFmt w:val="bullet"/>
      <w:lvlText w:val="•"/>
      <w:lvlJc w:val="left"/>
      <w:pPr>
        <w:ind w:left="4940" w:hanging="245"/>
      </w:pPr>
      <w:rPr>
        <w:rFonts w:hint="default"/>
        <w:lang w:val="en-US" w:eastAsia="en-US" w:bidi="ar-SA"/>
      </w:rPr>
    </w:lvl>
  </w:abstractNum>
  <w:abstractNum w:abstractNumId="32" w15:restartNumberingAfterBreak="0">
    <w:nsid w:val="3F2A7F65"/>
    <w:multiLevelType w:val="hybridMultilevel"/>
    <w:tmpl w:val="1A4E73F2"/>
    <w:lvl w:ilvl="0" w:tplc="99828ACE">
      <w:start w:val="2"/>
      <w:numFmt w:val="decimal"/>
      <w:lvlText w:val="%1."/>
      <w:lvlJc w:val="left"/>
      <w:pPr>
        <w:ind w:left="6639" w:hanging="718"/>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780604D0">
      <w:start w:val="1"/>
      <w:numFmt w:val="upperLetter"/>
      <w:lvlText w:val="%2."/>
      <w:lvlJc w:val="left"/>
      <w:pPr>
        <w:ind w:left="1127" w:hanging="250"/>
        <w:jc w:val="left"/>
      </w:pPr>
      <w:rPr>
        <w:rFonts w:ascii="Times New Roman" w:eastAsia="Times New Roman" w:hAnsi="Times New Roman" w:cs="Times New Roman" w:hint="default"/>
        <w:b w:val="0"/>
        <w:bCs w:val="0"/>
        <w:i w:val="0"/>
        <w:iCs w:val="0"/>
        <w:spacing w:val="-8"/>
        <w:w w:val="99"/>
        <w:sz w:val="20"/>
        <w:szCs w:val="20"/>
        <w:lang w:val="en-US" w:eastAsia="en-US" w:bidi="ar-SA"/>
      </w:rPr>
    </w:lvl>
    <w:lvl w:ilvl="2" w:tplc="F50EB784">
      <w:numFmt w:val="bullet"/>
      <w:lvlText w:val="•"/>
      <w:lvlJc w:val="left"/>
      <w:pPr>
        <w:ind w:left="6640" w:hanging="250"/>
      </w:pPr>
      <w:rPr>
        <w:rFonts w:hint="default"/>
        <w:lang w:val="en-US" w:eastAsia="en-US" w:bidi="ar-SA"/>
      </w:rPr>
    </w:lvl>
    <w:lvl w:ilvl="3" w:tplc="BB5AEA76">
      <w:numFmt w:val="bullet"/>
      <w:lvlText w:val="•"/>
      <w:lvlJc w:val="left"/>
      <w:pPr>
        <w:ind w:left="6456" w:hanging="250"/>
      </w:pPr>
      <w:rPr>
        <w:rFonts w:hint="default"/>
        <w:lang w:val="en-US" w:eastAsia="en-US" w:bidi="ar-SA"/>
      </w:rPr>
    </w:lvl>
    <w:lvl w:ilvl="4" w:tplc="41A49D94">
      <w:numFmt w:val="bullet"/>
      <w:lvlText w:val="•"/>
      <w:lvlJc w:val="left"/>
      <w:pPr>
        <w:ind w:left="6273" w:hanging="250"/>
      </w:pPr>
      <w:rPr>
        <w:rFonts w:hint="default"/>
        <w:lang w:val="en-US" w:eastAsia="en-US" w:bidi="ar-SA"/>
      </w:rPr>
    </w:lvl>
    <w:lvl w:ilvl="5" w:tplc="CAF4830C">
      <w:numFmt w:val="bullet"/>
      <w:lvlText w:val="•"/>
      <w:lvlJc w:val="left"/>
      <w:pPr>
        <w:ind w:left="6089" w:hanging="250"/>
      </w:pPr>
      <w:rPr>
        <w:rFonts w:hint="default"/>
        <w:lang w:val="en-US" w:eastAsia="en-US" w:bidi="ar-SA"/>
      </w:rPr>
    </w:lvl>
    <w:lvl w:ilvl="6" w:tplc="FCC83566">
      <w:numFmt w:val="bullet"/>
      <w:lvlText w:val="•"/>
      <w:lvlJc w:val="left"/>
      <w:pPr>
        <w:ind w:left="5906" w:hanging="250"/>
      </w:pPr>
      <w:rPr>
        <w:rFonts w:hint="default"/>
        <w:lang w:val="en-US" w:eastAsia="en-US" w:bidi="ar-SA"/>
      </w:rPr>
    </w:lvl>
    <w:lvl w:ilvl="7" w:tplc="053E5BF2">
      <w:numFmt w:val="bullet"/>
      <w:lvlText w:val="•"/>
      <w:lvlJc w:val="left"/>
      <w:pPr>
        <w:ind w:left="5722" w:hanging="250"/>
      </w:pPr>
      <w:rPr>
        <w:rFonts w:hint="default"/>
        <w:lang w:val="en-US" w:eastAsia="en-US" w:bidi="ar-SA"/>
      </w:rPr>
    </w:lvl>
    <w:lvl w:ilvl="8" w:tplc="BB30BBC0">
      <w:numFmt w:val="bullet"/>
      <w:lvlText w:val="•"/>
      <w:lvlJc w:val="left"/>
      <w:pPr>
        <w:ind w:left="5539" w:hanging="250"/>
      </w:pPr>
      <w:rPr>
        <w:rFonts w:hint="default"/>
        <w:lang w:val="en-US" w:eastAsia="en-US" w:bidi="ar-SA"/>
      </w:rPr>
    </w:lvl>
  </w:abstractNum>
  <w:abstractNum w:abstractNumId="33" w15:restartNumberingAfterBreak="0">
    <w:nsid w:val="406D625E"/>
    <w:multiLevelType w:val="hybridMultilevel"/>
    <w:tmpl w:val="18747434"/>
    <w:lvl w:ilvl="0" w:tplc="74600F1C">
      <w:start w:val="37"/>
      <w:numFmt w:val="decimal"/>
      <w:lvlText w:val="%1."/>
      <w:lvlJc w:val="left"/>
      <w:pPr>
        <w:ind w:left="878" w:hanging="719"/>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059A6970">
      <w:start w:val="1"/>
      <w:numFmt w:val="upperLetter"/>
      <w:lvlText w:val="%2."/>
      <w:lvlJc w:val="left"/>
      <w:pPr>
        <w:ind w:left="1132" w:hanging="255"/>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5FC22206">
      <w:numFmt w:val="bullet"/>
      <w:lvlText w:val="•"/>
      <w:lvlJc w:val="left"/>
      <w:pPr>
        <w:ind w:left="1140" w:hanging="255"/>
      </w:pPr>
      <w:rPr>
        <w:rFonts w:hint="default"/>
        <w:lang w:val="en-US" w:eastAsia="en-US" w:bidi="ar-SA"/>
      </w:rPr>
    </w:lvl>
    <w:lvl w:ilvl="3" w:tplc="8140FEF4">
      <w:numFmt w:val="bullet"/>
      <w:lvlText w:val="•"/>
      <w:lvlJc w:val="left"/>
      <w:pPr>
        <w:ind w:left="1160" w:hanging="255"/>
      </w:pPr>
      <w:rPr>
        <w:rFonts w:hint="default"/>
        <w:lang w:val="en-US" w:eastAsia="en-US" w:bidi="ar-SA"/>
      </w:rPr>
    </w:lvl>
    <w:lvl w:ilvl="4" w:tplc="791476E2">
      <w:numFmt w:val="bullet"/>
      <w:lvlText w:val="•"/>
      <w:lvlJc w:val="left"/>
      <w:pPr>
        <w:ind w:left="1180" w:hanging="255"/>
      </w:pPr>
      <w:rPr>
        <w:rFonts w:hint="default"/>
        <w:lang w:val="en-US" w:eastAsia="en-US" w:bidi="ar-SA"/>
      </w:rPr>
    </w:lvl>
    <w:lvl w:ilvl="5" w:tplc="533A7086">
      <w:numFmt w:val="bullet"/>
      <w:lvlText w:val="•"/>
      <w:lvlJc w:val="left"/>
      <w:pPr>
        <w:ind w:left="1200" w:hanging="255"/>
      </w:pPr>
      <w:rPr>
        <w:rFonts w:hint="default"/>
        <w:lang w:val="en-US" w:eastAsia="en-US" w:bidi="ar-SA"/>
      </w:rPr>
    </w:lvl>
    <w:lvl w:ilvl="6" w:tplc="5232D1FC">
      <w:numFmt w:val="bullet"/>
      <w:lvlText w:val="•"/>
      <w:lvlJc w:val="left"/>
      <w:pPr>
        <w:ind w:left="889" w:hanging="255"/>
      </w:pPr>
      <w:rPr>
        <w:rFonts w:hint="default"/>
        <w:lang w:val="en-US" w:eastAsia="en-US" w:bidi="ar-SA"/>
      </w:rPr>
    </w:lvl>
    <w:lvl w:ilvl="7" w:tplc="422AA4A8">
      <w:numFmt w:val="bullet"/>
      <w:lvlText w:val="•"/>
      <w:lvlJc w:val="left"/>
      <w:pPr>
        <w:ind w:left="578" w:hanging="255"/>
      </w:pPr>
      <w:rPr>
        <w:rFonts w:hint="default"/>
        <w:lang w:val="en-US" w:eastAsia="en-US" w:bidi="ar-SA"/>
      </w:rPr>
    </w:lvl>
    <w:lvl w:ilvl="8" w:tplc="30A69658">
      <w:numFmt w:val="bullet"/>
      <w:lvlText w:val="•"/>
      <w:lvlJc w:val="left"/>
      <w:pPr>
        <w:ind w:left="267" w:hanging="255"/>
      </w:pPr>
      <w:rPr>
        <w:rFonts w:hint="default"/>
        <w:lang w:val="en-US" w:eastAsia="en-US" w:bidi="ar-SA"/>
      </w:rPr>
    </w:lvl>
  </w:abstractNum>
  <w:abstractNum w:abstractNumId="34" w15:restartNumberingAfterBreak="0">
    <w:nsid w:val="422E26C6"/>
    <w:multiLevelType w:val="multilevel"/>
    <w:tmpl w:val="4D4606A0"/>
    <w:lvl w:ilvl="0">
      <w:start w:val="1"/>
      <w:numFmt w:val="upperLetter"/>
      <w:lvlText w:val="%1."/>
      <w:lvlJc w:val="left"/>
      <w:pPr>
        <w:ind w:left="1122" w:hanging="245"/>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start w:val="1"/>
      <w:numFmt w:val="decimal"/>
      <w:lvlText w:val="%1.%2"/>
      <w:lvlJc w:val="left"/>
      <w:pPr>
        <w:ind w:left="1934" w:hanging="720"/>
        <w:jc w:val="left"/>
      </w:pPr>
      <w:rPr>
        <w:rFonts w:ascii="Times New Roman" w:eastAsia="Times New Roman" w:hAnsi="Times New Roman" w:cs="Times New Roman" w:hint="default"/>
        <w:b w:val="0"/>
        <w:bCs w:val="0"/>
        <w:i w:val="0"/>
        <w:iCs w:val="0"/>
        <w:spacing w:val="-9"/>
        <w:w w:val="99"/>
        <w:sz w:val="20"/>
        <w:szCs w:val="20"/>
        <w:lang w:val="en-US" w:eastAsia="en-US" w:bidi="ar-SA"/>
      </w:rPr>
    </w:lvl>
    <w:lvl w:ilvl="2">
      <w:numFmt w:val="bullet"/>
      <w:lvlText w:val="•"/>
      <w:lvlJc w:val="left"/>
      <w:pPr>
        <w:ind w:left="2308" w:hanging="720"/>
      </w:pPr>
      <w:rPr>
        <w:rFonts w:hint="default"/>
        <w:lang w:val="en-US" w:eastAsia="en-US" w:bidi="ar-SA"/>
      </w:rPr>
    </w:lvl>
    <w:lvl w:ilvl="3">
      <w:numFmt w:val="bullet"/>
      <w:lvlText w:val="•"/>
      <w:lvlJc w:val="left"/>
      <w:pPr>
        <w:ind w:left="2676" w:hanging="720"/>
      </w:pPr>
      <w:rPr>
        <w:rFonts w:hint="default"/>
        <w:lang w:val="en-US" w:eastAsia="en-US" w:bidi="ar-SA"/>
      </w:rPr>
    </w:lvl>
    <w:lvl w:ilvl="4">
      <w:numFmt w:val="bullet"/>
      <w:lvlText w:val="•"/>
      <w:lvlJc w:val="left"/>
      <w:pPr>
        <w:ind w:left="3044" w:hanging="720"/>
      </w:pPr>
      <w:rPr>
        <w:rFonts w:hint="default"/>
        <w:lang w:val="en-US" w:eastAsia="en-US" w:bidi="ar-SA"/>
      </w:rPr>
    </w:lvl>
    <w:lvl w:ilvl="5">
      <w:numFmt w:val="bullet"/>
      <w:lvlText w:val="•"/>
      <w:lvlJc w:val="left"/>
      <w:pPr>
        <w:ind w:left="3412" w:hanging="720"/>
      </w:pPr>
      <w:rPr>
        <w:rFonts w:hint="default"/>
        <w:lang w:val="en-US" w:eastAsia="en-US" w:bidi="ar-SA"/>
      </w:rPr>
    </w:lvl>
    <w:lvl w:ilvl="6">
      <w:numFmt w:val="bullet"/>
      <w:lvlText w:val="•"/>
      <w:lvlJc w:val="left"/>
      <w:pPr>
        <w:ind w:left="3780" w:hanging="720"/>
      </w:pPr>
      <w:rPr>
        <w:rFonts w:hint="default"/>
        <w:lang w:val="en-US" w:eastAsia="en-US" w:bidi="ar-SA"/>
      </w:rPr>
    </w:lvl>
    <w:lvl w:ilvl="7">
      <w:numFmt w:val="bullet"/>
      <w:lvlText w:val="•"/>
      <w:lvlJc w:val="left"/>
      <w:pPr>
        <w:ind w:left="4148" w:hanging="720"/>
      </w:pPr>
      <w:rPr>
        <w:rFonts w:hint="default"/>
        <w:lang w:val="en-US" w:eastAsia="en-US" w:bidi="ar-SA"/>
      </w:rPr>
    </w:lvl>
    <w:lvl w:ilvl="8">
      <w:numFmt w:val="bullet"/>
      <w:lvlText w:val="•"/>
      <w:lvlJc w:val="left"/>
      <w:pPr>
        <w:ind w:left="4516" w:hanging="720"/>
      </w:pPr>
      <w:rPr>
        <w:rFonts w:hint="default"/>
        <w:lang w:val="en-US" w:eastAsia="en-US" w:bidi="ar-SA"/>
      </w:rPr>
    </w:lvl>
  </w:abstractNum>
  <w:abstractNum w:abstractNumId="35" w15:restartNumberingAfterBreak="0">
    <w:nsid w:val="424B010C"/>
    <w:multiLevelType w:val="multilevel"/>
    <w:tmpl w:val="9292988C"/>
    <w:lvl w:ilvl="0">
      <w:start w:val="1"/>
      <w:numFmt w:val="upperLetter"/>
      <w:lvlText w:val="%1"/>
      <w:lvlJc w:val="left"/>
      <w:pPr>
        <w:ind w:left="1933" w:hanging="720"/>
        <w:jc w:val="left"/>
      </w:pPr>
      <w:rPr>
        <w:rFonts w:hint="default"/>
        <w:lang w:val="en-US" w:eastAsia="en-US" w:bidi="ar-SA"/>
      </w:rPr>
    </w:lvl>
    <w:lvl w:ilvl="1">
      <w:start w:val="5"/>
      <w:numFmt w:val="decimal"/>
      <w:lvlText w:val="%1.%2"/>
      <w:lvlJc w:val="left"/>
      <w:pPr>
        <w:ind w:left="1933" w:hanging="720"/>
        <w:jc w:val="right"/>
      </w:pPr>
      <w:rPr>
        <w:rFonts w:ascii="Times New Roman" w:eastAsia="Times New Roman" w:hAnsi="Times New Roman" w:cs="Times New Roman" w:hint="default"/>
        <w:b w:val="0"/>
        <w:bCs w:val="0"/>
        <w:i w:val="0"/>
        <w:iCs w:val="0"/>
        <w:spacing w:val="-14"/>
        <w:w w:val="99"/>
        <w:sz w:val="20"/>
        <w:szCs w:val="20"/>
        <w:lang w:val="en-US" w:eastAsia="en-US" w:bidi="ar-SA"/>
      </w:rPr>
    </w:lvl>
    <w:lvl w:ilvl="2">
      <w:numFmt w:val="bullet"/>
      <w:lvlText w:val="•"/>
      <w:lvlJc w:val="left"/>
      <w:pPr>
        <w:ind w:left="2730" w:hanging="720"/>
      </w:pPr>
      <w:rPr>
        <w:rFonts w:hint="default"/>
        <w:lang w:val="en-US" w:eastAsia="en-US" w:bidi="ar-SA"/>
      </w:rPr>
    </w:lvl>
    <w:lvl w:ilvl="3">
      <w:numFmt w:val="bullet"/>
      <w:lvlText w:val="•"/>
      <w:lvlJc w:val="left"/>
      <w:pPr>
        <w:ind w:left="3125" w:hanging="720"/>
      </w:pPr>
      <w:rPr>
        <w:rFonts w:hint="default"/>
        <w:lang w:val="en-US" w:eastAsia="en-US" w:bidi="ar-SA"/>
      </w:rPr>
    </w:lvl>
    <w:lvl w:ilvl="4">
      <w:numFmt w:val="bullet"/>
      <w:lvlText w:val="•"/>
      <w:lvlJc w:val="left"/>
      <w:pPr>
        <w:ind w:left="3520" w:hanging="720"/>
      </w:pPr>
      <w:rPr>
        <w:rFonts w:hint="default"/>
        <w:lang w:val="en-US" w:eastAsia="en-US" w:bidi="ar-SA"/>
      </w:rPr>
    </w:lvl>
    <w:lvl w:ilvl="5">
      <w:numFmt w:val="bullet"/>
      <w:lvlText w:val="•"/>
      <w:lvlJc w:val="left"/>
      <w:pPr>
        <w:ind w:left="3916" w:hanging="720"/>
      </w:pPr>
      <w:rPr>
        <w:rFonts w:hint="default"/>
        <w:lang w:val="en-US" w:eastAsia="en-US" w:bidi="ar-SA"/>
      </w:rPr>
    </w:lvl>
    <w:lvl w:ilvl="6">
      <w:numFmt w:val="bullet"/>
      <w:lvlText w:val="•"/>
      <w:lvlJc w:val="left"/>
      <w:pPr>
        <w:ind w:left="4311" w:hanging="720"/>
      </w:pPr>
      <w:rPr>
        <w:rFonts w:hint="default"/>
        <w:lang w:val="en-US" w:eastAsia="en-US" w:bidi="ar-SA"/>
      </w:rPr>
    </w:lvl>
    <w:lvl w:ilvl="7">
      <w:numFmt w:val="bullet"/>
      <w:lvlText w:val="•"/>
      <w:lvlJc w:val="left"/>
      <w:pPr>
        <w:ind w:left="4706" w:hanging="720"/>
      </w:pPr>
      <w:rPr>
        <w:rFonts w:hint="default"/>
        <w:lang w:val="en-US" w:eastAsia="en-US" w:bidi="ar-SA"/>
      </w:rPr>
    </w:lvl>
    <w:lvl w:ilvl="8">
      <w:numFmt w:val="bullet"/>
      <w:lvlText w:val="•"/>
      <w:lvlJc w:val="left"/>
      <w:pPr>
        <w:ind w:left="5101" w:hanging="720"/>
      </w:pPr>
      <w:rPr>
        <w:rFonts w:hint="default"/>
        <w:lang w:val="en-US" w:eastAsia="en-US" w:bidi="ar-SA"/>
      </w:rPr>
    </w:lvl>
  </w:abstractNum>
  <w:abstractNum w:abstractNumId="36" w15:restartNumberingAfterBreak="0">
    <w:nsid w:val="43C05DB8"/>
    <w:multiLevelType w:val="multilevel"/>
    <w:tmpl w:val="4B963D8E"/>
    <w:lvl w:ilvl="0">
      <w:start w:val="1"/>
      <w:numFmt w:val="decimal"/>
      <w:lvlText w:val="%1."/>
      <w:lvlJc w:val="left"/>
      <w:pPr>
        <w:ind w:left="923" w:hanging="723"/>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start w:val="1"/>
      <w:numFmt w:val="upperLetter"/>
      <w:lvlText w:val="%2."/>
      <w:lvlJc w:val="left"/>
      <w:pPr>
        <w:ind w:left="1139" w:hanging="219"/>
        <w:jc w:val="left"/>
      </w:pPr>
      <w:rPr>
        <w:rFonts w:ascii="Times New Roman" w:eastAsia="Times New Roman" w:hAnsi="Times New Roman" w:cs="Times New Roman" w:hint="default"/>
        <w:b w:val="0"/>
        <w:bCs w:val="0"/>
        <w:i w:val="0"/>
        <w:iCs w:val="0"/>
        <w:spacing w:val="-12"/>
        <w:w w:val="99"/>
        <w:sz w:val="20"/>
        <w:szCs w:val="20"/>
        <w:lang w:val="en-US" w:eastAsia="en-US" w:bidi="ar-SA"/>
      </w:rPr>
    </w:lvl>
    <w:lvl w:ilvl="2">
      <w:start w:val="1"/>
      <w:numFmt w:val="decimal"/>
      <w:lvlText w:val="%2.%3"/>
      <w:lvlJc w:val="left"/>
      <w:pPr>
        <w:ind w:left="1679" w:hanging="754"/>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3">
      <w:numFmt w:val="bullet"/>
      <w:lvlText w:val="•"/>
      <w:lvlJc w:val="left"/>
      <w:pPr>
        <w:ind w:left="1140" w:hanging="754"/>
      </w:pPr>
      <w:rPr>
        <w:rFonts w:hint="default"/>
        <w:lang w:val="en-US" w:eastAsia="en-US" w:bidi="ar-SA"/>
      </w:rPr>
    </w:lvl>
    <w:lvl w:ilvl="4">
      <w:numFmt w:val="bullet"/>
      <w:lvlText w:val="•"/>
      <w:lvlJc w:val="left"/>
      <w:pPr>
        <w:ind w:left="1160" w:hanging="754"/>
      </w:pPr>
      <w:rPr>
        <w:rFonts w:hint="default"/>
        <w:lang w:val="en-US" w:eastAsia="en-US" w:bidi="ar-SA"/>
      </w:rPr>
    </w:lvl>
    <w:lvl w:ilvl="5">
      <w:numFmt w:val="bullet"/>
      <w:lvlText w:val="•"/>
      <w:lvlJc w:val="left"/>
      <w:pPr>
        <w:ind w:left="1180" w:hanging="754"/>
      </w:pPr>
      <w:rPr>
        <w:rFonts w:hint="default"/>
        <w:lang w:val="en-US" w:eastAsia="en-US" w:bidi="ar-SA"/>
      </w:rPr>
    </w:lvl>
    <w:lvl w:ilvl="6">
      <w:numFmt w:val="bullet"/>
      <w:lvlText w:val="•"/>
      <w:lvlJc w:val="left"/>
      <w:pPr>
        <w:ind w:left="1200" w:hanging="754"/>
      </w:pPr>
      <w:rPr>
        <w:rFonts w:hint="default"/>
        <w:lang w:val="en-US" w:eastAsia="en-US" w:bidi="ar-SA"/>
      </w:rPr>
    </w:lvl>
    <w:lvl w:ilvl="7">
      <w:numFmt w:val="bullet"/>
      <w:lvlText w:val="•"/>
      <w:lvlJc w:val="left"/>
      <w:pPr>
        <w:ind w:left="1240" w:hanging="754"/>
      </w:pPr>
      <w:rPr>
        <w:rFonts w:hint="default"/>
        <w:lang w:val="en-US" w:eastAsia="en-US" w:bidi="ar-SA"/>
      </w:rPr>
    </w:lvl>
    <w:lvl w:ilvl="8">
      <w:numFmt w:val="bullet"/>
      <w:lvlText w:val="•"/>
      <w:lvlJc w:val="left"/>
      <w:pPr>
        <w:ind w:left="1260" w:hanging="754"/>
      </w:pPr>
      <w:rPr>
        <w:rFonts w:hint="default"/>
        <w:lang w:val="en-US" w:eastAsia="en-US" w:bidi="ar-SA"/>
      </w:rPr>
    </w:lvl>
  </w:abstractNum>
  <w:abstractNum w:abstractNumId="37" w15:restartNumberingAfterBreak="0">
    <w:nsid w:val="43E57A1B"/>
    <w:multiLevelType w:val="hybridMultilevel"/>
    <w:tmpl w:val="7A848DE8"/>
    <w:lvl w:ilvl="0" w:tplc="83745DC8">
      <w:start w:val="27"/>
      <w:numFmt w:val="decimal"/>
      <w:lvlText w:val="%1."/>
      <w:lvlJc w:val="left"/>
      <w:pPr>
        <w:ind w:left="878"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41C8EDC6">
      <w:start w:val="1"/>
      <w:numFmt w:val="upperLetter"/>
      <w:lvlText w:val="%2."/>
      <w:lvlJc w:val="left"/>
      <w:pPr>
        <w:ind w:left="1168" w:hanging="28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8E167D72">
      <w:numFmt w:val="bullet"/>
      <w:lvlText w:val="•"/>
      <w:lvlJc w:val="left"/>
      <w:pPr>
        <w:ind w:left="1140" w:hanging="288"/>
      </w:pPr>
      <w:rPr>
        <w:rFonts w:hint="default"/>
        <w:lang w:val="en-US" w:eastAsia="en-US" w:bidi="ar-SA"/>
      </w:rPr>
    </w:lvl>
    <w:lvl w:ilvl="3" w:tplc="DE982FA2">
      <w:numFmt w:val="bullet"/>
      <w:lvlText w:val="•"/>
      <w:lvlJc w:val="left"/>
      <w:pPr>
        <w:ind w:left="1160" w:hanging="288"/>
      </w:pPr>
      <w:rPr>
        <w:rFonts w:hint="default"/>
        <w:lang w:val="en-US" w:eastAsia="en-US" w:bidi="ar-SA"/>
      </w:rPr>
    </w:lvl>
    <w:lvl w:ilvl="4" w:tplc="AC62C916">
      <w:numFmt w:val="bullet"/>
      <w:lvlText w:val="•"/>
      <w:lvlJc w:val="left"/>
      <w:pPr>
        <w:ind w:left="1220" w:hanging="288"/>
      </w:pPr>
      <w:rPr>
        <w:rFonts w:hint="default"/>
        <w:lang w:val="en-US" w:eastAsia="en-US" w:bidi="ar-SA"/>
      </w:rPr>
    </w:lvl>
    <w:lvl w:ilvl="5" w:tplc="DE90B74E">
      <w:numFmt w:val="bullet"/>
      <w:lvlText w:val="•"/>
      <w:lvlJc w:val="left"/>
      <w:pPr>
        <w:ind w:left="1300" w:hanging="288"/>
      </w:pPr>
      <w:rPr>
        <w:rFonts w:hint="default"/>
        <w:lang w:val="en-US" w:eastAsia="en-US" w:bidi="ar-SA"/>
      </w:rPr>
    </w:lvl>
    <w:lvl w:ilvl="6" w:tplc="C336667E">
      <w:numFmt w:val="bullet"/>
      <w:lvlText w:val="•"/>
      <w:lvlJc w:val="left"/>
      <w:pPr>
        <w:ind w:left="1320" w:hanging="288"/>
      </w:pPr>
      <w:rPr>
        <w:rFonts w:hint="default"/>
        <w:lang w:val="en-US" w:eastAsia="en-US" w:bidi="ar-SA"/>
      </w:rPr>
    </w:lvl>
    <w:lvl w:ilvl="7" w:tplc="89BEB44E">
      <w:numFmt w:val="bullet"/>
      <w:lvlText w:val="•"/>
      <w:lvlJc w:val="left"/>
      <w:pPr>
        <w:ind w:left="1340" w:hanging="288"/>
      </w:pPr>
      <w:rPr>
        <w:rFonts w:hint="default"/>
        <w:lang w:val="en-US" w:eastAsia="en-US" w:bidi="ar-SA"/>
      </w:rPr>
    </w:lvl>
    <w:lvl w:ilvl="8" w:tplc="BF1C2FE6">
      <w:numFmt w:val="bullet"/>
      <w:lvlText w:val="•"/>
      <w:lvlJc w:val="left"/>
      <w:pPr>
        <w:ind w:left="1360" w:hanging="288"/>
      </w:pPr>
      <w:rPr>
        <w:rFonts w:hint="default"/>
        <w:lang w:val="en-US" w:eastAsia="en-US" w:bidi="ar-SA"/>
      </w:rPr>
    </w:lvl>
  </w:abstractNum>
  <w:abstractNum w:abstractNumId="38" w15:restartNumberingAfterBreak="0">
    <w:nsid w:val="45A21C16"/>
    <w:multiLevelType w:val="hybridMultilevel"/>
    <w:tmpl w:val="4A8E9922"/>
    <w:lvl w:ilvl="0" w:tplc="135CF34C">
      <w:start w:val="3"/>
      <w:numFmt w:val="upperLetter"/>
      <w:lvlText w:val="%1."/>
      <w:lvlJc w:val="left"/>
      <w:pPr>
        <w:ind w:left="1448"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557CDAD6">
      <w:numFmt w:val="bullet"/>
      <w:lvlText w:val="•"/>
      <w:lvlJc w:val="left"/>
      <w:pPr>
        <w:ind w:left="1840" w:hanging="233"/>
      </w:pPr>
      <w:rPr>
        <w:rFonts w:hint="default"/>
        <w:lang w:val="en-US" w:eastAsia="en-US" w:bidi="ar-SA"/>
      </w:rPr>
    </w:lvl>
    <w:lvl w:ilvl="2" w:tplc="BBE242D0">
      <w:numFmt w:val="bullet"/>
      <w:lvlText w:val="•"/>
      <w:lvlJc w:val="left"/>
      <w:pPr>
        <w:ind w:left="2241" w:hanging="233"/>
      </w:pPr>
      <w:rPr>
        <w:rFonts w:hint="default"/>
        <w:lang w:val="en-US" w:eastAsia="en-US" w:bidi="ar-SA"/>
      </w:rPr>
    </w:lvl>
    <w:lvl w:ilvl="3" w:tplc="B922F32A">
      <w:numFmt w:val="bullet"/>
      <w:lvlText w:val="•"/>
      <w:lvlJc w:val="left"/>
      <w:pPr>
        <w:ind w:left="2642" w:hanging="233"/>
      </w:pPr>
      <w:rPr>
        <w:rFonts w:hint="default"/>
        <w:lang w:val="en-US" w:eastAsia="en-US" w:bidi="ar-SA"/>
      </w:rPr>
    </w:lvl>
    <w:lvl w:ilvl="4" w:tplc="5B682B46">
      <w:numFmt w:val="bullet"/>
      <w:lvlText w:val="•"/>
      <w:lvlJc w:val="left"/>
      <w:pPr>
        <w:ind w:left="3043" w:hanging="233"/>
      </w:pPr>
      <w:rPr>
        <w:rFonts w:hint="default"/>
        <w:lang w:val="en-US" w:eastAsia="en-US" w:bidi="ar-SA"/>
      </w:rPr>
    </w:lvl>
    <w:lvl w:ilvl="5" w:tplc="788C03B6">
      <w:numFmt w:val="bullet"/>
      <w:lvlText w:val="•"/>
      <w:lvlJc w:val="left"/>
      <w:pPr>
        <w:ind w:left="3444" w:hanging="233"/>
      </w:pPr>
      <w:rPr>
        <w:rFonts w:hint="default"/>
        <w:lang w:val="en-US" w:eastAsia="en-US" w:bidi="ar-SA"/>
      </w:rPr>
    </w:lvl>
    <w:lvl w:ilvl="6" w:tplc="CAAE0208">
      <w:numFmt w:val="bullet"/>
      <w:lvlText w:val="•"/>
      <w:lvlJc w:val="left"/>
      <w:pPr>
        <w:ind w:left="3845" w:hanging="233"/>
      </w:pPr>
      <w:rPr>
        <w:rFonts w:hint="default"/>
        <w:lang w:val="en-US" w:eastAsia="en-US" w:bidi="ar-SA"/>
      </w:rPr>
    </w:lvl>
    <w:lvl w:ilvl="7" w:tplc="586CA672">
      <w:numFmt w:val="bullet"/>
      <w:lvlText w:val="•"/>
      <w:lvlJc w:val="left"/>
      <w:pPr>
        <w:ind w:left="4246" w:hanging="233"/>
      </w:pPr>
      <w:rPr>
        <w:rFonts w:hint="default"/>
        <w:lang w:val="en-US" w:eastAsia="en-US" w:bidi="ar-SA"/>
      </w:rPr>
    </w:lvl>
    <w:lvl w:ilvl="8" w:tplc="135AE0F8">
      <w:numFmt w:val="bullet"/>
      <w:lvlText w:val="•"/>
      <w:lvlJc w:val="left"/>
      <w:pPr>
        <w:ind w:left="4646" w:hanging="233"/>
      </w:pPr>
      <w:rPr>
        <w:rFonts w:hint="default"/>
        <w:lang w:val="en-US" w:eastAsia="en-US" w:bidi="ar-SA"/>
      </w:rPr>
    </w:lvl>
  </w:abstractNum>
  <w:abstractNum w:abstractNumId="39" w15:restartNumberingAfterBreak="0">
    <w:nsid w:val="4621345A"/>
    <w:multiLevelType w:val="hybridMultilevel"/>
    <w:tmpl w:val="48683630"/>
    <w:lvl w:ilvl="0" w:tplc="5150EDB8">
      <w:start w:val="1"/>
      <w:numFmt w:val="decimal"/>
      <w:lvlText w:val="%1."/>
      <w:lvlJc w:val="left"/>
      <w:pPr>
        <w:ind w:left="902" w:hanging="721"/>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3D347520">
      <w:start w:val="1"/>
      <w:numFmt w:val="upperLetter"/>
      <w:lvlText w:val="%2."/>
      <w:lvlJc w:val="left"/>
      <w:pPr>
        <w:ind w:left="1278" w:hanging="250"/>
        <w:jc w:val="left"/>
      </w:pPr>
      <w:rPr>
        <w:rFonts w:ascii="Times New Roman" w:eastAsia="Times New Roman" w:hAnsi="Times New Roman" w:cs="Times New Roman" w:hint="default"/>
        <w:b w:val="0"/>
        <w:bCs w:val="0"/>
        <w:i w:val="0"/>
        <w:iCs w:val="0"/>
        <w:spacing w:val="-12"/>
        <w:w w:val="99"/>
        <w:sz w:val="20"/>
        <w:szCs w:val="20"/>
        <w:lang w:val="en-US" w:eastAsia="en-US" w:bidi="ar-SA"/>
      </w:rPr>
    </w:lvl>
    <w:lvl w:ilvl="2" w:tplc="D4F073C2">
      <w:numFmt w:val="bullet"/>
      <w:lvlText w:val="•"/>
      <w:lvlJc w:val="left"/>
      <w:pPr>
        <w:ind w:left="1120" w:hanging="250"/>
      </w:pPr>
      <w:rPr>
        <w:rFonts w:hint="default"/>
        <w:lang w:val="en-US" w:eastAsia="en-US" w:bidi="ar-SA"/>
      </w:rPr>
    </w:lvl>
    <w:lvl w:ilvl="3" w:tplc="637E451C">
      <w:numFmt w:val="bullet"/>
      <w:lvlText w:val="•"/>
      <w:lvlJc w:val="left"/>
      <w:pPr>
        <w:ind w:left="1140" w:hanging="250"/>
      </w:pPr>
      <w:rPr>
        <w:rFonts w:hint="default"/>
        <w:lang w:val="en-US" w:eastAsia="en-US" w:bidi="ar-SA"/>
      </w:rPr>
    </w:lvl>
    <w:lvl w:ilvl="4" w:tplc="BAA497BC">
      <w:numFmt w:val="bullet"/>
      <w:lvlText w:val="•"/>
      <w:lvlJc w:val="left"/>
      <w:pPr>
        <w:ind w:left="1160" w:hanging="250"/>
      </w:pPr>
      <w:rPr>
        <w:rFonts w:hint="default"/>
        <w:lang w:val="en-US" w:eastAsia="en-US" w:bidi="ar-SA"/>
      </w:rPr>
    </w:lvl>
    <w:lvl w:ilvl="5" w:tplc="88E2EA92">
      <w:numFmt w:val="bullet"/>
      <w:lvlText w:val="•"/>
      <w:lvlJc w:val="left"/>
      <w:pPr>
        <w:ind w:left="1180" w:hanging="250"/>
      </w:pPr>
      <w:rPr>
        <w:rFonts w:hint="default"/>
        <w:lang w:val="en-US" w:eastAsia="en-US" w:bidi="ar-SA"/>
      </w:rPr>
    </w:lvl>
    <w:lvl w:ilvl="6" w:tplc="877AD5BE">
      <w:numFmt w:val="bullet"/>
      <w:lvlText w:val="•"/>
      <w:lvlJc w:val="left"/>
      <w:pPr>
        <w:ind w:left="1200" w:hanging="250"/>
      </w:pPr>
      <w:rPr>
        <w:rFonts w:hint="default"/>
        <w:lang w:val="en-US" w:eastAsia="en-US" w:bidi="ar-SA"/>
      </w:rPr>
    </w:lvl>
    <w:lvl w:ilvl="7" w:tplc="731093EE">
      <w:numFmt w:val="bullet"/>
      <w:lvlText w:val="•"/>
      <w:lvlJc w:val="left"/>
      <w:pPr>
        <w:ind w:left="1220" w:hanging="250"/>
      </w:pPr>
      <w:rPr>
        <w:rFonts w:hint="default"/>
        <w:lang w:val="en-US" w:eastAsia="en-US" w:bidi="ar-SA"/>
      </w:rPr>
    </w:lvl>
    <w:lvl w:ilvl="8" w:tplc="77FA1830">
      <w:numFmt w:val="bullet"/>
      <w:lvlText w:val="•"/>
      <w:lvlJc w:val="left"/>
      <w:pPr>
        <w:ind w:left="1280" w:hanging="250"/>
      </w:pPr>
      <w:rPr>
        <w:rFonts w:hint="default"/>
        <w:lang w:val="en-US" w:eastAsia="en-US" w:bidi="ar-SA"/>
      </w:rPr>
    </w:lvl>
  </w:abstractNum>
  <w:abstractNum w:abstractNumId="40" w15:restartNumberingAfterBreak="0">
    <w:nsid w:val="48536306"/>
    <w:multiLevelType w:val="hybridMultilevel"/>
    <w:tmpl w:val="52329D4C"/>
    <w:lvl w:ilvl="0" w:tplc="12F82844">
      <w:start w:val="1"/>
      <w:numFmt w:val="decimal"/>
      <w:lvlText w:val="%1."/>
      <w:lvlJc w:val="left"/>
      <w:pPr>
        <w:ind w:left="1242" w:hanging="721"/>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33107CA2">
      <w:start w:val="1"/>
      <w:numFmt w:val="upperLetter"/>
      <w:lvlText w:val="%2."/>
      <w:lvlJc w:val="left"/>
      <w:pPr>
        <w:ind w:left="1523" w:hanging="284"/>
        <w:jc w:val="left"/>
      </w:pPr>
      <w:rPr>
        <w:rFonts w:ascii="Times New Roman" w:eastAsia="Times New Roman" w:hAnsi="Times New Roman" w:cs="Times New Roman" w:hint="default"/>
        <w:b w:val="0"/>
        <w:bCs w:val="0"/>
        <w:i w:val="0"/>
        <w:iCs w:val="0"/>
        <w:spacing w:val="-3"/>
        <w:w w:val="90"/>
        <w:sz w:val="20"/>
        <w:szCs w:val="20"/>
        <w:lang w:val="en-US" w:eastAsia="en-US" w:bidi="ar-SA"/>
      </w:rPr>
    </w:lvl>
    <w:lvl w:ilvl="2" w:tplc="C81EE23A">
      <w:numFmt w:val="bullet"/>
      <w:lvlText w:val="•"/>
      <w:lvlJc w:val="left"/>
      <w:pPr>
        <w:ind w:left="1180" w:hanging="284"/>
      </w:pPr>
      <w:rPr>
        <w:rFonts w:hint="default"/>
        <w:lang w:val="en-US" w:eastAsia="en-US" w:bidi="ar-SA"/>
      </w:rPr>
    </w:lvl>
    <w:lvl w:ilvl="3" w:tplc="4990AC54">
      <w:numFmt w:val="bullet"/>
      <w:lvlText w:val="•"/>
      <w:lvlJc w:val="left"/>
      <w:pPr>
        <w:ind w:left="1200" w:hanging="284"/>
      </w:pPr>
      <w:rPr>
        <w:rFonts w:hint="default"/>
        <w:lang w:val="en-US" w:eastAsia="en-US" w:bidi="ar-SA"/>
      </w:rPr>
    </w:lvl>
    <w:lvl w:ilvl="4" w:tplc="A4B2EC12">
      <w:numFmt w:val="bullet"/>
      <w:lvlText w:val="•"/>
      <w:lvlJc w:val="left"/>
      <w:pPr>
        <w:ind w:left="1220" w:hanging="284"/>
      </w:pPr>
      <w:rPr>
        <w:rFonts w:hint="default"/>
        <w:lang w:val="en-US" w:eastAsia="en-US" w:bidi="ar-SA"/>
      </w:rPr>
    </w:lvl>
    <w:lvl w:ilvl="5" w:tplc="05EEDFF0">
      <w:numFmt w:val="bullet"/>
      <w:lvlText w:val="•"/>
      <w:lvlJc w:val="left"/>
      <w:pPr>
        <w:ind w:left="1240" w:hanging="284"/>
      </w:pPr>
      <w:rPr>
        <w:rFonts w:hint="default"/>
        <w:lang w:val="en-US" w:eastAsia="en-US" w:bidi="ar-SA"/>
      </w:rPr>
    </w:lvl>
    <w:lvl w:ilvl="6" w:tplc="99CE0860">
      <w:numFmt w:val="bullet"/>
      <w:lvlText w:val="•"/>
      <w:lvlJc w:val="left"/>
      <w:pPr>
        <w:ind w:left="1380" w:hanging="284"/>
      </w:pPr>
      <w:rPr>
        <w:rFonts w:hint="default"/>
        <w:lang w:val="en-US" w:eastAsia="en-US" w:bidi="ar-SA"/>
      </w:rPr>
    </w:lvl>
    <w:lvl w:ilvl="7" w:tplc="A07E76F8">
      <w:numFmt w:val="bullet"/>
      <w:lvlText w:val="•"/>
      <w:lvlJc w:val="left"/>
      <w:pPr>
        <w:ind w:left="1460" w:hanging="284"/>
      </w:pPr>
      <w:rPr>
        <w:rFonts w:hint="default"/>
        <w:lang w:val="en-US" w:eastAsia="en-US" w:bidi="ar-SA"/>
      </w:rPr>
    </w:lvl>
    <w:lvl w:ilvl="8" w:tplc="837E1B7C">
      <w:numFmt w:val="bullet"/>
      <w:lvlText w:val="•"/>
      <w:lvlJc w:val="left"/>
      <w:pPr>
        <w:ind w:left="1480" w:hanging="284"/>
      </w:pPr>
      <w:rPr>
        <w:rFonts w:hint="default"/>
        <w:lang w:val="en-US" w:eastAsia="en-US" w:bidi="ar-SA"/>
      </w:rPr>
    </w:lvl>
  </w:abstractNum>
  <w:abstractNum w:abstractNumId="41" w15:restartNumberingAfterBreak="0">
    <w:nsid w:val="493D6890"/>
    <w:multiLevelType w:val="hybridMultilevel"/>
    <w:tmpl w:val="2D8EF08A"/>
    <w:lvl w:ilvl="0" w:tplc="839EB700">
      <w:start w:val="3"/>
      <w:numFmt w:val="upperLetter"/>
      <w:lvlText w:val="%1."/>
      <w:lvlJc w:val="left"/>
      <w:pPr>
        <w:ind w:left="1156" w:hanging="279"/>
        <w:jc w:val="left"/>
      </w:pPr>
      <w:rPr>
        <w:rFonts w:hint="default"/>
        <w:spacing w:val="-11"/>
        <w:w w:val="99"/>
        <w:lang w:val="en-US" w:eastAsia="en-US" w:bidi="ar-SA"/>
      </w:rPr>
    </w:lvl>
    <w:lvl w:ilvl="1" w:tplc="199A913E">
      <w:numFmt w:val="bullet"/>
      <w:lvlText w:val="•"/>
      <w:lvlJc w:val="left"/>
      <w:pPr>
        <w:ind w:left="1633" w:hanging="279"/>
      </w:pPr>
      <w:rPr>
        <w:rFonts w:hint="default"/>
        <w:lang w:val="en-US" w:eastAsia="en-US" w:bidi="ar-SA"/>
      </w:rPr>
    </w:lvl>
    <w:lvl w:ilvl="2" w:tplc="62F6052A">
      <w:numFmt w:val="bullet"/>
      <w:lvlText w:val="•"/>
      <w:lvlJc w:val="left"/>
      <w:pPr>
        <w:ind w:left="2107" w:hanging="279"/>
      </w:pPr>
      <w:rPr>
        <w:rFonts w:hint="default"/>
        <w:lang w:val="en-US" w:eastAsia="en-US" w:bidi="ar-SA"/>
      </w:rPr>
    </w:lvl>
    <w:lvl w:ilvl="3" w:tplc="5D7CE5DA">
      <w:numFmt w:val="bullet"/>
      <w:lvlText w:val="•"/>
      <w:lvlJc w:val="left"/>
      <w:pPr>
        <w:ind w:left="2580" w:hanging="279"/>
      </w:pPr>
      <w:rPr>
        <w:rFonts w:hint="default"/>
        <w:lang w:val="en-US" w:eastAsia="en-US" w:bidi="ar-SA"/>
      </w:rPr>
    </w:lvl>
    <w:lvl w:ilvl="4" w:tplc="8BB2C2A2">
      <w:numFmt w:val="bullet"/>
      <w:lvlText w:val="•"/>
      <w:lvlJc w:val="left"/>
      <w:pPr>
        <w:ind w:left="3054" w:hanging="279"/>
      </w:pPr>
      <w:rPr>
        <w:rFonts w:hint="default"/>
        <w:lang w:val="en-US" w:eastAsia="en-US" w:bidi="ar-SA"/>
      </w:rPr>
    </w:lvl>
    <w:lvl w:ilvl="5" w:tplc="5276D098">
      <w:numFmt w:val="bullet"/>
      <w:lvlText w:val="•"/>
      <w:lvlJc w:val="left"/>
      <w:pPr>
        <w:ind w:left="3527" w:hanging="279"/>
      </w:pPr>
      <w:rPr>
        <w:rFonts w:hint="default"/>
        <w:lang w:val="en-US" w:eastAsia="en-US" w:bidi="ar-SA"/>
      </w:rPr>
    </w:lvl>
    <w:lvl w:ilvl="6" w:tplc="F894035C">
      <w:numFmt w:val="bullet"/>
      <w:lvlText w:val="•"/>
      <w:lvlJc w:val="left"/>
      <w:pPr>
        <w:ind w:left="4001" w:hanging="279"/>
      </w:pPr>
      <w:rPr>
        <w:rFonts w:hint="default"/>
        <w:lang w:val="en-US" w:eastAsia="en-US" w:bidi="ar-SA"/>
      </w:rPr>
    </w:lvl>
    <w:lvl w:ilvl="7" w:tplc="29B8C0B4">
      <w:numFmt w:val="bullet"/>
      <w:lvlText w:val="•"/>
      <w:lvlJc w:val="left"/>
      <w:pPr>
        <w:ind w:left="4474" w:hanging="279"/>
      </w:pPr>
      <w:rPr>
        <w:rFonts w:hint="default"/>
        <w:lang w:val="en-US" w:eastAsia="en-US" w:bidi="ar-SA"/>
      </w:rPr>
    </w:lvl>
    <w:lvl w:ilvl="8" w:tplc="3618C318">
      <w:numFmt w:val="bullet"/>
      <w:lvlText w:val="•"/>
      <w:lvlJc w:val="left"/>
      <w:pPr>
        <w:ind w:left="4948" w:hanging="279"/>
      </w:pPr>
      <w:rPr>
        <w:rFonts w:hint="default"/>
        <w:lang w:val="en-US" w:eastAsia="en-US" w:bidi="ar-SA"/>
      </w:rPr>
    </w:lvl>
  </w:abstractNum>
  <w:abstractNum w:abstractNumId="42" w15:restartNumberingAfterBreak="0">
    <w:nsid w:val="4FCF7ECB"/>
    <w:multiLevelType w:val="hybridMultilevel"/>
    <w:tmpl w:val="F230CA5E"/>
    <w:lvl w:ilvl="0" w:tplc="F014BCB8">
      <w:start w:val="3"/>
      <w:numFmt w:val="upperLetter"/>
      <w:lvlText w:val="%1."/>
      <w:lvlJc w:val="left"/>
      <w:pPr>
        <w:ind w:left="1394" w:hanging="327"/>
        <w:jc w:val="left"/>
      </w:pPr>
      <w:rPr>
        <w:rFonts w:ascii="Times New Roman" w:eastAsia="Times New Roman" w:hAnsi="Times New Roman" w:cs="Times New Roman" w:hint="default"/>
        <w:b w:val="0"/>
        <w:bCs w:val="0"/>
        <w:i w:val="0"/>
        <w:iCs w:val="0"/>
        <w:spacing w:val="-11"/>
        <w:w w:val="99"/>
        <w:sz w:val="20"/>
        <w:szCs w:val="20"/>
        <w:lang w:val="en-US" w:eastAsia="en-US" w:bidi="ar-SA"/>
      </w:rPr>
    </w:lvl>
    <w:lvl w:ilvl="1" w:tplc="6E088F58">
      <w:numFmt w:val="bullet"/>
      <w:lvlText w:val="•"/>
      <w:lvlJc w:val="left"/>
      <w:pPr>
        <w:ind w:left="1834" w:hanging="327"/>
      </w:pPr>
      <w:rPr>
        <w:rFonts w:hint="default"/>
        <w:lang w:val="en-US" w:eastAsia="en-US" w:bidi="ar-SA"/>
      </w:rPr>
    </w:lvl>
    <w:lvl w:ilvl="2" w:tplc="CC348986">
      <w:numFmt w:val="bullet"/>
      <w:lvlText w:val="•"/>
      <w:lvlJc w:val="left"/>
      <w:pPr>
        <w:ind w:left="2269" w:hanging="327"/>
      </w:pPr>
      <w:rPr>
        <w:rFonts w:hint="default"/>
        <w:lang w:val="en-US" w:eastAsia="en-US" w:bidi="ar-SA"/>
      </w:rPr>
    </w:lvl>
    <w:lvl w:ilvl="3" w:tplc="7D5C8E90">
      <w:numFmt w:val="bullet"/>
      <w:lvlText w:val="•"/>
      <w:lvlJc w:val="left"/>
      <w:pPr>
        <w:ind w:left="2704" w:hanging="327"/>
      </w:pPr>
      <w:rPr>
        <w:rFonts w:hint="default"/>
        <w:lang w:val="en-US" w:eastAsia="en-US" w:bidi="ar-SA"/>
      </w:rPr>
    </w:lvl>
    <w:lvl w:ilvl="4" w:tplc="A90C9FAA">
      <w:numFmt w:val="bullet"/>
      <w:lvlText w:val="•"/>
      <w:lvlJc w:val="left"/>
      <w:pPr>
        <w:ind w:left="3138" w:hanging="327"/>
      </w:pPr>
      <w:rPr>
        <w:rFonts w:hint="default"/>
        <w:lang w:val="en-US" w:eastAsia="en-US" w:bidi="ar-SA"/>
      </w:rPr>
    </w:lvl>
    <w:lvl w:ilvl="5" w:tplc="E7764738">
      <w:numFmt w:val="bullet"/>
      <w:lvlText w:val="•"/>
      <w:lvlJc w:val="left"/>
      <w:pPr>
        <w:ind w:left="3573" w:hanging="327"/>
      </w:pPr>
      <w:rPr>
        <w:rFonts w:hint="default"/>
        <w:lang w:val="en-US" w:eastAsia="en-US" w:bidi="ar-SA"/>
      </w:rPr>
    </w:lvl>
    <w:lvl w:ilvl="6" w:tplc="AE54762C">
      <w:numFmt w:val="bullet"/>
      <w:lvlText w:val="•"/>
      <w:lvlJc w:val="left"/>
      <w:pPr>
        <w:ind w:left="4008" w:hanging="327"/>
      </w:pPr>
      <w:rPr>
        <w:rFonts w:hint="default"/>
        <w:lang w:val="en-US" w:eastAsia="en-US" w:bidi="ar-SA"/>
      </w:rPr>
    </w:lvl>
    <w:lvl w:ilvl="7" w:tplc="0860CB00">
      <w:numFmt w:val="bullet"/>
      <w:lvlText w:val="•"/>
      <w:lvlJc w:val="left"/>
      <w:pPr>
        <w:ind w:left="4442" w:hanging="327"/>
      </w:pPr>
      <w:rPr>
        <w:rFonts w:hint="default"/>
        <w:lang w:val="en-US" w:eastAsia="en-US" w:bidi="ar-SA"/>
      </w:rPr>
    </w:lvl>
    <w:lvl w:ilvl="8" w:tplc="6952D072">
      <w:numFmt w:val="bullet"/>
      <w:lvlText w:val="•"/>
      <w:lvlJc w:val="left"/>
      <w:pPr>
        <w:ind w:left="4877" w:hanging="327"/>
      </w:pPr>
      <w:rPr>
        <w:rFonts w:hint="default"/>
        <w:lang w:val="en-US" w:eastAsia="en-US" w:bidi="ar-SA"/>
      </w:rPr>
    </w:lvl>
  </w:abstractNum>
  <w:abstractNum w:abstractNumId="43" w15:restartNumberingAfterBreak="0">
    <w:nsid w:val="507F6E0A"/>
    <w:multiLevelType w:val="hybridMultilevel"/>
    <w:tmpl w:val="AA529354"/>
    <w:lvl w:ilvl="0" w:tplc="605C1F48">
      <w:start w:val="1"/>
      <w:numFmt w:val="upperLetter"/>
      <w:lvlText w:val="%1."/>
      <w:lvlJc w:val="left"/>
      <w:pPr>
        <w:ind w:left="1487" w:hanging="274"/>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92262AB4">
      <w:numFmt w:val="bullet"/>
      <w:lvlText w:val="•"/>
      <w:lvlJc w:val="left"/>
      <w:pPr>
        <w:ind w:left="1884" w:hanging="274"/>
      </w:pPr>
      <w:rPr>
        <w:rFonts w:hint="default"/>
        <w:lang w:val="en-US" w:eastAsia="en-US" w:bidi="ar-SA"/>
      </w:rPr>
    </w:lvl>
    <w:lvl w:ilvl="2" w:tplc="A03EF31A">
      <w:numFmt w:val="bullet"/>
      <w:lvlText w:val="•"/>
      <w:lvlJc w:val="left"/>
      <w:pPr>
        <w:ind w:left="2289" w:hanging="274"/>
      </w:pPr>
      <w:rPr>
        <w:rFonts w:hint="default"/>
        <w:lang w:val="en-US" w:eastAsia="en-US" w:bidi="ar-SA"/>
      </w:rPr>
    </w:lvl>
    <w:lvl w:ilvl="3" w:tplc="D7A67624">
      <w:numFmt w:val="bullet"/>
      <w:lvlText w:val="•"/>
      <w:lvlJc w:val="left"/>
      <w:pPr>
        <w:ind w:left="2693" w:hanging="274"/>
      </w:pPr>
      <w:rPr>
        <w:rFonts w:hint="default"/>
        <w:lang w:val="en-US" w:eastAsia="en-US" w:bidi="ar-SA"/>
      </w:rPr>
    </w:lvl>
    <w:lvl w:ilvl="4" w:tplc="C5B8D37E">
      <w:numFmt w:val="bullet"/>
      <w:lvlText w:val="•"/>
      <w:lvlJc w:val="left"/>
      <w:pPr>
        <w:ind w:left="3098" w:hanging="274"/>
      </w:pPr>
      <w:rPr>
        <w:rFonts w:hint="default"/>
        <w:lang w:val="en-US" w:eastAsia="en-US" w:bidi="ar-SA"/>
      </w:rPr>
    </w:lvl>
    <w:lvl w:ilvl="5" w:tplc="49269A54">
      <w:numFmt w:val="bullet"/>
      <w:lvlText w:val="•"/>
      <w:lvlJc w:val="left"/>
      <w:pPr>
        <w:ind w:left="3503" w:hanging="274"/>
      </w:pPr>
      <w:rPr>
        <w:rFonts w:hint="default"/>
        <w:lang w:val="en-US" w:eastAsia="en-US" w:bidi="ar-SA"/>
      </w:rPr>
    </w:lvl>
    <w:lvl w:ilvl="6" w:tplc="2DD83E0A">
      <w:numFmt w:val="bullet"/>
      <w:lvlText w:val="•"/>
      <w:lvlJc w:val="left"/>
      <w:pPr>
        <w:ind w:left="3907" w:hanging="274"/>
      </w:pPr>
      <w:rPr>
        <w:rFonts w:hint="default"/>
        <w:lang w:val="en-US" w:eastAsia="en-US" w:bidi="ar-SA"/>
      </w:rPr>
    </w:lvl>
    <w:lvl w:ilvl="7" w:tplc="79AAF8B2">
      <w:numFmt w:val="bullet"/>
      <w:lvlText w:val="•"/>
      <w:lvlJc w:val="left"/>
      <w:pPr>
        <w:ind w:left="4312" w:hanging="274"/>
      </w:pPr>
      <w:rPr>
        <w:rFonts w:hint="default"/>
        <w:lang w:val="en-US" w:eastAsia="en-US" w:bidi="ar-SA"/>
      </w:rPr>
    </w:lvl>
    <w:lvl w:ilvl="8" w:tplc="6EC27606">
      <w:numFmt w:val="bullet"/>
      <w:lvlText w:val="•"/>
      <w:lvlJc w:val="left"/>
      <w:pPr>
        <w:ind w:left="4716" w:hanging="274"/>
      </w:pPr>
      <w:rPr>
        <w:rFonts w:hint="default"/>
        <w:lang w:val="en-US" w:eastAsia="en-US" w:bidi="ar-SA"/>
      </w:rPr>
    </w:lvl>
  </w:abstractNum>
  <w:abstractNum w:abstractNumId="44" w15:restartNumberingAfterBreak="0">
    <w:nsid w:val="51AA3D79"/>
    <w:multiLevelType w:val="hybridMultilevel"/>
    <w:tmpl w:val="F13C4AD6"/>
    <w:lvl w:ilvl="0" w:tplc="6C72B300">
      <w:start w:val="3"/>
      <w:numFmt w:val="upperLetter"/>
      <w:lvlText w:val="%1."/>
      <w:lvlJc w:val="left"/>
      <w:pPr>
        <w:ind w:left="1523" w:hanging="310"/>
        <w:jc w:val="left"/>
      </w:pPr>
      <w:rPr>
        <w:rFonts w:ascii="Times New Roman" w:eastAsia="Times New Roman" w:hAnsi="Times New Roman" w:cs="Times New Roman" w:hint="default"/>
        <w:b w:val="0"/>
        <w:bCs w:val="0"/>
        <w:i w:val="0"/>
        <w:iCs w:val="0"/>
        <w:spacing w:val="-11"/>
        <w:w w:val="99"/>
        <w:sz w:val="20"/>
        <w:szCs w:val="20"/>
        <w:lang w:val="en-US" w:eastAsia="en-US" w:bidi="ar-SA"/>
      </w:rPr>
    </w:lvl>
    <w:lvl w:ilvl="1" w:tplc="8BB2B49A">
      <w:numFmt w:val="bullet"/>
      <w:lvlText w:val="•"/>
      <w:lvlJc w:val="left"/>
      <w:pPr>
        <w:ind w:left="1905" w:hanging="310"/>
      </w:pPr>
      <w:rPr>
        <w:rFonts w:hint="default"/>
        <w:lang w:val="en-US" w:eastAsia="en-US" w:bidi="ar-SA"/>
      </w:rPr>
    </w:lvl>
    <w:lvl w:ilvl="2" w:tplc="201630FC">
      <w:numFmt w:val="bullet"/>
      <w:lvlText w:val="•"/>
      <w:lvlJc w:val="left"/>
      <w:pPr>
        <w:ind w:left="2291" w:hanging="310"/>
      </w:pPr>
      <w:rPr>
        <w:rFonts w:hint="default"/>
        <w:lang w:val="en-US" w:eastAsia="en-US" w:bidi="ar-SA"/>
      </w:rPr>
    </w:lvl>
    <w:lvl w:ilvl="3" w:tplc="B08C65B0">
      <w:numFmt w:val="bullet"/>
      <w:lvlText w:val="•"/>
      <w:lvlJc w:val="left"/>
      <w:pPr>
        <w:ind w:left="2677" w:hanging="310"/>
      </w:pPr>
      <w:rPr>
        <w:rFonts w:hint="default"/>
        <w:lang w:val="en-US" w:eastAsia="en-US" w:bidi="ar-SA"/>
      </w:rPr>
    </w:lvl>
    <w:lvl w:ilvl="4" w:tplc="6670428A">
      <w:numFmt w:val="bullet"/>
      <w:lvlText w:val="•"/>
      <w:lvlJc w:val="left"/>
      <w:pPr>
        <w:ind w:left="3063" w:hanging="310"/>
      </w:pPr>
      <w:rPr>
        <w:rFonts w:hint="default"/>
        <w:lang w:val="en-US" w:eastAsia="en-US" w:bidi="ar-SA"/>
      </w:rPr>
    </w:lvl>
    <w:lvl w:ilvl="5" w:tplc="34CE4140">
      <w:numFmt w:val="bullet"/>
      <w:lvlText w:val="•"/>
      <w:lvlJc w:val="left"/>
      <w:pPr>
        <w:ind w:left="3448" w:hanging="310"/>
      </w:pPr>
      <w:rPr>
        <w:rFonts w:hint="default"/>
        <w:lang w:val="en-US" w:eastAsia="en-US" w:bidi="ar-SA"/>
      </w:rPr>
    </w:lvl>
    <w:lvl w:ilvl="6" w:tplc="8F540052">
      <w:numFmt w:val="bullet"/>
      <w:lvlText w:val="•"/>
      <w:lvlJc w:val="left"/>
      <w:pPr>
        <w:ind w:left="3834" w:hanging="310"/>
      </w:pPr>
      <w:rPr>
        <w:rFonts w:hint="default"/>
        <w:lang w:val="en-US" w:eastAsia="en-US" w:bidi="ar-SA"/>
      </w:rPr>
    </w:lvl>
    <w:lvl w:ilvl="7" w:tplc="818AE82A">
      <w:numFmt w:val="bullet"/>
      <w:lvlText w:val="•"/>
      <w:lvlJc w:val="left"/>
      <w:pPr>
        <w:ind w:left="4220" w:hanging="310"/>
      </w:pPr>
      <w:rPr>
        <w:rFonts w:hint="default"/>
        <w:lang w:val="en-US" w:eastAsia="en-US" w:bidi="ar-SA"/>
      </w:rPr>
    </w:lvl>
    <w:lvl w:ilvl="8" w:tplc="2D3E32CE">
      <w:numFmt w:val="bullet"/>
      <w:lvlText w:val="•"/>
      <w:lvlJc w:val="left"/>
      <w:pPr>
        <w:ind w:left="4606" w:hanging="310"/>
      </w:pPr>
      <w:rPr>
        <w:rFonts w:hint="default"/>
        <w:lang w:val="en-US" w:eastAsia="en-US" w:bidi="ar-SA"/>
      </w:rPr>
    </w:lvl>
  </w:abstractNum>
  <w:abstractNum w:abstractNumId="45" w15:restartNumberingAfterBreak="0">
    <w:nsid w:val="53192743"/>
    <w:multiLevelType w:val="hybridMultilevel"/>
    <w:tmpl w:val="F282F812"/>
    <w:lvl w:ilvl="0" w:tplc="9198DF08">
      <w:start w:val="1"/>
      <w:numFmt w:val="decimal"/>
      <w:lvlText w:val="%1."/>
      <w:lvlJc w:val="left"/>
      <w:pPr>
        <w:ind w:left="1214" w:hanging="719"/>
        <w:jc w:val="right"/>
      </w:pPr>
      <w:rPr>
        <w:rFonts w:ascii="Times New Roman" w:eastAsia="Times New Roman" w:hAnsi="Times New Roman" w:cs="Times New Roman" w:hint="default"/>
        <w:b w:val="0"/>
        <w:bCs w:val="0"/>
        <w:i w:val="0"/>
        <w:iCs w:val="0"/>
        <w:spacing w:val="-33"/>
        <w:w w:val="99"/>
        <w:sz w:val="20"/>
        <w:szCs w:val="20"/>
        <w:lang w:val="en-US" w:eastAsia="en-US" w:bidi="ar-SA"/>
      </w:rPr>
    </w:lvl>
    <w:lvl w:ilvl="1" w:tplc="F6E0816C">
      <w:start w:val="1"/>
      <w:numFmt w:val="upperLetter"/>
      <w:lvlText w:val="%2."/>
      <w:lvlJc w:val="left"/>
      <w:pPr>
        <w:ind w:left="1456" w:hanging="24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709ED368">
      <w:numFmt w:val="bullet"/>
      <w:lvlText w:val="•"/>
      <w:lvlJc w:val="left"/>
      <w:pPr>
        <w:ind w:left="1180" w:hanging="240"/>
      </w:pPr>
      <w:rPr>
        <w:rFonts w:hint="default"/>
        <w:lang w:val="en-US" w:eastAsia="en-US" w:bidi="ar-SA"/>
      </w:rPr>
    </w:lvl>
    <w:lvl w:ilvl="3" w:tplc="DCAAF92E">
      <w:numFmt w:val="bullet"/>
      <w:lvlText w:val="•"/>
      <w:lvlJc w:val="left"/>
      <w:pPr>
        <w:ind w:left="1220" w:hanging="240"/>
      </w:pPr>
      <w:rPr>
        <w:rFonts w:hint="default"/>
        <w:lang w:val="en-US" w:eastAsia="en-US" w:bidi="ar-SA"/>
      </w:rPr>
    </w:lvl>
    <w:lvl w:ilvl="4" w:tplc="F28807FE">
      <w:numFmt w:val="bullet"/>
      <w:lvlText w:val="•"/>
      <w:lvlJc w:val="left"/>
      <w:pPr>
        <w:ind w:left="1320" w:hanging="240"/>
      </w:pPr>
      <w:rPr>
        <w:rFonts w:hint="default"/>
        <w:lang w:val="en-US" w:eastAsia="en-US" w:bidi="ar-SA"/>
      </w:rPr>
    </w:lvl>
    <w:lvl w:ilvl="5" w:tplc="F0E659FA">
      <w:numFmt w:val="bullet"/>
      <w:lvlText w:val="•"/>
      <w:lvlJc w:val="left"/>
      <w:pPr>
        <w:ind w:left="1360" w:hanging="240"/>
      </w:pPr>
      <w:rPr>
        <w:rFonts w:hint="default"/>
        <w:lang w:val="en-US" w:eastAsia="en-US" w:bidi="ar-SA"/>
      </w:rPr>
    </w:lvl>
    <w:lvl w:ilvl="6" w:tplc="48E4A5F6">
      <w:numFmt w:val="bullet"/>
      <w:lvlText w:val="•"/>
      <w:lvlJc w:val="left"/>
      <w:pPr>
        <w:ind w:left="1380" w:hanging="240"/>
      </w:pPr>
      <w:rPr>
        <w:rFonts w:hint="default"/>
        <w:lang w:val="en-US" w:eastAsia="en-US" w:bidi="ar-SA"/>
      </w:rPr>
    </w:lvl>
    <w:lvl w:ilvl="7" w:tplc="5296AEE8">
      <w:numFmt w:val="bullet"/>
      <w:lvlText w:val="•"/>
      <w:lvlJc w:val="left"/>
      <w:pPr>
        <w:ind w:left="1460" w:hanging="240"/>
      </w:pPr>
      <w:rPr>
        <w:rFonts w:hint="default"/>
        <w:lang w:val="en-US" w:eastAsia="en-US" w:bidi="ar-SA"/>
      </w:rPr>
    </w:lvl>
    <w:lvl w:ilvl="8" w:tplc="79F07442">
      <w:numFmt w:val="bullet"/>
      <w:lvlText w:val="•"/>
      <w:lvlJc w:val="left"/>
      <w:pPr>
        <w:ind w:left="1480" w:hanging="240"/>
      </w:pPr>
      <w:rPr>
        <w:rFonts w:hint="default"/>
        <w:lang w:val="en-US" w:eastAsia="en-US" w:bidi="ar-SA"/>
      </w:rPr>
    </w:lvl>
  </w:abstractNum>
  <w:abstractNum w:abstractNumId="46" w15:restartNumberingAfterBreak="0">
    <w:nsid w:val="54A22114"/>
    <w:multiLevelType w:val="hybridMultilevel"/>
    <w:tmpl w:val="42FE9AA6"/>
    <w:lvl w:ilvl="0" w:tplc="4C8C1FBE">
      <w:start w:val="1"/>
      <w:numFmt w:val="upperLetter"/>
      <w:lvlText w:val="%1."/>
      <w:lvlJc w:val="left"/>
      <w:pPr>
        <w:ind w:left="1353" w:hanging="279"/>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21A63B7A">
      <w:numFmt w:val="bullet"/>
      <w:lvlText w:val="•"/>
      <w:lvlJc w:val="left"/>
      <w:pPr>
        <w:ind w:left="1799" w:hanging="279"/>
      </w:pPr>
      <w:rPr>
        <w:rFonts w:hint="default"/>
        <w:lang w:val="en-US" w:eastAsia="en-US" w:bidi="ar-SA"/>
      </w:rPr>
    </w:lvl>
    <w:lvl w:ilvl="2" w:tplc="4BEC315A">
      <w:numFmt w:val="bullet"/>
      <w:lvlText w:val="•"/>
      <w:lvlJc w:val="left"/>
      <w:pPr>
        <w:ind w:left="2238" w:hanging="279"/>
      </w:pPr>
      <w:rPr>
        <w:rFonts w:hint="default"/>
        <w:lang w:val="en-US" w:eastAsia="en-US" w:bidi="ar-SA"/>
      </w:rPr>
    </w:lvl>
    <w:lvl w:ilvl="3" w:tplc="9A704120">
      <w:numFmt w:val="bullet"/>
      <w:lvlText w:val="•"/>
      <w:lvlJc w:val="left"/>
      <w:pPr>
        <w:ind w:left="2678" w:hanging="279"/>
      </w:pPr>
      <w:rPr>
        <w:rFonts w:hint="default"/>
        <w:lang w:val="en-US" w:eastAsia="en-US" w:bidi="ar-SA"/>
      </w:rPr>
    </w:lvl>
    <w:lvl w:ilvl="4" w:tplc="BE4C08A4">
      <w:numFmt w:val="bullet"/>
      <w:lvlText w:val="•"/>
      <w:lvlJc w:val="left"/>
      <w:pPr>
        <w:ind w:left="3117" w:hanging="279"/>
      </w:pPr>
      <w:rPr>
        <w:rFonts w:hint="default"/>
        <w:lang w:val="en-US" w:eastAsia="en-US" w:bidi="ar-SA"/>
      </w:rPr>
    </w:lvl>
    <w:lvl w:ilvl="5" w:tplc="D870EB9C">
      <w:numFmt w:val="bullet"/>
      <w:lvlText w:val="•"/>
      <w:lvlJc w:val="left"/>
      <w:pPr>
        <w:ind w:left="3556" w:hanging="279"/>
      </w:pPr>
      <w:rPr>
        <w:rFonts w:hint="default"/>
        <w:lang w:val="en-US" w:eastAsia="en-US" w:bidi="ar-SA"/>
      </w:rPr>
    </w:lvl>
    <w:lvl w:ilvl="6" w:tplc="48065D90">
      <w:numFmt w:val="bullet"/>
      <w:lvlText w:val="•"/>
      <w:lvlJc w:val="left"/>
      <w:pPr>
        <w:ind w:left="3996" w:hanging="279"/>
      </w:pPr>
      <w:rPr>
        <w:rFonts w:hint="default"/>
        <w:lang w:val="en-US" w:eastAsia="en-US" w:bidi="ar-SA"/>
      </w:rPr>
    </w:lvl>
    <w:lvl w:ilvl="7" w:tplc="F482AA4E">
      <w:numFmt w:val="bullet"/>
      <w:lvlText w:val="•"/>
      <w:lvlJc w:val="left"/>
      <w:pPr>
        <w:ind w:left="4435" w:hanging="279"/>
      </w:pPr>
      <w:rPr>
        <w:rFonts w:hint="default"/>
        <w:lang w:val="en-US" w:eastAsia="en-US" w:bidi="ar-SA"/>
      </w:rPr>
    </w:lvl>
    <w:lvl w:ilvl="8" w:tplc="27821DCE">
      <w:numFmt w:val="bullet"/>
      <w:lvlText w:val="•"/>
      <w:lvlJc w:val="left"/>
      <w:pPr>
        <w:ind w:left="4875" w:hanging="279"/>
      </w:pPr>
      <w:rPr>
        <w:rFonts w:hint="default"/>
        <w:lang w:val="en-US" w:eastAsia="en-US" w:bidi="ar-SA"/>
      </w:rPr>
    </w:lvl>
  </w:abstractNum>
  <w:abstractNum w:abstractNumId="47" w15:restartNumberingAfterBreak="0">
    <w:nsid w:val="55C07D2C"/>
    <w:multiLevelType w:val="hybridMultilevel"/>
    <w:tmpl w:val="B4B2B2AA"/>
    <w:lvl w:ilvl="0" w:tplc="922894F0">
      <w:start w:val="3"/>
      <w:numFmt w:val="upperLetter"/>
      <w:lvlText w:val="%1."/>
      <w:lvlJc w:val="left"/>
      <w:pPr>
        <w:ind w:left="1352"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5308BD8E">
      <w:numFmt w:val="bullet"/>
      <w:lvlText w:val="•"/>
      <w:lvlJc w:val="left"/>
      <w:pPr>
        <w:ind w:left="1799" w:hanging="233"/>
      </w:pPr>
      <w:rPr>
        <w:rFonts w:hint="default"/>
        <w:lang w:val="en-US" w:eastAsia="en-US" w:bidi="ar-SA"/>
      </w:rPr>
    </w:lvl>
    <w:lvl w:ilvl="2" w:tplc="9C807CC2">
      <w:numFmt w:val="bullet"/>
      <w:lvlText w:val="•"/>
      <w:lvlJc w:val="left"/>
      <w:pPr>
        <w:ind w:left="2238" w:hanging="233"/>
      </w:pPr>
      <w:rPr>
        <w:rFonts w:hint="default"/>
        <w:lang w:val="en-US" w:eastAsia="en-US" w:bidi="ar-SA"/>
      </w:rPr>
    </w:lvl>
    <w:lvl w:ilvl="3" w:tplc="91980EE6">
      <w:numFmt w:val="bullet"/>
      <w:lvlText w:val="•"/>
      <w:lvlJc w:val="left"/>
      <w:pPr>
        <w:ind w:left="2677" w:hanging="233"/>
      </w:pPr>
      <w:rPr>
        <w:rFonts w:hint="default"/>
        <w:lang w:val="en-US" w:eastAsia="en-US" w:bidi="ar-SA"/>
      </w:rPr>
    </w:lvl>
    <w:lvl w:ilvl="4" w:tplc="F97EFB30">
      <w:numFmt w:val="bullet"/>
      <w:lvlText w:val="•"/>
      <w:lvlJc w:val="left"/>
      <w:pPr>
        <w:ind w:left="3116" w:hanging="233"/>
      </w:pPr>
      <w:rPr>
        <w:rFonts w:hint="default"/>
        <w:lang w:val="en-US" w:eastAsia="en-US" w:bidi="ar-SA"/>
      </w:rPr>
    </w:lvl>
    <w:lvl w:ilvl="5" w:tplc="03AC2EC4">
      <w:numFmt w:val="bullet"/>
      <w:lvlText w:val="•"/>
      <w:lvlJc w:val="left"/>
      <w:pPr>
        <w:ind w:left="3555" w:hanging="233"/>
      </w:pPr>
      <w:rPr>
        <w:rFonts w:hint="default"/>
        <w:lang w:val="en-US" w:eastAsia="en-US" w:bidi="ar-SA"/>
      </w:rPr>
    </w:lvl>
    <w:lvl w:ilvl="6" w:tplc="64184E5A">
      <w:numFmt w:val="bullet"/>
      <w:lvlText w:val="•"/>
      <w:lvlJc w:val="left"/>
      <w:pPr>
        <w:ind w:left="3994" w:hanging="233"/>
      </w:pPr>
      <w:rPr>
        <w:rFonts w:hint="default"/>
        <w:lang w:val="en-US" w:eastAsia="en-US" w:bidi="ar-SA"/>
      </w:rPr>
    </w:lvl>
    <w:lvl w:ilvl="7" w:tplc="56AEE66C">
      <w:numFmt w:val="bullet"/>
      <w:lvlText w:val="•"/>
      <w:lvlJc w:val="left"/>
      <w:pPr>
        <w:ind w:left="4433" w:hanging="233"/>
      </w:pPr>
      <w:rPr>
        <w:rFonts w:hint="default"/>
        <w:lang w:val="en-US" w:eastAsia="en-US" w:bidi="ar-SA"/>
      </w:rPr>
    </w:lvl>
    <w:lvl w:ilvl="8" w:tplc="7B944532">
      <w:numFmt w:val="bullet"/>
      <w:lvlText w:val="•"/>
      <w:lvlJc w:val="left"/>
      <w:pPr>
        <w:ind w:left="4872" w:hanging="233"/>
      </w:pPr>
      <w:rPr>
        <w:rFonts w:hint="default"/>
        <w:lang w:val="en-US" w:eastAsia="en-US" w:bidi="ar-SA"/>
      </w:rPr>
    </w:lvl>
  </w:abstractNum>
  <w:abstractNum w:abstractNumId="48" w15:restartNumberingAfterBreak="0">
    <w:nsid w:val="592E0C6C"/>
    <w:multiLevelType w:val="hybridMultilevel"/>
    <w:tmpl w:val="80665E40"/>
    <w:lvl w:ilvl="0" w:tplc="5A969A40">
      <w:start w:val="8"/>
      <w:numFmt w:val="decimal"/>
      <w:lvlText w:val="%1"/>
      <w:lvlJc w:val="left"/>
      <w:pPr>
        <w:ind w:left="1065"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6FA287A">
      <w:start w:val="1"/>
      <w:numFmt w:val="upperLetter"/>
      <w:lvlText w:val="%2."/>
      <w:lvlJc w:val="left"/>
      <w:pPr>
        <w:ind w:left="1434" w:hanging="37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3202CD92">
      <w:numFmt w:val="bullet"/>
      <w:lvlText w:val="•"/>
      <w:lvlJc w:val="left"/>
      <w:pPr>
        <w:ind w:left="1440" w:hanging="370"/>
      </w:pPr>
      <w:rPr>
        <w:rFonts w:hint="default"/>
        <w:lang w:val="en-US" w:eastAsia="en-US" w:bidi="ar-SA"/>
      </w:rPr>
    </w:lvl>
    <w:lvl w:ilvl="3" w:tplc="D6FAADE2">
      <w:numFmt w:val="bullet"/>
      <w:lvlText w:val="•"/>
      <w:lvlJc w:val="left"/>
      <w:pPr>
        <w:ind w:left="1977" w:hanging="370"/>
      </w:pPr>
      <w:rPr>
        <w:rFonts w:hint="default"/>
        <w:lang w:val="en-US" w:eastAsia="en-US" w:bidi="ar-SA"/>
      </w:rPr>
    </w:lvl>
    <w:lvl w:ilvl="4" w:tplc="6A662AA8">
      <w:numFmt w:val="bullet"/>
      <w:lvlText w:val="•"/>
      <w:lvlJc w:val="left"/>
      <w:pPr>
        <w:ind w:left="2515" w:hanging="370"/>
      </w:pPr>
      <w:rPr>
        <w:rFonts w:hint="default"/>
        <w:lang w:val="en-US" w:eastAsia="en-US" w:bidi="ar-SA"/>
      </w:rPr>
    </w:lvl>
    <w:lvl w:ilvl="5" w:tplc="C0503762">
      <w:numFmt w:val="bullet"/>
      <w:lvlText w:val="•"/>
      <w:lvlJc w:val="left"/>
      <w:pPr>
        <w:ind w:left="3053" w:hanging="370"/>
      </w:pPr>
      <w:rPr>
        <w:rFonts w:hint="default"/>
        <w:lang w:val="en-US" w:eastAsia="en-US" w:bidi="ar-SA"/>
      </w:rPr>
    </w:lvl>
    <w:lvl w:ilvl="6" w:tplc="212E5C92">
      <w:numFmt w:val="bullet"/>
      <w:lvlText w:val="•"/>
      <w:lvlJc w:val="left"/>
      <w:pPr>
        <w:ind w:left="3591" w:hanging="370"/>
      </w:pPr>
      <w:rPr>
        <w:rFonts w:hint="default"/>
        <w:lang w:val="en-US" w:eastAsia="en-US" w:bidi="ar-SA"/>
      </w:rPr>
    </w:lvl>
    <w:lvl w:ilvl="7" w:tplc="B70E0A42">
      <w:numFmt w:val="bullet"/>
      <w:lvlText w:val="•"/>
      <w:lvlJc w:val="left"/>
      <w:pPr>
        <w:ind w:left="4129" w:hanging="370"/>
      </w:pPr>
      <w:rPr>
        <w:rFonts w:hint="default"/>
        <w:lang w:val="en-US" w:eastAsia="en-US" w:bidi="ar-SA"/>
      </w:rPr>
    </w:lvl>
    <w:lvl w:ilvl="8" w:tplc="03A0800C">
      <w:numFmt w:val="bullet"/>
      <w:lvlText w:val="•"/>
      <w:lvlJc w:val="left"/>
      <w:pPr>
        <w:ind w:left="4667" w:hanging="370"/>
      </w:pPr>
      <w:rPr>
        <w:rFonts w:hint="default"/>
        <w:lang w:val="en-US" w:eastAsia="en-US" w:bidi="ar-SA"/>
      </w:rPr>
    </w:lvl>
  </w:abstractNum>
  <w:abstractNum w:abstractNumId="49" w15:restartNumberingAfterBreak="0">
    <w:nsid w:val="59BD7888"/>
    <w:multiLevelType w:val="hybridMultilevel"/>
    <w:tmpl w:val="795ADACC"/>
    <w:lvl w:ilvl="0" w:tplc="6328880A">
      <w:start w:val="1"/>
      <w:numFmt w:val="decimal"/>
      <w:lvlText w:val="%1."/>
      <w:lvlJc w:val="left"/>
      <w:pPr>
        <w:ind w:left="923" w:hanging="723"/>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7332AAA6">
      <w:start w:val="1"/>
      <w:numFmt w:val="upperLetter"/>
      <w:lvlText w:val="%2."/>
      <w:lvlJc w:val="left"/>
      <w:pPr>
        <w:ind w:left="508" w:hanging="262"/>
        <w:jc w:val="left"/>
      </w:pPr>
      <w:rPr>
        <w:rFonts w:ascii="Times New Roman" w:eastAsia="Times New Roman" w:hAnsi="Times New Roman" w:cs="Times New Roman" w:hint="default"/>
        <w:b w:val="0"/>
        <w:bCs w:val="0"/>
        <w:i w:val="0"/>
        <w:iCs w:val="0"/>
        <w:spacing w:val="0"/>
        <w:w w:val="98"/>
        <w:sz w:val="20"/>
        <w:szCs w:val="20"/>
        <w:lang w:val="en-US" w:eastAsia="en-US" w:bidi="ar-SA"/>
      </w:rPr>
    </w:lvl>
    <w:lvl w:ilvl="2" w:tplc="4C2EE498">
      <w:numFmt w:val="bullet"/>
      <w:lvlText w:val="•"/>
      <w:lvlJc w:val="left"/>
      <w:pPr>
        <w:ind w:left="460" w:hanging="262"/>
      </w:pPr>
      <w:rPr>
        <w:rFonts w:hint="default"/>
        <w:lang w:val="en-US" w:eastAsia="en-US" w:bidi="ar-SA"/>
      </w:rPr>
    </w:lvl>
    <w:lvl w:ilvl="3" w:tplc="3F48FAC6">
      <w:numFmt w:val="bullet"/>
      <w:lvlText w:val="•"/>
      <w:lvlJc w:val="left"/>
      <w:pPr>
        <w:ind w:left="500" w:hanging="262"/>
      </w:pPr>
      <w:rPr>
        <w:rFonts w:hint="default"/>
        <w:lang w:val="en-US" w:eastAsia="en-US" w:bidi="ar-SA"/>
      </w:rPr>
    </w:lvl>
    <w:lvl w:ilvl="4" w:tplc="400EEC8C">
      <w:numFmt w:val="bullet"/>
      <w:lvlText w:val="•"/>
      <w:lvlJc w:val="left"/>
      <w:pPr>
        <w:ind w:left="680" w:hanging="262"/>
      </w:pPr>
      <w:rPr>
        <w:rFonts w:hint="default"/>
        <w:lang w:val="en-US" w:eastAsia="en-US" w:bidi="ar-SA"/>
      </w:rPr>
    </w:lvl>
    <w:lvl w:ilvl="5" w:tplc="4334808E">
      <w:numFmt w:val="bullet"/>
      <w:lvlText w:val="•"/>
      <w:lvlJc w:val="left"/>
      <w:pPr>
        <w:ind w:left="920" w:hanging="262"/>
      </w:pPr>
      <w:rPr>
        <w:rFonts w:hint="default"/>
        <w:lang w:val="en-US" w:eastAsia="en-US" w:bidi="ar-SA"/>
      </w:rPr>
    </w:lvl>
    <w:lvl w:ilvl="6" w:tplc="28EE7D74">
      <w:numFmt w:val="bullet"/>
      <w:lvlText w:val="•"/>
      <w:lvlJc w:val="left"/>
      <w:pPr>
        <w:ind w:left="1160" w:hanging="262"/>
      </w:pPr>
      <w:rPr>
        <w:rFonts w:hint="default"/>
        <w:lang w:val="en-US" w:eastAsia="en-US" w:bidi="ar-SA"/>
      </w:rPr>
    </w:lvl>
    <w:lvl w:ilvl="7" w:tplc="6B66910A">
      <w:numFmt w:val="bullet"/>
      <w:lvlText w:val="•"/>
      <w:lvlJc w:val="left"/>
      <w:pPr>
        <w:ind w:left="1260" w:hanging="262"/>
      </w:pPr>
      <w:rPr>
        <w:rFonts w:hint="default"/>
        <w:lang w:val="en-US" w:eastAsia="en-US" w:bidi="ar-SA"/>
      </w:rPr>
    </w:lvl>
    <w:lvl w:ilvl="8" w:tplc="B0E49996">
      <w:numFmt w:val="bullet"/>
      <w:lvlText w:val="•"/>
      <w:lvlJc w:val="left"/>
      <w:pPr>
        <w:ind w:left="1360" w:hanging="262"/>
      </w:pPr>
      <w:rPr>
        <w:rFonts w:hint="default"/>
        <w:lang w:val="en-US" w:eastAsia="en-US" w:bidi="ar-SA"/>
      </w:rPr>
    </w:lvl>
  </w:abstractNum>
  <w:abstractNum w:abstractNumId="50" w15:restartNumberingAfterBreak="0">
    <w:nsid w:val="59FD7C5D"/>
    <w:multiLevelType w:val="hybridMultilevel"/>
    <w:tmpl w:val="7DE40A90"/>
    <w:lvl w:ilvl="0" w:tplc="9D74E27A">
      <w:start w:val="1"/>
      <w:numFmt w:val="decimal"/>
      <w:lvlText w:val="%1."/>
      <w:lvlJc w:val="left"/>
      <w:pPr>
        <w:ind w:left="1214" w:hanging="721"/>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F44CC2D2">
      <w:start w:val="1"/>
      <w:numFmt w:val="upperLetter"/>
      <w:lvlText w:val="%2."/>
      <w:lvlJc w:val="left"/>
      <w:pPr>
        <w:ind w:left="1499" w:hanging="243"/>
        <w:jc w:val="left"/>
      </w:pPr>
      <w:rPr>
        <w:rFonts w:ascii="Times New Roman" w:eastAsia="Times New Roman" w:hAnsi="Times New Roman" w:cs="Times New Roman" w:hint="default"/>
        <w:b w:val="0"/>
        <w:bCs w:val="0"/>
        <w:i w:val="0"/>
        <w:iCs w:val="0"/>
        <w:spacing w:val="-3"/>
        <w:w w:val="98"/>
        <w:sz w:val="20"/>
        <w:szCs w:val="20"/>
        <w:lang w:val="en-US" w:eastAsia="en-US" w:bidi="ar-SA"/>
      </w:rPr>
    </w:lvl>
    <w:lvl w:ilvl="2" w:tplc="64E2A148">
      <w:numFmt w:val="bullet"/>
      <w:lvlText w:val="•"/>
      <w:lvlJc w:val="left"/>
      <w:pPr>
        <w:ind w:left="1180" w:hanging="243"/>
      </w:pPr>
      <w:rPr>
        <w:rFonts w:hint="default"/>
        <w:lang w:val="en-US" w:eastAsia="en-US" w:bidi="ar-SA"/>
      </w:rPr>
    </w:lvl>
    <w:lvl w:ilvl="3" w:tplc="EC4478A2">
      <w:numFmt w:val="bullet"/>
      <w:lvlText w:val="•"/>
      <w:lvlJc w:val="left"/>
      <w:pPr>
        <w:ind w:left="1200" w:hanging="243"/>
      </w:pPr>
      <w:rPr>
        <w:rFonts w:hint="default"/>
        <w:lang w:val="en-US" w:eastAsia="en-US" w:bidi="ar-SA"/>
      </w:rPr>
    </w:lvl>
    <w:lvl w:ilvl="4" w:tplc="75F80928">
      <w:numFmt w:val="bullet"/>
      <w:lvlText w:val="•"/>
      <w:lvlJc w:val="left"/>
      <w:pPr>
        <w:ind w:left="1220" w:hanging="243"/>
      </w:pPr>
      <w:rPr>
        <w:rFonts w:hint="default"/>
        <w:lang w:val="en-US" w:eastAsia="en-US" w:bidi="ar-SA"/>
      </w:rPr>
    </w:lvl>
    <w:lvl w:ilvl="5" w:tplc="90F4766A">
      <w:numFmt w:val="bullet"/>
      <w:lvlText w:val="•"/>
      <w:lvlJc w:val="left"/>
      <w:pPr>
        <w:ind w:left="1260" w:hanging="243"/>
      </w:pPr>
      <w:rPr>
        <w:rFonts w:hint="default"/>
        <w:lang w:val="en-US" w:eastAsia="en-US" w:bidi="ar-SA"/>
      </w:rPr>
    </w:lvl>
    <w:lvl w:ilvl="6" w:tplc="4C1E7952">
      <w:numFmt w:val="bullet"/>
      <w:lvlText w:val="•"/>
      <w:lvlJc w:val="left"/>
      <w:pPr>
        <w:ind w:left="1320" w:hanging="243"/>
      </w:pPr>
      <w:rPr>
        <w:rFonts w:hint="default"/>
        <w:lang w:val="en-US" w:eastAsia="en-US" w:bidi="ar-SA"/>
      </w:rPr>
    </w:lvl>
    <w:lvl w:ilvl="7" w:tplc="CFF4393A">
      <w:numFmt w:val="bullet"/>
      <w:lvlText w:val="•"/>
      <w:lvlJc w:val="left"/>
      <w:pPr>
        <w:ind w:left="1400" w:hanging="243"/>
      </w:pPr>
      <w:rPr>
        <w:rFonts w:hint="default"/>
        <w:lang w:val="en-US" w:eastAsia="en-US" w:bidi="ar-SA"/>
      </w:rPr>
    </w:lvl>
    <w:lvl w:ilvl="8" w:tplc="AE10504A">
      <w:numFmt w:val="bullet"/>
      <w:lvlText w:val="•"/>
      <w:lvlJc w:val="left"/>
      <w:pPr>
        <w:ind w:left="1440" w:hanging="243"/>
      </w:pPr>
      <w:rPr>
        <w:rFonts w:hint="default"/>
        <w:lang w:val="en-US" w:eastAsia="en-US" w:bidi="ar-SA"/>
      </w:rPr>
    </w:lvl>
  </w:abstractNum>
  <w:abstractNum w:abstractNumId="51" w15:restartNumberingAfterBreak="0">
    <w:nsid w:val="5B65067D"/>
    <w:multiLevelType w:val="hybridMultilevel"/>
    <w:tmpl w:val="2ED287C8"/>
    <w:lvl w:ilvl="0" w:tplc="9AAC6568">
      <w:start w:val="1"/>
      <w:numFmt w:val="decimal"/>
      <w:lvlText w:val="%1."/>
      <w:lvlJc w:val="left"/>
      <w:pPr>
        <w:ind w:left="1214" w:hanging="721"/>
        <w:jc w:val="right"/>
      </w:pPr>
      <w:rPr>
        <w:rFonts w:ascii="Times New Roman" w:eastAsia="Times New Roman" w:hAnsi="Times New Roman" w:cs="Times New Roman" w:hint="default"/>
        <w:b w:val="0"/>
        <w:bCs w:val="0"/>
        <w:i w:val="0"/>
        <w:iCs w:val="0"/>
        <w:spacing w:val="-33"/>
        <w:w w:val="99"/>
        <w:sz w:val="20"/>
        <w:szCs w:val="20"/>
        <w:lang w:val="en-US" w:eastAsia="en-US" w:bidi="ar-SA"/>
      </w:rPr>
    </w:lvl>
    <w:lvl w:ilvl="1" w:tplc="C7242B94">
      <w:start w:val="1"/>
      <w:numFmt w:val="upperLetter"/>
      <w:lvlText w:val="%2."/>
      <w:lvlJc w:val="left"/>
      <w:pPr>
        <w:ind w:left="1482" w:hanging="269"/>
        <w:jc w:val="left"/>
      </w:pPr>
      <w:rPr>
        <w:rFonts w:ascii="Times New Roman" w:eastAsia="Times New Roman" w:hAnsi="Times New Roman" w:cs="Times New Roman" w:hint="default"/>
        <w:b w:val="0"/>
        <w:bCs w:val="0"/>
        <w:i w:val="0"/>
        <w:iCs w:val="0"/>
        <w:spacing w:val="-3"/>
        <w:w w:val="98"/>
        <w:sz w:val="20"/>
        <w:szCs w:val="20"/>
        <w:lang w:val="en-US" w:eastAsia="en-US" w:bidi="ar-SA"/>
      </w:rPr>
    </w:lvl>
    <w:lvl w:ilvl="2" w:tplc="1374AD24">
      <w:numFmt w:val="bullet"/>
      <w:lvlText w:val="•"/>
      <w:lvlJc w:val="left"/>
      <w:pPr>
        <w:ind w:left="1220" w:hanging="269"/>
      </w:pPr>
      <w:rPr>
        <w:rFonts w:hint="default"/>
        <w:lang w:val="en-US" w:eastAsia="en-US" w:bidi="ar-SA"/>
      </w:rPr>
    </w:lvl>
    <w:lvl w:ilvl="3" w:tplc="B0F40ED4">
      <w:numFmt w:val="bullet"/>
      <w:lvlText w:val="•"/>
      <w:lvlJc w:val="left"/>
      <w:pPr>
        <w:ind w:left="1320" w:hanging="269"/>
      </w:pPr>
      <w:rPr>
        <w:rFonts w:hint="default"/>
        <w:lang w:val="en-US" w:eastAsia="en-US" w:bidi="ar-SA"/>
      </w:rPr>
    </w:lvl>
    <w:lvl w:ilvl="4" w:tplc="2D068972">
      <w:numFmt w:val="bullet"/>
      <w:lvlText w:val="•"/>
      <w:lvlJc w:val="left"/>
      <w:pPr>
        <w:ind w:left="1400" w:hanging="269"/>
      </w:pPr>
      <w:rPr>
        <w:rFonts w:hint="default"/>
        <w:lang w:val="en-US" w:eastAsia="en-US" w:bidi="ar-SA"/>
      </w:rPr>
    </w:lvl>
    <w:lvl w:ilvl="5" w:tplc="55DC52D6">
      <w:numFmt w:val="bullet"/>
      <w:lvlText w:val="•"/>
      <w:lvlJc w:val="left"/>
      <w:pPr>
        <w:ind w:left="1460" w:hanging="269"/>
      </w:pPr>
      <w:rPr>
        <w:rFonts w:hint="default"/>
        <w:lang w:val="en-US" w:eastAsia="en-US" w:bidi="ar-SA"/>
      </w:rPr>
    </w:lvl>
    <w:lvl w:ilvl="6" w:tplc="571C3FE6">
      <w:numFmt w:val="bullet"/>
      <w:lvlText w:val="•"/>
      <w:lvlJc w:val="left"/>
      <w:pPr>
        <w:ind w:left="1480" w:hanging="269"/>
      </w:pPr>
      <w:rPr>
        <w:rFonts w:hint="default"/>
        <w:lang w:val="en-US" w:eastAsia="en-US" w:bidi="ar-SA"/>
      </w:rPr>
    </w:lvl>
    <w:lvl w:ilvl="7" w:tplc="E3165212">
      <w:numFmt w:val="bullet"/>
      <w:lvlText w:val="•"/>
      <w:lvlJc w:val="left"/>
      <w:pPr>
        <w:ind w:left="1500" w:hanging="269"/>
      </w:pPr>
      <w:rPr>
        <w:rFonts w:hint="default"/>
        <w:lang w:val="en-US" w:eastAsia="en-US" w:bidi="ar-SA"/>
      </w:rPr>
    </w:lvl>
    <w:lvl w:ilvl="8" w:tplc="F6803D64">
      <w:numFmt w:val="bullet"/>
      <w:lvlText w:val="•"/>
      <w:lvlJc w:val="left"/>
      <w:pPr>
        <w:ind w:left="894" w:hanging="269"/>
      </w:pPr>
      <w:rPr>
        <w:rFonts w:hint="default"/>
        <w:lang w:val="en-US" w:eastAsia="en-US" w:bidi="ar-SA"/>
      </w:rPr>
    </w:lvl>
  </w:abstractNum>
  <w:abstractNum w:abstractNumId="52" w15:restartNumberingAfterBreak="0">
    <w:nsid w:val="5B9D70CF"/>
    <w:multiLevelType w:val="hybridMultilevel"/>
    <w:tmpl w:val="08E8EA3E"/>
    <w:lvl w:ilvl="0" w:tplc="115423EA">
      <w:start w:val="45"/>
      <w:numFmt w:val="decimal"/>
      <w:lvlText w:val="%1"/>
      <w:lvlJc w:val="left"/>
      <w:pPr>
        <w:ind w:left="1072" w:hanging="720"/>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38242E28">
      <w:start w:val="1"/>
      <w:numFmt w:val="upperLetter"/>
      <w:lvlText w:val="%2."/>
      <w:lvlJc w:val="left"/>
      <w:pPr>
        <w:ind w:left="1326" w:hanging="255"/>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FB58042C">
      <w:numFmt w:val="bullet"/>
      <w:lvlText w:val="•"/>
      <w:lvlJc w:val="left"/>
      <w:pPr>
        <w:ind w:left="1812" w:hanging="255"/>
      </w:pPr>
      <w:rPr>
        <w:rFonts w:hint="default"/>
        <w:lang w:val="en-US" w:eastAsia="en-US" w:bidi="ar-SA"/>
      </w:rPr>
    </w:lvl>
    <w:lvl w:ilvl="3" w:tplc="6EEE0E2E">
      <w:numFmt w:val="bullet"/>
      <w:lvlText w:val="•"/>
      <w:lvlJc w:val="left"/>
      <w:pPr>
        <w:ind w:left="2304" w:hanging="255"/>
      </w:pPr>
      <w:rPr>
        <w:rFonts w:hint="default"/>
        <w:lang w:val="en-US" w:eastAsia="en-US" w:bidi="ar-SA"/>
      </w:rPr>
    </w:lvl>
    <w:lvl w:ilvl="4" w:tplc="3C36503C">
      <w:numFmt w:val="bullet"/>
      <w:lvlText w:val="•"/>
      <w:lvlJc w:val="left"/>
      <w:pPr>
        <w:ind w:left="2797" w:hanging="255"/>
      </w:pPr>
      <w:rPr>
        <w:rFonts w:hint="default"/>
        <w:lang w:val="en-US" w:eastAsia="en-US" w:bidi="ar-SA"/>
      </w:rPr>
    </w:lvl>
    <w:lvl w:ilvl="5" w:tplc="6CE2ABEA">
      <w:numFmt w:val="bullet"/>
      <w:lvlText w:val="•"/>
      <w:lvlJc w:val="left"/>
      <w:pPr>
        <w:ind w:left="3289" w:hanging="255"/>
      </w:pPr>
      <w:rPr>
        <w:rFonts w:hint="default"/>
        <w:lang w:val="en-US" w:eastAsia="en-US" w:bidi="ar-SA"/>
      </w:rPr>
    </w:lvl>
    <w:lvl w:ilvl="6" w:tplc="BABEB430">
      <w:numFmt w:val="bullet"/>
      <w:lvlText w:val="•"/>
      <w:lvlJc w:val="left"/>
      <w:pPr>
        <w:ind w:left="3781" w:hanging="255"/>
      </w:pPr>
      <w:rPr>
        <w:rFonts w:hint="default"/>
        <w:lang w:val="en-US" w:eastAsia="en-US" w:bidi="ar-SA"/>
      </w:rPr>
    </w:lvl>
    <w:lvl w:ilvl="7" w:tplc="26FE687E">
      <w:numFmt w:val="bullet"/>
      <w:lvlText w:val="•"/>
      <w:lvlJc w:val="left"/>
      <w:pPr>
        <w:ind w:left="4274" w:hanging="255"/>
      </w:pPr>
      <w:rPr>
        <w:rFonts w:hint="default"/>
        <w:lang w:val="en-US" w:eastAsia="en-US" w:bidi="ar-SA"/>
      </w:rPr>
    </w:lvl>
    <w:lvl w:ilvl="8" w:tplc="20A60BE0">
      <w:numFmt w:val="bullet"/>
      <w:lvlText w:val="•"/>
      <w:lvlJc w:val="left"/>
      <w:pPr>
        <w:ind w:left="4766" w:hanging="255"/>
      </w:pPr>
      <w:rPr>
        <w:rFonts w:hint="default"/>
        <w:lang w:val="en-US" w:eastAsia="en-US" w:bidi="ar-SA"/>
      </w:rPr>
    </w:lvl>
  </w:abstractNum>
  <w:abstractNum w:abstractNumId="53" w15:restartNumberingAfterBreak="0">
    <w:nsid w:val="5BCC72FF"/>
    <w:multiLevelType w:val="hybridMultilevel"/>
    <w:tmpl w:val="C5B8ACA8"/>
    <w:lvl w:ilvl="0" w:tplc="200CCBE4">
      <w:start w:val="3"/>
      <w:numFmt w:val="upperLetter"/>
      <w:lvlText w:val="%1."/>
      <w:lvlJc w:val="left"/>
      <w:pPr>
        <w:ind w:left="1482" w:hanging="269"/>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93D27952">
      <w:numFmt w:val="bullet"/>
      <w:lvlText w:val="•"/>
      <w:lvlJc w:val="left"/>
      <w:pPr>
        <w:ind w:left="1864" w:hanging="269"/>
      </w:pPr>
      <w:rPr>
        <w:rFonts w:hint="default"/>
        <w:lang w:val="en-US" w:eastAsia="en-US" w:bidi="ar-SA"/>
      </w:rPr>
    </w:lvl>
    <w:lvl w:ilvl="2" w:tplc="B434B05C">
      <w:numFmt w:val="bullet"/>
      <w:lvlText w:val="•"/>
      <w:lvlJc w:val="left"/>
      <w:pPr>
        <w:ind w:left="2248" w:hanging="269"/>
      </w:pPr>
      <w:rPr>
        <w:rFonts w:hint="default"/>
        <w:lang w:val="en-US" w:eastAsia="en-US" w:bidi="ar-SA"/>
      </w:rPr>
    </w:lvl>
    <w:lvl w:ilvl="3" w:tplc="42180862">
      <w:numFmt w:val="bullet"/>
      <w:lvlText w:val="•"/>
      <w:lvlJc w:val="left"/>
      <w:pPr>
        <w:ind w:left="2632" w:hanging="269"/>
      </w:pPr>
      <w:rPr>
        <w:rFonts w:hint="default"/>
        <w:lang w:val="en-US" w:eastAsia="en-US" w:bidi="ar-SA"/>
      </w:rPr>
    </w:lvl>
    <w:lvl w:ilvl="4" w:tplc="F516F862">
      <w:numFmt w:val="bullet"/>
      <w:lvlText w:val="•"/>
      <w:lvlJc w:val="left"/>
      <w:pPr>
        <w:ind w:left="3016" w:hanging="269"/>
      </w:pPr>
      <w:rPr>
        <w:rFonts w:hint="default"/>
        <w:lang w:val="en-US" w:eastAsia="en-US" w:bidi="ar-SA"/>
      </w:rPr>
    </w:lvl>
    <w:lvl w:ilvl="5" w:tplc="65CCD1B8">
      <w:numFmt w:val="bullet"/>
      <w:lvlText w:val="•"/>
      <w:lvlJc w:val="left"/>
      <w:pPr>
        <w:ind w:left="3400" w:hanging="269"/>
      </w:pPr>
      <w:rPr>
        <w:rFonts w:hint="default"/>
        <w:lang w:val="en-US" w:eastAsia="en-US" w:bidi="ar-SA"/>
      </w:rPr>
    </w:lvl>
    <w:lvl w:ilvl="6" w:tplc="12CEE992">
      <w:numFmt w:val="bullet"/>
      <w:lvlText w:val="•"/>
      <w:lvlJc w:val="left"/>
      <w:pPr>
        <w:ind w:left="3784" w:hanging="269"/>
      </w:pPr>
      <w:rPr>
        <w:rFonts w:hint="default"/>
        <w:lang w:val="en-US" w:eastAsia="en-US" w:bidi="ar-SA"/>
      </w:rPr>
    </w:lvl>
    <w:lvl w:ilvl="7" w:tplc="391406AE">
      <w:numFmt w:val="bullet"/>
      <w:lvlText w:val="•"/>
      <w:lvlJc w:val="left"/>
      <w:pPr>
        <w:ind w:left="4168" w:hanging="269"/>
      </w:pPr>
      <w:rPr>
        <w:rFonts w:hint="default"/>
        <w:lang w:val="en-US" w:eastAsia="en-US" w:bidi="ar-SA"/>
      </w:rPr>
    </w:lvl>
    <w:lvl w:ilvl="8" w:tplc="9C783F1E">
      <w:numFmt w:val="bullet"/>
      <w:lvlText w:val="•"/>
      <w:lvlJc w:val="left"/>
      <w:pPr>
        <w:ind w:left="4552" w:hanging="269"/>
      </w:pPr>
      <w:rPr>
        <w:rFonts w:hint="default"/>
        <w:lang w:val="en-US" w:eastAsia="en-US" w:bidi="ar-SA"/>
      </w:rPr>
    </w:lvl>
  </w:abstractNum>
  <w:abstractNum w:abstractNumId="54" w15:restartNumberingAfterBreak="0">
    <w:nsid w:val="5C7656B9"/>
    <w:multiLevelType w:val="hybridMultilevel"/>
    <w:tmpl w:val="A260DC4A"/>
    <w:lvl w:ilvl="0" w:tplc="B284DEAC">
      <w:start w:val="3"/>
      <w:numFmt w:val="upperLetter"/>
      <w:lvlText w:val="%1."/>
      <w:lvlJc w:val="left"/>
      <w:pPr>
        <w:ind w:left="1379" w:hanging="327"/>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232A4E64">
      <w:numFmt w:val="bullet"/>
      <w:lvlText w:val="•"/>
      <w:lvlJc w:val="left"/>
      <w:pPr>
        <w:ind w:left="1815" w:hanging="327"/>
      </w:pPr>
      <w:rPr>
        <w:rFonts w:hint="default"/>
        <w:lang w:val="en-US" w:eastAsia="en-US" w:bidi="ar-SA"/>
      </w:rPr>
    </w:lvl>
    <w:lvl w:ilvl="2" w:tplc="A05A3410">
      <w:numFmt w:val="bullet"/>
      <w:lvlText w:val="•"/>
      <w:lvlJc w:val="left"/>
      <w:pPr>
        <w:ind w:left="2250" w:hanging="327"/>
      </w:pPr>
      <w:rPr>
        <w:rFonts w:hint="default"/>
        <w:lang w:val="en-US" w:eastAsia="en-US" w:bidi="ar-SA"/>
      </w:rPr>
    </w:lvl>
    <w:lvl w:ilvl="3" w:tplc="AA448A1C">
      <w:numFmt w:val="bullet"/>
      <w:lvlText w:val="•"/>
      <w:lvlJc w:val="left"/>
      <w:pPr>
        <w:ind w:left="2685" w:hanging="327"/>
      </w:pPr>
      <w:rPr>
        <w:rFonts w:hint="default"/>
        <w:lang w:val="en-US" w:eastAsia="en-US" w:bidi="ar-SA"/>
      </w:rPr>
    </w:lvl>
    <w:lvl w:ilvl="4" w:tplc="BE4E463E">
      <w:numFmt w:val="bullet"/>
      <w:lvlText w:val="•"/>
      <w:lvlJc w:val="left"/>
      <w:pPr>
        <w:ind w:left="3120" w:hanging="327"/>
      </w:pPr>
      <w:rPr>
        <w:rFonts w:hint="default"/>
        <w:lang w:val="en-US" w:eastAsia="en-US" w:bidi="ar-SA"/>
      </w:rPr>
    </w:lvl>
    <w:lvl w:ilvl="5" w:tplc="42263B7E">
      <w:numFmt w:val="bullet"/>
      <w:lvlText w:val="•"/>
      <w:lvlJc w:val="left"/>
      <w:pPr>
        <w:ind w:left="3555" w:hanging="327"/>
      </w:pPr>
      <w:rPr>
        <w:rFonts w:hint="default"/>
        <w:lang w:val="en-US" w:eastAsia="en-US" w:bidi="ar-SA"/>
      </w:rPr>
    </w:lvl>
    <w:lvl w:ilvl="6" w:tplc="A23A34F4">
      <w:numFmt w:val="bullet"/>
      <w:lvlText w:val="•"/>
      <w:lvlJc w:val="left"/>
      <w:pPr>
        <w:ind w:left="3990" w:hanging="327"/>
      </w:pPr>
      <w:rPr>
        <w:rFonts w:hint="default"/>
        <w:lang w:val="en-US" w:eastAsia="en-US" w:bidi="ar-SA"/>
      </w:rPr>
    </w:lvl>
    <w:lvl w:ilvl="7" w:tplc="CB3E8338">
      <w:numFmt w:val="bullet"/>
      <w:lvlText w:val="•"/>
      <w:lvlJc w:val="left"/>
      <w:pPr>
        <w:ind w:left="4426" w:hanging="327"/>
      </w:pPr>
      <w:rPr>
        <w:rFonts w:hint="default"/>
        <w:lang w:val="en-US" w:eastAsia="en-US" w:bidi="ar-SA"/>
      </w:rPr>
    </w:lvl>
    <w:lvl w:ilvl="8" w:tplc="70DE6DD8">
      <w:numFmt w:val="bullet"/>
      <w:lvlText w:val="•"/>
      <w:lvlJc w:val="left"/>
      <w:pPr>
        <w:ind w:left="4861" w:hanging="327"/>
      </w:pPr>
      <w:rPr>
        <w:rFonts w:hint="default"/>
        <w:lang w:val="en-US" w:eastAsia="en-US" w:bidi="ar-SA"/>
      </w:rPr>
    </w:lvl>
  </w:abstractNum>
  <w:abstractNum w:abstractNumId="55" w15:restartNumberingAfterBreak="0">
    <w:nsid w:val="5EC446AC"/>
    <w:multiLevelType w:val="hybridMultilevel"/>
    <w:tmpl w:val="E49E04F0"/>
    <w:lvl w:ilvl="0" w:tplc="B91CE144">
      <w:start w:val="18"/>
      <w:numFmt w:val="decimal"/>
      <w:lvlText w:val="%1."/>
      <w:lvlJc w:val="left"/>
      <w:pPr>
        <w:ind w:left="880" w:hanging="719"/>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98AEE9BC">
      <w:start w:val="1"/>
      <w:numFmt w:val="upperLetter"/>
      <w:lvlText w:val="%2."/>
      <w:lvlJc w:val="left"/>
      <w:pPr>
        <w:ind w:left="1146" w:hanging="269"/>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8D8E2546">
      <w:numFmt w:val="bullet"/>
      <w:lvlText w:val="•"/>
      <w:lvlJc w:val="left"/>
      <w:pPr>
        <w:ind w:left="1565" w:hanging="269"/>
      </w:pPr>
      <w:rPr>
        <w:rFonts w:hint="default"/>
        <w:lang w:val="en-US" w:eastAsia="en-US" w:bidi="ar-SA"/>
      </w:rPr>
    </w:lvl>
    <w:lvl w:ilvl="3" w:tplc="47C22EF0">
      <w:numFmt w:val="bullet"/>
      <w:lvlText w:val="•"/>
      <w:lvlJc w:val="left"/>
      <w:pPr>
        <w:ind w:left="1991" w:hanging="269"/>
      </w:pPr>
      <w:rPr>
        <w:rFonts w:hint="default"/>
        <w:lang w:val="en-US" w:eastAsia="en-US" w:bidi="ar-SA"/>
      </w:rPr>
    </w:lvl>
    <w:lvl w:ilvl="4" w:tplc="386624D8">
      <w:numFmt w:val="bullet"/>
      <w:lvlText w:val="•"/>
      <w:lvlJc w:val="left"/>
      <w:pPr>
        <w:ind w:left="2417" w:hanging="269"/>
      </w:pPr>
      <w:rPr>
        <w:rFonts w:hint="default"/>
        <w:lang w:val="en-US" w:eastAsia="en-US" w:bidi="ar-SA"/>
      </w:rPr>
    </w:lvl>
    <w:lvl w:ilvl="5" w:tplc="BB88F10C">
      <w:numFmt w:val="bullet"/>
      <w:lvlText w:val="•"/>
      <w:lvlJc w:val="left"/>
      <w:pPr>
        <w:ind w:left="2843" w:hanging="269"/>
      </w:pPr>
      <w:rPr>
        <w:rFonts w:hint="default"/>
        <w:lang w:val="en-US" w:eastAsia="en-US" w:bidi="ar-SA"/>
      </w:rPr>
    </w:lvl>
    <w:lvl w:ilvl="6" w:tplc="F710ADEA">
      <w:numFmt w:val="bullet"/>
      <w:lvlText w:val="•"/>
      <w:lvlJc w:val="left"/>
      <w:pPr>
        <w:ind w:left="3269" w:hanging="269"/>
      </w:pPr>
      <w:rPr>
        <w:rFonts w:hint="default"/>
        <w:lang w:val="en-US" w:eastAsia="en-US" w:bidi="ar-SA"/>
      </w:rPr>
    </w:lvl>
    <w:lvl w:ilvl="7" w:tplc="75049EBE">
      <w:numFmt w:val="bullet"/>
      <w:lvlText w:val="•"/>
      <w:lvlJc w:val="left"/>
      <w:pPr>
        <w:ind w:left="3695" w:hanging="269"/>
      </w:pPr>
      <w:rPr>
        <w:rFonts w:hint="default"/>
        <w:lang w:val="en-US" w:eastAsia="en-US" w:bidi="ar-SA"/>
      </w:rPr>
    </w:lvl>
    <w:lvl w:ilvl="8" w:tplc="7402E770">
      <w:numFmt w:val="bullet"/>
      <w:lvlText w:val="•"/>
      <w:lvlJc w:val="left"/>
      <w:pPr>
        <w:ind w:left="4121" w:hanging="269"/>
      </w:pPr>
      <w:rPr>
        <w:rFonts w:hint="default"/>
        <w:lang w:val="en-US" w:eastAsia="en-US" w:bidi="ar-SA"/>
      </w:rPr>
    </w:lvl>
  </w:abstractNum>
  <w:abstractNum w:abstractNumId="56" w15:restartNumberingAfterBreak="0">
    <w:nsid w:val="60AE349C"/>
    <w:multiLevelType w:val="hybridMultilevel"/>
    <w:tmpl w:val="203607CE"/>
    <w:lvl w:ilvl="0" w:tplc="C4383D8C">
      <w:start w:val="45"/>
      <w:numFmt w:val="decimal"/>
      <w:lvlText w:val="%1."/>
      <w:lvlJc w:val="left"/>
      <w:pPr>
        <w:ind w:left="880" w:hanging="718"/>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A41667DE">
      <w:start w:val="1"/>
      <w:numFmt w:val="upperLetter"/>
      <w:lvlText w:val="%2."/>
      <w:lvlJc w:val="left"/>
      <w:pPr>
        <w:ind w:left="1125" w:hanging="245"/>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17FA40B0">
      <w:numFmt w:val="bullet"/>
      <w:lvlText w:val="•"/>
      <w:lvlJc w:val="left"/>
      <w:pPr>
        <w:ind w:left="1140" w:hanging="245"/>
      </w:pPr>
      <w:rPr>
        <w:rFonts w:hint="default"/>
        <w:lang w:val="en-US" w:eastAsia="en-US" w:bidi="ar-SA"/>
      </w:rPr>
    </w:lvl>
    <w:lvl w:ilvl="3" w:tplc="126AAFDA">
      <w:numFmt w:val="bullet"/>
      <w:lvlText w:val="•"/>
      <w:lvlJc w:val="left"/>
      <w:pPr>
        <w:ind w:left="1160" w:hanging="245"/>
      </w:pPr>
      <w:rPr>
        <w:rFonts w:hint="default"/>
        <w:lang w:val="en-US" w:eastAsia="en-US" w:bidi="ar-SA"/>
      </w:rPr>
    </w:lvl>
    <w:lvl w:ilvl="4" w:tplc="E362C092">
      <w:numFmt w:val="bullet"/>
      <w:lvlText w:val="•"/>
      <w:lvlJc w:val="left"/>
      <w:pPr>
        <w:ind w:left="1836" w:hanging="245"/>
      </w:pPr>
      <w:rPr>
        <w:rFonts w:hint="default"/>
        <w:lang w:val="en-US" w:eastAsia="en-US" w:bidi="ar-SA"/>
      </w:rPr>
    </w:lvl>
    <w:lvl w:ilvl="5" w:tplc="15941CAE">
      <w:numFmt w:val="bullet"/>
      <w:lvlText w:val="•"/>
      <w:lvlJc w:val="left"/>
      <w:pPr>
        <w:ind w:left="2512" w:hanging="245"/>
      </w:pPr>
      <w:rPr>
        <w:rFonts w:hint="default"/>
        <w:lang w:val="en-US" w:eastAsia="en-US" w:bidi="ar-SA"/>
      </w:rPr>
    </w:lvl>
    <w:lvl w:ilvl="6" w:tplc="BC160C64">
      <w:numFmt w:val="bullet"/>
      <w:lvlText w:val="•"/>
      <w:lvlJc w:val="left"/>
      <w:pPr>
        <w:ind w:left="3189" w:hanging="245"/>
      </w:pPr>
      <w:rPr>
        <w:rFonts w:hint="default"/>
        <w:lang w:val="en-US" w:eastAsia="en-US" w:bidi="ar-SA"/>
      </w:rPr>
    </w:lvl>
    <w:lvl w:ilvl="7" w:tplc="9B76629C">
      <w:numFmt w:val="bullet"/>
      <w:lvlText w:val="•"/>
      <w:lvlJc w:val="left"/>
      <w:pPr>
        <w:ind w:left="3865" w:hanging="245"/>
      </w:pPr>
      <w:rPr>
        <w:rFonts w:hint="default"/>
        <w:lang w:val="en-US" w:eastAsia="en-US" w:bidi="ar-SA"/>
      </w:rPr>
    </w:lvl>
    <w:lvl w:ilvl="8" w:tplc="856CE78C">
      <w:numFmt w:val="bullet"/>
      <w:lvlText w:val="•"/>
      <w:lvlJc w:val="left"/>
      <w:pPr>
        <w:ind w:left="4542" w:hanging="245"/>
      </w:pPr>
      <w:rPr>
        <w:rFonts w:hint="default"/>
        <w:lang w:val="en-US" w:eastAsia="en-US" w:bidi="ar-SA"/>
      </w:rPr>
    </w:lvl>
  </w:abstractNum>
  <w:abstractNum w:abstractNumId="57" w15:restartNumberingAfterBreak="0">
    <w:nsid w:val="635C7F66"/>
    <w:multiLevelType w:val="hybridMultilevel"/>
    <w:tmpl w:val="62C24116"/>
    <w:lvl w:ilvl="0" w:tplc="6374C5AE">
      <w:start w:val="47"/>
      <w:numFmt w:val="decimal"/>
      <w:lvlText w:val="%1."/>
      <w:lvlJc w:val="left"/>
      <w:pPr>
        <w:ind w:left="880" w:hanging="718"/>
        <w:jc w:val="right"/>
      </w:pPr>
      <w:rPr>
        <w:rFonts w:ascii="Times New Roman" w:eastAsia="Times New Roman" w:hAnsi="Times New Roman" w:cs="Times New Roman" w:hint="default"/>
        <w:b w:val="0"/>
        <w:bCs w:val="0"/>
        <w:i w:val="0"/>
        <w:iCs w:val="0"/>
        <w:spacing w:val="-21"/>
        <w:w w:val="99"/>
        <w:sz w:val="20"/>
        <w:szCs w:val="20"/>
        <w:lang w:val="en-US" w:eastAsia="en-US" w:bidi="ar-SA"/>
      </w:rPr>
    </w:lvl>
    <w:lvl w:ilvl="1" w:tplc="518A99C2">
      <w:start w:val="1"/>
      <w:numFmt w:val="upperLetter"/>
      <w:lvlText w:val="%2."/>
      <w:lvlJc w:val="left"/>
      <w:pPr>
        <w:ind w:left="1163" w:hanging="262"/>
        <w:jc w:val="left"/>
      </w:pPr>
      <w:rPr>
        <w:rFonts w:hint="default"/>
        <w:spacing w:val="-3"/>
        <w:w w:val="99"/>
        <w:lang w:val="en-US" w:eastAsia="en-US" w:bidi="ar-SA"/>
      </w:rPr>
    </w:lvl>
    <w:lvl w:ilvl="2" w:tplc="25D4BE6E">
      <w:numFmt w:val="bullet"/>
      <w:lvlText w:val="•"/>
      <w:lvlJc w:val="left"/>
      <w:pPr>
        <w:ind w:left="1180" w:hanging="262"/>
      </w:pPr>
      <w:rPr>
        <w:rFonts w:hint="default"/>
        <w:lang w:val="en-US" w:eastAsia="en-US" w:bidi="ar-SA"/>
      </w:rPr>
    </w:lvl>
    <w:lvl w:ilvl="3" w:tplc="FBAED896">
      <w:numFmt w:val="bullet"/>
      <w:lvlText w:val="•"/>
      <w:lvlJc w:val="left"/>
      <w:pPr>
        <w:ind w:left="718" w:hanging="262"/>
      </w:pPr>
      <w:rPr>
        <w:rFonts w:hint="default"/>
        <w:lang w:val="en-US" w:eastAsia="en-US" w:bidi="ar-SA"/>
      </w:rPr>
    </w:lvl>
    <w:lvl w:ilvl="4" w:tplc="B52E2950">
      <w:numFmt w:val="bullet"/>
      <w:lvlText w:val="•"/>
      <w:lvlJc w:val="left"/>
      <w:pPr>
        <w:ind w:left="256" w:hanging="262"/>
      </w:pPr>
      <w:rPr>
        <w:rFonts w:hint="default"/>
        <w:lang w:val="en-US" w:eastAsia="en-US" w:bidi="ar-SA"/>
      </w:rPr>
    </w:lvl>
    <w:lvl w:ilvl="5" w:tplc="6B52A186">
      <w:numFmt w:val="bullet"/>
      <w:lvlText w:val="•"/>
      <w:lvlJc w:val="left"/>
      <w:pPr>
        <w:ind w:left="-206" w:hanging="262"/>
      </w:pPr>
      <w:rPr>
        <w:rFonts w:hint="default"/>
        <w:lang w:val="en-US" w:eastAsia="en-US" w:bidi="ar-SA"/>
      </w:rPr>
    </w:lvl>
    <w:lvl w:ilvl="6" w:tplc="2746EDEA">
      <w:numFmt w:val="bullet"/>
      <w:lvlText w:val="•"/>
      <w:lvlJc w:val="left"/>
      <w:pPr>
        <w:ind w:left="-668" w:hanging="262"/>
      </w:pPr>
      <w:rPr>
        <w:rFonts w:hint="default"/>
        <w:lang w:val="en-US" w:eastAsia="en-US" w:bidi="ar-SA"/>
      </w:rPr>
    </w:lvl>
    <w:lvl w:ilvl="7" w:tplc="EA44DD6A">
      <w:numFmt w:val="bullet"/>
      <w:lvlText w:val="•"/>
      <w:lvlJc w:val="left"/>
      <w:pPr>
        <w:ind w:left="-1130" w:hanging="262"/>
      </w:pPr>
      <w:rPr>
        <w:rFonts w:hint="default"/>
        <w:lang w:val="en-US" w:eastAsia="en-US" w:bidi="ar-SA"/>
      </w:rPr>
    </w:lvl>
    <w:lvl w:ilvl="8" w:tplc="DD6C2AC0">
      <w:numFmt w:val="bullet"/>
      <w:lvlText w:val="•"/>
      <w:lvlJc w:val="left"/>
      <w:pPr>
        <w:ind w:left="-1592" w:hanging="262"/>
      </w:pPr>
      <w:rPr>
        <w:rFonts w:hint="default"/>
        <w:lang w:val="en-US" w:eastAsia="en-US" w:bidi="ar-SA"/>
      </w:rPr>
    </w:lvl>
  </w:abstractNum>
  <w:abstractNum w:abstractNumId="58" w15:restartNumberingAfterBreak="0">
    <w:nsid w:val="65B46F80"/>
    <w:multiLevelType w:val="hybridMultilevel"/>
    <w:tmpl w:val="8064E978"/>
    <w:lvl w:ilvl="0" w:tplc="603EA442">
      <w:start w:val="3"/>
      <w:numFmt w:val="upperLetter"/>
      <w:lvlText w:val="%1."/>
      <w:lvlJc w:val="left"/>
      <w:pPr>
        <w:ind w:left="1599" w:hanging="384"/>
        <w:jc w:val="right"/>
      </w:pPr>
      <w:rPr>
        <w:rFonts w:ascii="Times New Roman" w:eastAsia="Times New Roman" w:hAnsi="Times New Roman" w:cs="Times New Roman" w:hint="default"/>
        <w:b w:val="0"/>
        <w:bCs w:val="0"/>
        <w:i w:val="0"/>
        <w:iCs w:val="0"/>
        <w:spacing w:val="-1"/>
        <w:w w:val="99"/>
        <w:sz w:val="20"/>
        <w:szCs w:val="20"/>
        <w:lang w:val="en-US" w:eastAsia="en-US" w:bidi="ar-SA"/>
      </w:rPr>
    </w:lvl>
    <w:lvl w:ilvl="1" w:tplc="EEC6DBAA">
      <w:numFmt w:val="bullet"/>
      <w:lvlText w:val="•"/>
      <w:lvlJc w:val="left"/>
      <w:pPr>
        <w:ind w:left="1993" w:hanging="384"/>
      </w:pPr>
      <w:rPr>
        <w:rFonts w:hint="default"/>
        <w:lang w:val="en-US" w:eastAsia="en-US" w:bidi="ar-SA"/>
      </w:rPr>
    </w:lvl>
    <w:lvl w:ilvl="2" w:tplc="C9AA23C0">
      <w:numFmt w:val="bullet"/>
      <w:lvlText w:val="•"/>
      <w:lvlJc w:val="left"/>
      <w:pPr>
        <w:ind w:left="2386" w:hanging="384"/>
      </w:pPr>
      <w:rPr>
        <w:rFonts w:hint="default"/>
        <w:lang w:val="en-US" w:eastAsia="en-US" w:bidi="ar-SA"/>
      </w:rPr>
    </w:lvl>
    <w:lvl w:ilvl="3" w:tplc="07FEDE6A">
      <w:numFmt w:val="bullet"/>
      <w:lvlText w:val="•"/>
      <w:lvlJc w:val="left"/>
      <w:pPr>
        <w:ind w:left="2779" w:hanging="384"/>
      </w:pPr>
      <w:rPr>
        <w:rFonts w:hint="default"/>
        <w:lang w:val="en-US" w:eastAsia="en-US" w:bidi="ar-SA"/>
      </w:rPr>
    </w:lvl>
    <w:lvl w:ilvl="4" w:tplc="222676A4">
      <w:numFmt w:val="bullet"/>
      <w:lvlText w:val="•"/>
      <w:lvlJc w:val="left"/>
      <w:pPr>
        <w:ind w:left="3173" w:hanging="384"/>
      </w:pPr>
      <w:rPr>
        <w:rFonts w:hint="default"/>
        <w:lang w:val="en-US" w:eastAsia="en-US" w:bidi="ar-SA"/>
      </w:rPr>
    </w:lvl>
    <w:lvl w:ilvl="5" w:tplc="FF923A0C">
      <w:numFmt w:val="bullet"/>
      <w:lvlText w:val="•"/>
      <w:lvlJc w:val="left"/>
      <w:pPr>
        <w:ind w:left="3566" w:hanging="384"/>
      </w:pPr>
      <w:rPr>
        <w:rFonts w:hint="default"/>
        <w:lang w:val="en-US" w:eastAsia="en-US" w:bidi="ar-SA"/>
      </w:rPr>
    </w:lvl>
    <w:lvl w:ilvl="6" w:tplc="34287138">
      <w:numFmt w:val="bullet"/>
      <w:lvlText w:val="•"/>
      <w:lvlJc w:val="left"/>
      <w:pPr>
        <w:ind w:left="3959" w:hanging="384"/>
      </w:pPr>
      <w:rPr>
        <w:rFonts w:hint="default"/>
        <w:lang w:val="en-US" w:eastAsia="en-US" w:bidi="ar-SA"/>
      </w:rPr>
    </w:lvl>
    <w:lvl w:ilvl="7" w:tplc="F4B2E1FC">
      <w:numFmt w:val="bullet"/>
      <w:lvlText w:val="•"/>
      <w:lvlJc w:val="left"/>
      <w:pPr>
        <w:ind w:left="4353" w:hanging="384"/>
      </w:pPr>
      <w:rPr>
        <w:rFonts w:hint="default"/>
        <w:lang w:val="en-US" w:eastAsia="en-US" w:bidi="ar-SA"/>
      </w:rPr>
    </w:lvl>
    <w:lvl w:ilvl="8" w:tplc="2384E0A2">
      <w:numFmt w:val="bullet"/>
      <w:lvlText w:val="•"/>
      <w:lvlJc w:val="left"/>
      <w:pPr>
        <w:ind w:left="4746" w:hanging="384"/>
      </w:pPr>
      <w:rPr>
        <w:rFonts w:hint="default"/>
        <w:lang w:val="en-US" w:eastAsia="en-US" w:bidi="ar-SA"/>
      </w:rPr>
    </w:lvl>
  </w:abstractNum>
  <w:abstractNum w:abstractNumId="59" w15:restartNumberingAfterBreak="0">
    <w:nsid w:val="668F3BE2"/>
    <w:multiLevelType w:val="hybridMultilevel"/>
    <w:tmpl w:val="10201840"/>
    <w:lvl w:ilvl="0" w:tplc="8E9A3DA4">
      <w:start w:val="3"/>
      <w:numFmt w:val="upperLetter"/>
      <w:lvlText w:val="%1."/>
      <w:lvlJc w:val="left"/>
      <w:pPr>
        <w:ind w:left="1448"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1396C39A">
      <w:numFmt w:val="bullet"/>
      <w:lvlText w:val="•"/>
      <w:lvlJc w:val="left"/>
      <w:pPr>
        <w:ind w:left="1832" w:hanging="233"/>
      </w:pPr>
      <w:rPr>
        <w:rFonts w:hint="default"/>
        <w:lang w:val="en-US" w:eastAsia="en-US" w:bidi="ar-SA"/>
      </w:rPr>
    </w:lvl>
    <w:lvl w:ilvl="2" w:tplc="6C4403C8">
      <w:numFmt w:val="bullet"/>
      <w:lvlText w:val="•"/>
      <w:lvlJc w:val="left"/>
      <w:pPr>
        <w:ind w:left="2225" w:hanging="233"/>
      </w:pPr>
      <w:rPr>
        <w:rFonts w:hint="default"/>
        <w:lang w:val="en-US" w:eastAsia="en-US" w:bidi="ar-SA"/>
      </w:rPr>
    </w:lvl>
    <w:lvl w:ilvl="3" w:tplc="6FD4755C">
      <w:numFmt w:val="bullet"/>
      <w:lvlText w:val="•"/>
      <w:lvlJc w:val="left"/>
      <w:pPr>
        <w:ind w:left="2617" w:hanging="233"/>
      </w:pPr>
      <w:rPr>
        <w:rFonts w:hint="default"/>
        <w:lang w:val="en-US" w:eastAsia="en-US" w:bidi="ar-SA"/>
      </w:rPr>
    </w:lvl>
    <w:lvl w:ilvl="4" w:tplc="CCDE1814">
      <w:numFmt w:val="bullet"/>
      <w:lvlText w:val="•"/>
      <w:lvlJc w:val="left"/>
      <w:pPr>
        <w:ind w:left="3010" w:hanging="233"/>
      </w:pPr>
      <w:rPr>
        <w:rFonts w:hint="default"/>
        <w:lang w:val="en-US" w:eastAsia="en-US" w:bidi="ar-SA"/>
      </w:rPr>
    </w:lvl>
    <w:lvl w:ilvl="5" w:tplc="0C3A931E">
      <w:numFmt w:val="bullet"/>
      <w:lvlText w:val="•"/>
      <w:lvlJc w:val="left"/>
      <w:pPr>
        <w:ind w:left="3403" w:hanging="233"/>
      </w:pPr>
      <w:rPr>
        <w:rFonts w:hint="default"/>
        <w:lang w:val="en-US" w:eastAsia="en-US" w:bidi="ar-SA"/>
      </w:rPr>
    </w:lvl>
    <w:lvl w:ilvl="6" w:tplc="6952DF72">
      <w:numFmt w:val="bullet"/>
      <w:lvlText w:val="•"/>
      <w:lvlJc w:val="left"/>
      <w:pPr>
        <w:ind w:left="3795" w:hanging="233"/>
      </w:pPr>
      <w:rPr>
        <w:rFonts w:hint="default"/>
        <w:lang w:val="en-US" w:eastAsia="en-US" w:bidi="ar-SA"/>
      </w:rPr>
    </w:lvl>
    <w:lvl w:ilvl="7" w:tplc="D460EAF8">
      <w:numFmt w:val="bullet"/>
      <w:lvlText w:val="•"/>
      <w:lvlJc w:val="left"/>
      <w:pPr>
        <w:ind w:left="4188" w:hanging="233"/>
      </w:pPr>
      <w:rPr>
        <w:rFonts w:hint="default"/>
        <w:lang w:val="en-US" w:eastAsia="en-US" w:bidi="ar-SA"/>
      </w:rPr>
    </w:lvl>
    <w:lvl w:ilvl="8" w:tplc="B12E9F6A">
      <w:numFmt w:val="bullet"/>
      <w:lvlText w:val="•"/>
      <w:lvlJc w:val="left"/>
      <w:pPr>
        <w:ind w:left="4581" w:hanging="233"/>
      </w:pPr>
      <w:rPr>
        <w:rFonts w:hint="default"/>
        <w:lang w:val="en-US" w:eastAsia="en-US" w:bidi="ar-SA"/>
      </w:rPr>
    </w:lvl>
  </w:abstractNum>
  <w:abstractNum w:abstractNumId="60" w15:restartNumberingAfterBreak="0">
    <w:nsid w:val="672F40FB"/>
    <w:multiLevelType w:val="hybridMultilevel"/>
    <w:tmpl w:val="4746DDC4"/>
    <w:lvl w:ilvl="0" w:tplc="42EA8B44">
      <w:start w:val="3"/>
      <w:numFmt w:val="upperLetter"/>
      <w:lvlText w:val="%1."/>
      <w:lvlJc w:val="left"/>
      <w:pPr>
        <w:ind w:left="1156"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1BB411E4">
      <w:numFmt w:val="bullet"/>
      <w:lvlText w:val="•"/>
      <w:lvlJc w:val="left"/>
      <w:pPr>
        <w:ind w:left="1560" w:hanging="233"/>
      </w:pPr>
      <w:rPr>
        <w:rFonts w:hint="default"/>
        <w:lang w:val="en-US" w:eastAsia="en-US" w:bidi="ar-SA"/>
      </w:rPr>
    </w:lvl>
    <w:lvl w:ilvl="2" w:tplc="9A2E7B58">
      <w:numFmt w:val="bullet"/>
      <w:lvlText w:val="•"/>
      <w:lvlJc w:val="left"/>
      <w:pPr>
        <w:ind w:left="1961" w:hanging="233"/>
      </w:pPr>
      <w:rPr>
        <w:rFonts w:hint="default"/>
        <w:lang w:val="en-US" w:eastAsia="en-US" w:bidi="ar-SA"/>
      </w:rPr>
    </w:lvl>
    <w:lvl w:ilvl="3" w:tplc="6C94DA5C">
      <w:numFmt w:val="bullet"/>
      <w:lvlText w:val="•"/>
      <w:lvlJc w:val="left"/>
      <w:pPr>
        <w:ind w:left="2361" w:hanging="233"/>
      </w:pPr>
      <w:rPr>
        <w:rFonts w:hint="default"/>
        <w:lang w:val="en-US" w:eastAsia="en-US" w:bidi="ar-SA"/>
      </w:rPr>
    </w:lvl>
    <w:lvl w:ilvl="4" w:tplc="A8506E14">
      <w:numFmt w:val="bullet"/>
      <w:lvlText w:val="•"/>
      <w:lvlJc w:val="left"/>
      <w:pPr>
        <w:ind w:left="2762" w:hanging="233"/>
      </w:pPr>
      <w:rPr>
        <w:rFonts w:hint="default"/>
        <w:lang w:val="en-US" w:eastAsia="en-US" w:bidi="ar-SA"/>
      </w:rPr>
    </w:lvl>
    <w:lvl w:ilvl="5" w:tplc="5824F674">
      <w:numFmt w:val="bullet"/>
      <w:lvlText w:val="•"/>
      <w:lvlJc w:val="left"/>
      <w:pPr>
        <w:ind w:left="3163" w:hanging="233"/>
      </w:pPr>
      <w:rPr>
        <w:rFonts w:hint="default"/>
        <w:lang w:val="en-US" w:eastAsia="en-US" w:bidi="ar-SA"/>
      </w:rPr>
    </w:lvl>
    <w:lvl w:ilvl="6" w:tplc="5BECE444">
      <w:numFmt w:val="bullet"/>
      <w:lvlText w:val="•"/>
      <w:lvlJc w:val="left"/>
      <w:pPr>
        <w:ind w:left="3563" w:hanging="233"/>
      </w:pPr>
      <w:rPr>
        <w:rFonts w:hint="default"/>
        <w:lang w:val="en-US" w:eastAsia="en-US" w:bidi="ar-SA"/>
      </w:rPr>
    </w:lvl>
    <w:lvl w:ilvl="7" w:tplc="BC36E5BC">
      <w:numFmt w:val="bullet"/>
      <w:lvlText w:val="•"/>
      <w:lvlJc w:val="left"/>
      <w:pPr>
        <w:ind w:left="3964" w:hanging="233"/>
      </w:pPr>
      <w:rPr>
        <w:rFonts w:hint="default"/>
        <w:lang w:val="en-US" w:eastAsia="en-US" w:bidi="ar-SA"/>
      </w:rPr>
    </w:lvl>
    <w:lvl w:ilvl="8" w:tplc="115C6D56">
      <w:numFmt w:val="bullet"/>
      <w:lvlText w:val="•"/>
      <w:lvlJc w:val="left"/>
      <w:pPr>
        <w:ind w:left="4365" w:hanging="233"/>
      </w:pPr>
      <w:rPr>
        <w:rFonts w:hint="default"/>
        <w:lang w:val="en-US" w:eastAsia="en-US" w:bidi="ar-SA"/>
      </w:rPr>
    </w:lvl>
  </w:abstractNum>
  <w:abstractNum w:abstractNumId="61" w15:restartNumberingAfterBreak="0">
    <w:nsid w:val="67F61EEC"/>
    <w:multiLevelType w:val="hybridMultilevel"/>
    <w:tmpl w:val="F8CA1570"/>
    <w:lvl w:ilvl="0" w:tplc="DADA7934">
      <w:start w:val="1"/>
      <w:numFmt w:val="upperLetter"/>
      <w:lvlText w:val="%1."/>
      <w:lvlJc w:val="left"/>
      <w:pPr>
        <w:ind w:left="1470" w:hanging="257"/>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1FDECA3E">
      <w:numFmt w:val="bullet"/>
      <w:lvlText w:val="•"/>
      <w:lvlJc w:val="left"/>
      <w:pPr>
        <w:ind w:left="1884" w:hanging="257"/>
      </w:pPr>
      <w:rPr>
        <w:rFonts w:hint="default"/>
        <w:lang w:val="en-US" w:eastAsia="en-US" w:bidi="ar-SA"/>
      </w:rPr>
    </w:lvl>
    <w:lvl w:ilvl="2" w:tplc="5574DC10">
      <w:numFmt w:val="bullet"/>
      <w:lvlText w:val="•"/>
      <w:lvlJc w:val="left"/>
      <w:pPr>
        <w:ind w:left="2288" w:hanging="257"/>
      </w:pPr>
      <w:rPr>
        <w:rFonts w:hint="default"/>
        <w:lang w:val="en-US" w:eastAsia="en-US" w:bidi="ar-SA"/>
      </w:rPr>
    </w:lvl>
    <w:lvl w:ilvl="3" w:tplc="D19ABAA4">
      <w:numFmt w:val="bullet"/>
      <w:lvlText w:val="•"/>
      <w:lvlJc w:val="left"/>
      <w:pPr>
        <w:ind w:left="2692" w:hanging="257"/>
      </w:pPr>
      <w:rPr>
        <w:rFonts w:hint="default"/>
        <w:lang w:val="en-US" w:eastAsia="en-US" w:bidi="ar-SA"/>
      </w:rPr>
    </w:lvl>
    <w:lvl w:ilvl="4" w:tplc="AD60ED7A">
      <w:numFmt w:val="bullet"/>
      <w:lvlText w:val="•"/>
      <w:lvlJc w:val="left"/>
      <w:pPr>
        <w:ind w:left="3097" w:hanging="257"/>
      </w:pPr>
      <w:rPr>
        <w:rFonts w:hint="default"/>
        <w:lang w:val="en-US" w:eastAsia="en-US" w:bidi="ar-SA"/>
      </w:rPr>
    </w:lvl>
    <w:lvl w:ilvl="5" w:tplc="F5845C0C">
      <w:numFmt w:val="bullet"/>
      <w:lvlText w:val="•"/>
      <w:lvlJc w:val="left"/>
      <w:pPr>
        <w:ind w:left="3501" w:hanging="257"/>
      </w:pPr>
      <w:rPr>
        <w:rFonts w:hint="default"/>
        <w:lang w:val="en-US" w:eastAsia="en-US" w:bidi="ar-SA"/>
      </w:rPr>
    </w:lvl>
    <w:lvl w:ilvl="6" w:tplc="9574165A">
      <w:numFmt w:val="bullet"/>
      <w:lvlText w:val="•"/>
      <w:lvlJc w:val="left"/>
      <w:pPr>
        <w:ind w:left="3905" w:hanging="257"/>
      </w:pPr>
      <w:rPr>
        <w:rFonts w:hint="default"/>
        <w:lang w:val="en-US" w:eastAsia="en-US" w:bidi="ar-SA"/>
      </w:rPr>
    </w:lvl>
    <w:lvl w:ilvl="7" w:tplc="DCF418F4">
      <w:numFmt w:val="bullet"/>
      <w:lvlText w:val="•"/>
      <w:lvlJc w:val="left"/>
      <w:pPr>
        <w:ind w:left="4309" w:hanging="257"/>
      </w:pPr>
      <w:rPr>
        <w:rFonts w:hint="default"/>
        <w:lang w:val="en-US" w:eastAsia="en-US" w:bidi="ar-SA"/>
      </w:rPr>
    </w:lvl>
    <w:lvl w:ilvl="8" w:tplc="910026A4">
      <w:numFmt w:val="bullet"/>
      <w:lvlText w:val="•"/>
      <w:lvlJc w:val="left"/>
      <w:pPr>
        <w:ind w:left="4714" w:hanging="257"/>
      </w:pPr>
      <w:rPr>
        <w:rFonts w:hint="default"/>
        <w:lang w:val="en-US" w:eastAsia="en-US" w:bidi="ar-SA"/>
      </w:rPr>
    </w:lvl>
  </w:abstractNum>
  <w:abstractNum w:abstractNumId="62" w15:restartNumberingAfterBreak="0">
    <w:nsid w:val="69616C1E"/>
    <w:multiLevelType w:val="hybridMultilevel"/>
    <w:tmpl w:val="0BC87910"/>
    <w:lvl w:ilvl="0" w:tplc="D640E632">
      <w:start w:val="1"/>
      <w:numFmt w:val="decimal"/>
      <w:lvlText w:val="%1."/>
      <w:lvlJc w:val="left"/>
      <w:pPr>
        <w:ind w:left="1216"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8DE4D668">
      <w:start w:val="1"/>
      <w:numFmt w:val="upperLetter"/>
      <w:lvlText w:val="%2."/>
      <w:lvlJc w:val="left"/>
      <w:pPr>
        <w:ind w:left="1482" w:hanging="269"/>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CC789570">
      <w:numFmt w:val="bullet"/>
      <w:lvlText w:val="•"/>
      <w:lvlJc w:val="left"/>
      <w:pPr>
        <w:ind w:left="1160" w:hanging="269"/>
      </w:pPr>
      <w:rPr>
        <w:rFonts w:hint="default"/>
        <w:lang w:val="en-US" w:eastAsia="en-US" w:bidi="ar-SA"/>
      </w:rPr>
    </w:lvl>
    <w:lvl w:ilvl="3" w:tplc="56B4BF00">
      <w:numFmt w:val="bullet"/>
      <w:lvlText w:val="•"/>
      <w:lvlJc w:val="left"/>
      <w:pPr>
        <w:ind w:left="1180" w:hanging="269"/>
      </w:pPr>
      <w:rPr>
        <w:rFonts w:hint="default"/>
        <w:lang w:val="en-US" w:eastAsia="en-US" w:bidi="ar-SA"/>
      </w:rPr>
    </w:lvl>
    <w:lvl w:ilvl="4" w:tplc="DCDA1C48">
      <w:numFmt w:val="bullet"/>
      <w:lvlText w:val="•"/>
      <w:lvlJc w:val="left"/>
      <w:pPr>
        <w:ind w:left="1220" w:hanging="269"/>
      </w:pPr>
      <w:rPr>
        <w:rFonts w:hint="default"/>
        <w:lang w:val="en-US" w:eastAsia="en-US" w:bidi="ar-SA"/>
      </w:rPr>
    </w:lvl>
    <w:lvl w:ilvl="5" w:tplc="6FBC17CA">
      <w:numFmt w:val="bullet"/>
      <w:lvlText w:val="•"/>
      <w:lvlJc w:val="left"/>
      <w:pPr>
        <w:ind w:left="1400" w:hanging="269"/>
      </w:pPr>
      <w:rPr>
        <w:rFonts w:hint="default"/>
        <w:lang w:val="en-US" w:eastAsia="en-US" w:bidi="ar-SA"/>
      </w:rPr>
    </w:lvl>
    <w:lvl w:ilvl="6" w:tplc="FB244EC2">
      <w:numFmt w:val="bullet"/>
      <w:lvlText w:val="•"/>
      <w:lvlJc w:val="left"/>
      <w:pPr>
        <w:ind w:left="1440" w:hanging="269"/>
      </w:pPr>
      <w:rPr>
        <w:rFonts w:hint="default"/>
        <w:lang w:val="en-US" w:eastAsia="en-US" w:bidi="ar-SA"/>
      </w:rPr>
    </w:lvl>
    <w:lvl w:ilvl="7" w:tplc="C5BA1730">
      <w:numFmt w:val="bullet"/>
      <w:lvlText w:val="•"/>
      <w:lvlJc w:val="left"/>
      <w:pPr>
        <w:ind w:left="1480" w:hanging="269"/>
      </w:pPr>
      <w:rPr>
        <w:rFonts w:hint="default"/>
        <w:lang w:val="en-US" w:eastAsia="en-US" w:bidi="ar-SA"/>
      </w:rPr>
    </w:lvl>
    <w:lvl w:ilvl="8" w:tplc="CBAE6806">
      <w:numFmt w:val="bullet"/>
      <w:lvlText w:val="•"/>
      <w:lvlJc w:val="left"/>
      <w:pPr>
        <w:ind w:left="1500" w:hanging="269"/>
      </w:pPr>
      <w:rPr>
        <w:rFonts w:hint="default"/>
        <w:lang w:val="en-US" w:eastAsia="en-US" w:bidi="ar-SA"/>
      </w:rPr>
    </w:lvl>
  </w:abstractNum>
  <w:abstractNum w:abstractNumId="63" w15:restartNumberingAfterBreak="0">
    <w:nsid w:val="6CA65D61"/>
    <w:multiLevelType w:val="hybridMultilevel"/>
    <w:tmpl w:val="4490DF78"/>
    <w:lvl w:ilvl="0" w:tplc="ADAC46DC">
      <w:start w:val="1"/>
      <w:numFmt w:val="upperLetter"/>
      <w:lvlText w:val="%1."/>
      <w:lvlJc w:val="left"/>
      <w:pPr>
        <w:ind w:left="1499" w:hanging="272"/>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D7AA2FBE">
      <w:numFmt w:val="bullet"/>
      <w:lvlText w:val="•"/>
      <w:lvlJc w:val="left"/>
      <w:pPr>
        <w:ind w:left="1902" w:hanging="272"/>
      </w:pPr>
      <w:rPr>
        <w:rFonts w:hint="default"/>
        <w:lang w:val="en-US" w:eastAsia="en-US" w:bidi="ar-SA"/>
      </w:rPr>
    </w:lvl>
    <w:lvl w:ilvl="2" w:tplc="0C8EE60E">
      <w:numFmt w:val="bullet"/>
      <w:lvlText w:val="•"/>
      <w:lvlJc w:val="left"/>
      <w:pPr>
        <w:ind w:left="2305" w:hanging="272"/>
      </w:pPr>
      <w:rPr>
        <w:rFonts w:hint="default"/>
        <w:lang w:val="en-US" w:eastAsia="en-US" w:bidi="ar-SA"/>
      </w:rPr>
    </w:lvl>
    <w:lvl w:ilvl="3" w:tplc="3F2CC6CC">
      <w:numFmt w:val="bullet"/>
      <w:lvlText w:val="•"/>
      <w:lvlJc w:val="left"/>
      <w:pPr>
        <w:ind w:left="2707" w:hanging="272"/>
      </w:pPr>
      <w:rPr>
        <w:rFonts w:hint="default"/>
        <w:lang w:val="en-US" w:eastAsia="en-US" w:bidi="ar-SA"/>
      </w:rPr>
    </w:lvl>
    <w:lvl w:ilvl="4" w:tplc="FE6E53E8">
      <w:numFmt w:val="bullet"/>
      <w:lvlText w:val="•"/>
      <w:lvlJc w:val="left"/>
      <w:pPr>
        <w:ind w:left="3110" w:hanging="272"/>
      </w:pPr>
      <w:rPr>
        <w:rFonts w:hint="default"/>
        <w:lang w:val="en-US" w:eastAsia="en-US" w:bidi="ar-SA"/>
      </w:rPr>
    </w:lvl>
    <w:lvl w:ilvl="5" w:tplc="605E70EE">
      <w:numFmt w:val="bullet"/>
      <w:lvlText w:val="•"/>
      <w:lvlJc w:val="left"/>
      <w:pPr>
        <w:ind w:left="3513" w:hanging="272"/>
      </w:pPr>
      <w:rPr>
        <w:rFonts w:hint="default"/>
        <w:lang w:val="en-US" w:eastAsia="en-US" w:bidi="ar-SA"/>
      </w:rPr>
    </w:lvl>
    <w:lvl w:ilvl="6" w:tplc="E474C29A">
      <w:numFmt w:val="bullet"/>
      <w:lvlText w:val="•"/>
      <w:lvlJc w:val="left"/>
      <w:pPr>
        <w:ind w:left="3915" w:hanging="272"/>
      </w:pPr>
      <w:rPr>
        <w:rFonts w:hint="default"/>
        <w:lang w:val="en-US" w:eastAsia="en-US" w:bidi="ar-SA"/>
      </w:rPr>
    </w:lvl>
    <w:lvl w:ilvl="7" w:tplc="451CC0CA">
      <w:numFmt w:val="bullet"/>
      <w:lvlText w:val="•"/>
      <w:lvlJc w:val="left"/>
      <w:pPr>
        <w:ind w:left="4318" w:hanging="272"/>
      </w:pPr>
      <w:rPr>
        <w:rFonts w:hint="default"/>
        <w:lang w:val="en-US" w:eastAsia="en-US" w:bidi="ar-SA"/>
      </w:rPr>
    </w:lvl>
    <w:lvl w:ilvl="8" w:tplc="8CE82E3A">
      <w:numFmt w:val="bullet"/>
      <w:lvlText w:val="•"/>
      <w:lvlJc w:val="left"/>
      <w:pPr>
        <w:ind w:left="4720" w:hanging="272"/>
      </w:pPr>
      <w:rPr>
        <w:rFonts w:hint="default"/>
        <w:lang w:val="en-US" w:eastAsia="en-US" w:bidi="ar-SA"/>
      </w:rPr>
    </w:lvl>
  </w:abstractNum>
  <w:abstractNum w:abstractNumId="64" w15:restartNumberingAfterBreak="0">
    <w:nsid w:val="6CF30342"/>
    <w:multiLevelType w:val="multilevel"/>
    <w:tmpl w:val="6D20FE7A"/>
    <w:lvl w:ilvl="0">
      <w:start w:val="1"/>
      <w:numFmt w:val="upperLetter"/>
      <w:lvlText w:val="%1"/>
      <w:lvlJc w:val="left"/>
      <w:pPr>
        <w:ind w:left="923" w:hanging="721"/>
        <w:jc w:val="left"/>
      </w:pPr>
      <w:rPr>
        <w:rFonts w:hint="default"/>
        <w:lang w:val="en-US" w:eastAsia="en-US" w:bidi="ar-SA"/>
      </w:rPr>
    </w:lvl>
    <w:lvl w:ilvl="1">
      <w:start w:val="2"/>
      <w:numFmt w:val="decimal"/>
      <w:lvlText w:val="%1.%2"/>
      <w:lvlJc w:val="left"/>
      <w:pPr>
        <w:ind w:left="923" w:hanging="721"/>
        <w:jc w:val="right"/>
      </w:pPr>
      <w:rPr>
        <w:rFonts w:ascii="Times New Roman" w:eastAsia="Times New Roman" w:hAnsi="Times New Roman" w:cs="Times New Roman" w:hint="default"/>
        <w:b w:val="0"/>
        <w:bCs w:val="0"/>
        <w:i w:val="0"/>
        <w:iCs w:val="0"/>
        <w:spacing w:val="-14"/>
        <w:w w:val="99"/>
        <w:sz w:val="20"/>
        <w:szCs w:val="20"/>
        <w:lang w:val="en-US" w:eastAsia="en-US" w:bidi="ar-SA"/>
      </w:rPr>
    </w:lvl>
    <w:lvl w:ilvl="2">
      <w:numFmt w:val="bullet"/>
      <w:lvlText w:val="•"/>
      <w:lvlJc w:val="left"/>
      <w:pPr>
        <w:ind w:left="1780" w:hanging="721"/>
      </w:pPr>
      <w:rPr>
        <w:rFonts w:hint="default"/>
        <w:lang w:val="en-US" w:eastAsia="en-US" w:bidi="ar-SA"/>
      </w:rPr>
    </w:lvl>
    <w:lvl w:ilvl="3">
      <w:numFmt w:val="bullet"/>
      <w:lvlText w:val="•"/>
      <w:lvlJc w:val="left"/>
      <w:pPr>
        <w:ind w:left="2211" w:hanging="721"/>
      </w:pPr>
      <w:rPr>
        <w:rFonts w:hint="default"/>
        <w:lang w:val="en-US" w:eastAsia="en-US" w:bidi="ar-SA"/>
      </w:rPr>
    </w:lvl>
    <w:lvl w:ilvl="4">
      <w:numFmt w:val="bullet"/>
      <w:lvlText w:val="•"/>
      <w:lvlJc w:val="left"/>
      <w:pPr>
        <w:ind w:left="2641" w:hanging="721"/>
      </w:pPr>
      <w:rPr>
        <w:rFonts w:hint="default"/>
        <w:lang w:val="en-US" w:eastAsia="en-US" w:bidi="ar-SA"/>
      </w:rPr>
    </w:lvl>
    <w:lvl w:ilvl="5">
      <w:numFmt w:val="bullet"/>
      <w:lvlText w:val="•"/>
      <w:lvlJc w:val="left"/>
      <w:pPr>
        <w:ind w:left="3072" w:hanging="721"/>
      </w:pPr>
      <w:rPr>
        <w:rFonts w:hint="default"/>
        <w:lang w:val="en-US" w:eastAsia="en-US" w:bidi="ar-SA"/>
      </w:rPr>
    </w:lvl>
    <w:lvl w:ilvl="6">
      <w:numFmt w:val="bullet"/>
      <w:lvlText w:val="•"/>
      <w:lvlJc w:val="left"/>
      <w:pPr>
        <w:ind w:left="3502" w:hanging="721"/>
      </w:pPr>
      <w:rPr>
        <w:rFonts w:hint="default"/>
        <w:lang w:val="en-US" w:eastAsia="en-US" w:bidi="ar-SA"/>
      </w:rPr>
    </w:lvl>
    <w:lvl w:ilvl="7">
      <w:numFmt w:val="bullet"/>
      <w:lvlText w:val="•"/>
      <w:lvlJc w:val="left"/>
      <w:pPr>
        <w:ind w:left="3933" w:hanging="721"/>
      </w:pPr>
      <w:rPr>
        <w:rFonts w:hint="default"/>
        <w:lang w:val="en-US" w:eastAsia="en-US" w:bidi="ar-SA"/>
      </w:rPr>
    </w:lvl>
    <w:lvl w:ilvl="8">
      <w:numFmt w:val="bullet"/>
      <w:lvlText w:val="•"/>
      <w:lvlJc w:val="left"/>
      <w:pPr>
        <w:ind w:left="4363" w:hanging="721"/>
      </w:pPr>
      <w:rPr>
        <w:rFonts w:hint="default"/>
        <w:lang w:val="en-US" w:eastAsia="en-US" w:bidi="ar-SA"/>
      </w:rPr>
    </w:lvl>
  </w:abstractNum>
  <w:abstractNum w:abstractNumId="65" w15:restartNumberingAfterBreak="0">
    <w:nsid w:val="6D0B0473"/>
    <w:multiLevelType w:val="hybridMultilevel"/>
    <w:tmpl w:val="D6A2ABE4"/>
    <w:lvl w:ilvl="0" w:tplc="F0A20A26">
      <w:start w:val="1"/>
      <w:numFmt w:val="decimal"/>
      <w:lvlText w:val="%1."/>
      <w:lvlJc w:val="left"/>
      <w:pPr>
        <w:ind w:left="880"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A1862C32">
      <w:start w:val="1"/>
      <w:numFmt w:val="upperLetter"/>
      <w:lvlText w:val="%2."/>
      <w:lvlJc w:val="left"/>
      <w:pPr>
        <w:ind w:left="1146" w:hanging="269"/>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0A08316C">
      <w:numFmt w:val="bullet"/>
      <w:lvlText w:val="•"/>
      <w:lvlJc w:val="left"/>
      <w:pPr>
        <w:ind w:left="1160" w:hanging="269"/>
      </w:pPr>
      <w:rPr>
        <w:rFonts w:hint="default"/>
        <w:lang w:val="en-US" w:eastAsia="en-US" w:bidi="ar-SA"/>
      </w:rPr>
    </w:lvl>
    <w:lvl w:ilvl="3" w:tplc="4A4E26C4">
      <w:numFmt w:val="bullet"/>
      <w:lvlText w:val="•"/>
      <w:lvlJc w:val="left"/>
      <w:pPr>
        <w:ind w:left="1180" w:hanging="269"/>
      </w:pPr>
      <w:rPr>
        <w:rFonts w:hint="default"/>
        <w:lang w:val="en-US" w:eastAsia="en-US" w:bidi="ar-SA"/>
      </w:rPr>
    </w:lvl>
    <w:lvl w:ilvl="4" w:tplc="BA8AF196">
      <w:numFmt w:val="bullet"/>
      <w:lvlText w:val="•"/>
      <w:lvlJc w:val="left"/>
      <w:pPr>
        <w:ind w:left="1280" w:hanging="269"/>
      </w:pPr>
      <w:rPr>
        <w:rFonts w:hint="default"/>
        <w:lang w:val="en-US" w:eastAsia="en-US" w:bidi="ar-SA"/>
      </w:rPr>
    </w:lvl>
    <w:lvl w:ilvl="5" w:tplc="93D6132A">
      <w:numFmt w:val="bullet"/>
      <w:lvlText w:val="•"/>
      <w:lvlJc w:val="left"/>
      <w:pPr>
        <w:ind w:left="1500" w:hanging="269"/>
      </w:pPr>
      <w:rPr>
        <w:rFonts w:hint="default"/>
        <w:lang w:val="en-US" w:eastAsia="en-US" w:bidi="ar-SA"/>
      </w:rPr>
    </w:lvl>
    <w:lvl w:ilvl="6" w:tplc="95EE548E">
      <w:numFmt w:val="bullet"/>
      <w:lvlText w:val="•"/>
      <w:lvlJc w:val="left"/>
      <w:pPr>
        <w:ind w:left="1100" w:hanging="269"/>
      </w:pPr>
      <w:rPr>
        <w:rFonts w:hint="default"/>
        <w:lang w:val="en-US" w:eastAsia="en-US" w:bidi="ar-SA"/>
      </w:rPr>
    </w:lvl>
    <w:lvl w:ilvl="7" w:tplc="32CC3FAE">
      <w:numFmt w:val="bullet"/>
      <w:lvlText w:val="•"/>
      <w:lvlJc w:val="left"/>
      <w:pPr>
        <w:ind w:left="701" w:hanging="269"/>
      </w:pPr>
      <w:rPr>
        <w:rFonts w:hint="default"/>
        <w:lang w:val="en-US" w:eastAsia="en-US" w:bidi="ar-SA"/>
      </w:rPr>
    </w:lvl>
    <w:lvl w:ilvl="8" w:tplc="5D4CB298">
      <w:numFmt w:val="bullet"/>
      <w:lvlText w:val="•"/>
      <w:lvlJc w:val="left"/>
      <w:pPr>
        <w:ind w:left="301" w:hanging="269"/>
      </w:pPr>
      <w:rPr>
        <w:rFonts w:hint="default"/>
        <w:lang w:val="en-US" w:eastAsia="en-US" w:bidi="ar-SA"/>
      </w:rPr>
    </w:lvl>
  </w:abstractNum>
  <w:abstractNum w:abstractNumId="66" w15:restartNumberingAfterBreak="0">
    <w:nsid w:val="6E230EC0"/>
    <w:multiLevelType w:val="multilevel"/>
    <w:tmpl w:val="23D2ADE0"/>
    <w:lvl w:ilvl="0">
      <w:start w:val="1"/>
      <w:numFmt w:val="decimal"/>
      <w:lvlText w:val="%1."/>
      <w:lvlJc w:val="left"/>
      <w:pPr>
        <w:ind w:left="878"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start w:val="1"/>
      <w:numFmt w:val="upperLetter"/>
      <w:lvlText w:val="%2."/>
      <w:lvlJc w:val="left"/>
      <w:pPr>
        <w:ind w:left="1120" w:hanging="240"/>
        <w:jc w:val="left"/>
      </w:pPr>
      <w:rPr>
        <w:rFonts w:ascii="Times New Roman" w:eastAsia="Times New Roman" w:hAnsi="Times New Roman" w:cs="Times New Roman" w:hint="default"/>
        <w:b w:val="0"/>
        <w:bCs w:val="0"/>
        <w:i w:val="0"/>
        <w:iCs w:val="0"/>
        <w:spacing w:val="-3"/>
        <w:w w:val="92"/>
        <w:sz w:val="20"/>
        <w:szCs w:val="20"/>
        <w:lang w:val="en-US" w:eastAsia="en-US" w:bidi="ar-SA"/>
      </w:rPr>
    </w:lvl>
    <w:lvl w:ilvl="2">
      <w:start w:val="1"/>
      <w:numFmt w:val="decimal"/>
      <w:lvlText w:val="%2.%3"/>
      <w:lvlJc w:val="left"/>
      <w:pPr>
        <w:ind w:left="1545" w:hanging="329"/>
        <w:jc w:val="left"/>
      </w:pPr>
      <w:rPr>
        <w:rFonts w:ascii="Times New Roman" w:eastAsia="Times New Roman" w:hAnsi="Times New Roman" w:cs="Times New Roman" w:hint="default"/>
        <w:b w:val="0"/>
        <w:bCs w:val="0"/>
        <w:i w:val="0"/>
        <w:iCs w:val="0"/>
        <w:spacing w:val="-8"/>
        <w:w w:val="99"/>
        <w:sz w:val="20"/>
        <w:szCs w:val="20"/>
        <w:lang w:val="en-US" w:eastAsia="en-US" w:bidi="ar-SA"/>
      </w:rPr>
    </w:lvl>
    <w:lvl w:ilvl="3">
      <w:numFmt w:val="bullet"/>
      <w:lvlText w:val="•"/>
      <w:lvlJc w:val="left"/>
      <w:pPr>
        <w:ind w:left="1120" w:hanging="329"/>
      </w:pPr>
      <w:rPr>
        <w:rFonts w:hint="default"/>
        <w:lang w:val="en-US" w:eastAsia="en-US" w:bidi="ar-SA"/>
      </w:rPr>
    </w:lvl>
    <w:lvl w:ilvl="4">
      <w:numFmt w:val="bullet"/>
      <w:lvlText w:val="•"/>
      <w:lvlJc w:val="left"/>
      <w:pPr>
        <w:ind w:left="1140" w:hanging="329"/>
      </w:pPr>
      <w:rPr>
        <w:rFonts w:hint="default"/>
        <w:lang w:val="en-US" w:eastAsia="en-US" w:bidi="ar-SA"/>
      </w:rPr>
    </w:lvl>
    <w:lvl w:ilvl="5">
      <w:numFmt w:val="bullet"/>
      <w:lvlText w:val="•"/>
      <w:lvlJc w:val="left"/>
      <w:pPr>
        <w:ind w:left="1160" w:hanging="329"/>
      </w:pPr>
      <w:rPr>
        <w:rFonts w:hint="default"/>
        <w:lang w:val="en-US" w:eastAsia="en-US" w:bidi="ar-SA"/>
      </w:rPr>
    </w:lvl>
    <w:lvl w:ilvl="6">
      <w:numFmt w:val="bullet"/>
      <w:lvlText w:val="•"/>
      <w:lvlJc w:val="left"/>
      <w:pPr>
        <w:ind w:left="1180" w:hanging="329"/>
      </w:pPr>
      <w:rPr>
        <w:rFonts w:hint="default"/>
        <w:lang w:val="en-US" w:eastAsia="en-US" w:bidi="ar-SA"/>
      </w:rPr>
    </w:lvl>
    <w:lvl w:ilvl="7">
      <w:numFmt w:val="bullet"/>
      <w:lvlText w:val="•"/>
      <w:lvlJc w:val="left"/>
      <w:pPr>
        <w:ind w:left="1240" w:hanging="329"/>
      </w:pPr>
      <w:rPr>
        <w:rFonts w:hint="default"/>
        <w:lang w:val="en-US" w:eastAsia="en-US" w:bidi="ar-SA"/>
      </w:rPr>
    </w:lvl>
    <w:lvl w:ilvl="8">
      <w:numFmt w:val="bullet"/>
      <w:lvlText w:val="•"/>
      <w:lvlJc w:val="left"/>
      <w:pPr>
        <w:ind w:left="1420" w:hanging="329"/>
      </w:pPr>
      <w:rPr>
        <w:rFonts w:hint="default"/>
        <w:lang w:val="en-US" w:eastAsia="en-US" w:bidi="ar-SA"/>
      </w:rPr>
    </w:lvl>
  </w:abstractNum>
  <w:abstractNum w:abstractNumId="67" w15:restartNumberingAfterBreak="0">
    <w:nsid w:val="707D37D1"/>
    <w:multiLevelType w:val="hybridMultilevel"/>
    <w:tmpl w:val="2E40C008"/>
    <w:lvl w:ilvl="0" w:tplc="87B23E7A">
      <w:start w:val="3"/>
      <w:numFmt w:val="upperLetter"/>
      <w:lvlText w:val="%1."/>
      <w:lvlJc w:val="left"/>
      <w:pPr>
        <w:ind w:left="1285"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631493FE">
      <w:numFmt w:val="bullet"/>
      <w:lvlText w:val="•"/>
      <w:lvlJc w:val="left"/>
      <w:pPr>
        <w:ind w:left="1725" w:hanging="233"/>
      </w:pPr>
      <w:rPr>
        <w:rFonts w:hint="default"/>
        <w:lang w:val="en-US" w:eastAsia="en-US" w:bidi="ar-SA"/>
      </w:rPr>
    </w:lvl>
    <w:lvl w:ilvl="2" w:tplc="16AAD58C">
      <w:numFmt w:val="bullet"/>
      <w:lvlText w:val="•"/>
      <w:lvlJc w:val="left"/>
      <w:pPr>
        <w:ind w:left="2170" w:hanging="233"/>
      </w:pPr>
      <w:rPr>
        <w:rFonts w:hint="default"/>
        <w:lang w:val="en-US" w:eastAsia="en-US" w:bidi="ar-SA"/>
      </w:rPr>
    </w:lvl>
    <w:lvl w:ilvl="3" w:tplc="0396F794">
      <w:numFmt w:val="bullet"/>
      <w:lvlText w:val="•"/>
      <w:lvlJc w:val="left"/>
      <w:pPr>
        <w:ind w:left="2615" w:hanging="233"/>
      </w:pPr>
      <w:rPr>
        <w:rFonts w:hint="default"/>
        <w:lang w:val="en-US" w:eastAsia="en-US" w:bidi="ar-SA"/>
      </w:rPr>
    </w:lvl>
    <w:lvl w:ilvl="4" w:tplc="8ADCB924">
      <w:numFmt w:val="bullet"/>
      <w:lvlText w:val="•"/>
      <w:lvlJc w:val="left"/>
      <w:pPr>
        <w:ind w:left="3060" w:hanging="233"/>
      </w:pPr>
      <w:rPr>
        <w:rFonts w:hint="default"/>
        <w:lang w:val="en-US" w:eastAsia="en-US" w:bidi="ar-SA"/>
      </w:rPr>
    </w:lvl>
    <w:lvl w:ilvl="5" w:tplc="0C069E9C">
      <w:numFmt w:val="bullet"/>
      <w:lvlText w:val="•"/>
      <w:lvlJc w:val="left"/>
      <w:pPr>
        <w:ind w:left="3505" w:hanging="233"/>
      </w:pPr>
      <w:rPr>
        <w:rFonts w:hint="default"/>
        <w:lang w:val="en-US" w:eastAsia="en-US" w:bidi="ar-SA"/>
      </w:rPr>
    </w:lvl>
    <w:lvl w:ilvl="6" w:tplc="366C433C">
      <w:numFmt w:val="bullet"/>
      <w:lvlText w:val="•"/>
      <w:lvlJc w:val="left"/>
      <w:pPr>
        <w:ind w:left="3950" w:hanging="233"/>
      </w:pPr>
      <w:rPr>
        <w:rFonts w:hint="default"/>
        <w:lang w:val="en-US" w:eastAsia="en-US" w:bidi="ar-SA"/>
      </w:rPr>
    </w:lvl>
    <w:lvl w:ilvl="7" w:tplc="D250D0D4">
      <w:numFmt w:val="bullet"/>
      <w:lvlText w:val="•"/>
      <w:lvlJc w:val="left"/>
      <w:pPr>
        <w:ind w:left="4396" w:hanging="233"/>
      </w:pPr>
      <w:rPr>
        <w:rFonts w:hint="default"/>
        <w:lang w:val="en-US" w:eastAsia="en-US" w:bidi="ar-SA"/>
      </w:rPr>
    </w:lvl>
    <w:lvl w:ilvl="8" w:tplc="DA544370">
      <w:numFmt w:val="bullet"/>
      <w:lvlText w:val="•"/>
      <w:lvlJc w:val="left"/>
      <w:pPr>
        <w:ind w:left="4841" w:hanging="233"/>
      </w:pPr>
      <w:rPr>
        <w:rFonts w:hint="default"/>
        <w:lang w:val="en-US" w:eastAsia="en-US" w:bidi="ar-SA"/>
      </w:rPr>
    </w:lvl>
  </w:abstractNum>
  <w:abstractNum w:abstractNumId="68" w15:restartNumberingAfterBreak="0">
    <w:nsid w:val="712D2244"/>
    <w:multiLevelType w:val="hybridMultilevel"/>
    <w:tmpl w:val="97E49EF0"/>
    <w:lvl w:ilvl="0" w:tplc="D2E8CC04">
      <w:start w:val="21"/>
      <w:numFmt w:val="decimal"/>
      <w:lvlText w:val="%1."/>
      <w:lvlJc w:val="left"/>
      <w:pPr>
        <w:ind w:left="880" w:hanging="718"/>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3AB6C41A">
      <w:start w:val="1"/>
      <w:numFmt w:val="upperLetter"/>
      <w:lvlText w:val="%2."/>
      <w:lvlJc w:val="left"/>
      <w:pPr>
        <w:ind w:left="1127" w:hanging="25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CB866A60">
      <w:numFmt w:val="bullet"/>
      <w:lvlText w:val="•"/>
      <w:lvlJc w:val="left"/>
      <w:pPr>
        <w:ind w:left="1120" w:hanging="250"/>
      </w:pPr>
      <w:rPr>
        <w:rFonts w:hint="default"/>
        <w:lang w:val="en-US" w:eastAsia="en-US" w:bidi="ar-SA"/>
      </w:rPr>
    </w:lvl>
    <w:lvl w:ilvl="3" w:tplc="8416E2D0">
      <w:numFmt w:val="bullet"/>
      <w:lvlText w:val="•"/>
      <w:lvlJc w:val="left"/>
      <w:pPr>
        <w:ind w:left="1716" w:hanging="250"/>
      </w:pPr>
      <w:rPr>
        <w:rFonts w:hint="default"/>
        <w:lang w:val="en-US" w:eastAsia="en-US" w:bidi="ar-SA"/>
      </w:rPr>
    </w:lvl>
    <w:lvl w:ilvl="4" w:tplc="D20ED9E6">
      <w:numFmt w:val="bullet"/>
      <w:lvlText w:val="•"/>
      <w:lvlJc w:val="left"/>
      <w:pPr>
        <w:ind w:left="2313" w:hanging="250"/>
      </w:pPr>
      <w:rPr>
        <w:rFonts w:hint="default"/>
        <w:lang w:val="en-US" w:eastAsia="en-US" w:bidi="ar-SA"/>
      </w:rPr>
    </w:lvl>
    <w:lvl w:ilvl="5" w:tplc="EA4E641A">
      <w:numFmt w:val="bullet"/>
      <w:lvlText w:val="•"/>
      <w:lvlJc w:val="left"/>
      <w:pPr>
        <w:ind w:left="2910" w:hanging="250"/>
      </w:pPr>
      <w:rPr>
        <w:rFonts w:hint="default"/>
        <w:lang w:val="en-US" w:eastAsia="en-US" w:bidi="ar-SA"/>
      </w:rPr>
    </w:lvl>
    <w:lvl w:ilvl="6" w:tplc="903CB1C4">
      <w:numFmt w:val="bullet"/>
      <w:lvlText w:val="•"/>
      <w:lvlJc w:val="left"/>
      <w:pPr>
        <w:ind w:left="3507" w:hanging="250"/>
      </w:pPr>
      <w:rPr>
        <w:rFonts w:hint="default"/>
        <w:lang w:val="en-US" w:eastAsia="en-US" w:bidi="ar-SA"/>
      </w:rPr>
    </w:lvl>
    <w:lvl w:ilvl="7" w:tplc="304A165C">
      <w:numFmt w:val="bullet"/>
      <w:lvlText w:val="•"/>
      <w:lvlJc w:val="left"/>
      <w:pPr>
        <w:ind w:left="4104" w:hanging="250"/>
      </w:pPr>
      <w:rPr>
        <w:rFonts w:hint="default"/>
        <w:lang w:val="en-US" w:eastAsia="en-US" w:bidi="ar-SA"/>
      </w:rPr>
    </w:lvl>
    <w:lvl w:ilvl="8" w:tplc="215AECD0">
      <w:numFmt w:val="bullet"/>
      <w:lvlText w:val="•"/>
      <w:lvlJc w:val="left"/>
      <w:pPr>
        <w:ind w:left="4701" w:hanging="250"/>
      </w:pPr>
      <w:rPr>
        <w:rFonts w:hint="default"/>
        <w:lang w:val="en-US" w:eastAsia="en-US" w:bidi="ar-SA"/>
      </w:rPr>
    </w:lvl>
  </w:abstractNum>
  <w:abstractNum w:abstractNumId="69" w15:restartNumberingAfterBreak="0">
    <w:nsid w:val="71C84D15"/>
    <w:multiLevelType w:val="hybridMultilevel"/>
    <w:tmpl w:val="DD2807CE"/>
    <w:lvl w:ilvl="0" w:tplc="A5C4DED6">
      <w:start w:val="16"/>
      <w:numFmt w:val="decimal"/>
      <w:lvlText w:val="%1."/>
      <w:lvlJc w:val="left"/>
      <w:pPr>
        <w:ind w:left="880" w:hanging="718"/>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631E01FC">
      <w:numFmt w:val="bullet"/>
      <w:lvlText w:val="•"/>
      <w:lvlJc w:val="left"/>
      <w:pPr>
        <w:ind w:left="1381" w:hanging="718"/>
      </w:pPr>
      <w:rPr>
        <w:rFonts w:hint="default"/>
        <w:lang w:val="en-US" w:eastAsia="en-US" w:bidi="ar-SA"/>
      </w:rPr>
    </w:lvl>
    <w:lvl w:ilvl="2" w:tplc="57A84D96">
      <w:numFmt w:val="bullet"/>
      <w:lvlText w:val="•"/>
      <w:lvlJc w:val="left"/>
      <w:pPr>
        <w:ind w:left="1883" w:hanging="718"/>
      </w:pPr>
      <w:rPr>
        <w:rFonts w:hint="default"/>
        <w:lang w:val="en-US" w:eastAsia="en-US" w:bidi="ar-SA"/>
      </w:rPr>
    </w:lvl>
    <w:lvl w:ilvl="3" w:tplc="D390B1F2">
      <w:numFmt w:val="bullet"/>
      <w:lvlText w:val="•"/>
      <w:lvlJc w:val="left"/>
      <w:pPr>
        <w:ind w:left="2384" w:hanging="718"/>
      </w:pPr>
      <w:rPr>
        <w:rFonts w:hint="default"/>
        <w:lang w:val="en-US" w:eastAsia="en-US" w:bidi="ar-SA"/>
      </w:rPr>
    </w:lvl>
    <w:lvl w:ilvl="4" w:tplc="3E104A46">
      <w:numFmt w:val="bullet"/>
      <w:lvlText w:val="•"/>
      <w:lvlJc w:val="left"/>
      <w:pPr>
        <w:ind w:left="2886" w:hanging="718"/>
      </w:pPr>
      <w:rPr>
        <w:rFonts w:hint="default"/>
        <w:lang w:val="en-US" w:eastAsia="en-US" w:bidi="ar-SA"/>
      </w:rPr>
    </w:lvl>
    <w:lvl w:ilvl="5" w:tplc="EAEE51CA">
      <w:numFmt w:val="bullet"/>
      <w:lvlText w:val="•"/>
      <w:lvlJc w:val="left"/>
      <w:pPr>
        <w:ind w:left="3387" w:hanging="718"/>
      </w:pPr>
      <w:rPr>
        <w:rFonts w:hint="default"/>
        <w:lang w:val="en-US" w:eastAsia="en-US" w:bidi="ar-SA"/>
      </w:rPr>
    </w:lvl>
    <w:lvl w:ilvl="6" w:tplc="3F3E96BA">
      <w:numFmt w:val="bullet"/>
      <w:lvlText w:val="•"/>
      <w:lvlJc w:val="left"/>
      <w:pPr>
        <w:ind w:left="3889" w:hanging="718"/>
      </w:pPr>
      <w:rPr>
        <w:rFonts w:hint="default"/>
        <w:lang w:val="en-US" w:eastAsia="en-US" w:bidi="ar-SA"/>
      </w:rPr>
    </w:lvl>
    <w:lvl w:ilvl="7" w:tplc="CFE8ABC2">
      <w:numFmt w:val="bullet"/>
      <w:lvlText w:val="•"/>
      <w:lvlJc w:val="left"/>
      <w:pPr>
        <w:ind w:left="4390" w:hanging="718"/>
      </w:pPr>
      <w:rPr>
        <w:rFonts w:hint="default"/>
        <w:lang w:val="en-US" w:eastAsia="en-US" w:bidi="ar-SA"/>
      </w:rPr>
    </w:lvl>
    <w:lvl w:ilvl="8" w:tplc="E20438D2">
      <w:numFmt w:val="bullet"/>
      <w:lvlText w:val="•"/>
      <w:lvlJc w:val="left"/>
      <w:pPr>
        <w:ind w:left="4892" w:hanging="718"/>
      </w:pPr>
      <w:rPr>
        <w:rFonts w:hint="default"/>
        <w:lang w:val="en-US" w:eastAsia="en-US" w:bidi="ar-SA"/>
      </w:rPr>
    </w:lvl>
  </w:abstractNum>
  <w:abstractNum w:abstractNumId="70" w15:restartNumberingAfterBreak="0">
    <w:nsid w:val="726B3E8D"/>
    <w:multiLevelType w:val="hybridMultilevel"/>
    <w:tmpl w:val="D1846520"/>
    <w:lvl w:ilvl="0" w:tplc="F4C4B228">
      <w:start w:val="1"/>
      <w:numFmt w:val="upperLetter"/>
      <w:lvlText w:val="%1."/>
      <w:lvlJc w:val="left"/>
      <w:pPr>
        <w:ind w:left="1396" w:hanging="322"/>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42CE4D4C">
      <w:numFmt w:val="bullet"/>
      <w:lvlText w:val="•"/>
      <w:lvlJc w:val="left"/>
      <w:pPr>
        <w:ind w:left="1835" w:hanging="322"/>
      </w:pPr>
      <w:rPr>
        <w:rFonts w:hint="default"/>
        <w:lang w:val="en-US" w:eastAsia="en-US" w:bidi="ar-SA"/>
      </w:rPr>
    </w:lvl>
    <w:lvl w:ilvl="2" w:tplc="B8EA90F0">
      <w:numFmt w:val="bullet"/>
      <w:lvlText w:val="•"/>
      <w:lvlJc w:val="left"/>
      <w:pPr>
        <w:ind w:left="2270" w:hanging="322"/>
      </w:pPr>
      <w:rPr>
        <w:rFonts w:hint="default"/>
        <w:lang w:val="en-US" w:eastAsia="en-US" w:bidi="ar-SA"/>
      </w:rPr>
    </w:lvl>
    <w:lvl w:ilvl="3" w:tplc="B1D8326A">
      <w:numFmt w:val="bullet"/>
      <w:lvlText w:val="•"/>
      <w:lvlJc w:val="left"/>
      <w:pPr>
        <w:ind w:left="2706" w:hanging="322"/>
      </w:pPr>
      <w:rPr>
        <w:rFonts w:hint="default"/>
        <w:lang w:val="en-US" w:eastAsia="en-US" w:bidi="ar-SA"/>
      </w:rPr>
    </w:lvl>
    <w:lvl w:ilvl="4" w:tplc="6AC80F78">
      <w:numFmt w:val="bullet"/>
      <w:lvlText w:val="•"/>
      <w:lvlJc w:val="left"/>
      <w:pPr>
        <w:ind w:left="3141" w:hanging="322"/>
      </w:pPr>
      <w:rPr>
        <w:rFonts w:hint="default"/>
        <w:lang w:val="en-US" w:eastAsia="en-US" w:bidi="ar-SA"/>
      </w:rPr>
    </w:lvl>
    <w:lvl w:ilvl="5" w:tplc="D7A8D288">
      <w:numFmt w:val="bullet"/>
      <w:lvlText w:val="•"/>
      <w:lvlJc w:val="left"/>
      <w:pPr>
        <w:ind w:left="3576" w:hanging="322"/>
      </w:pPr>
      <w:rPr>
        <w:rFonts w:hint="default"/>
        <w:lang w:val="en-US" w:eastAsia="en-US" w:bidi="ar-SA"/>
      </w:rPr>
    </w:lvl>
    <w:lvl w:ilvl="6" w:tplc="31D0555E">
      <w:numFmt w:val="bullet"/>
      <w:lvlText w:val="•"/>
      <w:lvlJc w:val="left"/>
      <w:pPr>
        <w:ind w:left="4012" w:hanging="322"/>
      </w:pPr>
      <w:rPr>
        <w:rFonts w:hint="default"/>
        <w:lang w:val="en-US" w:eastAsia="en-US" w:bidi="ar-SA"/>
      </w:rPr>
    </w:lvl>
    <w:lvl w:ilvl="7" w:tplc="65BC5766">
      <w:numFmt w:val="bullet"/>
      <w:lvlText w:val="•"/>
      <w:lvlJc w:val="left"/>
      <w:pPr>
        <w:ind w:left="4447" w:hanging="322"/>
      </w:pPr>
      <w:rPr>
        <w:rFonts w:hint="default"/>
        <w:lang w:val="en-US" w:eastAsia="en-US" w:bidi="ar-SA"/>
      </w:rPr>
    </w:lvl>
    <w:lvl w:ilvl="8" w:tplc="37D8C99E">
      <w:numFmt w:val="bullet"/>
      <w:lvlText w:val="•"/>
      <w:lvlJc w:val="left"/>
      <w:pPr>
        <w:ind w:left="4883" w:hanging="322"/>
      </w:pPr>
      <w:rPr>
        <w:rFonts w:hint="default"/>
        <w:lang w:val="en-US" w:eastAsia="en-US" w:bidi="ar-SA"/>
      </w:rPr>
    </w:lvl>
  </w:abstractNum>
  <w:abstractNum w:abstractNumId="71" w15:restartNumberingAfterBreak="0">
    <w:nsid w:val="73DE5ED5"/>
    <w:multiLevelType w:val="hybridMultilevel"/>
    <w:tmpl w:val="93246206"/>
    <w:lvl w:ilvl="0" w:tplc="DF1029C2">
      <w:start w:val="30"/>
      <w:numFmt w:val="decimal"/>
      <w:lvlText w:val="%1."/>
      <w:lvlJc w:val="left"/>
      <w:pPr>
        <w:ind w:left="988" w:hanging="723"/>
        <w:jc w:val="right"/>
      </w:pPr>
      <w:rPr>
        <w:rFonts w:hint="default"/>
        <w:spacing w:val="-21"/>
        <w:w w:val="99"/>
        <w:lang w:val="en-US" w:eastAsia="en-US" w:bidi="ar-SA"/>
      </w:rPr>
    </w:lvl>
    <w:lvl w:ilvl="1" w:tplc="574EB418">
      <w:start w:val="1"/>
      <w:numFmt w:val="upperLetter"/>
      <w:lvlText w:val="%2."/>
      <w:lvlJc w:val="left"/>
      <w:pPr>
        <w:ind w:left="1283" w:hanging="29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A0B248C4">
      <w:numFmt w:val="bullet"/>
      <w:lvlText w:val="•"/>
      <w:lvlJc w:val="left"/>
      <w:pPr>
        <w:ind w:left="1280" w:hanging="298"/>
      </w:pPr>
      <w:rPr>
        <w:rFonts w:hint="default"/>
        <w:lang w:val="en-US" w:eastAsia="en-US" w:bidi="ar-SA"/>
      </w:rPr>
    </w:lvl>
    <w:lvl w:ilvl="3" w:tplc="01961030">
      <w:numFmt w:val="bullet"/>
      <w:lvlText w:val="•"/>
      <w:lvlJc w:val="left"/>
      <w:pPr>
        <w:ind w:left="1480" w:hanging="298"/>
      </w:pPr>
      <w:rPr>
        <w:rFonts w:hint="default"/>
        <w:lang w:val="en-US" w:eastAsia="en-US" w:bidi="ar-SA"/>
      </w:rPr>
    </w:lvl>
    <w:lvl w:ilvl="4" w:tplc="52CE0C82">
      <w:numFmt w:val="bullet"/>
      <w:lvlText w:val="•"/>
      <w:lvlJc w:val="left"/>
      <w:pPr>
        <w:ind w:left="1500" w:hanging="298"/>
      </w:pPr>
      <w:rPr>
        <w:rFonts w:hint="default"/>
        <w:lang w:val="en-US" w:eastAsia="en-US" w:bidi="ar-SA"/>
      </w:rPr>
    </w:lvl>
    <w:lvl w:ilvl="5" w:tplc="3FE21860">
      <w:numFmt w:val="bullet"/>
      <w:lvlText w:val="•"/>
      <w:lvlJc w:val="left"/>
      <w:pPr>
        <w:ind w:left="1520" w:hanging="298"/>
      </w:pPr>
      <w:rPr>
        <w:rFonts w:hint="default"/>
        <w:lang w:val="en-US" w:eastAsia="en-US" w:bidi="ar-SA"/>
      </w:rPr>
    </w:lvl>
    <w:lvl w:ilvl="6" w:tplc="785CEB00">
      <w:numFmt w:val="bullet"/>
      <w:lvlText w:val="•"/>
      <w:lvlJc w:val="left"/>
      <w:pPr>
        <w:ind w:left="1194" w:hanging="298"/>
      </w:pPr>
      <w:rPr>
        <w:rFonts w:hint="default"/>
        <w:lang w:val="en-US" w:eastAsia="en-US" w:bidi="ar-SA"/>
      </w:rPr>
    </w:lvl>
    <w:lvl w:ilvl="7" w:tplc="1F94C77A">
      <w:numFmt w:val="bullet"/>
      <w:lvlText w:val="•"/>
      <w:lvlJc w:val="left"/>
      <w:pPr>
        <w:ind w:left="868" w:hanging="298"/>
      </w:pPr>
      <w:rPr>
        <w:rFonts w:hint="default"/>
        <w:lang w:val="en-US" w:eastAsia="en-US" w:bidi="ar-SA"/>
      </w:rPr>
    </w:lvl>
    <w:lvl w:ilvl="8" w:tplc="2862A144">
      <w:numFmt w:val="bullet"/>
      <w:lvlText w:val="•"/>
      <w:lvlJc w:val="left"/>
      <w:pPr>
        <w:ind w:left="542" w:hanging="298"/>
      </w:pPr>
      <w:rPr>
        <w:rFonts w:hint="default"/>
        <w:lang w:val="en-US" w:eastAsia="en-US" w:bidi="ar-SA"/>
      </w:rPr>
    </w:lvl>
  </w:abstractNum>
  <w:abstractNum w:abstractNumId="72" w15:restartNumberingAfterBreak="0">
    <w:nsid w:val="74604B9B"/>
    <w:multiLevelType w:val="hybridMultilevel"/>
    <w:tmpl w:val="8E4ECF86"/>
    <w:lvl w:ilvl="0" w:tplc="FA900D3C">
      <w:start w:val="1"/>
      <w:numFmt w:val="upperLetter"/>
      <w:lvlText w:val="%1."/>
      <w:lvlJc w:val="left"/>
      <w:pPr>
        <w:ind w:left="1372" w:hanging="29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FE5CB856">
      <w:numFmt w:val="bullet"/>
      <w:lvlText w:val="•"/>
      <w:lvlJc w:val="left"/>
      <w:pPr>
        <w:ind w:left="1817" w:hanging="298"/>
      </w:pPr>
      <w:rPr>
        <w:rFonts w:hint="default"/>
        <w:lang w:val="en-US" w:eastAsia="en-US" w:bidi="ar-SA"/>
      </w:rPr>
    </w:lvl>
    <w:lvl w:ilvl="2" w:tplc="38BAB320">
      <w:numFmt w:val="bullet"/>
      <w:lvlText w:val="•"/>
      <w:lvlJc w:val="left"/>
      <w:pPr>
        <w:ind w:left="2254" w:hanging="298"/>
      </w:pPr>
      <w:rPr>
        <w:rFonts w:hint="default"/>
        <w:lang w:val="en-US" w:eastAsia="en-US" w:bidi="ar-SA"/>
      </w:rPr>
    </w:lvl>
    <w:lvl w:ilvl="3" w:tplc="85DCE4A0">
      <w:numFmt w:val="bullet"/>
      <w:lvlText w:val="•"/>
      <w:lvlJc w:val="left"/>
      <w:pPr>
        <w:ind w:left="2692" w:hanging="298"/>
      </w:pPr>
      <w:rPr>
        <w:rFonts w:hint="default"/>
        <w:lang w:val="en-US" w:eastAsia="en-US" w:bidi="ar-SA"/>
      </w:rPr>
    </w:lvl>
    <w:lvl w:ilvl="4" w:tplc="8F182528">
      <w:numFmt w:val="bullet"/>
      <w:lvlText w:val="•"/>
      <w:lvlJc w:val="left"/>
      <w:pPr>
        <w:ind w:left="3129" w:hanging="298"/>
      </w:pPr>
      <w:rPr>
        <w:rFonts w:hint="default"/>
        <w:lang w:val="en-US" w:eastAsia="en-US" w:bidi="ar-SA"/>
      </w:rPr>
    </w:lvl>
    <w:lvl w:ilvl="5" w:tplc="BD8C2A14">
      <w:numFmt w:val="bullet"/>
      <w:lvlText w:val="•"/>
      <w:lvlJc w:val="left"/>
      <w:pPr>
        <w:ind w:left="3566" w:hanging="298"/>
      </w:pPr>
      <w:rPr>
        <w:rFonts w:hint="default"/>
        <w:lang w:val="en-US" w:eastAsia="en-US" w:bidi="ar-SA"/>
      </w:rPr>
    </w:lvl>
    <w:lvl w:ilvl="6" w:tplc="D0A60806">
      <w:numFmt w:val="bullet"/>
      <w:lvlText w:val="•"/>
      <w:lvlJc w:val="left"/>
      <w:pPr>
        <w:ind w:left="4004" w:hanging="298"/>
      </w:pPr>
      <w:rPr>
        <w:rFonts w:hint="default"/>
        <w:lang w:val="en-US" w:eastAsia="en-US" w:bidi="ar-SA"/>
      </w:rPr>
    </w:lvl>
    <w:lvl w:ilvl="7" w:tplc="0D4A33EA">
      <w:numFmt w:val="bullet"/>
      <w:lvlText w:val="•"/>
      <w:lvlJc w:val="left"/>
      <w:pPr>
        <w:ind w:left="4441" w:hanging="298"/>
      </w:pPr>
      <w:rPr>
        <w:rFonts w:hint="default"/>
        <w:lang w:val="en-US" w:eastAsia="en-US" w:bidi="ar-SA"/>
      </w:rPr>
    </w:lvl>
    <w:lvl w:ilvl="8" w:tplc="FE9674DA">
      <w:numFmt w:val="bullet"/>
      <w:lvlText w:val="•"/>
      <w:lvlJc w:val="left"/>
      <w:pPr>
        <w:ind w:left="4879" w:hanging="298"/>
      </w:pPr>
      <w:rPr>
        <w:rFonts w:hint="default"/>
        <w:lang w:val="en-US" w:eastAsia="en-US" w:bidi="ar-SA"/>
      </w:rPr>
    </w:lvl>
  </w:abstractNum>
  <w:abstractNum w:abstractNumId="73" w15:restartNumberingAfterBreak="0">
    <w:nsid w:val="770F56EF"/>
    <w:multiLevelType w:val="hybridMultilevel"/>
    <w:tmpl w:val="C8F8814C"/>
    <w:lvl w:ilvl="0" w:tplc="DACEC05A">
      <w:start w:val="3"/>
      <w:numFmt w:val="upperLetter"/>
      <w:lvlText w:val="%1."/>
      <w:lvlJc w:val="left"/>
      <w:pPr>
        <w:ind w:left="1549" w:hanging="3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E07697AE">
      <w:numFmt w:val="bullet"/>
      <w:lvlText w:val="•"/>
      <w:lvlJc w:val="left"/>
      <w:pPr>
        <w:ind w:left="1912" w:hanging="333"/>
      </w:pPr>
      <w:rPr>
        <w:rFonts w:hint="default"/>
        <w:lang w:val="en-US" w:eastAsia="en-US" w:bidi="ar-SA"/>
      </w:rPr>
    </w:lvl>
    <w:lvl w:ilvl="2" w:tplc="94004F86">
      <w:numFmt w:val="bullet"/>
      <w:lvlText w:val="•"/>
      <w:lvlJc w:val="left"/>
      <w:pPr>
        <w:ind w:left="2284" w:hanging="333"/>
      </w:pPr>
      <w:rPr>
        <w:rFonts w:hint="default"/>
        <w:lang w:val="en-US" w:eastAsia="en-US" w:bidi="ar-SA"/>
      </w:rPr>
    </w:lvl>
    <w:lvl w:ilvl="3" w:tplc="3FECADDA">
      <w:numFmt w:val="bullet"/>
      <w:lvlText w:val="•"/>
      <w:lvlJc w:val="left"/>
      <w:pPr>
        <w:ind w:left="2657" w:hanging="333"/>
      </w:pPr>
      <w:rPr>
        <w:rFonts w:hint="default"/>
        <w:lang w:val="en-US" w:eastAsia="en-US" w:bidi="ar-SA"/>
      </w:rPr>
    </w:lvl>
    <w:lvl w:ilvl="4" w:tplc="FB6A993A">
      <w:numFmt w:val="bullet"/>
      <w:lvlText w:val="•"/>
      <w:lvlJc w:val="left"/>
      <w:pPr>
        <w:ind w:left="3029" w:hanging="333"/>
      </w:pPr>
      <w:rPr>
        <w:rFonts w:hint="default"/>
        <w:lang w:val="en-US" w:eastAsia="en-US" w:bidi="ar-SA"/>
      </w:rPr>
    </w:lvl>
    <w:lvl w:ilvl="5" w:tplc="D1008B34">
      <w:numFmt w:val="bullet"/>
      <w:lvlText w:val="•"/>
      <w:lvlJc w:val="left"/>
      <w:pPr>
        <w:ind w:left="3401" w:hanging="333"/>
      </w:pPr>
      <w:rPr>
        <w:rFonts w:hint="default"/>
        <w:lang w:val="en-US" w:eastAsia="en-US" w:bidi="ar-SA"/>
      </w:rPr>
    </w:lvl>
    <w:lvl w:ilvl="6" w:tplc="EC729A14">
      <w:numFmt w:val="bullet"/>
      <w:lvlText w:val="•"/>
      <w:lvlJc w:val="left"/>
      <w:pPr>
        <w:ind w:left="3774" w:hanging="333"/>
      </w:pPr>
      <w:rPr>
        <w:rFonts w:hint="default"/>
        <w:lang w:val="en-US" w:eastAsia="en-US" w:bidi="ar-SA"/>
      </w:rPr>
    </w:lvl>
    <w:lvl w:ilvl="7" w:tplc="64A6B24C">
      <w:numFmt w:val="bullet"/>
      <w:lvlText w:val="•"/>
      <w:lvlJc w:val="left"/>
      <w:pPr>
        <w:ind w:left="4146" w:hanging="333"/>
      </w:pPr>
      <w:rPr>
        <w:rFonts w:hint="default"/>
        <w:lang w:val="en-US" w:eastAsia="en-US" w:bidi="ar-SA"/>
      </w:rPr>
    </w:lvl>
    <w:lvl w:ilvl="8" w:tplc="8030227E">
      <w:numFmt w:val="bullet"/>
      <w:lvlText w:val="•"/>
      <w:lvlJc w:val="left"/>
      <w:pPr>
        <w:ind w:left="4518" w:hanging="333"/>
      </w:pPr>
      <w:rPr>
        <w:rFonts w:hint="default"/>
        <w:lang w:val="en-US" w:eastAsia="en-US" w:bidi="ar-SA"/>
      </w:rPr>
    </w:lvl>
  </w:abstractNum>
  <w:abstractNum w:abstractNumId="74" w15:restartNumberingAfterBreak="0">
    <w:nsid w:val="79E05DCE"/>
    <w:multiLevelType w:val="multilevel"/>
    <w:tmpl w:val="C50C0E9E"/>
    <w:lvl w:ilvl="0">
      <w:start w:val="1"/>
      <w:numFmt w:val="decimal"/>
      <w:lvlText w:val="%1."/>
      <w:lvlJc w:val="left"/>
      <w:pPr>
        <w:ind w:left="880"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start w:val="1"/>
      <w:numFmt w:val="upperLetter"/>
      <w:lvlText w:val="%2."/>
      <w:lvlJc w:val="left"/>
      <w:pPr>
        <w:ind w:left="1156" w:hanging="236"/>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start w:val="1"/>
      <w:numFmt w:val="decimal"/>
      <w:lvlText w:val="%2.%3"/>
      <w:lvlJc w:val="left"/>
      <w:pPr>
        <w:ind w:left="1643" w:hanging="720"/>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3">
      <w:numFmt w:val="bullet"/>
      <w:lvlText w:val="•"/>
      <w:lvlJc w:val="left"/>
      <w:pPr>
        <w:ind w:left="1180" w:hanging="720"/>
      </w:pPr>
      <w:rPr>
        <w:rFonts w:hint="default"/>
        <w:lang w:val="en-US" w:eastAsia="en-US" w:bidi="ar-SA"/>
      </w:rPr>
    </w:lvl>
    <w:lvl w:ilvl="4">
      <w:numFmt w:val="bullet"/>
      <w:lvlText w:val="•"/>
      <w:lvlJc w:val="left"/>
      <w:pPr>
        <w:ind w:left="1320" w:hanging="720"/>
      </w:pPr>
      <w:rPr>
        <w:rFonts w:hint="default"/>
        <w:lang w:val="en-US" w:eastAsia="en-US" w:bidi="ar-SA"/>
      </w:rPr>
    </w:lvl>
    <w:lvl w:ilvl="5">
      <w:numFmt w:val="bullet"/>
      <w:lvlText w:val="•"/>
      <w:lvlJc w:val="left"/>
      <w:pPr>
        <w:ind w:left="1340" w:hanging="720"/>
      </w:pPr>
      <w:rPr>
        <w:rFonts w:hint="default"/>
        <w:lang w:val="en-US" w:eastAsia="en-US" w:bidi="ar-SA"/>
      </w:rPr>
    </w:lvl>
    <w:lvl w:ilvl="6">
      <w:numFmt w:val="bullet"/>
      <w:lvlText w:val="•"/>
      <w:lvlJc w:val="left"/>
      <w:pPr>
        <w:ind w:left="1360" w:hanging="720"/>
      </w:pPr>
      <w:rPr>
        <w:rFonts w:hint="default"/>
        <w:lang w:val="en-US" w:eastAsia="en-US" w:bidi="ar-SA"/>
      </w:rPr>
    </w:lvl>
    <w:lvl w:ilvl="7">
      <w:numFmt w:val="bullet"/>
      <w:lvlText w:val="•"/>
      <w:lvlJc w:val="left"/>
      <w:pPr>
        <w:ind w:left="1400" w:hanging="720"/>
      </w:pPr>
      <w:rPr>
        <w:rFonts w:hint="default"/>
        <w:lang w:val="en-US" w:eastAsia="en-US" w:bidi="ar-SA"/>
      </w:rPr>
    </w:lvl>
    <w:lvl w:ilvl="8">
      <w:numFmt w:val="bullet"/>
      <w:lvlText w:val="•"/>
      <w:lvlJc w:val="left"/>
      <w:pPr>
        <w:ind w:left="1480" w:hanging="720"/>
      </w:pPr>
      <w:rPr>
        <w:rFonts w:hint="default"/>
        <w:lang w:val="en-US" w:eastAsia="en-US" w:bidi="ar-SA"/>
      </w:rPr>
    </w:lvl>
  </w:abstractNum>
  <w:abstractNum w:abstractNumId="75" w15:restartNumberingAfterBreak="0">
    <w:nsid w:val="7AB954D0"/>
    <w:multiLevelType w:val="hybridMultilevel"/>
    <w:tmpl w:val="10D29EA8"/>
    <w:lvl w:ilvl="0" w:tplc="20ACBBE0">
      <w:start w:val="1"/>
      <w:numFmt w:val="decimal"/>
      <w:lvlText w:val="%1."/>
      <w:lvlJc w:val="left"/>
      <w:pPr>
        <w:ind w:left="1214" w:hanging="721"/>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20745E08">
      <w:start w:val="1"/>
      <w:numFmt w:val="upperLetter"/>
      <w:lvlText w:val="%2."/>
      <w:lvlJc w:val="left"/>
      <w:pPr>
        <w:ind w:left="1540" w:hanging="329"/>
        <w:jc w:val="left"/>
      </w:pPr>
      <w:rPr>
        <w:rFonts w:hint="default"/>
        <w:spacing w:val="-12"/>
        <w:w w:val="99"/>
        <w:lang w:val="en-US" w:eastAsia="en-US" w:bidi="ar-SA"/>
      </w:rPr>
    </w:lvl>
    <w:lvl w:ilvl="2" w:tplc="BFD037C8">
      <w:numFmt w:val="bullet"/>
      <w:lvlText w:val="•"/>
      <w:lvlJc w:val="left"/>
      <w:pPr>
        <w:ind w:left="1220" w:hanging="329"/>
      </w:pPr>
      <w:rPr>
        <w:rFonts w:hint="default"/>
        <w:lang w:val="en-US" w:eastAsia="en-US" w:bidi="ar-SA"/>
      </w:rPr>
    </w:lvl>
    <w:lvl w:ilvl="3" w:tplc="4E9E68E2">
      <w:numFmt w:val="bullet"/>
      <w:lvlText w:val="•"/>
      <w:lvlJc w:val="left"/>
      <w:pPr>
        <w:ind w:left="1240" w:hanging="329"/>
      </w:pPr>
      <w:rPr>
        <w:rFonts w:hint="default"/>
        <w:lang w:val="en-US" w:eastAsia="en-US" w:bidi="ar-SA"/>
      </w:rPr>
    </w:lvl>
    <w:lvl w:ilvl="4" w:tplc="19A88700">
      <w:numFmt w:val="bullet"/>
      <w:lvlText w:val="•"/>
      <w:lvlJc w:val="left"/>
      <w:pPr>
        <w:ind w:left="1260" w:hanging="329"/>
      </w:pPr>
      <w:rPr>
        <w:rFonts w:hint="default"/>
        <w:lang w:val="en-US" w:eastAsia="en-US" w:bidi="ar-SA"/>
      </w:rPr>
    </w:lvl>
    <w:lvl w:ilvl="5" w:tplc="823E2A1E">
      <w:numFmt w:val="bullet"/>
      <w:lvlText w:val="•"/>
      <w:lvlJc w:val="left"/>
      <w:pPr>
        <w:ind w:left="1280" w:hanging="329"/>
      </w:pPr>
      <w:rPr>
        <w:rFonts w:hint="default"/>
        <w:lang w:val="en-US" w:eastAsia="en-US" w:bidi="ar-SA"/>
      </w:rPr>
    </w:lvl>
    <w:lvl w:ilvl="6" w:tplc="30FC7D28">
      <w:numFmt w:val="bullet"/>
      <w:lvlText w:val="•"/>
      <w:lvlJc w:val="left"/>
      <w:pPr>
        <w:ind w:left="1300" w:hanging="329"/>
      </w:pPr>
      <w:rPr>
        <w:rFonts w:hint="default"/>
        <w:lang w:val="en-US" w:eastAsia="en-US" w:bidi="ar-SA"/>
      </w:rPr>
    </w:lvl>
    <w:lvl w:ilvl="7" w:tplc="CAA4850E">
      <w:numFmt w:val="bullet"/>
      <w:lvlText w:val="•"/>
      <w:lvlJc w:val="left"/>
      <w:pPr>
        <w:ind w:left="1460" w:hanging="329"/>
      </w:pPr>
      <w:rPr>
        <w:rFonts w:hint="default"/>
        <w:lang w:val="en-US" w:eastAsia="en-US" w:bidi="ar-SA"/>
      </w:rPr>
    </w:lvl>
    <w:lvl w:ilvl="8" w:tplc="D188E3BC">
      <w:numFmt w:val="bullet"/>
      <w:lvlText w:val="•"/>
      <w:lvlJc w:val="left"/>
      <w:pPr>
        <w:ind w:left="1480" w:hanging="329"/>
      </w:pPr>
      <w:rPr>
        <w:rFonts w:hint="default"/>
        <w:lang w:val="en-US" w:eastAsia="en-US" w:bidi="ar-SA"/>
      </w:rPr>
    </w:lvl>
  </w:abstractNum>
  <w:abstractNum w:abstractNumId="76" w15:restartNumberingAfterBreak="0">
    <w:nsid w:val="7B9306B8"/>
    <w:multiLevelType w:val="hybridMultilevel"/>
    <w:tmpl w:val="D698416A"/>
    <w:lvl w:ilvl="0" w:tplc="02141862">
      <w:start w:val="3"/>
      <w:numFmt w:val="upperLetter"/>
      <w:lvlText w:val="%1."/>
      <w:lvlJc w:val="left"/>
      <w:pPr>
        <w:ind w:left="1446"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A90E0172">
      <w:numFmt w:val="bullet"/>
      <w:lvlText w:val="•"/>
      <w:lvlJc w:val="left"/>
      <w:pPr>
        <w:ind w:left="1885" w:hanging="233"/>
      </w:pPr>
      <w:rPr>
        <w:rFonts w:hint="default"/>
        <w:lang w:val="en-US" w:eastAsia="en-US" w:bidi="ar-SA"/>
      </w:rPr>
    </w:lvl>
    <w:lvl w:ilvl="2" w:tplc="BF6C0EB2">
      <w:numFmt w:val="bullet"/>
      <w:lvlText w:val="•"/>
      <w:lvlJc w:val="left"/>
      <w:pPr>
        <w:ind w:left="2330" w:hanging="233"/>
      </w:pPr>
      <w:rPr>
        <w:rFonts w:hint="default"/>
        <w:lang w:val="en-US" w:eastAsia="en-US" w:bidi="ar-SA"/>
      </w:rPr>
    </w:lvl>
    <w:lvl w:ilvl="3" w:tplc="484E25CC">
      <w:numFmt w:val="bullet"/>
      <w:lvlText w:val="•"/>
      <w:lvlJc w:val="left"/>
      <w:pPr>
        <w:ind w:left="2776" w:hanging="233"/>
      </w:pPr>
      <w:rPr>
        <w:rFonts w:hint="default"/>
        <w:lang w:val="en-US" w:eastAsia="en-US" w:bidi="ar-SA"/>
      </w:rPr>
    </w:lvl>
    <w:lvl w:ilvl="4" w:tplc="8450796E">
      <w:numFmt w:val="bullet"/>
      <w:lvlText w:val="•"/>
      <w:lvlJc w:val="left"/>
      <w:pPr>
        <w:ind w:left="3221" w:hanging="233"/>
      </w:pPr>
      <w:rPr>
        <w:rFonts w:hint="default"/>
        <w:lang w:val="en-US" w:eastAsia="en-US" w:bidi="ar-SA"/>
      </w:rPr>
    </w:lvl>
    <w:lvl w:ilvl="5" w:tplc="E2125D24">
      <w:numFmt w:val="bullet"/>
      <w:lvlText w:val="•"/>
      <w:lvlJc w:val="left"/>
      <w:pPr>
        <w:ind w:left="3667" w:hanging="233"/>
      </w:pPr>
      <w:rPr>
        <w:rFonts w:hint="default"/>
        <w:lang w:val="en-US" w:eastAsia="en-US" w:bidi="ar-SA"/>
      </w:rPr>
    </w:lvl>
    <w:lvl w:ilvl="6" w:tplc="A8044D16">
      <w:numFmt w:val="bullet"/>
      <w:lvlText w:val="•"/>
      <w:lvlJc w:val="left"/>
      <w:pPr>
        <w:ind w:left="4112" w:hanging="233"/>
      </w:pPr>
      <w:rPr>
        <w:rFonts w:hint="default"/>
        <w:lang w:val="en-US" w:eastAsia="en-US" w:bidi="ar-SA"/>
      </w:rPr>
    </w:lvl>
    <w:lvl w:ilvl="7" w:tplc="AD144720">
      <w:numFmt w:val="bullet"/>
      <w:lvlText w:val="•"/>
      <w:lvlJc w:val="left"/>
      <w:pPr>
        <w:ind w:left="4558" w:hanging="233"/>
      </w:pPr>
      <w:rPr>
        <w:rFonts w:hint="default"/>
        <w:lang w:val="en-US" w:eastAsia="en-US" w:bidi="ar-SA"/>
      </w:rPr>
    </w:lvl>
    <w:lvl w:ilvl="8" w:tplc="FFF64E4E">
      <w:numFmt w:val="bullet"/>
      <w:lvlText w:val="•"/>
      <w:lvlJc w:val="left"/>
      <w:pPr>
        <w:ind w:left="5003" w:hanging="233"/>
      </w:pPr>
      <w:rPr>
        <w:rFonts w:hint="default"/>
        <w:lang w:val="en-US" w:eastAsia="en-US" w:bidi="ar-SA"/>
      </w:rPr>
    </w:lvl>
  </w:abstractNum>
  <w:abstractNum w:abstractNumId="77" w15:restartNumberingAfterBreak="0">
    <w:nsid w:val="7D190716"/>
    <w:multiLevelType w:val="hybridMultilevel"/>
    <w:tmpl w:val="31D4F43A"/>
    <w:lvl w:ilvl="0" w:tplc="EA623E1E">
      <w:start w:val="22"/>
      <w:numFmt w:val="decimal"/>
      <w:lvlText w:val="%1."/>
      <w:lvlJc w:val="left"/>
      <w:pPr>
        <w:ind w:left="878" w:hanging="719"/>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71CAF39A">
      <w:start w:val="1"/>
      <w:numFmt w:val="upperLetter"/>
      <w:lvlText w:val="%2."/>
      <w:lvlJc w:val="left"/>
      <w:pPr>
        <w:ind w:left="1127" w:hanging="25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07CEAEDC">
      <w:numFmt w:val="bullet"/>
      <w:lvlText w:val="•"/>
      <w:lvlJc w:val="left"/>
      <w:pPr>
        <w:ind w:left="1240" w:hanging="250"/>
      </w:pPr>
      <w:rPr>
        <w:rFonts w:hint="default"/>
        <w:lang w:val="en-US" w:eastAsia="en-US" w:bidi="ar-SA"/>
      </w:rPr>
    </w:lvl>
    <w:lvl w:ilvl="3" w:tplc="AACCF348">
      <w:numFmt w:val="bullet"/>
      <w:lvlText w:val="•"/>
      <w:lvlJc w:val="left"/>
      <w:pPr>
        <w:ind w:left="1300" w:hanging="250"/>
      </w:pPr>
      <w:rPr>
        <w:rFonts w:hint="default"/>
        <w:lang w:val="en-US" w:eastAsia="en-US" w:bidi="ar-SA"/>
      </w:rPr>
    </w:lvl>
    <w:lvl w:ilvl="4" w:tplc="9A4E51EC">
      <w:numFmt w:val="bullet"/>
      <w:lvlText w:val="•"/>
      <w:lvlJc w:val="left"/>
      <w:pPr>
        <w:ind w:left="1320" w:hanging="250"/>
      </w:pPr>
      <w:rPr>
        <w:rFonts w:hint="default"/>
        <w:lang w:val="en-US" w:eastAsia="en-US" w:bidi="ar-SA"/>
      </w:rPr>
    </w:lvl>
    <w:lvl w:ilvl="5" w:tplc="47C80FFC">
      <w:numFmt w:val="bullet"/>
      <w:lvlText w:val="•"/>
      <w:lvlJc w:val="left"/>
      <w:pPr>
        <w:ind w:left="1480" w:hanging="250"/>
      </w:pPr>
      <w:rPr>
        <w:rFonts w:hint="default"/>
        <w:lang w:val="en-US" w:eastAsia="en-US" w:bidi="ar-SA"/>
      </w:rPr>
    </w:lvl>
    <w:lvl w:ilvl="6" w:tplc="910A8FCE">
      <w:numFmt w:val="bullet"/>
      <w:lvlText w:val="•"/>
      <w:lvlJc w:val="left"/>
      <w:pPr>
        <w:ind w:left="1120" w:hanging="250"/>
      </w:pPr>
      <w:rPr>
        <w:rFonts w:hint="default"/>
        <w:lang w:val="en-US" w:eastAsia="en-US" w:bidi="ar-SA"/>
      </w:rPr>
    </w:lvl>
    <w:lvl w:ilvl="7" w:tplc="445E4BEC">
      <w:numFmt w:val="bullet"/>
      <w:lvlText w:val="•"/>
      <w:lvlJc w:val="left"/>
      <w:pPr>
        <w:ind w:left="760" w:hanging="250"/>
      </w:pPr>
      <w:rPr>
        <w:rFonts w:hint="default"/>
        <w:lang w:val="en-US" w:eastAsia="en-US" w:bidi="ar-SA"/>
      </w:rPr>
    </w:lvl>
    <w:lvl w:ilvl="8" w:tplc="1C9E4628">
      <w:numFmt w:val="bullet"/>
      <w:lvlText w:val="•"/>
      <w:lvlJc w:val="left"/>
      <w:pPr>
        <w:ind w:left="401" w:hanging="250"/>
      </w:pPr>
      <w:rPr>
        <w:rFonts w:hint="default"/>
        <w:lang w:val="en-US" w:eastAsia="en-US" w:bidi="ar-SA"/>
      </w:rPr>
    </w:lvl>
  </w:abstractNum>
  <w:abstractNum w:abstractNumId="78" w15:restartNumberingAfterBreak="0">
    <w:nsid w:val="7E3A4E42"/>
    <w:multiLevelType w:val="hybridMultilevel"/>
    <w:tmpl w:val="15E66102"/>
    <w:lvl w:ilvl="0" w:tplc="FE024D3E">
      <w:start w:val="21"/>
      <w:numFmt w:val="decimal"/>
      <w:lvlText w:val="%1."/>
      <w:lvlJc w:val="left"/>
      <w:pPr>
        <w:ind w:left="899"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9B2C96FE">
      <w:start w:val="1"/>
      <w:numFmt w:val="upperLetter"/>
      <w:lvlText w:val="%2."/>
      <w:lvlJc w:val="left"/>
      <w:pPr>
        <w:ind w:left="1172" w:hanging="274"/>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0CFED606">
      <w:numFmt w:val="bullet"/>
      <w:lvlText w:val="•"/>
      <w:lvlJc w:val="left"/>
      <w:pPr>
        <w:ind w:left="1160" w:hanging="274"/>
      </w:pPr>
      <w:rPr>
        <w:rFonts w:hint="default"/>
        <w:lang w:val="en-US" w:eastAsia="en-US" w:bidi="ar-SA"/>
      </w:rPr>
    </w:lvl>
    <w:lvl w:ilvl="3" w:tplc="5310202E">
      <w:numFmt w:val="bullet"/>
      <w:lvlText w:val="•"/>
      <w:lvlJc w:val="left"/>
      <w:pPr>
        <w:ind w:left="1180" w:hanging="274"/>
      </w:pPr>
      <w:rPr>
        <w:rFonts w:hint="default"/>
        <w:lang w:val="en-US" w:eastAsia="en-US" w:bidi="ar-SA"/>
      </w:rPr>
    </w:lvl>
    <w:lvl w:ilvl="4" w:tplc="EAF2D03E">
      <w:numFmt w:val="bullet"/>
      <w:lvlText w:val="•"/>
      <w:lvlJc w:val="left"/>
      <w:pPr>
        <w:ind w:left="1200" w:hanging="274"/>
      </w:pPr>
      <w:rPr>
        <w:rFonts w:hint="default"/>
        <w:lang w:val="en-US" w:eastAsia="en-US" w:bidi="ar-SA"/>
      </w:rPr>
    </w:lvl>
    <w:lvl w:ilvl="5" w:tplc="5C42E29C">
      <w:numFmt w:val="bullet"/>
      <w:lvlText w:val="•"/>
      <w:lvlJc w:val="left"/>
      <w:pPr>
        <w:ind w:left="1220" w:hanging="274"/>
      </w:pPr>
      <w:rPr>
        <w:rFonts w:hint="default"/>
        <w:lang w:val="en-US" w:eastAsia="en-US" w:bidi="ar-SA"/>
      </w:rPr>
    </w:lvl>
    <w:lvl w:ilvl="6" w:tplc="F76470AA">
      <w:numFmt w:val="bullet"/>
      <w:lvlText w:val="•"/>
      <w:lvlJc w:val="left"/>
      <w:pPr>
        <w:ind w:left="892" w:hanging="274"/>
      </w:pPr>
      <w:rPr>
        <w:rFonts w:hint="default"/>
        <w:lang w:val="en-US" w:eastAsia="en-US" w:bidi="ar-SA"/>
      </w:rPr>
    </w:lvl>
    <w:lvl w:ilvl="7" w:tplc="A4140772">
      <w:numFmt w:val="bullet"/>
      <w:lvlText w:val="•"/>
      <w:lvlJc w:val="left"/>
      <w:pPr>
        <w:ind w:left="565" w:hanging="274"/>
      </w:pPr>
      <w:rPr>
        <w:rFonts w:hint="default"/>
        <w:lang w:val="en-US" w:eastAsia="en-US" w:bidi="ar-SA"/>
      </w:rPr>
    </w:lvl>
    <w:lvl w:ilvl="8" w:tplc="EF7624BE">
      <w:numFmt w:val="bullet"/>
      <w:lvlText w:val="•"/>
      <w:lvlJc w:val="left"/>
      <w:pPr>
        <w:ind w:left="237" w:hanging="274"/>
      </w:pPr>
      <w:rPr>
        <w:rFonts w:hint="default"/>
        <w:lang w:val="en-US" w:eastAsia="en-US" w:bidi="ar-SA"/>
      </w:rPr>
    </w:lvl>
  </w:abstractNum>
  <w:abstractNum w:abstractNumId="79" w15:restartNumberingAfterBreak="0">
    <w:nsid w:val="7EAC6E30"/>
    <w:multiLevelType w:val="hybridMultilevel"/>
    <w:tmpl w:val="0E5E9794"/>
    <w:lvl w:ilvl="0" w:tplc="7CFE9160">
      <w:start w:val="3"/>
      <w:numFmt w:val="upperLetter"/>
      <w:lvlText w:val="%1."/>
      <w:lvlJc w:val="left"/>
      <w:pPr>
        <w:ind w:left="1432"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8F4C02A4">
      <w:numFmt w:val="bullet"/>
      <w:lvlText w:val="•"/>
      <w:lvlJc w:val="left"/>
      <w:pPr>
        <w:ind w:left="1872" w:hanging="233"/>
      </w:pPr>
      <w:rPr>
        <w:rFonts w:hint="default"/>
        <w:lang w:val="en-US" w:eastAsia="en-US" w:bidi="ar-SA"/>
      </w:rPr>
    </w:lvl>
    <w:lvl w:ilvl="2" w:tplc="8CCC04C0">
      <w:numFmt w:val="bullet"/>
      <w:lvlText w:val="•"/>
      <w:lvlJc w:val="left"/>
      <w:pPr>
        <w:ind w:left="2304" w:hanging="233"/>
      </w:pPr>
      <w:rPr>
        <w:rFonts w:hint="default"/>
        <w:lang w:val="en-US" w:eastAsia="en-US" w:bidi="ar-SA"/>
      </w:rPr>
    </w:lvl>
    <w:lvl w:ilvl="3" w:tplc="9C502E70">
      <w:numFmt w:val="bullet"/>
      <w:lvlText w:val="•"/>
      <w:lvlJc w:val="left"/>
      <w:pPr>
        <w:ind w:left="2737" w:hanging="233"/>
      </w:pPr>
      <w:rPr>
        <w:rFonts w:hint="default"/>
        <w:lang w:val="en-US" w:eastAsia="en-US" w:bidi="ar-SA"/>
      </w:rPr>
    </w:lvl>
    <w:lvl w:ilvl="4" w:tplc="C360D5A0">
      <w:numFmt w:val="bullet"/>
      <w:lvlText w:val="•"/>
      <w:lvlJc w:val="left"/>
      <w:pPr>
        <w:ind w:left="3169" w:hanging="233"/>
      </w:pPr>
      <w:rPr>
        <w:rFonts w:hint="default"/>
        <w:lang w:val="en-US" w:eastAsia="en-US" w:bidi="ar-SA"/>
      </w:rPr>
    </w:lvl>
    <w:lvl w:ilvl="5" w:tplc="F27E4E92">
      <w:numFmt w:val="bullet"/>
      <w:lvlText w:val="•"/>
      <w:lvlJc w:val="left"/>
      <w:pPr>
        <w:ind w:left="3601" w:hanging="233"/>
      </w:pPr>
      <w:rPr>
        <w:rFonts w:hint="default"/>
        <w:lang w:val="en-US" w:eastAsia="en-US" w:bidi="ar-SA"/>
      </w:rPr>
    </w:lvl>
    <w:lvl w:ilvl="6" w:tplc="89A2852A">
      <w:numFmt w:val="bullet"/>
      <w:lvlText w:val="•"/>
      <w:lvlJc w:val="left"/>
      <w:pPr>
        <w:ind w:left="4034" w:hanging="233"/>
      </w:pPr>
      <w:rPr>
        <w:rFonts w:hint="default"/>
        <w:lang w:val="en-US" w:eastAsia="en-US" w:bidi="ar-SA"/>
      </w:rPr>
    </w:lvl>
    <w:lvl w:ilvl="7" w:tplc="17184CA4">
      <w:numFmt w:val="bullet"/>
      <w:lvlText w:val="•"/>
      <w:lvlJc w:val="left"/>
      <w:pPr>
        <w:ind w:left="4466" w:hanging="233"/>
      </w:pPr>
      <w:rPr>
        <w:rFonts w:hint="default"/>
        <w:lang w:val="en-US" w:eastAsia="en-US" w:bidi="ar-SA"/>
      </w:rPr>
    </w:lvl>
    <w:lvl w:ilvl="8" w:tplc="A0F451A0">
      <w:numFmt w:val="bullet"/>
      <w:lvlText w:val="•"/>
      <w:lvlJc w:val="left"/>
      <w:pPr>
        <w:ind w:left="4899" w:hanging="233"/>
      </w:pPr>
      <w:rPr>
        <w:rFonts w:hint="default"/>
        <w:lang w:val="en-US" w:eastAsia="en-US" w:bidi="ar-SA"/>
      </w:rPr>
    </w:lvl>
  </w:abstractNum>
  <w:abstractNum w:abstractNumId="80" w15:restartNumberingAfterBreak="0">
    <w:nsid w:val="7F844965"/>
    <w:multiLevelType w:val="hybridMultilevel"/>
    <w:tmpl w:val="CA6E65D0"/>
    <w:lvl w:ilvl="0" w:tplc="55089156">
      <w:start w:val="3"/>
      <w:numFmt w:val="upperLetter"/>
      <w:lvlText w:val="%1."/>
      <w:lvlJc w:val="left"/>
      <w:pPr>
        <w:ind w:left="1448" w:hanging="233"/>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33E442EE">
      <w:numFmt w:val="bullet"/>
      <w:lvlText w:val="•"/>
      <w:lvlJc w:val="left"/>
      <w:pPr>
        <w:ind w:left="1848" w:hanging="233"/>
      </w:pPr>
      <w:rPr>
        <w:rFonts w:hint="default"/>
        <w:lang w:val="en-US" w:eastAsia="en-US" w:bidi="ar-SA"/>
      </w:rPr>
    </w:lvl>
    <w:lvl w:ilvl="2" w:tplc="338252AE">
      <w:numFmt w:val="bullet"/>
      <w:lvlText w:val="•"/>
      <w:lvlJc w:val="left"/>
      <w:pPr>
        <w:ind w:left="2257" w:hanging="233"/>
      </w:pPr>
      <w:rPr>
        <w:rFonts w:hint="default"/>
        <w:lang w:val="en-US" w:eastAsia="en-US" w:bidi="ar-SA"/>
      </w:rPr>
    </w:lvl>
    <w:lvl w:ilvl="3" w:tplc="51B40062">
      <w:numFmt w:val="bullet"/>
      <w:lvlText w:val="•"/>
      <w:lvlJc w:val="left"/>
      <w:pPr>
        <w:ind w:left="2666" w:hanging="233"/>
      </w:pPr>
      <w:rPr>
        <w:rFonts w:hint="default"/>
        <w:lang w:val="en-US" w:eastAsia="en-US" w:bidi="ar-SA"/>
      </w:rPr>
    </w:lvl>
    <w:lvl w:ilvl="4" w:tplc="1136AF1C">
      <w:numFmt w:val="bullet"/>
      <w:lvlText w:val="•"/>
      <w:lvlJc w:val="left"/>
      <w:pPr>
        <w:ind w:left="3075" w:hanging="233"/>
      </w:pPr>
      <w:rPr>
        <w:rFonts w:hint="default"/>
        <w:lang w:val="en-US" w:eastAsia="en-US" w:bidi="ar-SA"/>
      </w:rPr>
    </w:lvl>
    <w:lvl w:ilvl="5" w:tplc="50EA8496">
      <w:numFmt w:val="bullet"/>
      <w:lvlText w:val="•"/>
      <w:lvlJc w:val="left"/>
      <w:pPr>
        <w:ind w:left="3484" w:hanging="233"/>
      </w:pPr>
      <w:rPr>
        <w:rFonts w:hint="default"/>
        <w:lang w:val="en-US" w:eastAsia="en-US" w:bidi="ar-SA"/>
      </w:rPr>
    </w:lvl>
    <w:lvl w:ilvl="6" w:tplc="0DAAAA7C">
      <w:numFmt w:val="bullet"/>
      <w:lvlText w:val="•"/>
      <w:lvlJc w:val="left"/>
      <w:pPr>
        <w:ind w:left="3893" w:hanging="233"/>
      </w:pPr>
      <w:rPr>
        <w:rFonts w:hint="default"/>
        <w:lang w:val="en-US" w:eastAsia="en-US" w:bidi="ar-SA"/>
      </w:rPr>
    </w:lvl>
    <w:lvl w:ilvl="7" w:tplc="D7FC5D0A">
      <w:numFmt w:val="bullet"/>
      <w:lvlText w:val="•"/>
      <w:lvlJc w:val="left"/>
      <w:pPr>
        <w:ind w:left="4302" w:hanging="233"/>
      </w:pPr>
      <w:rPr>
        <w:rFonts w:hint="default"/>
        <w:lang w:val="en-US" w:eastAsia="en-US" w:bidi="ar-SA"/>
      </w:rPr>
    </w:lvl>
    <w:lvl w:ilvl="8" w:tplc="D8E209DA">
      <w:numFmt w:val="bullet"/>
      <w:lvlText w:val="•"/>
      <w:lvlJc w:val="left"/>
      <w:pPr>
        <w:ind w:left="4711" w:hanging="233"/>
      </w:pPr>
      <w:rPr>
        <w:rFonts w:hint="default"/>
        <w:lang w:val="en-US" w:eastAsia="en-US" w:bidi="ar-SA"/>
      </w:rPr>
    </w:lvl>
  </w:abstractNum>
  <w:abstractNum w:abstractNumId="81" w15:restartNumberingAfterBreak="0">
    <w:nsid w:val="7FEC54E6"/>
    <w:multiLevelType w:val="hybridMultilevel"/>
    <w:tmpl w:val="6FBE55AA"/>
    <w:lvl w:ilvl="0" w:tplc="B01EDBFA">
      <w:start w:val="4"/>
      <w:numFmt w:val="decimal"/>
      <w:lvlText w:val="%1"/>
      <w:lvlJc w:val="left"/>
      <w:pPr>
        <w:ind w:left="1214" w:hanging="719"/>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BF09194">
      <w:start w:val="1"/>
      <w:numFmt w:val="upperLetter"/>
      <w:lvlText w:val="%2."/>
      <w:lvlJc w:val="left"/>
      <w:pPr>
        <w:ind w:left="1446" w:hanging="233"/>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88F46BA2">
      <w:numFmt w:val="bullet"/>
      <w:lvlText w:val="•"/>
      <w:lvlJc w:val="left"/>
      <w:pPr>
        <w:ind w:left="1895" w:hanging="233"/>
      </w:pPr>
      <w:rPr>
        <w:rFonts w:hint="default"/>
        <w:lang w:val="en-US" w:eastAsia="en-US" w:bidi="ar-SA"/>
      </w:rPr>
    </w:lvl>
    <w:lvl w:ilvl="3" w:tplc="9CB414EE">
      <w:numFmt w:val="bullet"/>
      <w:lvlText w:val="•"/>
      <w:lvlJc w:val="left"/>
      <w:pPr>
        <w:ind w:left="2350" w:hanging="233"/>
      </w:pPr>
      <w:rPr>
        <w:rFonts w:hint="default"/>
        <w:lang w:val="en-US" w:eastAsia="en-US" w:bidi="ar-SA"/>
      </w:rPr>
    </w:lvl>
    <w:lvl w:ilvl="4" w:tplc="6956A1EE">
      <w:numFmt w:val="bullet"/>
      <w:lvlText w:val="•"/>
      <w:lvlJc w:val="left"/>
      <w:pPr>
        <w:ind w:left="2805" w:hanging="233"/>
      </w:pPr>
      <w:rPr>
        <w:rFonts w:hint="default"/>
        <w:lang w:val="en-US" w:eastAsia="en-US" w:bidi="ar-SA"/>
      </w:rPr>
    </w:lvl>
    <w:lvl w:ilvl="5" w:tplc="9BC206EC">
      <w:numFmt w:val="bullet"/>
      <w:lvlText w:val="•"/>
      <w:lvlJc w:val="left"/>
      <w:pPr>
        <w:ind w:left="3260" w:hanging="233"/>
      </w:pPr>
      <w:rPr>
        <w:rFonts w:hint="default"/>
        <w:lang w:val="en-US" w:eastAsia="en-US" w:bidi="ar-SA"/>
      </w:rPr>
    </w:lvl>
    <w:lvl w:ilvl="6" w:tplc="EEAA7034">
      <w:numFmt w:val="bullet"/>
      <w:lvlText w:val="•"/>
      <w:lvlJc w:val="left"/>
      <w:pPr>
        <w:ind w:left="3715" w:hanging="233"/>
      </w:pPr>
      <w:rPr>
        <w:rFonts w:hint="default"/>
        <w:lang w:val="en-US" w:eastAsia="en-US" w:bidi="ar-SA"/>
      </w:rPr>
    </w:lvl>
    <w:lvl w:ilvl="7" w:tplc="01E03586">
      <w:numFmt w:val="bullet"/>
      <w:lvlText w:val="•"/>
      <w:lvlJc w:val="left"/>
      <w:pPr>
        <w:ind w:left="4170" w:hanging="233"/>
      </w:pPr>
      <w:rPr>
        <w:rFonts w:hint="default"/>
        <w:lang w:val="en-US" w:eastAsia="en-US" w:bidi="ar-SA"/>
      </w:rPr>
    </w:lvl>
    <w:lvl w:ilvl="8" w:tplc="B220E586">
      <w:numFmt w:val="bullet"/>
      <w:lvlText w:val="•"/>
      <w:lvlJc w:val="left"/>
      <w:pPr>
        <w:ind w:left="4625" w:hanging="233"/>
      </w:pPr>
      <w:rPr>
        <w:rFonts w:hint="default"/>
        <w:lang w:val="en-US" w:eastAsia="en-US" w:bidi="ar-SA"/>
      </w:rPr>
    </w:lvl>
  </w:abstractNum>
  <w:num w:numId="1" w16cid:durableId="2013868173">
    <w:abstractNumId w:val="19"/>
  </w:num>
  <w:num w:numId="2" w16cid:durableId="378435774">
    <w:abstractNumId w:val="77"/>
  </w:num>
  <w:num w:numId="3" w16cid:durableId="1990330408">
    <w:abstractNumId w:val="51"/>
  </w:num>
  <w:num w:numId="4" w16cid:durableId="1083259730">
    <w:abstractNumId w:val="7"/>
  </w:num>
  <w:num w:numId="5" w16cid:durableId="1845901560">
    <w:abstractNumId w:val="78"/>
  </w:num>
  <w:num w:numId="6" w16cid:durableId="437676370">
    <w:abstractNumId w:val="65"/>
  </w:num>
  <w:num w:numId="7" w16cid:durableId="881744982">
    <w:abstractNumId w:val="72"/>
  </w:num>
  <w:num w:numId="8" w16cid:durableId="1709067390">
    <w:abstractNumId w:val="63"/>
  </w:num>
  <w:num w:numId="9" w16cid:durableId="122161290">
    <w:abstractNumId w:val="43"/>
  </w:num>
  <w:num w:numId="10" w16cid:durableId="1181705492">
    <w:abstractNumId w:val="30"/>
  </w:num>
  <w:num w:numId="11" w16cid:durableId="1342318773">
    <w:abstractNumId w:val="70"/>
  </w:num>
  <w:num w:numId="12" w16cid:durableId="1673724930">
    <w:abstractNumId w:val="46"/>
  </w:num>
  <w:num w:numId="13" w16cid:durableId="961425830">
    <w:abstractNumId w:val="4"/>
  </w:num>
  <w:num w:numId="14" w16cid:durableId="1595897805">
    <w:abstractNumId w:val="17"/>
  </w:num>
  <w:num w:numId="15" w16cid:durableId="1185093643">
    <w:abstractNumId w:val="23"/>
  </w:num>
  <w:num w:numId="16" w16cid:durableId="132986827">
    <w:abstractNumId w:val="62"/>
  </w:num>
  <w:num w:numId="17" w16cid:durableId="273370843">
    <w:abstractNumId w:val="45"/>
  </w:num>
  <w:num w:numId="18" w16cid:durableId="966818693">
    <w:abstractNumId w:val="42"/>
  </w:num>
  <w:num w:numId="19" w16cid:durableId="2073499606">
    <w:abstractNumId w:val="58"/>
  </w:num>
  <w:num w:numId="20" w16cid:durableId="637807307">
    <w:abstractNumId w:val="10"/>
  </w:num>
  <w:num w:numId="21" w16cid:durableId="1035425012">
    <w:abstractNumId w:val="5"/>
  </w:num>
  <w:num w:numId="22" w16cid:durableId="292256447">
    <w:abstractNumId w:val="16"/>
  </w:num>
  <w:num w:numId="23" w16cid:durableId="1792674570">
    <w:abstractNumId w:val="14"/>
  </w:num>
  <w:num w:numId="24" w16cid:durableId="1899433063">
    <w:abstractNumId w:val="69"/>
  </w:num>
  <w:num w:numId="25" w16cid:durableId="188296370">
    <w:abstractNumId w:val="32"/>
  </w:num>
  <w:num w:numId="26" w16cid:durableId="1337268187">
    <w:abstractNumId w:val="29"/>
  </w:num>
  <w:num w:numId="27" w16cid:durableId="1603142374">
    <w:abstractNumId w:val="52"/>
  </w:num>
  <w:num w:numId="28" w16cid:durableId="773474146">
    <w:abstractNumId w:val="47"/>
  </w:num>
  <w:num w:numId="29" w16cid:durableId="1449934745">
    <w:abstractNumId w:val="80"/>
  </w:num>
  <w:num w:numId="30" w16cid:durableId="140194853">
    <w:abstractNumId w:val="50"/>
  </w:num>
  <w:num w:numId="31" w16cid:durableId="1759983092">
    <w:abstractNumId w:val="34"/>
  </w:num>
  <w:num w:numId="32" w16cid:durableId="388186756">
    <w:abstractNumId w:val="31"/>
  </w:num>
  <w:num w:numId="33" w16cid:durableId="1840542502">
    <w:abstractNumId w:val="61"/>
  </w:num>
  <w:num w:numId="34" w16cid:durableId="1687360837">
    <w:abstractNumId w:val="74"/>
  </w:num>
  <w:num w:numId="35" w16cid:durableId="576402059">
    <w:abstractNumId w:val="27"/>
  </w:num>
  <w:num w:numId="36" w16cid:durableId="836118478">
    <w:abstractNumId w:val="56"/>
  </w:num>
  <w:num w:numId="37" w16cid:durableId="1500579627">
    <w:abstractNumId w:val="79"/>
  </w:num>
  <w:num w:numId="38" w16cid:durableId="1024750832">
    <w:abstractNumId w:val="2"/>
  </w:num>
  <w:num w:numId="39" w16cid:durableId="950435832">
    <w:abstractNumId w:val="9"/>
  </w:num>
  <w:num w:numId="40" w16cid:durableId="6106318">
    <w:abstractNumId w:val="0"/>
  </w:num>
  <w:num w:numId="41" w16cid:durableId="1660110083">
    <w:abstractNumId w:val="54"/>
  </w:num>
  <w:num w:numId="42" w16cid:durableId="226452859">
    <w:abstractNumId w:val="67"/>
  </w:num>
  <w:num w:numId="43" w16cid:durableId="1148786309">
    <w:abstractNumId w:val="28"/>
  </w:num>
  <w:num w:numId="44" w16cid:durableId="1446191763">
    <w:abstractNumId w:val="37"/>
  </w:num>
  <w:num w:numId="45" w16cid:durableId="368191633">
    <w:abstractNumId w:val="11"/>
  </w:num>
  <w:num w:numId="46" w16cid:durableId="1244609313">
    <w:abstractNumId w:val="48"/>
  </w:num>
  <w:num w:numId="47" w16cid:durableId="198129802">
    <w:abstractNumId w:val="81"/>
  </w:num>
  <w:num w:numId="48" w16cid:durableId="2021202613">
    <w:abstractNumId w:val="26"/>
  </w:num>
  <w:num w:numId="49" w16cid:durableId="1308896880">
    <w:abstractNumId w:val="21"/>
  </w:num>
  <w:num w:numId="50" w16cid:durableId="295960768">
    <w:abstractNumId w:val="22"/>
  </w:num>
  <w:num w:numId="51" w16cid:durableId="103382756">
    <w:abstractNumId w:val="35"/>
  </w:num>
  <w:num w:numId="52" w16cid:durableId="287056293">
    <w:abstractNumId w:val="8"/>
  </w:num>
  <w:num w:numId="53" w16cid:durableId="491027943">
    <w:abstractNumId w:val="18"/>
  </w:num>
  <w:num w:numId="54" w16cid:durableId="1919360881">
    <w:abstractNumId w:val="36"/>
  </w:num>
  <w:num w:numId="55" w16cid:durableId="601647798">
    <w:abstractNumId w:val="38"/>
  </w:num>
  <w:num w:numId="56" w16cid:durableId="356319959">
    <w:abstractNumId w:val="64"/>
  </w:num>
  <w:num w:numId="57" w16cid:durableId="2063670635">
    <w:abstractNumId w:val="49"/>
  </w:num>
  <w:num w:numId="58" w16cid:durableId="1212497250">
    <w:abstractNumId w:val="24"/>
  </w:num>
  <w:num w:numId="59" w16cid:durableId="349723384">
    <w:abstractNumId w:val="12"/>
  </w:num>
  <w:num w:numId="60" w16cid:durableId="942759309">
    <w:abstractNumId w:val="73"/>
  </w:num>
  <w:num w:numId="61" w16cid:durableId="2021816374">
    <w:abstractNumId w:val="13"/>
  </w:num>
  <w:num w:numId="62" w16cid:durableId="1173186098">
    <w:abstractNumId w:val="55"/>
  </w:num>
  <w:num w:numId="63" w16cid:durableId="1504584363">
    <w:abstractNumId w:val="68"/>
  </w:num>
  <w:num w:numId="64" w16cid:durableId="238445536">
    <w:abstractNumId w:val="59"/>
  </w:num>
  <w:num w:numId="65" w16cid:durableId="1862234963">
    <w:abstractNumId w:val="1"/>
  </w:num>
  <w:num w:numId="66" w16cid:durableId="974985588">
    <w:abstractNumId w:val="71"/>
  </w:num>
  <w:num w:numId="67" w16cid:durableId="1352337260">
    <w:abstractNumId w:val="60"/>
  </w:num>
  <w:num w:numId="68" w16cid:durableId="329017928">
    <w:abstractNumId w:val="15"/>
  </w:num>
  <w:num w:numId="69" w16cid:durableId="599021628">
    <w:abstractNumId w:val="3"/>
  </w:num>
  <w:num w:numId="70" w16cid:durableId="754475704">
    <w:abstractNumId w:val="40"/>
  </w:num>
  <w:num w:numId="71" w16cid:durableId="452752875">
    <w:abstractNumId w:val="53"/>
  </w:num>
  <w:num w:numId="72" w16cid:durableId="1196112198">
    <w:abstractNumId w:val="25"/>
  </w:num>
  <w:num w:numId="73" w16cid:durableId="1814835845">
    <w:abstractNumId w:val="75"/>
  </w:num>
  <w:num w:numId="74" w16cid:durableId="669481479">
    <w:abstractNumId w:val="33"/>
  </w:num>
  <w:num w:numId="75" w16cid:durableId="508258033">
    <w:abstractNumId w:val="76"/>
  </w:num>
  <w:num w:numId="76" w16cid:durableId="752505713">
    <w:abstractNumId w:val="6"/>
  </w:num>
  <w:num w:numId="77" w16cid:durableId="1875654532">
    <w:abstractNumId w:val="20"/>
  </w:num>
  <w:num w:numId="78" w16cid:durableId="420372814">
    <w:abstractNumId w:val="39"/>
  </w:num>
  <w:num w:numId="79" w16cid:durableId="144662686">
    <w:abstractNumId w:val="41"/>
  </w:num>
  <w:num w:numId="80" w16cid:durableId="941304197">
    <w:abstractNumId w:val="57"/>
  </w:num>
  <w:num w:numId="81" w16cid:durableId="1039091640">
    <w:abstractNumId w:val="44"/>
  </w:num>
  <w:num w:numId="82" w16cid:durableId="533619815">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51F13"/>
    <w:rsid w:val="00A53E12"/>
    <w:rsid w:val="00B51F13"/>
    <w:rsid w:val="00E33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4B117"/>
  <w15:docId w15:val="{31D37F80-2590-4873-9214-573455C8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93"/>
      <w:outlineLvl w:val="0"/>
    </w:pPr>
    <w:rPr>
      <w:sz w:val="48"/>
      <w:szCs w:val="48"/>
    </w:rPr>
  </w:style>
  <w:style w:type="paragraph" w:styleId="Heading2">
    <w:name w:val="heading 2"/>
    <w:basedOn w:val="Normal"/>
    <w:uiPriority w:val="9"/>
    <w:unhideWhenUsed/>
    <w:qFormat/>
    <w:pPr>
      <w:ind w:left="88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line="1797" w:lineRule="exact"/>
      <w:ind w:left="1959" w:right="1818"/>
      <w:jc w:val="center"/>
    </w:pPr>
    <w:rPr>
      <w:b/>
      <w:bCs/>
      <w:sz w:val="160"/>
      <w:szCs w:val="160"/>
    </w:rPr>
  </w:style>
  <w:style w:type="paragraph" w:styleId="ListParagraph">
    <w:name w:val="List Paragraph"/>
    <w:basedOn w:val="Normal"/>
    <w:uiPriority w:val="1"/>
    <w:qFormat/>
    <w:pPr>
      <w:ind w:left="1216"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jpe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theme" Target="theme/theme1.xml"/><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hyperlink" Target="https://www.lasu-info.com/" TargetMode="Externa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jpeg"/><Relationship Id="rId237" Type="http://schemas.openxmlformats.org/officeDocument/2006/relationships/image" Target="media/image232.jpe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jpeg"/><Relationship Id="rId171" Type="http://schemas.openxmlformats.org/officeDocument/2006/relationships/image" Target="media/image166.pn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image" Target="media/image212.jpeg"/><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image" Target="media/image207.png"/><Relationship Id="rId233" Type="http://schemas.openxmlformats.org/officeDocument/2006/relationships/image" Target="media/image228.jpeg"/><Relationship Id="rId238" Type="http://schemas.openxmlformats.org/officeDocument/2006/relationships/image" Target="media/image233.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jpe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jpeg"/><Relationship Id="rId86" Type="http://schemas.openxmlformats.org/officeDocument/2006/relationships/image" Target="media/image81.pn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jpeg"/><Relationship Id="rId172" Type="http://schemas.openxmlformats.org/officeDocument/2006/relationships/image" Target="media/image167.pn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pn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jpe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jpeg"/><Relationship Id="rId188" Type="http://schemas.openxmlformats.org/officeDocument/2006/relationships/image" Target="media/image183.pn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jpeg"/><Relationship Id="rId173" Type="http://schemas.openxmlformats.org/officeDocument/2006/relationships/image" Target="media/image168.pn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png"/><Relationship Id="rId229" Type="http://schemas.openxmlformats.org/officeDocument/2006/relationships/image" Target="media/image224.jpeg"/><Relationship Id="rId19" Type="http://schemas.openxmlformats.org/officeDocument/2006/relationships/image" Target="media/image14.pn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jpeg"/><Relationship Id="rId3" Type="http://schemas.openxmlformats.org/officeDocument/2006/relationships/settings" Target="settings.xml"/><Relationship Id="rId214" Type="http://schemas.openxmlformats.org/officeDocument/2006/relationships/image" Target="media/image209.png"/><Relationship Id="rId230" Type="http://schemas.openxmlformats.org/officeDocument/2006/relationships/image" Target="media/image225.jpeg"/><Relationship Id="rId235" Type="http://schemas.openxmlformats.org/officeDocument/2006/relationships/image" Target="media/image230.jpe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jpe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png"/><Relationship Id="rId195" Type="http://schemas.openxmlformats.org/officeDocument/2006/relationships/image" Target="media/image190.jpe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fontTable" Target="fontTable.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jpe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jpeg"/><Relationship Id="rId143" Type="http://schemas.openxmlformats.org/officeDocument/2006/relationships/image" Target="media/image138.png"/><Relationship Id="rId148" Type="http://schemas.openxmlformats.org/officeDocument/2006/relationships/image" Target="media/image143.jpe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jpeg"/><Relationship Id="rId26" Type="http://schemas.openxmlformats.org/officeDocument/2006/relationships/image" Target="media/image21.png"/><Relationship Id="rId231" Type="http://schemas.openxmlformats.org/officeDocument/2006/relationships/image" Target="media/image226.jpeg"/><Relationship Id="rId47" Type="http://schemas.openxmlformats.org/officeDocument/2006/relationships/image" Target="media/image42.png"/><Relationship Id="rId68" Type="http://schemas.openxmlformats.org/officeDocument/2006/relationships/image" Target="media/image63.jpe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pn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png"/><Relationship Id="rId221" Type="http://schemas.openxmlformats.org/officeDocument/2006/relationships/image" Target="media/image216.jpeg"/><Relationship Id="rId242" Type="http://schemas.openxmlformats.org/officeDocument/2006/relationships/image" Target="media/image237.jpe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jpe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jpe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25665</Words>
  <Characters>146297</Characters>
  <Application>Microsoft Office Word</Application>
  <DocSecurity>0</DocSecurity>
  <Lines>1219</Lines>
  <Paragraphs>343</Paragraphs>
  <ScaleCrop>false</ScaleCrop>
  <Company/>
  <LinksUpToDate>false</LinksUpToDate>
  <CharactersWithSpaces>171619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Keetu Omani</cp:lastModifiedBy>
  <cp:revision>2</cp:revision>
  <dcterms:created xsi:type="dcterms:W3CDTF">2025-02-04T12:04:00Z</dcterms:created>
  <dcterms:modified xsi:type="dcterms:W3CDTF">2025-02-04T12:35:00Z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Microsoft® Word for Office 365</vt:lpwstr>
  </property>
  <property fmtid="{D5CDD505-2E9C-101B-9397-08002B2CF9AE}" pid="4" name="LastSaved">
    <vt:filetime>2025-02-04T00:00:00Z</vt:filetime>
  </property>
  <property fmtid="{D5CDD505-2E9C-101B-9397-08002B2CF9AE}" pid="5" name="Producer">
    <vt:lpwstr>3-Heights(TM) PDF Security Shell 4.8.25.2 (http://www.pdf-tools.com)</vt:lpwstr>
  </property>
</Properties>
</file>